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9C" w:rsidRPr="008A2A9C" w:rsidRDefault="008A2A9C" w:rsidP="008A2A9C">
      <w:pPr>
        <w:rPr>
          <w:rFonts w:hint="eastAsia"/>
          <w:b/>
        </w:rPr>
      </w:pPr>
      <w:r w:rsidRPr="008A2A9C">
        <w:rPr>
          <w:rFonts w:hint="eastAsia"/>
          <w:b/>
        </w:rPr>
        <w:t>平成２７年度第１回大阪</w:t>
      </w:r>
      <w:r w:rsidR="003B08B2">
        <w:rPr>
          <w:rFonts w:hint="eastAsia"/>
          <w:b/>
        </w:rPr>
        <w:t>府</w:t>
      </w:r>
      <w:bookmarkStart w:id="0" w:name="_GoBack"/>
      <w:bookmarkEnd w:id="0"/>
      <w:r w:rsidRPr="008A2A9C">
        <w:rPr>
          <w:rFonts w:hint="eastAsia"/>
          <w:b/>
        </w:rPr>
        <w:t>中央図書館指定管理者評価委員会</w:t>
      </w:r>
      <w:r>
        <w:rPr>
          <w:rFonts w:hint="eastAsia"/>
          <w:b/>
        </w:rPr>
        <w:t xml:space="preserve">　議事概要</w:t>
      </w:r>
    </w:p>
    <w:p w:rsidR="008A2A9C" w:rsidRDefault="008A2A9C" w:rsidP="008A2A9C">
      <w:pPr>
        <w:rPr>
          <w:rFonts w:hint="eastAsia"/>
        </w:rPr>
      </w:pPr>
    </w:p>
    <w:p w:rsidR="008A2A9C" w:rsidRDefault="008A2A9C" w:rsidP="008A2A9C">
      <w:pPr>
        <w:rPr>
          <w:rFonts w:hint="eastAsia"/>
        </w:rPr>
      </w:pPr>
      <w:r>
        <w:rPr>
          <w:rFonts w:hint="eastAsia"/>
        </w:rPr>
        <w:t>１　委員長の互選、副委員長の指名</w:t>
      </w:r>
    </w:p>
    <w:p w:rsidR="008A2A9C" w:rsidRDefault="008A2A9C" w:rsidP="008A2A9C">
      <w:pPr>
        <w:rPr>
          <w:rFonts w:hint="eastAsia"/>
        </w:rPr>
      </w:pPr>
      <w:r>
        <w:rPr>
          <w:rFonts w:hint="eastAsia"/>
        </w:rPr>
        <w:t>明定委員が委員長に選出されました。また、村井委員が副委員長に指名されました。</w:t>
      </w:r>
    </w:p>
    <w:p w:rsidR="008A2A9C" w:rsidRDefault="008A2A9C" w:rsidP="008A2A9C"/>
    <w:p w:rsidR="008A2A9C" w:rsidRDefault="008A2A9C" w:rsidP="008A2A9C">
      <w:pPr>
        <w:rPr>
          <w:rFonts w:hint="eastAsia"/>
        </w:rPr>
      </w:pPr>
      <w:r>
        <w:rPr>
          <w:rFonts w:hint="eastAsia"/>
        </w:rPr>
        <w:t>２　委員会の公開・非公開について【資料３】</w:t>
      </w:r>
    </w:p>
    <w:p w:rsidR="008A2A9C" w:rsidRDefault="008A2A9C" w:rsidP="008A2A9C">
      <w:pPr>
        <w:rPr>
          <w:rFonts w:hint="eastAsia"/>
        </w:rPr>
      </w:pPr>
      <w:r>
        <w:rPr>
          <w:rFonts w:hint="eastAsia"/>
        </w:rPr>
        <w:t>会議は、原則、公開して行うことと決定されました。</w:t>
      </w:r>
    </w:p>
    <w:p w:rsidR="008A2A9C" w:rsidRDefault="008A2A9C" w:rsidP="008A2A9C"/>
    <w:p w:rsidR="008A2A9C" w:rsidRDefault="008A2A9C" w:rsidP="008A2A9C">
      <w:pPr>
        <w:rPr>
          <w:rFonts w:hint="eastAsia"/>
        </w:rPr>
      </w:pPr>
      <w:r>
        <w:rPr>
          <w:rFonts w:hint="eastAsia"/>
        </w:rPr>
        <w:t>３　平成２７年度指定管理運営業務評価票等について【資料４・５】</w:t>
      </w:r>
    </w:p>
    <w:p w:rsidR="008A2A9C" w:rsidRDefault="008A2A9C" w:rsidP="008A2A9C">
      <w:pPr>
        <w:rPr>
          <w:rFonts w:hint="eastAsia"/>
        </w:rPr>
      </w:pPr>
      <w:r>
        <w:rPr>
          <w:rFonts w:hint="eastAsia"/>
        </w:rPr>
        <w:t>（１）　平成２７年度指定管理運営業務評価票等について</w:t>
      </w:r>
    </w:p>
    <w:p w:rsidR="008A2A9C" w:rsidRDefault="008A2A9C" w:rsidP="008A2A9C">
      <w:pPr>
        <w:rPr>
          <w:rFonts w:hint="eastAsia"/>
        </w:rPr>
      </w:pPr>
      <w:r>
        <w:rPr>
          <w:rFonts w:hint="eastAsia"/>
        </w:rPr>
        <w:t>事務局から評価項目、評価基準（案）及びスケジュールについて説明しました。</w:t>
      </w:r>
    </w:p>
    <w:p w:rsidR="008A2A9C" w:rsidRDefault="008A2A9C" w:rsidP="008A2A9C">
      <w:pPr>
        <w:rPr>
          <w:rFonts w:hint="eastAsia"/>
        </w:rPr>
      </w:pPr>
      <w:r>
        <w:rPr>
          <w:rFonts w:hint="eastAsia"/>
        </w:rPr>
        <w:t>（２）　委員からの主な意見</w:t>
      </w:r>
    </w:p>
    <w:p w:rsidR="008A2A9C" w:rsidRDefault="008A2A9C" w:rsidP="008A2A9C">
      <w:pPr>
        <w:rPr>
          <w:rFonts w:hint="eastAsia"/>
        </w:rPr>
      </w:pPr>
      <w:r>
        <w:rPr>
          <w:rFonts w:hint="eastAsia"/>
        </w:rPr>
        <w:t>・次回の評価は、今年度の収支が出ていない状態となるが、途中での評価でいいのか。</w:t>
      </w:r>
    </w:p>
    <w:p w:rsidR="008A2A9C" w:rsidRDefault="008A2A9C" w:rsidP="008A2A9C">
      <w:pPr>
        <w:rPr>
          <w:rFonts w:hint="eastAsia"/>
        </w:rPr>
      </w:pPr>
      <w:r>
        <w:rPr>
          <w:rFonts w:hint="eastAsia"/>
        </w:rPr>
        <w:t>（事務局）次年度の事業計画に反映させることを目的としているため、年度途中での評価とならざるを得ない。ただし、年度末の状況については、次年度の評価委員会で報告することは可能と考えている。</w:t>
      </w:r>
    </w:p>
    <w:p w:rsidR="008A2A9C" w:rsidRDefault="008A2A9C" w:rsidP="008A2A9C">
      <w:pPr>
        <w:rPr>
          <w:rFonts w:hint="eastAsia"/>
        </w:rPr>
      </w:pPr>
      <w:r>
        <w:rPr>
          <w:rFonts w:hint="eastAsia"/>
        </w:rPr>
        <w:t>・（４）「サービスの向上を図るための具体的手法・効果」について、妥当性で評価されるのは抽象的すぎるので、具体的な定量的指標を設けるべき。</w:t>
      </w:r>
    </w:p>
    <w:p w:rsidR="008A2A9C" w:rsidRDefault="008A2A9C" w:rsidP="008A2A9C">
      <w:pPr>
        <w:rPr>
          <w:rFonts w:hint="eastAsia"/>
        </w:rPr>
      </w:pPr>
      <w:r>
        <w:rPr>
          <w:rFonts w:hint="eastAsia"/>
        </w:rPr>
        <w:t>（事務局）実施計画に目標が設けられていない項目については、今年度は定量的指標を設けることはできないが、今年度の状況を元に次年度の定量的指標とすることは可能。今年度は、カフェスペースについて利用者及び収入額を、ホール等を活用したイベントや展示については満足度調査の結果や実施回数を明記することで、修正案を作成し、後日各委員のご了解を得たい。</w:t>
      </w:r>
    </w:p>
    <w:p w:rsidR="00D61C4C" w:rsidRDefault="008A2A9C" w:rsidP="008A2A9C">
      <w:r>
        <w:rPr>
          <w:rFonts w:hint="eastAsia"/>
        </w:rPr>
        <w:t>・上記について、了承。</w:t>
      </w:r>
    </w:p>
    <w:sectPr w:rsidR="00D61C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9C"/>
    <w:rsid w:val="003B08B2"/>
    <w:rsid w:val="008A2A9C"/>
    <w:rsid w:val="00D6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cp:revision>
  <dcterms:created xsi:type="dcterms:W3CDTF">2016-08-01T05:01:00Z</dcterms:created>
  <dcterms:modified xsi:type="dcterms:W3CDTF">2016-08-01T05:03:00Z</dcterms:modified>
</cp:coreProperties>
</file>