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1A" w:rsidRDefault="001A451A">
      <w:pPr>
        <w:rPr>
          <w:b/>
          <w:sz w:val="24"/>
        </w:rPr>
      </w:pPr>
      <w:r w:rsidRPr="001A451A">
        <w:rPr>
          <w:rFonts w:hint="eastAsia"/>
          <w:b/>
          <w:sz w:val="24"/>
        </w:rPr>
        <w:t>平成</w:t>
      </w:r>
      <w:r w:rsidRPr="001A451A">
        <w:rPr>
          <w:rFonts w:hint="eastAsia"/>
          <w:b/>
          <w:sz w:val="24"/>
        </w:rPr>
        <w:t>29</w:t>
      </w:r>
      <w:r w:rsidRPr="001A451A">
        <w:rPr>
          <w:rFonts w:hint="eastAsia"/>
          <w:b/>
          <w:sz w:val="24"/>
        </w:rPr>
        <w:t>年度第</w:t>
      </w:r>
      <w:r w:rsidRPr="001A451A">
        <w:rPr>
          <w:rFonts w:hint="eastAsia"/>
          <w:b/>
          <w:sz w:val="24"/>
        </w:rPr>
        <w:t>1</w:t>
      </w:r>
      <w:r w:rsidRPr="001A451A">
        <w:rPr>
          <w:rFonts w:hint="eastAsia"/>
          <w:b/>
          <w:sz w:val="24"/>
        </w:rPr>
        <w:t>回府立図書館指定管理評価委員会議事概要</w:t>
      </w:r>
    </w:p>
    <w:p w:rsidR="001A451A" w:rsidRPr="001A451A" w:rsidRDefault="001A451A" w:rsidP="001A451A">
      <w:pPr>
        <w:rPr>
          <w:b/>
          <w:sz w:val="24"/>
        </w:rPr>
      </w:pPr>
      <w:r>
        <w:rPr>
          <w:rFonts w:hint="eastAsia"/>
          <w:b/>
          <w:sz w:val="24"/>
        </w:rPr>
        <w:t xml:space="preserve">　　　　　　　　　　　　　　　　　　　</w:t>
      </w:r>
      <w:r w:rsidRPr="001A451A">
        <w:rPr>
          <w:rFonts w:hint="eastAsia"/>
          <w:sz w:val="22"/>
        </w:rPr>
        <w:t>平成</w:t>
      </w:r>
      <w:r w:rsidRPr="001A451A">
        <w:rPr>
          <w:rFonts w:hint="eastAsia"/>
          <w:sz w:val="22"/>
        </w:rPr>
        <w:t>29</w:t>
      </w:r>
      <w:r w:rsidRPr="001A451A">
        <w:rPr>
          <w:rFonts w:hint="eastAsia"/>
          <w:sz w:val="22"/>
        </w:rPr>
        <w:t>年</w:t>
      </w:r>
      <w:r w:rsidRPr="001A451A">
        <w:rPr>
          <w:rFonts w:hint="eastAsia"/>
          <w:sz w:val="22"/>
        </w:rPr>
        <w:t>7</w:t>
      </w:r>
      <w:r w:rsidRPr="001A451A">
        <w:rPr>
          <w:rFonts w:hint="eastAsia"/>
          <w:sz w:val="22"/>
        </w:rPr>
        <w:t>月</w:t>
      </w:r>
      <w:r w:rsidRPr="001A451A">
        <w:rPr>
          <w:rFonts w:hint="eastAsia"/>
          <w:sz w:val="22"/>
        </w:rPr>
        <w:t>19</w:t>
      </w:r>
      <w:r w:rsidRPr="001A451A">
        <w:rPr>
          <w:rFonts w:hint="eastAsia"/>
          <w:sz w:val="22"/>
        </w:rPr>
        <w:t>日</w:t>
      </w:r>
      <w:r w:rsidRPr="001A451A">
        <w:rPr>
          <w:rFonts w:hint="eastAsia"/>
          <w:sz w:val="22"/>
        </w:rPr>
        <w:t>15</w:t>
      </w:r>
      <w:r w:rsidRPr="001A451A">
        <w:rPr>
          <w:rFonts w:hint="eastAsia"/>
          <w:sz w:val="22"/>
        </w:rPr>
        <w:t>時</w:t>
      </w:r>
      <w:r w:rsidRPr="001A451A">
        <w:rPr>
          <w:rFonts w:hint="eastAsia"/>
          <w:sz w:val="22"/>
        </w:rPr>
        <w:t>30</w:t>
      </w:r>
      <w:r w:rsidRPr="001A451A">
        <w:rPr>
          <w:rFonts w:hint="eastAsia"/>
          <w:sz w:val="22"/>
        </w:rPr>
        <w:t>分～</w:t>
      </w:r>
    </w:p>
    <w:p w:rsidR="00272AD2" w:rsidRPr="00F400F8" w:rsidRDefault="00584E3F">
      <w:pPr>
        <w:rPr>
          <w:b/>
          <w:sz w:val="24"/>
          <w:bdr w:val="single" w:sz="4" w:space="0" w:color="auto"/>
        </w:rPr>
      </w:pPr>
      <w:r w:rsidRPr="00F400F8">
        <w:rPr>
          <w:rFonts w:hint="eastAsia"/>
          <w:b/>
          <w:sz w:val="24"/>
          <w:bdr w:val="single" w:sz="4" w:space="0" w:color="auto"/>
        </w:rPr>
        <w:t>中之島図書館評価票</w:t>
      </w:r>
      <w:r w:rsidR="001A451A">
        <w:rPr>
          <w:rFonts w:hint="eastAsia"/>
          <w:b/>
          <w:sz w:val="24"/>
          <w:bdr w:val="single" w:sz="4" w:space="0" w:color="auto"/>
        </w:rPr>
        <w:t>について</w:t>
      </w:r>
    </w:p>
    <w:p w:rsidR="00F400F8" w:rsidRDefault="00F400F8">
      <w:pPr>
        <w:rPr>
          <w:b/>
          <w:u w:val="single"/>
        </w:rPr>
      </w:pPr>
    </w:p>
    <w:p w:rsidR="00163ED0" w:rsidRPr="00F400F8" w:rsidRDefault="00584E3F">
      <w:pPr>
        <w:rPr>
          <w:b/>
          <w:u w:val="single"/>
        </w:rPr>
      </w:pPr>
      <w:r w:rsidRPr="00F400F8">
        <w:rPr>
          <w:rFonts w:hint="eastAsia"/>
          <w:b/>
          <w:u w:val="single"/>
        </w:rPr>
        <w:t>Ⅰ</w:t>
      </w:r>
      <w:r w:rsidR="00163ED0" w:rsidRPr="00F400F8">
        <w:rPr>
          <w:rFonts w:hint="eastAsia"/>
          <w:b/>
          <w:u w:val="single"/>
        </w:rPr>
        <w:t>提案の履行状況に関する項目</w:t>
      </w:r>
    </w:p>
    <w:p w:rsidR="00163ED0" w:rsidRPr="00163ED0" w:rsidRDefault="00584E3F">
      <w:pPr>
        <w:rPr>
          <w:b/>
        </w:rPr>
      </w:pPr>
      <w:r w:rsidRPr="00163ED0">
        <w:rPr>
          <w:rFonts w:hint="eastAsia"/>
          <w:b/>
        </w:rPr>
        <w:t>（３）</w:t>
      </w:r>
      <w:r w:rsidR="00163ED0" w:rsidRPr="00163ED0">
        <w:rPr>
          <w:rFonts w:hint="eastAsia"/>
          <w:b/>
        </w:rPr>
        <w:t>利用者の増加を図るための具体的手法・効果</w:t>
      </w:r>
    </w:p>
    <w:p w:rsidR="00163ED0" w:rsidRDefault="00163ED0" w:rsidP="00163ED0">
      <w:r w:rsidRPr="00163ED0">
        <w:rPr>
          <w:rFonts w:hint="eastAsia"/>
          <w:b/>
        </w:rPr>
        <w:t>②</w:t>
      </w:r>
      <w:r>
        <w:rPr>
          <w:rFonts w:hint="eastAsia"/>
          <w:b/>
        </w:rPr>
        <w:t xml:space="preserve">　</w:t>
      </w:r>
      <w:r w:rsidRPr="00163ED0">
        <w:rPr>
          <w:rFonts w:hint="eastAsia"/>
          <w:b/>
        </w:rPr>
        <w:t>提案された情報発信プランに沿った広報が実施されているか</w:t>
      </w:r>
    </w:p>
    <w:p w:rsidR="00163ED0" w:rsidRPr="00163ED0" w:rsidRDefault="00163ED0" w:rsidP="00163ED0">
      <w:pPr>
        <w:ind w:left="630" w:hangingChars="300" w:hanging="630"/>
      </w:pPr>
    </w:p>
    <w:p w:rsidR="00163ED0" w:rsidRDefault="00163ED0" w:rsidP="00163ED0">
      <w:pPr>
        <w:ind w:left="630" w:hangingChars="300" w:hanging="630"/>
      </w:pPr>
      <w:r>
        <w:rPr>
          <w:rFonts w:hint="eastAsia"/>
        </w:rPr>
        <w:t>委員：情報発信の目標設定について、発信数ではなく、アクセス数やメルマガ開封数等、</w:t>
      </w:r>
      <w:r w:rsidR="008D2311">
        <w:rPr>
          <w:rFonts w:hint="eastAsia"/>
        </w:rPr>
        <w:t>フォロワー数、リツイート数、「いいね」の数等、</w:t>
      </w:r>
      <w:r>
        <w:rPr>
          <w:rFonts w:hint="eastAsia"/>
        </w:rPr>
        <w:t>情報発信に対する</w:t>
      </w:r>
      <w:r w:rsidR="008D2311">
        <w:rPr>
          <w:rFonts w:hint="eastAsia"/>
        </w:rPr>
        <w:t>反響</w:t>
      </w:r>
      <w:r>
        <w:rPr>
          <w:rFonts w:hint="eastAsia"/>
        </w:rPr>
        <w:t>を示す数値を目標値と設定してはどうか。</w:t>
      </w:r>
    </w:p>
    <w:p w:rsidR="00163ED0" w:rsidRDefault="00163ED0" w:rsidP="00163ED0">
      <w:pPr>
        <w:ind w:left="630" w:hangingChars="300" w:hanging="630"/>
      </w:pPr>
      <w:r>
        <w:rPr>
          <w:rFonts w:hint="eastAsia"/>
        </w:rPr>
        <w:t>事務局：今年度の目標値は発信数のままとし、次年度評価において、</w:t>
      </w:r>
      <w:r w:rsidR="008D2311">
        <w:rPr>
          <w:rFonts w:hint="eastAsia"/>
        </w:rPr>
        <w:t>アクセス数等の反響</w:t>
      </w:r>
      <w:r w:rsidR="004E6D7E">
        <w:rPr>
          <w:rFonts w:hint="eastAsia"/>
        </w:rPr>
        <w:t>の指標を</w:t>
      </w:r>
      <w:r w:rsidR="00A16ED3">
        <w:rPr>
          <w:rFonts w:hint="eastAsia"/>
        </w:rPr>
        <w:t>採用する</w:t>
      </w:r>
      <w:r w:rsidR="004E6D7E">
        <w:rPr>
          <w:rFonts w:hint="eastAsia"/>
        </w:rPr>
        <w:t>か</w:t>
      </w:r>
      <w:r>
        <w:rPr>
          <w:rFonts w:hint="eastAsia"/>
        </w:rPr>
        <w:t>検討します。</w:t>
      </w:r>
    </w:p>
    <w:p w:rsidR="00163ED0" w:rsidRPr="00163ED0" w:rsidRDefault="00163ED0"/>
    <w:p w:rsidR="00584E3F" w:rsidRPr="00163ED0" w:rsidRDefault="00163ED0" w:rsidP="00163ED0">
      <w:pPr>
        <w:ind w:leftChars="50" w:left="316" w:hangingChars="100" w:hanging="211"/>
        <w:rPr>
          <w:b/>
        </w:rPr>
      </w:pPr>
      <w:r w:rsidRPr="00163ED0">
        <w:rPr>
          <w:rFonts w:hint="eastAsia"/>
          <w:b/>
        </w:rPr>
        <w:t>③</w:t>
      </w:r>
      <w:r>
        <w:rPr>
          <w:rFonts w:hint="eastAsia"/>
          <w:b/>
        </w:rPr>
        <w:t xml:space="preserve">　</w:t>
      </w:r>
      <w:r w:rsidRPr="00163ED0">
        <w:rPr>
          <w:rFonts w:hint="eastAsia"/>
          <w:b/>
        </w:rPr>
        <w:t>多目的スペースの利用について、施設のコンセプトに合った活用方法を提示し、目標利用率・目標収入額の達成のための取組みが適切に実施されているか。</w:t>
      </w:r>
    </w:p>
    <w:p w:rsidR="00163ED0" w:rsidRDefault="00163ED0" w:rsidP="00163ED0">
      <w:pPr>
        <w:ind w:leftChars="100" w:left="420" w:hangingChars="100" w:hanging="210"/>
      </w:pPr>
    </w:p>
    <w:p w:rsidR="00584E3F" w:rsidRDefault="002633F8" w:rsidP="00792759">
      <w:pPr>
        <w:ind w:left="630" w:hangingChars="300" w:hanging="630"/>
      </w:pPr>
      <w:r>
        <w:rPr>
          <w:rFonts w:hint="eastAsia"/>
        </w:rPr>
        <w:t>委員：</w:t>
      </w:r>
      <w:r w:rsidR="00A16ED3">
        <w:rPr>
          <w:rFonts w:hint="eastAsia"/>
        </w:rPr>
        <w:t>収入額の内容とは何か</w:t>
      </w:r>
      <w:r w:rsidR="00792759">
        <w:rPr>
          <w:rFonts w:hint="eastAsia"/>
        </w:rPr>
        <w:t>。稼働率と収入額が比例するなら、どちらかだけでいいのではないか。</w:t>
      </w:r>
    </w:p>
    <w:p w:rsidR="002633F8" w:rsidRDefault="00584E3F" w:rsidP="00584E3F">
      <w:pPr>
        <w:ind w:left="630" w:hangingChars="300" w:hanging="630"/>
      </w:pPr>
      <w:r>
        <w:rPr>
          <w:rFonts w:hint="eastAsia"/>
        </w:rPr>
        <w:t>事務局：</w:t>
      </w:r>
      <w:r w:rsidR="0060364D">
        <w:rPr>
          <w:rFonts w:hint="eastAsia"/>
        </w:rPr>
        <w:t>有料貸出利用分の稼働率。公募時に府が提示した参考数値をもとに、</w:t>
      </w:r>
      <w:r w:rsidR="002633F8">
        <w:rPr>
          <w:rFonts w:hint="eastAsia"/>
        </w:rPr>
        <w:t>選定時の提案書に</w:t>
      </w:r>
      <w:r w:rsidR="0060364D">
        <w:rPr>
          <w:rFonts w:hint="eastAsia"/>
        </w:rPr>
        <w:t>挙げられている数値を目標値として設定。</w:t>
      </w:r>
    </w:p>
    <w:p w:rsidR="002633F8" w:rsidRDefault="002633F8" w:rsidP="00B92AB2">
      <w:pPr>
        <w:ind w:leftChars="300" w:left="630"/>
      </w:pPr>
      <w:r>
        <w:rPr>
          <w:rFonts w:hint="eastAsia"/>
        </w:rPr>
        <w:t>提案書</w:t>
      </w:r>
      <w:r w:rsidR="0060364D">
        <w:rPr>
          <w:rFonts w:hint="eastAsia"/>
        </w:rPr>
        <w:t>の</w:t>
      </w:r>
      <w:r>
        <w:rPr>
          <w:rFonts w:hint="eastAsia"/>
        </w:rPr>
        <w:t>提出</w:t>
      </w:r>
      <w:r w:rsidR="0060364D">
        <w:rPr>
          <w:rFonts w:hint="eastAsia"/>
        </w:rPr>
        <w:t>時には</w:t>
      </w:r>
      <w:r>
        <w:rPr>
          <w:rFonts w:hint="eastAsia"/>
        </w:rPr>
        <w:t>、有料利用分の稼働率目標と収入目標はリンクしていたが、昨年度</w:t>
      </w:r>
      <w:r w:rsidR="0060364D">
        <w:rPr>
          <w:rFonts w:hint="eastAsia"/>
        </w:rPr>
        <w:t>、</w:t>
      </w:r>
      <w:r>
        <w:rPr>
          <w:rFonts w:hint="eastAsia"/>
        </w:rPr>
        <w:t>利用料金の設定を指定管理者が改定し減額をしたため、現状ではリンクしていない。</w:t>
      </w:r>
    </w:p>
    <w:p w:rsidR="00584E3F" w:rsidRPr="001A451A" w:rsidRDefault="00584E3F" w:rsidP="00B92AB2">
      <w:pPr>
        <w:ind w:left="630" w:hangingChars="300" w:hanging="630"/>
      </w:pPr>
      <w:r w:rsidRPr="001A451A">
        <w:rPr>
          <w:rFonts w:hint="eastAsia"/>
        </w:rPr>
        <w:t>委員：公募時に府が提示した参考数値が妥当か</w:t>
      </w:r>
      <w:r w:rsidR="0060364D" w:rsidRPr="001A451A">
        <w:rPr>
          <w:rFonts w:hint="eastAsia"/>
        </w:rPr>
        <w:t>、</w:t>
      </w:r>
      <w:r w:rsidR="00B92AB2" w:rsidRPr="001A451A">
        <w:rPr>
          <w:rFonts w:hint="eastAsia"/>
        </w:rPr>
        <w:t>近隣同規模・同金額の施設の状況を</w:t>
      </w:r>
      <w:r w:rsidRPr="001A451A">
        <w:rPr>
          <w:rFonts w:hint="eastAsia"/>
        </w:rPr>
        <w:t>検証する必要がある。</w:t>
      </w:r>
    </w:p>
    <w:p w:rsidR="0060364D" w:rsidRDefault="0060364D" w:rsidP="0060364D">
      <w:pPr>
        <w:ind w:left="630" w:hangingChars="300" w:hanging="630"/>
      </w:pPr>
      <w:r w:rsidRPr="001A451A">
        <w:rPr>
          <w:rFonts w:hint="eastAsia"/>
        </w:rPr>
        <w:t>委員長：目標値について、</w:t>
      </w:r>
      <w:r w:rsidR="00792759" w:rsidRPr="001A451A">
        <w:rPr>
          <w:rFonts w:hint="eastAsia"/>
        </w:rPr>
        <w:t>少しサンプルをひろげて適切かどうか確認</w:t>
      </w:r>
      <w:r w:rsidR="00B92AB2" w:rsidRPr="001A451A">
        <w:rPr>
          <w:rFonts w:hint="eastAsia"/>
        </w:rPr>
        <w:t>し、</w:t>
      </w:r>
      <w:r w:rsidR="00E9171F" w:rsidRPr="001A451A">
        <w:rPr>
          <w:rFonts w:hint="eastAsia"/>
        </w:rPr>
        <w:t>再考するか、そのまま踏襲</w:t>
      </w:r>
      <w:r w:rsidRPr="001A451A">
        <w:rPr>
          <w:rFonts w:hint="eastAsia"/>
        </w:rPr>
        <w:t>するか</w:t>
      </w:r>
      <w:r w:rsidR="00B92AB2" w:rsidRPr="001A451A">
        <w:rPr>
          <w:rFonts w:hint="eastAsia"/>
        </w:rPr>
        <w:t>、</w:t>
      </w:r>
      <w:r w:rsidR="00163ED0" w:rsidRPr="001A451A">
        <w:rPr>
          <w:rFonts w:hint="eastAsia"/>
        </w:rPr>
        <w:t>してください</w:t>
      </w:r>
      <w:r w:rsidRPr="001A451A">
        <w:rPr>
          <w:rFonts w:hint="eastAsia"/>
        </w:rPr>
        <w:t>。</w:t>
      </w:r>
    </w:p>
    <w:p w:rsidR="00163ED0" w:rsidRDefault="00163ED0" w:rsidP="0060364D">
      <w:pPr>
        <w:ind w:left="630" w:hangingChars="300" w:hanging="630"/>
      </w:pPr>
    </w:p>
    <w:p w:rsidR="00163ED0" w:rsidRDefault="00163ED0" w:rsidP="00163ED0">
      <w:pPr>
        <w:ind w:left="632" w:hangingChars="300" w:hanging="632"/>
        <w:rPr>
          <w:b/>
        </w:rPr>
      </w:pPr>
      <w:r w:rsidRPr="00163ED0">
        <w:rPr>
          <w:rFonts w:hint="eastAsia"/>
          <w:b/>
        </w:rPr>
        <w:t>（４）サービスの向上を図るための具体的手法・効果</w:t>
      </w:r>
    </w:p>
    <w:p w:rsidR="00163ED0" w:rsidRDefault="00163ED0" w:rsidP="00163ED0">
      <w:pPr>
        <w:ind w:left="632" w:hangingChars="300" w:hanging="632"/>
        <w:rPr>
          <w:b/>
        </w:rPr>
      </w:pPr>
      <w:r>
        <w:rPr>
          <w:rFonts w:hint="eastAsia"/>
          <w:b/>
        </w:rPr>
        <w:t xml:space="preserve">①　</w:t>
      </w:r>
      <w:r w:rsidRPr="00163ED0">
        <w:rPr>
          <w:rFonts w:hint="eastAsia"/>
          <w:b/>
        </w:rPr>
        <w:t>施設のコンセプトを踏まえた文化事業等（展示室での展示を除く）は、適切に実施さ</w:t>
      </w:r>
    </w:p>
    <w:p w:rsidR="00163ED0" w:rsidRDefault="00163ED0" w:rsidP="00163ED0">
      <w:pPr>
        <w:ind w:leftChars="100" w:left="632" w:hangingChars="200" w:hanging="422"/>
        <w:rPr>
          <w:b/>
        </w:rPr>
      </w:pPr>
      <w:r w:rsidRPr="00163ED0">
        <w:rPr>
          <w:rFonts w:hint="eastAsia"/>
          <w:b/>
        </w:rPr>
        <w:t>れているか。</w:t>
      </w:r>
    </w:p>
    <w:p w:rsidR="00163ED0" w:rsidRDefault="00163ED0" w:rsidP="00163ED0"/>
    <w:p w:rsidR="00163ED0" w:rsidRDefault="00163ED0" w:rsidP="00163ED0">
      <w:pPr>
        <w:ind w:left="420" w:hangingChars="200" w:hanging="420"/>
      </w:pPr>
      <w:r w:rsidRPr="00163ED0">
        <w:rPr>
          <w:rFonts w:hint="eastAsia"/>
        </w:rPr>
        <w:t>委員</w:t>
      </w:r>
      <w:r>
        <w:rPr>
          <w:rFonts w:hint="eastAsia"/>
        </w:rPr>
        <w:t>：</w:t>
      </w:r>
      <w:r w:rsidRPr="00163ED0">
        <w:rPr>
          <w:rFonts w:hint="eastAsia"/>
        </w:rPr>
        <w:t>多目的スペース３等を活用した講座・イベント</w:t>
      </w:r>
      <w:r>
        <w:rPr>
          <w:rFonts w:hint="eastAsia"/>
        </w:rPr>
        <w:t>の参加者数の目標値（</w:t>
      </w:r>
      <w:r>
        <w:rPr>
          <w:rFonts w:hint="eastAsia"/>
        </w:rPr>
        <w:t>2600</w:t>
      </w:r>
      <w:r>
        <w:rPr>
          <w:rFonts w:hint="eastAsia"/>
        </w:rPr>
        <w:t>人）と</w:t>
      </w:r>
      <w:r>
        <w:rPr>
          <w:rFonts w:hint="eastAsia"/>
        </w:rPr>
        <w:t>28</w:t>
      </w:r>
      <w:r>
        <w:rPr>
          <w:rFonts w:hint="eastAsia"/>
        </w:rPr>
        <w:t>年度実績値（</w:t>
      </w:r>
      <w:r w:rsidRPr="00163ED0">
        <w:rPr>
          <w:rFonts w:hint="eastAsia"/>
        </w:rPr>
        <w:t>16,716</w:t>
      </w:r>
      <w:r w:rsidRPr="00163ED0">
        <w:rPr>
          <w:rFonts w:hint="eastAsia"/>
        </w:rPr>
        <w:t xml:space="preserve">　人</w:t>
      </w:r>
      <w:r>
        <w:rPr>
          <w:rFonts w:hint="eastAsia"/>
        </w:rPr>
        <w:t>）がかい離しているが、府としての評価の水準は。</w:t>
      </w:r>
    </w:p>
    <w:p w:rsidR="00163ED0" w:rsidRDefault="00163ED0" w:rsidP="00163ED0">
      <w:pPr>
        <w:ind w:left="420" w:hangingChars="200" w:hanging="420"/>
      </w:pPr>
      <w:r>
        <w:rPr>
          <w:rFonts w:hint="eastAsia"/>
        </w:rPr>
        <w:t>事務局：府として</w:t>
      </w:r>
      <w:r w:rsidR="00C402A3">
        <w:rPr>
          <w:rFonts w:hint="eastAsia"/>
        </w:rPr>
        <w:t>求める水準は、公募時に要求水準書に記載した数値（企画提案書に記載</w:t>
      </w:r>
      <w:r w:rsidR="00C402A3">
        <w:rPr>
          <w:rFonts w:hint="eastAsia"/>
        </w:rPr>
        <w:lastRenderedPageBreak/>
        <w:t>されている数値と一致）。公募時には、講座やイベント等の参加申込が必要な形式の事業を想定していたが、実際は展示のような参加申込不要のウォークスルー型の事業も実施したため、当初の想定の参加者数と実績がかい離してしまった。</w:t>
      </w:r>
    </w:p>
    <w:p w:rsidR="00C402A3" w:rsidRDefault="00C402A3" w:rsidP="00163ED0">
      <w:pPr>
        <w:ind w:left="420" w:hangingChars="200" w:hanging="420"/>
      </w:pPr>
      <w:r>
        <w:rPr>
          <w:rFonts w:hint="eastAsia"/>
        </w:rPr>
        <w:t>委員：当初想定していなかった数値が含まれているのであれば、指標としては適正ではない。</w:t>
      </w:r>
    </w:p>
    <w:p w:rsidR="00C402A3" w:rsidRDefault="00C402A3" w:rsidP="00163ED0">
      <w:pPr>
        <w:ind w:left="420" w:hangingChars="200" w:hanging="420"/>
      </w:pPr>
      <w:r>
        <w:rPr>
          <w:rFonts w:hint="eastAsia"/>
        </w:rPr>
        <w:t>事務局：</w:t>
      </w:r>
      <w:r>
        <w:rPr>
          <w:rFonts w:hint="eastAsia"/>
        </w:rPr>
        <w:t>28</w:t>
      </w:r>
      <w:r>
        <w:rPr>
          <w:rFonts w:hint="eastAsia"/>
        </w:rPr>
        <w:t>年度実績値をもとに目標値を設定しなおします。</w:t>
      </w:r>
    </w:p>
    <w:p w:rsidR="00C402A3" w:rsidRDefault="00C402A3" w:rsidP="00163ED0">
      <w:pPr>
        <w:ind w:left="420" w:hangingChars="200" w:hanging="420"/>
      </w:pPr>
    </w:p>
    <w:p w:rsidR="00C402A3" w:rsidRDefault="00C402A3" w:rsidP="00C402A3">
      <w:pPr>
        <w:ind w:left="422" w:hangingChars="200" w:hanging="422"/>
        <w:rPr>
          <w:b/>
        </w:rPr>
      </w:pPr>
      <w:r w:rsidRPr="00C402A3">
        <w:rPr>
          <w:rFonts w:hint="eastAsia"/>
          <w:b/>
        </w:rPr>
        <w:t>（５）施設の維持管理の内容、適格性及び実現の程度</w:t>
      </w:r>
    </w:p>
    <w:p w:rsidR="00C402A3" w:rsidRPr="00C402A3" w:rsidRDefault="00C402A3" w:rsidP="00C402A3">
      <w:pPr>
        <w:ind w:left="422" w:hangingChars="200" w:hanging="422"/>
        <w:rPr>
          <w:b/>
        </w:rPr>
      </w:pPr>
      <w:r>
        <w:rPr>
          <w:rFonts w:asciiTheme="majorEastAsia" w:eastAsiaTheme="majorEastAsia" w:hAnsiTheme="majorEastAsia" w:hint="eastAsia"/>
          <w:b/>
        </w:rPr>
        <w:t>○</w:t>
      </w:r>
      <w:r w:rsidRPr="00C402A3">
        <w:rPr>
          <w:rFonts w:asciiTheme="majorEastAsia" w:eastAsiaTheme="majorEastAsia" w:hAnsiTheme="majorEastAsia" w:hint="eastAsia"/>
          <w:b/>
        </w:rPr>
        <w:t>施設管理に関する経費の計上は適切か</w:t>
      </w:r>
    </w:p>
    <w:p w:rsidR="00C402A3" w:rsidRDefault="00C402A3">
      <w:pPr>
        <w:ind w:left="422" w:hangingChars="200" w:hanging="422"/>
        <w:rPr>
          <w:b/>
        </w:rPr>
      </w:pPr>
    </w:p>
    <w:p w:rsidR="00C402A3" w:rsidRDefault="00C402A3" w:rsidP="00C402A3">
      <w:pPr>
        <w:ind w:left="420" w:hangingChars="200" w:hanging="420"/>
      </w:pPr>
      <w:r w:rsidRPr="00C402A3">
        <w:rPr>
          <w:rFonts w:hint="eastAsia"/>
        </w:rPr>
        <w:t>委員</w:t>
      </w:r>
      <w:r>
        <w:rPr>
          <w:rFonts w:hint="eastAsia"/>
        </w:rPr>
        <w:t>：</w:t>
      </w:r>
      <w:r w:rsidRPr="00C402A3">
        <w:rPr>
          <w:rFonts w:hint="eastAsia"/>
        </w:rPr>
        <w:t>施設管理に関する経費の計上</w:t>
      </w:r>
      <w:r>
        <w:rPr>
          <w:rFonts w:hint="eastAsia"/>
        </w:rPr>
        <w:t>について、</w:t>
      </w:r>
      <w:r w:rsidR="00454E39">
        <w:rPr>
          <w:rFonts w:hint="eastAsia"/>
        </w:rPr>
        <w:t>適切な維持管理と経費計上は別であるため、評価基準として残すべき（</w:t>
      </w:r>
      <w:r>
        <w:rPr>
          <w:rFonts w:hint="eastAsia"/>
        </w:rPr>
        <w:t>他の</w:t>
      </w:r>
      <w:r w:rsidR="00F400F8">
        <w:rPr>
          <w:rFonts w:hint="eastAsia"/>
        </w:rPr>
        <w:t>費目にすべきもの</w:t>
      </w:r>
      <w:r w:rsidR="00454E39">
        <w:rPr>
          <w:rFonts w:hint="eastAsia"/>
        </w:rPr>
        <w:t>が、維持管理費として</w:t>
      </w:r>
      <w:r w:rsidR="00F400F8">
        <w:rPr>
          <w:rFonts w:hint="eastAsia"/>
        </w:rPr>
        <w:t>含まれていないか等</w:t>
      </w:r>
      <w:r w:rsidR="00454E39">
        <w:rPr>
          <w:rFonts w:hint="eastAsia"/>
        </w:rPr>
        <w:t>）</w:t>
      </w:r>
      <w:r w:rsidR="00F400F8">
        <w:rPr>
          <w:rFonts w:hint="eastAsia"/>
        </w:rPr>
        <w:t>。</w:t>
      </w:r>
    </w:p>
    <w:p w:rsidR="00F400F8" w:rsidRDefault="00F400F8" w:rsidP="00C402A3">
      <w:pPr>
        <w:ind w:left="420" w:hangingChars="200" w:hanging="420"/>
      </w:pPr>
      <w:r>
        <w:rPr>
          <w:rFonts w:hint="eastAsia"/>
        </w:rPr>
        <w:t>事務局：</w:t>
      </w:r>
      <w:r w:rsidR="002F04C1">
        <w:rPr>
          <w:rFonts w:hint="eastAsia"/>
        </w:rPr>
        <w:t>評価基準</w:t>
      </w:r>
      <w:r>
        <w:rPr>
          <w:rFonts w:hint="eastAsia"/>
        </w:rPr>
        <w:t>として復活し、下の基準の数字を繰り下げます。</w:t>
      </w:r>
    </w:p>
    <w:p w:rsidR="00F400F8" w:rsidRDefault="00F400F8" w:rsidP="00C402A3">
      <w:pPr>
        <w:ind w:left="420" w:hangingChars="200" w:hanging="420"/>
      </w:pPr>
    </w:p>
    <w:p w:rsidR="00F400F8" w:rsidRPr="00F400F8" w:rsidRDefault="00F400F8" w:rsidP="00F400F8">
      <w:pPr>
        <w:ind w:left="422" w:hangingChars="200" w:hanging="422"/>
        <w:rPr>
          <w:b/>
          <w:u w:val="single"/>
        </w:rPr>
      </w:pPr>
      <w:r w:rsidRPr="00F400F8">
        <w:rPr>
          <w:rFonts w:hint="eastAsia"/>
          <w:b/>
          <w:u w:val="single"/>
        </w:rPr>
        <w:t>Ⅱさらなるサービスの向上に関する事項</w:t>
      </w:r>
    </w:p>
    <w:p w:rsidR="00F400F8" w:rsidRDefault="00F400F8" w:rsidP="00F400F8">
      <w:pPr>
        <w:ind w:left="422" w:hangingChars="200" w:hanging="422"/>
        <w:rPr>
          <w:b/>
        </w:rPr>
      </w:pPr>
      <w:r w:rsidRPr="00F400F8">
        <w:rPr>
          <w:rFonts w:hint="eastAsia"/>
          <w:b/>
        </w:rPr>
        <w:t>(1)</w:t>
      </w:r>
      <w:r w:rsidRPr="00F400F8">
        <w:rPr>
          <w:rFonts w:hint="eastAsia"/>
          <w:b/>
        </w:rPr>
        <w:t>利用者満足度調査等</w:t>
      </w:r>
    </w:p>
    <w:p w:rsidR="00F400F8" w:rsidRDefault="00F400F8" w:rsidP="00F400F8">
      <w:pPr>
        <w:ind w:left="422" w:hangingChars="200" w:hanging="422"/>
        <w:rPr>
          <w:b/>
        </w:rPr>
      </w:pPr>
    </w:p>
    <w:p w:rsidR="00F400F8" w:rsidRDefault="00F400F8" w:rsidP="00F400F8">
      <w:pPr>
        <w:ind w:left="420" w:hangingChars="200" w:hanging="420"/>
      </w:pPr>
      <w:r w:rsidRPr="00F400F8">
        <w:rPr>
          <w:rFonts w:hint="eastAsia"/>
        </w:rPr>
        <w:t>委員長：利用者満足度調査の実施</w:t>
      </w:r>
      <w:r w:rsidR="00B775F9">
        <w:rPr>
          <w:rFonts w:hint="eastAsia"/>
        </w:rPr>
        <w:t>時期は。</w:t>
      </w:r>
    </w:p>
    <w:p w:rsidR="00B775F9" w:rsidRDefault="00B775F9" w:rsidP="00F400F8">
      <w:pPr>
        <w:ind w:left="420" w:hangingChars="200" w:hanging="420"/>
      </w:pPr>
      <w:r>
        <w:rPr>
          <w:rFonts w:hint="eastAsia"/>
        </w:rPr>
        <w:t>事務局：</w:t>
      </w:r>
      <w:r>
        <w:rPr>
          <w:rFonts w:hint="eastAsia"/>
        </w:rPr>
        <w:t>2</w:t>
      </w:r>
      <w:r>
        <w:rPr>
          <w:rFonts w:hint="eastAsia"/>
        </w:rPr>
        <w:t>回目の評価委員会で評価したいため、間に合うように実施してもらいます。</w:t>
      </w:r>
    </w:p>
    <w:p w:rsidR="00F400F8" w:rsidRDefault="00F400F8" w:rsidP="00F400F8">
      <w:pPr>
        <w:ind w:left="420" w:hangingChars="200" w:hanging="420"/>
      </w:pPr>
    </w:p>
    <w:p w:rsidR="00F400F8" w:rsidRDefault="00F400F8" w:rsidP="002F04C1">
      <w:pPr>
        <w:ind w:left="482" w:hangingChars="200" w:hanging="482"/>
        <w:rPr>
          <w:b/>
          <w:sz w:val="24"/>
          <w:bdr w:val="single" w:sz="4" w:space="0" w:color="auto"/>
        </w:rPr>
      </w:pPr>
      <w:r w:rsidRPr="002F04C1">
        <w:rPr>
          <w:rFonts w:hint="eastAsia"/>
          <w:b/>
          <w:sz w:val="24"/>
          <w:bdr w:val="single" w:sz="4" w:space="0" w:color="auto"/>
        </w:rPr>
        <w:t>中央図書館評価票</w:t>
      </w:r>
      <w:r w:rsidR="001A451A">
        <w:rPr>
          <w:rFonts w:hint="eastAsia"/>
          <w:b/>
          <w:sz w:val="24"/>
          <w:bdr w:val="single" w:sz="4" w:space="0" w:color="auto"/>
        </w:rPr>
        <w:t>について</w:t>
      </w:r>
    </w:p>
    <w:p w:rsidR="002F04C1" w:rsidRDefault="002F04C1" w:rsidP="002F04C1">
      <w:pPr>
        <w:ind w:left="422" w:hangingChars="200" w:hanging="422"/>
        <w:rPr>
          <w:b/>
          <w:u w:val="single"/>
        </w:rPr>
      </w:pPr>
    </w:p>
    <w:p w:rsidR="002F04C1" w:rsidRDefault="002F04C1" w:rsidP="002F04C1">
      <w:pPr>
        <w:ind w:left="422" w:hangingChars="200" w:hanging="422"/>
        <w:rPr>
          <w:b/>
          <w:sz w:val="24"/>
          <w:bdr w:val="single" w:sz="4" w:space="0" w:color="auto"/>
        </w:rPr>
      </w:pPr>
      <w:r w:rsidRPr="00F400F8">
        <w:rPr>
          <w:rFonts w:hint="eastAsia"/>
          <w:b/>
          <w:u w:val="single"/>
        </w:rPr>
        <w:t>Ⅰ提案の履行状況に関する項目</w:t>
      </w:r>
    </w:p>
    <w:p w:rsidR="002F04C1" w:rsidRDefault="002F04C1" w:rsidP="002F04C1">
      <w:pPr>
        <w:ind w:left="422" w:hangingChars="200" w:hanging="422"/>
        <w:rPr>
          <w:b/>
        </w:rPr>
      </w:pPr>
      <w:r w:rsidRPr="00C402A3">
        <w:rPr>
          <w:rFonts w:hint="eastAsia"/>
          <w:b/>
        </w:rPr>
        <w:t>（５）施設の維持管理の内容、適格性及び実現の程度</w:t>
      </w:r>
    </w:p>
    <w:p w:rsidR="002F04C1" w:rsidRPr="00C402A3" w:rsidRDefault="002F04C1" w:rsidP="002F04C1">
      <w:pPr>
        <w:ind w:left="422" w:hangingChars="200" w:hanging="422"/>
        <w:rPr>
          <w:b/>
        </w:rPr>
      </w:pPr>
      <w:r>
        <w:rPr>
          <w:rFonts w:asciiTheme="majorEastAsia" w:eastAsiaTheme="majorEastAsia" w:hAnsiTheme="majorEastAsia" w:hint="eastAsia"/>
          <w:b/>
        </w:rPr>
        <w:t>○</w:t>
      </w:r>
      <w:r w:rsidRPr="00C402A3">
        <w:rPr>
          <w:rFonts w:asciiTheme="majorEastAsia" w:eastAsiaTheme="majorEastAsia" w:hAnsiTheme="majorEastAsia" w:hint="eastAsia"/>
          <w:b/>
        </w:rPr>
        <w:t>施設管理に関する経費の計上は適切か</w:t>
      </w:r>
    </w:p>
    <w:p w:rsidR="002F04C1" w:rsidRDefault="002F04C1" w:rsidP="002F04C1">
      <w:pPr>
        <w:ind w:left="422" w:hangingChars="200" w:hanging="422"/>
        <w:rPr>
          <w:b/>
        </w:rPr>
      </w:pPr>
    </w:p>
    <w:p w:rsidR="002F04C1" w:rsidRDefault="002F04C1" w:rsidP="002F04C1">
      <w:pPr>
        <w:ind w:left="420" w:hangingChars="200" w:hanging="420"/>
      </w:pPr>
      <w:r w:rsidRPr="002F04C1">
        <w:rPr>
          <w:rFonts w:hint="eastAsia"/>
        </w:rPr>
        <w:t>事務局：</w:t>
      </w:r>
      <w:r>
        <w:rPr>
          <w:rFonts w:hint="eastAsia"/>
        </w:rPr>
        <w:t>中之島図書館と同様、</w:t>
      </w:r>
      <w:r w:rsidRPr="002F04C1">
        <w:rPr>
          <w:rFonts w:hint="eastAsia"/>
        </w:rPr>
        <w:t>評価基準として復活し、下の基準の数字を繰り下げます。</w:t>
      </w:r>
    </w:p>
    <w:p w:rsidR="002F04C1" w:rsidRDefault="002F04C1" w:rsidP="002F04C1">
      <w:pPr>
        <w:ind w:left="420" w:hangingChars="200" w:hanging="420"/>
      </w:pPr>
    </w:p>
    <w:p w:rsidR="002F04C1" w:rsidRDefault="002F04C1" w:rsidP="002F04C1">
      <w:pPr>
        <w:ind w:left="482" w:hangingChars="200" w:hanging="482"/>
        <w:rPr>
          <w:b/>
          <w:sz w:val="24"/>
          <w:bdr w:val="single" w:sz="4" w:space="0" w:color="auto"/>
        </w:rPr>
      </w:pPr>
      <w:r w:rsidRPr="002F04C1">
        <w:rPr>
          <w:rFonts w:hint="eastAsia"/>
          <w:b/>
          <w:sz w:val="24"/>
          <w:bdr w:val="single" w:sz="4" w:space="0" w:color="auto"/>
        </w:rPr>
        <w:t>その他</w:t>
      </w:r>
    </w:p>
    <w:p w:rsidR="002F04C1" w:rsidRDefault="002F04C1" w:rsidP="002F04C1">
      <w:pPr>
        <w:ind w:left="482" w:hangingChars="200" w:hanging="482"/>
        <w:rPr>
          <w:b/>
          <w:sz w:val="24"/>
          <w:bdr w:val="single" w:sz="4" w:space="0" w:color="auto"/>
        </w:rPr>
      </w:pPr>
    </w:p>
    <w:p w:rsidR="002F04C1" w:rsidRDefault="002F04C1" w:rsidP="00786BFE">
      <w:pPr>
        <w:ind w:left="210" w:hangingChars="100" w:hanging="210"/>
      </w:pPr>
      <w:r w:rsidRPr="002F04C1">
        <w:rPr>
          <w:rFonts w:hint="eastAsia"/>
        </w:rPr>
        <w:t>○</w:t>
      </w:r>
      <w:r w:rsidR="00786BFE">
        <w:rPr>
          <w:rFonts w:hint="eastAsia"/>
        </w:rPr>
        <w:t xml:space="preserve">　</w:t>
      </w:r>
      <w:r>
        <w:rPr>
          <w:rFonts w:hint="eastAsia"/>
        </w:rPr>
        <w:t>トップランナー方式</w:t>
      </w:r>
      <w:r w:rsidR="00B775F9">
        <w:rPr>
          <w:rFonts w:hint="eastAsia"/>
        </w:rPr>
        <w:t>（指定管理導入をすれば地方交付税の措置がある制度）</w:t>
      </w:r>
      <w:r>
        <w:rPr>
          <w:rFonts w:hint="eastAsia"/>
        </w:rPr>
        <w:t>の図書館への導入</w:t>
      </w:r>
      <w:r w:rsidR="004B1B52">
        <w:rPr>
          <w:rFonts w:hint="eastAsia"/>
        </w:rPr>
        <w:t>が</w:t>
      </w:r>
      <w:r w:rsidR="009424AA">
        <w:rPr>
          <w:rFonts w:hint="eastAsia"/>
        </w:rPr>
        <w:t>図書館の指定管理はふさわしくないと</w:t>
      </w:r>
      <w:r w:rsidR="004B1B52">
        <w:rPr>
          <w:rFonts w:hint="eastAsia"/>
        </w:rPr>
        <w:t>見送られた。</w:t>
      </w:r>
      <w:r w:rsidR="009424AA">
        <w:rPr>
          <w:rFonts w:hint="eastAsia"/>
        </w:rPr>
        <w:t>施設管理面では指定管理は非常に有効だが、指定管理が行う貸本業務が問題視された。</w:t>
      </w:r>
      <w:r w:rsidR="00B775F9">
        <w:rPr>
          <w:rFonts w:hint="eastAsia"/>
        </w:rPr>
        <w:t>指定管理を一旦導入してしまうと、利用が落ちたとしても。直接管理に戻すことは難しい。今後の</w:t>
      </w:r>
      <w:r w:rsidR="009424AA">
        <w:rPr>
          <w:rFonts w:hint="eastAsia"/>
        </w:rPr>
        <w:t>図書館指定管理を取り巻く</w:t>
      </w:r>
      <w:r w:rsidR="00B775F9">
        <w:rPr>
          <w:rFonts w:hint="eastAsia"/>
        </w:rPr>
        <w:t>状況も</w:t>
      </w:r>
      <w:r w:rsidR="009424AA">
        <w:rPr>
          <w:rFonts w:hint="eastAsia"/>
        </w:rPr>
        <w:t>注意して見ていって</w:t>
      </w:r>
      <w:r w:rsidR="00B775F9">
        <w:rPr>
          <w:rFonts w:hint="eastAsia"/>
        </w:rPr>
        <w:t>ほしい。</w:t>
      </w:r>
    </w:p>
    <w:p w:rsidR="004B1B52" w:rsidRDefault="004B1B52" w:rsidP="00786BFE">
      <w:pPr>
        <w:ind w:leftChars="100" w:left="420" w:hangingChars="100" w:hanging="210"/>
      </w:pPr>
      <w:r>
        <w:rPr>
          <w:rFonts w:hint="eastAsia"/>
        </w:rPr>
        <w:t>○</w:t>
      </w:r>
      <w:r w:rsidR="00786BFE">
        <w:rPr>
          <w:rFonts w:hint="eastAsia"/>
        </w:rPr>
        <w:t xml:space="preserve">　</w:t>
      </w:r>
      <w:bookmarkStart w:id="0" w:name="_GoBack"/>
      <w:bookmarkEnd w:id="0"/>
      <w:r>
        <w:rPr>
          <w:rFonts w:hint="eastAsia"/>
        </w:rPr>
        <w:t>府の評価の在り方について。</w:t>
      </w:r>
      <w:r w:rsidR="009424AA">
        <w:rPr>
          <w:rFonts w:hint="eastAsia"/>
        </w:rPr>
        <w:t>公募して、</w:t>
      </w:r>
      <w:r w:rsidR="00B775F9">
        <w:rPr>
          <w:rFonts w:hint="eastAsia"/>
        </w:rPr>
        <w:t>契約</w:t>
      </w:r>
      <w:r w:rsidR="009424AA">
        <w:rPr>
          <w:rFonts w:hint="eastAsia"/>
        </w:rPr>
        <w:t>した</w:t>
      </w:r>
      <w:r w:rsidR="00B775F9">
        <w:rPr>
          <w:rFonts w:hint="eastAsia"/>
        </w:rPr>
        <w:t>時点の条件で評価する</w:t>
      </w:r>
      <w:r w:rsidR="009424AA">
        <w:rPr>
          <w:rFonts w:hint="eastAsia"/>
        </w:rPr>
        <w:t>こと</w:t>
      </w:r>
      <w:r w:rsidR="00B775F9">
        <w:rPr>
          <w:rFonts w:hint="eastAsia"/>
        </w:rPr>
        <w:t>は考え方として間違っていない</w:t>
      </w:r>
      <w:r w:rsidR="009424AA">
        <w:rPr>
          <w:rFonts w:hint="eastAsia"/>
        </w:rPr>
        <w:t>が、指定管理期間の</w:t>
      </w:r>
      <w:r w:rsidR="00B775F9">
        <w:rPr>
          <w:rFonts w:hint="eastAsia"/>
        </w:rPr>
        <w:t>5</w:t>
      </w:r>
      <w:r w:rsidR="00B775F9">
        <w:rPr>
          <w:rFonts w:hint="eastAsia"/>
        </w:rPr>
        <w:t>年</w:t>
      </w:r>
      <w:r w:rsidR="009424AA">
        <w:rPr>
          <w:rFonts w:hint="eastAsia"/>
        </w:rPr>
        <w:t>館で</w:t>
      </w:r>
      <w:r w:rsidR="00B775F9">
        <w:rPr>
          <w:rFonts w:hint="eastAsia"/>
        </w:rPr>
        <w:t>状況</w:t>
      </w:r>
      <w:r w:rsidR="009424AA">
        <w:rPr>
          <w:rFonts w:hint="eastAsia"/>
        </w:rPr>
        <w:t>も変わるだろうし</w:t>
      </w:r>
      <w:r w:rsidR="00090105">
        <w:rPr>
          <w:rFonts w:hint="eastAsia"/>
        </w:rPr>
        <w:t>、</w:t>
      </w:r>
      <w:r>
        <w:rPr>
          <w:rFonts w:hint="eastAsia"/>
        </w:rPr>
        <w:t>最初に</w:t>
      </w:r>
      <w:r w:rsidR="00B775F9">
        <w:rPr>
          <w:rFonts w:hint="eastAsia"/>
        </w:rPr>
        <w:t>決めた条件だけで評価</w:t>
      </w:r>
      <w:r w:rsidR="009424AA">
        <w:rPr>
          <w:rFonts w:hint="eastAsia"/>
        </w:rPr>
        <w:t>す</w:t>
      </w:r>
      <w:r w:rsidR="00B775F9">
        <w:rPr>
          <w:rFonts w:hint="eastAsia"/>
        </w:rPr>
        <w:t>るのは今後適切ではなくなっていく</w:t>
      </w:r>
      <w:r w:rsidR="009424AA">
        <w:rPr>
          <w:rFonts w:hint="eastAsia"/>
        </w:rPr>
        <w:t>だろう</w:t>
      </w:r>
      <w:r w:rsidR="00B775F9">
        <w:rPr>
          <w:rFonts w:hint="eastAsia"/>
        </w:rPr>
        <w:t>。</w:t>
      </w:r>
    </w:p>
    <w:p w:rsidR="004B1B52" w:rsidRPr="002F04C1" w:rsidRDefault="004B1B52" w:rsidP="002F04C1">
      <w:pPr>
        <w:ind w:left="420" w:hangingChars="200" w:hanging="420"/>
      </w:pPr>
      <w:r>
        <w:rPr>
          <w:rFonts w:hint="eastAsia"/>
        </w:rPr>
        <w:t xml:space="preserve">　</w:t>
      </w:r>
      <w:r w:rsidR="009424AA">
        <w:rPr>
          <w:rFonts w:hint="eastAsia"/>
        </w:rPr>
        <w:t xml:space="preserve">　</w:t>
      </w:r>
      <w:r>
        <w:rPr>
          <w:rFonts w:hint="eastAsia"/>
        </w:rPr>
        <w:t>次に指定管理者を選定する際には、評価</w:t>
      </w:r>
      <w:r w:rsidR="00B775F9">
        <w:rPr>
          <w:rFonts w:hint="eastAsia"/>
        </w:rPr>
        <w:t>の仕方</w:t>
      </w:r>
      <w:r>
        <w:rPr>
          <w:rFonts w:hint="eastAsia"/>
        </w:rPr>
        <w:t>は毎年度</w:t>
      </w:r>
      <w:r w:rsidR="00B775F9">
        <w:rPr>
          <w:rFonts w:hint="eastAsia"/>
        </w:rPr>
        <w:t>変わることを前提とした</w:t>
      </w:r>
      <w:r>
        <w:rPr>
          <w:rFonts w:hint="eastAsia"/>
        </w:rPr>
        <w:t>形で募集した方がよい。</w:t>
      </w:r>
    </w:p>
    <w:sectPr w:rsidR="004B1B52" w:rsidRPr="002F04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E4"/>
    <w:rsid w:val="00090105"/>
    <w:rsid w:val="00163ED0"/>
    <w:rsid w:val="001A451A"/>
    <w:rsid w:val="002633F8"/>
    <w:rsid w:val="00272AD2"/>
    <w:rsid w:val="002F04C1"/>
    <w:rsid w:val="00454E39"/>
    <w:rsid w:val="004B1B52"/>
    <w:rsid w:val="004E6D7E"/>
    <w:rsid w:val="00584E3F"/>
    <w:rsid w:val="0060364D"/>
    <w:rsid w:val="007669E4"/>
    <w:rsid w:val="00786BFE"/>
    <w:rsid w:val="00792759"/>
    <w:rsid w:val="008D2311"/>
    <w:rsid w:val="008F0B7E"/>
    <w:rsid w:val="009424AA"/>
    <w:rsid w:val="00A16ED3"/>
    <w:rsid w:val="00B775F9"/>
    <w:rsid w:val="00B92AB2"/>
    <w:rsid w:val="00C402A3"/>
    <w:rsid w:val="00E9171F"/>
    <w:rsid w:val="00F4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51A"/>
  </w:style>
  <w:style w:type="character" w:customStyle="1" w:styleId="a4">
    <w:name w:val="日付 (文字)"/>
    <w:basedOn w:val="a0"/>
    <w:link w:val="a3"/>
    <w:uiPriority w:val="99"/>
    <w:semiHidden/>
    <w:rsid w:val="001A4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51A"/>
  </w:style>
  <w:style w:type="character" w:customStyle="1" w:styleId="a4">
    <w:name w:val="日付 (文字)"/>
    <w:basedOn w:val="a0"/>
    <w:link w:val="a3"/>
    <w:uiPriority w:val="99"/>
    <w:semiHidden/>
    <w:rsid w:val="001A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7</cp:revision>
  <cp:lastPrinted>2017-07-31T02:33:00Z</cp:lastPrinted>
  <dcterms:created xsi:type="dcterms:W3CDTF">2017-07-21T04:48:00Z</dcterms:created>
  <dcterms:modified xsi:type="dcterms:W3CDTF">2017-09-25T03:14:00Z</dcterms:modified>
</cp:coreProperties>
</file>