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C664D" w14:textId="317114D5" w:rsidR="00FE1937" w:rsidRPr="00340105" w:rsidRDefault="008A61CB" w:rsidP="00FE1937">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noProof/>
          <w:color w:val="000000" w:themeColor="text1"/>
          <w:sz w:val="24"/>
          <w:szCs w:val="24"/>
        </w:rPr>
        <mc:AlternateContent>
          <mc:Choice Requires="wps">
            <w:drawing>
              <wp:anchor distT="0" distB="0" distL="114300" distR="114300" simplePos="0" relativeHeight="251661824" behindDoc="0" locked="0" layoutInCell="1" allowOverlap="1" wp14:anchorId="5A39059F" wp14:editId="2916674E">
                <wp:simplePos x="0" y="0"/>
                <wp:positionH relativeFrom="column">
                  <wp:posOffset>13127355</wp:posOffset>
                </wp:positionH>
                <wp:positionV relativeFrom="paragraph">
                  <wp:posOffset>-160020</wp:posOffset>
                </wp:positionV>
                <wp:extent cx="1104900" cy="3143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104900" cy="314325"/>
                        </a:xfrm>
                        <a:prstGeom prst="rect">
                          <a:avLst/>
                        </a:prstGeom>
                        <a:solidFill>
                          <a:schemeClr val="lt1"/>
                        </a:solidFill>
                        <a:ln w="6350">
                          <a:solidFill>
                            <a:prstClr val="black"/>
                          </a:solidFill>
                        </a:ln>
                      </wps:spPr>
                      <wps:txbx>
                        <w:txbxContent>
                          <w:p w14:paraId="43571FF6" w14:textId="0D2B858C" w:rsidR="009E27FD" w:rsidRPr="008A61CB" w:rsidRDefault="009E27FD" w:rsidP="008A61CB">
                            <w:pPr>
                              <w:jc w:val="center"/>
                              <w:rPr>
                                <w:b/>
                                <w:sz w:val="22"/>
                              </w:rPr>
                            </w:pPr>
                            <w:r w:rsidRPr="008A61CB">
                              <w:rPr>
                                <w:rFonts w:hint="eastAsia"/>
                                <w:b/>
                                <w:sz w:val="22"/>
                              </w:rPr>
                              <w:t>資</w:t>
                            </w:r>
                            <w:r>
                              <w:rPr>
                                <w:rFonts w:hint="eastAsia"/>
                                <w:b/>
                                <w:sz w:val="22"/>
                              </w:rPr>
                              <w:t xml:space="preserve"> </w:t>
                            </w:r>
                            <w:r w:rsidRPr="008A61CB">
                              <w:rPr>
                                <w:rFonts w:hint="eastAsia"/>
                                <w:b/>
                                <w:sz w:val="22"/>
                              </w:rPr>
                              <w:t>料</w:t>
                            </w:r>
                            <w:r>
                              <w:rPr>
                                <w:rFonts w:hint="eastAsia"/>
                                <w:b/>
                                <w:sz w:val="22"/>
                              </w:rPr>
                              <w:t xml:space="preserve"> </w:t>
                            </w:r>
                            <w:r w:rsidRPr="008A61CB">
                              <w:rPr>
                                <w:b/>
                                <w:sz w:val="22"/>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39059F" id="_x0000_t202" coordsize="21600,21600" o:spt="202" path="m,l,21600r21600,l21600,xe">
                <v:stroke joinstyle="miter"/>
                <v:path gradientshapeok="t" o:connecttype="rect"/>
              </v:shapetype>
              <v:shape id="テキスト ボックス 1" o:spid="_x0000_s1026" type="#_x0000_t202" style="position:absolute;left:0;text-align:left;margin-left:1033.65pt;margin-top:-12.6pt;width:87pt;height:24.7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" fillcolor="white [3201]" strokeweight=".5pt">
                <v:textbox>
                  <w:txbxContent>
                    <w:p w14:paraId="43571FF6" w14:textId="0D2B858C" w:rsidR="009E27FD" w:rsidRPr="008A61CB" w:rsidRDefault="009E27FD" w:rsidP="008A61CB">
                      <w:pPr>
                        <w:jc w:val="center"/>
                        <w:rPr>
                          <w:b/>
                          <w:sz w:val="22"/>
                        </w:rPr>
                      </w:pPr>
                      <w:r w:rsidRPr="008A61CB">
                        <w:rPr>
                          <w:rFonts w:hint="eastAsia"/>
                          <w:b/>
                          <w:sz w:val="22"/>
                        </w:rPr>
                        <w:t>資</w:t>
                      </w:r>
                      <w:r>
                        <w:rPr>
                          <w:rFonts w:hint="eastAsia"/>
                          <w:b/>
                          <w:sz w:val="22"/>
                        </w:rPr>
                        <w:t xml:space="preserve"> </w:t>
                      </w:r>
                      <w:r w:rsidRPr="008A61CB">
                        <w:rPr>
                          <w:rFonts w:hint="eastAsia"/>
                          <w:b/>
                          <w:sz w:val="22"/>
                        </w:rPr>
                        <w:t>料</w:t>
                      </w:r>
                      <w:r>
                        <w:rPr>
                          <w:rFonts w:hint="eastAsia"/>
                          <w:b/>
                          <w:sz w:val="22"/>
                        </w:rPr>
                        <w:t xml:space="preserve"> </w:t>
                      </w:r>
                      <w:r w:rsidRPr="008A61CB">
                        <w:rPr>
                          <w:b/>
                          <w:sz w:val="22"/>
                        </w:rPr>
                        <w:t>２</w:t>
                      </w:r>
                    </w:p>
                  </w:txbxContent>
                </v:textbox>
              </v:shape>
            </w:pict>
          </mc:Fallback>
        </mc:AlternateContent>
      </w:r>
      <w:r w:rsidR="005960A4">
        <w:rPr>
          <w:rFonts w:asciiTheme="majorEastAsia" w:eastAsiaTheme="majorEastAsia" w:hAnsiTheme="majorEastAsia" w:hint="eastAsia"/>
          <w:b/>
          <w:color w:val="000000" w:themeColor="text1"/>
          <w:sz w:val="24"/>
          <w:szCs w:val="24"/>
        </w:rPr>
        <w:t>令和２</w:t>
      </w:r>
      <w:r w:rsidR="00877AB1" w:rsidRPr="00340105">
        <w:rPr>
          <w:rFonts w:asciiTheme="majorEastAsia" w:eastAsiaTheme="majorEastAsia" w:hAnsiTheme="majorEastAsia" w:hint="eastAsia"/>
          <w:b/>
          <w:color w:val="000000" w:themeColor="text1"/>
          <w:sz w:val="24"/>
          <w:szCs w:val="24"/>
        </w:rPr>
        <w:t>年度</w:t>
      </w:r>
      <w:r w:rsidR="00DE1161" w:rsidRPr="00340105">
        <w:rPr>
          <w:rFonts w:asciiTheme="majorEastAsia" w:eastAsiaTheme="majorEastAsia" w:hAnsiTheme="majorEastAsia" w:hint="eastAsia"/>
          <w:b/>
          <w:color w:val="000000" w:themeColor="text1"/>
          <w:sz w:val="24"/>
          <w:szCs w:val="24"/>
        </w:rPr>
        <w:t>指定管理運営業務評価票</w:t>
      </w:r>
      <w:r w:rsidR="00F86B27">
        <w:rPr>
          <w:rFonts w:asciiTheme="majorEastAsia" w:eastAsiaTheme="majorEastAsia" w:hAnsiTheme="majorEastAsia" w:hint="eastAsia"/>
          <w:b/>
          <w:color w:val="000000" w:themeColor="text1"/>
          <w:sz w:val="24"/>
          <w:szCs w:val="24"/>
        </w:rPr>
        <w:t xml:space="preserve">　　　　　　　　　　　　　　　　　　　　　　　　　　　　　　　　</w:t>
      </w:r>
    </w:p>
    <w:tbl>
      <w:tblPr>
        <w:tblStyle w:val="a3"/>
        <w:tblW w:w="0" w:type="auto"/>
        <w:tblLook w:val="04A0" w:firstRow="1" w:lastRow="0" w:firstColumn="1" w:lastColumn="0" w:noHBand="0" w:noVBand="1"/>
      </w:tblPr>
      <w:tblGrid>
        <w:gridCol w:w="3776"/>
        <w:gridCol w:w="9304"/>
        <w:gridCol w:w="5359"/>
        <w:gridCol w:w="4231"/>
      </w:tblGrid>
      <w:tr w:rsidR="00340105" w:rsidRPr="00340105" w14:paraId="119C6652" w14:textId="77777777" w:rsidTr="00A847F4">
        <w:trPr>
          <w:trHeight w:val="484"/>
        </w:trPr>
        <w:tc>
          <w:tcPr>
            <w:tcW w:w="3794" w:type="dxa"/>
            <w:vAlign w:val="center"/>
          </w:tcPr>
          <w:p w14:paraId="119C664E" w14:textId="3FC7363F" w:rsidR="00FE1937" w:rsidRPr="00340105" w:rsidRDefault="00FE1937" w:rsidP="00416DD9">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施設名称：</w:t>
            </w:r>
            <w:r w:rsidR="00387147" w:rsidRPr="00340105">
              <w:rPr>
                <w:rFonts w:asciiTheme="majorEastAsia" w:eastAsiaTheme="majorEastAsia" w:hAnsiTheme="majorEastAsia" w:hint="eastAsia"/>
                <w:color w:val="000000" w:themeColor="text1"/>
              </w:rPr>
              <w:t>大阪府立中之島図書館</w:t>
            </w:r>
          </w:p>
        </w:tc>
        <w:tc>
          <w:tcPr>
            <w:tcW w:w="9355" w:type="dxa"/>
            <w:vAlign w:val="center"/>
          </w:tcPr>
          <w:p w14:paraId="119C664F" w14:textId="781E3D27" w:rsidR="00FE1937" w:rsidRPr="00340105" w:rsidRDefault="00FE1937" w:rsidP="00416DD9">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指定管理者：</w:t>
            </w:r>
            <w:r w:rsidR="00387147" w:rsidRPr="00340105">
              <w:rPr>
                <w:rFonts w:asciiTheme="majorEastAsia" w:eastAsiaTheme="majorEastAsia" w:hAnsiTheme="majorEastAsia" w:hint="eastAsia"/>
                <w:color w:val="000000" w:themeColor="text1"/>
              </w:rPr>
              <w:t>株式会社アスウェル</w:t>
            </w:r>
          </w:p>
        </w:tc>
        <w:tc>
          <w:tcPr>
            <w:tcW w:w="5387" w:type="dxa"/>
            <w:vAlign w:val="center"/>
          </w:tcPr>
          <w:p w14:paraId="119C6650" w14:textId="0B446F49" w:rsidR="00FE1937" w:rsidRPr="00340105" w:rsidRDefault="00FE1937" w:rsidP="008C1570">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指定期間：</w:t>
            </w:r>
            <w:r w:rsidR="00387147" w:rsidRPr="00340105">
              <w:rPr>
                <w:rFonts w:asciiTheme="majorEastAsia" w:eastAsiaTheme="majorEastAsia" w:hAnsiTheme="majorEastAsia" w:hint="eastAsia"/>
                <w:color w:val="000000" w:themeColor="text1"/>
              </w:rPr>
              <w:t>平成28年4月1日～</w:t>
            </w:r>
            <w:r w:rsidR="00C2766C" w:rsidRPr="00340105">
              <w:rPr>
                <w:rFonts w:asciiTheme="majorEastAsia" w:eastAsiaTheme="majorEastAsia" w:hAnsiTheme="majorEastAsia" w:hint="eastAsia"/>
                <w:color w:val="000000" w:themeColor="text1"/>
              </w:rPr>
              <w:t>令和３</w:t>
            </w:r>
            <w:r w:rsidR="00387147" w:rsidRPr="00340105">
              <w:rPr>
                <w:rFonts w:asciiTheme="majorEastAsia" w:eastAsiaTheme="majorEastAsia" w:hAnsiTheme="majorEastAsia" w:hint="eastAsia"/>
                <w:color w:val="000000" w:themeColor="text1"/>
              </w:rPr>
              <w:t>年3月31日</w:t>
            </w:r>
          </w:p>
        </w:tc>
        <w:tc>
          <w:tcPr>
            <w:tcW w:w="4252" w:type="dxa"/>
            <w:vAlign w:val="center"/>
          </w:tcPr>
          <w:p w14:paraId="119C6651" w14:textId="599A63C0" w:rsidR="00FE1937" w:rsidRPr="00340105" w:rsidRDefault="00FE1937" w:rsidP="00B112AA">
            <w:pPr>
              <w:rPr>
                <w:rFonts w:asciiTheme="majorEastAsia" w:eastAsiaTheme="majorEastAsia" w:hAnsiTheme="majorEastAsia"/>
                <w:color w:val="000000" w:themeColor="text1"/>
              </w:rPr>
            </w:pPr>
            <w:r w:rsidRPr="00340105">
              <w:rPr>
                <w:rFonts w:asciiTheme="majorEastAsia" w:eastAsiaTheme="majorEastAsia" w:hAnsiTheme="majorEastAsia" w:hint="eastAsia"/>
                <w:color w:val="000000" w:themeColor="text1"/>
              </w:rPr>
              <w:t>所管課：</w:t>
            </w:r>
            <w:r w:rsidR="00B112AA">
              <w:rPr>
                <w:rFonts w:asciiTheme="majorEastAsia" w:eastAsiaTheme="majorEastAsia" w:hAnsiTheme="majorEastAsia" w:hint="eastAsia"/>
                <w:color w:val="000000" w:themeColor="text1"/>
              </w:rPr>
              <w:t>中之島図書館・地域</w:t>
            </w:r>
            <w:r w:rsidR="00087E89" w:rsidRPr="00340105">
              <w:rPr>
                <w:rFonts w:asciiTheme="majorEastAsia" w:eastAsiaTheme="majorEastAsia" w:hAnsiTheme="majorEastAsia" w:hint="eastAsia"/>
                <w:color w:val="000000" w:themeColor="text1"/>
              </w:rPr>
              <w:t>域教育振興課</w:t>
            </w:r>
          </w:p>
        </w:tc>
      </w:tr>
    </w:tbl>
    <w:tbl>
      <w:tblPr>
        <w:tblStyle w:val="a3"/>
        <w:tblpPr w:leftFromText="142" w:rightFromText="142" w:vertAnchor="page" w:horzAnchor="margin" w:tblpY="1621"/>
        <w:tblW w:w="0" w:type="auto"/>
        <w:tblLook w:val="04A0" w:firstRow="1" w:lastRow="0" w:firstColumn="1" w:lastColumn="0" w:noHBand="0" w:noVBand="1"/>
      </w:tblPr>
      <w:tblGrid>
        <w:gridCol w:w="673"/>
        <w:gridCol w:w="2228"/>
        <w:gridCol w:w="282"/>
        <w:gridCol w:w="1134"/>
        <w:gridCol w:w="142"/>
        <w:gridCol w:w="3822"/>
        <w:gridCol w:w="5227"/>
        <w:gridCol w:w="700"/>
        <w:gridCol w:w="5128"/>
        <w:gridCol w:w="908"/>
        <w:gridCol w:w="892"/>
        <w:gridCol w:w="1514"/>
      </w:tblGrid>
      <w:tr w:rsidR="00365056" w:rsidRPr="00F86B27" w14:paraId="119C665A" w14:textId="06393696" w:rsidTr="00C32E70">
        <w:trPr>
          <w:trHeight w:val="276"/>
        </w:trPr>
        <w:tc>
          <w:tcPr>
            <w:tcW w:w="2943" w:type="dxa"/>
            <w:gridSpan w:val="2"/>
            <w:vMerge w:val="restart"/>
            <w:tcBorders>
              <w:top w:val="single" w:sz="12" w:space="0" w:color="auto"/>
              <w:left w:val="single" w:sz="12" w:space="0" w:color="auto"/>
            </w:tcBorders>
            <w:vAlign w:val="center"/>
          </w:tcPr>
          <w:p w14:paraId="119C6653" w14:textId="4D6AC70A" w:rsidR="00304484" w:rsidRPr="00F86B27" w:rsidRDefault="00304484" w:rsidP="000E7007">
            <w:pPr>
              <w:jc w:val="center"/>
              <w:rPr>
                <w:rFonts w:asciiTheme="majorEastAsia" w:eastAsiaTheme="majorEastAsia" w:hAnsiTheme="majorEastAsia"/>
              </w:rPr>
            </w:pPr>
            <w:r w:rsidRPr="00F86B27">
              <w:rPr>
                <w:rFonts w:asciiTheme="majorEastAsia" w:eastAsiaTheme="majorEastAsia" w:hAnsiTheme="majorEastAsia" w:hint="eastAsia"/>
              </w:rPr>
              <w:t>評価項目</w:t>
            </w:r>
          </w:p>
        </w:tc>
        <w:tc>
          <w:tcPr>
            <w:tcW w:w="5387" w:type="dxa"/>
            <w:gridSpan w:val="4"/>
            <w:vMerge w:val="restart"/>
            <w:tcBorders>
              <w:top w:val="single" w:sz="12" w:space="0" w:color="auto"/>
            </w:tcBorders>
            <w:vAlign w:val="center"/>
          </w:tcPr>
          <w:p w14:paraId="2E5F012C" w14:textId="7C7EE9E4" w:rsidR="00304484" w:rsidRPr="00F86B27" w:rsidRDefault="00304484" w:rsidP="001726DB">
            <w:pPr>
              <w:jc w:val="center"/>
              <w:rPr>
                <w:rFonts w:asciiTheme="majorEastAsia" w:eastAsiaTheme="majorEastAsia" w:hAnsiTheme="majorEastAsia"/>
              </w:rPr>
            </w:pPr>
            <w:r w:rsidRPr="00F86B27">
              <w:rPr>
                <w:rFonts w:asciiTheme="majorEastAsia" w:eastAsiaTheme="majorEastAsia" w:hAnsiTheme="majorEastAsia" w:hint="eastAsia"/>
              </w:rPr>
              <w:t>評価基準（内容）</w:t>
            </w:r>
          </w:p>
        </w:tc>
        <w:tc>
          <w:tcPr>
            <w:tcW w:w="5953" w:type="dxa"/>
            <w:gridSpan w:val="2"/>
            <w:tcBorders>
              <w:top w:val="single" w:sz="12" w:space="0" w:color="auto"/>
            </w:tcBorders>
            <w:vAlign w:val="center"/>
          </w:tcPr>
          <w:p w14:paraId="119C6656" w14:textId="38D71575" w:rsidR="00304484" w:rsidRPr="00F86B27" w:rsidRDefault="00304484" w:rsidP="000E7007">
            <w:pPr>
              <w:jc w:val="center"/>
              <w:rPr>
                <w:rFonts w:asciiTheme="majorEastAsia" w:eastAsiaTheme="majorEastAsia" w:hAnsiTheme="majorEastAsia"/>
              </w:rPr>
            </w:pPr>
            <w:r w:rsidRPr="00F86B27">
              <w:rPr>
                <w:rFonts w:asciiTheme="majorEastAsia" w:eastAsiaTheme="majorEastAsia" w:hAnsiTheme="majorEastAsia" w:hint="eastAsia"/>
              </w:rPr>
              <w:t>指定管理者自己評価</w:t>
            </w:r>
          </w:p>
        </w:tc>
        <w:tc>
          <w:tcPr>
            <w:tcW w:w="7073" w:type="dxa"/>
            <w:gridSpan w:val="3"/>
            <w:tcBorders>
              <w:top w:val="single" w:sz="12" w:space="0" w:color="auto"/>
            </w:tcBorders>
            <w:vAlign w:val="center"/>
          </w:tcPr>
          <w:p w14:paraId="17F7B82D" w14:textId="50AA71B4" w:rsidR="00304484" w:rsidRPr="00F86B27" w:rsidRDefault="00304484" w:rsidP="000E7007">
            <w:pPr>
              <w:jc w:val="center"/>
              <w:rPr>
                <w:rFonts w:asciiTheme="majorEastAsia" w:eastAsiaTheme="majorEastAsia" w:hAnsiTheme="majorEastAsia"/>
              </w:rPr>
            </w:pPr>
            <w:r w:rsidRPr="00F86B27">
              <w:rPr>
                <w:rFonts w:asciiTheme="majorEastAsia" w:eastAsiaTheme="majorEastAsia" w:hAnsiTheme="majorEastAsia" w:hint="eastAsia"/>
              </w:rPr>
              <w:t>施設所管課の評価</w:t>
            </w:r>
          </w:p>
        </w:tc>
        <w:tc>
          <w:tcPr>
            <w:tcW w:w="1540" w:type="dxa"/>
            <w:vMerge w:val="restart"/>
            <w:tcBorders>
              <w:top w:val="single" w:sz="12" w:space="0" w:color="auto"/>
              <w:right w:val="single" w:sz="12" w:space="0" w:color="auto"/>
            </w:tcBorders>
            <w:vAlign w:val="center"/>
          </w:tcPr>
          <w:p w14:paraId="78E2AA8D" w14:textId="77777777" w:rsidR="00304484" w:rsidRPr="00F86B27" w:rsidRDefault="00304484" w:rsidP="000E7007">
            <w:pPr>
              <w:jc w:val="center"/>
              <w:rPr>
                <w:rFonts w:asciiTheme="majorEastAsia" w:eastAsiaTheme="majorEastAsia" w:hAnsiTheme="majorEastAsia"/>
              </w:rPr>
            </w:pPr>
            <w:r w:rsidRPr="00F86B27">
              <w:rPr>
                <w:rFonts w:asciiTheme="majorEastAsia" w:eastAsiaTheme="majorEastAsia" w:hAnsiTheme="majorEastAsia" w:hint="eastAsia"/>
              </w:rPr>
              <w:t>評価委員の</w:t>
            </w:r>
          </w:p>
          <w:p w14:paraId="5BEFBDBB" w14:textId="3A2F7BA0" w:rsidR="00304484" w:rsidRPr="00F86B27" w:rsidRDefault="00304484" w:rsidP="000E7007">
            <w:pPr>
              <w:jc w:val="center"/>
              <w:rPr>
                <w:rFonts w:asciiTheme="majorEastAsia" w:eastAsiaTheme="majorEastAsia" w:hAnsiTheme="majorEastAsia"/>
              </w:rPr>
            </w:pPr>
            <w:r w:rsidRPr="00F86B27">
              <w:rPr>
                <w:rFonts w:asciiTheme="majorEastAsia" w:eastAsiaTheme="majorEastAsia" w:hAnsiTheme="majorEastAsia" w:hint="eastAsia"/>
              </w:rPr>
              <w:t>指摘</w:t>
            </w:r>
            <w:r w:rsidR="00C21A82">
              <w:rPr>
                <w:rFonts w:asciiTheme="majorEastAsia" w:eastAsiaTheme="majorEastAsia" w:hAnsiTheme="majorEastAsia" w:hint="eastAsia"/>
              </w:rPr>
              <w:t>・</w:t>
            </w:r>
            <w:r w:rsidRPr="00F86B27">
              <w:rPr>
                <w:rFonts w:asciiTheme="majorEastAsia" w:eastAsiaTheme="majorEastAsia" w:hAnsiTheme="majorEastAsia" w:hint="eastAsia"/>
              </w:rPr>
              <w:t>提言</w:t>
            </w:r>
          </w:p>
        </w:tc>
      </w:tr>
      <w:tr w:rsidR="0034765B" w:rsidRPr="00F86B27" w14:paraId="119C6662" w14:textId="72D0415F" w:rsidTr="00C32E70">
        <w:tc>
          <w:tcPr>
            <w:tcW w:w="2943" w:type="dxa"/>
            <w:gridSpan w:val="2"/>
            <w:vMerge/>
            <w:tcBorders>
              <w:left w:val="single" w:sz="12" w:space="0" w:color="auto"/>
            </w:tcBorders>
          </w:tcPr>
          <w:p w14:paraId="119C665B" w14:textId="77777777" w:rsidR="00304484" w:rsidRPr="00F86B27" w:rsidRDefault="00304484" w:rsidP="000E7007">
            <w:pPr>
              <w:rPr>
                <w:rFonts w:asciiTheme="majorEastAsia" w:eastAsiaTheme="majorEastAsia" w:hAnsiTheme="majorEastAsia"/>
              </w:rPr>
            </w:pPr>
          </w:p>
        </w:tc>
        <w:tc>
          <w:tcPr>
            <w:tcW w:w="5387" w:type="dxa"/>
            <w:gridSpan w:val="4"/>
            <w:vMerge/>
          </w:tcPr>
          <w:p w14:paraId="1C942624" w14:textId="77777777" w:rsidR="00304484" w:rsidRPr="00F86B27" w:rsidRDefault="00304484" w:rsidP="000E7007">
            <w:pPr>
              <w:jc w:val="center"/>
              <w:rPr>
                <w:rFonts w:asciiTheme="majorEastAsia" w:eastAsiaTheme="majorEastAsia" w:hAnsiTheme="majorEastAsia"/>
              </w:rPr>
            </w:pPr>
          </w:p>
        </w:tc>
        <w:tc>
          <w:tcPr>
            <w:tcW w:w="5245" w:type="dxa"/>
            <w:vMerge w:val="restart"/>
            <w:vAlign w:val="center"/>
          </w:tcPr>
          <w:p w14:paraId="119C665D" w14:textId="0DBCBC65" w:rsidR="00304484" w:rsidRPr="00F86B27" w:rsidRDefault="00304484" w:rsidP="001726DB">
            <w:pPr>
              <w:jc w:val="center"/>
              <w:rPr>
                <w:rFonts w:asciiTheme="majorEastAsia" w:eastAsiaTheme="majorEastAsia" w:hAnsiTheme="majorEastAsia"/>
              </w:rPr>
            </w:pPr>
            <w:r w:rsidRPr="00F86B27">
              <w:rPr>
                <w:rFonts w:asciiTheme="majorEastAsia" w:eastAsiaTheme="majorEastAsia" w:hAnsiTheme="majorEastAsia" w:hint="eastAsia"/>
              </w:rPr>
              <w:t>評価内容</w:t>
            </w:r>
          </w:p>
        </w:tc>
        <w:tc>
          <w:tcPr>
            <w:tcW w:w="708" w:type="dxa"/>
            <w:tcBorders>
              <w:bottom w:val="dashed" w:sz="4" w:space="0" w:color="auto"/>
            </w:tcBorders>
          </w:tcPr>
          <w:p w14:paraId="0A161C57" w14:textId="7B927C51" w:rsidR="00304484" w:rsidRPr="00F86B27" w:rsidRDefault="00304484" w:rsidP="000E7007">
            <w:pPr>
              <w:jc w:val="center"/>
              <w:rPr>
                <w:rFonts w:asciiTheme="majorEastAsia" w:eastAsiaTheme="majorEastAsia" w:hAnsiTheme="majorEastAsia"/>
              </w:rPr>
            </w:pPr>
            <w:r w:rsidRPr="00F86B27">
              <w:rPr>
                <w:rFonts w:asciiTheme="majorEastAsia" w:eastAsiaTheme="majorEastAsia" w:hAnsiTheme="majorEastAsia" w:hint="eastAsia"/>
              </w:rPr>
              <w:t>評価</w:t>
            </w:r>
          </w:p>
        </w:tc>
        <w:tc>
          <w:tcPr>
            <w:tcW w:w="5245" w:type="dxa"/>
            <w:vMerge w:val="restart"/>
            <w:vAlign w:val="center"/>
          </w:tcPr>
          <w:p w14:paraId="4959DCBB" w14:textId="7A32CE02" w:rsidR="00304484" w:rsidRPr="00F86B27" w:rsidRDefault="00304484" w:rsidP="001726DB">
            <w:pPr>
              <w:jc w:val="center"/>
              <w:rPr>
                <w:rFonts w:asciiTheme="majorEastAsia" w:eastAsiaTheme="majorEastAsia" w:hAnsiTheme="majorEastAsia"/>
              </w:rPr>
            </w:pPr>
            <w:r w:rsidRPr="00F86B27">
              <w:rPr>
                <w:rFonts w:asciiTheme="majorEastAsia" w:eastAsiaTheme="majorEastAsia" w:hAnsiTheme="majorEastAsia" w:hint="eastAsia"/>
              </w:rPr>
              <w:t>評価内容</w:t>
            </w:r>
          </w:p>
        </w:tc>
        <w:tc>
          <w:tcPr>
            <w:tcW w:w="922" w:type="dxa"/>
            <w:tcBorders>
              <w:top w:val="single" w:sz="4" w:space="0" w:color="auto"/>
              <w:bottom w:val="dashed" w:sz="4" w:space="0" w:color="auto"/>
            </w:tcBorders>
          </w:tcPr>
          <w:p w14:paraId="6E68417F" w14:textId="4CA6C031" w:rsidR="00304484" w:rsidRPr="00F86B27" w:rsidRDefault="00304484" w:rsidP="000E7007">
            <w:pPr>
              <w:rPr>
                <w:rFonts w:asciiTheme="majorEastAsia" w:eastAsiaTheme="majorEastAsia" w:hAnsiTheme="majorEastAsia"/>
                <w:sz w:val="16"/>
                <w:szCs w:val="16"/>
              </w:rPr>
            </w:pPr>
            <w:r w:rsidRPr="00F86B27">
              <w:rPr>
                <w:rFonts w:asciiTheme="majorEastAsia" w:eastAsiaTheme="majorEastAsia" w:hAnsiTheme="majorEastAsia" w:hint="eastAsia"/>
                <w:sz w:val="16"/>
                <w:szCs w:val="16"/>
              </w:rPr>
              <w:t>基準ごとの評価</w:t>
            </w:r>
          </w:p>
        </w:tc>
        <w:tc>
          <w:tcPr>
            <w:tcW w:w="906" w:type="dxa"/>
            <w:tcBorders>
              <w:bottom w:val="dashed" w:sz="4" w:space="0" w:color="auto"/>
            </w:tcBorders>
          </w:tcPr>
          <w:p w14:paraId="119C665E" w14:textId="360B6681" w:rsidR="00304484" w:rsidRPr="00F86B27" w:rsidRDefault="00304484" w:rsidP="000E7007">
            <w:pPr>
              <w:jc w:val="center"/>
              <w:rPr>
                <w:rFonts w:asciiTheme="majorEastAsia" w:eastAsiaTheme="majorEastAsia" w:hAnsiTheme="majorEastAsia"/>
              </w:rPr>
            </w:pPr>
            <w:r w:rsidRPr="00F86B27">
              <w:rPr>
                <w:rFonts w:asciiTheme="majorEastAsia" w:eastAsiaTheme="majorEastAsia" w:hAnsiTheme="majorEastAsia" w:hint="eastAsia"/>
              </w:rPr>
              <w:t>評価</w:t>
            </w:r>
          </w:p>
        </w:tc>
        <w:tc>
          <w:tcPr>
            <w:tcW w:w="1540" w:type="dxa"/>
            <w:vMerge/>
            <w:tcBorders>
              <w:right w:val="single" w:sz="12" w:space="0" w:color="auto"/>
            </w:tcBorders>
          </w:tcPr>
          <w:p w14:paraId="3A68D61E" w14:textId="77777777" w:rsidR="00304484" w:rsidRPr="00F86B27" w:rsidRDefault="00304484" w:rsidP="000E7007">
            <w:pPr>
              <w:jc w:val="center"/>
              <w:rPr>
                <w:rFonts w:asciiTheme="majorEastAsia" w:eastAsiaTheme="majorEastAsia" w:hAnsiTheme="majorEastAsia"/>
              </w:rPr>
            </w:pPr>
          </w:p>
        </w:tc>
      </w:tr>
      <w:tr w:rsidR="0034765B" w:rsidRPr="00F86B27" w14:paraId="119C666A" w14:textId="55291327" w:rsidTr="00C32E70">
        <w:trPr>
          <w:trHeight w:val="95"/>
        </w:trPr>
        <w:tc>
          <w:tcPr>
            <w:tcW w:w="2943" w:type="dxa"/>
            <w:gridSpan w:val="2"/>
            <w:vMerge/>
            <w:tcBorders>
              <w:left w:val="single" w:sz="12" w:space="0" w:color="auto"/>
              <w:bottom w:val="single" w:sz="12" w:space="0" w:color="auto"/>
            </w:tcBorders>
          </w:tcPr>
          <w:p w14:paraId="119C6663" w14:textId="77777777" w:rsidR="00304484" w:rsidRPr="00F86B27" w:rsidRDefault="00304484" w:rsidP="000E7007">
            <w:pPr>
              <w:rPr>
                <w:rFonts w:asciiTheme="majorEastAsia" w:eastAsiaTheme="majorEastAsia" w:hAnsiTheme="majorEastAsia"/>
              </w:rPr>
            </w:pPr>
          </w:p>
        </w:tc>
        <w:tc>
          <w:tcPr>
            <w:tcW w:w="5387" w:type="dxa"/>
            <w:gridSpan w:val="4"/>
            <w:vMerge/>
            <w:tcBorders>
              <w:bottom w:val="single" w:sz="12" w:space="0" w:color="auto"/>
            </w:tcBorders>
          </w:tcPr>
          <w:p w14:paraId="4D060BD7" w14:textId="77777777" w:rsidR="00304484" w:rsidRPr="00F86B27" w:rsidRDefault="00304484" w:rsidP="000E7007">
            <w:pPr>
              <w:rPr>
                <w:rFonts w:asciiTheme="majorEastAsia" w:eastAsiaTheme="majorEastAsia" w:hAnsiTheme="majorEastAsia"/>
              </w:rPr>
            </w:pPr>
          </w:p>
        </w:tc>
        <w:tc>
          <w:tcPr>
            <w:tcW w:w="5245" w:type="dxa"/>
            <w:vMerge/>
            <w:tcBorders>
              <w:bottom w:val="single" w:sz="12" w:space="0" w:color="auto"/>
            </w:tcBorders>
          </w:tcPr>
          <w:p w14:paraId="119C6665" w14:textId="7A87F66F" w:rsidR="00304484" w:rsidRPr="00F86B27" w:rsidRDefault="00304484" w:rsidP="000E7007">
            <w:pPr>
              <w:rPr>
                <w:rFonts w:asciiTheme="majorEastAsia" w:eastAsiaTheme="majorEastAsia" w:hAnsiTheme="majorEastAsia"/>
              </w:rPr>
            </w:pPr>
          </w:p>
        </w:tc>
        <w:tc>
          <w:tcPr>
            <w:tcW w:w="708" w:type="dxa"/>
            <w:tcBorders>
              <w:top w:val="dashed" w:sz="4" w:space="0" w:color="auto"/>
              <w:bottom w:val="single" w:sz="12" w:space="0" w:color="auto"/>
            </w:tcBorders>
          </w:tcPr>
          <w:p w14:paraId="14396DB7" w14:textId="2B903B77" w:rsidR="00304484" w:rsidRPr="00F86B27" w:rsidRDefault="00304484" w:rsidP="000E7007">
            <w:pPr>
              <w:jc w:val="center"/>
              <w:rPr>
                <w:rFonts w:asciiTheme="majorEastAsia" w:eastAsiaTheme="majorEastAsia" w:hAnsiTheme="majorEastAsia"/>
              </w:rPr>
            </w:pPr>
            <w:r w:rsidRPr="00F86B27">
              <w:rPr>
                <w:rFonts w:asciiTheme="majorEastAsia" w:eastAsiaTheme="majorEastAsia" w:hAnsiTheme="majorEastAsia" w:hint="eastAsia"/>
              </w:rPr>
              <w:t>S～C</w:t>
            </w:r>
          </w:p>
        </w:tc>
        <w:tc>
          <w:tcPr>
            <w:tcW w:w="5245" w:type="dxa"/>
            <w:vMerge/>
            <w:tcBorders>
              <w:bottom w:val="single" w:sz="12" w:space="0" w:color="auto"/>
            </w:tcBorders>
          </w:tcPr>
          <w:p w14:paraId="53D00604" w14:textId="4935137D" w:rsidR="00304484" w:rsidRPr="00F86B27" w:rsidRDefault="00304484" w:rsidP="000E7007">
            <w:pPr>
              <w:rPr>
                <w:rFonts w:asciiTheme="majorEastAsia" w:eastAsiaTheme="majorEastAsia" w:hAnsiTheme="majorEastAsia"/>
              </w:rPr>
            </w:pPr>
          </w:p>
        </w:tc>
        <w:tc>
          <w:tcPr>
            <w:tcW w:w="922" w:type="dxa"/>
            <w:tcBorders>
              <w:top w:val="dashed" w:sz="4" w:space="0" w:color="auto"/>
              <w:bottom w:val="single" w:sz="12" w:space="0" w:color="auto"/>
            </w:tcBorders>
          </w:tcPr>
          <w:p w14:paraId="74A34142" w14:textId="58085C76" w:rsidR="00304484" w:rsidRPr="00F86B27" w:rsidRDefault="00304484" w:rsidP="000E7007">
            <w:pPr>
              <w:jc w:val="center"/>
              <w:rPr>
                <w:rFonts w:asciiTheme="majorEastAsia" w:eastAsiaTheme="majorEastAsia" w:hAnsiTheme="majorEastAsia"/>
              </w:rPr>
            </w:pPr>
            <w:r w:rsidRPr="00F86B27">
              <w:rPr>
                <w:rFonts w:asciiTheme="majorEastAsia" w:eastAsiaTheme="majorEastAsia" w:hAnsiTheme="majorEastAsia" w:hint="eastAsia"/>
              </w:rPr>
              <w:t>S～C</w:t>
            </w:r>
          </w:p>
        </w:tc>
        <w:tc>
          <w:tcPr>
            <w:tcW w:w="906" w:type="dxa"/>
            <w:tcBorders>
              <w:top w:val="dashed" w:sz="4" w:space="0" w:color="auto"/>
              <w:bottom w:val="single" w:sz="12" w:space="0" w:color="auto"/>
            </w:tcBorders>
          </w:tcPr>
          <w:p w14:paraId="119C6666" w14:textId="10ADBFC9" w:rsidR="00304484" w:rsidRPr="00F86B27" w:rsidRDefault="00304484" w:rsidP="000E7007">
            <w:pPr>
              <w:jc w:val="center"/>
              <w:rPr>
                <w:rFonts w:asciiTheme="majorEastAsia" w:eastAsiaTheme="majorEastAsia" w:hAnsiTheme="majorEastAsia"/>
              </w:rPr>
            </w:pPr>
            <w:r w:rsidRPr="00F86B27">
              <w:rPr>
                <w:rFonts w:asciiTheme="majorEastAsia" w:eastAsiaTheme="majorEastAsia" w:hAnsiTheme="majorEastAsia" w:hint="eastAsia"/>
              </w:rPr>
              <w:t>S～C</w:t>
            </w:r>
          </w:p>
        </w:tc>
        <w:tc>
          <w:tcPr>
            <w:tcW w:w="1540" w:type="dxa"/>
            <w:vMerge/>
            <w:tcBorders>
              <w:bottom w:val="single" w:sz="12" w:space="0" w:color="auto"/>
              <w:right w:val="single" w:sz="12" w:space="0" w:color="auto"/>
            </w:tcBorders>
          </w:tcPr>
          <w:p w14:paraId="23D0A080" w14:textId="77777777" w:rsidR="00304484" w:rsidRPr="00F86B27" w:rsidRDefault="00304484" w:rsidP="000E7007">
            <w:pPr>
              <w:jc w:val="center"/>
              <w:rPr>
                <w:rFonts w:asciiTheme="majorEastAsia" w:eastAsiaTheme="majorEastAsia" w:hAnsiTheme="majorEastAsia"/>
              </w:rPr>
            </w:pPr>
          </w:p>
        </w:tc>
      </w:tr>
      <w:tr w:rsidR="0034765B" w:rsidRPr="00F86B27" w14:paraId="119C6673" w14:textId="7F253692" w:rsidTr="00C32E70">
        <w:trPr>
          <w:trHeight w:val="255"/>
        </w:trPr>
        <w:tc>
          <w:tcPr>
            <w:tcW w:w="675" w:type="dxa"/>
            <w:vMerge w:val="restart"/>
            <w:tcBorders>
              <w:top w:val="single" w:sz="12" w:space="0" w:color="auto"/>
              <w:left w:val="single" w:sz="12" w:space="0" w:color="auto"/>
            </w:tcBorders>
            <w:shd w:val="clear" w:color="auto" w:fill="DDD9C3" w:themeFill="background2" w:themeFillShade="E6"/>
            <w:textDirection w:val="tbRlV"/>
            <w:vAlign w:val="center"/>
          </w:tcPr>
          <w:p w14:paraId="119C666B" w14:textId="77777777" w:rsidR="00CF11BB" w:rsidRPr="00F86B27" w:rsidRDefault="00CF11BB" w:rsidP="00CF11BB">
            <w:pPr>
              <w:ind w:left="113" w:right="113"/>
              <w:jc w:val="center"/>
              <w:rPr>
                <w:rFonts w:asciiTheme="majorEastAsia" w:eastAsiaTheme="majorEastAsia" w:hAnsiTheme="majorEastAsia"/>
              </w:rPr>
            </w:pPr>
            <w:r w:rsidRPr="00F86B27">
              <w:rPr>
                <w:rFonts w:asciiTheme="majorEastAsia" w:eastAsiaTheme="majorEastAsia" w:hAnsiTheme="majorEastAsia" w:hint="eastAsia"/>
              </w:rPr>
              <w:t>Ⅰ提案の履行状況に関する項目</w:t>
            </w:r>
          </w:p>
        </w:tc>
        <w:tc>
          <w:tcPr>
            <w:tcW w:w="2268" w:type="dxa"/>
            <w:tcBorders>
              <w:top w:val="single" w:sz="12" w:space="0" w:color="auto"/>
            </w:tcBorders>
            <w:vAlign w:val="center"/>
          </w:tcPr>
          <w:p w14:paraId="119C666C" w14:textId="23674CEE" w:rsidR="00CF11BB" w:rsidRPr="00F86B27" w:rsidRDefault="00CF11BB" w:rsidP="00CF11BB">
            <w:pPr>
              <w:spacing w:line="280" w:lineRule="exact"/>
              <w:ind w:left="210" w:hangingChars="100" w:hanging="210"/>
              <w:jc w:val="left"/>
              <w:rPr>
                <w:rFonts w:asciiTheme="majorEastAsia" w:eastAsiaTheme="majorEastAsia" w:hAnsiTheme="majorEastAsia"/>
              </w:rPr>
            </w:pPr>
            <w:r w:rsidRPr="00F86B27">
              <w:rPr>
                <w:rFonts w:asciiTheme="majorEastAsia" w:eastAsiaTheme="majorEastAsia" w:hAnsiTheme="majorEastAsia" w:hint="eastAsia"/>
              </w:rPr>
              <w:t>(1)施設の設置目的及び管理運営方針の理解</w:t>
            </w:r>
          </w:p>
        </w:tc>
        <w:tc>
          <w:tcPr>
            <w:tcW w:w="5387" w:type="dxa"/>
            <w:gridSpan w:val="4"/>
            <w:tcBorders>
              <w:top w:val="single" w:sz="12" w:space="0" w:color="auto"/>
            </w:tcBorders>
            <w:vAlign w:val="center"/>
          </w:tcPr>
          <w:p w14:paraId="5130175C" w14:textId="3BCD23A8" w:rsidR="00CF11BB" w:rsidRPr="00F86B27" w:rsidRDefault="00CF11BB" w:rsidP="009B290D">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○施設のコンセプト及び、提案された管理運営方針に沿った運営が実施されているか</w:t>
            </w:r>
          </w:p>
        </w:tc>
        <w:tc>
          <w:tcPr>
            <w:tcW w:w="5245" w:type="dxa"/>
            <w:tcBorders>
              <w:top w:val="single" w:sz="12" w:space="0" w:color="auto"/>
            </w:tcBorders>
          </w:tcPr>
          <w:p w14:paraId="2040D20D" w14:textId="7F195553" w:rsidR="00867241"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CF11BB" w:rsidRPr="00F86B27">
              <w:rPr>
                <w:rFonts w:asciiTheme="majorEastAsia" w:eastAsiaTheme="majorEastAsia" w:hAnsiTheme="majorEastAsia" w:hint="eastAsia"/>
              </w:rPr>
              <w:t>中之島エリアを代表する重要文化財</w:t>
            </w:r>
            <w:r w:rsidR="00255A6F" w:rsidRPr="00F86B27">
              <w:rPr>
                <w:rFonts w:asciiTheme="majorEastAsia" w:eastAsiaTheme="majorEastAsia" w:hAnsiTheme="majorEastAsia" w:hint="eastAsia"/>
              </w:rPr>
              <w:t>である</w:t>
            </w:r>
            <w:r w:rsidR="00CF11BB" w:rsidRPr="00F86B27">
              <w:rPr>
                <w:rFonts w:asciiTheme="majorEastAsia" w:eastAsiaTheme="majorEastAsia" w:hAnsiTheme="majorEastAsia" w:hint="eastAsia"/>
              </w:rPr>
              <w:t>図書館から、積極的に文化情報の発信を行った。</w:t>
            </w:r>
            <w:r w:rsidR="00AF79B0" w:rsidRPr="00F86B27">
              <w:rPr>
                <w:rFonts w:asciiTheme="majorEastAsia" w:eastAsiaTheme="majorEastAsia" w:hAnsiTheme="majorEastAsia" w:hint="eastAsia"/>
              </w:rPr>
              <w:t>「大阪学」・「</w:t>
            </w:r>
            <w:r w:rsidR="00CF11BB" w:rsidRPr="00F86B27">
              <w:rPr>
                <w:rFonts w:asciiTheme="majorEastAsia" w:eastAsiaTheme="majorEastAsia" w:hAnsiTheme="majorEastAsia" w:hint="eastAsia"/>
              </w:rPr>
              <w:t>大阪街歩き</w:t>
            </w:r>
            <w:r w:rsidR="00AF79B0" w:rsidRPr="00F86B27">
              <w:rPr>
                <w:rFonts w:asciiTheme="majorEastAsia" w:eastAsiaTheme="majorEastAsia" w:hAnsiTheme="majorEastAsia" w:hint="eastAsia"/>
              </w:rPr>
              <w:t>」・「</w:t>
            </w:r>
            <w:r w:rsidR="00CF11BB" w:rsidRPr="00F86B27">
              <w:rPr>
                <w:rFonts w:asciiTheme="majorEastAsia" w:eastAsiaTheme="majorEastAsia" w:hAnsiTheme="majorEastAsia" w:hint="eastAsia"/>
              </w:rPr>
              <w:t>大阪あそ歩</w:t>
            </w:r>
            <w:r w:rsidR="00AF79B0" w:rsidRPr="00F86B27">
              <w:rPr>
                <w:rFonts w:asciiTheme="majorEastAsia" w:eastAsiaTheme="majorEastAsia" w:hAnsiTheme="majorEastAsia" w:hint="eastAsia"/>
              </w:rPr>
              <w:t>」</w:t>
            </w:r>
            <w:r w:rsidR="00CF11BB" w:rsidRPr="00F86B27">
              <w:rPr>
                <w:rFonts w:asciiTheme="majorEastAsia" w:eastAsiaTheme="majorEastAsia" w:hAnsiTheme="majorEastAsia" w:hint="eastAsia"/>
              </w:rPr>
              <w:t>などの講座、</w:t>
            </w:r>
            <w:r w:rsidR="00AF79B0" w:rsidRPr="00F86B27">
              <w:rPr>
                <w:rFonts w:asciiTheme="majorEastAsia" w:eastAsiaTheme="majorEastAsia" w:hAnsiTheme="majorEastAsia" w:hint="eastAsia"/>
              </w:rPr>
              <w:t>「</w:t>
            </w:r>
            <w:r w:rsidR="00CF11BB" w:rsidRPr="00F86B27">
              <w:rPr>
                <w:rFonts w:asciiTheme="majorEastAsia" w:eastAsiaTheme="majorEastAsia" w:hAnsiTheme="majorEastAsia" w:hint="eastAsia"/>
              </w:rPr>
              <w:t>キテ</w:t>
            </w:r>
            <w:r w:rsidR="00AF79B0" w:rsidRPr="00F86B27">
              <w:rPr>
                <w:rFonts w:asciiTheme="majorEastAsia" w:eastAsiaTheme="majorEastAsia" w:hAnsiTheme="majorEastAsia" w:hint="eastAsia"/>
              </w:rPr>
              <w:t>・</w:t>
            </w:r>
            <w:r w:rsidR="00CF11BB" w:rsidRPr="00F86B27">
              <w:rPr>
                <w:rFonts w:asciiTheme="majorEastAsia" w:eastAsiaTheme="majorEastAsia" w:hAnsiTheme="majorEastAsia" w:hint="eastAsia"/>
              </w:rPr>
              <w:t>ミテ中之島</w:t>
            </w:r>
            <w:r w:rsidR="00AF79B0" w:rsidRPr="00F86B27">
              <w:rPr>
                <w:rFonts w:asciiTheme="majorEastAsia" w:eastAsiaTheme="majorEastAsia" w:hAnsiTheme="majorEastAsia" w:hint="eastAsia"/>
              </w:rPr>
              <w:t>」</w:t>
            </w:r>
            <w:r w:rsidR="00CF11BB" w:rsidRPr="00F86B27">
              <w:rPr>
                <w:rFonts w:asciiTheme="majorEastAsia" w:eastAsiaTheme="majorEastAsia" w:hAnsiTheme="majorEastAsia" w:hint="eastAsia"/>
              </w:rPr>
              <w:t>への参加</w:t>
            </w:r>
            <w:r w:rsidR="00731F18">
              <w:rPr>
                <w:rFonts w:asciiTheme="majorEastAsia" w:eastAsiaTheme="majorEastAsia" w:hAnsiTheme="majorEastAsia" w:hint="eastAsia"/>
              </w:rPr>
              <w:t>等</w:t>
            </w:r>
            <w:r w:rsidR="00867241">
              <w:rPr>
                <w:rFonts w:asciiTheme="majorEastAsia" w:eastAsiaTheme="majorEastAsia" w:hAnsiTheme="majorEastAsia" w:hint="eastAsia"/>
              </w:rPr>
              <w:t>近隣施設との連携事業を行った。</w:t>
            </w:r>
          </w:p>
          <w:p w14:paraId="4605CFAF" w14:textId="72C45230" w:rsidR="00CF11BB" w:rsidRPr="00F86B27" w:rsidRDefault="00867241"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CF11BB" w:rsidRPr="00F86B27">
              <w:rPr>
                <w:rFonts w:asciiTheme="majorEastAsia" w:eastAsiaTheme="majorEastAsia" w:hAnsiTheme="majorEastAsia" w:hint="eastAsia"/>
              </w:rPr>
              <w:t>毎日新聞、大阪日日</w:t>
            </w:r>
            <w:r w:rsidR="00AF79B0" w:rsidRPr="00F86B27">
              <w:rPr>
                <w:rFonts w:asciiTheme="majorEastAsia" w:eastAsiaTheme="majorEastAsia" w:hAnsiTheme="majorEastAsia" w:hint="eastAsia"/>
              </w:rPr>
              <w:t>新聞、朝日放送、るるぶ、</w:t>
            </w:r>
            <w:r w:rsidR="006F7A92" w:rsidRPr="00F86B27">
              <w:rPr>
                <w:rFonts w:asciiTheme="majorEastAsia" w:eastAsiaTheme="majorEastAsia" w:hAnsiTheme="majorEastAsia" w:hint="eastAsia"/>
              </w:rPr>
              <w:t>じゃらん</w:t>
            </w:r>
            <w:r w:rsidR="00AF79B0" w:rsidRPr="00F86B27">
              <w:rPr>
                <w:rFonts w:asciiTheme="majorEastAsia" w:eastAsiaTheme="majorEastAsia" w:hAnsiTheme="majorEastAsia" w:hint="eastAsia"/>
              </w:rPr>
              <w:t>等の</w:t>
            </w:r>
            <w:r w:rsidR="006A44C7" w:rsidRPr="00F86B27">
              <w:rPr>
                <w:rFonts w:asciiTheme="majorEastAsia" w:eastAsiaTheme="majorEastAsia" w:hAnsiTheme="majorEastAsia" w:hint="eastAsia"/>
              </w:rPr>
              <w:t>マス</w:t>
            </w:r>
            <w:r w:rsidR="00AF79B0" w:rsidRPr="00F86B27">
              <w:rPr>
                <w:rFonts w:asciiTheme="majorEastAsia" w:eastAsiaTheme="majorEastAsia" w:hAnsiTheme="majorEastAsia" w:hint="eastAsia"/>
              </w:rPr>
              <w:t>メディアへの掲載も頂き、中之島エリアの名所の１つとして府内外</w:t>
            </w:r>
            <w:r w:rsidR="00CF11BB" w:rsidRPr="00F86B27">
              <w:rPr>
                <w:rFonts w:asciiTheme="majorEastAsia" w:eastAsiaTheme="majorEastAsia" w:hAnsiTheme="majorEastAsia" w:hint="eastAsia"/>
              </w:rPr>
              <w:t>へのアピールも出来てきた。</w:t>
            </w:r>
          </w:p>
          <w:p w14:paraId="119C666E" w14:textId="2EAC9A34" w:rsidR="00CF11BB"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CF11BB" w:rsidRPr="00F86B27">
              <w:rPr>
                <w:rFonts w:asciiTheme="majorEastAsia" w:eastAsiaTheme="majorEastAsia" w:hAnsiTheme="majorEastAsia" w:hint="eastAsia"/>
              </w:rPr>
              <w:t>レ</w:t>
            </w:r>
            <w:r w:rsidR="00CF11BB" w:rsidRPr="00867241">
              <w:rPr>
                <w:rFonts w:asciiTheme="majorEastAsia" w:eastAsiaTheme="majorEastAsia" w:hAnsiTheme="majorEastAsia" w:hint="eastAsia"/>
                <w:color w:val="000000" w:themeColor="text1"/>
              </w:rPr>
              <w:t>ンタルスペ</w:t>
            </w:r>
            <w:r w:rsidR="00AF79B0" w:rsidRPr="00867241">
              <w:rPr>
                <w:rFonts w:asciiTheme="majorEastAsia" w:eastAsiaTheme="majorEastAsia" w:hAnsiTheme="majorEastAsia" w:hint="eastAsia"/>
                <w:color w:val="000000" w:themeColor="text1"/>
              </w:rPr>
              <w:t>ースは文化的活動拠点としての利用を促進する観点から</w:t>
            </w:r>
            <w:r w:rsidR="00B773C8" w:rsidRPr="00867241">
              <w:rPr>
                <w:rFonts w:asciiTheme="majorEastAsia" w:eastAsiaTheme="majorEastAsia" w:hAnsiTheme="majorEastAsia" w:hint="eastAsia"/>
                <w:color w:val="000000" w:themeColor="text1"/>
              </w:rPr>
              <w:t>、</w:t>
            </w:r>
            <w:r w:rsidR="00255A6F" w:rsidRPr="00867241">
              <w:rPr>
                <w:rFonts w:asciiTheme="majorEastAsia" w:eastAsiaTheme="majorEastAsia" w:hAnsiTheme="majorEastAsia" w:hint="eastAsia"/>
                <w:color w:val="000000" w:themeColor="text1"/>
              </w:rPr>
              <w:t>手指消毒用アルコールの設置、各部屋</w:t>
            </w:r>
            <w:r w:rsidRPr="00867241">
              <w:rPr>
                <w:rFonts w:asciiTheme="majorEastAsia" w:eastAsiaTheme="majorEastAsia" w:hAnsiTheme="majorEastAsia" w:hint="eastAsia"/>
                <w:color w:val="000000" w:themeColor="text1"/>
              </w:rPr>
              <w:t>換気扇や窓の開閉による換気の徹底</w:t>
            </w:r>
            <w:r w:rsidR="00255A6F" w:rsidRPr="00867241">
              <w:rPr>
                <w:rFonts w:asciiTheme="majorEastAsia" w:eastAsiaTheme="majorEastAsia" w:hAnsiTheme="majorEastAsia" w:hint="eastAsia"/>
                <w:color w:val="000000" w:themeColor="text1"/>
              </w:rPr>
              <w:t>等</w:t>
            </w:r>
            <w:r w:rsidR="009D5F97" w:rsidRPr="00867241">
              <w:rPr>
                <w:rFonts w:asciiTheme="majorEastAsia" w:eastAsiaTheme="majorEastAsia" w:hAnsiTheme="majorEastAsia" w:hint="eastAsia"/>
                <w:color w:val="000000" w:themeColor="text1"/>
              </w:rPr>
              <w:t>新型</w:t>
            </w:r>
            <w:r w:rsidR="00255A6F" w:rsidRPr="00867241">
              <w:rPr>
                <w:rFonts w:asciiTheme="majorEastAsia" w:eastAsiaTheme="majorEastAsia" w:hAnsiTheme="majorEastAsia" w:hint="eastAsia"/>
                <w:color w:val="000000" w:themeColor="text1"/>
              </w:rPr>
              <w:t>コロナウイルス</w:t>
            </w:r>
            <w:r w:rsidR="00527857" w:rsidRPr="00867241">
              <w:rPr>
                <w:rFonts w:asciiTheme="majorEastAsia" w:eastAsiaTheme="majorEastAsia" w:hAnsiTheme="majorEastAsia" w:hint="eastAsia"/>
                <w:color w:val="000000" w:themeColor="text1"/>
              </w:rPr>
              <w:t>感染</w:t>
            </w:r>
            <w:r w:rsidR="00255A6F" w:rsidRPr="00867241">
              <w:rPr>
                <w:rFonts w:asciiTheme="majorEastAsia" w:eastAsiaTheme="majorEastAsia" w:hAnsiTheme="majorEastAsia" w:hint="eastAsia"/>
                <w:color w:val="000000" w:themeColor="text1"/>
              </w:rPr>
              <w:t>症</w:t>
            </w:r>
            <w:r w:rsidR="00067D02" w:rsidRPr="00867241">
              <w:rPr>
                <w:rFonts w:asciiTheme="majorEastAsia" w:eastAsiaTheme="majorEastAsia" w:hAnsiTheme="majorEastAsia" w:hint="eastAsia"/>
                <w:color w:val="000000" w:themeColor="text1"/>
              </w:rPr>
              <w:t>防止</w:t>
            </w:r>
            <w:r w:rsidR="00527857" w:rsidRPr="00867241">
              <w:rPr>
                <w:rFonts w:asciiTheme="majorEastAsia" w:eastAsiaTheme="majorEastAsia" w:hAnsiTheme="majorEastAsia" w:hint="eastAsia"/>
                <w:color w:val="000000" w:themeColor="text1"/>
              </w:rPr>
              <w:t>対策を十分取りな</w:t>
            </w:r>
            <w:r w:rsidR="00527857" w:rsidRPr="00D9221F">
              <w:rPr>
                <w:rFonts w:asciiTheme="majorEastAsia" w:eastAsiaTheme="majorEastAsia" w:hAnsiTheme="majorEastAsia" w:hint="eastAsia"/>
                <w:color w:val="000000" w:themeColor="text1"/>
              </w:rPr>
              <w:t>がら</w:t>
            </w:r>
            <w:r w:rsidR="00B773C8" w:rsidRPr="00D9221F">
              <w:rPr>
                <w:rFonts w:asciiTheme="majorEastAsia" w:eastAsiaTheme="majorEastAsia" w:hAnsiTheme="majorEastAsia" w:hint="eastAsia"/>
                <w:color w:val="000000" w:themeColor="text1"/>
              </w:rPr>
              <w:t>「トルコランプ展とワークショッ</w:t>
            </w:r>
            <w:r w:rsidR="00255A6F" w:rsidRPr="00D9221F">
              <w:rPr>
                <w:rFonts w:asciiTheme="majorEastAsia" w:eastAsiaTheme="majorEastAsia" w:hAnsiTheme="majorEastAsia" w:hint="eastAsia"/>
                <w:color w:val="000000" w:themeColor="text1"/>
              </w:rPr>
              <w:t>プ」やインド領事館協力のもと「ガンディー展」を開催した。</w:t>
            </w:r>
            <w:r w:rsidR="00B773C8" w:rsidRPr="00D9221F">
              <w:rPr>
                <w:rFonts w:asciiTheme="majorEastAsia" w:eastAsiaTheme="majorEastAsia" w:hAnsiTheme="majorEastAsia" w:hint="eastAsia"/>
                <w:color w:val="000000" w:themeColor="text1"/>
              </w:rPr>
              <w:t>また</w:t>
            </w:r>
            <w:r w:rsidR="00255A6F" w:rsidRPr="00D9221F">
              <w:rPr>
                <w:rFonts w:asciiTheme="majorEastAsia" w:eastAsiaTheme="majorEastAsia" w:hAnsiTheme="majorEastAsia" w:hint="eastAsia"/>
                <w:color w:val="000000" w:themeColor="text1"/>
              </w:rPr>
              <w:t>、同様の</w:t>
            </w:r>
            <w:r w:rsidR="009D5F97" w:rsidRPr="00D9221F">
              <w:rPr>
                <w:rFonts w:asciiTheme="majorEastAsia" w:eastAsiaTheme="majorEastAsia" w:hAnsiTheme="majorEastAsia" w:hint="eastAsia"/>
                <w:color w:val="000000" w:themeColor="text1"/>
              </w:rPr>
              <w:t>新型</w:t>
            </w:r>
            <w:r w:rsidR="00255A6F" w:rsidRPr="00D9221F">
              <w:rPr>
                <w:rFonts w:asciiTheme="majorEastAsia" w:eastAsiaTheme="majorEastAsia" w:hAnsiTheme="majorEastAsia" w:hint="eastAsia"/>
                <w:color w:val="000000" w:themeColor="text1"/>
              </w:rPr>
              <w:t>コロ</w:t>
            </w:r>
            <w:r w:rsidR="00255A6F" w:rsidRPr="00F86B27">
              <w:rPr>
                <w:rFonts w:asciiTheme="majorEastAsia" w:eastAsiaTheme="majorEastAsia" w:hAnsiTheme="majorEastAsia" w:hint="eastAsia"/>
              </w:rPr>
              <w:t>ナウイルス感染症防止対策を講じながら、</w:t>
            </w:r>
            <w:r w:rsidR="00B773C8" w:rsidRPr="00F86B27">
              <w:rPr>
                <w:rFonts w:asciiTheme="majorEastAsia" w:eastAsiaTheme="majorEastAsia" w:hAnsiTheme="majorEastAsia" w:hint="eastAsia"/>
              </w:rPr>
              <w:t>今年</w:t>
            </w:r>
            <w:r w:rsidR="00255A6F" w:rsidRPr="00F86B27">
              <w:rPr>
                <w:rFonts w:asciiTheme="majorEastAsia" w:eastAsiaTheme="majorEastAsia" w:hAnsiTheme="majorEastAsia" w:hint="eastAsia"/>
              </w:rPr>
              <w:t>度</w:t>
            </w:r>
            <w:r w:rsidR="00B773C8" w:rsidRPr="00F86B27">
              <w:rPr>
                <w:rFonts w:asciiTheme="majorEastAsia" w:eastAsiaTheme="majorEastAsia" w:hAnsiTheme="majorEastAsia" w:hint="eastAsia"/>
              </w:rPr>
              <w:t>も、写真研究家の協力を得て、美しい風景が満載の</w:t>
            </w:r>
            <w:r w:rsidR="00CF11BB" w:rsidRPr="00F86B27">
              <w:rPr>
                <w:rFonts w:asciiTheme="majorEastAsia" w:eastAsiaTheme="majorEastAsia" w:hAnsiTheme="majorEastAsia" w:hint="eastAsia"/>
              </w:rPr>
              <w:t>写真展示</w:t>
            </w:r>
            <w:r w:rsidR="00B773C8" w:rsidRPr="00F86B27">
              <w:rPr>
                <w:rFonts w:asciiTheme="majorEastAsia" w:eastAsiaTheme="majorEastAsia" w:hAnsiTheme="majorEastAsia" w:hint="eastAsia"/>
              </w:rPr>
              <w:t>を開催した。</w:t>
            </w:r>
          </w:p>
        </w:tc>
        <w:tc>
          <w:tcPr>
            <w:tcW w:w="708" w:type="dxa"/>
            <w:tcBorders>
              <w:top w:val="single" w:sz="12" w:space="0" w:color="auto"/>
            </w:tcBorders>
          </w:tcPr>
          <w:p w14:paraId="6B4806CD" w14:textId="5B12A26C" w:rsidR="00CF11BB" w:rsidRPr="00F86B27" w:rsidRDefault="00481C13" w:rsidP="00481C13">
            <w:pPr>
              <w:jc w:val="center"/>
              <w:rPr>
                <w:rFonts w:asciiTheme="majorEastAsia" w:eastAsiaTheme="majorEastAsia" w:hAnsiTheme="majorEastAsia"/>
              </w:rPr>
            </w:pPr>
            <w:r w:rsidRPr="00F86B27">
              <w:rPr>
                <w:rFonts w:asciiTheme="majorEastAsia" w:eastAsiaTheme="majorEastAsia" w:hAnsiTheme="majorEastAsia" w:hint="eastAsia"/>
              </w:rPr>
              <w:t>Ａ</w:t>
            </w:r>
          </w:p>
        </w:tc>
        <w:tc>
          <w:tcPr>
            <w:tcW w:w="5245" w:type="dxa"/>
            <w:tcBorders>
              <w:top w:val="single" w:sz="12" w:space="0" w:color="auto"/>
            </w:tcBorders>
          </w:tcPr>
          <w:p w14:paraId="22445932" w14:textId="1E698415" w:rsidR="00B93ACD" w:rsidRPr="00CE68FB" w:rsidRDefault="00990977" w:rsidP="00693CF4">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rPr>
              <w:t>○</w:t>
            </w:r>
            <w:r w:rsidR="00B37F72" w:rsidRPr="00CE68FB">
              <w:rPr>
                <w:rFonts w:asciiTheme="majorEastAsia" w:eastAsiaTheme="majorEastAsia" w:hAnsiTheme="majorEastAsia" w:hint="eastAsia"/>
                <w:color w:val="000000" w:themeColor="text1"/>
              </w:rPr>
              <w:t>文化情報発信拠点としての「文化ステーション」を</w:t>
            </w:r>
            <w:r w:rsidR="00255A6F" w:rsidRPr="00CE68FB">
              <w:rPr>
                <w:rFonts w:asciiTheme="majorEastAsia" w:eastAsiaTheme="majorEastAsia" w:hAnsiTheme="majorEastAsia" w:hint="eastAsia"/>
                <w:color w:val="000000" w:themeColor="text1"/>
              </w:rPr>
              <w:t>めざし</w:t>
            </w:r>
            <w:r w:rsidR="00B37F72" w:rsidRPr="00CE68FB">
              <w:rPr>
                <w:rFonts w:asciiTheme="majorEastAsia" w:eastAsiaTheme="majorEastAsia" w:hAnsiTheme="majorEastAsia" w:hint="eastAsia"/>
                <w:color w:val="000000" w:themeColor="text1"/>
              </w:rPr>
              <w:t>、重要文化財という図書館の強みを生かし</w:t>
            </w:r>
            <w:r w:rsidR="009B290D">
              <w:rPr>
                <w:rFonts w:asciiTheme="majorEastAsia" w:eastAsiaTheme="majorEastAsia" w:hAnsiTheme="majorEastAsia" w:hint="eastAsia"/>
                <w:color w:val="000000" w:themeColor="text1"/>
              </w:rPr>
              <w:t>ながら</w:t>
            </w:r>
            <w:r w:rsidR="00B37F72" w:rsidRPr="00CE68FB">
              <w:rPr>
                <w:rFonts w:asciiTheme="majorEastAsia" w:eastAsiaTheme="majorEastAsia" w:hAnsiTheme="majorEastAsia" w:hint="eastAsia"/>
                <w:color w:val="000000" w:themeColor="text1"/>
              </w:rPr>
              <w:t>、積極的に文化情報発信に</w:t>
            </w:r>
            <w:r w:rsidR="00BC36B7" w:rsidRPr="00CE68FB">
              <w:rPr>
                <w:rFonts w:asciiTheme="majorEastAsia" w:eastAsiaTheme="majorEastAsia" w:hAnsiTheme="majorEastAsia" w:hint="eastAsia"/>
                <w:color w:val="000000" w:themeColor="text1"/>
              </w:rPr>
              <w:t>取り組むと</w:t>
            </w:r>
            <w:r w:rsidR="00B37F72" w:rsidRPr="00CE68FB">
              <w:rPr>
                <w:rFonts w:asciiTheme="majorEastAsia" w:eastAsiaTheme="majorEastAsia" w:hAnsiTheme="majorEastAsia" w:hint="eastAsia"/>
                <w:color w:val="000000" w:themeColor="text1"/>
              </w:rPr>
              <w:t>ともに、</w:t>
            </w:r>
            <w:r w:rsidR="00E20880" w:rsidRPr="00CE68FB">
              <w:rPr>
                <w:rFonts w:asciiTheme="majorEastAsia" w:eastAsiaTheme="majorEastAsia" w:hAnsiTheme="majorEastAsia" w:hint="eastAsia"/>
                <w:color w:val="000000" w:themeColor="text1"/>
              </w:rPr>
              <w:t>大阪市中央公会堂をはじめとした</w:t>
            </w:r>
            <w:r w:rsidR="00B37F72" w:rsidRPr="00CE68FB">
              <w:rPr>
                <w:rFonts w:asciiTheme="majorEastAsia" w:eastAsiaTheme="majorEastAsia" w:hAnsiTheme="majorEastAsia" w:hint="eastAsia"/>
                <w:color w:val="000000" w:themeColor="text1"/>
              </w:rPr>
              <w:t>中之島エリアの近隣施設との連携事業に積極的に関わっている。</w:t>
            </w:r>
          </w:p>
          <w:p w14:paraId="630738F2" w14:textId="30394401" w:rsidR="00CF11BB" w:rsidRPr="00F86B27" w:rsidRDefault="00990977" w:rsidP="005A75A7">
            <w:pPr>
              <w:ind w:left="210" w:hangingChars="100" w:hanging="210"/>
              <w:rPr>
                <w:rFonts w:asciiTheme="majorEastAsia" w:eastAsiaTheme="majorEastAsia" w:hAnsiTheme="majorEastAsia"/>
              </w:rPr>
            </w:pPr>
            <w:r>
              <w:rPr>
                <w:rFonts w:asciiTheme="majorEastAsia" w:eastAsiaTheme="majorEastAsia" w:hAnsiTheme="majorEastAsia" w:hint="eastAsia"/>
                <w:color w:val="000000" w:themeColor="text1"/>
              </w:rPr>
              <w:t>○</w:t>
            </w:r>
            <w:r w:rsidR="00255A6F" w:rsidRPr="00CE68FB">
              <w:rPr>
                <w:rFonts w:asciiTheme="majorEastAsia" w:eastAsiaTheme="majorEastAsia" w:hAnsiTheme="majorEastAsia" w:hint="eastAsia"/>
                <w:color w:val="000000" w:themeColor="text1"/>
              </w:rPr>
              <w:t>アルコール</w:t>
            </w:r>
            <w:r w:rsidR="00AE4A29" w:rsidRPr="00CE68FB">
              <w:rPr>
                <w:rFonts w:asciiTheme="majorEastAsia" w:eastAsiaTheme="majorEastAsia" w:hAnsiTheme="majorEastAsia" w:hint="eastAsia"/>
                <w:color w:val="000000" w:themeColor="text1"/>
              </w:rPr>
              <w:t>消毒液</w:t>
            </w:r>
            <w:r w:rsidR="00255A6F" w:rsidRPr="00CE68FB">
              <w:rPr>
                <w:rFonts w:asciiTheme="majorEastAsia" w:eastAsiaTheme="majorEastAsia" w:hAnsiTheme="majorEastAsia" w:hint="eastAsia"/>
                <w:color w:val="000000" w:themeColor="text1"/>
              </w:rPr>
              <w:t>の設置</w:t>
            </w:r>
            <w:r w:rsidR="00AE4A29" w:rsidRPr="00CE68FB">
              <w:rPr>
                <w:rFonts w:asciiTheme="majorEastAsia" w:eastAsiaTheme="majorEastAsia" w:hAnsiTheme="majorEastAsia" w:hint="eastAsia"/>
                <w:color w:val="000000" w:themeColor="text1"/>
              </w:rPr>
              <w:t>や</w:t>
            </w:r>
            <w:r w:rsidR="00255A6F" w:rsidRPr="00CE68FB">
              <w:rPr>
                <w:rFonts w:asciiTheme="majorEastAsia" w:eastAsiaTheme="majorEastAsia" w:hAnsiTheme="majorEastAsia" w:hint="eastAsia"/>
                <w:color w:val="000000" w:themeColor="text1"/>
              </w:rPr>
              <w:t>各部屋の換気等</w:t>
            </w:r>
            <w:r w:rsidR="009D5F97" w:rsidRPr="00CE68FB">
              <w:rPr>
                <w:rFonts w:asciiTheme="majorEastAsia" w:eastAsiaTheme="majorEastAsia" w:hAnsiTheme="majorEastAsia" w:hint="eastAsia"/>
                <w:color w:val="000000" w:themeColor="text1"/>
              </w:rPr>
              <w:t>新型</w:t>
            </w:r>
            <w:r w:rsidR="00255A6F" w:rsidRPr="00CE68FB">
              <w:rPr>
                <w:rFonts w:asciiTheme="majorEastAsia" w:eastAsiaTheme="majorEastAsia" w:hAnsiTheme="majorEastAsia" w:hint="eastAsia"/>
                <w:color w:val="000000" w:themeColor="text1"/>
              </w:rPr>
              <w:t>コロナウイルス</w:t>
            </w:r>
            <w:r w:rsidR="00B93ACD" w:rsidRPr="00CE68FB">
              <w:rPr>
                <w:rFonts w:asciiTheme="majorEastAsia" w:eastAsiaTheme="majorEastAsia" w:hAnsiTheme="majorEastAsia" w:hint="eastAsia"/>
                <w:color w:val="000000" w:themeColor="text1"/>
              </w:rPr>
              <w:t>感染</w:t>
            </w:r>
            <w:r w:rsidR="004639EA" w:rsidRPr="00CE68FB">
              <w:rPr>
                <w:rFonts w:asciiTheme="majorEastAsia" w:eastAsiaTheme="majorEastAsia" w:hAnsiTheme="majorEastAsia" w:hint="eastAsia"/>
                <w:color w:val="000000" w:themeColor="text1"/>
              </w:rPr>
              <w:t>症</w:t>
            </w:r>
            <w:r w:rsidR="00067D02" w:rsidRPr="00CE68FB">
              <w:rPr>
                <w:rFonts w:asciiTheme="majorEastAsia" w:eastAsiaTheme="majorEastAsia" w:hAnsiTheme="majorEastAsia" w:hint="eastAsia"/>
                <w:color w:val="000000" w:themeColor="text1"/>
              </w:rPr>
              <w:t>防止</w:t>
            </w:r>
            <w:r w:rsidR="00B93ACD" w:rsidRPr="00CE68FB">
              <w:rPr>
                <w:rFonts w:asciiTheme="majorEastAsia" w:eastAsiaTheme="majorEastAsia" w:hAnsiTheme="majorEastAsia" w:hint="eastAsia"/>
                <w:color w:val="000000" w:themeColor="text1"/>
              </w:rPr>
              <w:t>対策を行いながら</w:t>
            </w:r>
            <w:r w:rsidR="00FD5D50" w:rsidRPr="00CE68FB">
              <w:rPr>
                <w:rFonts w:asciiTheme="majorEastAsia" w:eastAsiaTheme="majorEastAsia" w:hAnsiTheme="majorEastAsia" w:hint="eastAsia"/>
                <w:color w:val="000000" w:themeColor="text1"/>
              </w:rPr>
              <w:t>、</w:t>
            </w:r>
            <w:r w:rsidR="00B37F72" w:rsidRPr="00CE68FB">
              <w:rPr>
                <w:rFonts w:asciiTheme="majorEastAsia" w:eastAsiaTheme="majorEastAsia" w:hAnsiTheme="majorEastAsia" w:hint="eastAsia"/>
                <w:color w:val="000000" w:themeColor="text1"/>
              </w:rPr>
              <w:t>レンタルスペースの利用促進のため、文化活動拠点として様々な</w:t>
            </w:r>
            <w:r w:rsidR="00693CF4" w:rsidRPr="00CE68FB">
              <w:rPr>
                <w:rFonts w:asciiTheme="majorEastAsia" w:eastAsiaTheme="majorEastAsia" w:hAnsiTheme="majorEastAsia" w:hint="eastAsia"/>
                <w:color w:val="000000" w:themeColor="text1"/>
              </w:rPr>
              <w:t>魅力ある展示を開催する</w:t>
            </w:r>
            <w:r w:rsidR="00B37F72" w:rsidRPr="00CE68FB">
              <w:rPr>
                <w:rFonts w:asciiTheme="majorEastAsia" w:eastAsiaTheme="majorEastAsia" w:hAnsiTheme="majorEastAsia" w:hint="eastAsia"/>
                <w:color w:val="000000" w:themeColor="text1"/>
              </w:rPr>
              <w:t>等施設コンセプト及び管理運営方針に沿った運営が実施され</w:t>
            </w:r>
            <w:r w:rsidR="009D5F97" w:rsidRPr="00CE68FB">
              <w:rPr>
                <w:rFonts w:asciiTheme="majorEastAsia" w:eastAsiaTheme="majorEastAsia" w:hAnsiTheme="majorEastAsia" w:hint="eastAsia"/>
                <w:color w:val="000000" w:themeColor="text1"/>
              </w:rPr>
              <w:t>、府民等の学びや文化活動のプラットフォームとしての活用を図っている。</w:t>
            </w:r>
          </w:p>
        </w:tc>
        <w:tc>
          <w:tcPr>
            <w:tcW w:w="922" w:type="dxa"/>
            <w:tcBorders>
              <w:top w:val="single" w:sz="12" w:space="0" w:color="auto"/>
            </w:tcBorders>
          </w:tcPr>
          <w:p w14:paraId="1D3720EB" w14:textId="3E786C3D" w:rsidR="00CF11BB" w:rsidRPr="00F86B27" w:rsidRDefault="00693CF4" w:rsidP="00CF11BB">
            <w:pPr>
              <w:rPr>
                <w:rFonts w:asciiTheme="majorEastAsia" w:eastAsiaTheme="majorEastAsia" w:hAnsiTheme="majorEastAsia"/>
              </w:rPr>
            </w:pPr>
            <w:r w:rsidRPr="00F86B27">
              <w:rPr>
                <w:rFonts w:asciiTheme="majorEastAsia" w:eastAsiaTheme="majorEastAsia" w:hAnsiTheme="majorEastAsia" w:hint="eastAsia"/>
              </w:rPr>
              <w:t>Ａ</w:t>
            </w:r>
          </w:p>
        </w:tc>
        <w:tc>
          <w:tcPr>
            <w:tcW w:w="906" w:type="dxa"/>
            <w:tcBorders>
              <w:top w:val="single" w:sz="12" w:space="0" w:color="auto"/>
            </w:tcBorders>
          </w:tcPr>
          <w:p w14:paraId="119C666F" w14:textId="744F2151" w:rsidR="00CF11BB" w:rsidRPr="00F86B27" w:rsidRDefault="00693CF4" w:rsidP="00CF11BB">
            <w:pPr>
              <w:rPr>
                <w:rFonts w:asciiTheme="majorEastAsia" w:eastAsiaTheme="majorEastAsia" w:hAnsiTheme="majorEastAsia"/>
              </w:rPr>
            </w:pPr>
            <w:r w:rsidRPr="00F86B27">
              <w:rPr>
                <w:rFonts w:asciiTheme="majorEastAsia" w:eastAsiaTheme="majorEastAsia" w:hAnsiTheme="majorEastAsia" w:hint="eastAsia"/>
              </w:rPr>
              <w:t>Ａ</w:t>
            </w:r>
          </w:p>
        </w:tc>
        <w:tc>
          <w:tcPr>
            <w:tcW w:w="1540" w:type="dxa"/>
            <w:tcBorders>
              <w:top w:val="single" w:sz="12" w:space="0" w:color="auto"/>
              <w:right w:val="single" w:sz="12" w:space="0" w:color="auto"/>
            </w:tcBorders>
          </w:tcPr>
          <w:p w14:paraId="51AB88C2" w14:textId="7F1F813B" w:rsidR="00CF11BB" w:rsidRPr="00F86B27" w:rsidRDefault="00CF11BB" w:rsidP="00CF11BB">
            <w:pPr>
              <w:rPr>
                <w:rFonts w:asciiTheme="majorEastAsia" w:eastAsiaTheme="majorEastAsia" w:hAnsiTheme="majorEastAsia"/>
              </w:rPr>
            </w:pPr>
          </w:p>
        </w:tc>
      </w:tr>
      <w:tr w:rsidR="0034765B" w:rsidRPr="00F86B27" w14:paraId="119C667C" w14:textId="4658D8EE" w:rsidTr="00C32E70">
        <w:trPr>
          <w:trHeight w:val="385"/>
        </w:trPr>
        <w:tc>
          <w:tcPr>
            <w:tcW w:w="675" w:type="dxa"/>
            <w:vMerge/>
            <w:tcBorders>
              <w:left w:val="single" w:sz="12" w:space="0" w:color="auto"/>
            </w:tcBorders>
            <w:shd w:val="clear" w:color="auto" w:fill="DDD9C3" w:themeFill="background2" w:themeFillShade="E6"/>
          </w:tcPr>
          <w:p w14:paraId="119C6674" w14:textId="77777777" w:rsidR="00CF11BB" w:rsidRPr="00F86B27" w:rsidRDefault="00CF11BB" w:rsidP="00CF11BB">
            <w:pPr>
              <w:rPr>
                <w:rFonts w:asciiTheme="majorEastAsia" w:eastAsiaTheme="majorEastAsia" w:hAnsiTheme="majorEastAsia"/>
              </w:rPr>
            </w:pPr>
          </w:p>
        </w:tc>
        <w:tc>
          <w:tcPr>
            <w:tcW w:w="2268" w:type="dxa"/>
            <w:vMerge w:val="restart"/>
            <w:vAlign w:val="center"/>
          </w:tcPr>
          <w:p w14:paraId="119C6675" w14:textId="7135C6BE" w:rsidR="00CF11BB" w:rsidRPr="00F86B27" w:rsidRDefault="00CF11BB" w:rsidP="00CF11BB">
            <w:pPr>
              <w:spacing w:line="280" w:lineRule="exact"/>
              <w:ind w:left="210" w:hangingChars="100" w:hanging="210"/>
              <w:jc w:val="left"/>
              <w:rPr>
                <w:rFonts w:asciiTheme="majorEastAsia" w:eastAsiaTheme="majorEastAsia" w:hAnsiTheme="majorEastAsia"/>
              </w:rPr>
            </w:pPr>
            <w:r w:rsidRPr="00F86B27">
              <w:rPr>
                <w:rFonts w:asciiTheme="majorEastAsia" w:eastAsiaTheme="majorEastAsia" w:hAnsiTheme="majorEastAsia" w:hint="eastAsia"/>
              </w:rPr>
              <w:t>(2)平等な利用を図るための具体的手法・効果</w:t>
            </w:r>
          </w:p>
        </w:tc>
        <w:tc>
          <w:tcPr>
            <w:tcW w:w="5387" w:type="dxa"/>
            <w:gridSpan w:val="4"/>
            <w:vAlign w:val="center"/>
          </w:tcPr>
          <w:p w14:paraId="51B016A1" w14:textId="06124328" w:rsidR="00CF11BB" w:rsidRPr="00F86B27" w:rsidRDefault="00CF11BB" w:rsidP="009B290D">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①平等利用を確保するための基本方針に沿った取組みがなされているか</w:t>
            </w:r>
          </w:p>
        </w:tc>
        <w:tc>
          <w:tcPr>
            <w:tcW w:w="5245" w:type="dxa"/>
          </w:tcPr>
          <w:p w14:paraId="7931084F" w14:textId="38DBEFE6" w:rsidR="00CF11BB"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CF11BB" w:rsidRPr="00F86B27">
              <w:rPr>
                <w:rFonts w:asciiTheme="majorEastAsia" w:eastAsiaTheme="majorEastAsia" w:hAnsiTheme="majorEastAsia" w:hint="eastAsia"/>
              </w:rPr>
              <w:t>公の施設として、公平・平等な利用機会の促進と安全性を確保し、貸室の用途の理解を容易にするため利用事例を記載したリーフレットやチラシの配布、HP上での公開を通して広く周知を進めている。</w:t>
            </w:r>
          </w:p>
          <w:p w14:paraId="119C6677" w14:textId="5274B667" w:rsidR="00CF11BB"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527857" w:rsidRPr="00F86B27">
              <w:rPr>
                <w:rFonts w:asciiTheme="majorEastAsia" w:eastAsiaTheme="majorEastAsia" w:hAnsiTheme="majorEastAsia" w:hint="eastAsia"/>
              </w:rPr>
              <w:t>利用にあたり使用許可や貸室における平等利用を確保するため、利用希望者には「ご利用の手引き」や「料金一覧表」といった共通の資料で説明し、透明性の確保に努めている。</w:t>
            </w:r>
          </w:p>
        </w:tc>
        <w:tc>
          <w:tcPr>
            <w:tcW w:w="708" w:type="dxa"/>
            <w:vMerge w:val="restart"/>
          </w:tcPr>
          <w:p w14:paraId="7792D606" w14:textId="6823FF6E" w:rsidR="00CF11BB" w:rsidRPr="00F86B27" w:rsidRDefault="00481C13" w:rsidP="00481C13">
            <w:pPr>
              <w:jc w:val="center"/>
              <w:rPr>
                <w:rFonts w:asciiTheme="majorEastAsia" w:eastAsiaTheme="majorEastAsia" w:hAnsiTheme="majorEastAsia"/>
              </w:rPr>
            </w:pPr>
            <w:r w:rsidRPr="00F86B27">
              <w:rPr>
                <w:rFonts w:asciiTheme="majorEastAsia" w:eastAsiaTheme="majorEastAsia" w:hAnsiTheme="majorEastAsia" w:hint="eastAsia"/>
              </w:rPr>
              <w:t>Ａ</w:t>
            </w:r>
          </w:p>
        </w:tc>
        <w:tc>
          <w:tcPr>
            <w:tcW w:w="5245" w:type="dxa"/>
          </w:tcPr>
          <w:p w14:paraId="01C62B12" w14:textId="5A875163" w:rsidR="00B37F72" w:rsidRPr="00CE68FB" w:rsidRDefault="00990977" w:rsidP="00E9614C">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rPr>
              <w:t>○</w:t>
            </w:r>
            <w:r w:rsidR="00422498" w:rsidRPr="00F86B27">
              <w:rPr>
                <w:rFonts w:asciiTheme="majorEastAsia" w:eastAsiaTheme="majorEastAsia" w:hAnsiTheme="majorEastAsia" w:hint="eastAsia"/>
              </w:rPr>
              <w:t>貸室</w:t>
            </w:r>
            <w:r w:rsidR="0070433A" w:rsidRPr="00F86B27">
              <w:rPr>
                <w:rFonts w:asciiTheme="majorEastAsia" w:eastAsiaTheme="majorEastAsia" w:hAnsiTheme="majorEastAsia" w:hint="eastAsia"/>
              </w:rPr>
              <w:t>の</w:t>
            </w:r>
            <w:r w:rsidR="00B37F72" w:rsidRPr="00F86B27">
              <w:rPr>
                <w:rFonts w:asciiTheme="majorEastAsia" w:eastAsiaTheme="majorEastAsia" w:hAnsiTheme="majorEastAsia" w:hint="eastAsia"/>
              </w:rPr>
              <w:t>利用方法について</w:t>
            </w:r>
            <w:r w:rsidR="00422498" w:rsidRPr="00CE68FB">
              <w:rPr>
                <w:rFonts w:asciiTheme="majorEastAsia" w:eastAsiaTheme="majorEastAsia" w:hAnsiTheme="majorEastAsia" w:hint="eastAsia"/>
                <w:color w:val="000000" w:themeColor="text1"/>
              </w:rPr>
              <w:t>、</w:t>
            </w:r>
            <w:r w:rsidR="00D55798" w:rsidRPr="00CE68FB">
              <w:rPr>
                <w:rFonts w:asciiTheme="majorEastAsia" w:eastAsiaTheme="majorEastAsia" w:hAnsiTheme="majorEastAsia" w:hint="eastAsia"/>
                <w:color w:val="000000" w:themeColor="text1"/>
              </w:rPr>
              <w:t>貸室の活用がイメージできるよう</w:t>
            </w:r>
            <w:r w:rsidR="00B37F72" w:rsidRPr="00CE68FB">
              <w:rPr>
                <w:rFonts w:asciiTheme="majorEastAsia" w:eastAsiaTheme="majorEastAsia" w:hAnsiTheme="majorEastAsia" w:hint="eastAsia"/>
                <w:color w:val="000000" w:themeColor="text1"/>
              </w:rPr>
              <w:t>リーフレット</w:t>
            </w:r>
            <w:r w:rsidR="00422498" w:rsidRPr="00CE68FB">
              <w:rPr>
                <w:rFonts w:asciiTheme="majorEastAsia" w:eastAsiaTheme="majorEastAsia" w:hAnsiTheme="majorEastAsia" w:hint="eastAsia"/>
                <w:color w:val="000000" w:themeColor="text1"/>
              </w:rPr>
              <w:t>や</w:t>
            </w:r>
            <w:r w:rsidR="00B37F72" w:rsidRPr="00CE68FB">
              <w:rPr>
                <w:rFonts w:asciiTheme="majorEastAsia" w:eastAsiaTheme="majorEastAsia" w:hAnsiTheme="majorEastAsia" w:hint="eastAsia"/>
                <w:color w:val="000000" w:themeColor="text1"/>
              </w:rPr>
              <w:t>チラシ及びホームページ</w:t>
            </w:r>
            <w:r w:rsidR="00D55798" w:rsidRPr="00CE68FB">
              <w:rPr>
                <w:rFonts w:asciiTheme="majorEastAsia" w:eastAsiaTheme="majorEastAsia" w:hAnsiTheme="majorEastAsia" w:hint="eastAsia"/>
                <w:color w:val="000000" w:themeColor="text1"/>
              </w:rPr>
              <w:t>にて、</w:t>
            </w:r>
            <w:r w:rsidR="0070433A" w:rsidRPr="00CE68FB">
              <w:rPr>
                <w:rFonts w:asciiTheme="majorEastAsia" w:eastAsiaTheme="majorEastAsia" w:hAnsiTheme="majorEastAsia" w:hint="eastAsia"/>
                <w:color w:val="000000" w:themeColor="text1"/>
              </w:rPr>
              <w:t>写真や間取り図</w:t>
            </w:r>
            <w:r w:rsidR="00D55798" w:rsidRPr="00CE68FB">
              <w:rPr>
                <w:rFonts w:asciiTheme="majorEastAsia" w:eastAsiaTheme="majorEastAsia" w:hAnsiTheme="majorEastAsia" w:hint="eastAsia"/>
                <w:color w:val="000000" w:themeColor="text1"/>
              </w:rPr>
              <w:t>、利用事例等</w:t>
            </w:r>
            <w:r w:rsidR="0070433A" w:rsidRPr="00CE68FB">
              <w:rPr>
                <w:rFonts w:asciiTheme="majorEastAsia" w:eastAsiaTheme="majorEastAsia" w:hAnsiTheme="majorEastAsia" w:hint="eastAsia"/>
                <w:color w:val="000000" w:themeColor="text1"/>
              </w:rPr>
              <w:t>を掲載し、利用者への</w:t>
            </w:r>
            <w:r w:rsidR="00B37F72" w:rsidRPr="00CE68FB">
              <w:rPr>
                <w:rFonts w:asciiTheme="majorEastAsia" w:eastAsiaTheme="majorEastAsia" w:hAnsiTheme="majorEastAsia" w:hint="eastAsia"/>
                <w:color w:val="000000" w:themeColor="text1"/>
              </w:rPr>
              <w:t>周知</w:t>
            </w:r>
            <w:r w:rsidR="0070433A" w:rsidRPr="00CE68FB">
              <w:rPr>
                <w:rFonts w:asciiTheme="majorEastAsia" w:eastAsiaTheme="majorEastAsia" w:hAnsiTheme="majorEastAsia" w:hint="eastAsia"/>
                <w:color w:val="000000" w:themeColor="text1"/>
              </w:rPr>
              <w:t>に努めている</w:t>
            </w:r>
            <w:r w:rsidR="00B37F72" w:rsidRPr="00CE68FB">
              <w:rPr>
                <w:rFonts w:asciiTheme="majorEastAsia" w:eastAsiaTheme="majorEastAsia" w:hAnsiTheme="majorEastAsia" w:hint="eastAsia"/>
                <w:color w:val="000000" w:themeColor="text1"/>
              </w:rPr>
              <w:t>。</w:t>
            </w:r>
          </w:p>
          <w:p w14:paraId="57D7AEC0" w14:textId="7C0BC7D0" w:rsidR="00CF11BB" w:rsidRPr="00F86B27" w:rsidRDefault="00990977" w:rsidP="00693CF4">
            <w:pPr>
              <w:ind w:left="210" w:hangingChars="100" w:hanging="210"/>
              <w:rPr>
                <w:rFonts w:asciiTheme="majorEastAsia" w:eastAsiaTheme="majorEastAsia" w:hAnsiTheme="majorEastAsia"/>
              </w:rPr>
            </w:pPr>
            <w:r>
              <w:rPr>
                <w:rFonts w:asciiTheme="majorEastAsia" w:eastAsiaTheme="majorEastAsia" w:hAnsiTheme="majorEastAsia" w:hint="eastAsia"/>
                <w:color w:val="000000" w:themeColor="text1"/>
              </w:rPr>
              <w:t>○</w:t>
            </w:r>
            <w:r w:rsidR="00B37F72" w:rsidRPr="00CE68FB">
              <w:rPr>
                <w:rFonts w:asciiTheme="majorEastAsia" w:eastAsiaTheme="majorEastAsia" w:hAnsiTheme="majorEastAsia" w:hint="eastAsia"/>
                <w:color w:val="000000" w:themeColor="text1"/>
              </w:rPr>
              <w:t>使用許可や貸室利用については、</w:t>
            </w:r>
            <w:r w:rsidR="004639EA" w:rsidRPr="00CE68FB">
              <w:rPr>
                <w:rFonts w:asciiTheme="majorEastAsia" w:eastAsiaTheme="majorEastAsia" w:hAnsiTheme="majorEastAsia" w:hint="eastAsia"/>
                <w:color w:val="000000" w:themeColor="text1"/>
              </w:rPr>
              <w:t>利</w:t>
            </w:r>
            <w:r w:rsidR="004639EA" w:rsidRPr="00F86B27">
              <w:rPr>
                <w:rFonts w:asciiTheme="majorEastAsia" w:eastAsiaTheme="majorEastAsia" w:hAnsiTheme="majorEastAsia" w:hint="eastAsia"/>
              </w:rPr>
              <w:t>用者に「料金一覧表」を提供するなど</w:t>
            </w:r>
            <w:r w:rsidR="00B37F72" w:rsidRPr="00F86B27">
              <w:rPr>
                <w:rFonts w:asciiTheme="majorEastAsia" w:eastAsiaTheme="majorEastAsia" w:hAnsiTheme="majorEastAsia" w:hint="eastAsia"/>
              </w:rPr>
              <w:t>運営の透明性を図り、平等利用の確保に努めている。</w:t>
            </w:r>
          </w:p>
        </w:tc>
        <w:tc>
          <w:tcPr>
            <w:tcW w:w="922" w:type="dxa"/>
          </w:tcPr>
          <w:p w14:paraId="1958636C" w14:textId="13B9D556" w:rsidR="00CF11BB" w:rsidRPr="00F86B27" w:rsidRDefault="00E00976" w:rsidP="00CF11BB">
            <w:pPr>
              <w:rPr>
                <w:rFonts w:asciiTheme="majorEastAsia" w:eastAsiaTheme="majorEastAsia" w:hAnsiTheme="majorEastAsia"/>
              </w:rPr>
            </w:pPr>
            <w:r w:rsidRPr="00F86B27">
              <w:rPr>
                <w:rFonts w:asciiTheme="majorEastAsia" w:eastAsiaTheme="majorEastAsia" w:hAnsiTheme="majorEastAsia" w:hint="eastAsia"/>
              </w:rPr>
              <w:t>Ａ</w:t>
            </w:r>
          </w:p>
        </w:tc>
        <w:tc>
          <w:tcPr>
            <w:tcW w:w="906" w:type="dxa"/>
            <w:vMerge w:val="restart"/>
          </w:tcPr>
          <w:p w14:paraId="119C6678" w14:textId="7FDA059B" w:rsidR="00CF11BB" w:rsidRPr="00F86B27" w:rsidRDefault="00E00976" w:rsidP="00CF11BB">
            <w:pPr>
              <w:rPr>
                <w:rFonts w:asciiTheme="majorEastAsia" w:eastAsiaTheme="majorEastAsia" w:hAnsiTheme="majorEastAsia"/>
              </w:rPr>
            </w:pPr>
            <w:r w:rsidRPr="00F86B27">
              <w:rPr>
                <w:rFonts w:asciiTheme="majorEastAsia" w:eastAsiaTheme="majorEastAsia" w:hAnsiTheme="majorEastAsia" w:hint="eastAsia"/>
              </w:rPr>
              <w:t>Ａ</w:t>
            </w:r>
          </w:p>
        </w:tc>
        <w:tc>
          <w:tcPr>
            <w:tcW w:w="1540" w:type="dxa"/>
            <w:vMerge w:val="restart"/>
            <w:tcBorders>
              <w:right w:val="single" w:sz="12" w:space="0" w:color="auto"/>
            </w:tcBorders>
          </w:tcPr>
          <w:p w14:paraId="5986F21C" w14:textId="18A78410" w:rsidR="00CF11BB" w:rsidRPr="00F86B27" w:rsidRDefault="00CF11BB" w:rsidP="00CF11BB">
            <w:pPr>
              <w:rPr>
                <w:rFonts w:asciiTheme="majorEastAsia" w:eastAsiaTheme="majorEastAsia" w:hAnsiTheme="majorEastAsia"/>
              </w:rPr>
            </w:pPr>
          </w:p>
        </w:tc>
      </w:tr>
      <w:tr w:rsidR="0034765B" w:rsidRPr="00F86B27" w14:paraId="2B640D7C" w14:textId="0F745A65" w:rsidTr="00C32E70">
        <w:trPr>
          <w:trHeight w:val="442"/>
        </w:trPr>
        <w:tc>
          <w:tcPr>
            <w:tcW w:w="675" w:type="dxa"/>
            <w:vMerge/>
            <w:tcBorders>
              <w:left w:val="single" w:sz="12" w:space="0" w:color="auto"/>
            </w:tcBorders>
            <w:shd w:val="clear" w:color="auto" w:fill="DDD9C3" w:themeFill="background2" w:themeFillShade="E6"/>
          </w:tcPr>
          <w:p w14:paraId="6855E16D" w14:textId="77777777" w:rsidR="00CF11BB" w:rsidRPr="00F86B27" w:rsidRDefault="00CF11BB" w:rsidP="00CF11BB">
            <w:pPr>
              <w:rPr>
                <w:rFonts w:asciiTheme="majorEastAsia" w:eastAsiaTheme="majorEastAsia" w:hAnsiTheme="majorEastAsia"/>
              </w:rPr>
            </w:pPr>
          </w:p>
        </w:tc>
        <w:tc>
          <w:tcPr>
            <w:tcW w:w="2268" w:type="dxa"/>
            <w:vMerge/>
            <w:vAlign w:val="center"/>
          </w:tcPr>
          <w:p w14:paraId="41B5F98D" w14:textId="77777777" w:rsidR="00CF11BB" w:rsidRPr="00F86B27" w:rsidRDefault="00CF11BB" w:rsidP="00CF11BB">
            <w:pPr>
              <w:spacing w:line="280" w:lineRule="exact"/>
              <w:ind w:left="210" w:hangingChars="100" w:hanging="210"/>
              <w:jc w:val="left"/>
              <w:rPr>
                <w:rFonts w:asciiTheme="majorEastAsia" w:eastAsiaTheme="majorEastAsia" w:hAnsiTheme="majorEastAsia"/>
              </w:rPr>
            </w:pPr>
          </w:p>
        </w:tc>
        <w:tc>
          <w:tcPr>
            <w:tcW w:w="5387" w:type="dxa"/>
            <w:gridSpan w:val="4"/>
            <w:vAlign w:val="center"/>
          </w:tcPr>
          <w:p w14:paraId="05371CC2" w14:textId="24F262C8" w:rsidR="00CF11BB" w:rsidRPr="00F86B27" w:rsidRDefault="00CF11BB" w:rsidP="009B290D">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②高齢者、障がい者等に対して利用援助の方針に沿った取組みがなされているか</w:t>
            </w:r>
          </w:p>
        </w:tc>
        <w:tc>
          <w:tcPr>
            <w:tcW w:w="5245" w:type="dxa"/>
          </w:tcPr>
          <w:p w14:paraId="1A05D9A7" w14:textId="7050B495" w:rsidR="00CF11BB"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CF11BB" w:rsidRPr="00F86B27">
              <w:rPr>
                <w:rFonts w:asciiTheme="majorEastAsia" w:eastAsiaTheme="majorEastAsia" w:hAnsiTheme="majorEastAsia" w:hint="eastAsia"/>
              </w:rPr>
              <w:t>高齢者や障がい者</w:t>
            </w:r>
            <w:r w:rsidR="00B77728" w:rsidRPr="00F86B27">
              <w:rPr>
                <w:rFonts w:asciiTheme="majorEastAsia" w:eastAsiaTheme="majorEastAsia" w:hAnsiTheme="majorEastAsia" w:hint="eastAsia"/>
              </w:rPr>
              <w:t>等の利用者に対しても、すべての職員が</w:t>
            </w:r>
            <w:r w:rsidR="00BB6EE4" w:rsidRPr="00F86B27">
              <w:rPr>
                <w:rFonts w:asciiTheme="majorEastAsia" w:eastAsiaTheme="majorEastAsia" w:hAnsiTheme="majorEastAsia" w:hint="eastAsia"/>
              </w:rPr>
              <w:t>、</w:t>
            </w:r>
            <w:r w:rsidR="00255A6F" w:rsidRPr="00F86B27">
              <w:rPr>
                <w:rFonts w:asciiTheme="majorEastAsia" w:eastAsiaTheme="majorEastAsia" w:hAnsiTheme="majorEastAsia" w:hint="eastAsia"/>
              </w:rPr>
              <w:t>車いすで来館</w:t>
            </w:r>
            <w:r w:rsidR="00BB6EE4" w:rsidRPr="00F86B27">
              <w:rPr>
                <w:rFonts w:asciiTheme="majorEastAsia" w:eastAsiaTheme="majorEastAsia" w:hAnsiTheme="majorEastAsia" w:hint="eastAsia"/>
              </w:rPr>
              <w:t>される方へ</w:t>
            </w:r>
            <w:r w:rsidR="00255A6F" w:rsidRPr="00F86B27">
              <w:rPr>
                <w:rFonts w:asciiTheme="majorEastAsia" w:eastAsiaTheme="majorEastAsia" w:hAnsiTheme="majorEastAsia" w:hint="eastAsia"/>
              </w:rPr>
              <w:t>の案内や</w:t>
            </w:r>
            <w:r w:rsidR="00232E82" w:rsidRPr="00F86B27">
              <w:rPr>
                <w:rFonts w:asciiTheme="majorEastAsia" w:eastAsiaTheme="majorEastAsia" w:hAnsiTheme="majorEastAsia" w:hint="eastAsia"/>
              </w:rPr>
              <w:t>聴覚障がい者</w:t>
            </w:r>
            <w:r w:rsidR="00255A6F" w:rsidRPr="00F86B27">
              <w:rPr>
                <w:rFonts w:asciiTheme="majorEastAsia" w:eastAsiaTheme="majorEastAsia" w:hAnsiTheme="majorEastAsia" w:hint="eastAsia"/>
              </w:rPr>
              <w:t>の方への筆談対応などができるよう</w:t>
            </w:r>
            <w:r w:rsidR="00CF11BB" w:rsidRPr="00F86B27">
              <w:rPr>
                <w:rFonts w:asciiTheme="majorEastAsia" w:eastAsiaTheme="majorEastAsia" w:hAnsiTheme="majorEastAsia" w:hint="eastAsia"/>
              </w:rPr>
              <w:t>、年</w:t>
            </w:r>
            <w:r w:rsidR="009B290D">
              <w:rPr>
                <w:rFonts w:asciiTheme="majorEastAsia" w:eastAsiaTheme="majorEastAsia" w:hAnsiTheme="majorEastAsia" w:hint="eastAsia"/>
              </w:rPr>
              <w:t>２</w:t>
            </w:r>
            <w:r w:rsidR="00CF11BB" w:rsidRPr="00F86B27">
              <w:rPr>
                <w:rFonts w:asciiTheme="majorEastAsia" w:eastAsiaTheme="majorEastAsia" w:hAnsiTheme="majorEastAsia" w:hint="eastAsia"/>
              </w:rPr>
              <w:t>回</w:t>
            </w:r>
            <w:r w:rsidR="00336DD4" w:rsidRPr="00F86B27">
              <w:rPr>
                <w:rFonts w:asciiTheme="majorEastAsia" w:eastAsiaTheme="majorEastAsia" w:hAnsiTheme="majorEastAsia" w:hint="eastAsia"/>
              </w:rPr>
              <w:t>、休館日を活用して</w:t>
            </w:r>
            <w:r w:rsidR="009B290D" w:rsidRPr="00F86B27">
              <w:rPr>
                <w:rFonts w:asciiTheme="majorEastAsia" w:eastAsiaTheme="majorEastAsia" w:hAnsiTheme="majorEastAsia" w:hint="eastAsia"/>
              </w:rPr>
              <w:t>接遇・人権</w:t>
            </w:r>
            <w:r w:rsidR="00CF11BB" w:rsidRPr="00F86B27">
              <w:rPr>
                <w:rFonts w:asciiTheme="majorEastAsia" w:eastAsiaTheme="majorEastAsia" w:hAnsiTheme="majorEastAsia" w:hint="eastAsia"/>
              </w:rPr>
              <w:t>研修に参加している。</w:t>
            </w:r>
            <w:r w:rsidR="00B77728" w:rsidRPr="00F86B27">
              <w:rPr>
                <w:rFonts w:asciiTheme="majorEastAsia" w:eastAsiaTheme="majorEastAsia" w:hAnsiTheme="majorEastAsia" w:hint="eastAsia"/>
              </w:rPr>
              <w:t>また、障がい者が貸室を利用する場合、使用料の減免申請</w:t>
            </w:r>
            <w:r w:rsidR="00255A6F" w:rsidRPr="00F86B27">
              <w:rPr>
                <w:rFonts w:asciiTheme="majorEastAsia" w:eastAsiaTheme="majorEastAsia" w:hAnsiTheme="majorEastAsia" w:hint="eastAsia"/>
              </w:rPr>
              <w:t>にも対応</w:t>
            </w:r>
            <w:r w:rsidR="00B77728" w:rsidRPr="00F86B27">
              <w:rPr>
                <w:rFonts w:asciiTheme="majorEastAsia" w:eastAsiaTheme="majorEastAsia" w:hAnsiTheme="majorEastAsia" w:hint="eastAsia"/>
              </w:rPr>
              <w:t>している。</w:t>
            </w:r>
          </w:p>
          <w:p w14:paraId="7961158C" w14:textId="23570282" w:rsidR="00CF11BB"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CF11BB" w:rsidRPr="00F86B27">
              <w:rPr>
                <w:rFonts w:asciiTheme="majorEastAsia" w:eastAsiaTheme="majorEastAsia" w:hAnsiTheme="majorEastAsia" w:hint="eastAsia"/>
              </w:rPr>
              <w:t>車いす利用者や階段を昇降出来ない方に対しては、スタッフの同行により</w:t>
            </w:r>
            <w:r w:rsidR="002346BC" w:rsidRPr="00F86B27">
              <w:rPr>
                <w:rFonts w:asciiTheme="majorEastAsia" w:eastAsiaTheme="majorEastAsia" w:hAnsiTheme="majorEastAsia" w:hint="eastAsia"/>
              </w:rPr>
              <w:t>事務棟</w:t>
            </w:r>
            <w:r w:rsidR="00CF11BB" w:rsidRPr="00F86B27">
              <w:rPr>
                <w:rFonts w:asciiTheme="majorEastAsia" w:eastAsiaTheme="majorEastAsia" w:hAnsiTheme="majorEastAsia" w:hint="eastAsia"/>
              </w:rPr>
              <w:t>エレベーターを活用しながら目的の場所まで誘導している。</w:t>
            </w:r>
          </w:p>
          <w:p w14:paraId="36EC43AE" w14:textId="3BA15793" w:rsidR="00CF11BB"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2346BC" w:rsidRPr="00F86B27">
              <w:rPr>
                <w:rFonts w:asciiTheme="majorEastAsia" w:eastAsiaTheme="majorEastAsia" w:hAnsiTheme="majorEastAsia" w:hint="eastAsia"/>
              </w:rPr>
              <w:t>新規に作成する掲示物の文字フォントを、識別しやすいと言われている「</w:t>
            </w:r>
            <w:r w:rsidR="00CF11BB" w:rsidRPr="00F86B27">
              <w:rPr>
                <w:rFonts w:asciiTheme="majorEastAsia" w:eastAsiaTheme="majorEastAsia" w:hAnsiTheme="majorEastAsia" w:hint="eastAsia"/>
              </w:rPr>
              <w:t>UD</w:t>
            </w:r>
            <w:r w:rsidR="002346BC" w:rsidRPr="00F86B27">
              <w:rPr>
                <w:rFonts w:asciiTheme="majorEastAsia" w:eastAsiaTheme="majorEastAsia" w:hAnsiTheme="majorEastAsia" w:hint="eastAsia"/>
              </w:rPr>
              <w:t>デジタル教科書体」</w:t>
            </w:r>
            <w:r w:rsidR="00CF11BB" w:rsidRPr="00F86B27">
              <w:rPr>
                <w:rFonts w:asciiTheme="majorEastAsia" w:eastAsiaTheme="majorEastAsia" w:hAnsiTheme="majorEastAsia" w:hint="eastAsia"/>
              </w:rPr>
              <w:t>に切替ている。</w:t>
            </w:r>
          </w:p>
        </w:tc>
        <w:tc>
          <w:tcPr>
            <w:tcW w:w="708" w:type="dxa"/>
            <w:vMerge/>
          </w:tcPr>
          <w:p w14:paraId="4A3152C7" w14:textId="77777777" w:rsidR="00CF11BB" w:rsidRPr="00F86B27" w:rsidRDefault="00CF11BB" w:rsidP="007C3633">
            <w:pPr>
              <w:jc w:val="center"/>
              <w:rPr>
                <w:rFonts w:asciiTheme="majorEastAsia" w:eastAsiaTheme="majorEastAsia" w:hAnsiTheme="majorEastAsia"/>
              </w:rPr>
            </w:pPr>
          </w:p>
        </w:tc>
        <w:tc>
          <w:tcPr>
            <w:tcW w:w="5245" w:type="dxa"/>
          </w:tcPr>
          <w:p w14:paraId="778132C9" w14:textId="447A9448" w:rsidR="00B40A10" w:rsidRPr="00F86B27" w:rsidRDefault="00990977" w:rsidP="00E00976">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B37F72" w:rsidRPr="00F86B27">
              <w:rPr>
                <w:rFonts w:asciiTheme="majorEastAsia" w:eastAsiaTheme="majorEastAsia" w:hAnsiTheme="majorEastAsia" w:hint="eastAsia"/>
              </w:rPr>
              <w:t>高齢者や障がい者等の利用者に対してすべての職員が対応できるように研修</w:t>
            </w:r>
            <w:r w:rsidR="00AE7B7C" w:rsidRPr="00F86B27">
              <w:rPr>
                <w:rFonts w:asciiTheme="majorEastAsia" w:eastAsiaTheme="majorEastAsia" w:hAnsiTheme="majorEastAsia" w:hint="eastAsia"/>
              </w:rPr>
              <w:t>に参加</w:t>
            </w:r>
            <w:r>
              <w:rPr>
                <w:rFonts w:asciiTheme="majorEastAsia" w:eastAsiaTheme="majorEastAsia" w:hAnsiTheme="majorEastAsia" w:hint="eastAsia"/>
              </w:rPr>
              <w:t>している。</w:t>
            </w:r>
          </w:p>
          <w:p w14:paraId="4B1E8AC7" w14:textId="1BBA99CD" w:rsidR="00B37F72" w:rsidRPr="00F86B27" w:rsidRDefault="00B40A10" w:rsidP="00E00976">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○具体的には、</w:t>
            </w:r>
            <w:r w:rsidR="00B37F72" w:rsidRPr="00F86B27">
              <w:rPr>
                <w:rFonts w:asciiTheme="majorEastAsia" w:eastAsiaTheme="majorEastAsia" w:hAnsiTheme="majorEastAsia" w:hint="eastAsia"/>
              </w:rPr>
              <w:t>車いす利用者や階段を昇降できない方に対して</w:t>
            </w:r>
            <w:r w:rsidRPr="00F86B27">
              <w:rPr>
                <w:rFonts w:asciiTheme="majorEastAsia" w:eastAsiaTheme="majorEastAsia" w:hAnsiTheme="majorEastAsia" w:hint="eastAsia"/>
              </w:rPr>
              <w:t>は</w:t>
            </w:r>
            <w:r w:rsidR="00B37F72" w:rsidRPr="00F86B27">
              <w:rPr>
                <w:rFonts w:asciiTheme="majorEastAsia" w:eastAsiaTheme="majorEastAsia" w:hAnsiTheme="majorEastAsia" w:hint="eastAsia"/>
              </w:rPr>
              <w:t>、目的の場所まで</w:t>
            </w:r>
            <w:r w:rsidR="005B6980" w:rsidRPr="00F86B27">
              <w:rPr>
                <w:rFonts w:asciiTheme="majorEastAsia" w:eastAsiaTheme="majorEastAsia" w:hAnsiTheme="majorEastAsia" w:hint="eastAsia"/>
              </w:rPr>
              <w:t>の</w:t>
            </w:r>
            <w:r w:rsidR="00B37F72" w:rsidRPr="00F86B27">
              <w:rPr>
                <w:rFonts w:asciiTheme="majorEastAsia" w:eastAsiaTheme="majorEastAsia" w:hAnsiTheme="majorEastAsia" w:hint="eastAsia"/>
              </w:rPr>
              <w:t>誘導</w:t>
            </w:r>
            <w:r w:rsidRPr="00F86B27">
              <w:rPr>
                <w:rFonts w:asciiTheme="majorEastAsia" w:eastAsiaTheme="majorEastAsia" w:hAnsiTheme="majorEastAsia" w:hint="eastAsia"/>
              </w:rPr>
              <w:t>、</w:t>
            </w:r>
            <w:r w:rsidR="00232E82" w:rsidRPr="00F86B27">
              <w:rPr>
                <w:rFonts w:asciiTheme="majorEastAsia" w:eastAsiaTheme="majorEastAsia" w:hAnsiTheme="majorEastAsia" w:hint="eastAsia"/>
              </w:rPr>
              <w:t>聴覚障がい者</w:t>
            </w:r>
            <w:r w:rsidRPr="00F86B27">
              <w:rPr>
                <w:rFonts w:asciiTheme="majorEastAsia" w:eastAsiaTheme="majorEastAsia" w:hAnsiTheme="majorEastAsia" w:hint="eastAsia"/>
              </w:rPr>
              <w:t>の方に</w:t>
            </w:r>
            <w:r w:rsidR="005B6980" w:rsidRPr="00F86B27">
              <w:rPr>
                <w:rFonts w:asciiTheme="majorEastAsia" w:eastAsiaTheme="majorEastAsia" w:hAnsiTheme="majorEastAsia" w:hint="eastAsia"/>
              </w:rPr>
              <w:t>対しては筆談での対応</w:t>
            </w:r>
            <w:r w:rsidR="009B290D">
              <w:rPr>
                <w:rFonts w:asciiTheme="majorEastAsia" w:eastAsiaTheme="majorEastAsia" w:hAnsiTheme="majorEastAsia" w:hint="eastAsia"/>
              </w:rPr>
              <w:t>等、</w:t>
            </w:r>
            <w:r w:rsidR="00B37F72" w:rsidRPr="00F86B27">
              <w:rPr>
                <w:rFonts w:asciiTheme="majorEastAsia" w:eastAsiaTheme="majorEastAsia" w:hAnsiTheme="majorEastAsia" w:hint="eastAsia"/>
              </w:rPr>
              <w:t>来館者が安全安心に施設利用できるよう適切に対応している。</w:t>
            </w:r>
          </w:p>
          <w:p w14:paraId="6DBEC4EA" w14:textId="55AACCAF" w:rsidR="00B37F72" w:rsidRPr="00F86B27" w:rsidRDefault="00990977" w:rsidP="00E00976">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B37F72" w:rsidRPr="00F86B27">
              <w:rPr>
                <w:rFonts w:asciiTheme="majorEastAsia" w:eastAsiaTheme="majorEastAsia" w:hAnsiTheme="majorEastAsia" w:hint="eastAsia"/>
              </w:rPr>
              <w:t>掲示物の文字フォントについても、識別しやすい書体に切り替える等高齢者、障がい者等の利用者を意識した</w:t>
            </w:r>
            <w:r w:rsidR="00BC36B7" w:rsidRPr="00F86B27">
              <w:rPr>
                <w:rFonts w:asciiTheme="majorEastAsia" w:eastAsiaTheme="majorEastAsia" w:hAnsiTheme="majorEastAsia" w:hint="eastAsia"/>
              </w:rPr>
              <w:t>取り組みを進めている</w:t>
            </w:r>
            <w:r w:rsidR="00B37F72" w:rsidRPr="00F86B27">
              <w:rPr>
                <w:rFonts w:asciiTheme="majorEastAsia" w:eastAsiaTheme="majorEastAsia" w:hAnsiTheme="majorEastAsia" w:hint="eastAsia"/>
              </w:rPr>
              <w:t>。</w:t>
            </w:r>
          </w:p>
          <w:p w14:paraId="0B18F293" w14:textId="2B1E7312" w:rsidR="00CF11BB" w:rsidRPr="00F86B27" w:rsidRDefault="00CF11BB" w:rsidP="00CF11BB">
            <w:pPr>
              <w:rPr>
                <w:rFonts w:asciiTheme="majorEastAsia" w:eastAsiaTheme="majorEastAsia" w:hAnsiTheme="majorEastAsia"/>
              </w:rPr>
            </w:pPr>
          </w:p>
        </w:tc>
        <w:tc>
          <w:tcPr>
            <w:tcW w:w="922" w:type="dxa"/>
          </w:tcPr>
          <w:p w14:paraId="20ED2D46" w14:textId="697E3A7A" w:rsidR="00CF11BB" w:rsidRPr="00F86B27" w:rsidRDefault="00E00976" w:rsidP="00CF11BB">
            <w:pPr>
              <w:rPr>
                <w:rFonts w:asciiTheme="majorEastAsia" w:eastAsiaTheme="majorEastAsia" w:hAnsiTheme="majorEastAsia"/>
              </w:rPr>
            </w:pPr>
            <w:r w:rsidRPr="00F86B27">
              <w:rPr>
                <w:rFonts w:asciiTheme="majorEastAsia" w:eastAsiaTheme="majorEastAsia" w:hAnsiTheme="majorEastAsia" w:hint="eastAsia"/>
              </w:rPr>
              <w:t>Ａ</w:t>
            </w:r>
          </w:p>
        </w:tc>
        <w:tc>
          <w:tcPr>
            <w:tcW w:w="906" w:type="dxa"/>
            <w:vMerge/>
          </w:tcPr>
          <w:p w14:paraId="45EE9FB6" w14:textId="77777777" w:rsidR="00CF11BB" w:rsidRPr="00F86B27" w:rsidRDefault="00CF11BB" w:rsidP="00CF11BB">
            <w:pPr>
              <w:rPr>
                <w:rFonts w:asciiTheme="majorEastAsia" w:eastAsiaTheme="majorEastAsia" w:hAnsiTheme="majorEastAsia"/>
              </w:rPr>
            </w:pPr>
          </w:p>
        </w:tc>
        <w:tc>
          <w:tcPr>
            <w:tcW w:w="1540" w:type="dxa"/>
            <w:vMerge/>
            <w:tcBorders>
              <w:right w:val="single" w:sz="12" w:space="0" w:color="auto"/>
            </w:tcBorders>
          </w:tcPr>
          <w:p w14:paraId="7DBC92CE" w14:textId="77777777" w:rsidR="00CF11BB" w:rsidRPr="00F86B27" w:rsidRDefault="00CF11BB" w:rsidP="00CF11BB">
            <w:pPr>
              <w:rPr>
                <w:rFonts w:asciiTheme="majorEastAsia" w:eastAsiaTheme="majorEastAsia" w:hAnsiTheme="majorEastAsia"/>
              </w:rPr>
            </w:pPr>
          </w:p>
        </w:tc>
      </w:tr>
      <w:tr w:rsidR="0034765B" w:rsidRPr="00F86B27" w14:paraId="119C6685" w14:textId="440F8D6F" w:rsidTr="00D07823">
        <w:trPr>
          <w:trHeight w:val="730"/>
        </w:trPr>
        <w:tc>
          <w:tcPr>
            <w:tcW w:w="675" w:type="dxa"/>
            <w:vMerge/>
            <w:tcBorders>
              <w:left w:val="single" w:sz="12" w:space="0" w:color="auto"/>
            </w:tcBorders>
            <w:shd w:val="clear" w:color="auto" w:fill="DDD9C3" w:themeFill="background2" w:themeFillShade="E6"/>
          </w:tcPr>
          <w:p w14:paraId="119C667D" w14:textId="77777777" w:rsidR="00CF11BB" w:rsidRPr="00F86B27" w:rsidRDefault="00CF11BB" w:rsidP="00CF11BB">
            <w:pPr>
              <w:rPr>
                <w:rFonts w:asciiTheme="majorEastAsia" w:eastAsiaTheme="majorEastAsia" w:hAnsiTheme="majorEastAsia"/>
              </w:rPr>
            </w:pPr>
          </w:p>
        </w:tc>
        <w:tc>
          <w:tcPr>
            <w:tcW w:w="2268" w:type="dxa"/>
            <w:vMerge w:val="restart"/>
            <w:vAlign w:val="center"/>
          </w:tcPr>
          <w:p w14:paraId="119C667E" w14:textId="53B0AAF8" w:rsidR="00CF11BB" w:rsidRPr="00F86B27" w:rsidRDefault="00CF11BB" w:rsidP="00CF11BB">
            <w:pPr>
              <w:spacing w:line="280" w:lineRule="exact"/>
              <w:ind w:left="210" w:hangingChars="100" w:hanging="210"/>
              <w:jc w:val="left"/>
              <w:rPr>
                <w:rFonts w:asciiTheme="majorEastAsia" w:eastAsiaTheme="majorEastAsia" w:hAnsiTheme="majorEastAsia"/>
              </w:rPr>
            </w:pPr>
            <w:r w:rsidRPr="00F86B27">
              <w:rPr>
                <w:rFonts w:asciiTheme="majorEastAsia" w:eastAsiaTheme="majorEastAsia" w:hAnsiTheme="majorEastAsia" w:hint="eastAsia"/>
              </w:rPr>
              <w:t>(3)利用者の増加を図るための具体的手法・効果</w:t>
            </w:r>
          </w:p>
        </w:tc>
        <w:tc>
          <w:tcPr>
            <w:tcW w:w="5387" w:type="dxa"/>
            <w:gridSpan w:val="4"/>
            <w:shd w:val="clear" w:color="auto" w:fill="auto"/>
            <w:vAlign w:val="center"/>
          </w:tcPr>
          <w:p w14:paraId="6270E614" w14:textId="55A2F5FD" w:rsidR="00CF11BB" w:rsidRPr="00F86B27" w:rsidRDefault="00CF11BB" w:rsidP="00CF11BB">
            <w:pPr>
              <w:spacing w:line="280" w:lineRule="exact"/>
              <w:ind w:left="210" w:hangingChars="100" w:hanging="210"/>
              <w:rPr>
                <w:rFonts w:asciiTheme="majorEastAsia" w:eastAsiaTheme="majorEastAsia" w:hAnsiTheme="majorEastAsia"/>
              </w:rPr>
            </w:pPr>
            <w:r w:rsidRPr="00F86B27">
              <w:rPr>
                <w:rFonts w:asciiTheme="majorEastAsia" w:eastAsiaTheme="majorEastAsia" w:hAnsiTheme="majorEastAsia" w:hint="eastAsia"/>
              </w:rPr>
              <w:t xml:space="preserve">①施策に取り組んだ結果、利用者の増加に反映されているか　</w:t>
            </w:r>
          </w:p>
          <w:p w14:paraId="5F868AC0" w14:textId="13508392" w:rsidR="00CF11BB" w:rsidRPr="00F86B27" w:rsidRDefault="00603712" w:rsidP="00CF11BB">
            <w:pPr>
              <w:rPr>
                <w:rFonts w:asciiTheme="majorEastAsia" w:eastAsiaTheme="majorEastAsia" w:hAnsiTheme="majorEastAsia"/>
              </w:rPr>
            </w:pPr>
            <w:r w:rsidRPr="00F86B27">
              <w:rPr>
                <w:rFonts w:asciiTheme="majorEastAsia" w:eastAsiaTheme="majorEastAsia" w:hAnsiTheme="majorEastAsia" w:hint="eastAsia"/>
              </w:rPr>
              <w:t>・</w:t>
            </w:r>
            <w:r w:rsidR="00CF11BB" w:rsidRPr="00F86B27">
              <w:rPr>
                <w:rFonts w:asciiTheme="majorEastAsia" w:eastAsiaTheme="majorEastAsia" w:hAnsiTheme="majorEastAsia" w:hint="eastAsia"/>
              </w:rPr>
              <w:t>令和２年度目標　入館者数 :</w:t>
            </w:r>
            <w:r w:rsidR="001D43BE" w:rsidRPr="00F86B27">
              <w:rPr>
                <w:rFonts w:asciiTheme="majorEastAsia" w:eastAsiaTheme="majorEastAsia" w:hAnsiTheme="majorEastAsia"/>
              </w:rPr>
              <w:t xml:space="preserve"> </w:t>
            </w:r>
            <w:r w:rsidR="001D43BE" w:rsidRPr="00F86B27">
              <w:rPr>
                <w:rFonts w:asciiTheme="majorEastAsia" w:eastAsiaTheme="majorEastAsia" w:hAnsiTheme="majorEastAsia" w:hint="eastAsia"/>
              </w:rPr>
              <w:t>328,83</w:t>
            </w:r>
            <w:r w:rsidR="0085186D" w:rsidRPr="00F86B27">
              <w:rPr>
                <w:rFonts w:asciiTheme="majorEastAsia" w:eastAsiaTheme="majorEastAsia" w:hAnsiTheme="majorEastAsia" w:hint="eastAsia"/>
              </w:rPr>
              <w:t>7</w:t>
            </w:r>
            <w:r w:rsidR="00CF11BB" w:rsidRPr="00F86B27">
              <w:rPr>
                <w:rFonts w:asciiTheme="majorEastAsia" w:eastAsiaTheme="majorEastAsia" w:hAnsiTheme="majorEastAsia" w:hint="eastAsia"/>
              </w:rPr>
              <w:t>人</w:t>
            </w:r>
          </w:p>
          <w:p w14:paraId="55FD8CCC" w14:textId="20D539EC" w:rsidR="00CF11BB" w:rsidRPr="00F86B27" w:rsidRDefault="00CF11BB" w:rsidP="00CF11BB">
            <w:pPr>
              <w:ind w:firstLineChars="600" w:firstLine="1260"/>
              <w:rPr>
                <w:rFonts w:asciiTheme="majorEastAsia" w:eastAsiaTheme="majorEastAsia" w:hAnsiTheme="majorEastAsia"/>
              </w:rPr>
            </w:pPr>
            <w:r w:rsidRPr="00F86B27">
              <w:rPr>
                <w:rFonts w:asciiTheme="majorEastAsia" w:eastAsiaTheme="majorEastAsia" w:hAnsiTheme="majorEastAsia" w:hint="eastAsia"/>
              </w:rPr>
              <w:t xml:space="preserve">　（令和元年度実績：311,391人）</w:t>
            </w:r>
          </w:p>
        </w:tc>
        <w:tc>
          <w:tcPr>
            <w:tcW w:w="5245" w:type="dxa"/>
            <w:shd w:val="clear" w:color="auto" w:fill="auto"/>
            <w:vAlign w:val="center"/>
          </w:tcPr>
          <w:p w14:paraId="21FD13CD" w14:textId="53D6F2B0" w:rsidR="00CF11BB"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CF11BB" w:rsidRPr="00F86B27">
              <w:rPr>
                <w:rFonts w:asciiTheme="majorEastAsia" w:eastAsiaTheme="majorEastAsia" w:hAnsiTheme="majorEastAsia" w:hint="eastAsia"/>
              </w:rPr>
              <w:t>館内設置の掲示板、</w:t>
            </w:r>
            <w:r w:rsidR="00B77728" w:rsidRPr="00F86B27">
              <w:rPr>
                <w:rFonts w:asciiTheme="majorEastAsia" w:eastAsiaTheme="majorEastAsia" w:hAnsiTheme="majorEastAsia" w:hint="eastAsia"/>
              </w:rPr>
              <w:t>デジタルサイネージで</w:t>
            </w:r>
            <w:r w:rsidR="00CF11BB" w:rsidRPr="00F86B27">
              <w:rPr>
                <w:rFonts w:asciiTheme="majorEastAsia" w:eastAsiaTheme="majorEastAsia" w:hAnsiTheme="majorEastAsia" w:hint="eastAsia"/>
              </w:rPr>
              <w:t>、イベント情報やレンタルスペースの利用情報を繰り返し提供</w:t>
            </w:r>
            <w:r w:rsidR="002346BC" w:rsidRPr="00F86B27">
              <w:rPr>
                <w:rFonts w:asciiTheme="majorEastAsia" w:eastAsiaTheme="majorEastAsia" w:hAnsiTheme="majorEastAsia" w:hint="eastAsia"/>
              </w:rPr>
              <w:t>している</w:t>
            </w:r>
            <w:r w:rsidR="00CF11BB" w:rsidRPr="00F86B27">
              <w:rPr>
                <w:rFonts w:asciiTheme="majorEastAsia" w:eastAsiaTheme="majorEastAsia" w:hAnsiTheme="majorEastAsia" w:hint="eastAsia"/>
              </w:rPr>
              <w:t>。</w:t>
            </w:r>
          </w:p>
          <w:p w14:paraId="3E42E1A7" w14:textId="2C0E3399" w:rsidR="0047188D" w:rsidRPr="00D9221F" w:rsidRDefault="0047188D" w:rsidP="009B290D">
            <w:pPr>
              <w:spacing w:line="300" w:lineRule="exact"/>
              <w:ind w:left="210" w:hangingChars="100" w:hanging="210"/>
              <w:rPr>
                <w:rFonts w:asciiTheme="majorEastAsia" w:eastAsiaTheme="majorEastAsia" w:hAnsiTheme="majorEastAsia"/>
                <w:color w:val="000000" w:themeColor="text1"/>
              </w:rPr>
            </w:pPr>
            <w:r w:rsidRPr="00F86B27">
              <w:rPr>
                <w:rFonts w:asciiTheme="majorEastAsia" w:eastAsiaTheme="majorEastAsia" w:hAnsiTheme="majorEastAsia" w:hint="eastAsia"/>
              </w:rPr>
              <w:t>○館内放送でマスク着用</w:t>
            </w:r>
            <w:r w:rsidRPr="00867241">
              <w:rPr>
                <w:rFonts w:asciiTheme="majorEastAsia" w:eastAsiaTheme="majorEastAsia" w:hAnsiTheme="majorEastAsia" w:hint="eastAsia"/>
                <w:color w:val="000000" w:themeColor="text1"/>
              </w:rPr>
              <w:t>のお願い、</w:t>
            </w:r>
            <w:r w:rsidR="00990977" w:rsidRPr="00867241">
              <w:rPr>
                <w:rFonts w:asciiTheme="majorEastAsia" w:eastAsiaTheme="majorEastAsia" w:hAnsiTheme="majorEastAsia" w:hint="eastAsia"/>
                <w:color w:val="000000" w:themeColor="text1"/>
              </w:rPr>
              <w:t>手指消毒用アルコールの設置</w:t>
            </w:r>
            <w:r w:rsidRPr="00867241">
              <w:rPr>
                <w:rFonts w:asciiTheme="majorEastAsia" w:eastAsiaTheme="majorEastAsia" w:hAnsiTheme="majorEastAsia" w:hint="eastAsia"/>
                <w:color w:val="000000" w:themeColor="text1"/>
              </w:rPr>
              <w:t>、</w:t>
            </w:r>
            <w:r w:rsidR="00990977" w:rsidRPr="00867241">
              <w:rPr>
                <w:rFonts w:asciiTheme="majorEastAsia" w:eastAsiaTheme="majorEastAsia" w:hAnsiTheme="majorEastAsia" w:hint="eastAsia"/>
                <w:color w:val="000000" w:themeColor="text1"/>
              </w:rPr>
              <w:t>各部屋換気扇や窓の開閉によ</w:t>
            </w:r>
            <w:r w:rsidR="00990977" w:rsidRPr="00F86B27">
              <w:rPr>
                <w:rFonts w:asciiTheme="majorEastAsia" w:eastAsiaTheme="majorEastAsia" w:hAnsiTheme="majorEastAsia" w:hint="eastAsia"/>
              </w:rPr>
              <w:t>る換気の</w:t>
            </w:r>
            <w:r w:rsidR="00990977" w:rsidRPr="00F86B27">
              <w:rPr>
                <w:rFonts w:asciiTheme="majorEastAsia" w:eastAsiaTheme="majorEastAsia" w:hAnsiTheme="majorEastAsia" w:hint="eastAsia"/>
              </w:rPr>
              <w:lastRenderedPageBreak/>
              <w:t>徹底</w:t>
            </w:r>
            <w:r w:rsidR="00990977" w:rsidRPr="00867241">
              <w:rPr>
                <w:rFonts w:asciiTheme="majorEastAsia" w:eastAsiaTheme="majorEastAsia" w:hAnsiTheme="majorEastAsia" w:hint="eastAsia"/>
                <w:color w:val="000000" w:themeColor="text1"/>
              </w:rPr>
              <w:t>等</w:t>
            </w:r>
            <w:r w:rsidRPr="00867241">
              <w:rPr>
                <w:rFonts w:asciiTheme="majorEastAsia" w:eastAsiaTheme="majorEastAsia" w:hAnsiTheme="majorEastAsia" w:hint="eastAsia"/>
                <w:color w:val="000000" w:themeColor="text1"/>
              </w:rPr>
              <w:t>を30分間隔で流すことで</w:t>
            </w:r>
            <w:r w:rsidR="0091022E" w:rsidRPr="00867241">
              <w:rPr>
                <w:rFonts w:asciiTheme="majorEastAsia" w:eastAsiaTheme="majorEastAsia" w:hAnsiTheme="majorEastAsia" w:hint="eastAsia"/>
                <w:color w:val="000000" w:themeColor="text1"/>
              </w:rPr>
              <w:t>新型</w:t>
            </w:r>
            <w:r w:rsidRPr="00867241">
              <w:rPr>
                <w:rFonts w:asciiTheme="majorEastAsia" w:eastAsiaTheme="majorEastAsia" w:hAnsiTheme="majorEastAsia" w:hint="eastAsia"/>
                <w:color w:val="000000" w:themeColor="text1"/>
              </w:rPr>
              <w:t>コロナウイルス感染予防</w:t>
            </w:r>
            <w:r w:rsidRPr="00D9221F">
              <w:rPr>
                <w:rFonts w:asciiTheme="majorEastAsia" w:eastAsiaTheme="majorEastAsia" w:hAnsiTheme="majorEastAsia" w:hint="eastAsia"/>
                <w:color w:val="000000" w:themeColor="text1"/>
              </w:rPr>
              <w:t>に努めている。</w:t>
            </w:r>
          </w:p>
          <w:p w14:paraId="04ED5CFE" w14:textId="6076169F" w:rsidR="00CF11BB" w:rsidRPr="00D9221F" w:rsidRDefault="00990977" w:rsidP="009B290D">
            <w:pPr>
              <w:spacing w:line="30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CF11BB" w:rsidRPr="00D9221F">
              <w:rPr>
                <w:rFonts w:asciiTheme="majorEastAsia" w:eastAsiaTheme="majorEastAsia" w:hAnsiTheme="majorEastAsia" w:hint="eastAsia"/>
                <w:color w:val="000000" w:themeColor="text1"/>
              </w:rPr>
              <w:t>入館者数</w:t>
            </w:r>
            <w:r w:rsidR="00FD0DD1" w:rsidRPr="00D9221F">
              <w:rPr>
                <w:rFonts w:asciiTheme="majorEastAsia" w:eastAsiaTheme="majorEastAsia" w:hAnsiTheme="majorEastAsia" w:hint="eastAsia"/>
                <w:color w:val="000000" w:themeColor="text1"/>
              </w:rPr>
              <w:t xml:space="preserve"> </w:t>
            </w:r>
            <w:r w:rsidR="00D90720" w:rsidRPr="00D9221F">
              <w:rPr>
                <w:rFonts w:asciiTheme="majorEastAsia" w:eastAsiaTheme="majorEastAsia" w:hAnsiTheme="majorEastAsia" w:hint="eastAsia"/>
                <w:color w:val="000000" w:themeColor="text1"/>
              </w:rPr>
              <w:t>1</w:t>
            </w:r>
            <w:r w:rsidR="00A857CA" w:rsidRPr="00D9221F">
              <w:rPr>
                <w:rFonts w:asciiTheme="majorEastAsia" w:eastAsiaTheme="majorEastAsia" w:hAnsiTheme="majorEastAsia" w:hint="eastAsia"/>
                <w:color w:val="000000" w:themeColor="text1"/>
              </w:rPr>
              <w:t>50</w:t>
            </w:r>
            <w:r w:rsidR="00D90720" w:rsidRPr="00D9221F">
              <w:rPr>
                <w:rFonts w:asciiTheme="majorEastAsia" w:eastAsiaTheme="majorEastAsia" w:hAnsiTheme="majorEastAsia" w:hint="eastAsia"/>
                <w:color w:val="000000" w:themeColor="text1"/>
              </w:rPr>
              <w:t>,</w:t>
            </w:r>
            <w:r w:rsidR="00A857CA" w:rsidRPr="00D9221F">
              <w:rPr>
                <w:rFonts w:asciiTheme="majorEastAsia" w:eastAsiaTheme="majorEastAsia" w:hAnsiTheme="majorEastAsia" w:hint="eastAsia"/>
                <w:color w:val="000000" w:themeColor="text1"/>
              </w:rPr>
              <w:t>690</w:t>
            </w:r>
            <w:r w:rsidR="00A03580" w:rsidRPr="00D9221F">
              <w:rPr>
                <w:rFonts w:asciiTheme="majorEastAsia" w:eastAsiaTheme="majorEastAsia" w:hAnsiTheme="majorEastAsia"/>
                <w:color w:val="000000" w:themeColor="text1"/>
              </w:rPr>
              <w:t xml:space="preserve"> </w:t>
            </w:r>
            <w:r w:rsidR="001D43BE" w:rsidRPr="00D9221F">
              <w:rPr>
                <w:rFonts w:asciiTheme="majorEastAsia" w:eastAsiaTheme="majorEastAsia" w:hAnsiTheme="majorEastAsia" w:hint="eastAsia"/>
                <w:color w:val="000000" w:themeColor="text1"/>
              </w:rPr>
              <w:t>人</w:t>
            </w:r>
            <w:r w:rsidR="00D90720" w:rsidRPr="00D9221F">
              <w:rPr>
                <w:rFonts w:asciiTheme="majorEastAsia" w:eastAsiaTheme="majorEastAsia" w:hAnsiTheme="majorEastAsia" w:hint="eastAsia"/>
                <w:color w:val="000000" w:themeColor="text1"/>
              </w:rPr>
              <w:t>（</w:t>
            </w:r>
            <w:r w:rsidR="00CF11BB" w:rsidRPr="00D9221F">
              <w:rPr>
                <w:rFonts w:asciiTheme="majorEastAsia" w:eastAsiaTheme="majorEastAsia" w:hAnsiTheme="majorEastAsia" w:hint="eastAsia"/>
                <w:color w:val="000000" w:themeColor="text1"/>
              </w:rPr>
              <w:t>目標比</w:t>
            </w:r>
            <w:r w:rsidR="00A03580" w:rsidRPr="00D9221F">
              <w:rPr>
                <w:rFonts w:asciiTheme="majorEastAsia" w:eastAsiaTheme="majorEastAsia" w:hAnsiTheme="majorEastAsia" w:hint="eastAsia"/>
                <w:color w:val="000000" w:themeColor="text1"/>
              </w:rPr>
              <w:t>41.2</w:t>
            </w:r>
            <w:r w:rsidR="00CF11BB" w:rsidRPr="00D9221F">
              <w:rPr>
                <w:rFonts w:asciiTheme="majorEastAsia" w:eastAsiaTheme="majorEastAsia" w:hAnsiTheme="majorEastAsia" w:hint="eastAsia"/>
                <w:color w:val="000000" w:themeColor="text1"/>
              </w:rPr>
              <w:t xml:space="preserve"> </w:t>
            </w:r>
            <w:r w:rsidR="00CF11BB" w:rsidRPr="00D9221F">
              <w:rPr>
                <w:rFonts w:asciiTheme="majorEastAsia" w:eastAsiaTheme="majorEastAsia" w:hAnsiTheme="majorEastAsia"/>
                <w:color w:val="000000" w:themeColor="text1"/>
              </w:rPr>
              <w:t>%</w:t>
            </w:r>
            <w:r w:rsidR="00D90720" w:rsidRPr="00D9221F">
              <w:rPr>
                <w:rFonts w:asciiTheme="majorEastAsia" w:eastAsiaTheme="majorEastAsia" w:hAnsiTheme="majorEastAsia" w:hint="eastAsia"/>
                <w:color w:val="000000" w:themeColor="text1"/>
              </w:rPr>
              <w:t>）</w:t>
            </w:r>
            <w:r w:rsidR="00A03580" w:rsidRPr="00D9221F">
              <w:rPr>
                <w:rFonts w:asciiTheme="majorEastAsia" w:eastAsiaTheme="majorEastAsia" w:hAnsiTheme="majorEastAsia"/>
                <w:color w:val="000000" w:themeColor="text1"/>
              </w:rPr>
              <w:t>1</w:t>
            </w:r>
            <w:r w:rsidR="00DB7657" w:rsidRPr="00D9221F">
              <w:rPr>
                <w:rFonts w:asciiTheme="majorEastAsia" w:eastAsiaTheme="majorEastAsia" w:hAnsiTheme="majorEastAsia" w:hint="eastAsia"/>
                <w:color w:val="000000" w:themeColor="text1"/>
              </w:rPr>
              <w:t>2</w:t>
            </w:r>
            <w:r w:rsidR="00A44947" w:rsidRPr="00D9221F">
              <w:rPr>
                <w:rFonts w:asciiTheme="majorEastAsia" w:eastAsiaTheme="majorEastAsia" w:hAnsiTheme="majorEastAsia" w:hint="eastAsia"/>
                <w:color w:val="000000" w:themeColor="text1"/>
              </w:rPr>
              <w:t>月末現在</w:t>
            </w:r>
          </w:p>
          <w:p w14:paraId="119C6680" w14:textId="41DA0A47" w:rsidR="00CF11BB" w:rsidRPr="00F86B27" w:rsidRDefault="00CF11BB" w:rsidP="009B290D">
            <w:pPr>
              <w:spacing w:line="300" w:lineRule="exact"/>
              <w:ind w:left="210" w:hangingChars="100" w:hanging="210"/>
              <w:rPr>
                <w:rFonts w:asciiTheme="majorEastAsia" w:eastAsiaTheme="majorEastAsia" w:hAnsiTheme="majorEastAsia"/>
                <w:shd w:val="clear" w:color="auto" w:fill="FFFF00"/>
              </w:rPr>
            </w:pPr>
            <w:r w:rsidRPr="00D9221F">
              <w:rPr>
                <w:rFonts w:asciiTheme="majorEastAsia" w:eastAsiaTheme="majorEastAsia" w:hAnsiTheme="majorEastAsia" w:hint="eastAsia"/>
                <w:color w:val="000000" w:themeColor="text1"/>
              </w:rPr>
              <w:t xml:space="preserve"> </w:t>
            </w:r>
            <w:r w:rsidR="002F4AF0" w:rsidRPr="00D9221F">
              <w:rPr>
                <w:rFonts w:asciiTheme="majorEastAsia" w:eastAsiaTheme="majorEastAsia" w:hAnsiTheme="majorEastAsia" w:hint="eastAsia"/>
                <w:color w:val="000000" w:themeColor="text1"/>
              </w:rPr>
              <w:t xml:space="preserve">【年度末見込み　</w:t>
            </w:r>
            <w:r w:rsidR="00E464BE" w:rsidRPr="00D9221F">
              <w:rPr>
                <w:rFonts w:asciiTheme="majorEastAsia" w:eastAsiaTheme="majorEastAsia" w:hAnsiTheme="majorEastAsia" w:hint="eastAsia"/>
                <w:color w:val="000000" w:themeColor="text1"/>
              </w:rPr>
              <w:t>207,198</w:t>
            </w:r>
            <w:r w:rsidR="002F4AF0" w:rsidRPr="00D9221F">
              <w:rPr>
                <w:rFonts w:asciiTheme="majorEastAsia" w:eastAsiaTheme="majorEastAsia" w:hAnsiTheme="majorEastAsia" w:hint="eastAsia"/>
                <w:color w:val="000000" w:themeColor="text1"/>
              </w:rPr>
              <w:t>人</w:t>
            </w:r>
            <w:r w:rsidR="0024660A" w:rsidRPr="00F86B27">
              <w:rPr>
                <w:rFonts w:asciiTheme="majorEastAsia" w:eastAsiaTheme="majorEastAsia" w:hAnsiTheme="majorEastAsia" w:hint="eastAsia"/>
              </w:rPr>
              <w:t xml:space="preserve">　68.</w:t>
            </w:r>
            <w:r w:rsidR="00C6122B" w:rsidRPr="00F86B27">
              <w:rPr>
                <w:rFonts w:asciiTheme="majorEastAsia" w:eastAsiaTheme="majorEastAsia" w:hAnsiTheme="majorEastAsia" w:hint="eastAsia"/>
              </w:rPr>
              <w:t>6</w:t>
            </w:r>
            <w:r w:rsidR="0024660A" w:rsidRPr="00F86B27">
              <w:rPr>
                <w:rFonts w:asciiTheme="majorEastAsia" w:eastAsiaTheme="majorEastAsia" w:hAnsiTheme="majorEastAsia" w:hint="eastAsia"/>
              </w:rPr>
              <w:t>％</w:t>
            </w:r>
            <w:r w:rsidR="002F4AF0" w:rsidRPr="00F86B27">
              <w:rPr>
                <w:rFonts w:asciiTheme="majorEastAsia" w:eastAsiaTheme="majorEastAsia" w:hAnsiTheme="majorEastAsia" w:hint="eastAsia"/>
              </w:rPr>
              <w:t>】</w:t>
            </w:r>
          </w:p>
        </w:tc>
        <w:tc>
          <w:tcPr>
            <w:tcW w:w="708" w:type="dxa"/>
            <w:vMerge w:val="restart"/>
            <w:shd w:val="clear" w:color="auto" w:fill="auto"/>
          </w:tcPr>
          <w:p w14:paraId="4324DB5A" w14:textId="6B9AF83E" w:rsidR="00CF11BB" w:rsidRPr="00F86B27" w:rsidRDefault="00481C13" w:rsidP="00481C13">
            <w:pPr>
              <w:jc w:val="center"/>
              <w:rPr>
                <w:rFonts w:asciiTheme="majorEastAsia" w:eastAsiaTheme="majorEastAsia" w:hAnsiTheme="majorEastAsia"/>
              </w:rPr>
            </w:pPr>
            <w:r w:rsidRPr="00F86B27">
              <w:rPr>
                <w:rFonts w:asciiTheme="majorEastAsia" w:eastAsiaTheme="majorEastAsia" w:hAnsiTheme="majorEastAsia" w:hint="eastAsia"/>
              </w:rPr>
              <w:lastRenderedPageBreak/>
              <w:t>Ｂ</w:t>
            </w:r>
          </w:p>
        </w:tc>
        <w:tc>
          <w:tcPr>
            <w:tcW w:w="5245" w:type="dxa"/>
            <w:shd w:val="clear" w:color="auto" w:fill="auto"/>
          </w:tcPr>
          <w:p w14:paraId="7E462DCE" w14:textId="1AD810CF" w:rsidR="00B37F72" w:rsidRPr="00F86B27" w:rsidRDefault="00AE7B7C" w:rsidP="00B37F72">
            <w:pPr>
              <w:rPr>
                <w:rFonts w:asciiTheme="majorEastAsia" w:eastAsiaTheme="majorEastAsia" w:hAnsiTheme="majorEastAsia"/>
              </w:rPr>
            </w:pPr>
            <w:r w:rsidRPr="00F86B27">
              <w:rPr>
                <w:rFonts w:asciiTheme="majorEastAsia" w:eastAsiaTheme="majorEastAsia" w:hAnsiTheme="majorEastAsia" w:hint="eastAsia"/>
              </w:rPr>
              <w:t>評価点　１</w:t>
            </w:r>
            <w:r w:rsidR="00B37F72" w:rsidRPr="00F86B27">
              <w:rPr>
                <w:rFonts w:asciiTheme="majorEastAsia" w:eastAsiaTheme="majorEastAsia" w:hAnsiTheme="majorEastAsia" w:hint="eastAsia"/>
              </w:rPr>
              <w:t>（達成度68.</w:t>
            </w:r>
            <w:r w:rsidR="00C6122B" w:rsidRPr="00F86B27">
              <w:rPr>
                <w:rFonts w:asciiTheme="majorEastAsia" w:eastAsiaTheme="majorEastAsia" w:hAnsiTheme="majorEastAsia" w:hint="eastAsia"/>
              </w:rPr>
              <w:t>6</w:t>
            </w:r>
            <w:r w:rsidR="00B37F72" w:rsidRPr="00F86B27">
              <w:rPr>
                <w:rFonts w:asciiTheme="majorEastAsia" w:eastAsiaTheme="majorEastAsia" w:hAnsiTheme="majorEastAsia" w:hint="eastAsia"/>
              </w:rPr>
              <w:t>％）</w:t>
            </w:r>
          </w:p>
          <w:p w14:paraId="43E5F2C1" w14:textId="511EB71B" w:rsidR="00AE4A29" w:rsidRPr="00CE68FB" w:rsidRDefault="00990977" w:rsidP="00AE4A29">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rPr>
              <w:t>○</w:t>
            </w:r>
            <w:r w:rsidR="00C93F08" w:rsidRPr="00F86B27">
              <w:rPr>
                <w:rFonts w:asciiTheme="majorEastAsia" w:eastAsiaTheme="majorEastAsia" w:hAnsiTheme="majorEastAsia" w:hint="eastAsia"/>
              </w:rPr>
              <w:t>今年度は、</w:t>
            </w:r>
            <w:r w:rsidR="00EE1ABC" w:rsidRPr="00CE68FB">
              <w:rPr>
                <w:rFonts w:asciiTheme="majorEastAsia" w:eastAsiaTheme="majorEastAsia" w:hAnsiTheme="majorEastAsia" w:hint="eastAsia"/>
                <w:color w:val="000000" w:themeColor="text1"/>
              </w:rPr>
              <w:t>コロナ禍での外出自粛の影響及び、</w:t>
            </w:r>
            <w:r w:rsidR="00FD5D50" w:rsidRPr="00CE68FB">
              <w:rPr>
                <w:rFonts w:asciiTheme="majorEastAsia" w:eastAsiaTheme="majorEastAsia" w:hAnsiTheme="majorEastAsia" w:hint="eastAsia"/>
                <w:color w:val="000000" w:themeColor="text1"/>
              </w:rPr>
              <w:t>新型</w:t>
            </w:r>
            <w:r w:rsidR="00B37F72" w:rsidRPr="00CE68FB">
              <w:rPr>
                <w:rFonts w:asciiTheme="majorEastAsia" w:eastAsiaTheme="majorEastAsia" w:hAnsiTheme="majorEastAsia" w:hint="eastAsia"/>
                <w:color w:val="000000" w:themeColor="text1"/>
              </w:rPr>
              <w:t>コロナ</w:t>
            </w:r>
            <w:r w:rsidR="00FD5D50" w:rsidRPr="00CE68FB">
              <w:rPr>
                <w:rFonts w:asciiTheme="majorEastAsia" w:eastAsiaTheme="majorEastAsia" w:hAnsiTheme="majorEastAsia" w:hint="eastAsia"/>
                <w:color w:val="000000" w:themeColor="text1"/>
              </w:rPr>
              <w:t>ウイルス感染症対策</w:t>
            </w:r>
            <w:r w:rsidR="00B37F72" w:rsidRPr="00CE68FB">
              <w:rPr>
                <w:rFonts w:asciiTheme="majorEastAsia" w:eastAsiaTheme="majorEastAsia" w:hAnsiTheme="majorEastAsia" w:hint="eastAsia"/>
                <w:color w:val="000000" w:themeColor="text1"/>
              </w:rPr>
              <w:t>による休館（3/3～5/16）</w:t>
            </w:r>
            <w:r w:rsidR="00FD5D50" w:rsidRPr="00CE68FB">
              <w:rPr>
                <w:rFonts w:asciiTheme="majorEastAsia" w:eastAsiaTheme="majorEastAsia" w:hAnsiTheme="majorEastAsia" w:hint="eastAsia"/>
                <w:color w:val="000000" w:themeColor="text1"/>
              </w:rPr>
              <w:t>や貸館の定員制限</w:t>
            </w:r>
            <w:r w:rsidR="009F71EE" w:rsidRPr="00CE68FB">
              <w:rPr>
                <w:rFonts w:asciiTheme="majorEastAsia" w:eastAsiaTheme="majorEastAsia" w:hAnsiTheme="majorEastAsia" w:hint="eastAsia"/>
                <w:color w:val="000000" w:themeColor="text1"/>
              </w:rPr>
              <w:t>等</w:t>
            </w:r>
            <w:r w:rsidR="0091022E" w:rsidRPr="00CE68FB">
              <w:rPr>
                <w:rFonts w:asciiTheme="majorEastAsia" w:eastAsiaTheme="majorEastAsia" w:hAnsiTheme="majorEastAsia" w:hint="eastAsia"/>
                <w:color w:val="000000" w:themeColor="text1"/>
              </w:rPr>
              <w:t>新型</w:t>
            </w:r>
            <w:r w:rsidR="009F71EE" w:rsidRPr="00CE68FB">
              <w:rPr>
                <w:rFonts w:asciiTheme="majorEastAsia" w:eastAsiaTheme="majorEastAsia" w:hAnsiTheme="majorEastAsia" w:hint="eastAsia"/>
                <w:color w:val="000000" w:themeColor="text1"/>
              </w:rPr>
              <w:t>コロ</w:t>
            </w:r>
            <w:r w:rsidR="009F71EE" w:rsidRPr="00F86B27">
              <w:rPr>
                <w:rFonts w:asciiTheme="majorEastAsia" w:eastAsiaTheme="majorEastAsia" w:hAnsiTheme="majorEastAsia" w:hint="eastAsia"/>
              </w:rPr>
              <w:t>ナウイルス感</w:t>
            </w:r>
            <w:r w:rsidR="009F71EE" w:rsidRPr="00CE68FB">
              <w:rPr>
                <w:rFonts w:asciiTheme="majorEastAsia" w:eastAsiaTheme="majorEastAsia" w:hAnsiTheme="majorEastAsia" w:hint="eastAsia"/>
                <w:color w:val="000000" w:themeColor="text1"/>
              </w:rPr>
              <w:lastRenderedPageBreak/>
              <w:t>染症防止対策</w:t>
            </w:r>
            <w:r w:rsidR="00042094" w:rsidRPr="00CE68FB">
              <w:rPr>
                <w:rFonts w:asciiTheme="majorEastAsia" w:eastAsiaTheme="majorEastAsia" w:hAnsiTheme="majorEastAsia" w:hint="eastAsia"/>
                <w:color w:val="000000" w:themeColor="text1"/>
              </w:rPr>
              <w:t>を行う中</w:t>
            </w:r>
            <w:r w:rsidR="00654319" w:rsidRPr="00CE68FB">
              <w:rPr>
                <w:rFonts w:asciiTheme="majorEastAsia" w:eastAsiaTheme="majorEastAsia" w:hAnsiTheme="majorEastAsia" w:hint="eastAsia"/>
                <w:color w:val="000000" w:themeColor="text1"/>
              </w:rPr>
              <w:t>での開館</w:t>
            </w:r>
            <w:r w:rsidR="00516CC5" w:rsidRPr="00CE68FB">
              <w:rPr>
                <w:rFonts w:asciiTheme="majorEastAsia" w:eastAsiaTheme="majorEastAsia" w:hAnsiTheme="majorEastAsia" w:hint="eastAsia"/>
                <w:color w:val="000000" w:themeColor="text1"/>
              </w:rPr>
              <w:t>のため</w:t>
            </w:r>
            <w:r w:rsidR="00B37F72" w:rsidRPr="00CE68FB">
              <w:rPr>
                <w:rFonts w:asciiTheme="majorEastAsia" w:eastAsiaTheme="majorEastAsia" w:hAnsiTheme="majorEastAsia" w:hint="eastAsia"/>
                <w:color w:val="000000" w:themeColor="text1"/>
              </w:rPr>
              <w:t>、年間入館者数</w:t>
            </w:r>
            <w:r w:rsidR="00C93F08" w:rsidRPr="00CE68FB">
              <w:rPr>
                <w:rFonts w:asciiTheme="majorEastAsia" w:eastAsiaTheme="majorEastAsia" w:hAnsiTheme="majorEastAsia" w:hint="eastAsia"/>
                <w:color w:val="000000" w:themeColor="text1"/>
              </w:rPr>
              <w:t>の</w:t>
            </w:r>
            <w:r w:rsidR="00B37F72" w:rsidRPr="00CE68FB">
              <w:rPr>
                <w:rFonts w:asciiTheme="majorEastAsia" w:eastAsiaTheme="majorEastAsia" w:hAnsiTheme="majorEastAsia" w:hint="eastAsia"/>
                <w:color w:val="000000" w:themeColor="text1"/>
              </w:rPr>
              <w:t>目標値を大幅に下回る見込み</w:t>
            </w:r>
            <w:r w:rsidR="00D63D9F" w:rsidRPr="00CE68FB">
              <w:rPr>
                <w:rFonts w:asciiTheme="majorEastAsia" w:eastAsiaTheme="majorEastAsia" w:hAnsiTheme="majorEastAsia" w:hint="eastAsia"/>
                <w:color w:val="000000" w:themeColor="text1"/>
              </w:rPr>
              <w:t>である</w:t>
            </w:r>
            <w:r w:rsidR="00AE4A29" w:rsidRPr="00CE68FB">
              <w:rPr>
                <w:rFonts w:asciiTheme="majorEastAsia" w:eastAsiaTheme="majorEastAsia" w:hAnsiTheme="majorEastAsia" w:hint="eastAsia"/>
                <w:color w:val="000000" w:themeColor="text1"/>
              </w:rPr>
              <w:t>。</w:t>
            </w:r>
          </w:p>
          <w:p w14:paraId="7087953F" w14:textId="4DC46868" w:rsidR="00C93F08" w:rsidRPr="00F86B27" w:rsidRDefault="00AE4A29" w:rsidP="00AE4A29">
            <w:pPr>
              <w:ind w:left="210" w:hangingChars="100" w:hanging="210"/>
              <w:rPr>
                <w:rFonts w:asciiTheme="majorEastAsia" w:eastAsiaTheme="majorEastAsia" w:hAnsiTheme="majorEastAsia"/>
              </w:rPr>
            </w:pPr>
            <w:r w:rsidRPr="00CE68FB">
              <w:rPr>
                <w:rFonts w:asciiTheme="majorEastAsia" w:eastAsiaTheme="majorEastAsia" w:hAnsiTheme="majorEastAsia" w:hint="eastAsia"/>
                <w:color w:val="000000" w:themeColor="text1"/>
              </w:rPr>
              <w:t>○このような環境の中ではあるが</w:t>
            </w:r>
            <w:r w:rsidR="00D63D9F" w:rsidRPr="00CE68FB">
              <w:rPr>
                <w:rFonts w:asciiTheme="majorEastAsia" w:eastAsiaTheme="majorEastAsia" w:hAnsiTheme="majorEastAsia" w:hint="eastAsia"/>
                <w:color w:val="000000" w:themeColor="text1"/>
              </w:rPr>
              <w:t>、</w:t>
            </w:r>
            <w:r w:rsidR="00C93F08" w:rsidRPr="00CE68FB">
              <w:rPr>
                <w:rFonts w:asciiTheme="majorEastAsia" w:eastAsiaTheme="majorEastAsia" w:hAnsiTheme="majorEastAsia" w:hint="eastAsia"/>
                <w:color w:val="000000" w:themeColor="text1"/>
              </w:rPr>
              <w:t>利用者増加のため</w:t>
            </w:r>
            <w:r w:rsidR="00654319" w:rsidRPr="00CE68FB">
              <w:rPr>
                <w:rFonts w:asciiTheme="majorEastAsia" w:eastAsiaTheme="majorEastAsia" w:hAnsiTheme="majorEastAsia" w:hint="eastAsia"/>
                <w:color w:val="000000" w:themeColor="text1"/>
              </w:rPr>
              <w:t>、インド総領事館</w:t>
            </w:r>
            <w:r w:rsidR="00AB4C3F" w:rsidRPr="00CE68FB">
              <w:rPr>
                <w:rFonts w:asciiTheme="majorEastAsia" w:eastAsiaTheme="majorEastAsia" w:hAnsiTheme="majorEastAsia" w:hint="eastAsia"/>
                <w:color w:val="000000" w:themeColor="text1"/>
              </w:rPr>
              <w:t>や（株）吉本デベロップメンツ</w:t>
            </w:r>
            <w:r w:rsidR="009F71EE" w:rsidRPr="00CE68FB">
              <w:rPr>
                <w:rFonts w:asciiTheme="majorEastAsia" w:eastAsiaTheme="majorEastAsia" w:hAnsiTheme="majorEastAsia" w:hint="eastAsia"/>
                <w:color w:val="000000" w:themeColor="text1"/>
              </w:rPr>
              <w:t>等の</w:t>
            </w:r>
            <w:r w:rsidR="00AB4C3F" w:rsidRPr="00CE68FB">
              <w:rPr>
                <w:rFonts w:asciiTheme="majorEastAsia" w:eastAsiaTheme="majorEastAsia" w:hAnsiTheme="majorEastAsia" w:hint="eastAsia"/>
                <w:color w:val="000000" w:themeColor="text1"/>
              </w:rPr>
              <w:t>協力</w:t>
            </w:r>
            <w:r w:rsidR="009F71EE" w:rsidRPr="00CE68FB">
              <w:rPr>
                <w:rFonts w:asciiTheme="majorEastAsia" w:eastAsiaTheme="majorEastAsia" w:hAnsiTheme="majorEastAsia" w:hint="eastAsia"/>
                <w:color w:val="000000" w:themeColor="text1"/>
              </w:rPr>
              <w:t>を得て</w:t>
            </w:r>
            <w:r w:rsidR="0091022E" w:rsidRPr="00CE68FB">
              <w:rPr>
                <w:rFonts w:asciiTheme="majorEastAsia" w:eastAsiaTheme="majorEastAsia" w:hAnsiTheme="majorEastAsia" w:hint="eastAsia"/>
                <w:color w:val="000000" w:themeColor="text1"/>
              </w:rPr>
              <w:t>、新型コロナウイルス感染症対策を講じながら</w:t>
            </w:r>
            <w:r w:rsidR="005B6980" w:rsidRPr="00CE68FB">
              <w:rPr>
                <w:rFonts w:asciiTheme="majorEastAsia" w:eastAsiaTheme="majorEastAsia" w:hAnsiTheme="majorEastAsia" w:hint="eastAsia"/>
                <w:color w:val="000000" w:themeColor="text1"/>
              </w:rPr>
              <w:t>入館者増に向けた</w:t>
            </w:r>
            <w:r w:rsidR="00C93F08" w:rsidRPr="00CE68FB">
              <w:rPr>
                <w:rFonts w:asciiTheme="majorEastAsia" w:eastAsiaTheme="majorEastAsia" w:hAnsiTheme="majorEastAsia" w:hint="eastAsia"/>
                <w:color w:val="000000" w:themeColor="text1"/>
              </w:rPr>
              <w:t>施策に</w:t>
            </w:r>
            <w:r w:rsidR="00AB4C3F" w:rsidRPr="00CE68FB">
              <w:rPr>
                <w:rFonts w:asciiTheme="majorEastAsia" w:eastAsiaTheme="majorEastAsia" w:hAnsiTheme="majorEastAsia" w:hint="eastAsia"/>
                <w:color w:val="000000" w:themeColor="text1"/>
              </w:rPr>
              <w:t>取り組んでいる。</w:t>
            </w:r>
          </w:p>
        </w:tc>
        <w:tc>
          <w:tcPr>
            <w:tcW w:w="922" w:type="dxa"/>
          </w:tcPr>
          <w:p w14:paraId="523DD99F" w14:textId="29CAD5A7" w:rsidR="00CF11BB" w:rsidRPr="00F86B27" w:rsidRDefault="00143327" w:rsidP="00143327">
            <w:pPr>
              <w:rPr>
                <w:rFonts w:asciiTheme="majorEastAsia" w:eastAsiaTheme="majorEastAsia" w:hAnsiTheme="majorEastAsia"/>
              </w:rPr>
            </w:pPr>
            <w:r w:rsidRPr="00F86B27">
              <w:rPr>
                <w:rFonts w:asciiTheme="majorEastAsia" w:eastAsiaTheme="majorEastAsia" w:hAnsiTheme="majorEastAsia" w:hint="eastAsia"/>
              </w:rPr>
              <w:lastRenderedPageBreak/>
              <w:t>Ｃ</w:t>
            </w:r>
          </w:p>
        </w:tc>
        <w:tc>
          <w:tcPr>
            <w:tcW w:w="906" w:type="dxa"/>
            <w:vMerge w:val="restart"/>
          </w:tcPr>
          <w:p w14:paraId="119C6681" w14:textId="63CC2915" w:rsidR="00CF11BB" w:rsidRPr="00F86B27" w:rsidRDefault="00143327" w:rsidP="00143327">
            <w:pPr>
              <w:rPr>
                <w:rFonts w:asciiTheme="majorEastAsia" w:eastAsiaTheme="majorEastAsia" w:hAnsiTheme="majorEastAsia"/>
              </w:rPr>
            </w:pPr>
            <w:r w:rsidRPr="00F86B27">
              <w:rPr>
                <w:rFonts w:asciiTheme="majorEastAsia" w:eastAsiaTheme="majorEastAsia" w:hAnsiTheme="majorEastAsia" w:hint="eastAsia"/>
              </w:rPr>
              <w:t>Ｂ</w:t>
            </w:r>
          </w:p>
        </w:tc>
        <w:tc>
          <w:tcPr>
            <w:tcW w:w="1540" w:type="dxa"/>
            <w:vMerge w:val="restart"/>
            <w:tcBorders>
              <w:right w:val="single" w:sz="12" w:space="0" w:color="auto"/>
            </w:tcBorders>
          </w:tcPr>
          <w:p w14:paraId="23B1B9A9" w14:textId="250FF753" w:rsidR="00CF11BB" w:rsidRPr="00F86B27" w:rsidRDefault="00CF11BB" w:rsidP="00CF11BB">
            <w:pPr>
              <w:rPr>
                <w:rFonts w:asciiTheme="majorEastAsia" w:eastAsiaTheme="majorEastAsia" w:hAnsiTheme="majorEastAsia"/>
              </w:rPr>
            </w:pPr>
          </w:p>
        </w:tc>
      </w:tr>
      <w:tr w:rsidR="0034765B" w:rsidRPr="00F86B27" w14:paraId="4CE2875A" w14:textId="3188E5E4" w:rsidTr="00C32E70">
        <w:trPr>
          <w:trHeight w:val="378"/>
        </w:trPr>
        <w:tc>
          <w:tcPr>
            <w:tcW w:w="675" w:type="dxa"/>
            <w:vMerge/>
            <w:tcBorders>
              <w:left w:val="single" w:sz="12" w:space="0" w:color="auto"/>
            </w:tcBorders>
            <w:shd w:val="clear" w:color="auto" w:fill="DDD9C3" w:themeFill="background2" w:themeFillShade="E6"/>
          </w:tcPr>
          <w:p w14:paraId="56E31724" w14:textId="740C1B16" w:rsidR="00CF11BB" w:rsidRPr="00F86B27" w:rsidRDefault="00CF11BB" w:rsidP="00CF11BB">
            <w:pPr>
              <w:rPr>
                <w:rFonts w:asciiTheme="majorEastAsia" w:eastAsiaTheme="majorEastAsia" w:hAnsiTheme="majorEastAsia"/>
              </w:rPr>
            </w:pPr>
          </w:p>
        </w:tc>
        <w:tc>
          <w:tcPr>
            <w:tcW w:w="2268" w:type="dxa"/>
            <w:vMerge/>
            <w:vAlign w:val="center"/>
          </w:tcPr>
          <w:p w14:paraId="60FBB0D8" w14:textId="77777777" w:rsidR="00CF11BB" w:rsidRPr="00F86B27" w:rsidRDefault="00CF11BB" w:rsidP="00CF11BB">
            <w:pPr>
              <w:spacing w:line="280" w:lineRule="exact"/>
              <w:ind w:left="210" w:hangingChars="100" w:hanging="210"/>
              <w:jc w:val="left"/>
              <w:rPr>
                <w:rFonts w:asciiTheme="majorEastAsia" w:eastAsiaTheme="majorEastAsia" w:hAnsiTheme="majorEastAsia"/>
              </w:rPr>
            </w:pPr>
          </w:p>
        </w:tc>
        <w:tc>
          <w:tcPr>
            <w:tcW w:w="5387" w:type="dxa"/>
            <w:gridSpan w:val="4"/>
            <w:tcBorders>
              <w:bottom w:val="nil"/>
            </w:tcBorders>
            <w:vAlign w:val="center"/>
          </w:tcPr>
          <w:p w14:paraId="09A363E1" w14:textId="77777777" w:rsidR="00CF11BB" w:rsidRPr="00F86B27" w:rsidRDefault="00CF11BB" w:rsidP="009B290D">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②提案された情報発信プランに沿った広報が実施されているか</w:t>
            </w:r>
          </w:p>
          <w:p w14:paraId="6CF18CA0" w14:textId="01C4520D" w:rsidR="00CF11BB" w:rsidRPr="00F86B27" w:rsidRDefault="00CF11BB" w:rsidP="00CF11BB">
            <w:pPr>
              <w:rPr>
                <w:rFonts w:asciiTheme="majorEastAsia" w:eastAsiaTheme="majorEastAsia" w:hAnsiTheme="majorEastAsia"/>
              </w:rPr>
            </w:pPr>
          </w:p>
          <w:p w14:paraId="438AEA29" w14:textId="5220F86E" w:rsidR="00CF11BB" w:rsidRPr="00F86B27" w:rsidRDefault="00CF11BB" w:rsidP="00CF11BB">
            <w:pPr>
              <w:rPr>
                <w:rFonts w:asciiTheme="majorEastAsia" w:eastAsiaTheme="majorEastAsia" w:hAnsiTheme="majorEastAsia"/>
              </w:rPr>
            </w:pPr>
          </w:p>
          <w:p w14:paraId="703516DA" w14:textId="4434FBC8" w:rsidR="00CF11BB" w:rsidRPr="00F86B27" w:rsidRDefault="00CF11BB" w:rsidP="00CF11BB">
            <w:pPr>
              <w:rPr>
                <w:rFonts w:asciiTheme="majorEastAsia" w:eastAsiaTheme="majorEastAsia" w:hAnsiTheme="majorEastAsia"/>
              </w:rPr>
            </w:pPr>
          </w:p>
          <w:p w14:paraId="77775A6C" w14:textId="77777777" w:rsidR="00CF11BB" w:rsidRPr="00F86B27" w:rsidRDefault="00CF11BB" w:rsidP="00CF11BB">
            <w:pPr>
              <w:rPr>
                <w:rFonts w:asciiTheme="majorEastAsia" w:eastAsiaTheme="majorEastAsia" w:hAnsiTheme="majorEastAsia"/>
              </w:rPr>
            </w:pPr>
          </w:p>
          <w:p w14:paraId="5775130E" w14:textId="77777777" w:rsidR="00CF11BB" w:rsidRPr="00F86B27" w:rsidRDefault="00CF11BB" w:rsidP="00CF11BB">
            <w:pPr>
              <w:rPr>
                <w:rFonts w:asciiTheme="majorEastAsia" w:eastAsiaTheme="majorEastAsia" w:hAnsiTheme="majorEastAsia"/>
              </w:rPr>
            </w:pPr>
          </w:p>
          <w:p w14:paraId="6FD33B61" w14:textId="77777777" w:rsidR="00CF11BB" w:rsidRPr="00F86B27" w:rsidRDefault="00CF11BB" w:rsidP="00CF11BB">
            <w:pPr>
              <w:rPr>
                <w:rFonts w:asciiTheme="majorEastAsia" w:eastAsiaTheme="majorEastAsia" w:hAnsiTheme="majorEastAsia"/>
              </w:rPr>
            </w:pPr>
          </w:p>
          <w:p w14:paraId="4A4AED5C" w14:textId="77777777" w:rsidR="00CF11BB" w:rsidRPr="00F86B27" w:rsidRDefault="00CF11BB" w:rsidP="00CF11BB">
            <w:pPr>
              <w:rPr>
                <w:rFonts w:asciiTheme="majorEastAsia" w:eastAsiaTheme="majorEastAsia" w:hAnsiTheme="majorEastAsia"/>
              </w:rPr>
            </w:pPr>
          </w:p>
          <w:p w14:paraId="5F16DB48" w14:textId="77777777" w:rsidR="00CF11BB" w:rsidRPr="00F86B27" w:rsidRDefault="00CF11BB" w:rsidP="00CF11BB">
            <w:pPr>
              <w:rPr>
                <w:rFonts w:asciiTheme="majorEastAsia" w:eastAsiaTheme="majorEastAsia" w:hAnsiTheme="majorEastAsia"/>
              </w:rPr>
            </w:pPr>
          </w:p>
          <w:p w14:paraId="629392B2" w14:textId="3C012205" w:rsidR="00CF11BB" w:rsidRPr="00F86B27" w:rsidRDefault="00CF11BB" w:rsidP="00CF11BB">
            <w:pPr>
              <w:rPr>
                <w:rFonts w:asciiTheme="majorEastAsia" w:eastAsiaTheme="majorEastAsia" w:hAnsiTheme="majorEastAsia"/>
              </w:rPr>
            </w:pPr>
          </w:p>
          <w:p w14:paraId="170B2723" w14:textId="638C6375" w:rsidR="00CF11BB" w:rsidRPr="00F86B27" w:rsidRDefault="00CF11BB" w:rsidP="00CF11BB">
            <w:pPr>
              <w:rPr>
                <w:rFonts w:asciiTheme="majorEastAsia" w:eastAsiaTheme="majorEastAsia" w:hAnsiTheme="majorEastAsia"/>
              </w:rPr>
            </w:pPr>
          </w:p>
        </w:tc>
        <w:tc>
          <w:tcPr>
            <w:tcW w:w="5245" w:type="dxa"/>
          </w:tcPr>
          <w:p w14:paraId="2FAD396F" w14:textId="51585D57" w:rsidR="00CF11BB"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CF11BB" w:rsidRPr="00F86B27">
              <w:rPr>
                <w:rFonts w:asciiTheme="majorEastAsia" w:eastAsiaTheme="majorEastAsia" w:hAnsiTheme="majorEastAsia" w:hint="eastAsia"/>
              </w:rPr>
              <w:t>指定管理者インフォメーショ</w:t>
            </w:r>
            <w:r w:rsidR="009B290D">
              <w:rPr>
                <w:rFonts w:asciiTheme="majorEastAsia" w:eastAsiaTheme="majorEastAsia" w:hAnsiTheme="majorEastAsia" w:hint="eastAsia"/>
              </w:rPr>
              <w:t>ン</w:t>
            </w:r>
            <w:r w:rsidR="00CF11BB" w:rsidRPr="00F86B27">
              <w:rPr>
                <w:rFonts w:asciiTheme="majorEastAsia" w:eastAsiaTheme="majorEastAsia" w:hAnsiTheme="majorEastAsia" w:hint="eastAsia"/>
              </w:rPr>
              <w:t>サイト内に「中之島図書館の魅力」を設け、周辺エリアの情報発信を継続</w:t>
            </w:r>
            <w:r w:rsidR="002346BC" w:rsidRPr="00F86B27">
              <w:rPr>
                <w:rFonts w:asciiTheme="majorEastAsia" w:eastAsiaTheme="majorEastAsia" w:hAnsiTheme="majorEastAsia" w:hint="eastAsia"/>
              </w:rPr>
              <w:t>している</w:t>
            </w:r>
            <w:r w:rsidR="00CF11BB" w:rsidRPr="00F86B27">
              <w:rPr>
                <w:rFonts w:asciiTheme="majorEastAsia" w:eastAsiaTheme="majorEastAsia" w:hAnsiTheme="majorEastAsia" w:hint="eastAsia"/>
              </w:rPr>
              <w:t>。</w:t>
            </w:r>
          </w:p>
          <w:p w14:paraId="2CB57C09" w14:textId="3FE085DF" w:rsidR="00CF11BB"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B268F7" w:rsidRPr="00F86B27">
              <w:rPr>
                <w:rFonts w:asciiTheme="majorEastAsia" w:eastAsiaTheme="majorEastAsia" w:hAnsiTheme="majorEastAsia" w:hint="eastAsia"/>
              </w:rPr>
              <w:t>マス</w:t>
            </w:r>
            <w:r w:rsidR="00CF11BB" w:rsidRPr="00F86B27">
              <w:rPr>
                <w:rFonts w:asciiTheme="majorEastAsia" w:eastAsiaTheme="majorEastAsia" w:hAnsiTheme="majorEastAsia" w:hint="eastAsia"/>
              </w:rPr>
              <w:t>メディア</w:t>
            </w:r>
            <w:r w:rsidR="006A44C7" w:rsidRPr="00F86B27">
              <w:rPr>
                <w:rFonts w:asciiTheme="majorEastAsia" w:eastAsiaTheme="majorEastAsia" w:hAnsiTheme="majorEastAsia" w:hint="eastAsia"/>
              </w:rPr>
              <w:t>に</w:t>
            </w:r>
            <w:r w:rsidR="00CF11BB" w:rsidRPr="00F86B27">
              <w:rPr>
                <w:rFonts w:asciiTheme="majorEastAsia" w:eastAsiaTheme="majorEastAsia" w:hAnsiTheme="majorEastAsia" w:hint="eastAsia"/>
              </w:rPr>
              <w:t>、文化事業や図書館の情報発信を依頼す</w:t>
            </w:r>
            <w:r w:rsidR="00CF11BB" w:rsidRPr="00C36352">
              <w:rPr>
                <w:rFonts w:asciiTheme="majorEastAsia" w:eastAsiaTheme="majorEastAsia" w:hAnsiTheme="majorEastAsia" w:hint="eastAsia"/>
                <w:color w:val="000000" w:themeColor="text1"/>
              </w:rPr>
              <w:t>る</w:t>
            </w:r>
            <w:r w:rsidR="009429FC" w:rsidRPr="00C36352">
              <w:rPr>
                <w:rFonts w:asciiTheme="majorEastAsia" w:eastAsiaTheme="majorEastAsia" w:hAnsiTheme="majorEastAsia" w:hint="eastAsia"/>
                <w:color w:val="000000" w:themeColor="text1"/>
              </w:rPr>
              <w:t>等</w:t>
            </w:r>
            <w:r w:rsidR="00CF11BB" w:rsidRPr="00F86B27">
              <w:rPr>
                <w:rFonts w:asciiTheme="majorEastAsia" w:eastAsiaTheme="majorEastAsia" w:hAnsiTheme="majorEastAsia" w:hint="eastAsia"/>
              </w:rPr>
              <w:t>広報に努め、新聞・雑誌・ネットニュース等</w:t>
            </w:r>
            <w:r w:rsidR="002346BC" w:rsidRPr="00F86B27">
              <w:rPr>
                <w:rFonts w:asciiTheme="majorEastAsia" w:eastAsiaTheme="majorEastAsia" w:hAnsiTheme="majorEastAsia" w:hint="eastAsia"/>
              </w:rPr>
              <w:t>に</w:t>
            </w:r>
            <w:r w:rsidR="00CF11BB" w:rsidRPr="00F86B27">
              <w:rPr>
                <w:rFonts w:asciiTheme="majorEastAsia" w:eastAsiaTheme="majorEastAsia" w:hAnsiTheme="majorEastAsia" w:hint="eastAsia"/>
              </w:rPr>
              <w:t>取り上げていただける媒体は増加している。</w:t>
            </w:r>
          </w:p>
          <w:p w14:paraId="49EFDA95" w14:textId="3BCB919D" w:rsidR="00D90720"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47188D" w:rsidRPr="00F86B27">
              <w:rPr>
                <w:rFonts w:asciiTheme="majorEastAsia" w:eastAsiaTheme="majorEastAsia" w:hAnsiTheme="majorEastAsia" w:hint="eastAsia"/>
              </w:rPr>
              <w:t>平成29年度に</w:t>
            </w:r>
            <w:r w:rsidR="00CF11BB" w:rsidRPr="00F86B27">
              <w:rPr>
                <w:rFonts w:asciiTheme="majorEastAsia" w:eastAsiaTheme="majorEastAsia" w:hAnsiTheme="majorEastAsia" w:hint="eastAsia"/>
              </w:rPr>
              <w:t>立ち上げたライブラリーショップのインスタグラム</w:t>
            </w:r>
            <w:r w:rsidR="00315F1B" w:rsidRPr="00F86B27">
              <w:rPr>
                <w:rFonts w:asciiTheme="majorEastAsia" w:eastAsiaTheme="majorEastAsia" w:hAnsiTheme="majorEastAsia" w:hint="eastAsia"/>
              </w:rPr>
              <w:t>で</w:t>
            </w:r>
            <w:r w:rsidR="00CF11BB" w:rsidRPr="00F86B27">
              <w:rPr>
                <w:rFonts w:asciiTheme="majorEastAsia" w:eastAsiaTheme="majorEastAsia" w:hAnsiTheme="majorEastAsia" w:hint="eastAsia"/>
              </w:rPr>
              <w:t>は</w:t>
            </w:r>
            <w:r w:rsidR="00315F1B" w:rsidRPr="00F86B27">
              <w:rPr>
                <w:rFonts w:asciiTheme="majorEastAsia" w:eastAsiaTheme="majorEastAsia" w:hAnsiTheme="majorEastAsia" w:hint="eastAsia"/>
              </w:rPr>
              <w:t>、</w:t>
            </w:r>
            <w:r w:rsidR="0047188D" w:rsidRPr="00F86B27">
              <w:rPr>
                <w:rFonts w:asciiTheme="majorEastAsia" w:eastAsiaTheme="majorEastAsia" w:hAnsiTheme="majorEastAsia" w:hint="eastAsia"/>
              </w:rPr>
              <w:t>ショップやイベントの情報をはじめ、中之島周辺の情報も</w:t>
            </w:r>
            <w:r w:rsidR="007C784F" w:rsidRPr="00F86B27">
              <w:rPr>
                <w:rFonts w:asciiTheme="majorEastAsia" w:eastAsiaTheme="majorEastAsia" w:hAnsiTheme="majorEastAsia" w:hint="eastAsia"/>
              </w:rPr>
              <w:t>含めた</w:t>
            </w:r>
            <w:r w:rsidR="0047188D" w:rsidRPr="00F86B27">
              <w:rPr>
                <w:rFonts w:asciiTheme="majorEastAsia" w:eastAsiaTheme="majorEastAsia" w:hAnsiTheme="majorEastAsia" w:hint="eastAsia"/>
              </w:rPr>
              <w:t>情報発信</w:t>
            </w:r>
            <w:r w:rsidR="007C784F" w:rsidRPr="00F86B27">
              <w:rPr>
                <w:rFonts w:asciiTheme="majorEastAsia" w:eastAsiaTheme="majorEastAsia" w:hAnsiTheme="majorEastAsia" w:hint="eastAsia"/>
              </w:rPr>
              <w:t>を</w:t>
            </w:r>
            <w:r w:rsidR="00D90720" w:rsidRPr="00F86B27">
              <w:rPr>
                <w:rFonts w:asciiTheme="majorEastAsia" w:eastAsiaTheme="majorEastAsia" w:hAnsiTheme="majorEastAsia" w:hint="eastAsia"/>
              </w:rPr>
              <w:t>継続中である。</w:t>
            </w:r>
          </w:p>
          <w:p w14:paraId="598405A2" w14:textId="5A76EA8E" w:rsidR="00CF11BB" w:rsidRPr="00F86B27" w:rsidRDefault="007C784F" w:rsidP="009B290D">
            <w:pPr>
              <w:spacing w:line="300" w:lineRule="exact"/>
              <w:ind w:leftChars="100" w:left="210"/>
              <w:rPr>
                <w:rFonts w:asciiTheme="majorEastAsia" w:eastAsiaTheme="majorEastAsia" w:hAnsiTheme="majorEastAsia"/>
              </w:rPr>
            </w:pPr>
            <w:r w:rsidRPr="00F86B27">
              <w:rPr>
                <w:rFonts w:asciiTheme="majorEastAsia" w:eastAsiaTheme="majorEastAsia" w:hAnsiTheme="majorEastAsia" w:hint="eastAsia"/>
              </w:rPr>
              <w:t>今年度は</w:t>
            </w:r>
            <w:r w:rsidR="00D90720" w:rsidRPr="00F86B27">
              <w:rPr>
                <w:rFonts w:asciiTheme="majorEastAsia" w:eastAsiaTheme="majorEastAsia" w:hAnsiTheme="majorEastAsia" w:hint="eastAsia"/>
              </w:rPr>
              <w:t>、</w:t>
            </w:r>
            <w:r w:rsidR="00CF11BB" w:rsidRPr="00F86B27">
              <w:rPr>
                <w:rFonts w:asciiTheme="majorEastAsia" w:eastAsiaTheme="majorEastAsia" w:hAnsiTheme="majorEastAsia" w:hint="eastAsia"/>
              </w:rPr>
              <w:t>厳選した質の高い写真の投稿と、若い世代や世界に新しい中之島図書館の魅力を発信することに重点を置いた更新、情報発信に努めている。</w:t>
            </w:r>
          </w:p>
          <w:p w14:paraId="798277ED" w14:textId="3FB58298" w:rsidR="00CF11BB" w:rsidRPr="00F86B27" w:rsidRDefault="00CF11BB" w:rsidP="009B290D">
            <w:pPr>
              <w:spacing w:line="300" w:lineRule="exact"/>
              <w:ind w:left="210" w:hangingChars="100" w:hanging="210"/>
              <w:rPr>
                <w:rFonts w:asciiTheme="majorEastAsia" w:eastAsiaTheme="majorEastAsia" w:hAnsiTheme="majorEastAsia"/>
              </w:rPr>
            </w:pPr>
          </w:p>
        </w:tc>
        <w:tc>
          <w:tcPr>
            <w:tcW w:w="708" w:type="dxa"/>
            <w:vMerge/>
          </w:tcPr>
          <w:p w14:paraId="55070A71" w14:textId="77777777" w:rsidR="00CF11BB" w:rsidRPr="00F86B27" w:rsidRDefault="00CF11BB" w:rsidP="007C3633">
            <w:pPr>
              <w:jc w:val="center"/>
              <w:rPr>
                <w:rFonts w:asciiTheme="majorEastAsia" w:eastAsiaTheme="majorEastAsia" w:hAnsiTheme="majorEastAsia"/>
              </w:rPr>
            </w:pPr>
          </w:p>
        </w:tc>
        <w:tc>
          <w:tcPr>
            <w:tcW w:w="5245" w:type="dxa"/>
            <w:tcBorders>
              <w:bottom w:val="single" w:sz="4" w:space="0" w:color="auto"/>
            </w:tcBorders>
          </w:tcPr>
          <w:p w14:paraId="6916FFBC" w14:textId="46E0BA91" w:rsidR="00B37F72" w:rsidRPr="00F86B27" w:rsidRDefault="00990977" w:rsidP="00C93F08">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B268F7" w:rsidRPr="00F86B27">
              <w:rPr>
                <w:rFonts w:asciiTheme="majorEastAsia" w:eastAsiaTheme="majorEastAsia" w:hAnsiTheme="majorEastAsia" w:hint="eastAsia"/>
              </w:rPr>
              <w:t>新聞や雑誌など</w:t>
            </w:r>
            <w:r w:rsidR="00B37F72" w:rsidRPr="00F86B27">
              <w:rPr>
                <w:rFonts w:asciiTheme="majorEastAsia" w:eastAsiaTheme="majorEastAsia" w:hAnsiTheme="majorEastAsia" w:hint="eastAsia"/>
              </w:rPr>
              <w:t>様々なところで情報発信されるように</w:t>
            </w:r>
            <w:r w:rsidR="00B268F7" w:rsidRPr="00F86B27">
              <w:rPr>
                <w:rFonts w:asciiTheme="majorEastAsia" w:eastAsiaTheme="majorEastAsia" w:hAnsiTheme="majorEastAsia" w:hint="eastAsia"/>
              </w:rPr>
              <w:t>マス</w:t>
            </w:r>
            <w:r w:rsidR="00B37F72" w:rsidRPr="00F86B27">
              <w:rPr>
                <w:rFonts w:asciiTheme="majorEastAsia" w:eastAsiaTheme="majorEastAsia" w:hAnsiTheme="majorEastAsia" w:hint="eastAsia"/>
              </w:rPr>
              <w:t>メディアに積極的に働きかけている。</w:t>
            </w:r>
          </w:p>
          <w:p w14:paraId="3EF49F38" w14:textId="7060911F" w:rsidR="00CF11BB" w:rsidRPr="00F86B27" w:rsidRDefault="00990977" w:rsidP="00C93F08">
            <w:pPr>
              <w:ind w:left="210" w:hangingChars="100" w:hanging="210"/>
              <w:rPr>
                <w:rFonts w:asciiTheme="majorEastAsia" w:eastAsiaTheme="majorEastAsia" w:hAnsiTheme="majorEastAsia"/>
                <w:b/>
              </w:rPr>
            </w:pPr>
            <w:r>
              <w:rPr>
                <w:rFonts w:asciiTheme="majorEastAsia" w:eastAsiaTheme="majorEastAsia" w:hAnsiTheme="majorEastAsia" w:hint="eastAsia"/>
              </w:rPr>
              <w:t>○</w:t>
            </w:r>
            <w:r w:rsidR="00B37F72" w:rsidRPr="00F86B27">
              <w:rPr>
                <w:rFonts w:asciiTheme="majorEastAsia" w:eastAsiaTheme="majorEastAsia" w:hAnsiTheme="majorEastAsia" w:hint="eastAsia"/>
              </w:rPr>
              <w:t>SNSの情報発信においては、中之島図書館の魅力に重点を置いた情報発信によりフォロワー数は伸びている。引き続き、魅力ある情報発信に努められたい。</w:t>
            </w:r>
          </w:p>
        </w:tc>
        <w:tc>
          <w:tcPr>
            <w:tcW w:w="922" w:type="dxa"/>
            <w:tcBorders>
              <w:bottom w:val="single" w:sz="4" w:space="0" w:color="auto"/>
            </w:tcBorders>
          </w:tcPr>
          <w:p w14:paraId="1D3FB33D" w14:textId="7700A7CB" w:rsidR="00CF11BB" w:rsidRPr="00F86B27" w:rsidRDefault="00D63D9F" w:rsidP="00CF11BB">
            <w:pPr>
              <w:rPr>
                <w:rFonts w:asciiTheme="majorEastAsia" w:eastAsiaTheme="majorEastAsia" w:hAnsiTheme="majorEastAsia"/>
              </w:rPr>
            </w:pPr>
            <w:r w:rsidRPr="00F86B27">
              <w:rPr>
                <w:rFonts w:asciiTheme="majorEastAsia" w:eastAsiaTheme="majorEastAsia" w:hAnsiTheme="majorEastAsia" w:hint="eastAsia"/>
              </w:rPr>
              <w:t>Ａ</w:t>
            </w:r>
          </w:p>
        </w:tc>
        <w:tc>
          <w:tcPr>
            <w:tcW w:w="906" w:type="dxa"/>
            <w:vMerge/>
          </w:tcPr>
          <w:p w14:paraId="2FCBF378" w14:textId="77777777" w:rsidR="00CF11BB" w:rsidRPr="00F86B27" w:rsidRDefault="00CF11BB" w:rsidP="00CF11BB">
            <w:pPr>
              <w:rPr>
                <w:rFonts w:asciiTheme="majorEastAsia" w:eastAsiaTheme="majorEastAsia" w:hAnsiTheme="majorEastAsia"/>
              </w:rPr>
            </w:pPr>
          </w:p>
        </w:tc>
        <w:tc>
          <w:tcPr>
            <w:tcW w:w="1540" w:type="dxa"/>
            <w:vMerge/>
            <w:tcBorders>
              <w:right w:val="single" w:sz="12" w:space="0" w:color="auto"/>
            </w:tcBorders>
          </w:tcPr>
          <w:p w14:paraId="6BE8263B" w14:textId="77777777" w:rsidR="00CF11BB" w:rsidRPr="00F86B27" w:rsidRDefault="00CF11BB" w:rsidP="00CF11BB">
            <w:pPr>
              <w:rPr>
                <w:rFonts w:asciiTheme="majorEastAsia" w:eastAsiaTheme="majorEastAsia" w:hAnsiTheme="majorEastAsia"/>
              </w:rPr>
            </w:pPr>
          </w:p>
        </w:tc>
      </w:tr>
      <w:tr w:rsidR="0034765B" w:rsidRPr="00F86B27" w14:paraId="4CC488D6" w14:textId="4C7D06DF" w:rsidTr="00D07823">
        <w:trPr>
          <w:trHeight w:val="159"/>
        </w:trPr>
        <w:tc>
          <w:tcPr>
            <w:tcW w:w="675" w:type="dxa"/>
            <w:vMerge/>
            <w:tcBorders>
              <w:left w:val="single" w:sz="12" w:space="0" w:color="auto"/>
            </w:tcBorders>
            <w:shd w:val="clear" w:color="auto" w:fill="DDD9C3" w:themeFill="background2" w:themeFillShade="E6"/>
          </w:tcPr>
          <w:p w14:paraId="04E82EA9" w14:textId="77777777" w:rsidR="00CF11BB" w:rsidRPr="00F86B27" w:rsidRDefault="00CF11BB" w:rsidP="00CF11BB">
            <w:pPr>
              <w:rPr>
                <w:rFonts w:asciiTheme="majorEastAsia" w:eastAsiaTheme="majorEastAsia" w:hAnsiTheme="majorEastAsia"/>
              </w:rPr>
            </w:pPr>
          </w:p>
        </w:tc>
        <w:tc>
          <w:tcPr>
            <w:tcW w:w="2268" w:type="dxa"/>
            <w:vMerge/>
            <w:vAlign w:val="center"/>
          </w:tcPr>
          <w:p w14:paraId="5A52AC76" w14:textId="77777777" w:rsidR="00CF11BB" w:rsidRPr="00F86B27" w:rsidRDefault="00CF11BB" w:rsidP="00CF11BB">
            <w:pPr>
              <w:spacing w:line="280" w:lineRule="exact"/>
              <w:ind w:left="210" w:hangingChars="100" w:hanging="210"/>
              <w:jc w:val="left"/>
              <w:rPr>
                <w:rFonts w:asciiTheme="majorEastAsia" w:eastAsiaTheme="majorEastAsia" w:hAnsiTheme="majorEastAsia"/>
              </w:rPr>
            </w:pPr>
          </w:p>
        </w:tc>
        <w:tc>
          <w:tcPr>
            <w:tcW w:w="284" w:type="dxa"/>
            <w:vMerge w:val="restart"/>
            <w:tcBorders>
              <w:top w:val="nil"/>
            </w:tcBorders>
            <w:vAlign w:val="center"/>
          </w:tcPr>
          <w:p w14:paraId="30AF0502" w14:textId="02AB9876" w:rsidR="00CF11BB" w:rsidRPr="00F86B27" w:rsidRDefault="00CF11BB" w:rsidP="00CF11BB">
            <w:pPr>
              <w:spacing w:line="280" w:lineRule="exact"/>
              <w:rPr>
                <w:rFonts w:asciiTheme="majorEastAsia" w:eastAsiaTheme="majorEastAsia" w:hAnsiTheme="majorEastAsia"/>
              </w:rPr>
            </w:pPr>
          </w:p>
        </w:tc>
        <w:tc>
          <w:tcPr>
            <w:tcW w:w="5103" w:type="dxa"/>
            <w:gridSpan w:val="3"/>
            <w:tcBorders>
              <w:top w:val="single" w:sz="4" w:space="0" w:color="auto"/>
              <w:bottom w:val="dashed" w:sz="4" w:space="0" w:color="auto"/>
            </w:tcBorders>
            <w:shd w:val="clear" w:color="auto" w:fill="auto"/>
            <w:vAlign w:val="center"/>
          </w:tcPr>
          <w:p w14:paraId="1AB8A303" w14:textId="4ECE0880" w:rsidR="00CF11BB" w:rsidRPr="00F86B27" w:rsidRDefault="00ED1C45" w:rsidP="00CF11BB">
            <w:pPr>
              <w:rPr>
                <w:rFonts w:asciiTheme="majorEastAsia" w:eastAsiaTheme="majorEastAsia" w:hAnsiTheme="majorEastAsia"/>
              </w:rPr>
            </w:pPr>
            <w:r w:rsidRPr="00F86B27">
              <w:rPr>
                <w:rFonts w:asciiTheme="majorEastAsia" w:eastAsiaTheme="majorEastAsia" w:hAnsiTheme="majorEastAsia" w:hint="eastAsia"/>
              </w:rPr>
              <w:t>・</w:t>
            </w:r>
            <w:r w:rsidR="00CF11BB" w:rsidRPr="00F86B27">
              <w:rPr>
                <w:rFonts w:asciiTheme="majorEastAsia" w:eastAsiaTheme="majorEastAsia" w:hAnsiTheme="majorEastAsia" w:hint="eastAsia"/>
              </w:rPr>
              <w:t xml:space="preserve">HP更新回数　　　</w:t>
            </w:r>
            <w:r w:rsidR="00603712" w:rsidRPr="00F86B27">
              <w:rPr>
                <w:rFonts w:asciiTheme="majorEastAsia" w:eastAsiaTheme="majorEastAsia" w:hAnsiTheme="majorEastAsia" w:hint="eastAsia"/>
              </w:rPr>
              <w:t>令和２</w:t>
            </w:r>
            <w:r w:rsidR="00CF11BB" w:rsidRPr="00F86B27">
              <w:rPr>
                <w:rFonts w:asciiTheme="majorEastAsia" w:eastAsiaTheme="majorEastAsia" w:hAnsiTheme="majorEastAsia" w:hint="eastAsia"/>
              </w:rPr>
              <w:t>年度目標：</w:t>
            </w:r>
            <w:r w:rsidR="009C2B1A" w:rsidRPr="00F86B27">
              <w:rPr>
                <w:rFonts w:asciiTheme="majorEastAsia" w:eastAsiaTheme="majorEastAsia" w:hAnsiTheme="majorEastAsia"/>
              </w:rPr>
              <w:t>117</w:t>
            </w:r>
            <w:r w:rsidR="00CF11BB" w:rsidRPr="00F86B27">
              <w:rPr>
                <w:rFonts w:asciiTheme="majorEastAsia" w:eastAsiaTheme="majorEastAsia" w:hAnsiTheme="majorEastAsia" w:hint="eastAsia"/>
              </w:rPr>
              <w:t>回</w:t>
            </w:r>
          </w:p>
          <w:p w14:paraId="0A4D8D3B" w14:textId="410B3882" w:rsidR="00CF11BB" w:rsidRPr="00F86B27" w:rsidRDefault="00603712" w:rsidP="00603712">
            <w:pPr>
              <w:ind w:firstLineChars="1100" w:firstLine="2310"/>
              <w:rPr>
                <w:rFonts w:asciiTheme="majorEastAsia" w:eastAsiaTheme="majorEastAsia" w:hAnsiTheme="majorEastAsia"/>
              </w:rPr>
            </w:pPr>
            <w:r w:rsidRPr="00F86B27">
              <w:rPr>
                <w:rFonts w:asciiTheme="majorEastAsia" w:eastAsiaTheme="majorEastAsia" w:hAnsiTheme="majorEastAsia" w:hint="eastAsia"/>
              </w:rPr>
              <w:t>（令和元</w:t>
            </w:r>
            <w:r w:rsidR="00CF11BB" w:rsidRPr="00F86B27">
              <w:rPr>
                <w:rFonts w:asciiTheme="majorEastAsia" w:eastAsiaTheme="majorEastAsia" w:hAnsiTheme="majorEastAsia" w:hint="eastAsia"/>
              </w:rPr>
              <w:t>年度実績：</w:t>
            </w:r>
            <w:r w:rsidRPr="00F86B27">
              <w:rPr>
                <w:rFonts w:asciiTheme="majorEastAsia" w:eastAsiaTheme="majorEastAsia" w:hAnsiTheme="majorEastAsia"/>
              </w:rPr>
              <w:t>111</w:t>
            </w:r>
            <w:r w:rsidR="00CF11BB" w:rsidRPr="00F86B27">
              <w:rPr>
                <w:rFonts w:asciiTheme="majorEastAsia" w:eastAsiaTheme="majorEastAsia" w:hAnsiTheme="majorEastAsia" w:hint="eastAsia"/>
              </w:rPr>
              <w:t>回）</w:t>
            </w:r>
          </w:p>
        </w:tc>
        <w:tc>
          <w:tcPr>
            <w:tcW w:w="5245" w:type="dxa"/>
            <w:tcBorders>
              <w:bottom w:val="dashed" w:sz="4" w:space="0" w:color="auto"/>
            </w:tcBorders>
            <w:shd w:val="clear" w:color="auto" w:fill="auto"/>
          </w:tcPr>
          <w:p w14:paraId="0A48DD7A" w14:textId="5CA4839F" w:rsidR="00CF11BB" w:rsidRPr="00B80078" w:rsidRDefault="00CF11BB" w:rsidP="009B290D">
            <w:pPr>
              <w:spacing w:line="300" w:lineRule="exact"/>
              <w:rPr>
                <w:rFonts w:asciiTheme="majorEastAsia" w:eastAsiaTheme="majorEastAsia" w:hAnsiTheme="majorEastAsia"/>
                <w:color w:val="0D0D0D" w:themeColor="text1" w:themeTint="F2"/>
              </w:rPr>
            </w:pPr>
            <w:r w:rsidRPr="00B80078">
              <w:rPr>
                <w:rFonts w:asciiTheme="majorEastAsia" w:eastAsiaTheme="majorEastAsia" w:hAnsiTheme="majorEastAsia" w:hint="eastAsia"/>
                <w:color w:val="0D0D0D" w:themeColor="text1" w:themeTint="F2"/>
              </w:rPr>
              <w:t>HP</w:t>
            </w:r>
            <w:r w:rsidR="00AD6B06" w:rsidRPr="00B80078">
              <w:rPr>
                <w:rFonts w:asciiTheme="majorEastAsia" w:eastAsiaTheme="majorEastAsia" w:hAnsiTheme="majorEastAsia" w:hint="eastAsia"/>
                <w:color w:val="0D0D0D" w:themeColor="text1" w:themeTint="F2"/>
              </w:rPr>
              <w:t>更新回数</w:t>
            </w:r>
            <w:r w:rsidR="00DA2503" w:rsidRPr="00B80078">
              <w:rPr>
                <w:rFonts w:asciiTheme="majorEastAsia" w:eastAsiaTheme="majorEastAsia" w:hAnsiTheme="majorEastAsia" w:hint="eastAsia"/>
                <w:color w:val="0D0D0D" w:themeColor="text1" w:themeTint="F2"/>
              </w:rPr>
              <w:t xml:space="preserve">  </w:t>
            </w:r>
            <w:r w:rsidR="00B80078" w:rsidRPr="00B80078">
              <w:rPr>
                <w:rFonts w:asciiTheme="majorEastAsia" w:eastAsiaTheme="majorEastAsia" w:hAnsiTheme="majorEastAsia" w:hint="eastAsia"/>
                <w:color w:val="0D0D0D" w:themeColor="text1" w:themeTint="F2"/>
              </w:rPr>
              <w:t>79</w:t>
            </w:r>
            <w:r w:rsidRPr="00B80078">
              <w:rPr>
                <w:rFonts w:asciiTheme="majorEastAsia" w:eastAsiaTheme="majorEastAsia" w:hAnsiTheme="majorEastAsia" w:hint="eastAsia"/>
                <w:color w:val="0D0D0D" w:themeColor="text1" w:themeTint="F2"/>
              </w:rPr>
              <w:t>回(目標比</w:t>
            </w:r>
            <w:r w:rsidR="00B80078" w:rsidRPr="00B80078">
              <w:rPr>
                <w:rFonts w:asciiTheme="majorEastAsia" w:eastAsiaTheme="majorEastAsia" w:hAnsiTheme="majorEastAsia" w:hint="eastAsia"/>
                <w:color w:val="0D0D0D" w:themeColor="text1" w:themeTint="F2"/>
              </w:rPr>
              <w:t>67.5</w:t>
            </w:r>
            <w:r w:rsidRPr="00B80078">
              <w:rPr>
                <w:rFonts w:asciiTheme="majorEastAsia" w:eastAsiaTheme="majorEastAsia" w:hAnsiTheme="majorEastAsia"/>
                <w:color w:val="0D0D0D" w:themeColor="text1" w:themeTint="F2"/>
              </w:rPr>
              <w:t>%)</w:t>
            </w:r>
            <w:r w:rsidRPr="00B80078">
              <w:rPr>
                <w:rFonts w:asciiTheme="majorEastAsia" w:eastAsiaTheme="majorEastAsia" w:hAnsiTheme="majorEastAsia" w:hint="eastAsia"/>
                <w:color w:val="0D0D0D" w:themeColor="text1" w:themeTint="F2"/>
              </w:rPr>
              <w:t>1</w:t>
            </w:r>
            <w:r w:rsidR="00155E58" w:rsidRPr="00B80078">
              <w:rPr>
                <w:rFonts w:asciiTheme="majorEastAsia" w:eastAsiaTheme="majorEastAsia" w:hAnsiTheme="majorEastAsia" w:hint="eastAsia"/>
                <w:color w:val="0D0D0D" w:themeColor="text1" w:themeTint="F2"/>
              </w:rPr>
              <w:t>2</w:t>
            </w:r>
            <w:r w:rsidR="00E8263A" w:rsidRPr="00B80078">
              <w:rPr>
                <w:rFonts w:asciiTheme="majorEastAsia" w:eastAsiaTheme="majorEastAsia" w:hAnsiTheme="majorEastAsia" w:hint="eastAsia"/>
                <w:color w:val="0D0D0D" w:themeColor="text1" w:themeTint="F2"/>
              </w:rPr>
              <w:t>月末現在</w:t>
            </w:r>
          </w:p>
          <w:p w14:paraId="00F98129" w14:textId="3E54E3D9" w:rsidR="00CF11BB" w:rsidRPr="00B80078" w:rsidRDefault="000A7B79" w:rsidP="009B290D">
            <w:pPr>
              <w:spacing w:line="300" w:lineRule="exact"/>
              <w:ind w:left="210" w:hangingChars="100" w:hanging="210"/>
              <w:rPr>
                <w:rFonts w:asciiTheme="majorEastAsia" w:eastAsiaTheme="majorEastAsia" w:hAnsiTheme="majorEastAsia"/>
                <w:color w:val="0D0D0D" w:themeColor="text1" w:themeTint="F2"/>
              </w:rPr>
            </w:pPr>
            <w:r w:rsidRPr="00B80078">
              <w:rPr>
                <w:rFonts w:asciiTheme="majorEastAsia" w:eastAsiaTheme="majorEastAsia" w:hAnsiTheme="majorEastAsia" w:hint="eastAsia"/>
                <w:color w:val="0D0D0D" w:themeColor="text1" w:themeTint="F2"/>
              </w:rPr>
              <w:t>【年度末見込み</w:t>
            </w:r>
            <w:r w:rsidR="00155E58" w:rsidRPr="00B80078">
              <w:rPr>
                <w:rFonts w:asciiTheme="majorEastAsia" w:eastAsiaTheme="majorEastAsia" w:hAnsiTheme="majorEastAsia" w:hint="eastAsia"/>
                <w:color w:val="0D0D0D" w:themeColor="text1" w:themeTint="F2"/>
              </w:rPr>
              <w:t>10</w:t>
            </w:r>
            <w:r w:rsidR="00D9221F" w:rsidRPr="00B80078">
              <w:rPr>
                <w:rFonts w:asciiTheme="majorEastAsia" w:eastAsiaTheme="majorEastAsia" w:hAnsiTheme="majorEastAsia" w:hint="eastAsia"/>
                <w:color w:val="0D0D0D" w:themeColor="text1" w:themeTint="F2"/>
              </w:rPr>
              <w:t>5</w:t>
            </w:r>
            <w:r w:rsidRPr="00B80078">
              <w:rPr>
                <w:rFonts w:asciiTheme="majorEastAsia" w:eastAsiaTheme="majorEastAsia" w:hAnsiTheme="majorEastAsia" w:hint="eastAsia"/>
                <w:color w:val="0D0D0D" w:themeColor="text1" w:themeTint="F2"/>
              </w:rPr>
              <w:t>回</w:t>
            </w:r>
            <w:r w:rsidR="00D9221F" w:rsidRPr="00B80078">
              <w:rPr>
                <w:rFonts w:asciiTheme="majorEastAsia" w:eastAsiaTheme="majorEastAsia" w:hAnsiTheme="majorEastAsia" w:hint="eastAsia"/>
                <w:color w:val="0D0D0D" w:themeColor="text1" w:themeTint="F2"/>
              </w:rPr>
              <w:t>89.7</w:t>
            </w:r>
            <w:r w:rsidRPr="00B80078">
              <w:rPr>
                <w:rFonts w:asciiTheme="majorEastAsia" w:eastAsiaTheme="majorEastAsia" w:hAnsiTheme="majorEastAsia" w:hint="eastAsia"/>
                <w:color w:val="0D0D0D" w:themeColor="text1" w:themeTint="F2"/>
              </w:rPr>
              <w:t>%】</w:t>
            </w:r>
          </w:p>
        </w:tc>
        <w:tc>
          <w:tcPr>
            <w:tcW w:w="708" w:type="dxa"/>
            <w:vMerge/>
            <w:shd w:val="clear" w:color="auto" w:fill="auto"/>
          </w:tcPr>
          <w:p w14:paraId="13B8E13E" w14:textId="77777777" w:rsidR="00CF11BB" w:rsidRPr="00B80078" w:rsidRDefault="00CF11BB" w:rsidP="007C3633">
            <w:pPr>
              <w:jc w:val="center"/>
              <w:rPr>
                <w:rFonts w:asciiTheme="majorEastAsia" w:eastAsiaTheme="majorEastAsia" w:hAnsiTheme="majorEastAsia"/>
                <w:color w:val="0D0D0D" w:themeColor="text1" w:themeTint="F2"/>
              </w:rPr>
            </w:pPr>
          </w:p>
        </w:tc>
        <w:tc>
          <w:tcPr>
            <w:tcW w:w="5245" w:type="dxa"/>
            <w:tcBorders>
              <w:top w:val="single" w:sz="4" w:space="0" w:color="auto"/>
              <w:bottom w:val="dashed" w:sz="4" w:space="0" w:color="auto"/>
            </w:tcBorders>
            <w:shd w:val="clear" w:color="auto" w:fill="auto"/>
          </w:tcPr>
          <w:p w14:paraId="097CDA1F" w14:textId="1D1E4122" w:rsidR="00CF11BB" w:rsidRPr="00B80078" w:rsidRDefault="00B37F72" w:rsidP="00D9221F">
            <w:pPr>
              <w:rPr>
                <w:rFonts w:asciiTheme="majorEastAsia" w:eastAsiaTheme="majorEastAsia" w:hAnsiTheme="majorEastAsia"/>
                <w:color w:val="0D0D0D" w:themeColor="text1" w:themeTint="F2"/>
              </w:rPr>
            </w:pPr>
            <w:r w:rsidRPr="00B80078">
              <w:rPr>
                <w:rFonts w:asciiTheme="majorEastAsia" w:eastAsiaTheme="majorEastAsia" w:hAnsiTheme="majorEastAsia" w:hint="eastAsia"/>
                <w:color w:val="0D0D0D" w:themeColor="text1" w:themeTint="F2"/>
              </w:rPr>
              <w:t>評価点</w:t>
            </w:r>
            <w:r w:rsidR="00D63D9F" w:rsidRPr="00B80078">
              <w:rPr>
                <w:rFonts w:asciiTheme="majorEastAsia" w:eastAsiaTheme="majorEastAsia" w:hAnsiTheme="majorEastAsia" w:hint="eastAsia"/>
                <w:color w:val="0D0D0D" w:themeColor="text1" w:themeTint="F2"/>
              </w:rPr>
              <w:t>２</w:t>
            </w:r>
            <w:r w:rsidRPr="00B80078">
              <w:rPr>
                <w:rFonts w:asciiTheme="majorEastAsia" w:eastAsiaTheme="majorEastAsia" w:hAnsiTheme="majorEastAsia" w:hint="eastAsia"/>
                <w:color w:val="0D0D0D" w:themeColor="text1" w:themeTint="F2"/>
              </w:rPr>
              <w:t xml:space="preserve">　（達成度　</w:t>
            </w:r>
            <w:r w:rsidR="00D9221F" w:rsidRPr="00B80078">
              <w:rPr>
                <w:rFonts w:asciiTheme="majorEastAsia" w:eastAsiaTheme="majorEastAsia" w:hAnsiTheme="majorEastAsia" w:hint="eastAsia"/>
                <w:color w:val="0D0D0D" w:themeColor="text1" w:themeTint="F2"/>
              </w:rPr>
              <w:t>89.7</w:t>
            </w:r>
            <w:r w:rsidRPr="00B80078">
              <w:rPr>
                <w:rFonts w:asciiTheme="majorEastAsia" w:eastAsiaTheme="majorEastAsia" w:hAnsiTheme="majorEastAsia" w:hint="eastAsia"/>
                <w:color w:val="0D0D0D" w:themeColor="text1" w:themeTint="F2"/>
              </w:rPr>
              <w:t>％）</w:t>
            </w:r>
          </w:p>
        </w:tc>
        <w:tc>
          <w:tcPr>
            <w:tcW w:w="922" w:type="dxa"/>
            <w:vMerge w:val="restart"/>
            <w:tcBorders>
              <w:top w:val="single" w:sz="4" w:space="0" w:color="auto"/>
            </w:tcBorders>
          </w:tcPr>
          <w:p w14:paraId="0ADD878E" w14:textId="44AAC9B7" w:rsidR="00CF11BB" w:rsidRPr="00F86B27" w:rsidRDefault="00CA4603" w:rsidP="00CF11BB">
            <w:pPr>
              <w:rPr>
                <w:rFonts w:asciiTheme="majorEastAsia" w:eastAsiaTheme="majorEastAsia" w:hAnsiTheme="majorEastAsia"/>
              </w:rPr>
            </w:pPr>
            <w:r w:rsidRPr="00E85185">
              <w:rPr>
                <w:rFonts w:asciiTheme="majorEastAsia" w:eastAsiaTheme="majorEastAsia" w:hAnsiTheme="majorEastAsia" w:hint="eastAsia"/>
                <w:color w:val="000000" w:themeColor="text1"/>
              </w:rPr>
              <w:t>Ｂ</w:t>
            </w:r>
          </w:p>
        </w:tc>
        <w:tc>
          <w:tcPr>
            <w:tcW w:w="906" w:type="dxa"/>
            <w:vMerge/>
          </w:tcPr>
          <w:p w14:paraId="6FA5FBF2" w14:textId="77777777" w:rsidR="00CF11BB" w:rsidRPr="00F86B27" w:rsidRDefault="00CF11BB" w:rsidP="00CF11BB">
            <w:pPr>
              <w:rPr>
                <w:rFonts w:asciiTheme="majorEastAsia" w:eastAsiaTheme="majorEastAsia" w:hAnsiTheme="majorEastAsia"/>
              </w:rPr>
            </w:pPr>
          </w:p>
        </w:tc>
        <w:tc>
          <w:tcPr>
            <w:tcW w:w="1540" w:type="dxa"/>
            <w:vMerge/>
            <w:tcBorders>
              <w:right w:val="single" w:sz="12" w:space="0" w:color="auto"/>
            </w:tcBorders>
          </w:tcPr>
          <w:p w14:paraId="737D85F4" w14:textId="77777777" w:rsidR="00CF11BB" w:rsidRPr="00F86B27" w:rsidRDefault="00CF11BB" w:rsidP="00CF11BB">
            <w:pPr>
              <w:rPr>
                <w:rFonts w:asciiTheme="majorEastAsia" w:eastAsiaTheme="majorEastAsia" w:hAnsiTheme="majorEastAsia"/>
              </w:rPr>
            </w:pPr>
          </w:p>
        </w:tc>
      </w:tr>
      <w:tr w:rsidR="0034765B" w:rsidRPr="00F86B27" w14:paraId="62DF1C08" w14:textId="77777777" w:rsidTr="00D07823">
        <w:trPr>
          <w:trHeight w:val="323"/>
        </w:trPr>
        <w:tc>
          <w:tcPr>
            <w:tcW w:w="675" w:type="dxa"/>
            <w:vMerge/>
            <w:tcBorders>
              <w:left w:val="single" w:sz="12" w:space="0" w:color="auto"/>
            </w:tcBorders>
            <w:shd w:val="clear" w:color="auto" w:fill="DDD9C3" w:themeFill="background2" w:themeFillShade="E6"/>
          </w:tcPr>
          <w:p w14:paraId="512AB8F5" w14:textId="5838D92A" w:rsidR="00CF11BB" w:rsidRPr="00F86B27" w:rsidRDefault="00CF11BB" w:rsidP="00CF11BB">
            <w:pPr>
              <w:rPr>
                <w:rFonts w:asciiTheme="majorEastAsia" w:eastAsiaTheme="majorEastAsia" w:hAnsiTheme="majorEastAsia"/>
              </w:rPr>
            </w:pPr>
          </w:p>
        </w:tc>
        <w:tc>
          <w:tcPr>
            <w:tcW w:w="2268" w:type="dxa"/>
            <w:vMerge/>
            <w:vAlign w:val="center"/>
          </w:tcPr>
          <w:p w14:paraId="6F066625" w14:textId="77777777" w:rsidR="00CF11BB" w:rsidRPr="00F86B27" w:rsidRDefault="00CF11BB" w:rsidP="00CF11BB">
            <w:pPr>
              <w:spacing w:line="280" w:lineRule="exact"/>
              <w:ind w:left="210" w:hangingChars="100" w:hanging="210"/>
              <w:jc w:val="left"/>
              <w:rPr>
                <w:rFonts w:asciiTheme="majorEastAsia" w:eastAsiaTheme="majorEastAsia" w:hAnsiTheme="majorEastAsia"/>
              </w:rPr>
            </w:pPr>
          </w:p>
        </w:tc>
        <w:tc>
          <w:tcPr>
            <w:tcW w:w="284" w:type="dxa"/>
            <w:vMerge/>
            <w:vAlign w:val="center"/>
          </w:tcPr>
          <w:p w14:paraId="63897CCB" w14:textId="77777777" w:rsidR="00CF11BB" w:rsidRPr="00F86B27" w:rsidRDefault="00CF11BB" w:rsidP="00CF11BB">
            <w:pPr>
              <w:spacing w:line="280" w:lineRule="exact"/>
              <w:rPr>
                <w:rFonts w:asciiTheme="majorEastAsia" w:eastAsiaTheme="majorEastAsia" w:hAnsiTheme="majorEastAsia"/>
              </w:rPr>
            </w:pPr>
          </w:p>
        </w:tc>
        <w:tc>
          <w:tcPr>
            <w:tcW w:w="5103" w:type="dxa"/>
            <w:gridSpan w:val="3"/>
            <w:tcBorders>
              <w:top w:val="dashed" w:sz="4" w:space="0" w:color="auto"/>
              <w:bottom w:val="dashed" w:sz="4" w:space="0" w:color="auto"/>
            </w:tcBorders>
            <w:shd w:val="clear" w:color="auto" w:fill="auto"/>
            <w:vAlign w:val="center"/>
          </w:tcPr>
          <w:p w14:paraId="4C6343C2" w14:textId="2249EF9E" w:rsidR="00CF11BB" w:rsidRPr="00F86B27" w:rsidRDefault="00ED1C45" w:rsidP="00CF11BB">
            <w:pPr>
              <w:rPr>
                <w:rFonts w:asciiTheme="majorEastAsia" w:eastAsiaTheme="majorEastAsia" w:hAnsiTheme="majorEastAsia"/>
              </w:rPr>
            </w:pPr>
            <w:r w:rsidRPr="00F86B27">
              <w:rPr>
                <w:rFonts w:asciiTheme="majorEastAsia" w:eastAsiaTheme="majorEastAsia" w:hAnsiTheme="majorEastAsia" w:hint="eastAsia"/>
              </w:rPr>
              <w:t>・</w:t>
            </w:r>
            <w:r w:rsidR="00CF11BB" w:rsidRPr="00F86B27">
              <w:rPr>
                <w:rFonts w:asciiTheme="majorEastAsia" w:eastAsiaTheme="majorEastAsia" w:hAnsiTheme="majorEastAsia" w:hint="eastAsia"/>
              </w:rPr>
              <w:t xml:space="preserve">HPアクセス回数　</w:t>
            </w:r>
            <w:r w:rsidR="00603712" w:rsidRPr="00F86B27">
              <w:rPr>
                <w:rFonts w:asciiTheme="majorEastAsia" w:eastAsiaTheme="majorEastAsia" w:hAnsiTheme="majorEastAsia" w:hint="eastAsia"/>
              </w:rPr>
              <w:t>令和２</w:t>
            </w:r>
            <w:r w:rsidR="00CF11BB" w:rsidRPr="00F86B27">
              <w:rPr>
                <w:rFonts w:asciiTheme="majorEastAsia" w:eastAsiaTheme="majorEastAsia" w:hAnsiTheme="majorEastAsia" w:hint="eastAsia"/>
              </w:rPr>
              <w:t>年度目標：</w:t>
            </w:r>
            <w:r w:rsidR="00706B82">
              <w:rPr>
                <w:rFonts w:asciiTheme="majorEastAsia" w:eastAsiaTheme="majorEastAsia" w:hAnsiTheme="majorEastAsia" w:hint="eastAsia"/>
              </w:rPr>
              <w:t>44,422</w:t>
            </w:r>
            <w:r w:rsidR="00D90720" w:rsidRPr="00F86B27">
              <w:rPr>
                <w:rFonts w:asciiTheme="majorEastAsia" w:eastAsiaTheme="majorEastAsia" w:hAnsiTheme="majorEastAsia" w:hint="eastAsia"/>
              </w:rPr>
              <w:t>回</w:t>
            </w:r>
          </w:p>
          <w:p w14:paraId="2FC64FF5" w14:textId="1C324353" w:rsidR="00CF11BB" w:rsidRPr="00F86B27" w:rsidRDefault="00603712" w:rsidP="00CF11BB">
            <w:pPr>
              <w:ind w:firstLineChars="900" w:firstLine="1890"/>
              <w:rPr>
                <w:rFonts w:asciiTheme="majorEastAsia" w:eastAsiaTheme="majorEastAsia" w:hAnsiTheme="majorEastAsia"/>
              </w:rPr>
            </w:pPr>
            <w:r w:rsidRPr="00F86B27">
              <w:rPr>
                <w:rFonts w:asciiTheme="majorEastAsia" w:eastAsiaTheme="majorEastAsia" w:hAnsiTheme="majorEastAsia" w:hint="eastAsia"/>
              </w:rPr>
              <w:t>（令和元</w:t>
            </w:r>
            <w:r w:rsidR="00CF11BB" w:rsidRPr="00F86B27">
              <w:rPr>
                <w:rFonts w:asciiTheme="majorEastAsia" w:eastAsiaTheme="majorEastAsia" w:hAnsiTheme="majorEastAsia" w:hint="eastAsia"/>
              </w:rPr>
              <w:t>年度実績：</w:t>
            </w:r>
            <w:r w:rsidRPr="00F86B27">
              <w:rPr>
                <w:rFonts w:asciiTheme="majorEastAsia" w:eastAsiaTheme="majorEastAsia" w:hAnsiTheme="majorEastAsia"/>
              </w:rPr>
              <w:t>35</w:t>
            </w:r>
            <w:r w:rsidR="00CF11BB" w:rsidRPr="00F86B27">
              <w:rPr>
                <w:rFonts w:asciiTheme="majorEastAsia" w:eastAsiaTheme="majorEastAsia" w:hAnsiTheme="majorEastAsia" w:hint="eastAsia"/>
              </w:rPr>
              <w:t>,</w:t>
            </w:r>
            <w:r w:rsidRPr="00F86B27">
              <w:rPr>
                <w:rFonts w:asciiTheme="majorEastAsia" w:eastAsiaTheme="majorEastAsia" w:hAnsiTheme="majorEastAsia"/>
              </w:rPr>
              <w:t>157</w:t>
            </w:r>
            <w:r w:rsidR="00CF11BB" w:rsidRPr="00F86B27">
              <w:rPr>
                <w:rFonts w:asciiTheme="majorEastAsia" w:eastAsiaTheme="majorEastAsia" w:hAnsiTheme="majorEastAsia" w:hint="eastAsia"/>
              </w:rPr>
              <w:t>回）</w:t>
            </w:r>
          </w:p>
        </w:tc>
        <w:tc>
          <w:tcPr>
            <w:tcW w:w="5245" w:type="dxa"/>
            <w:tcBorders>
              <w:top w:val="dashed" w:sz="4" w:space="0" w:color="auto"/>
              <w:bottom w:val="dashed" w:sz="4" w:space="0" w:color="auto"/>
            </w:tcBorders>
            <w:shd w:val="clear" w:color="auto" w:fill="auto"/>
          </w:tcPr>
          <w:p w14:paraId="0E3D87FC" w14:textId="3E570D40" w:rsidR="00A44947" w:rsidRPr="00B80078" w:rsidRDefault="00CF11BB" w:rsidP="009B290D">
            <w:pPr>
              <w:spacing w:line="300" w:lineRule="exact"/>
              <w:rPr>
                <w:rFonts w:asciiTheme="majorEastAsia" w:eastAsiaTheme="majorEastAsia" w:hAnsiTheme="majorEastAsia"/>
                <w:color w:val="0D0D0D" w:themeColor="text1" w:themeTint="F2"/>
              </w:rPr>
            </w:pPr>
            <w:r w:rsidRPr="00B80078">
              <w:rPr>
                <w:rFonts w:asciiTheme="majorEastAsia" w:eastAsiaTheme="majorEastAsia" w:hAnsiTheme="majorEastAsia" w:hint="eastAsia"/>
                <w:color w:val="0D0D0D" w:themeColor="text1" w:themeTint="F2"/>
              </w:rPr>
              <w:t xml:space="preserve">HPアクセス回数　</w:t>
            </w:r>
            <w:r w:rsidR="00155E58" w:rsidRPr="00B80078">
              <w:rPr>
                <w:rFonts w:asciiTheme="majorEastAsia" w:eastAsiaTheme="majorEastAsia" w:hAnsiTheme="majorEastAsia" w:hint="eastAsia"/>
                <w:color w:val="0D0D0D" w:themeColor="text1" w:themeTint="F2"/>
              </w:rPr>
              <w:t>19,258回</w:t>
            </w:r>
            <w:r w:rsidRPr="00B80078">
              <w:rPr>
                <w:rFonts w:asciiTheme="majorEastAsia" w:eastAsiaTheme="majorEastAsia" w:hAnsiTheme="majorEastAsia" w:hint="eastAsia"/>
                <w:color w:val="0D0D0D" w:themeColor="text1" w:themeTint="F2"/>
              </w:rPr>
              <w:t>(目標比</w:t>
            </w:r>
            <w:r w:rsidR="00155E58" w:rsidRPr="00B80078">
              <w:rPr>
                <w:rFonts w:asciiTheme="majorEastAsia" w:eastAsiaTheme="majorEastAsia" w:hAnsiTheme="majorEastAsia" w:hint="eastAsia"/>
                <w:color w:val="0D0D0D" w:themeColor="text1" w:themeTint="F2"/>
              </w:rPr>
              <w:t>47.2</w:t>
            </w:r>
            <w:r w:rsidRPr="00B80078">
              <w:rPr>
                <w:rFonts w:asciiTheme="majorEastAsia" w:eastAsiaTheme="majorEastAsia" w:hAnsiTheme="majorEastAsia"/>
                <w:color w:val="0D0D0D" w:themeColor="text1" w:themeTint="F2"/>
              </w:rPr>
              <w:t>%)</w:t>
            </w:r>
          </w:p>
          <w:p w14:paraId="31618B1B" w14:textId="04FA9B93" w:rsidR="00CF11BB" w:rsidRPr="00B80078" w:rsidRDefault="00CF11BB" w:rsidP="009B290D">
            <w:pPr>
              <w:spacing w:line="300" w:lineRule="exact"/>
              <w:ind w:firstLineChars="1800" w:firstLine="3780"/>
              <w:rPr>
                <w:rFonts w:asciiTheme="majorEastAsia" w:eastAsiaTheme="majorEastAsia" w:hAnsiTheme="majorEastAsia"/>
                <w:color w:val="0D0D0D" w:themeColor="text1" w:themeTint="F2"/>
              </w:rPr>
            </w:pPr>
            <w:r w:rsidRPr="00B80078">
              <w:rPr>
                <w:rFonts w:asciiTheme="majorEastAsia" w:eastAsiaTheme="majorEastAsia" w:hAnsiTheme="majorEastAsia" w:hint="eastAsia"/>
                <w:color w:val="0D0D0D" w:themeColor="text1" w:themeTint="F2"/>
              </w:rPr>
              <w:t>1</w:t>
            </w:r>
            <w:r w:rsidR="00155E58" w:rsidRPr="00B80078">
              <w:rPr>
                <w:rFonts w:asciiTheme="majorEastAsia" w:eastAsiaTheme="majorEastAsia" w:hAnsiTheme="majorEastAsia" w:hint="eastAsia"/>
                <w:color w:val="0D0D0D" w:themeColor="text1" w:themeTint="F2"/>
              </w:rPr>
              <w:t>2</w:t>
            </w:r>
            <w:r w:rsidR="00E8263A" w:rsidRPr="00B80078">
              <w:rPr>
                <w:rFonts w:asciiTheme="majorEastAsia" w:eastAsiaTheme="majorEastAsia" w:hAnsiTheme="majorEastAsia" w:hint="eastAsia"/>
                <w:color w:val="0D0D0D" w:themeColor="text1" w:themeTint="F2"/>
              </w:rPr>
              <w:t>月末現在</w:t>
            </w:r>
          </w:p>
          <w:p w14:paraId="1682C086" w14:textId="00C54698" w:rsidR="00CF11BB" w:rsidRPr="00B80078" w:rsidRDefault="00CF11BB" w:rsidP="009B290D">
            <w:pPr>
              <w:spacing w:line="300" w:lineRule="exact"/>
              <w:ind w:left="210" w:hangingChars="100" w:hanging="210"/>
              <w:rPr>
                <w:rFonts w:asciiTheme="majorEastAsia" w:eastAsiaTheme="majorEastAsia" w:hAnsiTheme="majorEastAsia"/>
                <w:color w:val="0D0D0D" w:themeColor="text1" w:themeTint="F2"/>
              </w:rPr>
            </w:pPr>
            <w:r w:rsidRPr="00B80078">
              <w:rPr>
                <w:rFonts w:asciiTheme="majorEastAsia" w:eastAsiaTheme="majorEastAsia" w:hAnsiTheme="majorEastAsia" w:hint="eastAsia"/>
                <w:color w:val="0D0D0D" w:themeColor="text1" w:themeTint="F2"/>
              </w:rPr>
              <w:t>【年度末見込み</w:t>
            </w:r>
            <w:r w:rsidRPr="00D07823">
              <w:rPr>
                <w:rFonts w:asciiTheme="majorEastAsia" w:eastAsiaTheme="majorEastAsia" w:hAnsiTheme="majorEastAsia" w:hint="eastAsia"/>
                <w:color w:val="0D0D0D" w:themeColor="text1" w:themeTint="F2"/>
              </w:rPr>
              <w:t xml:space="preserve">　</w:t>
            </w:r>
            <w:r w:rsidR="00FB085D" w:rsidRPr="00D07823">
              <w:rPr>
                <w:rFonts w:asciiTheme="majorEastAsia" w:eastAsiaTheme="majorEastAsia" w:hAnsiTheme="majorEastAsia" w:hint="eastAsia"/>
                <w:color w:val="0D0D0D" w:themeColor="text1" w:themeTint="F2"/>
              </w:rPr>
              <w:t>25,677回</w:t>
            </w:r>
            <w:r w:rsidRPr="00D07823">
              <w:rPr>
                <w:rFonts w:asciiTheme="majorEastAsia" w:eastAsiaTheme="majorEastAsia" w:hAnsiTheme="majorEastAsia" w:hint="eastAsia"/>
                <w:color w:val="0D0D0D" w:themeColor="text1" w:themeTint="F2"/>
              </w:rPr>
              <w:t xml:space="preserve">  </w:t>
            </w:r>
            <w:r w:rsidR="00706B82">
              <w:rPr>
                <w:rFonts w:asciiTheme="majorEastAsia" w:eastAsiaTheme="majorEastAsia" w:hAnsiTheme="majorEastAsia" w:hint="eastAsia"/>
                <w:color w:val="0D0D0D" w:themeColor="text1" w:themeTint="F2"/>
              </w:rPr>
              <w:t>57.8</w:t>
            </w:r>
            <w:r w:rsidRPr="00D07823">
              <w:rPr>
                <w:rFonts w:asciiTheme="majorEastAsia" w:eastAsiaTheme="majorEastAsia" w:hAnsiTheme="majorEastAsia"/>
                <w:color w:val="0D0D0D" w:themeColor="text1" w:themeTint="F2"/>
              </w:rPr>
              <w:t>%</w:t>
            </w:r>
            <w:r w:rsidRPr="00D07823">
              <w:rPr>
                <w:rFonts w:asciiTheme="majorEastAsia" w:eastAsiaTheme="majorEastAsia" w:hAnsiTheme="majorEastAsia" w:hint="eastAsia"/>
                <w:color w:val="0D0D0D" w:themeColor="text1" w:themeTint="F2"/>
              </w:rPr>
              <w:t>】</w:t>
            </w:r>
          </w:p>
        </w:tc>
        <w:tc>
          <w:tcPr>
            <w:tcW w:w="708" w:type="dxa"/>
            <w:vMerge/>
            <w:shd w:val="clear" w:color="auto" w:fill="auto"/>
          </w:tcPr>
          <w:p w14:paraId="312085C2" w14:textId="77777777" w:rsidR="00CF11BB" w:rsidRPr="00B80078" w:rsidRDefault="00CF11BB" w:rsidP="007C3633">
            <w:pPr>
              <w:jc w:val="center"/>
              <w:rPr>
                <w:rFonts w:asciiTheme="majorEastAsia" w:eastAsiaTheme="majorEastAsia" w:hAnsiTheme="majorEastAsia"/>
                <w:color w:val="0D0D0D" w:themeColor="text1" w:themeTint="F2"/>
              </w:rPr>
            </w:pPr>
          </w:p>
        </w:tc>
        <w:tc>
          <w:tcPr>
            <w:tcW w:w="5245" w:type="dxa"/>
            <w:tcBorders>
              <w:top w:val="dashed" w:sz="4" w:space="0" w:color="auto"/>
              <w:bottom w:val="dashed" w:sz="4" w:space="0" w:color="auto"/>
            </w:tcBorders>
            <w:shd w:val="clear" w:color="auto" w:fill="auto"/>
          </w:tcPr>
          <w:p w14:paraId="47B83C57" w14:textId="72B87837" w:rsidR="00CF11BB" w:rsidRPr="00B80078" w:rsidRDefault="00B37F72" w:rsidP="00E85185">
            <w:pPr>
              <w:rPr>
                <w:rFonts w:asciiTheme="majorEastAsia" w:eastAsiaTheme="majorEastAsia" w:hAnsiTheme="majorEastAsia"/>
                <w:noProof/>
                <w:color w:val="0D0D0D" w:themeColor="text1" w:themeTint="F2"/>
              </w:rPr>
            </w:pPr>
            <w:r w:rsidRPr="00B80078">
              <w:rPr>
                <w:rFonts w:asciiTheme="majorEastAsia" w:eastAsiaTheme="majorEastAsia" w:hAnsiTheme="majorEastAsia" w:hint="eastAsia"/>
                <w:noProof/>
                <w:color w:val="0D0D0D" w:themeColor="text1" w:themeTint="F2"/>
              </w:rPr>
              <w:t>評価点</w:t>
            </w:r>
            <w:r w:rsidR="00D63D9F" w:rsidRPr="00B80078">
              <w:rPr>
                <w:rFonts w:asciiTheme="majorEastAsia" w:eastAsiaTheme="majorEastAsia" w:hAnsiTheme="majorEastAsia" w:hint="eastAsia"/>
                <w:noProof/>
                <w:color w:val="0D0D0D" w:themeColor="text1" w:themeTint="F2"/>
              </w:rPr>
              <w:t>１</w:t>
            </w:r>
            <w:r w:rsidRPr="00B80078">
              <w:rPr>
                <w:rFonts w:asciiTheme="majorEastAsia" w:eastAsiaTheme="majorEastAsia" w:hAnsiTheme="majorEastAsia" w:hint="eastAsia"/>
                <w:noProof/>
                <w:color w:val="0D0D0D" w:themeColor="text1" w:themeTint="F2"/>
              </w:rPr>
              <w:t xml:space="preserve">　（達成度　</w:t>
            </w:r>
            <w:r w:rsidR="00706B82">
              <w:rPr>
                <w:rFonts w:asciiTheme="majorEastAsia" w:eastAsiaTheme="majorEastAsia" w:hAnsiTheme="majorEastAsia" w:hint="eastAsia"/>
                <w:noProof/>
                <w:color w:val="0D0D0D" w:themeColor="text1" w:themeTint="F2"/>
              </w:rPr>
              <w:t>57.8</w:t>
            </w:r>
            <w:r w:rsidRPr="00B80078">
              <w:rPr>
                <w:rFonts w:asciiTheme="majorEastAsia" w:eastAsiaTheme="majorEastAsia" w:hAnsiTheme="majorEastAsia" w:hint="eastAsia"/>
                <w:noProof/>
                <w:color w:val="0D0D0D" w:themeColor="text1" w:themeTint="F2"/>
              </w:rPr>
              <w:t>％）</w:t>
            </w:r>
          </w:p>
        </w:tc>
        <w:tc>
          <w:tcPr>
            <w:tcW w:w="922" w:type="dxa"/>
            <w:vMerge/>
          </w:tcPr>
          <w:p w14:paraId="01EFBFC8" w14:textId="77777777" w:rsidR="00CF11BB" w:rsidRPr="00F86B27" w:rsidRDefault="00CF11BB" w:rsidP="00CF11BB">
            <w:pPr>
              <w:rPr>
                <w:rFonts w:asciiTheme="majorEastAsia" w:eastAsiaTheme="majorEastAsia" w:hAnsiTheme="majorEastAsia"/>
              </w:rPr>
            </w:pPr>
          </w:p>
        </w:tc>
        <w:tc>
          <w:tcPr>
            <w:tcW w:w="906" w:type="dxa"/>
            <w:vMerge/>
          </w:tcPr>
          <w:p w14:paraId="659D1DE4" w14:textId="77777777" w:rsidR="00CF11BB" w:rsidRPr="00F86B27" w:rsidRDefault="00CF11BB" w:rsidP="00CF11BB">
            <w:pPr>
              <w:rPr>
                <w:rFonts w:asciiTheme="majorEastAsia" w:eastAsiaTheme="majorEastAsia" w:hAnsiTheme="majorEastAsia"/>
              </w:rPr>
            </w:pPr>
          </w:p>
        </w:tc>
        <w:tc>
          <w:tcPr>
            <w:tcW w:w="1540" w:type="dxa"/>
            <w:vMerge/>
            <w:tcBorders>
              <w:right w:val="single" w:sz="12" w:space="0" w:color="auto"/>
            </w:tcBorders>
          </w:tcPr>
          <w:p w14:paraId="5790A38C" w14:textId="77777777" w:rsidR="00CF11BB" w:rsidRPr="00F86B27" w:rsidRDefault="00CF11BB" w:rsidP="00CF11BB">
            <w:pPr>
              <w:rPr>
                <w:rFonts w:asciiTheme="majorEastAsia" w:eastAsiaTheme="majorEastAsia" w:hAnsiTheme="majorEastAsia"/>
              </w:rPr>
            </w:pPr>
          </w:p>
        </w:tc>
      </w:tr>
      <w:tr w:rsidR="0034765B" w:rsidRPr="00F86B27" w14:paraId="0C2FB0FD" w14:textId="77777777" w:rsidTr="00D07823">
        <w:trPr>
          <w:trHeight w:val="322"/>
        </w:trPr>
        <w:tc>
          <w:tcPr>
            <w:tcW w:w="675" w:type="dxa"/>
            <w:vMerge/>
            <w:tcBorders>
              <w:left w:val="single" w:sz="12" w:space="0" w:color="auto"/>
            </w:tcBorders>
            <w:shd w:val="clear" w:color="auto" w:fill="DDD9C3" w:themeFill="background2" w:themeFillShade="E6"/>
          </w:tcPr>
          <w:p w14:paraId="2D513234" w14:textId="72E6FADB" w:rsidR="00CF11BB" w:rsidRPr="00F86B27" w:rsidRDefault="00CF11BB" w:rsidP="00CF11BB">
            <w:pPr>
              <w:rPr>
                <w:rFonts w:asciiTheme="majorEastAsia" w:eastAsiaTheme="majorEastAsia" w:hAnsiTheme="majorEastAsia"/>
              </w:rPr>
            </w:pPr>
          </w:p>
        </w:tc>
        <w:tc>
          <w:tcPr>
            <w:tcW w:w="2268" w:type="dxa"/>
            <w:vMerge/>
            <w:vAlign w:val="center"/>
          </w:tcPr>
          <w:p w14:paraId="1EFFB7E1" w14:textId="77777777" w:rsidR="00CF11BB" w:rsidRPr="00F86B27" w:rsidRDefault="00CF11BB" w:rsidP="00CF11BB">
            <w:pPr>
              <w:spacing w:line="280" w:lineRule="exact"/>
              <w:ind w:left="210" w:hangingChars="100" w:hanging="210"/>
              <w:jc w:val="left"/>
              <w:rPr>
                <w:rFonts w:asciiTheme="majorEastAsia" w:eastAsiaTheme="majorEastAsia" w:hAnsiTheme="majorEastAsia"/>
              </w:rPr>
            </w:pPr>
          </w:p>
        </w:tc>
        <w:tc>
          <w:tcPr>
            <w:tcW w:w="284" w:type="dxa"/>
            <w:vMerge/>
            <w:vAlign w:val="center"/>
          </w:tcPr>
          <w:p w14:paraId="533DF50D" w14:textId="77777777" w:rsidR="00CF11BB" w:rsidRPr="00F86B27" w:rsidRDefault="00CF11BB" w:rsidP="00CF11BB">
            <w:pPr>
              <w:spacing w:line="280" w:lineRule="exact"/>
              <w:rPr>
                <w:rFonts w:asciiTheme="majorEastAsia" w:eastAsiaTheme="majorEastAsia" w:hAnsiTheme="majorEastAsia"/>
              </w:rPr>
            </w:pPr>
          </w:p>
        </w:tc>
        <w:tc>
          <w:tcPr>
            <w:tcW w:w="5103" w:type="dxa"/>
            <w:gridSpan w:val="3"/>
            <w:tcBorders>
              <w:top w:val="dashed" w:sz="4" w:space="0" w:color="auto"/>
              <w:bottom w:val="dashed" w:sz="4" w:space="0" w:color="auto"/>
            </w:tcBorders>
            <w:shd w:val="clear" w:color="auto" w:fill="auto"/>
            <w:vAlign w:val="center"/>
          </w:tcPr>
          <w:p w14:paraId="73EFF301" w14:textId="6B72498D" w:rsidR="00CF11BB" w:rsidRPr="00F86B27" w:rsidRDefault="00ED1C45" w:rsidP="00CF11BB">
            <w:pPr>
              <w:spacing w:line="280" w:lineRule="exact"/>
              <w:rPr>
                <w:rFonts w:asciiTheme="majorEastAsia" w:eastAsiaTheme="majorEastAsia" w:hAnsiTheme="majorEastAsia"/>
              </w:rPr>
            </w:pPr>
            <w:r w:rsidRPr="00F86B27">
              <w:rPr>
                <w:rFonts w:asciiTheme="majorEastAsia" w:eastAsiaTheme="majorEastAsia" w:hAnsiTheme="majorEastAsia" w:hint="eastAsia"/>
              </w:rPr>
              <w:t>・</w:t>
            </w:r>
            <w:r w:rsidR="00CF11BB" w:rsidRPr="00F86B27">
              <w:rPr>
                <w:rFonts w:asciiTheme="majorEastAsia" w:eastAsiaTheme="majorEastAsia" w:hAnsiTheme="majorEastAsia" w:hint="eastAsia"/>
              </w:rPr>
              <w:t xml:space="preserve">SNS発信回数　　 </w:t>
            </w:r>
            <w:r w:rsidR="00603712" w:rsidRPr="00F86B27">
              <w:rPr>
                <w:rFonts w:asciiTheme="majorEastAsia" w:eastAsiaTheme="majorEastAsia" w:hAnsiTheme="majorEastAsia" w:hint="eastAsia"/>
              </w:rPr>
              <w:t>令和２</w:t>
            </w:r>
            <w:r w:rsidR="00CF11BB" w:rsidRPr="00F86B27">
              <w:rPr>
                <w:rFonts w:asciiTheme="majorEastAsia" w:eastAsiaTheme="majorEastAsia" w:hAnsiTheme="majorEastAsia" w:hint="eastAsia"/>
              </w:rPr>
              <w:t>年度目標：</w:t>
            </w:r>
            <w:r w:rsidR="00706B82">
              <w:rPr>
                <w:rFonts w:asciiTheme="majorEastAsia" w:eastAsiaTheme="majorEastAsia" w:hAnsiTheme="majorEastAsia" w:hint="eastAsia"/>
              </w:rPr>
              <w:t>413</w:t>
            </w:r>
            <w:r w:rsidR="00CF11BB" w:rsidRPr="00F86B27">
              <w:rPr>
                <w:rFonts w:asciiTheme="majorEastAsia" w:eastAsiaTheme="majorEastAsia" w:hAnsiTheme="majorEastAsia" w:hint="eastAsia"/>
              </w:rPr>
              <w:t>回</w:t>
            </w:r>
          </w:p>
          <w:p w14:paraId="0AEEC40D" w14:textId="5BC319B0" w:rsidR="00CF11BB" w:rsidRPr="00F86B27" w:rsidRDefault="00603712" w:rsidP="00CF11BB">
            <w:pPr>
              <w:spacing w:line="280" w:lineRule="exact"/>
              <w:ind w:firstLineChars="1000" w:firstLine="2100"/>
              <w:rPr>
                <w:rFonts w:asciiTheme="majorEastAsia" w:eastAsiaTheme="majorEastAsia" w:hAnsiTheme="majorEastAsia"/>
              </w:rPr>
            </w:pPr>
            <w:r w:rsidRPr="00F86B27">
              <w:rPr>
                <w:rFonts w:asciiTheme="majorEastAsia" w:eastAsiaTheme="majorEastAsia" w:hAnsiTheme="majorEastAsia" w:hint="eastAsia"/>
              </w:rPr>
              <w:t>（令和元年</w:t>
            </w:r>
            <w:r w:rsidR="00CF11BB" w:rsidRPr="00F86B27">
              <w:rPr>
                <w:rFonts w:asciiTheme="majorEastAsia" w:eastAsiaTheme="majorEastAsia" w:hAnsiTheme="majorEastAsia" w:hint="eastAsia"/>
              </w:rPr>
              <w:t>度実績：</w:t>
            </w:r>
            <w:r w:rsidRPr="00F86B27">
              <w:rPr>
                <w:rFonts w:asciiTheme="majorEastAsia" w:eastAsiaTheme="majorEastAsia" w:hAnsiTheme="majorEastAsia"/>
              </w:rPr>
              <w:t>269</w:t>
            </w:r>
            <w:r w:rsidR="00CF11BB" w:rsidRPr="00F86B27">
              <w:rPr>
                <w:rFonts w:asciiTheme="majorEastAsia" w:eastAsiaTheme="majorEastAsia" w:hAnsiTheme="majorEastAsia" w:hint="eastAsia"/>
              </w:rPr>
              <w:t>回）</w:t>
            </w:r>
          </w:p>
        </w:tc>
        <w:tc>
          <w:tcPr>
            <w:tcW w:w="5245" w:type="dxa"/>
            <w:tcBorders>
              <w:top w:val="dashed" w:sz="4" w:space="0" w:color="auto"/>
              <w:bottom w:val="dashed" w:sz="4" w:space="0" w:color="auto"/>
            </w:tcBorders>
            <w:shd w:val="clear" w:color="auto" w:fill="auto"/>
          </w:tcPr>
          <w:p w14:paraId="65E1A3D4" w14:textId="03317E24" w:rsidR="00E8263A" w:rsidRPr="00B80078" w:rsidRDefault="00CF11BB" w:rsidP="009B290D">
            <w:pPr>
              <w:spacing w:line="300" w:lineRule="exact"/>
              <w:rPr>
                <w:rFonts w:asciiTheme="majorEastAsia" w:eastAsiaTheme="majorEastAsia" w:hAnsiTheme="majorEastAsia"/>
                <w:color w:val="0D0D0D" w:themeColor="text1" w:themeTint="F2"/>
              </w:rPr>
            </w:pPr>
            <w:r w:rsidRPr="00B80078">
              <w:rPr>
                <w:rFonts w:asciiTheme="majorEastAsia" w:eastAsiaTheme="majorEastAsia" w:hAnsiTheme="majorEastAsia"/>
                <w:color w:val="0D0D0D" w:themeColor="text1" w:themeTint="F2"/>
              </w:rPr>
              <w:t>SNS</w:t>
            </w:r>
            <w:r w:rsidRPr="00B80078">
              <w:rPr>
                <w:rFonts w:asciiTheme="majorEastAsia" w:eastAsiaTheme="majorEastAsia" w:hAnsiTheme="majorEastAsia" w:hint="eastAsia"/>
                <w:color w:val="0D0D0D" w:themeColor="text1" w:themeTint="F2"/>
              </w:rPr>
              <w:t xml:space="preserve">発信回数　</w:t>
            </w:r>
            <w:r w:rsidR="00155E58" w:rsidRPr="00B80078">
              <w:rPr>
                <w:rFonts w:asciiTheme="majorEastAsia" w:eastAsiaTheme="majorEastAsia" w:hAnsiTheme="majorEastAsia" w:hint="eastAsia"/>
                <w:color w:val="0D0D0D" w:themeColor="text1" w:themeTint="F2"/>
              </w:rPr>
              <w:t>198</w:t>
            </w:r>
            <w:r w:rsidRPr="00B80078">
              <w:rPr>
                <w:rFonts w:asciiTheme="majorEastAsia" w:eastAsiaTheme="majorEastAsia" w:hAnsiTheme="majorEastAsia" w:hint="eastAsia"/>
                <w:color w:val="0D0D0D" w:themeColor="text1" w:themeTint="F2"/>
              </w:rPr>
              <w:t>回(目標比</w:t>
            </w:r>
            <w:r w:rsidR="00155E58" w:rsidRPr="00B80078">
              <w:rPr>
                <w:rFonts w:asciiTheme="majorEastAsia" w:eastAsiaTheme="majorEastAsia" w:hAnsiTheme="majorEastAsia" w:hint="eastAsia"/>
                <w:color w:val="0D0D0D" w:themeColor="text1" w:themeTint="F2"/>
              </w:rPr>
              <w:t>61.3</w:t>
            </w:r>
            <w:r w:rsidRPr="00B80078">
              <w:rPr>
                <w:rFonts w:asciiTheme="majorEastAsia" w:eastAsiaTheme="majorEastAsia" w:hAnsiTheme="majorEastAsia"/>
                <w:color w:val="0D0D0D" w:themeColor="text1" w:themeTint="F2"/>
              </w:rPr>
              <w:t>%)</w:t>
            </w:r>
            <w:r w:rsidR="00A44947" w:rsidRPr="00B80078">
              <w:rPr>
                <w:rFonts w:asciiTheme="majorEastAsia" w:eastAsiaTheme="majorEastAsia" w:hAnsiTheme="majorEastAsia" w:hint="eastAsia"/>
                <w:color w:val="0D0D0D" w:themeColor="text1" w:themeTint="F2"/>
              </w:rPr>
              <w:t xml:space="preserve">　</w:t>
            </w:r>
            <w:r w:rsidR="00155E58" w:rsidRPr="00B80078">
              <w:rPr>
                <w:rFonts w:asciiTheme="majorEastAsia" w:eastAsiaTheme="majorEastAsia" w:hAnsiTheme="majorEastAsia" w:hint="eastAsia"/>
                <w:color w:val="0D0D0D" w:themeColor="text1" w:themeTint="F2"/>
              </w:rPr>
              <w:t>12月</w:t>
            </w:r>
            <w:r w:rsidR="00E8263A" w:rsidRPr="00B80078">
              <w:rPr>
                <w:rFonts w:asciiTheme="majorEastAsia" w:eastAsiaTheme="majorEastAsia" w:hAnsiTheme="majorEastAsia" w:hint="eastAsia"/>
                <w:color w:val="0D0D0D" w:themeColor="text1" w:themeTint="F2"/>
              </w:rPr>
              <w:t>末現在</w:t>
            </w:r>
          </w:p>
          <w:p w14:paraId="04E3CF6A" w14:textId="35D2271B" w:rsidR="00CF11BB" w:rsidRPr="00B80078" w:rsidRDefault="000A7B79" w:rsidP="00706B82">
            <w:pPr>
              <w:spacing w:line="300" w:lineRule="exact"/>
              <w:ind w:left="210" w:hangingChars="100" w:hanging="210"/>
              <w:rPr>
                <w:rFonts w:asciiTheme="majorEastAsia" w:eastAsiaTheme="majorEastAsia" w:hAnsiTheme="majorEastAsia"/>
                <w:color w:val="0D0D0D" w:themeColor="text1" w:themeTint="F2"/>
              </w:rPr>
            </w:pPr>
            <w:r w:rsidRPr="00B80078">
              <w:rPr>
                <w:rFonts w:asciiTheme="majorEastAsia" w:eastAsiaTheme="majorEastAsia" w:hAnsiTheme="majorEastAsia" w:hint="eastAsia"/>
                <w:color w:val="0D0D0D" w:themeColor="text1" w:themeTint="F2"/>
              </w:rPr>
              <w:t xml:space="preserve">【年度末見込み　</w:t>
            </w:r>
            <w:r w:rsidR="00DB25F6" w:rsidRPr="00B80078">
              <w:rPr>
                <w:rFonts w:asciiTheme="majorEastAsia" w:eastAsiaTheme="majorEastAsia" w:hAnsiTheme="majorEastAsia" w:hint="eastAsia"/>
                <w:color w:val="0D0D0D" w:themeColor="text1" w:themeTint="F2"/>
              </w:rPr>
              <w:t>2</w:t>
            </w:r>
            <w:r w:rsidR="00D9221F" w:rsidRPr="00B80078">
              <w:rPr>
                <w:rFonts w:asciiTheme="majorEastAsia" w:eastAsiaTheme="majorEastAsia" w:hAnsiTheme="majorEastAsia"/>
                <w:color w:val="0D0D0D" w:themeColor="text1" w:themeTint="F2"/>
              </w:rPr>
              <w:t>64</w:t>
            </w:r>
            <w:r w:rsidRPr="00B80078">
              <w:rPr>
                <w:rFonts w:asciiTheme="majorEastAsia" w:eastAsiaTheme="majorEastAsia" w:hAnsiTheme="majorEastAsia" w:hint="eastAsia"/>
                <w:color w:val="0D0D0D" w:themeColor="text1" w:themeTint="F2"/>
              </w:rPr>
              <w:t>回</w:t>
            </w:r>
            <w:r w:rsidR="00097B7B" w:rsidRPr="00B80078">
              <w:rPr>
                <w:rFonts w:asciiTheme="majorEastAsia" w:eastAsiaTheme="majorEastAsia" w:hAnsiTheme="majorEastAsia" w:hint="eastAsia"/>
                <w:color w:val="0D0D0D" w:themeColor="text1" w:themeTint="F2"/>
              </w:rPr>
              <w:t xml:space="preserve"> </w:t>
            </w:r>
            <w:r w:rsidR="00706B82">
              <w:rPr>
                <w:rFonts w:asciiTheme="majorEastAsia" w:eastAsiaTheme="majorEastAsia" w:hAnsiTheme="majorEastAsia" w:hint="eastAsia"/>
                <w:color w:val="0D0D0D" w:themeColor="text1" w:themeTint="F2"/>
              </w:rPr>
              <w:t>63.9</w:t>
            </w:r>
            <w:r w:rsidRPr="00B80078">
              <w:rPr>
                <w:rFonts w:asciiTheme="majorEastAsia" w:eastAsiaTheme="majorEastAsia" w:hAnsiTheme="majorEastAsia" w:hint="eastAsia"/>
                <w:color w:val="0D0D0D" w:themeColor="text1" w:themeTint="F2"/>
              </w:rPr>
              <w:t>%】</w:t>
            </w:r>
          </w:p>
        </w:tc>
        <w:tc>
          <w:tcPr>
            <w:tcW w:w="708" w:type="dxa"/>
            <w:vMerge/>
            <w:shd w:val="clear" w:color="auto" w:fill="auto"/>
          </w:tcPr>
          <w:p w14:paraId="3298BAD3" w14:textId="77777777" w:rsidR="00CF11BB" w:rsidRPr="00B80078" w:rsidRDefault="00CF11BB" w:rsidP="007C3633">
            <w:pPr>
              <w:jc w:val="center"/>
              <w:rPr>
                <w:rFonts w:asciiTheme="majorEastAsia" w:eastAsiaTheme="majorEastAsia" w:hAnsiTheme="majorEastAsia"/>
                <w:color w:val="0D0D0D" w:themeColor="text1" w:themeTint="F2"/>
              </w:rPr>
            </w:pPr>
          </w:p>
        </w:tc>
        <w:tc>
          <w:tcPr>
            <w:tcW w:w="5245" w:type="dxa"/>
            <w:tcBorders>
              <w:top w:val="dashed" w:sz="4" w:space="0" w:color="auto"/>
              <w:bottom w:val="dashed" w:sz="4" w:space="0" w:color="auto"/>
            </w:tcBorders>
            <w:shd w:val="clear" w:color="auto" w:fill="auto"/>
          </w:tcPr>
          <w:p w14:paraId="2843F5AA" w14:textId="3EA2D468" w:rsidR="00CF11BB" w:rsidRPr="00B80078" w:rsidRDefault="00B37F72" w:rsidP="00D9221F">
            <w:pPr>
              <w:rPr>
                <w:rFonts w:asciiTheme="majorEastAsia" w:eastAsiaTheme="majorEastAsia" w:hAnsiTheme="majorEastAsia"/>
                <w:noProof/>
                <w:color w:val="0D0D0D" w:themeColor="text1" w:themeTint="F2"/>
              </w:rPr>
            </w:pPr>
            <w:r w:rsidRPr="00B80078">
              <w:rPr>
                <w:rFonts w:asciiTheme="majorEastAsia" w:eastAsiaTheme="majorEastAsia" w:hAnsiTheme="majorEastAsia" w:hint="eastAsia"/>
                <w:noProof/>
                <w:color w:val="0D0D0D" w:themeColor="text1" w:themeTint="F2"/>
              </w:rPr>
              <w:t>評価点</w:t>
            </w:r>
            <w:r w:rsidR="00706B82">
              <w:rPr>
                <w:rFonts w:asciiTheme="majorEastAsia" w:eastAsiaTheme="majorEastAsia" w:hAnsiTheme="majorEastAsia" w:hint="eastAsia"/>
                <w:noProof/>
                <w:color w:val="0D0D0D" w:themeColor="text1" w:themeTint="F2"/>
              </w:rPr>
              <w:t>１</w:t>
            </w:r>
            <w:r w:rsidRPr="00B80078">
              <w:rPr>
                <w:rFonts w:asciiTheme="majorEastAsia" w:eastAsiaTheme="majorEastAsia" w:hAnsiTheme="majorEastAsia" w:hint="eastAsia"/>
                <w:noProof/>
                <w:color w:val="0D0D0D" w:themeColor="text1" w:themeTint="F2"/>
              </w:rPr>
              <w:t xml:space="preserve">　（達成度</w:t>
            </w:r>
            <w:r w:rsidR="00EA2378" w:rsidRPr="00B80078">
              <w:rPr>
                <w:rFonts w:asciiTheme="majorEastAsia" w:eastAsiaTheme="majorEastAsia" w:hAnsiTheme="majorEastAsia" w:hint="eastAsia"/>
                <w:noProof/>
                <w:color w:val="0D0D0D" w:themeColor="text1" w:themeTint="F2"/>
              </w:rPr>
              <w:t xml:space="preserve">　</w:t>
            </w:r>
            <w:r w:rsidR="00706B82">
              <w:rPr>
                <w:rFonts w:asciiTheme="majorEastAsia" w:eastAsiaTheme="majorEastAsia" w:hAnsiTheme="majorEastAsia" w:hint="eastAsia"/>
                <w:noProof/>
                <w:color w:val="0D0D0D" w:themeColor="text1" w:themeTint="F2"/>
              </w:rPr>
              <w:t>63.9</w:t>
            </w:r>
            <w:bookmarkStart w:id="0" w:name="_GoBack"/>
            <w:bookmarkEnd w:id="0"/>
            <w:r w:rsidRPr="00B80078">
              <w:rPr>
                <w:rFonts w:asciiTheme="majorEastAsia" w:eastAsiaTheme="majorEastAsia" w:hAnsiTheme="majorEastAsia" w:hint="eastAsia"/>
                <w:noProof/>
                <w:color w:val="0D0D0D" w:themeColor="text1" w:themeTint="F2"/>
              </w:rPr>
              <w:t>％）</w:t>
            </w:r>
          </w:p>
        </w:tc>
        <w:tc>
          <w:tcPr>
            <w:tcW w:w="922" w:type="dxa"/>
            <w:vMerge/>
          </w:tcPr>
          <w:p w14:paraId="52343966" w14:textId="77777777" w:rsidR="00CF11BB" w:rsidRPr="00F86B27" w:rsidRDefault="00CF11BB" w:rsidP="00CF11BB">
            <w:pPr>
              <w:rPr>
                <w:rFonts w:asciiTheme="majorEastAsia" w:eastAsiaTheme="majorEastAsia" w:hAnsiTheme="majorEastAsia"/>
              </w:rPr>
            </w:pPr>
          </w:p>
        </w:tc>
        <w:tc>
          <w:tcPr>
            <w:tcW w:w="906" w:type="dxa"/>
            <w:vMerge/>
          </w:tcPr>
          <w:p w14:paraId="388AD233" w14:textId="77777777" w:rsidR="00CF11BB" w:rsidRPr="00F86B27" w:rsidRDefault="00CF11BB" w:rsidP="00CF11BB">
            <w:pPr>
              <w:rPr>
                <w:rFonts w:asciiTheme="majorEastAsia" w:eastAsiaTheme="majorEastAsia" w:hAnsiTheme="majorEastAsia"/>
              </w:rPr>
            </w:pPr>
          </w:p>
        </w:tc>
        <w:tc>
          <w:tcPr>
            <w:tcW w:w="1540" w:type="dxa"/>
            <w:vMerge/>
            <w:tcBorders>
              <w:right w:val="single" w:sz="12" w:space="0" w:color="auto"/>
            </w:tcBorders>
          </w:tcPr>
          <w:p w14:paraId="40AEC7B1" w14:textId="77777777" w:rsidR="00CF11BB" w:rsidRPr="00F86B27" w:rsidRDefault="00CF11BB" w:rsidP="00CF11BB">
            <w:pPr>
              <w:rPr>
                <w:rFonts w:asciiTheme="majorEastAsia" w:eastAsiaTheme="majorEastAsia" w:hAnsiTheme="majorEastAsia"/>
              </w:rPr>
            </w:pPr>
          </w:p>
        </w:tc>
      </w:tr>
      <w:tr w:rsidR="0034765B" w:rsidRPr="00F86B27" w14:paraId="6FFE5C62" w14:textId="77777777" w:rsidTr="00D07823">
        <w:trPr>
          <w:trHeight w:val="685"/>
        </w:trPr>
        <w:tc>
          <w:tcPr>
            <w:tcW w:w="675" w:type="dxa"/>
            <w:vMerge/>
            <w:tcBorders>
              <w:left w:val="single" w:sz="12" w:space="0" w:color="auto"/>
            </w:tcBorders>
            <w:shd w:val="clear" w:color="auto" w:fill="DDD9C3" w:themeFill="background2" w:themeFillShade="E6"/>
          </w:tcPr>
          <w:p w14:paraId="24434782" w14:textId="6BF14FBC" w:rsidR="00CF11BB" w:rsidRPr="00F86B27" w:rsidRDefault="00CF11BB" w:rsidP="00CF11BB">
            <w:pPr>
              <w:rPr>
                <w:rFonts w:asciiTheme="majorEastAsia" w:eastAsiaTheme="majorEastAsia" w:hAnsiTheme="majorEastAsia"/>
              </w:rPr>
            </w:pPr>
          </w:p>
        </w:tc>
        <w:tc>
          <w:tcPr>
            <w:tcW w:w="2268" w:type="dxa"/>
            <w:vMerge/>
            <w:vAlign w:val="center"/>
          </w:tcPr>
          <w:p w14:paraId="441B0F95" w14:textId="77777777" w:rsidR="00CF11BB" w:rsidRPr="00F86B27" w:rsidRDefault="00CF11BB" w:rsidP="00CF11BB">
            <w:pPr>
              <w:spacing w:line="280" w:lineRule="exact"/>
              <w:ind w:left="210" w:hangingChars="100" w:hanging="210"/>
              <w:jc w:val="left"/>
              <w:rPr>
                <w:rFonts w:asciiTheme="majorEastAsia" w:eastAsiaTheme="majorEastAsia" w:hAnsiTheme="majorEastAsia"/>
              </w:rPr>
            </w:pPr>
          </w:p>
        </w:tc>
        <w:tc>
          <w:tcPr>
            <w:tcW w:w="284" w:type="dxa"/>
            <w:vMerge/>
            <w:vAlign w:val="center"/>
          </w:tcPr>
          <w:p w14:paraId="5D319A4C" w14:textId="77777777" w:rsidR="00CF11BB" w:rsidRPr="00F86B27" w:rsidRDefault="00CF11BB" w:rsidP="00CF11BB">
            <w:pPr>
              <w:spacing w:line="280" w:lineRule="exact"/>
              <w:rPr>
                <w:rFonts w:asciiTheme="majorEastAsia" w:eastAsiaTheme="majorEastAsia" w:hAnsiTheme="majorEastAsia"/>
              </w:rPr>
            </w:pPr>
          </w:p>
        </w:tc>
        <w:tc>
          <w:tcPr>
            <w:tcW w:w="5103" w:type="dxa"/>
            <w:gridSpan w:val="3"/>
            <w:tcBorders>
              <w:top w:val="dashed" w:sz="4" w:space="0" w:color="auto"/>
            </w:tcBorders>
            <w:shd w:val="clear" w:color="auto" w:fill="auto"/>
            <w:vAlign w:val="center"/>
          </w:tcPr>
          <w:p w14:paraId="5E349B98" w14:textId="4DC6C5AB" w:rsidR="00CF11BB" w:rsidRPr="00F86B27" w:rsidRDefault="00ED1C45" w:rsidP="00CF11BB">
            <w:pPr>
              <w:spacing w:line="280" w:lineRule="exact"/>
              <w:rPr>
                <w:rFonts w:asciiTheme="majorEastAsia" w:eastAsiaTheme="majorEastAsia" w:hAnsiTheme="majorEastAsia"/>
              </w:rPr>
            </w:pPr>
            <w:r w:rsidRPr="00F86B27">
              <w:rPr>
                <w:rFonts w:asciiTheme="majorEastAsia" w:eastAsiaTheme="majorEastAsia" w:hAnsiTheme="majorEastAsia" w:hint="eastAsia"/>
              </w:rPr>
              <w:t>・</w:t>
            </w:r>
            <w:r w:rsidR="00CF11BB" w:rsidRPr="00F86B27">
              <w:rPr>
                <w:rFonts w:asciiTheme="majorEastAsia" w:eastAsiaTheme="majorEastAsia" w:hAnsiTheme="majorEastAsia" w:hint="eastAsia"/>
              </w:rPr>
              <w:t xml:space="preserve">SNSフォロワー数 </w:t>
            </w:r>
            <w:r w:rsidR="00603712" w:rsidRPr="00F86B27">
              <w:rPr>
                <w:rFonts w:asciiTheme="majorEastAsia" w:eastAsiaTheme="majorEastAsia" w:hAnsiTheme="majorEastAsia" w:hint="eastAsia"/>
              </w:rPr>
              <w:t>令和２</w:t>
            </w:r>
            <w:r w:rsidR="00CF11BB" w:rsidRPr="00F86B27">
              <w:rPr>
                <w:rFonts w:asciiTheme="majorEastAsia" w:eastAsiaTheme="majorEastAsia" w:hAnsiTheme="majorEastAsia" w:hint="eastAsia"/>
              </w:rPr>
              <w:t>年度目標：154人増加</w:t>
            </w:r>
          </w:p>
          <w:p w14:paraId="2EF53C6D" w14:textId="6A629CF5" w:rsidR="00CF11BB" w:rsidRPr="00F86B27" w:rsidRDefault="00603712" w:rsidP="00CF11BB">
            <w:pPr>
              <w:spacing w:line="280" w:lineRule="exact"/>
              <w:ind w:firstLineChars="1000" w:firstLine="2100"/>
              <w:rPr>
                <w:rFonts w:asciiTheme="majorEastAsia" w:eastAsiaTheme="majorEastAsia" w:hAnsiTheme="majorEastAsia"/>
              </w:rPr>
            </w:pPr>
            <w:r w:rsidRPr="00F86B27">
              <w:rPr>
                <w:rFonts w:asciiTheme="majorEastAsia" w:eastAsiaTheme="majorEastAsia" w:hAnsiTheme="majorEastAsia" w:hint="eastAsia"/>
              </w:rPr>
              <w:t>（令和元年度実績</w:t>
            </w:r>
            <w:r w:rsidR="00CF11BB" w:rsidRPr="00F86B27">
              <w:rPr>
                <w:rFonts w:asciiTheme="majorEastAsia" w:eastAsiaTheme="majorEastAsia" w:hAnsiTheme="majorEastAsia" w:hint="eastAsia"/>
              </w:rPr>
              <w:t>：</w:t>
            </w:r>
            <w:r w:rsidRPr="00F86B27">
              <w:rPr>
                <w:rFonts w:asciiTheme="majorEastAsia" w:eastAsiaTheme="majorEastAsia" w:hAnsiTheme="majorEastAsia"/>
              </w:rPr>
              <w:t>116</w:t>
            </w:r>
            <w:r w:rsidR="00CF11BB" w:rsidRPr="00F86B27">
              <w:rPr>
                <w:rFonts w:asciiTheme="majorEastAsia" w:eastAsiaTheme="majorEastAsia" w:hAnsiTheme="majorEastAsia" w:hint="eastAsia"/>
              </w:rPr>
              <w:t>人）</w:t>
            </w:r>
          </w:p>
        </w:tc>
        <w:tc>
          <w:tcPr>
            <w:tcW w:w="5245" w:type="dxa"/>
            <w:tcBorders>
              <w:top w:val="dashed" w:sz="4" w:space="0" w:color="auto"/>
            </w:tcBorders>
            <w:shd w:val="clear" w:color="auto" w:fill="auto"/>
          </w:tcPr>
          <w:p w14:paraId="315FD4B1" w14:textId="0706A097" w:rsidR="00CF11BB" w:rsidRPr="00B80078" w:rsidRDefault="00CF11BB" w:rsidP="009B290D">
            <w:pPr>
              <w:spacing w:line="300" w:lineRule="exact"/>
              <w:ind w:left="210" w:hangingChars="100" w:hanging="210"/>
              <w:rPr>
                <w:rFonts w:asciiTheme="majorEastAsia" w:eastAsiaTheme="majorEastAsia" w:hAnsiTheme="majorEastAsia"/>
                <w:color w:val="0D0D0D" w:themeColor="text1" w:themeTint="F2"/>
              </w:rPr>
            </w:pPr>
            <w:r w:rsidRPr="00B80078">
              <w:rPr>
                <w:rFonts w:asciiTheme="majorEastAsia" w:eastAsiaTheme="majorEastAsia" w:hAnsiTheme="majorEastAsia" w:hint="eastAsia"/>
                <w:color w:val="0D0D0D" w:themeColor="text1" w:themeTint="F2"/>
              </w:rPr>
              <w:t>S</w:t>
            </w:r>
            <w:r w:rsidRPr="00B80078">
              <w:rPr>
                <w:rFonts w:asciiTheme="majorEastAsia" w:eastAsiaTheme="majorEastAsia" w:hAnsiTheme="majorEastAsia"/>
                <w:color w:val="0D0D0D" w:themeColor="text1" w:themeTint="F2"/>
              </w:rPr>
              <w:t>NS</w:t>
            </w:r>
            <w:r w:rsidRPr="00B80078">
              <w:rPr>
                <w:rFonts w:asciiTheme="majorEastAsia" w:eastAsiaTheme="majorEastAsia" w:hAnsiTheme="majorEastAsia" w:hint="eastAsia"/>
                <w:color w:val="0D0D0D" w:themeColor="text1" w:themeTint="F2"/>
              </w:rPr>
              <w:t xml:space="preserve">フォロワー数　</w:t>
            </w:r>
            <w:r w:rsidR="00097B7B" w:rsidRPr="00B80078">
              <w:rPr>
                <w:rFonts w:asciiTheme="majorEastAsia" w:eastAsiaTheme="majorEastAsia" w:hAnsiTheme="majorEastAsia" w:hint="eastAsia"/>
                <w:color w:val="0D0D0D" w:themeColor="text1" w:themeTint="F2"/>
              </w:rPr>
              <w:t>1</w:t>
            </w:r>
            <w:r w:rsidR="00155E58" w:rsidRPr="00B80078">
              <w:rPr>
                <w:rFonts w:asciiTheme="majorEastAsia" w:eastAsiaTheme="majorEastAsia" w:hAnsiTheme="majorEastAsia"/>
                <w:color w:val="0D0D0D" w:themeColor="text1" w:themeTint="F2"/>
              </w:rPr>
              <w:t>61</w:t>
            </w:r>
            <w:r w:rsidRPr="00B80078">
              <w:rPr>
                <w:rFonts w:asciiTheme="majorEastAsia" w:eastAsiaTheme="majorEastAsia" w:hAnsiTheme="majorEastAsia" w:hint="eastAsia"/>
                <w:color w:val="0D0D0D" w:themeColor="text1" w:themeTint="F2"/>
              </w:rPr>
              <w:t>人(目標比</w:t>
            </w:r>
            <w:r w:rsidR="00155E58" w:rsidRPr="00B80078">
              <w:rPr>
                <w:rFonts w:asciiTheme="majorEastAsia" w:eastAsiaTheme="majorEastAsia" w:hAnsiTheme="majorEastAsia" w:hint="eastAsia"/>
                <w:color w:val="0D0D0D" w:themeColor="text1" w:themeTint="F2"/>
              </w:rPr>
              <w:t>104</w:t>
            </w:r>
            <w:r w:rsidR="00097B7B" w:rsidRPr="00B80078">
              <w:rPr>
                <w:rFonts w:asciiTheme="majorEastAsia" w:eastAsiaTheme="majorEastAsia" w:hAnsiTheme="majorEastAsia" w:hint="eastAsia"/>
                <w:color w:val="0D0D0D" w:themeColor="text1" w:themeTint="F2"/>
              </w:rPr>
              <w:t>.</w:t>
            </w:r>
            <w:r w:rsidR="00155E58" w:rsidRPr="00B80078">
              <w:rPr>
                <w:rFonts w:asciiTheme="majorEastAsia" w:eastAsiaTheme="majorEastAsia" w:hAnsiTheme="majorEastAsia"/>
                <w:color w:val="0D0D0D" w:themeColor="text1" w:themeTint="F2"/>
              </w:rPr>
              <w:t>5</w:t>
            </w:r>
            <w:r w:rsidRPr="00B80078">
              <w:rPr>
                <w:rFonts w:asciiTheme="majorEastAsia" w:eastAsiaTheme="majorEastAsia" w:hAnsiTheme="majorEastAsia"/>
                <w:color w:val="0D0D0D" w:themeColor="text1" w:themeTint="F2"/>
              </w:rPr>
              <w:t>%)</w:t>
            </w:r>
            <w:r w:rsidRPr="00B80078">
              <w:rPr>
                <w:rFonts w:asciiTheme="majorEastAsia" w:eastAsiaTheme="majorEastAsia" w:hAnsiTheme="majorEastAsia" w:hint="eastAsia"/>
                <w:color w:val="0D0D0D" w:themeColor="text1" w:themeTint="F2"/>
              </w:rPr>
              <w:t>1</w:t>
            </w:r>
            <w:r w:rsidR="00155E58" w:rsidRPr="00B80078">
              <w:rPr>
                <w:rFonts w:asciiTheme="majorEastAsia" w:eastAsiaTheme="majorEastAsia" w:hAnsiTheme="majorEastAsia"/>
                <w:color w:val="0D0D0D" w:themeColor="text1" w:themeTint="F2"/>
              </w:rPr>
              <w:t>2</w:t>
            </w:r>
            <w:r w:rsidR="00E8263A" w:rsidRPr="00B80078">
              <w:rPr>
                <w:rFonts w:asciiTheme="majorEastAsia" w:eastAsiaTheme="majorEastAsia" w:hAnsiTheme="majorEastAsia" w:hint="eastAsia"/>
                <w:color w:val="0D0D0D" w:themeColor="text1" w:themeTint="F2"/>
              </w:rPr>
              <w:t>月末現在</w:t>
            </w:r>
          </w:p>
          <w:p w14:paraId="40303753" w14:textId="78FDFA79" w:rsidR="00CF11BB" w:rsidRPr="00B80078" w:rsidRDefault="000A7B79" w:rsidP="009B290D">
            <w:pPr>
              <w:spacing w:line="300" w:lineRule="exact"/>
              <w:rPr>
                <w:rFonts w:asciiTheme="majorEastAsia" w:eastAsiaTheme="majorEastAsia" w:hAnsiTheme="majorEastAsia"/>
                <w:color w:val="0D0D0D" w:themeColor="text1" w:themeTint="F2"/>
              </w:rPr>
            </w:pPr>
            <w:r w:rsidRPr="00B80078">
              <w:rPr>
                <w:rFonts w:asciiTheme="majorEastAsia" w:eastAsiaTheme="majorEastAsia" w:hAnsiTheme="majorEastAsia" w:hint="eastAsia"/>
                <w:color w:val="0D0D0D" w:themeColor="text1" w:themeTint="F2"/>
              </w:rPr>
              <w:t xml:space="preserve">【年度末見込み　</w:t>
            </w:r>
            <w:r w:rsidR="00C02B1F" w:rsidRPr="00B80078">
              <w:rPr>
                <w:rFonts w:asciiTheme="majorEastAsia" w:eastAsiaTheme="majorEastAsia" w:hAnsiTheme="majorEastAsia"/>
                <w:color w:val="0D0D0D" w:themeColor="text1" w:themeTint="F2"/>
              </w:rPr>
              <w:t>2</w:t>
            </w:r>
            <w:r w:rsidR="00D9221F" w:rsidRPr="00B80078">
              <w:rPr>
                <w:rFonts w:asciiTheme="majorEastAsia" w:eastAsiaTheme="majorEastAsia" w:hAnsiTheme="majorEastAsia"/>
                <w:color w:val="0D0D0D" w:themeColor="text1" w:themeTint="F2"/>
              </w:rPr>
              <w:t>14</w:t>
            </w:r>
            <w:r w:rsidR="00FB3237" w:rsidRPr="00B80078">
              <w:rPr>
                <w:rFonts w:asciiTheme="majorEastAsia" w:eastAsiaTheme="majorEastAsia" w:hAnsiTheme="majorEastAsia" w:hint="eastAsia"/>
                <w:color w:val="0D0D0D" w:themeColor="text1" w:themeTint="F2"/>
              </w:rPr>
              <w:t>人</w:t>
            </w:r>
            <w:r w:rsidR="00C02B1F" w:rsidRPr="00B80078">
              <w:rPr>
                <w:rFonts w:asciiTheme="majorEastAsia" w:eastAsiaTheme="majorEastAsia" w:hAnsiTheme="majorEastAsia"/>
                <w:color w:val="0D0D0D" w:themeColor="text1" w:themeTint="F2"/>
              </w:rPr>
              <w:t>1</w:t>
            </w:r>
            <w:r w:rsidR="00D9221F" w:rsidRPr="00B80078">
              <w:rPr>
                <w:rFonts w:asciiTheme="majorEastAsia" w:eastAsiaTheme="majorEastAsia" w:hAnsiTheme="majorEastAsia"/>
                <w:color w:val="0D0D0D" w:themeColor="text1" w:themeTint="F2"/>
              </w:rPr>
              <w:t>39</w:t>
            </w:r>
            <w:r w:rsidR="00C02B1F" w:rsidRPr="00B80078">
              <w:rPr>
                <w:rFonts w:asciiTheme="majorEastAsia" w:eastAsiaTheme="majorEastAsia" w:hAnsiTheme="majorEastAsia"/>
                <w:color w:val="0D0D0D" w:themeColor="text1" w:themeTint="F2"/>
              </w:rPr>
              <w:t>.</w:t>
            </w:r>
            <w:r w:rsidR="00D9221F" w:rsidRPr="00B80078">
              <w:rPr>
                <w:rFonts w:asciiTheme="majorEastAsia" w:eastAsiaTheme="majorEastAsia" w:hAnsiTheme="majorEastAsia"/>
                <w:color w:val="0D0D0D" w:themeColor="text1" w:themeTint="F2"/>
              </w:rPr>
              <w:t>0</w:t>
            </w:r>
            <w:r w:rsidR="00C02B1F" w:rsidRPr="00B80078">
              <w:rPr>
                <w:rFonts w:asciiTheme="majorEastAsia" w:eastAsiaTheme="majorEastAsia" w:hAnsiTheme="majorEastAsia" w:hint="eastAsia"/>
                <w:color w:val="0D0D0D" w:themeColor="text1" w:themeTint="F2"/>
              </w:rPr>
              <w:t xml:space="preserve"> </w:t>
            </w:r>
            <w:r w:rsidRPr="00B80078">
              <w:rPr>
                <w:rFonts w:asciiTheme="majorEastAsia" w:eastAsiaTheme="majorEastAsia" w:hAnsiTheme="majorEastAsia" w:hint="eastAsia"/>
                <w:color w:val="0D0D0D" w:themeColor="text1" w:themeTint="F2"/>
              </w:rPr>
              <w:t>%】</w:t>
            </w:r>
          </w:p>
        </w:tc>
        <w:tc>
          <w:tcPr>
            <w:tcW w:w="708" w:type="dxa"/>
            <w:vMerge/>
            <w:shd w:val="clear" w:color="auto" w:fill="auto"/>
          </w:tcPr>
          <w:p w14:paraId="14C73E67" w14:textId="77777777" w:rsidR="00CF11BB" w:rsidRPr="00B80078" w:rsidRDefault="00CF11BB" w:rsidP="007C3633">
            <w:pPr>
              <w:jc w:val="center"/>
              <w:rPr>
                <w:rFonts w:asciiTheme="majorEastAsia" w:eastAsiaTheme="majorEastAsia" w:hAnsiTheme="majorEastAsia"/>
                <w:color w:val="0D0D0D" w:themeColor="text1" w:themeTint="F2"/>
              </w:rPr>
            </w:pPr>
          </w:p>
        </w:tc>
        <w:tc>
          <w:tcPr>
            <w:tcW w:w="5245" w:type="dxa"/>
            <w:tcBorders>
              <w:top w:val="dashed" w:sz="4" w:space="0" w:color="auto"/>
            </w:tcBorders>
            <w:shd w:val="clear" w:color="auto" w:fill="auto"/>
          </w:tcPr>
          <w:p w14:paraId="3AB1A154" w14:textId="16C046E1" w:rsidR="00CF11BB" w:rsidRPr="00B80078" w:rsidRDefault="00B37F72" w:rsidP="00D9221F">
            <w:pPr>
              <w:rPr>
                <w:rFonts w:asciiTheme="majorEastAsia" w:eastAsiaTheme="majorEastAsia" w:hAnsiTheme="majorEastAsia"/>
                <w:noProof/>
                <w:color w:val="0D0D0D" w:themeColor="text1" w:themeTint="F2"/>
              </w:rPr>
            </w:pPr>
            <w:r w:rsidRPr="00B80078">
              <w:rPr>
                <w:rFonts w:asciiTheme="majorEastAsia" w:eastAsiaTheme="majorEastAsia" w:hAnsiTheme="majorEastAsia" w:hint="eastAsia"/>
                <w:noProof/>
                <w:color w:val="0D0D0D" w:themeColor="text1" w:themeTint="F2"/>
              </w:rPr>
              <w:t>評価点</w:t>
            </w:r>
            <w:r w:rsidR="00EA2378" w:rsidRPr="00B80078">
              <w:rPr>
                <w:rFonts w:asciiTheme="majorEastAsia" w:eastAsiaTheme="majorEastAsia" w:hAnsiTheme="majorEastAsia" w:hint="eastAsia"/>
                <w:noProof/>
                <w:color w:val="0D0D0D" w:themeColor="text1" w:themeTint="F2"/>
              </w:rPr>
              <w:t>４</w:t>
            </w:r>
            <w:r w:rsidRPr="00B80078">
              <w:rPr>
                <w:rFonts w:asciiTheme="majorEastAsia" w:eastAsiaTheme="majorEastAsia" w:hAnsiTheme="majorEastAsia" w:hint="eastAsia"/>
                <w:noProof/>
                <w:color w:val="0D0D0D" w:themeColor="text1" w:themeTint="F2"/>
              </w:rPr>
              <w:t xml:space="preserve">　（達成度</w:t>
            </w:r>
            <w:r w:rsidR="00D9221F" w:rsidRPr="00B80078">
              <w:rPr>
                <w:rFonts w:asciiTheme="majorEastAsia" w:eastAsiaTheme="majorEastAsia" w:hAnsiTheme="majorEastAsia" w:hint="eastAsia"/>
                <w:noProof/>
                <w:color w:val="0D0D0D" w:themeColor="text1" w:themeTint="F2"/>
              </w:rPr>
              <w:t>139</w:t>
            </w:r>
            <w:r w:rsidR="00D9221F" w:rsidRPr="00B80078">
              <w:rPr>
                <w:rFonts w:asciiTheme="majorEastAsia" w:eastAsiaTheme="majorEastAsia" w:hAnsiTheme="majorEastAsia"/>
                <w:noProof/>
                <w:color w:val="0D0D0D" w:themeColor="text1" w:themeTint="F2"/>
              </w:rPr>
              <w:t>.0</w:t>
            </w:r>
            <w:r w:rsidRPr="00B80078">
              <w:rPr>
                <w:rFonts w:asciiTheme="majorEastAsia" w:eastAsiaTheme="majorEastAsia" w:hAnsiTheme="majorEastAsia" w:hint="eastAsia"/>
                <w:noProof/>
                <w:color w:val="0D0D0D" w:themeColor="text1" w:themeTint="F2"/>
              </w:rPr>
              <w:t>％）</w:t>
            </w:r>
          </w:p>
        </w:tc>
        <w:tc>
          <w:tcPr>
            <w:tcW w:w="922" w:type="dxa"/>
            <w:vMerge/>
          </w:tcPr>
          <w:p w14:paraId="4B86D7ED" w14:textId="77777777" w:rsidR="00CF11BB" w:rsidRPr="00F86B27" w:rsidRDefault="00CF11BB" w:rsidP="00CF11BB">
            <w:pPr>
              <w:rPr>
                <w:rFonts w:asciiTheme="majorEastAsia" w:eastAsiaTheme="majorEastAsia" w:hAnsiTheme="majorEastAsia"/>
              </w:rPr>
            </w:pPr>
          </w:p>
        </w:tc>
        <w:tc>
          <w:tcPr>
            <w:tcW w:w="906" w:type="dxa"/>
            <w:vMerge/>
          </w:tcPr>
          <w:p w14:paraId="0F1672B9" w14:textId="77777777" w:rsidR="00CF11BB" w:rsidRPr="00F86B27" w:rsidRDefault="00CF11BB" w:rsidP="00CF11BB">
            <w:pPr>
              <w:rPr>
                <w:rFonts w:asciiTheme="majorEastAsia" w:eastAsiaTheme="majorEastAsia" w:hAnsiTheme="majorEastAsia"/>
              </w:rPr>
            </w:pPr>
          </w:p>
        </w:tc>
        <w:tc>
          <w:tcPr>
            <w:tcW w:w="1540" w:type="dxa"/>
            <w:vMerge/>
            <w:tcBorders>
              <w:right w:val="single" w:sz="12" w:space="0" w:color="auto"/>
            </w:tcBorders>
          </w:tcPr>
          <w:p w14:paraId="6B3BCB97" w14:textId="77777777" w:rsidR="00CF11BB" w:rsidRPr="00F86B27" w:rsidRDefault="00CF11BB" w:rsidP="00CF11BB">
            <w:pPr>
              <w:rPr>
                <w:rFonts w:asciiTheme="majorEastAsia" w:eastAsiaTheme="majorEastAsia" w:hAnsiTheme="majorEastAsia"/>
              </w:rPr>
            </w:pPr>
          </w:p>
        </w:tc>
      </w:tr>
      <w:tr w:rsidR="0034765B" w:rsidRPr="00F86B27" w14:paraId="64D76BAE" w14:textId="22660783" w:rsidTr="00C32E70">
        <w:trPr>
          <w:trHeight w:val="700"/>
        </w:trPr>
        <w:tc>
          <w:tcPr>
            <w:tcW w:w="675" w:type="dxa"/>
            <w:vMerge/>
            <w:tcBorders>
              <w:left w:val="single" w:sz="12" w:space="0" w:color="auto"/>
            </w:tcBorders>
            <w:shd w:val="clear" w:color="auto" w:fill="DDD9C3" w:themeFill="background2" w:themeFillShade="E6"/>
          </w:tcPr>
          <w:p w14:paraId="11B6BDD5" w14:textId="0858BF6E" w:rsidR="006C300C" w:rsidRPr="00F86B27" w:rsidRDefault="006C300C" w:rsidP="006C300C">
            <w:pPr>
              <w:rPr>
                <w:rFonts w:asciiTheme="majorEastAsia" w:eastAsiaTheme="majorEastAsia" w:hAnsiTheme="majorEastAsia"/>
              </w:rPr>
            </w:pPr>
          </w:p>
        </w:tc>
        <w:tc>
          <w:tcPr>
            <w:tcW w:w="2268" w:type="dxa"/>
            <w:vMerge/>
            <w:vAlign w:val="center"/>
          </w:tcPr>
          <w:p w14:paraId="2A9D4E60" w14:textId="77777777" w:rsidR="006C300C" w:rsidRPr="00F86B27" w:rsidRDefault="006C300C" w:rsidP="006C300C">
            <w:pPr>
              <w:spacing w:line="280" w:lineRule="exact"/>
              <w:ind w:left="210" w:hangingChars="100" w:hanging="210"/>
              <w:jc w:val="left"/>
              <w:rPr>
                <w:rFonts w:asciiTheme="majorEastAsia" w:eastAsiaTheme="majorEastAsia" w:hAnsiTheme="majorEastAsia"/>
              </w:rPr>
            </w:pPr>
          </w:p>
        </w:tc>
        <w:tc>
          <w:tcPr>
            <w:tcW w:w="5387" w:type="dxa"/>
            <w:gridSpan w:val="4"/>
            <w:tcBorders>
              <w:bottom w:val="nil"/>
            </w:tcBorders>
            <w:vAlign w:val="center"/>
          </w:tcPr>
          <w:p w14:paraId="75343B47" w14:textId="28391182" w:rsidR="006C300C" w:rsidRPr="00F86B27" w:rsidRDefault="006C300C" w:rsidP="009B290D">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③多目的スペースの利用について、施設のコンセプトに合った活用方法を提示し、目標利用率・目標収入額の達成のための取組みが適切に実施されているか</w:t>
            </w:r>
          </w:p>
        </w:tc>
        <w:tc>
          <w:tcPr>
            <w:tcW w:w="5245" w:type="dxa"/>
          </w:tcPr>
          <w:p w14:paraId="642E4697" w14:textId="2CB42CE7" w:rsidR="006C300C" w:rsidRPr="00F86B27" w:rsidRDefault="00990977" w:rsidP="00FE0044">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2346BC" w:rsidRPr="00F86B27">
              <w:rPr>
                <w:rFonts w:asciiTheme="majorEastAsia" w:eastAsiaTheme="majorEastAsia" w:hAnsiTheme="majorEastAsia" w:hint="eastAsia"/>
              </w:rPr>
              <w:t>共催展示をはじめ各種イベントを通して利用者が利用事例を確認でき</w:t>
            </w:r>
            <w:r w:rsidR="006C300C" w:rsidRPr="00F86B27">
              <w:rPr>
                <w:rFonts w:asciiTheme="majorEastAsia" w:eastAsiaTheme="majorEastAsia" w:hAnsiTheme="majorEastAsia" w:hint="eastAsia"/>
              </w:rPr>
              <w:t>る機会を設け、有料ではあるが使用できる施設であることや、利用時の</w:t>
            </w:r>
            <w:r w:rsidR="007C784F" w:rsidRPr="00F86B27">
              <w:rPr>
                <w:rFonts w:asciiTheme="majorEastAsia" w:eastAsiaTheme="majorEastAsia" w:hAnsiTheme="majorEastAsia" w:hint="eastAsia"/>
              </w:rPr>
              <w:t>イメージ</w:t>
            </w:r>
            <w:r w:rsidR="006C300C" w:rsidRPr="00F86B27">
              <w:rPr>
                <w:rFonts w:asciiTheme="majorEastAsia" w:eastAsiaTheme="majorEastAsia" w:hAnsiTheme="majorEastAsia" w:hint="eastAsia"/>
              </w:rPr>
              <w:t>写真を載せるなどの工夫を凝らした利用案内を作成</w:t>
            </w:r>
            <w:r w:rsidR="002346BC" w:rsidRPr="00F86B27">
              <w:rPr>
                <w:rFonts w:asciiTheme="majorEastAsia" w:eastAsiaTheme="majorEastAsia" w:hAnsiTheme="majorEastAsia" w:hint="eastAsia"/>
              </w:rPr>
              <w:t>・</w:t>
            </w:r>
            <w:r w:rsidR="006C300C" w:rsidRPr="00F86B27">
              <w:rPr>
                <w:rFonts w:asciiTheme="majorEastAsia" w:eastAsiaTheme="majorEastAsia" w:hAnsiTheme="majorEastAsia" w:hint="eastAsia"/>
              </w:rPr>
              <w:t>配付し、従来の利用者層を超えた広い層に積極的に利用促進</w:t>
            </w:r>
            <w:r w:rsidR="006C300C" w:rsidRPr="00FE0044">
              <w:rPr>
                <w:rFonts w:asciiTheme="majorEastAsia" w:eastAsiaTheme="majorEastAsia" w:hAnsiTheme="majorEastAsia" w:hint="eastAsia"/>
                <w:color w:val="000000" w:themeColor="text1"/>
              </w:rPr>
              <w:t>の</w:t>
            </w:r>
            <w:r w:rsidR="009429FC" w:rsidRPr="00FE0044">
              <w:rPr>
                <w:rFonts w:asciiTheme="majorEastAsia" w:eastAsiaTheme="majorEastAsia" w:hAnsiTheme="majorEastAsia" w:hint="eastAsia"/>
                <w:color w:val="000000" w:themeColor="text1"/>
              </w:rPr>
              <w:t>PR</w:t>
            </w:r>
            <w:r w:rsidR="006C300C" w:rsidRPr="00FE0044">
              <w:rPr>
                <w:rFonts w:asciiTheme="majorEastAsia" w:eastAsiaTheme="majorEastAsia" w:hAnsiTheme="majorEastAsia" w:hint="eastAsia"/>
                <w:color w:val="000000" w:themeColor="text1"/>
              </w:rPr>
              <w:t>を</w:t>
            </w:r>
            <w:r w:rsidR="006C300C" w:rsidRPr="00F86B27">
              <w:rPr>
                <w:rFonts w:asciiTheme="majorEastAsia" w:eastAsiaTheme="majorEastAsia" w:hAnsiTheme="majorEastAsia" w:hint="eastAsia"/>
              </w:rPr>
              <w:t>行った。</w:t>
            </w:r>
          </w:p>
        </w:tc>
        <w:tc>
          <w:tcPr>
            <w:tcW w:w="708" w:type="dxa"/>
            <w:vMerge/>
          </w:tcPr>
          <w:p w14:paraId="22C7DA3B" w14:textId="77777777" w:rsidR="006C300C" w:rsidRPr="00F86B27" w:rsidRDefault="006C300C" w:rsidP="007C3633">
            <w:pPr>
              <w:jc w:val="center"/>
              <w:rPr>
                <w:rFonts w:asciiTheme="majorEastAsia" w:eastAsiaTheme="majorEastAsia" w:hAnsiTheme="majorEastAsia"/>
              </w:rPr>
            </w:pPr>
          </w:p>
        </w:tc>
        <w:tc>
          <w:tcPr>
            <w:tcW w:w="5245" w:type="dxa"/>
          </w:tcPr>
          <w:p w14:paraId="47DBF5E7" w14:textId="77777777" w:rsidR="00990977" w:rsidRDefault="00990977" w:rsidP="005A75A7">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9B7300" w:rsidRPr="00F86B27">
              <w:rPr>
                <w:rFonts w:asciiTheme="majorEastAsia" w:eastAsiaTheme="majorEastAsia" w:hAnsiTheme="majorEastAsia" w:hint="eastAsia"/>
              </w:rPr>
              <w:t>コロナ</w:t>
            </w:r>
            <w:r w:rsidR="008E044B" w:rsidRPr="00FD7035">
              <w:rPr>
                <w:rFonts w:asciiTheme="majorEastAsia" w:eastAsiaTheme="majorEastAsia" w:hAnsiTheme="majorEastAsia" w:hint="eastAsia"/>
                <w:color w:val="000000" w:themeColor="text1"/>
              </w:rPr>
              <w:t>禍</w:t>
            </w:r>
            <w:r w:rsidR="009B7300" w:rsidRPr="00FD7035">
              <w:rPr>
                <w:rFonts w:asciiTheme="majorEastAsia" w:eastAsiaTheme="majorEastAsia" w:hAnsiTheme="majorEastAsia" w:hint="eastAsia"/>
                <w:color w:val="000000" w:themeColor="text1"/>
              </w:rPr>
              <w:t>において、</w:t>
            </w:r>
            <w:r w:rsidR="001602DA" w:rsidRPr="00FD7035">
              <w:rPr>
                <w:rFonts w:asciiTheme="majorEastAsia" w:eastAsiaTheme="majorEastAsia" w:hAnsiTheme="majorEastAsia" w:hint="eastAsia"/>
                <w:color w:val="000000" w:themeColor="text1"/>
              </w:rPr>
              <w:t>身体的・物理的</w:t>
            </w:r>
            <w:r w:rsidR="009E3EAA" w:rsidRPr="00FD7035">
              <w:rPr>
                <w:rFonts w:asciiTheme="majorEastAsia" w:eastAsiaTheme="majorEastAsia" w:hAnsiTheme="majorEastAsia" w:hint="eastAsia"/>
                <w:color w:val="000000" w:themeColor="text1"/>
              </w:rPr>
              <w:t>距離の確保や換気の徹底、参加者へのマスク着用</w:t>
            </w:r>
            <w:r w:rsidR="00F00E49" w:rsidRPr="00FD7035">
              <w:rPr>
                <w:rFonts w:asciiTheme="majorEastAsia" w:eastAsiaTheme="majorEastAsia" w:hAnsiTheme="majorEastAsia" w:hint="eastAsia"/>
                <w:color w:val="000000" w:themeColor="text1"/>
              </w:rPr>
              <w:t>等事業開催にあたり</w:t>
            </w:r>
            <w:r w:rsidR="008F0F73" w:rsidRPr="00FD7035">
              <w:rPr>
                <w:rFonts w:asciiTheme="majorEastAsia" w:eastAsiaTheme="majorEastAsia" w:hAnsiTheme="majorEastAsia" w:hint="eastAsia"/>
                <w:color w:val="000000" w:themeColor="text1"/>
              </w:rPr>
              <w:t>新型</w:t>
            </w:r>
            <w:r w:rsidR="00F00E49" w:rsidRPr="00FD7035">
              <w:rPr>
                <w:rFonts w:asciiTheme="majorEastAsia" w:eastAsiaTheme="majorEastAsia" w:hAnsiTheme="majorEastAsia" w:hint="eastAsia"/>
                <w:color w:val="000000" w:themeColor="text1"/>
              </w:rPr>
              <w:t>コロナウイルス感染症対応を記載した</w:t>
            </w:r>
            <w:r w:rsidR="00B37F72" w:rsidRPr="00FD7035">
              <w:rPr>
                <w:rFonts w:asciiTheme="majorEastAsia" w:eastAsiaTheme="majorEastAsia" w:hAnsiTheme="majorEastAsia" w:hint="eastAsia"/>
                <w:color w:val="000000" w:themeColor="text1"/>
              </w:rPr>
              <w:t>案内</w:t>
            </w:r>
            <w:r w:rsidR="00F00E49" w:rsidRPr="00FD7035">
              <w:rPr>
                <w:rFonts w:asciiTheme="majorEastAsia" w:eastAsiaTheme="majorEastAsia" w:hAnsiTheme="majorEastAsia" w:hint="eastAsia"/>
                <w:color w:val="000000" w:themeColor="text1"/>
              </w:rPr>
              <w:t>を作成して</w:t>
            </w:r>
            <w:r w:rsidR="00F00E49" w:rsidRPr="00F86B27">
              <w:rPr>
                <w:rFonts w:asciiTheme="majorEastAsia" w:eastAsiaTheme="majorEastAsia" w:hAnsiTheme="majorEastAsia" w:hint="eastAsia"/>
              </w:rPr>
              <w:t>いる。</w:t>
            </w:r>
          </w:p>
          <w:p w14:paraId="419B2937" w14:textId="5837FAA6" w:rsidR="006C300C" w:rsidRPr="00F86B27" w:rsidRDefault="00990977" w:rsidP="005A75A7">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F00E49" w:rsidRPr="00F86B27">
              <w:rPr>
                <w:rFonts w:asciiTheme="majorEastAsia" w:eastAsiaTheme="majorEastAsia" w:hAnsiTheme="majorEastAsia" w:hint="eastAsia"/>
              </w:rPr>
              <w:t>併せて</w:t>
            </w:r>
            <w:r w:rsidR="00B37F72" w:rsidRPr="00F86B27">
              <w:rPr>
                <w:rFonts w:asciiTheme="majorEastAsia" w:eastAsiaTheme="majorEastAsia" w:hAnsiTheme="majorEastAsia" w:hint="eastAsia"/>
              </w:rPr>
              <w:t>、従来の利用者層を超えた広い層に積極的に利用案内を配布し、目標達成のための</w:t>
            </w:r>
            <w:r w:rsidR="00BC36B7" w:rsidRPr="00F86B27">
              <w:rPr>
                <w:rFonts w:asciiTheme="majorEastAsia" w:eastAsiaTheme="majorEastAsia" w:hAnsiTheme="majorEastAsia" w:hint="eastAsia"/>
              </w:rPr>
              <w:t>取り組みが</w:t>
            </w:r>
            <w:r w:rsidR="009B290D">
              <w:rPr>
                <w:rFonts w:asciiTheme="majorEastAsia" w:eastAsiaTheme="majorEastAsia" w:hAnsiTheme="majorEastAsia" w:hint="eastAsia"/>
              </w:rPr>
              <w:t>行っ</w:t>
            </w:r>
            <w:r w:rsidR="00B37F72" w:rsidRPr="00F86B27">
              <w:rPr>
                <w:rFonts w:asciiTheme="majorEastAsia" w:eastAsiaTheme="majorEastAsia" w:hAnsiTheme="majorEastAsia" w:hint="eastAsia"/>
              </w:rPr>
              <w:t>ている。</w:t>
            </w:r>
          </w:p>
        </w:tc>
        <w:tc>
          <w:tcPr>
            <w:tcW w:w="922" w:type="dxa"/>
          </w:tcPr>
          <w:p w14:paraId="5E570B9C" w14:textId="501ABB6B" w:rsidR="006C300C" w:rsidRPr="00F86B27" w:rsidRDefault="002B0DC2" w:rsidP="00E56C86">
            <w:pPr>
              <w:rPr>
                <w:rFonts w:asciiTheme="majorEastAsia" w:eastAsiaTheme="majorEastAsia" w:hAnsiTheme="majorEastAsia"/>
              </w:rPr>
            </w:pPr>
            <w:r w:rsidRPr="00F86B27">
              <w:rPr>
                <w:rFonts w:asciiTheme="majorEastAsia" w:eastAsiaTheme="majorEastAsia" w:hAnsiTheme="majorEastAsia" w:hint="eastAsia"/>
              </w:rPr>
              <w:t>Ａ</w:t>
            </w:r>
          </w:p>
        </w:tc>
        <w:tc>
          <w:tcPr>
            <w:tcW w:w="906" w:type="dxa"/>
            <w:vMerge/>
          </w:tcPr>
          <w:p w14:paraId="4C654A12" w14:textId="77777777" w:rsidR="006C300C" w:rsidRPr="00F86B27" w:rsidRDefault="006C300C" w:rsidP="006C300C">
            <w:pPr>
              <w:rPr>
                <w:rFonts w:asciiTheme="majorEastAsia" w:eastAsiaTheme="majorEastAsia" w:hAnsiTheme="majorEastAsia"/>
              </w:rPr>
            </w:pPr>
          </w:p>
        </w:tc>
        <w:tc>
          <w:tcPr>
            <w:tcW w:w="1540" w:type="dxa"/>
            <w:vMerge/>
            <w:tcBorders>
              <w:right w:val="single" w:sz="12" w:space="0" w:color="auto"/>
            </w:tcBorders>
          </w:tcPr>
          <w:p w14:paraId="3F3AE4C9" w14:textId="77777777" w:rsidR="006C300C" w:rsidRPr="00F86B27" w:rsidRDefault="006C300C" w:rsidP="006C300C">
            <w:pPr>
              <w:rPr>
                <w:rFonts w:asciiTheme="majorEastAsia" w:eastAsiaTheme="majorEastAsia" w:hAnsiTheme="majorEastAsia"/>
              </w:rPr>
            </w:pPr>
          </w:p>
        </w:tc>
      </w:tr>
      <w:tr w:rsidR="0034765B" w:rsidRPr="00F86B27" w14:paraId="523CBE5D" w14:textId="750AC541" w:rsidTr="00D07823">
        <w:trPr>
          <w:trHeight w:val="418"/>
        </w:trPr>
        <w:tc>
          <w:tcPr>
            <w:tcW w:w="675" w:type="dxa"/>
            <w:vMerge/>
            <w:tcBorders>
              <w:left w:val="single" w:sz="12" w:space="0" w:color="auto"/>
            </w:tcBorders>
            <w:shd w:val="clear" w:color="auto" w:fill="DDD9C3" w:themeFill="background2" w:themeFillShade="E6"/>
          </w:tcPr>
          <w:p w14:paraId="4D4988A9" w14:textId="77777777" w:rsidR="006C300C" w:rsidRPr="00F86B27" w:rsidRDefault="006C300C" w:rsidP="006C300C">
            <w:pPr>
              <w:rPr>
                <w:rFonts w:asciiTheme="majorEastAsia" w:eastAsiaTheme="majorEastAsia" w:hAnsiTheme="majorEastAsia"/>
              </w:rPr>
            </w:pPr>
          </w:p>
        </w:tc>
        <w:tc>
          <w:tcPr>
            <w:tcW w:w="2268" w:type="dxa"/>
            <w:vMerge/>
            <w:vAlign w:val="center"/>
          </w:tcPr>
          <w:p w14:paraId="190CA978" w14:textId="77777777" w:rsidR="006C300C" w:rsidRPr="00F86B27" w:rsidRDefault="006C300C" w:rsidP="006C300C">
            <w:pPr>
              <w:spacing w:line="280" w:lineRule="exact"/>
              <w:ind w:left="210" w:hangingChars="100" w:hanging="210"/>
              <w:jc w:val="left"/>
              <w:rPr>
                <w:rFonts w:asciiTheme="majorEastAsia" w:eastAsiaTheme="majorEastAsia" w:hAnsiTheme="majorEastAsia"/>
              </w:rPr>
            </w:pPr>
          </w:p>
        </w:tc>
        <w:tc>
          <w:tcPr>
            <w:tcW w:w="284" w:type="dxa"/>
            <w:vMerge w:val="restart"/>
            <w:tcBorders>
              <w:top w:val="nil"/>
            </w:tcBorders>
            <w:vAlign w:val="center"/>
          </w:tcPr>
          <w:p w14:paraId="15CE0D8E" w14:textId="77777777" w:rsidR="006C300C" w:rsidRPr="00F86B27" w:rsidRDefault="006C300C" w:rsidP="006C300C">
            <w:pPr>
              <w:spacing w:line="280" w:lineRule="exact"/>
              <w:ind w:leftChars="100" w:left="210"/>
              <w:rPr>
                <w:rFonts w:asciiTheme="majorEastAsia" w:eastAsiaTheme="majorEastAsia" w:hAnsiTheme="majorEastAsia"/>
              </w:rPr>
            </w:pPr>
          </w:p>
        </w:tc>
        <w:tc>
          <w:tcPr>
            <w:tcW w:w="5103" w:type="dxa"/>
            <w:gridSpan w:val="3"/>
            <w:tcBorders>
              <w:bottom w:val="dashed" w:sz="4" w:space="0" w:color="auto"/>
            </w:tcBorders>
            <w:shd w:val="clear" w:color="auto" w:fill="auto"/>
          </w:tcPr>
          <w:p w14:paraId="5D38EB37" w14:textId="5260DC69" w:rsidR="0024660A" w:rsidRPr="00F86B27" w:rsidRDefault="008139CD" w:rsidP="009C2B1A">
            <w:pPr>
              <w:ind w:left="2730" w:hangingChars="1300" w:hanging="2730"/>
              <w:rPr>
                <w:rFonts w:asciiTheme="majorEastAsia" w:eastAsiaTheme="majorEastAsia" w:hAnsiTheme="majorEastAsia"/>
              </w:rPr>
            </w:pPr>
            <w:r w:rsidRPr="00F86B27">
              <w:rPr>
                <w:rFonts w:asciiTheme="majorEastAsia" w:eastAsiaTheme="majorEastAsia" w:hAnsiTheme="majorEastAsia" w:hint="eastAsia"/>
              </w:rPr>
              <w:t>・有料利用稼働率　令和2年度目標</w:t>
            </w:r>
            <w:r w:rsidR="009C2B1A" w:rsidRPr="00F86B27">
              <w:rPr>
                <w:rFonts w:asciiTheme="majorEastAsia" w:eastAsiaTheme="majorEastAsia" w:hAnsiTheme="majorEastAsia"/>
              </w:rPr>
              <w:t>14.91</w:t>
            </w:r>
            <w:r w:rsidRPr="00F86B27">
              <w:rPr>
                <w:rFonts w:asciiTheme="majorEastAsia" w:eastAsiaTheme="majorEastAsia" w:hAnsiTheme="majorEastAsia" w:hint="eastAsia"/>
              </w:rPr>
              <w:t>%</w:t>
            </w:r>
          </w:p>
          <w:p w14:paraId="0C67B699" w14:textId="36C7C2EE" w:rsidR="0024660A" w:rsidRPr="00F86B27" w:rsidRDefault="0024660A" w:rsidP="004C00A0">
            <w:pPr>
              <w:ind w:leftChars="700" w:left="2730" w:hangingChars="600" w:hanging="1260"/>
              <w:rPr>
                <w:rFonts w:asciiTheme="majorEastAsia" w:eastAsiaTheme="majorEastAsia" w:hAnsiTheme="majorEastAsia"/>
              </w:rPr>
            </w:pPr>
            <w:r w:rsidRPr="00F86B27">
              <w:rPr>
                <w:rFonts w:asciiTheme="majorEastAsia" w:eastAsiaTheme="majorEastAsia" w:hAnsiTheme="majorEastAsia" w:hint="eastAsia"/>
              </w:rPr>
              <w:t>（令和元年度　実績</w:t>
            </w:r>
            <w:r w:rsidR="004C00A0" w:rsidRPr="00F86B27">
              <w:rPr>
                <w:rFonts w:asciiTheme="majorEastAsia" w:eastAsiaTheme="majorEastAsia" w:hAnsiTheme="majorEastAsia" w:hint="eastAsia"/>
              </w:rPr>
              <w:t>13</w:t>
            </w:r>
            <w:r w:rsidRPr="00F86B27">
              <w:rPr>
                <w:rFonts w:asciiTheme="majorEastAsia" w:eastAsiaTheme="majorEastAsia" w:hAnsiTheme="majorEastAsia" w:hint="eastAsia"/>
              </w:rPr>
              <w:t>.</w:t>
            </w:r>
            <w:r w:rsidR="004C00A0" w:rsidRPr="00F86B27">
              <w:rPr>
                <w:rFonts w:asciiTheme="majorEastAsia" w:eastAsiaTheme="majorEastAsia" w:hAnsiTheme="majorEastAsia" w:hint="eastAsia"/>
              </w:rPr>
              <w:t>47</w:t>
            </w:r>
            <w:r w:rsidRPr="00F86B27">
              <w:rPr>
                <w:rFonts w:asciiTheme="majorEastAsia" w:eastAsiaTheme="majorEastAsia" w:hAnsiTheme="majorEastAsia" w:hint="eastAsia"/>
              </w:rPr>
              <w:t>％）</w:t>
            </w:r>
          </w:p>
        </w:tc>
        <w:tc>
          <w:tcPr>
            <w:tcW w:w="5245" w:type="dxa"/>
            <w:tcBorders>
              <w:bottom w:val="dashed" w:sz="4" w:space="0" w:color="auto"/>
            </w:tcBorders>
            <w:shd w:val="clear" w:color="auto" w:fill="auto"/>
          </w:tcPr>
          <w:p w14:paraId="7E70DA66" w14:textId="0B2B5219" w:rsidR="00894752" w:rsidRPr="00B80078" w:rsidRDefault="00990977" w:rsidP="009B290D">
            <w:pPr>
              <w:spacing w:line="300" w:lineRule="exact"/>
              <w:ind w:left="3780" w:hangingChars="1800" w:hanging="3780"/>
              <w:rPr>
                <w:rFonts w:asciiTheme="majorEastAsia" w:eastAsiaTheme="majorEastAsia" w:hAnsiTheme="majorEastAsia"/>
                <w:color w:val="0D0D0D" w:themeColor="text1" w:themeTint="F2"/>
                <w:szCs w:val="21"/>
              </w:rPr>
            </w:pPr>
            <w:r>
              <w:rPr>
                <w:rFonts w:asciiTheme="majorEastAsia" w:eastAsiaTheme="majorEastAsia" w:hAnsiTheme="majorEastAsia" w:hint="eastAsia"/>
                <w:color w:val="0D0D0D" w:themeColor="text1" w:themeTint="F2"/>
                <w:szCs w:val="21"/>
              </w:rPr>
              <w:t>○</w:t>
            </w:r>
            <w:r w:rsidR="008139CD" w:rsidRPr="00B80078">
              <w:rPr>
                <w:rFonts w:asciiTheme="majorEastAsia" w:eastAsiaTheme="majorEastAsia" w:hAnsiTheme="majorEastAsia" w:hint="eastAsia"/>
                <w:color w:val="0D0D0D" w:themeColor="text1" w:themeTint="F2"/>
                <w:szCs w:val="21"/>
              </w:rPr>
              <w:t>多目的スペースの有料稼働率</w:t>
            </w:r>
            <w:r w:rsidR="0024660A" w:rsidRPr="00B80078">
              <w:rPr>
                <w:rFonts w:asciiTheme="majorEastAsia" w:eastAsiaTheme="majorEastAsia" w:hAnsiTheme="majorEastAsia" w:hint="eastAsia"/>
                <w:color w:val="0D0D0D" w:themeColor="text1" w:themeTint="F2"/>
                <w:szCs w:val="21"/>
              </w:rPr>
              <w:t xml:space="preserve"> </w:t>
            </w:r>
            <w:r w:rsidR="00365056" w:rsidRPr="00B80078">
              <w:rPr>
                <w:rFonts w:asciiTheme="majorEastAsia" w:eastAsiaTheme="majorEastAsia" w:hAnsiTheme="majorEastAsia" w:hint="eastAsia"/>
                <w:color w:val="0D0D0D" w:themeColor="text1" w:themeTint="F2"/>
                <w:szCs w:val="21"/>
              </w:rPr>
              <w:t>7.56</w:t>
            </w:r>
            <w:r w:rsidR="008139CD" w:rsidRPr="00B80078">
              <w:rPr>
                <w:rFonts w:asciiTheme="majorEastAsia" w:eastAsiaTheme="majorEastAsia" w:hAnsiTheme="majorEastAsia" w:hint="eastAsia"/>
                <w:color w:val="0D0D0D" w:themeColor="text1" w:themeTint="F2"/>
                <w:szCs w:val="21"/>
              </w:rPr>
              <w:t>％</w:t>
            </w:r>
            <w:r w:rsidR="0024660A" w:rsidRPr="00B80078">
              <w:rPr>
                <w:rFonts w:asciiTheme="majorEastAsia" w:eastAsiaTheme="majorEastAsia" w:hAnsiTheme="majorEastAsia" w:hint="eastAsia"/>
                <w:color w:val="0D0D0D" w:themeColor="text1" w:themeTint="F2"/>
                <w:szCs w:val="21"/>
              </w:rPr>
              <w:t>目標比</w:t>
            </w:r>
            <w:r w:rsidR="00365056" w:rsidRPr="00B80078">
              <w:rPr>
                <w:rFonts w:asciiTheme="majorEastAsia" w:eastAsiaTheme="majorEastAsia" w:hAnsiTheme="majorEastAsia" w:hint="eastAsia"/>
                <w:color w:val="0D0D0D" w:themeColor="text1" w:themeTint="F2"/>
                <w:szCs w:val="21"/>
              </w:rPr>
              <w:t>50</w:t>
            </w:r>
            <w:r w:rsidR="00894752" w:rsidRPr="00B80078">
              <w:rPr>
                <w:rFonts w:asciiTheme="majorEastAsia" w:eastAsiaTheme="majorEastAsia" w:hAnsiTheme="majorEastAsia" w:hint="eastAsia"/>
                <w:color w:val="0D0D0D" w:themeColor="text1" w:themeTint="F2"/>
                <w:szCs w:val="21"/>
              </w:rPr>
              <w:t>.</w:t>
            </w:r>
            <w:r w:rsidR="00365056" w:rsidRPr="00B80078">
              <w:rPr>
                <w:rFonts w:asciiTheme="majorEastAsia" w:eastAsiaTheme="majorEastAsia" w:hAnsiTheme="majorEastAsia" w:hint="eastAsia"/>
                <w:color w:val="0D0D0D" w:themeColor="text1" w:themeTint="F2"/>
                <w:szCs w:val="21"/>
              </w:rPr>
              <w:t>7</w:t>
            </w:r>
            <w:r w:rsidR="00894752" w:rsidRPr="00B80078">
              <w:rPr>
                <w:rFonts w:asciiTheme="majorEastAsia" w:eastAsiaTheme="majorEastAsia" w:hAnsiTheme="majorEastAsia" w:hint="eastAsia"/>
                <w:color w:val="0D0D0D" w:themeColor="text1" w:themeTint="F2"/>
                <w:szCs w:val="21"/>
              </w:rPr>
              <w:t>％</w:t>
            </w:r>
          </w:p>
          <w:p w14:paraId="329EE886" w14:textId="38C26FE0" w:rsidR="006C300C" w:rsidRPr="00B80078" w:rsidRDefault="00A03580" w:rsidP="009B290D">
            <w:pPr>
              <w:spacing w:line="300" w:lineRule="exact"/>
              <w:ind w:firstLineChars="1750" w:firstLine="3675"/>
              <w:rPr>
                <w:rFonts w:asciiTheme="majorEastAsia" w:eastAsiaTheme="majorEastAsia" w:hAnsiTheme="majorEastAsia"/>
                <w:color w:val="0D0D0D" w:themeColor="text1" w:themeTint="F2"/>
              </w:rPr>
            </w:pPr>
            <w:r w:rsidRPr="00B80078">
              <w:rPr>
                <w:rFonts w:asciiTheme="majorEastAsia" w:eastAsiaTheme="majorEastAsia" w:hAnsiTheme="majorEastAsia"/>
                <w:color w:val="0D0D0D" w:themeColor="text1" w:themeTint="F2"/>
              </w:rPr>
              <w:t>1</w:t>
            </w:r>
            <w:r w:rsidR="00CC7D0E" w:rsidRPr="00B80078">
              <w:rPr>
                <w:rFonts w:asciiTheme="majorEastAsia" w:eastAsiaTheme="majorEastAsia" w:hAnsiTheme="majorEastAsia" w:hint="eastAsia"/>
                <w:color w:val="0D0D0D" w:themeColor="text1" w:themeTint="F2"/>
              </w:rPr>
              <w:t>2</w:t>
            </w:r>
            <w:r w:rsidR="00A44947" w:rsidRPr="00B80078">
              <w:rPr>
                <w:rFonts w:asciiTheme="majorEastAsia" w:eastAsiaTheme="majorEastAsia" w:hAnsiTheme="majorEastAsia" w:hint="eastAsia"/>
                <w:color w:val="0D0D0D" w:themeColor="text1" w:themeTint="F2"/>
              </w:rPr>
              <w:t>月末現在</w:t>
            </w:r>
          </w:p>
          <w:p w14:paraId="39BB2E67" w14:textId="7AACA032" w:rsidR="006547D1" w:rsidRPr="00B80078" w:rsidRDefault="006547D1" w:rsidP="009B290D">
            <w:pPr>
              <w:spacing w:line="300" w:lineRule="exact"/>
              <w:ind w:leftChars="100" w:left="210"/>
              <w:rPr>
                <w:rFonts w:asciiTheme="majorEastAsia" w:eastAsiaTheme="majorEastAsia" w:hAnsiTheme="majorEastAsia"/>
                <w:color w:val="0D0D0D" w:themeColor="text1" w:themeTint="F2"/>
              </w:rPr>
            </w:pPr>
            <w:r w:rsidRPr="00B80078">
              <w:rPr>
                <w:rFonts w:asciiTheme="majorEastAsia" w:eastAsiaTheme="majorEastAsia" w:hAnsiTheme="majorEastAsia" w:hint="eastAsia"/>
                <w:color w:val="0D0D0D" w:themeColor="text1" w:themeTint="F2"/>
              </w:rPr>
              <w:t>◇多目的スペース１：</w:t>
            </w:r>
            <w:r w:rsidR="002C2B7D" w:rsidRPr="00B80078">
              <w:rPr>
                <w:rFonts w:asciiTheme="majorEastAsia" w:eastAsiaTheme="majorEastAsia" w:hAnsiTheme="majorEastAsia" w:hint="eastAsia"/>
                <w:color w:val="0D0D0D" w:themeColor="text1" w:themeTint="F2"/>
              </w:rPr>
              <w:t>10.4</w:t>
            </w:r>
            <w:r w:rsidR="00C27DD0" w:rsidRPr="00B80078">
              <w:rPr>
                <w:rFonts w:asciiTheme="majorEastAsia" w:eastAsiaTheme="majorEastAsia" w:hAnsiTheme="majorEastAsia"/>
                <w:color w:val="0D0D0D" w:themeColor="text1" w:themeTint="F2"/>
              </w:rPr>
              <w:t>7</w:t>
            </w:r>
            <w:r w:rsidRPr="00B80078">
              <w:rPr>
                <w:rFonts w:asciiTheme="majorEastAsia" w:eastAsiaTheme="majorEastAsia" w:hAnsiTheme="majorEastAsia"/>
                <w:color w:val="0D0D0D" w:themeColor="text1" w:themeTint="F2"/>
              </w:rPr>
              <w:t>%</w:t>
            </w:r>
          </w:p>
          <w:p w14:paraId="5CEFE6FB" w14:textId="6F581CA6" w:rsidR="006547D1" w:rsidRPr="00B80078" w:rsidRDefault="006547D1" w:rsidP="009B290D">
            <w:pPr>
              <w:spacing w:line="300" w:lineRule="exact"/>
              <w:ind w:left="210" w:hangingChars="100" w:hanging="210"/>
              <w:rPr>
                <w:rFonts w:asciiTheme="majorEastAsia" w:eastAsiaTheme="majorEastAsia" w:hAnsiTheme="majorEastAsia"/>
                <w:color w:val="0D0D0D" w:themeColor="text1" w:themeTint="F2"/>
                <w:sz w:val="18"/>
                <w:szCs w:val="18"/>
              </w:rPr>
            </w:pPr>
            <w:r w:rsidRPr="00B80078">
              <w:rPr>
                <w:rFonts w:asciiTheme="majorEastAsia" w:eastAsiaTheme="majorEastAsia" w:hAnsiTheme="majorEastAsia" w:hint="eastAsia"/>
                <w:color w:val="0D0D0D" w:themeColor="text1" w:themeTint="F2"/>
              </w:rPr>
              <w:t xml:space="preserve">　◇多目的スペース２：</w:t>
            </w:r>
            <w:r w:rsidR="00C27DD0" w:rsidRPr="00B80078">
              <w:rPr>
                <w:rFonts w:asciiTheme="majorEastAsia" w:eastAsiaTheme="majorEastAsia" w:hAnsiTheme="majorEastAsia" w:hint="eastAsia"/>
                <w:color w:val="0D0D0D" w:themeColor="text1" w:themeTint="F2"/>
              </w:rPr>
              <w:t>11.</w:t>
            </w:r>
            <w:r w:rsidR="009209E2" w:rsidRPr="00B80078">
              <w:rPr>
                <w:rFonts w:asciiTheme="majorEastAsia" w:eastAsiaTheme="majorEastAsia" w:hAnsiTheme="majorEastAsia"/>
                <w:color w:val="0D0D0D" w:themeColor="text1" w:themeTint="F2"/>
              </w:rPr>
              <w:t>6</w:t>
            </w:r>
            <w:r w:rsidR="00C27DD0" w:rsidRPr="00B80078">
              <w:rPr>
                <w:rFonts w:asciiTheme="majorEastAsia" w:eastAsiaTheme="majorEastAsia" w:hAnsiTheme="majorEastAsia" w:hint="eastAsia"/>
                <w:color w:val="0D0D0D" w:themeColor="text1" w:themeTint="F2"/>
              </w:rPr>
              <w:t>7</w:t>
            </w:r>
            <w:r w:rsidRPr="00B80078">
              <w:rPr>
                <w:rFonts w:asciiTheme="majorEastAsia" w:eastAsiaTheme="majorEastAsia" w:hAnsiTheme="majorEastAsia" w:hint="eastAsia"/>
                <w:color w:val="0D0D0D" w:themeColor="text1" w:themeTint="F2"/>
                <w:szCs w:val="21"/>
              </w:rPr>
              <w:t>％</w:t>
            </w:r>
          </w:p>
          <w:p w14:paraId="6F29DC6B" w14:textId="7BB300A7" w:rsidR="006547D1" w:rsidRPr="00B80078" w:rsidRDefault="006547D1" w:rsidP="009B290D">
            <w:pPr>
              <w:spacing w:line="300" w:lineRule="exact"/>
              <w:ind w:left="210" w:hangingChars="100" w:hanging="210"/>
              <w:rPr>
                <w:rFonts w:asciiTheme="majorEastAsia" w:eastAsiaTheme="majorEastAsia" w:hAnsiTheme="majorEastAsia"/>
                <w:color w:val="0D0D0D" w:themeColor="text1" w:themeTint="F2"/>
              </w:rPr>
            </w:pPr>
            <w:r w:rsidRPr="00B80078">
              <w:rPr>
                <w:rFonts w:asciiTheme="majorEastAsia" w:eastAsiaTheme="majorEastAsia" w:hAnsiTheme="majorEastAsia" w:hint="eastAsia"/>
                <w:color w:val="0D0D0D" w:themeColor="text1" w:themeTint="F2"/>
              </w:rPr>
              <w:t xml:space="preserve">　◇多目的スペース３： </w:t>
            </w:r>
            <w:r w:rsidR="00894752" w:rsidRPr="00B80078">
              <w:rPr>
                <w:rFonts w:asciiTheme="majorEastAsia" w:eastAsiaTheme="majorEastAsia" w:hAnsiTheme="majorEastAsia"/>
                <w:color w:val="0D0D0D" w:themeColor="text1" w:themeTint="F2"/>
              </w:rPr>
              <w:t>0.</w:t>
            </w:r>
            <w:r w:rsidR="00365056" w:rsidRPr="00B80078">
              <w:rPr>
                <w:rFonts w:asciiTheme="majorEastAsia" w:eastAsiaTheme="majorEastAsia" w:hAnsiTheme="majorEastAsia" w:hint="eastAsia"/>
                <w:color w:val="0D0D0D" w:themeColor="text1" w:themeTint="F2"/>
              </w:rPr>
              <w:t>55</w:t>
            </w:r>
            <w:r w:rsidRPr="00B80078">
              <w:rPr>
                <w:rFonts w:asciiTheme="majorEastAsia" w:eastAsiaTheme="majorEastAsia" w:hAnsiTheme="majorEastAsia" w:hint="eastAsia"/>
                <w:color w:val="0D0D0D" w:themeColor="text1" w:themeTint="F2"/>
                <w:szCs w:val="21"/>
              </w:rPr>
              <w:t>％</w:t>
            </w:r>
          </w:p>
          <w:p w14:paraId="360A610A" w14:textId="57FDCE25" w:rsidR="0024660A" w:rsidRPr="00B80078" w:rsidRDefault="0024660A" w:rsidP="009B290D">
            <w:pPr>
              <w:spacing w:line="300" w:lineRule="exact"/>
              <w:ind w:left="210" w:hangingChars="100" w:hanging="210"/>
              <w:rPr>
                <w:rFonts w:asciiTheme="majorEastAsia" w:eastAsiaTheme="majorEastAsia" w:hAnsiTheme="majorEastAsia"/>
                <w:color w:val="0D0D0D" w:themeColor="text1" w:themeTint="F2"/>
              </w:rPr>
            </w:pPr>
            <w:r w:rsidRPr="00B80078">
              <w:rPr>
                <w:rFonts w:asciiTheme="majorEastAsia" w:eastAsiaTheme="majorEastAsia" w:hAnsiTheme="majorEastAsia" w:hint="eastAsia"/>
                <w:color w:val="0D0D0D" w:themeColor="text1" w:themeTint="F2"/>
              </w:rPr>
              <w:t xml:space="preserve">【年度末見込み　</w:t>
            </w:r>
            <w:r w:rsidR="00365056" w:rsidRPr="00B80078">
              <w:rPr>
                <w:rFonts w:asciiTheme="majorEastAsia" w:eastAsiaTheme="majorEastAsia" w:hAnsiTheme="majorEastAsia" w:hint="eastAsia"/>
                <w:color w:val="0D0D0D" w:themeColor="text1" w:themeTint="F2"/>
              </w:rPr>
              <w:t>10.</w:t>
            </w:r>
            <w:r w:rsidR="00A510E4" w:rsidRPr="00B80078">
              <w:rPr>
                <w:rFonts w:asciiTheme="majorEastAsia" w:eastAsiaTheme="majorEastAsia" w:hAnsiTheme="majorEastAsia"/>
                <w:color w:val="0D0D0D" w:themeColor="text1" w:themeTint="F2"/>
              </w:rPr>
              <w:t>39</w:t>
            </w:r>
            <w:r w:rsidRPr="00B80078">
              <w:rPr>
                <w:rFonts w:asciiTheme="majorEastAsia" w:eastAsiaTheme="majorEastAsia" w:hAnsiTheme="majorEastAsia" w:hint="eastAsia"/>
                <w:color w:val="0D0D0D" w:themeColor="text1" w:themeTint="F2"/>
              </w:rPr>
              <w:t xml:space="preserve">％　</w:t>
            </w:r>
            <w:r w:rsidR="00731F18">
              <w:rPr>
                <w:rFonts w:asciiTheme="majorEastAsia" w:eastAsiaTheme="majorEastAsia" w:hAnsiTheme="majorEastAsia" w:hint="eastAsia"/>
                <w:color w:val="0D0D0D" w:themeColor="text1" w:themeTint="F2"/>
              </w:rPr>
              <w:t>目標比</w:t>
            </w:r>
            <w:r w:rsidR="00365056" w:rsidRPr="00B80078">
              <w:rPr>
                <w:rFonts w:asciiTheme="majorEastAsia" w:eastAsiaTheme="majorEastAsia" w:hAnsiTheme="majorEastAsia" w:hint="eastAsia"/>
                <w:color w:val="0D0D0D" w:themeColor="text1" w:themeTint="F2"/>
              </w:rPr>
              <w:t>69.6</w:t>
            </w:r>
            <w:r w:rsidRPr="00B80078">
              <w:rPr>
                <w:rFonts w:asciiTheme="majorEastAsia" w:eastAsiaTheme="majorEastAsia" w:hAnsiTheme="majorEastAsia" w:hint="eastAsia"/>
                <w:color w:val="0D0D0D" w:themeColor="text1" w:themeTint="F2"/>
              </w:rPr>
              <w:t>％】</w:t>
            </w:r>
          </w:p>
          <w:p w14:paraId="1CEAB377" w14:textId="2A79D41E" w:rsidR="00C86C3E" w:rsidRPr="00B80078" w:rsidRDefault="00C86C3E" w:rsidP="009B290D">
            <w:pPr>
              <w:spacing w:line="300" w:lineRule="exact"/>
              <w:ind w:left="210" w:hangingChars="100" w:hanging="210"/>
              <w:rPr>
                <w:rFonts w:asciiTheme="majorEastAsia" w:eastAsiaTheme="majorEastAsia" w:hAnsiTheme="majorEastAsia"/>
                <w:color w:val="0D0D0D" w:themeColor="text1" w:themeTint="F2"/>
              </w:rPr>
            </w:pPr>
          </w:p>
        </w:tc>
        <w:tc>
          <w:tcPr>
            <w:tcW w:w="708" w:type="dxa"/>
            <w:vMerge/>
            <w:shd w:val="clear" w:color="auto" w:fill="auto"/>
          </w:tcPr>
          <w:p w14:paraId="6F673CD8" w14:textId="77777777" w:rsidR="006C300C" w:rsidRPr="00B80078" w:rsidRDefault="006C300C" w:rsidP="007C3633">
            <w:pPr>
              <w:jc w:val="center"/>
              <w:rPr>
                <w:rFonts w:asciiTheme="majorEastAsia" w:eastAsiaTheme="majorEastAsia" w:hAnsiTheme="majorEastAsia"/>
                <w:color w:val="0D0D0D" w:themeColor="text1" w:themeTint="F2"/>
              </w:rPr>
            </w:pPr>
          </w:p>
        </w:tc>
        <w:tc>
          <w:tcPr>
            <w:tcW w:w="5245" w:type="dxa"/>
            <w:tcBorders>
              <w:bottom w:val="dashed" w:sz="4" w:space="0" w:color="auto"/>
            </w:tcBorders>
            <w:shd w:val="clear" w:color="auto" w:fill="auto"/>
          </w:tcPr>
          <w:p w14:paraId="0BF34341" w14:textId="55735D69" w:rsidR="006C300C" w:rsidRPr="00B80078" w:rsidRDefault="00B37F72" w:rsidP="00365056">
            <w:pPr>
              <w:rPr>
                <w:rFonts w:asciiTheme="majorEastAsia" w:eastAsiaTheme="majorEastAsia" w:hAnsiTheme="majorEastAsia"/>
                <w:color w:val="0D0D0D" w:themeColor="text1" w:themeTint="F2"/>
              </w:rPr>
            </w:pPr>
            <w:r w:rsidRPr="00B80078">
              <w:rPr>
                <w:rFonts w:asciiTheme="majorEastAsia" w:eastAsiaTheme="majorEastAsia" w:hAnsiTheme="majorEastAsia" w:hint="eastAsia"/>
                <w:color w:val="0D0D0D" w:themeColor="text1" w:themeTint="F2"/>
              </w:rPr>
              <w:t>評価点</w:t>
            </w:r>
            <w:r w:rsidR="00E27668" w:rsidRPr="00B80078">
              <w:rPr>
                <w:rFonts w:asciiTheme="majorEastAsia" w:eastAsiaTheme="majorEastAsia" w:hAnsiTheme="majorEastAsia" w:hint="eastAsia"/>
                <w:color w:val="0D0D0D" w:themeColor="text1" w:themeTint="F2"/>
              </w:rPr>
              <w:t>１</w:t>
            </w:r>
            <w:r w:rsidRPr="00B80078">
              <w:rPr>
                <w:rFonts w:asciiTheme="majorEastAsia" w:eastAsiaTheme="majorEastAsia" w:hAnsiTheme="majorEastAsia" w:hint="eastAsia"/>
                <w:color w:val="0D0D0D" w:themeColor="text1" w:themeTint="F2"/>
              </w:rPr>
              <w:t xml:space="preserve">　（達成度</w:t>
            </w:r>
            <w:r w:rsidR="00365056" w:rsidRPr="00B80078">
              <w:rPr>
                <w:rFonts w:asciiTheme="majorEastAsia" w:eastAsiaTheme="majorEastAsia" w:hAnsiTheme="majorEastAsia" w:hint="eastAsia"/>
                <w:color w:val="0D0D0D" w:themeColor="text1" w:themeTint="F2"/>
              </w:rPr>
              <w:t>69</w:t>
            </w:r>
            <w:r w:rsidR="0024660A" w:rsidRPr="00B80078">
              <w:rPr>
                <w:rFonts w:asciiTheme="majorEastAsia" w:eastAsiaTheme="majorEastAsia" w:hAnsiTheme="majorEastAsia" w:hint="eastAsia"/>
                <w:color w:val="0D0D0D" w:themeColor="text1" w:themeTint="F2"/>
              </w:rPr>
              <w:t>.</w:t>
            </w:r>
            <w:r w:rsidR="00365056" w:rsidRPr="00B80078">
              <w:rPr>
                <w:rFonts w:asciiTheme="majorEastAsia" w:eastAsiaTheme="majorEastAsia" w:hAnsiTheme="majorEastAsia"/>
                <w:color w:val="0D0D0D" w:themeColor="text1" w:themeTint="F2"/>
              </w:rPr>
              <w:t>6</w:t>
            </w:r>
            <w:r w:rsidR="0024660A" w:rsidRPr="00B80078">
              <w:rPr>
                <w:rFonts w:asciiTheme="majorEastAsia" w:eastAsiaTheme="majorEastAsia" w:hAnsiTheme="majorEastAsia" w:hint="eastAsia"/>
                <w:color w:val="0D0D0D" w:themeColor="text1" w:themeTint="F2"/>
              </w:rPr>
              <w:t>％</w:t>
            </w:r>
            <w:r w:rsidRPr="00B80078">
              <w:rPr>
                <w:rFonts w:asciiTheme="majorEastAsia" w:eastAsiaTheme="majorEastAsia" w:hAnsiTheme="majorEastAsia" w:hint="eastAsia"/>
                <w:color w:val="0D0D0D" w:themeColor="text1" w:themeTint="F2"/>
              </w:rPr>
              <w:t>）</w:t>
            </w:r>
          </w:p>
        </w:tc>
        <w:tc>
          <w:tcPr>
            <w:tcW w:w="922" w:type="dxa"/>
            <w:vMerge w:val="restart"/>
          </w:tcPr>
          <w:p w14:paraId="72F39C84" w14:textId="215CCCF7" w:rsidR="006C300C" w:rsidRPr="00F86B27" w:rsidRDefault="00F43790" w:rsidP="006C300C">
            <w:pPr>
              <w:rPr>
                <w:rFonts w:asciiTheme="majorEastAsia" w:eastAsiaTheme="majorEastAsia" w:hAnsiTheme="majorEastAsia"/>
              </w:rPr>
            </w:pPr>
            <w:r w:rsidRPr="00CA4603">
              <w:rPr>
                <w:rFonts w:asciiTheme="majorEastAsia" w:eastAsiaTheme="majorEastAsia" w:hAnsiTheme="majorEastAsia" w:hint="eastAsia"/>
                <w:color w:val="000000" w:themeColor="text1"/>
              </w:rPr>
              <w:t>Ｃ</w:t>
            </w:r>
          </w:p>
        </w:tc>
        <w:tc>
          <w:tcPr>
            <w:tcW w:w="906" w:type="dxa"/>
            <w:vMerge/>
          </w:tcPr>
          <w:p w14:paraId="06C86E51" w14:textId="77777777" w:rsidR="006C300C" w:rsidRPr="00F86B27" w:rsidRDefault="006C300C" w:rsidP="006C300C">
            <w:pPr>
              <w:rPr>
                <w:rFonts w:asciiTheme="majorEastAsia" w:eastAsiaTheme="majorEastAsia" w:hAnsiTheme="majorEastAsia"/>
              </w:rPr>
            </w:pPr>
          </w:p>
        </w:tc>
        <w:tc>
          <w:tcPr>
            <w:tcW w:w="1540" w:type="dxa"/>
            <w:vMerge/>
            <w:tcBorders>
              <w:right w:val="single" w:sz="12" w:space="0" w:color="auto"/>
            </w:tcBorders>
          </w:tcPr>
          <w:p w14:paraId="393E3437" w14:textId="77777777" w:rsidR="006C300C" w:rsidRPr="00F86B27" w:rsidRDefault="006C300C" w:rsidP="006C300C">
            <w:pPr>
              <w:rPr>
                <w:rFonts w:asciiTheme="majorEastAsia" w:eastAsiaTheme="majorEastAsia" w:hAnsiTheme="majorEastAsia"/>
              </w:rPr>
            </w:pPr>
          </w:p>
        </w:tc>
      </w:tr>
      <w:tr w:rsidR="0034765B" w:rsidRPr="00F86B27" w14:paraId="4E91B3BA" w14:textId="739E8903" w:rsidTr="00D07823">
        <w:trPr>
          <w:trHeight w:val="411"/>
        </w:trPr>
        <w:tc>
          <w:tcPr>
            <w:tcW w:w="675" w:type="dxa"/>
            <w:vMerge/>
            <w:tcBorders>
              <w:left w:val="single" w:sz="12" w:space="0" w:color="auto"/>
            </w:tcBorders>
            <w:shd w:val="clear" w:color="auto" w:fill="DDD9C3" w:themeFill="background2" w:themeFillShade="E6"/>
          </w:tcPr>
          <w:p w14:paraId="3A4763BE" w14:textId="4A777111" w:rsidR="00ED1C45" w:rsidRPr="00F86B27" w:rsidRDefault="00ED1C45" w:rsidP="00ED1C45">
            <w:pPr>
              <w:rPr>
                <w:rFonts w:asciiTheme="majorEastAsia" w:eastAsiaTheme="majorEastAsia" w:hAnsiTheme="majorEastAsia"/>
              </w:rPr>
            </w:pPr>
          </w:p>
        </w:tc>
        <w:tc>
          <w:tcPr>
            <w:tcW w:w="2268" w:type="dxa"/>
            <w:vMerge/>
            <w:tcBorders>
              <w:bottom w:val="single" w:sz="4" w:space="0" w:color="auto"/>
            </w:tcBorders>
            <w:vAlign w:val="center"/>
          </w:tcPr>
          <w:p w14:paraId="5FCA53E7" w14:textId="77777777" w:rsidR="00ED1C45" w:rsidRPr="00F86B27" w:rsidRDefault="00ED1C45" w:rsidP="00ED1C45">
            <w:pPr>
              <w:spacing w:line="280" w:lineRule="exact"/>
              <w:ind w:left="210" w:hangingChars="100" w:hanging="210"/>
              <w:jc w:val="left"/>
              <w:rPr>
                <w:rFonts w:asciiTheme="majorEastAsia" w:eastAsiaTheme="majorEastAsia" w:hAnsiTheme="majorEastAsia"/>
              </w:rPr>
            </w:pPr>
          </w:p>
        </w:tc>
        <w:tc>
          <w:tcPr>
            <w:tcW w:w="284" w:type="dxa"/>
            <w:vMerge/>
            <w:tcBorders>
              <w:bottom w:val="single" w:sz="4" w:space="0" w:color="auto"/>
            </w:tcBorders>
            <w:vAlign w:val="center"/>
          </w:tcPr>
          <w:p w14:paraId="7001A3A0" w14:textId="77777777" w:rsidR="00ED1C45" w:rsidRPr="00F86B27" w:rsidRDefault="00ED1C45" w:rsidP="00ED1C45">
            <w:pPr>
              <w:spacing w:line="280" w:lineRule="exact"/>
              <w:ind w:leftChars="100" w:left="210"/>
              <w:rPr>
                <w:rFonts w:asciiTheme="majorEastAsia" w:eastAsiaTheme="majorEastAsia" w:hAnsiTheme="majorEastAsia"/>
              </w:rPr>
            </w:pPr>
          </w:p>
        </w:tc>
        <w:tc>
          <w:tcPr>
            <w:tcW w:w="5103" w:type="dxa"/>
            <w:gridSpan w:val="3"/>
            <w:tcBorders>
              <w:top w:val="dashed" w:sz="4" w:space="0" w:color="auto"/>
              <w:bottom w:val="single" w:sz="4" w:space="0" w:color="auto"/>
            </w:tcBorders>
            <w:shd w:val="clear" w:color="auto" w:fill="auto"/>
            <w:vAlign w:val="center"/>
          </w:tcPr>
          <w:p w14:paraId="5F80D1B2" w14:textId="7B88AEB9" w:rsidR="00D80512" w:rsidRPr="00F86B27" w:rsidRDefault="00EB1B8A" w:rsidP="009C2B1A">
            <w:pPr>
              <w:ind w:left="3045" w:hangingChars="1450" w:hanging="3045"/>
              <w:rPr>
                <w:rFonts w:asciiTheme="majorEastAsia" w:eastAsiaTheme="majorEastAsia" w:hAnsiTheme="majorEastAsia"/>
              </w:rPr>
            </w:pPr>
            <w:r w:rsidRPr="00F86B27">
              <w:rPr>
                <w:rFonts w:asciiTheme="majorEastAsia" w:eastAsiaTheme="majorEastAsia" w:hAnsiTheme="majorEastAsia" w:hint="eastAsia"/>
              </w:rPr>
              <w:t>・収入額　令和２年度目標：</w:t>
            </w:r>
            <w:r w:rsidR="009C2B1A" w:rsidRPr="00F86B27">
              <w:rPr>
                <w:rFonts w:asciiTheme="majorEastAsia" w:eastAsiaTheme="majorEastAsia" w:hAnsiTheme="majorEastAsia"/>
              </w:rPr>
              <w:t>1,985</w:t>
            </w:r>
            <w:r w:rsidRPr="00F86B27">
              <w:rPr>
                <w:rFonts w:asciiTheme="majorEastAsia" w:eastAsiaTheme="majorEastAsia" w:hAnsiTheme="majorEastAsia" w:hint="eastAsia"/>
              </w:rPr>
              <w:t>千円</w:t>
            </w:r>
          </w:p>
          <w:p w14:paraId="5B226391" w14:textId="267A16AC" w:rsidR="00BA7F29" w:rsidRPr="00F86B27" w:rsidRDefault="00EB1B8A" w:rsidP="00D80512">
            <w:pPr>
              <w:ind w:leftChars="700" w:left="3045" w:hangingChars="750" w:hanging="1575"/>
              <w:rPr>
                <w:rFonts w:asciiTheme="majorEastAsia" w:eastAsiaTheme="majorEastAsia" w:hAnsiTheme="majorEastAsia"/>
              </w:rPr>
            </w:pPr>
            <w:r w:rsidRPr="00F86B27">
              <w:rPr>
                <w:rFonts w:asciiTheme="majorEastAsia" w:eastAsiaTheme="majorEastAsia" w:hAnsiTheme="majorEastAsia" w:hint="eastAsia"/>
              </w:rPr>
              <w:t>（令和</w:t>
            </w:r>
            <w:r w:rsidR="008139CD" w:rsidRPr="00F86B27">
              <w:rPr>
                <w:rFonts w:asciiTheme="majorEastAsia" w:eastAsiaTheme="majorEastAsia" w:hAnsiTheme="majorEastAsia" w:hint="eastAsia"/>
              </w:rPr>
              <w:t>元年</w:t>
            </w:r>
            <w:r w:rsidR="0024660A" w:rsidRPr="00F86B27">
              <w:rPr>
                <w:rFonts w:asciiTheme="majorEastAsia" w:eastAsiaTheme="majorEastAsia" w:hAnsiTheme="majorEastAsia" w:hint="eastAsia"/>
              </w:rPr>
              <w:t>度</w:t>
            </w:r>
            <w:r w:rsidR="008139CD" w:rsidRPr="00F86B27">
              <w:rPr>
                <w:rFonts w:asciiTheme="majorEastAsia" w:eastAsiaTheme="majorEastAsia" w:hAnsiTheme="majorEastAsia" w:hint="eastAsia"/>
              </w:rPr>
              <w:t xml:space="preserve">   </w:t>
            </w:r>
            <w:r w:rsidRPr="00F86B27">
              <w:rPr>
                <w:rFonts w:asciiTheme="majorEastAsia" w:eastAsiaTheme="majorEastAsia" w:hAnsiTheme="majorEastAsia" w:hint="eastAsia"/>
              </w:rPr>
              <w:t>実績：1,780千円</w:t>
            </w:r>
            <w:r w:rsidR="00D80512" w:rsidRPr="00F86B27">
              <w:rPr>
                <w:rFonts w:asciiTheme="majorEastAsia" w:eastAsiaTheme="majorEastAsia" w:hAnsiTheme="majorEastAsia" w:hint="eastAsia"/>
              </w:rPr>
              <w:t>）</w:t>
            </w:r>
          </w:p>
        </w:tc>
        <w:tc>
          <w:tcPr>
            <w:tcW w:w="5245" w:type="dxa"/>
            <w:tcBorders>
              <w:top w:val="dashed" w:sz="4" w:space="0" w:color="auto"/>
            </w:tcBorders>
            <w:shd w:val="clear" w:color="auto" w:fill="auto"/>
          </w:tcPr>
          <w:p w14:paraId="1593540D" w14:textId="4F5B8E35" w:rsidR="0024660A" w:rsidRPr="00B80078" w:rsidRDefault="00990977" w:rsidP="009B290D">
            <w:pPr>
              <w:spacing w:line="300" w:lineRule="exact"/>
              <w:ind w:left="3150" w:hangingChars="1500" w:hanging="3150"/>
              <w:rPr>
                <w:rFonts w:asciiTheme="majorEastAsia" w:eastAsiaTheme="majorEastAsia" w:hAnsiTheme="majorEastAsia"/>
                <w:color w:val="0D0D0D" w:themeColor="text1" w:themeTint="F2"/>
              </w:rPr>
            </w:pPr>
            <w:r>
              <w:rPr>
                <w:rFonts w:asciiTheme="majorEastAsia" w:eastAsiaTheme="majorEastAsia" w:hAnsiTheme="majorEastAsia" w:hint="eastAsia"/>
                <w:color w:val="0D0D0D" w:themeColor="text1" w:themeTint="F2"/>
              </w:rPr>
              <w:t>○</w:t>
            </w:r>
            <w:r w:rsidR="0004120B" w:rsidRPr="00B80078">
              <w:rPr>
                <w:rFonts w:asciiTheme="majorEastAsia" w:eastAsiaTheme="majorEastAsia" w:hAnsiTheme="majorEastAsia" w:hint="eastAsia"/>
                <w:color w:val="0D0D0D" w:themeColor="text1" w:themeTint="F2"/>
              </w:rPr>
              <w:t>収入額</w:t>
            </w:r>
            <w:r w:rsidR="0034765B" w:rsidRPr="00B80078">
              <w:rPr>
                <w:rFonts w:asciiTheme="majorEastAsia" w:eastAsiaTheme="majorEastAsia" w:hAnsiTheme="majorEastAsia" w:hint="eastAsia"/>
                <w:color w:val="0D0D0D" w:themeColor="text1" w:themeTint="F2"/>
              </w:rPr>
              <w:t>4</w:t>
            </w:r>
            <w:r w:rsidR="00365056" w:rsidRPr="00B80078">
              <w:rPr>
                <w:rFonts w:asciiTheme="majorEastAsia" w:eastAsiaTheme="majorEastAsia" w:hAnsiTheme="majorEastAsia"/>
                <w:color w:val="0D0D0D" w:themeColor="text1" w:themeTint="F2"/>
              </w:rPr>
              <w:t>23</w:t>
            </w:r>
            <w:r w:rsidR="005C5ED9" w:rsidRPr="00B80078">
              <w:rPr>
                <w:rFonts w:asciiTheme="majorEastAsia" w:eastAsiaTheme="majorEastAsia" w:hAnsiTheme="majorEastAsia" w:hint="eastAsia"/>
                <w:color w:val="0D0D0D" w:themeColor="text1" w:themeTint="F2"/>
              </w:rPr>
              <w:t>.</w:t>
            </w:r>
            <w:r w:rsidR="0034765B" w:rsidRPr="00B80078">
              <w:rPr>
                <w:rFonts w:asciiTheme="majorEastAsia" w:eastAsiaTheme="majorEastAsia" w:hAnsiTheme="majorEastAsia"/>
                <w:color w:val="0D0D0D" w:themeColor="text1" w:themeTint="F2"/>
              </w:rPr>
              <w:t>7</w:t>
            </w:r>
            <w:r w:rsidR="00ED1C45" w:rsidRPr="00B80078">
              <w:rPr>
                <w:rFonts w:asciiTheme="majorEastAsia" w:eastAsiaTheme="majorEastAsia" w:hAnsiTheme="majorEastAsia" w:hint="eastAsia"/>
                <w:color w:val="0D0D0D" w:themeColor="text1" w:themeTint="F2"/>
              </w:rPr>
              <w:t>千円</w:t>
            </w:r>
            <w:r w:rsidR="00ED1C45" w:rsidRPr="00B80078">
              <w:rPr>
                <w:rFonts w:asciiTheme="majorEastAsia" w:eastAsiaTheme="majorEastAsia" w:hAnsiTheme="majorEastAsia"/>
                <w:color w:val="0D0D0D" w:themeColor="text1" w:themeTint="F2"/>
              </w:rPr>
              <w:t>(</w:t>
            </w:r>
            <w:r w:rsidR="00ED1C45" w:rsidRPr="00B80078">
              <w:rPr>
                <w:rFonts w:asciiTheme="majorEastAsia" w:eastAsiaTheme="majorEastAsia" w:hAnsiTheme="majorEastAsia" w:hint="eastAsia"/>
                <w:color w:val="0D0D0D" w:themeColor="text1" w:themeTint="F2"/>
              </w:rPr>
              <w:t>目標比</w:t>
            </w:r>
            <w:r w:rsidR="00365056" w:rsidRPr="00B80078">
              <w:rPr>
                <w:rFonts w:asciiTheme="majorEastAsia" w:eastAsiaTheme="majorEastAsia" w:hAnsiTheme="majorEastAsia" w:hint="eastAsia"/>
                <w:color w:val="0D0D0D" w:themeColor="text1" w:themeTint="F2"/>
              </w:rPr>
              <w:t>21.3</w:t>
            </w:r>
            <w:r w:rsidR="005C5ED9" w:rsidRPr="00B80078">
              <w:rPr>
                <w:rFonts w:asciiTheme="majorEastAsia" w:eastAsiaTheme="majorEastAsia" w:hAnsiTheme="majorEastAsia"/>
                <w:color w:val="0D0D0D" w:themeColor="text1" w:themeTint="F2"/>
              </w:rPr>
              <w:t xml:space="preserve"> </w:t>
            </w:r>
            <w:r w:rsidR="00ED1C45" w:rsidRPr="00B80078">
              <w:rPr>
                <w:rFonts w:asciiTheme="majorEastAsia" w:eastAsiaTheme="majorEastAsia" w:hAnsiTheme="majorEastAsia"/>
                <w:color w:val="0D0D0D" w:themeColor="text1" w:themeTint="F2"/>
              </w:rPr>
              <w:t>%)</w:t>
            </w:r>
            <w:r w:rsidR="00A44947" w:rsidRPr="00B80078">
              <w:rPr>
                <w:rFonts w:asciiTheme="majorEastAsia" w:eastAsiaTheme="majorEastAsia" w:hAnsiTheme="majorEastAsia" w:hint="eastAsia"/>
                <w:color w:val="0D0D0D" w:themeColor="text1" w:themeTint="F2"/>
              </w:rPr>
              <w:t xml:space="preserve">　</w:t>
            </w:r>
            <w:r w:rsidR="00A03580" w:rsidRPr="00B80078">
              <w:rPr>
                <w:rFonts w:asciiTheme="majorEastAsia" w:eastAsiaTheme="majorEastAsia" w:hAnsiTheme="majorEastAsia"/>
                <w:color w:val="0D0D0D" w:themeColor="text1" w:themeTint="F2"/>
              </w:rPr>
              <w:t>1</w:t>
            </w:r>
            <w:r w:rsidR="00E27668" w:rsidRPr="00B80078">
              <w:rPr>
                <w:rFonts w:asciiTheme="majorEastAsia" w:eastAsiaTheme="majorEastAsia" w:hAnsiTheme="majorEastAsia"/>
                <w:color w:val="0D0D0D" w:themeColor="text1" w:themeTint="F2"/>
              </w:rPr>
              <w:t>2</w:t>
            </w:r>
            <w:r w:rsidR="00A44947" w:rsidRPr="00B80078">
              <w:rPr>
                <w:rFonts w:asciiTheme="majorEastAsia" w:eastAsiaTheme="majorEastAsia" w:hAnsiTheme="majorEastAsia" w:hint="eastAsia"/>
                <w:color w:val="0D0D0D" w:themeColor="text1" w:themeTint="F2"/>
              </w:rPr>
              <w:t>月末現在</w:t>
            </w:r>
          </w:p>
          <w:p w14:paraId="35EE502A" w14:textId="7B0D5A55" w:rsidR="00BA7F29" w:rsidRPr="00B80078" w:rsidRDefault="003A7CBA" w:rsidP="009B290D">
            <w:pPr>
              <w:spacing w:line="300" w:lineRule="exact"/>
              <w:ind w:leftChars="400" w:left="3150" w:hangingChars="1100" w:hanging="2310"/>
              <w:rPr>
                <w:rFonts w:asciiTheme="majorEastAsia" w:eastAsiaTheme="majorEastAsia" w:hAnsiTheme="majorEastAsia"/>
                <w:color w:val="0D0D0D" w:themeColor="text1" w:themeTint="F2"/>
              </w:rPr>
            </w:pPr>
            <w:r w:rsidRPr="00B80078">
              <w:rPr>
                <w:rFonts w:asciiTheme="majorEastAsia" w:eastAsiaTheme="majorEastAsia" w:hAnsiTheme="majorEastAsia" w:hint="eastAsia"/>
                <w:color w:val="0D0D0D" w:themeColor="text1" w:themeTint="F2"/>
              </w:rPr>
              <w:t xml:space="preserve">【年度末見込み　</w:t>
            </w:r>
            <w:r w:rsidR="0034765B" w:rsidRPr="00B80078">
              <w:rPr>
                <w:rFonts w:asciiTheme="majorEastAsia" w:eastAsiaTheme="majorEastAsia" w:hAnsiTheme="majorEastAsia" w:hint="eastAsia"/>
                <w:color w:val="0D0D0D" w:themeColor="text1" w:themeTint="F2"/>
              </w:rPr>
              <w:t>5</w:t>
            </w:r>
            <w:r w:rsidR="00365056" w:rsidRPr="00B80078">
              <w:rPr>
                <w:rFonts w:asciiTheme="majorEastAsia" w:eastAsiaTheme="majorEastAsia" w:hAnsiTheme="majorEastAsia" w:hint="eastAsia"/>
                <w:color w:val="0D0D0D" w:themeColor="text1" w:themeTint="F2"/>
              </w:rPr>
              <w:t>82</w:t>
            </w:r>
            <w:r w:rsidRPr="00B80078">
              <w:rPr>
                <w:rFonts w:asciiTheme="majorEastAsia" w:eastAsiaTheme="majorEastAsia" w:hAnsiTheme="majorEastAsia"/>
                <w:color w:val="0D0D0D" w:themeColor="text1" w:themeTint="F2"/>
              </w:rPr>
              <w:t>.</w:t>
            </w:r>
            <w:r w:rsidR="00365056" w:rsidRPr="00B80078">
              <w:rPr>
                <w:rFonts w:asciiTheme="majorEastAsia" w:eastAsiaTheme="majorEastAsia" w:hAnsiTheme="majorEastAsia" w:hint="eastAsia"/>
                <w:color w:val="0D0D0D" w:themeColor="text1" w:themeTint="F2"/>
              </w:rPr>
              <w:t>6</w:t>
            </w:r>
            <w:r w:rsidRPr="00B80078">
              <w:rPr>
                <w:rFonts w:asciiTheme="majorEastAsia" w:eastAsiaTheme="majorEastAsia" w:hAnsiTheme="majorEastAsia" w:hint="eastAsia"/>
                <w:color w:val="0D0D0D" w:themeColor="text1" w:themeTint="F2"/>
              </w:rPr>
              <w:t xml:space="preserve">千円　</w:t>
            </w:r>
            <w:r w:rsidR="00365056" w:rsidRPr="00B80078">
              <w:rPr>
                <w:rFonts w:asciiTheme="majorEastAsia" w:eastAsiaTheme="majorEastAsia" w:hAnsiTheme="majorEastAsia" w:hint="eastAsia"/>
                <w:color w:val="0D0D0D" w:themeColor="text1" w:themeTint="F2"/>
              </w:rPr>
              <w:t>29</w:t>
            </w:r>
            <w:r w:rsidR="0034765B" w:rsidRPr="00B80078">
              <w:rPr>
                <w:rFonts w:asciiTheme="majorEastAsia" w:eastAsiaTheme="majorEastAsia" w:hAnsiTheme="majorEastAsia" w:hint="eastAsia"/>
                <w:color w:val="0D0D0D" w:themeColor="text1" w:themeTint="F2"/>
              </w:rPr>
              <w:t>.</w:t>
            </w:r>
            <w:r w:rsidR="00365056" w:rsidRPr="00B80078">
              <w:rPr>
                <w:rFonts w:asciiTheme="majorEastAsia" w:eastAsiaTheme="majorEastAsia" w:hAnsiTheme="majorEastAsia" w:hint="eastAsia"/>
                <w:color w:val="0D0D0D" w:themeColor="text1" w:themeTint="F2"/>
              </w:rPr>
              <w:t>3</w:t>
            </w:r>
            <w:r w:rsidRPr="00B80078">
              <w:rPr>
                <w:rFonts w:asciiTheme="majorEastAsia" w:eastAsiaTheme="majorEastAsia" w:hAnsiTheme="majorEastAsia" w:hint="eastAsia"/>
                <w:color w:val="0D0D0D" w:themeColor="text1" w:themeTint="F2"/>
              </w:rPr>
              <w:t>％】</w:t>
            </w:r>
          </w:p>
        </w:tc>
        <w:tc>
          <w:tcPr>
            <w:tcW w:w="708" w:type="dxa"/>
            <w:vMerge/>
            <w:shd w:val="clear" w:color="auto" w:fill="auto"/>
          </w:tcPr>
          <w:p w14:paraId="106E8C0E" w14:textId="77777777" w:rsidR="00ED1C45" w:rsidRPr="00B80078" w:rsidRDefault="00ED1C45" w:rsidP="007C3633">
            <w:pPr>
              <w:jc w:val="center"/>
              <w:rPr>
                <w:rFonts w:asciiTheme="majorEastAsia" w:eastAsiaTheme="majorEastAsia" w:hAnsiTheme="majorEastAsia"/>
                <w:color w:val="0D0D0D" w:themeColor="text1" w:themeTint="F2"/>
              </w:rPr>
            </w:pPr>
          </w:p>
        </w:tc>
        <w:tc>
          <w:tcPr>
            <w:tcW w:w="5245" w:type="dxa"/>
            <w:tcBorders>
              <w:top w:val="dashed" w:sz="4" w:space="0" w:color="auto"/>
            </w:tcBorders>
            <w:shd w:val="clear" w:color="auto" w:fill="auto"/>
          </w:tcPr>
          <w:p w14:paraId="2745FE6C" w14:textId="714A9832" w:rsidR="00ED1C45" w:rsidRPr="00B80078" w:rsidRDefault="00B37F72" w:rsidP="00365056">
            <w:pPr>
              <w:rPr>
                <w:rFonts w:asciiTheme="majorEastAsia" w:eastAsiaTheme="majorEastAsia" w:hAnsiTheme="majorEastAsia"/>
                <w:color w:val="0D0D0D" w:themeColor="text1" w:themeTint="F2"/>
              </w:rPr>
            </w:pPr>
            <w:r w:rsidRPr="00B80078">
              <w:rPr>
                <w:rFonts w:asciiTheme="majorEastAsia" w:eastAsiaTheme="majorEastAsia" w:hAnsiTheme="majorEastAsia" w:hint="eastAsia"/>
                <w:color w:val="0D0D0D" w:themeColor="text1" w:themeTint="F2"/>
              </w:rPr>
              <w:t>評価点</w:t>
            </w:r>
            <w:r w:rsidR="00D80512" w:rsidRPr="00B80078">
              <w:rPr>
                <w:rFonts w:asciiTheme="majorEastAsia" w:eastAsiaTheme="majorEastAsia" w:hAnsiTheme="majorEastAsia" w:hint="eastAsia"/>
                <w:color w:val="0D0D0D" w:themeColor="text1" w:themeTint="F2"/>
              </w:rPr>
              <w:t>１</w:t>
            </w:r>
            <w:r w:rsidRPr="00B80078">
              <w:rPr>
                <w:rFonts w:asciiTheme="majorEastAsia" w:eastAsiaTheme="majorEastAsia" w:hAnsiTheme="majorEastAsia" w:hint="eastAsia"/>
                <w:color w:val="0D0D0D" w:themeColor="text1" w:themeTint="F2"/>
              </w:rPr>
              <w:t xml:space="preserve">　（達成度</w:t>
            </w:r>
            <w:r w:rsidR="00365056" w:rsidRPr="00B80078">
              <w:rPr>
                <w:rFonts w:asciiTheme="majorEastAsia" w:eastAsiaTheme="majorEastAsia" w:hAnsiTheme="majorEastAsia" w:hint="eastAsia"/>
                <w:color w:val="0D0D0D" w:themeColor="text1" w:themeTint="F2"/>
              </w:rPr>
              <w:t>29</w:t>
            </w:r>
            <w:r w:rsidR="0034765B" w:rsidRPr="00B80078">
              <w:rPr>
                <w:rFonts w:asciiTheme="majorEastAsia" w:eastAsiaTheme="majorEastAsia" w:hAnsiTheme="majorEastAsia" w:hint="eastAsia"/>
                <w:color w:val="0D0D0D" w:themeColor="text1" w:themeTint="F2"/>
              </w:rPr>
              <w:t>.</w:t>
            </w:r>
            <w:r w:rsidR="00365056" w:rsidRPr="00B80078">
              <w:rPr>
                <w:rFonts w:asciiTheme="majorEastAsia" w:eastAsiaTheme="majorEastAsia" w:hAnsiTheme="majorEastAsia" w:hint="eastAsia"/>
                <w:color w:val="0D0D0D" w:themeColor="text1" w:themeTint="F2"/>
              </w:rPr>
              <w:t>3</w:t>
            </w:r>
            <w:r w:rsidRPr="00B80078">
              <w:rPr>
                <w:rFonts w:asciiTheme="majorEastAsia" w:eastAsiaTheme="majorEastAsia" w:hAnsiTheme="majorEastAsia" w:hint="eastAsia"/>
                <w:color w:val="0D0D0D" w:themeColor="text1" w:themeTint="F2"/>
              </w:rPr>
              <w:t>％）</w:t>
            </w:r>
          </w:p>
        </w:tc>
        <w:tc>
          <w:tcPr>
            <w:tcW w:w="922" w:type="dxa"/>
            <w:vMerge/>
            <w:tcBorders>
              <w:bottom w:val="single" w:sz="4" w:space="0" w:color="auto"/>
            </w:tcBorders>
          </w:tcPr>
          <w:p w14:paraId="12862271" w14:textId="7BC748EF" w:rsidR="00ED1C45" w:rsidRPr="00F86B27" w:rsidRDefault="00ED1C45" w:rsidP="00ED1C45">
            <w:pPr>
              <w:rPr>
                <w:rFonts w:asciiTheme="majorEastAsia" w:eastAsiaTheme="majorEastAsia" w:hAnsiTheme="majorEastAsia"/>
              </w:rPr>
            </w:pPr>
          </w:p>
        </w:tc>
        <w:tc>
          <w:tcPr>
            <w:tcW w:w="906" w:type="dxa"/>
            <w:vMerge/>
            <w:tcBorders>
              <w:bottom w:val="single" w:sz="4" w:space="0" w:color="auto"/>
            </w:tcBorders>
          </w:tcPr>
          <w:p w14:paraId="3EE411F5" w14:textId="77777777" w:rsidR="00ED1C45" w:rsidRPr="00F86B27" w:rsidRDefault="00ED1C45" w:rsidP="00ED1C45">
            <w:pPr>
              <w:rPr>
                <w:rFonts w:asciiTheme="majorEastAsia" w:eastAsiaTheme="majorEastAsia" w:hAnsiTheme="majorEastAsia"/>
              </w:rPr>
            </w:pPr>
          </w:p>
        </w:tc>
        <w:tc>
          <w:tcPr>
            <w:tcW w:w="1540" w:type="dxa"/>
            <w:vMerge/>
            <w:tcBorders>
              <w:bottom w:val="single" w:sz="4" w:space="0" w:color="auto"/>
              <w:right w:val="single" w:sz="12" w:space="0" w:color="auto"/>
            </w:tcBorders>
          </w:tcPr>
          <w:p w14:paraId="23FB26C3" w14:textId="77777777" w:rsidR="00ED1C45" w:rsidRPr="00F86B27" w:rsidRDefault="00ED1C45" w:rsidP="00ED1C45">
            <w:pPr>
              <w:rPr>
                <w:rFonts w:asciiTheme="majorEastAsia" w:eastAsiaTheme="majorEastAsia" w:hAnsiTheme="majorEastAsia"/>
              </w:rPr>
            </w:pPr>
          </w:p>
        </w:tc>
      </w:tr>
      <w:tr w:rsidR="0034765B" w:rsidRPr="00F86B27" w14:paraId="119C668E" w14:textId="733201A9" w:rsidTr="00D07823">
        <w:trPr>
          <w:trHeight w:val="750"/>
        </w:trPr>
        <w:tc>
          <w:tcPr>
            <w:tcW w:w="675" w:type="dxa"/>
            <w:vMerge/>
            <w:tcBorders>
              <w:left w:val="single" w:sz="12" w:space="0" w:color="auto"/>
            </w:tcBorders>
            <w:shd w:val="clear" w:color="auto" w:fill="DDD9C3" w:themeFill="background2" w:themeFillShade="E6"/>
          </w:tcPr>
          <w:p w14:paraId="119C6686" w14:textId="4094C15D" w:rsidR="00ED1C45" w:rsidRPr="00F86B27" w:rsidRDefault="00ED1C45" w:rsidP="00ED1C45">
            <w:pPr>
              <w:rPr>
                <w:rFonts w:asciiTheme="majorEastAsia" w:eastAsiaTheme="majorEastAsia" w:hAnsiTheme="majorEastAsia"/>
              </w:rPr>
            </w:pPr>
          </w:p>
        </w:tc>
        <w:tc>
          <w:tcPr>
            <w:tcW w:w="2268" w:type="dxa"/>
            <w:vMerge w:val="restart"/>
            <w:vAlign w:val="center"/>
          </w:tcPr>
          <w:p w14:paraId="119C6687" w14:textId="0770E8B4" w:rsidR="00ED1C45" w:rsidRPr="00F86B27" w:rsidRDefault="00ED1C45" w:rsidP="00ED1C45">
            <w:pPr>
              <w:spacing w:line="280" w:lineRule="exact"/>
              <w:ind w:left="210" w:hangingChars="100" w:hanging="210"/>
              <w:jc w:val="left"/>
              <w:rPr>
                <w:rFonts w:asciiTheme="majorEastAsia" w:eastAsiaTheme="majorEastAsia" w:hAnsiTheme="majorEastAsia"/>
              </w:rPr>
            </w:pPr>
            <w:r w:rsidRPr="00F86B27">
              <w:rPr>
                <w:rFonts w:asciiTheme="majorEastAsia" w:eastAsiaTheme="majorEastAsia" w:hAnsiTheme="majorEastAsia" w:hint="eastAsia"/>
              </w:rPr>
              <w:t>(4)サービスの向上を図るための具体的手法・効果</w:t>
            </w:r>
          </w:p>
        </w:tc>
        <w:tc>
          <w:tcPr>
            <w:tcW w:w="5387" w:type="dxa"/>
            <w:gridSpan w:val="4"/>
            <w:tcBorders>
              <w:bottom w:val="nil"/>
            </w:tcBorders>
            <w:shd w:val="clear" w:color="auto" w:fill="auto"/>
            <w:vAlign w:val="center"/>
          </w:tcPr>
          <w:p w14:paraId="681DDFD9" w14:textId="26A2650A" w:rsidR="00ED1C45" w:rsidRPr="00F86B27" w:rsidRDefault="00ED1C45" w:rsidP="009B290D">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①施設のコンセプトを踏まえた文化事業等（展示室での展示を除く）は、適切に実施されているか</w:t>
            </w:r>
          </w:p>
        </w:tc>
        <w:tc>
          <w:tcPr>
            <w:tcW w:w="5245" w:type="dxa"/>
            <w:shd w:val="clear" w:color="auto" w:fill="auto"/>
            <w:vAlign w:val="center"/>
          </w:tcPr>
          <w:p w14:paraId="78633C73" w14:textId="688903C7" w:rsidR="000C74E0"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471C2C" w:rsidRPr="00F86B27">
              <w:rPr>
                <w:rFonts w:asciiTheme="majorEastAsia" w:eastAsiaTheme="majorEastAsia" w:hAnsiTheme="majorEastAsia" w:hint="eastAsia"/>
              </w:rPr>
              <w:t>「図書館資料だけではなく、重要文化財である建物や中之島エリアの魅力を活かした文化情報拠点としての『文化ステーション』を目指す」との図書館の施設コンセプトの</w:t>
            </w:r>
            <w:r w:rsidR="001B77DB" w:rsidRPr="00F86B27">
              <w:rPr>
                <w:rFonts w:asciiTheme="majorEastAsia" w:eastAsiaTheme="majorEastAsia" w:hAnsiTheme="majorEastAsia" w:hint="eastAsia"/>
              </w:rPr>
              <w:t>もと</w:t>
            </w:r>
            <w:r w:rsidR="000C74E0" w:rsidRPr="00F86B27">
              <w:rPr>
                <w:rFonts w:asciiTheme="majorEastAsia" w:eastAsiaTheme="majorEastAsia" w:hAnsiTheme="majorEastAsia" w:hint="eastAsia"/>
              </w:rPr>
              <w:t>今年度は、コロナ禍で旅行自粛や海外渡航の禁止もあり、来館者につかの間の海外旅行気分を味わっていただこうとの思いで、</w:t>
            </w:r>
            <w:r w:rsidR="003A7CBA" w:rsidRPr="00F86B27">
              <w:rPr>
                <w:rFonts w:asciiTheme="majorEastAsia" w:eastAsiaTheme="majorEastAsia" w:hAnsiTheme="majorEastAsia" w:hint="eastAsia"/>
              </w:rPr>
              <w:t>マスクの着用、</w:t>
            </w:r>
            <w:r w:rsidRPr="00F86B27">
              <w:rPr>
                <w:rFonts w:asciiTheme="majorEastAsia" w:eastAsiaTheme="majorEastAsia" w:hAnsiTheme="majorEastAsia" w:hint="eastAsia"/>
              </w:rPr>
              <w:t>手指消毒用アル</w:t>
            </w:r>
            <w:r w:rsidRPr="00867241">
              <w:rPr>
                <w:rFonts w:asciiTheme="majorEastAsia" w:eastAsiaTheme="majorEastAsia" w:hAnsiTheme="majorEastAsia" w:hint="eastAsia"/>
                <w:color w:val="000000" w:themeColor="text1"/>
              </w:rPr>
              <w:t>コールの設置、各部屋換気扇や窓の開閉による換気の徹底等</w:t>
            </w:r>
            <w:r w:rsidR="003A7CBA" w:rsidRPr="00867241">
              <w:rPr>
                <w:rFonts w:asciiTheme="majorEastAsia" w:eastAsiaTheme="majorEastAsia" w:hAnsiTheme="majorEastAsia" w:hint="eastAsia"/>
                <w:color w:val="000000" w:themeColor="text1"/>
              </w:rPr>
              <w:t>の</w:t>
            </w:r>
            <w:r w:rsidR="008C19AE" w:rsidRPr="00867241">
              <w:rPr>
                <w:rFonts w:asciiTheme="majorEastAsia" w:eastAsiaTheme="majorEastAsia" w:hAnsiTheme="majorEastAsia" w:hint="eastAsia"/>
                <w:color w:val="000000" w:themeColor="text1"/>
              </w:rPr>
              <w:t>新型</w:t>
            </w:r>
            <w:r w:rsidR="007C784F" w:rsidRPr="00867241">
              <w:rPr>
                <w:rFonts w:asciiTheme="majorEastAsia" w:eastAsiaTheme="majorEastAsia" w:hAnsiTheme="majorEastAsia" w:hint="eastAsia"/>
                <w:color w:val="000000" w:themeColor="text1"/>
              </w:rPr>
              <w:t>コロナウイルス</w:t>
            </w:r>
            <w:r w:rsidR="000C74E0" w:rsidRPr="00867241">
              <w:rPr>
                <w:rFonts w:asciiTheme="majorEastAsia" w:eastAsiaTheme="majorEastAsia" w:hAnsiTheme="majorEastAsia" w:hint="eastAsia"/>
                <w:color w:val="000000" w:themeColor="text1"/>
              </w:rPr>
              <w:t>感染</w:t>
            </w:r>
            <w:r w:rsidR="003A7CBA" w:rsidRPr="00867241">
              <w:rPr>
                <w:rFonts w:asciiTheme="majorEastAsia" w:eastAsiaTheme="majorEastAsia" w:hAnsiTheme="majorEastAsia" w:hint="eastAsia"/>
                <w:color w:val="000000" w:themeColor="text1"/>
              </w:rPr>
              <w:t>症</w:t>
            </w:r>
            <w:r w:rsidR="000C74E0" w:rsidRPr="00867241">
              <w:rPr>
                <w:rFonts w:asciiTheme="majorEastAsia" w:eastAsiaTheme="majorEastAsia" w:hAnsiTheme="majorEastAsia" w:hint="eastAsia"/>
                <w:color w:val="000000" w:themeColor="text1"/>
              </w:rPr>
              <w:t>対策を十分に取りながら「トルコランプ展とワークショップ」やイン</w:t>
            </w:r>
            <w:r w:rsidR="000C74E0" w:rsidRPr="00F86B27">
              <w:rPr>
                <w:rFonts w:asciiTheme="majorEastAsia" w:eastAsiaTheme="majorEastAsia" w:hAnsiTheme="majorEastAsia" w:hint="eastAsia"/>
              </w:rPr>
              <w:t xml:space="preserve">ド領事館の協力を得た「ガンディー展」を開催し、多くの写真や資料を展示した。　</w:t>
            </w:r>
          </w:p>
          <w:p w14:paraId="121305E3" w14:textId="67C6CF43" w:rsidR="000C74E0"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0C74E0" w:rsidRPr="00F86B27">
              <w:rPr>
                <w:rFonts w:asciiTheme="majorEastAsia" w:eastAsiaTheme="majorEastAsia" w:hAnsiTheme="majorEastAsia" w:hint="eastAsia"/>
              </w:rPr>
              <w:t>「大阪検定」の出題にも携わってこられた講師陣によるクオリティーの高い「大阪の魅力</w:t>
            </w:r>
            <w:r w:rsidR="009D7513" w:rsidRPr="00BA7768">
              <w:rPr>
                <w:rFonts w:asciiTheme="majorEastAsia" w:eastAsiaTheme="majorEastAsia" w:hAnsiTheme="majorEastAsia" w:hint="eastAsia"/>
                <w:color w:val="000000" w:themeColor="text1"/>
              </w:rPr>
              <w:t>再</w:t>
            </w:r>
            <w:r w:rsidR="000C74E0" w:rsidRPr="00BA7768">
              <w:rPr>
                <w:rFonts w:asciiTheme="majorEastAsia" w:eastAsiaTheme="majorEastAsia" w:hAnsiTheme="majorEastAsia" w:hint="eastAsia"/>
                <w:color w:val="000000" w:themeColor="text1"/>
              </w:rPr>
              <w:t>発</w:t>
            </w:r>
            <w:r w:rsidR="000C74E0" w:rsidRPr="00F86B27">
              <w:rPr>
                <w:rFonts w:asciiTheme="majorEastAsia" w:eastAsiaTheme="majorEastAsia" w:hAnsiTheme="majorEastAsia" w:hint="eastAsia"/>
              </w:rPr>
              <w:t>見講座」を引き続き開催した。</w:t>
            </w:r>
          </w:p>
          <w:p w14:paraId="119C6689" w14:textId="60FD6D85" w:rsidR="00ED1C45" w:rsidRPr="00F86B27" w:rsidRDefault="00ED1C45" w:rsidP="009B290D">
            <w:pPr>
              <w:spacing w:line="300" w:lineRule="exact"/>
              <w:ind w:left="210" w:hangingChars="100" w:hanging="210"/>
              <w:rPr>
                <w:rFonts w:asciiTheme="majorEastAsia" w:eastAsiaTheme="majorEastAsia" w:hAnsiTheme="majorEastAsia"/>
              </w:rPr>
            </w:pPr>
          </w:p>
        </w:tc>
        <w:tc>
          <w:tcPr>
            <w:tcW w:w="708" w:type="dxa"/>
            <w:vMerge w:val="restart"/>
            <w:shd w:val="clear" w:color="auto" w:fill="auto"/>
          </w:tcPr>
          <w:p w14:paraId="3CAA3D8D" w14:textId="7C5955C1" w:rsidR="00ED1C45" w:rsidRPr="00F86B27" w:rsidRDefault="00481C13" w:rsidP="00481C13">
            <w:pPr>
              <w:jc w:val="center"/>
              <w:rPr>
                <w:rFonts w:asciiTheme="majorEastAsia" w:eastAsiaTheme="majorEastAsia" w:hAnsiTheme="majorEastAsia"/>
              </w:rPr>
            </w:pPr>
            <w:r w:rsidRPr="00F86B27">
              <w:rPr>
                <w:rFonts w:asciiTheme="majorEastAsia" w:eastAsiaTheme="majorEastAsia" w:hAnsiTheme="majorEastAsia" w:hint="eastAsia"/>
              </w:rPr>
              <w:t>Ｂ</w:t>
            </w:r>
          </w:p>
        </w:tc>
        <w:tc>
          <w:tcPr>
            <w:tcW w:w="5245" w:type="dxa"/>
            <w:shd w:val="clear" w:color="auto" w:fill="auto"/>
          </w:tcPr>
          <w:p w14:paraId="150FDE86" w14:textId="66E6D02E" w:rsidR="00B37F72" w:rsidRPr="00F86B27" w:rsidRDefault="00990977" w:rsidP="00587CDD">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B37F72" w:rsidRPr="00F86B27">
              <w:rPr>
                <w:rFonts w:asciiTheme="majorEastAsia" w:eastAsiaTheme="majorEastAsia" w:hAnsiTheme="majorEastAsia" w:hint="eastAsia"/>
              </w:rPr>
              <w:t>施設コンセプトを踏まえ</w:t>
            </w:r>
            <w:r w:rsidR="0095763F" w:rsidRPr="00F86B27">
              <w:rPr>
                <w:rFonts w:asciiTheme="majorEastAsia" w:eastAsiaTheme="majorEastAsia" w:hAnsiTheme="majorEastAsia" w:hint="eastAsia"/>
              </w:rPr>
              <w:t>、</w:t>
            </w:r>
            <w:r w:rsidR="009F71EE" w:rsidRPr="00F86B27">
              <w:rPr>
                <w:rFonts w:asciiTheme="majorEastAsia" w:eastAsiaTheme="majorEastAsia" w:hAnsiTheme="majorEastAsia" w:hint="eastAsia"/>
              </w:rPr>
              <w:t>アルコール</w:t>
            </w:r>
            <w:r w:rsidR="00AE4A29" w:rsidRPr="00F86B27">
              <w:rPr>
                <w:rFonts w:asciiTheme="majorEastAsia" w:eastAsiaTheme="majorEastAsia" w:hAnsiTheme="majorEastAsia" w:hint="eastAsia"/>
              </w:rPr>
              <w:t>消毒液</w:t>
            </w:r>
            <w:r w:rsidR="009F71EE" w:rsidRPr="00F86B27">
              <w:rPr>
                <w:rFonts w:asciiTheme="majorEastAsia" w:eastAsiaTheme="majorEastAsia" w:hAnsiTheme="majorEastAsia" w:hint="eastAsia"/>
              </w:rPr>
              <w:t>の設置</w:t>
            </w:r>
            <w:r w:rsidR="00887E39" w:rsidRPr="00F86B27">
              <w:rPr>
                <w:rFonts w:asciiTheme="majorEastAsia" w:eastAsiaTheme="majorEastAsia" w:hAnsiTheme="majorEastAsia" w:hint="eastAsia"/>
              </w:rPr>
              <w:t>や</w:t>
            </w:r>
            <w:r w:rsidR="009F71EE" w:rsidRPr="00F86B27">
              <w:rPr>
                <w:rFonts w:asciiTheme="majorEastAsia" w:eastAsiaTheme="majorEastAsia" w:hAnsiTheme="majorEastAsia" w:hint="eastAsia"/>
              </w:rPr>
              <w:t>各部屋の換気等</w:t>
            </w:r>
            <w:r w:rsidR="00FD5D50" w:rsidRPr="00FD7035">
              <w:rPr>
                <w:rFonts w:asciiTheme="majorEastAsia" w:eastAsiaTheme="majorEastAsia" w:hAnsiTheme="majorEastAsia" w:hint="eastAsia"/>
                <w:color w:val="000000" w:themeColor="text1"/>
              </w:rPr>
              <w:t>新型</w:t>
            </w:r>
            <w:r w:rsidR="009F71EE" w:rsidRPr="00FD7035">
              <w:rPr>
                <w:rFonts w:asciiTheme="majorEastAsia" w:eastAsiaTheme="majorEastAsia" w:hAnsiTheme="majorEastAsia" w:hint="eastAsia"/>
                <w:color w:val="000000" w:themeColor="text1"/>
              </w:rPr>
              <w:t>コロナウイルス感染症防止対策</w:t>
            </w:r>
            <w:r w:rsidR="00212093" w:rsidRPr="00FD7035">
              <w:rPr>
                <w:rFonts w:asciiTheme="majorEastAsia" w:eastAsiaTheme="majorEastAsia" w:hAnsiTheme="majorEastAsia" w:hint="eastAsia"/>
                <w:color w:val="000000" w:themeColor="text1"/>
              </w:rPr>
              <w:t>を行いながら</w:t>
            </w:r>
            <w:r w:rsidR="00FD5D50" w:rsidRPr="00BA7768">
              <w:rPr>
                <w:rFonts w:asciiTheme="majorEastAsia" w:eastAsiaTheme="majorEastAsia" w:hAnsiTheme="majorEastAsia" w:hint="eastAsia"/>
                <w:color w:val="000000" w:themeColor="text1"/>
              </w:rPr>
              <w:t>、</w:t>
            </w:r>
            <w:r w:rsidR="00B37F72" w:rsidRPr="00FD7035">
              <w:rPr>
                <w:rFonts w:asciiTheme="majorEastAsia" w:eastAsiaTheme="majorEastAsia" w:hAnsiTheme="majorEastAsia" w:hint="eastAsia"/>
                <w:color w:val="000000" w:themeColor="text1"/>
              </w:rPr>
              <w:t>利</w:t>
            </w:r>
            <w:r w:rsidR="00B37F72" w:rsidRPr="00F86B27">
              <w:rPr>
                <w:rFonts w:asciiTheme="majorEastAsia" w:eastAsiaTheme="majorEastAsia" w:hAnsiTheme="majorEastAsia" w:hint="eastAsia"/>
              </w:rPr>
              <w:t>用者の関心</w:t>
            </w:r>
            <w:r w:rsidR="00887E39" w:rsidRPr="00F86B27">
              <w:rPr>
                <w:rFonts w:asciiTheme="majorEastAsia" w:eastAsiaTheme="majorEastAsia" w:hAnsiTheme="majorEastAsia" w:hint="eastAsia"/>
              </w:rPr>
              <w:t>を</w:t>
            </w:r>
            <w:r w:rsidR="00B37F72" w:rsidRPr="00F86B27">
              <w:rPr>
                <w:rFonts w:asciiTheme="majorEastAsia" w:eastAsiaTheme="majorEastAsia" w:hAnsiTheme="majorEastAsia" w:hint="eastAsia"/>
              </w:rPr>
              <w:t>集</w:t>
            </w:r>
            <w:r w:rsidR="00887E39" w:rsidRPr="00F86B27">
              <w:rPr>
                <w:rFonts w:asciiTheme="majorEastAsia" w:eastAsiaTheme="majorEastAsia" w:hAnsiTheme="majorEastAsia" w:hint="eastAsia"/>
              </w:rPr>
              <w:t>める</w:t>
            </w:r>
            <w:r w:rsidR="00B37F72" w:rsidRPr="00F86B27">
              <w:rPr>
                <w:rFonts w:asciiTheme="majorEastAsia" w:eastAsiaTheme="majorEastAsia" w:hAnsiTheme="majorEastAsia" w:hint="eastAsia"/>
              </w:rPr>
              <w:t>ような展示となるよう工夫し</w:t>
            </w:r>
            <w:r w:rsidR="0095763F" w:rsidRPr="00F86B27">
              <w:rPr>
                <w:rFonts w:asciiTheme="majorEastAsia" w:eastAsiaTheme="majorEastAsia" w:hAnsiTheme="majorEastAsia" w:hint="eastAsia"/>
              </w:rPr>
              <w:t>た文化事業の実施に</w:t>
            </w:r>
            <w:r w:rsidR="009B290D">
              <w:rPr>
                <w:rFonts w:asciiTheme="majorEastAsia" w:eastAsiaTheme="majorEastAsia" w:hAnsiTheme="majorEastAsia" w:hint="eastAsia"/>
              </w:rPr>
              <w:t>取り組んで</w:t>
            </w:r>
            <w:r w:rsidR="00B37F72" w:rsidRPr="00F86B27">
              <w:rPr>
                <w:rFonts w:asciiTheme="majorEastAsia" w:eastAsiaTheme="majorEastAsia" w:hAnsiTheme="majorEastAsia" w:hint="eastAsia"/>
              </w:rPr>
              <w:t>いる。</w:t>
            </w:r>
          </w:p>
          <w:p w14:paraId="36DD57F5" w14:textId="5AA620B0" w:rsidR="00ED1C45" w:rsidRPr="00302680" w:rsidRDefault="00ED1C45" w:rsidP="00B168E7">
            <w:pPr>
              <w:ind w:left="210" w:hangingChars="100" w:hanging="210"/>
              <w:rPr>
                <w:rFonts w:asciiTheme="majorEastAsia" w:eastAsiaTheme="majorEastAsia" w:hAnsiTheme="majorEastAsia"/>
                <w:strike/>
              </w:rPr>
            </w:pPr>
          </w:p>
        </w:tc>
        <w:tc>
          <w:tcPr>
            <w:tcW w:w="922" w:type="dxa"/>
          </w:tcPr>
          <w:p w14:paraId="417C95A3" w14:textId="6E1FF27A" w:rsidR="00ED1C45" w:rsidRPr="00F86B27" w:rsidRDefault="00302680" w:rsidP="005A75A7">
            <w:pPr>
              <w:rPr>
                <w:rFonts w:asciiTheme="majorEastAsia" w:eastAsiaTheme="majorEastAsia" w:hAnsiTheme="majorEastAsia"/>
              </w:rPr>
            </w:pPr>
            <w:r w:rsidRPr="00FD7035">
              <w:rPr>
                <w:rFonts w:asciiTheme="majorEastAsia" w:eastAsiaTheme="majorEastAsia" w:hAnsiTheme="majorEastAsia" w:hint="eastAsia"/>
                <w:color w:val="000000" w:themeColor="text1"/>
              </w:rPr>
              <w:t>Ａ</w:t>
            </w:r>
          </w:p>
        </w:tc>
        <w:tc>
          <w:tcPr>
            <w:tcW w:w="906" w:type="dxa"/>
            <w:vMerge w:val="restart"/>
          </w:tcPr>
          <w:p w14:paraId="119C668A" w14:textId="1FD6524D" w:rsidR="00ED1C45" w:rsidRPr="00F86B27" w:rsidRDefault="00CA4603" w:rsidP="002013F7">
            <w:pPr>
              <w:rPr>
                <w:rFonts w:asciiTheme="majorEastAsia" w:eastAsiaTheme="majorEastAsia" w:hAnsiTheme="majorEastAsia"/>
              </w:rPr>
            </w:pPr>
            <w:r w:rsidRPr="00E85185">
              <w:rPr>
                <w:rFonts w:asciiTheme="majorEastAsia" w:eastAsiaTheme="majorEastAsia" w:hAnsiTheme="majorEastAsia" w:hint="eastAsia"/>
                <w:color w:val="000000" w:themeColor="text1"/>
              </w:rPr>
              <w:t>Ａ</w:t>
            </w:r>
          </w:p>
        </w:tc>
        <w:tc>
          <w:tcPr>
            <w:tcW w:w="1540" w:type="dxa"/>
            <w:vMerge w:val="restart"/>
            <w:tcBorders>
              <w:right w:val="single" w:sz="12" w:space="0" w:color="auto"/>
            </w:tcBorders>
          </w:tcPr>
          <w:p w14:paraId="6076A0C9" w14:textId="77777777" w:rsidR="00ED1C45" w:rsidRPr="00F86B27" w:rsidRDefault="00ED1C45" w:rsidP="00ED1C45">
            <w:pPr>
              <w:rPr>
                <w:rFonts w:asciiTheme="majorEastAsia" w:eastAsiaTheme="majorEastAsia" w:hAnsiTheme="majorEastAsia"/>
              </w:rPr>
            </w:pPr>
          </w:p>
        </w:tc>
      </w:tr>
      <w:tr w:rsidR="0034765B" w:rsidRPr="00F86B27" w14:paraId="7F5037FF" w14:textId="726988AD" w:rsidTr="00D07823">
        <w:trPr>
          <w:trHeight w:val="494"/>
        </w:trPr>
        <w:tc>
          <w:tcPr>
            <w:tcW w:w="675" w:type="dxa"/>
            <w:vMerge/>
            <w:tcBorders>
              <w:left w:val="single" w:sz="12" w:space="0" w:color="auto"/>
            </w:tcBorders>
            <w:shd w:val="clear" w:color="auto" w:fill="DDD9C3" w:themeFill="background2" w:themeFillShade="E6"/>
          </w:tcPr>
          <w:p w14:paraId="653ABD99" w14:textId="0E03BAAB" w:rsidR="00ED1C45" w:rsidRPr="00F86B27" w:rsidRDefault="00ED1C45" w:rsidP="00ED1C45">
            <w:pPr>
              <w:rPr>
                <w:rFonts w:asciiTheme="majorEastAsia" w:eastAsiaTheme="majorEastAsia" w:hAnsiTheme="majorEastAsia"/>
              </w:rPr>
            </w:pPr>
          </w:p>
        </w:tc>
        <w:tc>
          <w:tcPr>
            <w:tcW w:w="2268" w:type="dxa"/>
            <w:vMerge/>
            <w:vAlign w:val="center"/>
          </w:tcPr>
          <w:p w14:paraId="19887C6A" w14:textId="77777777" w:rsidR="00ED1C45" w:rsidRPr="00F86B27" w:rsidRDefault="00ED1C45" w:rsidP="00ED1C45">
            <w:pPr>
              <w:spacing w:line="280" w:lineRule="exact"/>
              <w:ind w:left="210" w:hangingChars="100" w:hanging="210"/>
              <w:jc w:val="left"/>
              <w:rPr>
                <w:rFonts w:asciiTheme="majorEastAsia" w:eastAsiaTheme="majorEastAsia" w:hAnsiTheme="majorEastAsia"/>
              </w:rPr>
            </w:pPr>
          </w:p>
        </w:tc>
        <w:tc>
          <w:tcPr>
            <w:tcW w:w="284" w:type="dxa"/>
            <w:vMerge w:val="restart"/>
            <w:tcBorders>
              <w:top w:val="nil"/>
            </w:tcBorders>
            <w:vAlign w:val="center"/>
          </w:tcPr>
          <w:p w14:paraId="04483A91" w14:textId="4496AFAD" w:rsidR="00ED1C45" w:rsidRPr="00F86B27" w:rsidRDefault="00ED1C45" w:rsidP="00ED1C45">
            <w:pPr>
              <w:spacing w:line="280" w:lineRule="exact"/>
              <w:ind w:left="210" w:hangingChars="100" w:hanging="210"/>
              <w:rPr>
                <w:rFonts w:asciiTheme="majorEastAsia" w:eastAsiaTheme="majorEastAsia" w:hAnsiTheme="majorEastAsia"/>
              </w:rPr>
            </w:pPr>
          </w:p>
          <w:p w14:paraId="24199C37" w14:textId="5BBF51C5" w:rsidR="00ED1C45" w:rsidRPr="00F86B27" w:rsidRDefault="00ED1C45" w:rsidP="00ED1C45">
            <w:pPr>
              <w:spacing w:line="280" w:lineRule="exact"/>
              <w:rPr>
                <w:rFonts w:asciiTheme="majorEastAsia" w:eastAsiaTheme="majorEastAsia" w:hAnsiTheme="majorEastAsia"/>
              </w:rPr>
            </w:pPr>
          </w:p>
        </w:tc>
        <w:tc>
          <w:tcPr>
            <w:tcW w:w="1134" w:type="dxa"/>
            <w:vMerge w:val="restart"/>
            <w:shd w:val="clear" w:color="auto" w:fill="auto"/>
            <w:vAlign w:val="center"/>
          </w:tcPr>
          <w:p w14:paraId="248471A1" w14:textId="254D1940" w:rsidR="00ED1C45" w:rsidRPr="00F86B27" w:rsidRDefault="00ED1C45" w:rsidP="00ED1C45">
            <w:pPr>
              <w:spacing w:line="280" w:lineRule="exact"/>
              <w:rPr>
                <w:rFonts w:asciiTheme="majorEastAsia" w:eastAsiaTheme="majorEastAsia" w:hAnsiTheme="majorEastAsia"/>
                <w:sz w:val="20"/>
                <w:szCs w:val="20"/>
              </w:rPr>
            </w:pPr>
            <w:r w:rsidRPr="00F86B27">
              <w:rPr>
                <w:rFonts w:asciiTheme="majorEastAsia" w:eastAsiaTheme="majorEastAsia" w:hAnsiTheme="majorEastAsia" w:hint="eastAsia"/>
                <w:sz w:val="20"/>
                <w:szCs w:val="20"/>
              </w:rPr>
              <w:t>多目的スペース３等を活用した講座・イベント（自主事業含む）</w:t>
            </w:r>
          </w:p>
        </w:tc>
        <w:tc>
          <w:tcPr>
            <w:tcW w:w="3969" w:type="dxa"/>
            <w:gridSpan w:val="2"/>
            <w:tcBorders>
              <w:bottom w:val="dashed" w:sz="4" w:space="0" w:color="auto"/>
            </w:tcBorders>
            <w:shd w:val="clear" w:color="auto" w:fill="auto"/>
            <w:vAlign w:val="center"/>
          </w:tcPr>
          <w:p w14:paraId="68644A59" w14:textId="6A5B136E" w:rsidR="00ED1C45" w:rsidRPr="00F86B27" w:rsidRDefault="00ED1C45" w:rsidP="009C2B1A">
            <w:pPr>
              <w:ind w:left="1260" w:hangingChars="600" w:hanging="1260"/>
              <w:rPr>
                <w:rFonts w:asciiTheme="majorEastAsia" w:eastAsiaTheme="majorEastAsia" w:hAnsiTheme="majorEastAsia"/>
              </w:rPr>
            </w:pPr>
            <w:r w:rsidRPr="00F86B27">
              <w:rPr>
                <w:rFonts w:asciiTheme="majorEastAsia" w:eastAsiaTheme="majorEastAsia" w:hAnsiTheme="majorEastAsia" w:hint="eastAsia"/>
              </w:rPr>
              <w:t>・開催数　令和２年度目標：</w:t>
            </w:r>
            <w:r w:rsidR="009C2B1A" w:rsidRPr="00F86B27">
              <w:rPr>
                <w:rFonts w:asciiTheme="majorEastAsia" w:eastAsiaTheme="majorEastAsia" w:hAnsiTheme="majorEastAsia"/>
              </w:rPr>
              <w:t>138</w:t>
            </w:r>
            <w:r w:rsidRPr="00F86B27">
              <w:rPr>
                <w:rFonts w:asciiTheme="majorEastAsia" w:eastAsiaTheme="majorEastAsia" w:hAnsiTheme="majorEastAsia" w:hint="eastAsia"/>
              </w:rPr>
              <w:t>回    （令和元年度実績：147回）</w:t>
            </w:r>
          </w:p>
        </w:tc>
        <w:tc>
          <w:tcPr>
            <w:tcW w:w="5245" w:type="dxa"/>
            <w:tcBorders>
              <w:bottom w:val="dashed" w:sz="4" w:space="0" w:color="auto"/>
            </w:tcBorders>
            <w:shd w:val="clear" w:color="auto" w:fill="auto"/>
          </w:tcPr>
          <w:p w14:paraId="2A6A92E0" w14:textId="58BBF304" w:rsidR="00ED1C45" w:rsidRPr="004319FF" w:rsidRDefault="00ED1C45" w:rsidP="009B290D">
            <w:pPr>
              <w:spacing w:line="300" w:lineRule="exact"/>
              <w:rPr>
                <w:rFonts w:asciiTheme="majorEastAsia" w:eastAsiaTheme="majorEastAsia" w:hAnsiTheme="majorEastAsia"/>
              </w:rPr>
            </w:pPr>
            <w:r w:rsidRPr="004319FF">
              <w:rPr>
                <w:rFonts w:asciiTheme="majorEastAsia" w:eastAsiaTheme="majorEastAsia" w:hAnsiTheme="majorEastAsia" w:hint="eastAsia"/>
              </w:rPr>
              <w:t xml:space="preserve">○事業開催数　</w:t>
            </w:r>
            <w:r w:rsidR="00B80078" w:rsidRPr="004319FF">
              <w:rPr>
                <w:rFonts w:asciiTheme="majorEastAsia" w:eastAsiaTheme="majorEastAsia" w:hAnsiTheme="majorEastAsia" w:hint="eastAsia"/>
              </w:rPr>
              <w:t>89</w:t>
            </w:r>
            <w:r w:rsidRPr="004319FF">
              <w:rPr>
                <w:rFonts w:asciiTheme="majorEastAsia" w:eastAsiaTheme="majorEastAsia" w:hAnsiTheme="majorEastAsia" w:hint="eastAsia"/>
              </w:rPr>
              <w:t>回 目標比(</w:t>
            </w:r>
            <w:r w:rsidR="00B80078" w:rsidRPr="004319FF">
              <w:rPr>
                <w:rFonts w:asciiTheme="majorEastAsia" w:eastAsiaTheme="majorEastAsia" w:hAnsiTheme="majorEastAsia" w:hint="eastAsia"/>
              </w:rPr>
              <w:t>64.5</w:t>
            </w:r>
            <w:r w:rsidRPr="004319FF">
              <w:rPr>
                <w:rFonts w:asciiTheme="majorEastAsia" w:eastAsiaTheme="majorEastAsia" w:hAnsiTheme="majorEastAsia"/>
              </w:rPr>
              <w:t>%)</w:t>
            </w:r>
            <w:r w:rsidR="00A44947" w:rsidRPr="004319FF">
              <w:rPr>
                <w:rFonts w:asciiTheme="majorEastAsia" w:eastAsiaTheme="majorEastAsia" w:hAnsiTheme="majorEastAsia" w:hint="eastAsia"/>
              </w:rPr>
              <w:t xml:space="preserve">　</w:t>
            </w:r>
            <w:r w:rsidR="00A03580" w:rsidRPr="004319FF">
              <w:rPr>
                <w:rFonts w:asciiTheme="majorEastAsia" w:eastAsiaTheme="majorEastAsia" w:hAnsiTheme="majorEastAsia"/>
              </w:rPr>
              <w:t>1</w:t>
            </w:r>
            <w:r w:rsidR="00E27668" w:rsidRPr="004319FF">
              <w:rPr>
                <w:rFonts w:asciiTheme="majorEastAsia" w:eastAsiaTheme="majorEastAsia" w:hAnsiTheme="majorEastAsia"/>
              </w:rPr>
              <w:t>2</w:t>
            </w:r>
            <w:r w:rsidR="007B5183" w:rsidRPr="004319FF">
              <w:rPr>
                <w:rFonts w:asciiTheme="majorEastAsia" w:eastAsiaTheme="majorEastAsia" w:hAnsiTheme="majorEastAsia" w:hint="eastAsia"/>
              </w:rPr>
              <w:t>月末現在</w:t>
            </w:r>
            <w:r w:rsidRPr="004319FF">
              <w:rPr>
                <w:rFonts w:asciiTheme="majorEastAsia" w:eastAsiaTheme="majorEastAsia" w:hAnsiTheme="majorEastAsia" w:hint="eastAsia"/>
              </w:rPr>
              <w:t xml:space="preserve">　</w:t>
            </w:r>
          </w:p>
          <w:p w14:paraId="7E851760" w14:textId="37EC7368" w:rsidR="00ED1C45" w:rsidRPr="004319FF" w:rsidRDefault="00B37F72" w:rsidP="009B290D">
            <w:pPr>
              <w:spacing w:line="300" w:lineRule="exact"/>
              <w:rPr>
                <w:rFonts w:asciiTheme="majorEastAsia" w:eastAsiaTheme="majorEastAsia" w:hAnsiTheme="majorEastAsia"/>
              </w:rPr>
            </w:pPr>
            <w:r w:rsidRPr="004319FF">
              <w:rPr>
                <w:rFonts w:asciiTheme="majorEastAsia" w:eastAsiaTheme="majorEastAsia" w:hAnsiTheme="majorEastAsia" w:hint="eastAsia"/>
              </w:rPr>
              <w:t xml:space="preserve">　【年度末見込み：</w:t>
            </w:r>
            <w:r w:rsidR="00744643" w:rsidRPr="004319FF">
              <w:rPr>
                <w:rFonts w:asciiTheme="majorEastAsia" w:eastAsiaTheme="majorEastAsia" w:hAnsiTheme="majorEastAsia" w:hint="eastAsia"/>
              </w:rPr>
              <w:t>137回</w:t>
            </w:r>
            <w:r w:rsidR="00F41D24" w:rsidRPr="004319FF">
              <w:rPr>
                <w:rFonts w:asciiTheme="majorEastAsia" w:eastAsiaTheme="majorEastAsia" w:hAnsiTheme="majorEastAsia" w:hint="eastAsia"/>
              </w:rPr>
              <w:t xml:space="preserve">　</w:t>
            </w:r>
            <w:r w:rsidR="007734EF" w:rsidRPr="004319FF">
              <w:rPr>
                <w:rFonts w:asciiTheme="majorEastAsia" w:eastAsiaTheme="majorEastAsia" w:hAnsiTheme="majorEastAsia"/>
              </w:rPr>
              <w:t>9</w:t>
            </w:r>
            <w:r w:rsidR="00744643" w:rsidRPr="004319FF">
              <w:rPr>
                <w:rFonts w:asciiTheme="majorEastAsia" w:eastAsiaTheme="majorEastAsia" w:hAnsiTheme="majorEastAsia" w:hint="eastAsia"/>
              </w:rPr>
              <w:t>9</w:t>
            </w:r>
            <w:r w:rsidR="007734EF" w:rsidRPr="004319FF">
              <w:rPr>
                <w:rFonts w:asciiTheme="majorEastAsia" w:eastAsiaTheme="majorEastAsia" w:hAnsiTheme="majorEastAsia"/>
              </w:rPr>
              <w:t>.</w:t>
            </w:r>
            <w:r w:rsidR="009B290D">
              <w:rPr>
                <w:rFonts w:asciiTheme="majorEastAsia" w:eastAsiaTheme="majorEastAsia" w:hAnsiTheme="majorEastAsia" w:hint="eastAsia"/>
              </w:rPr>
              <w:t>3</w:t>
            </w:r>
            <w:r w:rsidR="00F41D24" w:rsidRPr="004319FF">
              <w:rPr>
                <w:rFonts w:asciiTheme="majorEastAsia" w:eastAsiaTheme="majorEastAsia" w:hAnsiTheme="majorEastAsia" w:hint="eastAsia"/>
              </w:rPr>
              <w:t>％</w:t>
            </w:r>
            <w:r w:rsidRPr="004319FF">
              <w:rPr>
                <w:rFonts w:asciiTheme="majorEastAsia" w:eastAsiaTheme="majorEastAsia" w:hAnsiTheme="majorEastAsia" w:hint="eastAsia"/>
              </w:rPr>
              <w:t>】</w:t>
            </w:r>
          </w:p>
        </w:tc>
        <w:tc>
          <w:tcPr>
            <w:tcW w:w="708" w:type="dxa"/>
            <w:vMerge/>
            <w:shd w:val="clear" w:color="auto" w:fill="auto"/>
          </w:tcPr>
          <w:p w14:paraId="57E74F54" w14:textId="77777777" w:rsidR="00ED1C45" w:rsidRPr="004319FF" w:rsidRDefault="00ED1C45" w:rsidP="007C3633">
            <w:pPr>
              <w:jc w:val="center"/>
              <w:rPr>
                <w:rFonts w:asciiTheme="majorEastAsia" w:eastAsiaTheme="majorEastAsia" w:hAnsiTheme="majorEastAsia"/>
              </w:rPr>
            </w:pPr>
          </w:p>
        </w:tc>
        <w:tc>
          <w:tcPr>
            <w:tcW w:w="5245" w:type="dxa"/>
            <w:tcBorders>
              <w:bottom w:val="dashed" w:sz="4" w:space="0" w:color="auto"/>
            </w:tcBorders>
            <w:shd w:val="clear" w:color="auto" w:fill="auto"/>
          </w:tcPr>
          <w:p w14:paraId="54C4E099" w14:textId="13C133CE" w:rsidR="00ED1C45" w:rsidRPr="004319FF" w:rsidRDefault="00B37F72" w:rsidP="00744643">
            <w:pPr>
              <w:rPr>
                <w:rFonts w:asciiTheme="majorEastAsia" w:eastAsiaTheme="majorEastAsia" w:hAnsiTheme="majorEastAsia"/>
              </w:rPr>
            </w:pPr>
            <w:r w:rsidRPr="004319FF">
              <w:rPr>
                <w:rFonts w:asciiTheme="majorEastAsia" w:eastAsiaTheme="majorEastAsia" w:hAnsiTheme="majorEastAsia" w:hint="eastAsia"/>
              </w:rPr>
              <w:t>評価点</w:t>
            </w:r>
            <w:r w:rsidR="00F41D24" w:rsidRPr="004319FF">
              <w:rPr>
                <w:rFonts w:asciiTheme="majorEastAsia" w:eastAsiaTheme="majorEastAsia" w:hAnsiTheme="majorEastAsia" w:hint="eastAsia"/>
              </w:rPr>
              <w:t>２</w:t>
            </w:r>
            <w:r w:rsidR="00D80512" w:rsidRPr="004319FF">
              <w:rPr>
                <w:rFonts w:asciiTheme="majorEastAsia" w:eastAsiaTheme="majorEastAsia" w:hAnsiTheme="majorEastAsia" w:hint="eastAsia"/>
              </w:rPr>
              <w:t xml:space="preserve">　</w:t>
            </w:r>
            <w:r w:rsidRPr="004319FF">
              <w:rPr>
                <w:rFonts w:asciiTheme="majorEastAsia" w:eastAsiaTheme="majorEastAsia" w:hAnsiTheme="majorEastAsia" w:hint="eastAsia"/>
              </w:rPr>
              <w:t>（達成度</w:t>
            </w:r>
            <w:r w:rsidR="007734EF" w:rsidRPr="004319FF">
              <w:rPr>
                <w:rFonts w:asciiTheme="majorEastAsia" w:eastAsiaTheme="majorEastAsia" w:hAnsiTheme="majorEastAsia" w:hint="eastAsia"/>
              </w:rPr>
              <w:t>9</w:t>
            </w:r>
            <w:r w:rsidR="00744643" w:rsidRPr="004319FF">
              <w:rPr>
                <w:rFonts w:asciiTheme="majorEastAsia" w:eastAsiaTheme="majorEastAsia" w:hAnsiTheme="majorEastAsia"/>
              </w:rPr>
              <w:t>9</w:t>
            </w:r>
            <w:r w:rsidR="007734EF" w:rsidRPr="004319FF">
              <w:rPr>
                <w:rFonts w:asciiTheme="majorEastAsia" w:eastAsiaTheme="majorEastAsia" w:hAnsiTheme="majorEastAsia" w:hint="eastAsia"/>
              </w:rPr>
              <w:t>.</w:t>
            </w:r>
            <w:r w:rsidR="009B290D">
              <w:rPr>
                <w:rFonts w:asciiTheme="majorEastAsia" w:eastAsiaTheme="majorEastAsia" w:hAnsiTheme="majorEastAsia" w:hint="eastAsia"/>
              </w:rPr>
              <w:t>3</w:t>
            </w:r>
            <w:r w:rsidRPr="004319FF">
              <w:rPr>
                <w:rFonts w:asciiTheme="majorEastAsia" w:eastAsiaTheme="majorEastAsia" w:hAnsiTheme="majorEastAsia" w:hint="eastAsia"/>
              </w:rPr>
              <w:t>％）</w:t>
            </w:r>
          </w:p>
        </w:tc>
        <w:tc>
          <w:tcPr>
            <w:tcW w:w="922" w:type="dxa"/>
            <w:vMerge w:val="restart"/>
          </w:tcPr>
          <w:p w14:paraId="3661EE27" w14:textId="337DF3CF" w:rsidR="00ED1C45" w:rsidRPr="00F86B27" w:rsidRDefault="00143327" w:rsidP="00ED1C45">
            <w:pPr>
              <w:rPr>
                <w:rFonts w:asciiTheme="majorEastAsia" w:eastAsiaTheme="majorEastAsia" w:hAnsiTheme="majorEastAsia"/>
              </w:rPr>
            </w:pPr>
            <w:r w:rsidRPr="00F86B27">
              <w:rPr>
                <w:rFonts w:asciiTheme="majorEastAsia" w:eastAsiaTheme="majorEastAsia" w:hAnsiTheme="majorEastAsia" w:hint="eastAsia"/>
              </w:rPr>
              <w:t>Ｂ</w:t>
            </w:r>
          </w:p>
        </w:tc>
        <w:tc>
          <w:tcPr>
            <w:tcW w:w="906" w:type="dxa"/>
            <w:vMerge/>
          </w:tcPr>
          <w:p w14:paraId="65FA25E8" w14:textId="77777777" w:rsidR="00ED1C45" w:rsidRPr="00F86B27" w:rsidRDefault="00ED1C45" w:rsidP="00ED1C45">
            <w:pPr>
              <w:rPr>
                <w:rFonts w:asciiTheme="majorEastAsia" w:eastAsiaTheme="majorEastAsia" w:hAnsiTheme="majorEastAsia"/>
              </w:rPr>
            </w:pPr>
          </w:p>
        </w:tc>
        <w:tc>
          <w:tcPr>
            <w:tcW w:w="1540" w:type="dxa"/>
            <w:vMerge/>
            <w:tcBorders>
              <w:right w:val="single" w:sz="12" w:space="0" w:color="auto"/>
            </w:tcBorders>
          </w:tcPr>
          <w:p w14:paraId="55AD44B7" w14:textId="77777777" w:rsidR="00ED1C45" w:rsidRPr="00F86B27" w:rsidRDefault="00ED1C45" w:rsidP="00ED1C45">
            <w:pPr>
              <w:rPr>
                <w:rFonts w:asciiTheme="majorEastAsia" w:eastAsiaTheme="majorEastAsia" w:hAnsiTheme="majorEastAsia"/>
              </w:rPr>
            </w:pPr>
          </w:p>
        </w:tc>
      </w:tr>
      <w:tr w:rsidR="0034765B" w:rsidRPr="00F86B27" w14:paraId="50BE330B" w14:textId="0EF91C46" w:rsidTr="00D07823">
        <w:trPr>
          <w:trHeight w:val="301"/>
        </w:trPr>
        <w:tc>
          <w:tcPr>
            <w:tcW w:w="675" w:type="dxa"/>
            <w:vMerge/>
            <w:tcBorders>
              <w:left w:val="single" w:sz="12" w:space="0" w:color="auto"/>
            </w:tcBorders>
            <w:shd w:val="clear" w:color="auto" w:fill="DDD9C3" w:themeFill="background2" w:themeFillShade="E6"/>
          </w:tcPr>
          <w:p w14:paraId="526FE884" w14:textId="57E3222F" w:rsidR="00ED1C45" w:rsidRPr="00F86B27" w:rsidRDefault="00ED1C45" w:rsidP="00ED1C45">
            <w:pPr>
              <w:rPr>
                <w:rFonts w:asciiTheme="majorEastAsia" w:eastAsiaTheme="majorEastAsia" w:hAnsiTheme="majorEastAsia"/>
              </w:rPr>
            </w:pPr>
          </w:p>
        </w:tc>
        <w:tc>
          <w:tcPr>
            <w:tcW w:w="2268" w:type="dxa"/>
            <w:vMerge/>
            <w:vAlign w:val="center"/>
          </w:tcPr>
          <w:p w14:paraId="2A37F6C2" w14:textId="77777777" w:rsidR="00ED1C45" w:rsidRPr="00F86B27" w:rsidRDefault="00ED1C45" w:rsidP="00ED1C45">
            <w:pPr>
              <w:spacing w:line="280" w:lineRule="exact"/>
              <w:ind w:left="210" w:hangingChars="100" w:hanging="210"/>
              <w:jc w:val="left"/>
              <w:rPr>
                <w:rFonts w:asciiTheme="majorEastAsia" w:eastAsiaTheme="majorEastAsia" w:hAnsiTheme="majorEastAsia"/>
              </w:rPr>
            </w:pPr>
          </w:p>
        </w:tc>
        <w:tc>
          <w:tcPr>
            <w:tcW w:w="284" w:type="dxa"/>
            <w:vMerge/>
            <w:vAlign w:val="center"/>
          </w:tcPr>
          <w:p w14:paraId="40022C0B" w14:textId="77777777" w:rsidR="00ED1C45" w:rsidRPr="00F86B27" w:rsidRDefault="00ED1C45" w:rsidP="00ED1C45">
            <w:pPr>
              <w:spacing w:line="280" w:lineRule="exact"/>
              <w:ind w:left="210" w:hangingChars="100" w:hanging="210"/>
              <w:rPr>
                <w:rFonts w:asciiTheme="majorEastAsia" w:eastAsiaTheme="majorEastAsia" w:hAnsiTheme="majorEastAsia"/>
              </w:rPr>
            </w:pPr>
          </w:p>
        </w:tc>
        <w:tc>
          <w:tcPr>
            <w:tcW w:w="1134" w:type="dxa"/>
            <w:vMerge/>
            <w:shd w:val="clear" w:color="auto" w:fill="auto"/>
            <w:vAlign w:val="center"/>
          </w:tcPr>
          <w:p w14:paraId="32323A0A" w14:textId="61FACD3D" w:rsidR="00ED1C45" w:rsidRPr="00F86B27" w:rsidRDefault="00ED1C45" w:rsidP="00ED1C45">
            <w:pPr>
              <w:spacing w:line="280" w:lineRule="exact"/>
              <w:rPr>
                <w:rFonts w:asciiTheme="majorEastAsia" w:eastAsiaTheme="majorEastAsia" w:hAnsiTheme="majorEastAsia"/>
              </w:rPr>
            </w:pPr>
          </w:p>
        </w:tc>
        <w:tc>
          <w:tcPr>
            <w:tcW w:w="3969" w:type="dxa"/>
            <w:gridSpan w:val="2"/>
            <w:tcBorders>
              <w:top w:val="dashed" w:sz="4" w:space="0" w:color="auto"/>
              <w:bottom w:val="dashed" w:sz="4" w:space="0" w:color="auto"/>
            </w:tcBorders>
            <w:shd w:val="clear" w:color="auto" w:fill="auto"/>
            <w:vAlign w:val="center"/>
          </w:tcPr>
          <w:p w14:paraId="10923714" w14:textId="269A5009" w:rsidR="00ED1C45" w:rsidRPr="00F86B27" w:rsidRDefault="00ED1C45" w:rsidP="009C2B1A">
            <w:pPr>
              <w:ind w:left="840" w:hangingChars="400" w:hanging="840"/>
              <w:rPr>
                <w:rFonts w:asciiTheme="majorEastAsia" w:eastAsiaTheme="majorEastAsia" w:hAnsiTheme="majorEastAsia"/>
              </w:rPr>
            </w:pPr>
            <w:r w:rsidRPr="00F86B27">
              <w:rPr>
                <w:rFonts w:asciiTheme="majorEastAsia" w:eastAsiaTheme="majorEastAsia" w:hAnsiTheme="majorEastAsia" w:hint="eastAsia"/>
              </w:rPr>
              <w:t>・参加者数 令和２年度目標：</w:t>
            </w:r>
            <w:r w:rsidR="009C2B1A" w:rsidRPr="00F86B27">
              <w:rPr>
                <w:rFonts w:asciiTheme="majorEastAsia" w:eastAsiaTheme="majorEastAsia" w:hAnsiTheme="majorEastAsia"/>
              </w:rPr>
              <w:t>50,429</w:t>
            </w:r>
            <w:r w:rsidRPr="00F86B27">
              <w:rPr>
                <w:rFonts w:asciiTheme="majorEastAsia" w:eastAsiaTheme="majorEastAsia" w:hAnsiTheme="majorEastAsia" w:hint="eastAsia"/>
              </w:rPr>
              <w:t>人（令和元年度実績：50,224人）</w:t>
            </w:r>
          </w:p>
        </w:tc>
        <w:tc>
          <w:tcPr>
            <w:tcW w:w="5245" w:type="dxa"/>
            <w:tcBorders>
              <w:top w:val="dashed" w:sz="4" w:space="0" w:color="auto"/>
              <w:bottom w:val="dashed" w:sz="4" w:space="0" w:color="auto"/>
            </w:tcBorders>
            <w:shd w:val="clear" w:color="auto" w:fill="auto"/>
          </w:tcPr>
          <w:p w14:paraId="3E56FFFC" w14:textId="32D88ECB" w:rsidR="00ED1C45" w:rsidRPr="004319FF" w:rsidRDefault="00ED1C45" w:rsidP="009B290D">
            <w:pPr>
              <w:spacing w:line="300" w:lineRule="exact"/>
              <w:rPr>
                <w:rFonts w:asciiTheme="majorEastAsia" w:eastAsiaTheme="majorEastAsia" w:hAnsiTheme="majorEastAsia"/>
              </w:rPr>
            </w:pPr>
            <w:r w:rsidRPr="004319FF">
              <w:rPr>
                <w:rFonts w:asciiTheme="majorEastAsia" w:eastAsiaTheme="majorEastAsia" w:hAnsiTheme="majorEastAsia" w:hint="eastAsia"/>
              </w:rPr>
              <w:t>○</w:t>
            </w:r>
            <w:r w:rsidRPr="004319FF">
              <w:rPr>
                <w:rFonts w:asciiTheme="majorEastAsia" w:eastAsiaTheme="majorEastAsia" w:hAnsiTheme="majorEastAsia"/>
              </w:rPr>
              <w:t xml:space="preserve"> </w:t>
            </w:r>
            <w:r w:rsidRPr="004319FF">
              <w:rPr>
                <w:rFonts w:asciiTheme="majorEastAsia" w:eastAsiaTheme="majorEastAsia" w:hAnsiTheme="majorEastAsia" w:hint="eastAsia"/>
              </w:rPr>
              <w:t xml:space="preserve">参加者数　</w:t>
            </w:r>
            <w:r w:rsidR="00FB085D" w:rsidRPr="004319FF">
              <w:rPr>
                <w:rFonts w:asciiTheme="majorEastAsia" w:eastAsiaTheme="majorEastAsia" w:hAnsiTheme="majorEastAsia" w:hint="eastAsia"/>
              </w:rPr>
              <w:t>31,474人</w:t>
            </w:r>
            <w:r w:rsidRPr="004319FF">
              <w:rPr>
                <w:rFonts w:asciiTheme="majorEastAsia" w:eastAsiaTheme="majorEastAsia" w:hAnsiTheme="majorEastAsia" w:hint="eastAsia"/>
              </w:rPr>
              <w:t xml:space="preserve">　目標比(</w:t>
            </w:r>
            <w:r w:rsidR="00824896" w:rsidRPr="004319FF">
              <w:rPr>
                <w:rFonts w:asciiTheme="majorEastAsia" w:eastAsiaTheme="majorEastAsia" w:hAnsiTheme="majorEastAsia"/>
                <w:color w:val="0D0D0D" w:themeColor="text1" w:themeTint="F2"/>
              </w:rPr>
              <w:t>62.</w:t>
            </w:r>
            <w:r w:rsidR="00B80078" w:rsidRPr="004319FF">
              <w:rPr>
                <w:rFonts w:asciiTheme="majorEastAsia" w:eastAsiaTheme="majorEastAsia" w:hAnsiTheme="majorEastAsia" w:hint="eastAsia"/>
                <w:color w:val="0D0D0D" w:themeColor="text1" w:themeTint="F2"/>
              </w:rPr>
              <w:t>4</w:t>
            </w:r>
            <w:r w:rsidRPr="004319FF">
              <w:rPr>
                <w:rFonts w:asciiTheme="majorEastAsia" w:eastAsiaTheme="majorEastAsia" w:hAnsiTheme="majorEastAsia"/>
              </w:rPr>
              <w:t>%</w:t>
            </w:r>
            <w:r w:rsidRPr="004319FF">
              <w:rPr>
                <w:rFonts w:asciiTheme="majorEastAsia" w:eastAsiaTheme="majorEastAsia" w:hAnsiTheme="majorEastAsia" w:hint="eastAsia"/>
              </w:rPr>
              <w:t>）</w:t>
            </w:r>
            <w:r w:rsidR="00A03580" w:rsidRPr="004319FF">
              <w:rPr>
                <w:rFonts w:asciiTheme="majorEastAsia" w:eastAsiaTheme="majorEastAsia" w:hAnsiTheme="majorEastAsia" w:hint="eastAsia"/>
              </w:rPr>
              <w:t>1</w:t>
            </w:r>
            <w:r w:rsidR="00E27668" w:rsidRPr="004319FF">
              <w:rPr>
                <w:rFonts w:asciiTheme="majorEastAsia" w:eastAsiaTheme="majorEastAsia" w:hAnsiTheme="majorEastAsia"/>
              </w:rPr>
              <w:t>2</w:t>
            </w:r>
            <w:r w:rsidRPr="004319FF">
              <w:rPr>
                <w:rFonts w:asciiTheme="majorEastAsia" w:eastAsiaTheme="majorEastAsia" w:hAnsiTheme="majorEastAsia" w:hint="eastAsia"/>
              </w:rPr>
              <w:t>月末現在</w:t>
            </w:r>
          </w:p>
          <w:p w14:paraId="12458E95" w14:textId="2D94E618" w:rsidR="00ED1C45" w:rsidRPr="004319FF" w:rsidRDefault="00ED1C45" w:rsidP="009B290D">
            <w:pPr>
              <w:spacing w:line="300" w:lineRule="exact"/>
              <w:ind w:leftChars="100" w:left="210"/>
              <w:rPr>
                <w:rFonts w:asciiTheme="majorEastAsia" w:eastAsiaTheme="majorEastAsia" w:hAnsiTheme="majorEastAsia"/>
              </w:rPr>
            </w:pPr>
            <w:r w:rsidRPr="004319FF">
              <w:rPr>
                <w:rFonts w:asciiTheme="majorEastAsia" w:eastAsiaTheme="majorEastAsia" w:hAnsiTheme="majorEastAsia" w:hint="eastAsia"/>
              </w:rPr>
              <w:t>【年度末見込み</w:t>
            </w:r>
            <w:r w:rsidR="007734EF" w:rsidRPr="004319FF">
              <w:rPr>
                <w:rFonts w:asciiTheme="majorEastAsia" w:eastAsiaTheme="majorEastAsia" w:hAnsiTheme="majorEastAsia" w:hint="eastAsia"/>
              </w:rPr>
              <w:t>4</w:t>
            </w:r>
            <w:r w:rsidR="00744643" w:rsidRPr="004319FF">
              <w:rPr>
                <w:rFonts w:asciiTheme="majorEastAsia" w:eastAsiaTheme="majorEastAsia" w:hAnsiTheme="majorEastAsia" w:hint="eastAsia"/>
              </w:rPr>
              <w:t>3</w:t>
            </w:r>
            <w:r w:rsidR="007734EF" w:rsidRPr="004319FF">
              <w:rPr>
                <w:rFonts w:asciiTheme="majorEastAsia" w:eastAsiaTheme="majorEastAsia" w:hAnsiTheme="majorEastAsia" w:hint="eastAsia"/>
              </w:rPr>
              <w:t>,</w:t>
            </w:r>
            <w:r w:rsidR="00744643" w:rsidRPr="004319FF">
              <w:rPr>
                <w:rFonts w:asciiTheme="majorEastAsia" w:eastAsiaTheme="majorEastAsia" w:hAnsiTheme="majorEastAsia" w:hint="eastAsia"/>
              </w:rPr>
              <w:t>273</w:t>
            </w:r>
            <w:r w:rsidR="007734EF" w:rsidRPr="004319FF">
              <w:rPr>
                <w:rFonts w:asciiTheme="majorEastAsia" w:eastAsiaTheme="majorEastAsia" w:hAnsiTheme="majorEastAsia" w:hint="eastAsia"/>
              </w:rPr>
              <w:t>人</w:t>
            </w:r>
            <w:r w:rsidR="00F41D24" w:rsidRPr="004319FF">
              <w:rPr>
                <w:rFonts w:asciiTheme="majorEastAsia" w:eastAsiaTheme="majorEastAsia" w:hAnsiTheme="majorEastAsia" w:hint="eastAsia"/>
              </w:rPr>
              <w:t xml:space="preserve">　</w:t>
            </w:r>
            <w:r w:rsidR="00824896" w:rsidRPr="004319FF">
              <w:rPr>
                <w:rFonts w:asciiTheme="majorEastAsia" w:eastAsiaTheme="majorEastAsia" w:hAnsiTheme="majorEastAsia" w:hint="eastAsia"/>
                <w:color w:val="0D0D0D" w:themeColor="text1" w:themeTint="F2"/>
              </w:rPr>
              <w:t>8</w:t>
            </w:r>
            <w:r w:rsidR="00744643" w:rsidRPr="004319FF">
              <w:rPr>
                <w:rFonts w:asciiTheme="majorEastAsia" w:eastAsiaTheme="majorEastAsia" w:hAnsiTheme="majorEastAsia" w:hint="eastAsia"/>
                <w:color w:val="0D0D0D" w:themeColor="text1" w:themeTint="F2"/>
              </w:rPr>
              <w:t>5</w:t>
            </w:r>
            <w:r w:rsidR="00824896" w:rsidRPr="004319FF">
              <w:rPr>
                <w:rFonts w:asciiTheme="majorEastAsia" w:eastAsiaTheme="majorEastAsia" w:hAnsiTheme="majorEastAsia" w:hint="eastAsia"/>
                <w:color w:val="0D0D0D" w:themeColor="text1" w:themeTint="F2"/>
              </w:rPr>
              <w:t>.</w:t>
            </w:r>
            <w:r w:rsidR="00744643" w:rsidRPr="004319FF">
              <w:rPr>
                <w:rFonts w:asciiTheme="majorEastAsia" w:eastAsiaTheme="majorEastAsia" w:hAnsiTheme="majorEastAsia" w:hint="eastAsia"/>
                <w:color w:val="0D0D0D" w:themeColor="text1" w:themeTint="F2"/>
              </w:rPr>
              <w:t>8</w:t>
            </w:r>
            <w:r w:rsidR="00F41D24" w:rsidRPr="004319FF">
              <w:rPr>
                <w:rFonts w:asciiTheme="majorEastAsia" w:eastAsiaTheme="majorEastAsia" w:hAnsiTheme="majorEastAsia" w:hint="eastAsia"/>
                <w:color w:val="0D0D0D" w:themeColor="text1" w:themeTint="F2"/>
              </w:rPr>
              <w:t>％</w:t>
            </w:r>
            <w:r w:rsidRPr="004319FF">
              <w:rPr>
                <w:rFonts w:asciiTheme="majorEastAsia" w:eastAsiaTheme="majorEastAsia" w:hAnsiTheme="majorEastAsia" w:hint="eastAsia"/>
              </w:rPr>
              <w:t>】</w:t>
            </w:r>
          </w:p>
        </w:tc>
        <w:tc>
          <w:tcPr>
            <w:tcW w:w="708" w:type="dxa"/>
            <w:vMerge/>
            <w:shd w:val="clear" w:color="auto" w:fill="auto"/>
          </w:tcPr>
          <w:p w14:paraId="5B7191CA" w14:textId="77777777" w:rsidR="00ED1C45" w:rsidRPr="004319FF" w:rsidRDefault="00ED1C45" w:rsidP="007C3633">
            <w:pPr>
              <w:jc w:val="center"/>
              <w:rPr>
                <w:rFonts w:asciiTheme="majorEastAsia" w:eastAsiaTheme="majorEastAsia" w:hAnsiTheme="majorEastAsia"/>
              </w:rPr>
            </w:pPr>
          </w:p>
        </w:tc>
        <w:tc>
          <w:tcPr>
            <w:tcW w:w="5245" w:type="dxa"/>
            <w:tcBorders>
              <w:top w:val="dashed" w:sz="4" w:space="0" w:color="auto"/>
              <w:bottom w:val="dashed" w:sz="4" w:space="0" w:color="auto"/>
            </w:tcBorders>
            <w:shd w:val="clear" w:color="auto" w:fill="auto"/>
          </w:tcPr>
          <w:p w14:paraId="35C7B584" w14:textId="233208ED" w:rsidR="00ED1C45" w:rsidRPr="004319FF" w:rsidRDefault="00B37F72" w:rsidP="00744643">
            <w:pPr>
              <w:rPr>
                <w:rFonts w:asciiTheme="majorEastAsia" w:eastAsiaTheme="majorEastAsia" w:hAnsiTheme="majorEastAsia"/>
              </w:rPr>
            </w:pPr>
            <w:r w:rsidRPr="004319FF">
              <w:rPr>
                <w:rFonts w:asciiTheme="majorEastAsia" w:eastAsiaTheme="majorEastAsia" w:hAnsiTheme="majorEastAsia" w:hint="eastAsia"/>
              </w:rPr>
              <w:t>評価点</w:t>
            </w:r>
            <w:r w:rsidR="00FB085D" w:rsidRPr="004319FF">
              <w:rPr>
                <w:rFonts w:asciiTheme="majorEastAsia" w:eastAsiaTheme="majorEastAsia" w:hAnsiTheme="majorEastAsia" w:hint="eastAsia"/>
                <w:color w:val="0D0D0D" w:themeColor="text1" w:themeTint="F2"/>
              </w:rPr>
              <w:t>２</w:t>
            </w:r>
            <w:r w:rsidRPr="004319FF">
              <w:rPr>
                <w:rFonts w:asciiTheme="majorEastAsia" w:eastAsiaTheme="majorEastAsia" w:hAnsiTheme="majorEastAsia" w:hint="eastAsia"/>
              </w:rPr>
              <w:t xml:space="preserve">　（達成度</w:t>
            </w:r>
            <w:r w:rsidR="007734EF" w:rsidRPr="004319FF">
              <w:rPr>
                <w:rFonts w:asciiTheme="majorEastAsia" w:eastAsiaTheme="majorEastAsia" w:hAnsiTheme="majorEastAsia" w:hint="eastAsia"/>
              </w:rPr>
              <w:t>8</w:t>
            </w:r>
            <w:r w:rsidR="00744643" w:rsidRPr="004319FF">
              <w:rPr>
                <w:rFonts w:asciiTheme="majorEastAsia" w:eastAsiaTheme="majorEastAsia" w:hAnsiTheme="majorEastAsia" w:hint="eastAsia"/>
              </w:rPr>
              <w:t>5</w:t>
            </w:r>
            <w:r w:rsidR="007734EF" w:rsidRPr="004319FF">
              <w:rPr>
                <w:rFonts w:asciiTheme="majorEastAsia" w:eastAsiaTheme="majorEastAsia" w:hAnsiTheme="majorEastAsia" w:hint="eastAsia"/>
              </w:rPr>
              <w:t>.</w:t>
            </w:r>
            <w:r w:rsidR="00744643" w:rsidRPr="004319FF">
              <w:rPr>
                <w:rFonts w:asciiTheme="majorEastAsia" w:eastAsiaTheme="majorEastAsia" w:hAnsiTheme="majorEastAsia"/>
              </w:rPr>
              <w:t>8</w:t>
            </w:r>
            <w:r w:rsidRPr="004319FF">
              <w:rPr>
                <w:rFonts w:asciiTheme="majorEastAsia" w:eastAsiaTheme="majorEastAsia" w:hAnsiTheme="majorEastAsia" w:hint="eastAsia"/>
              </w:rPr>
              <w:t>％）</w:t>
            </w:r>
          </w:p>
        </w:tc>
        <w:tc>
          <w:tcPr>
            <w:tcW w:w="922" w:type="dxa"/>
            <w:vMerge/>
          </w:tcPr>
          <w:p w14:paraId="389C6544" w14:textId="0D133AE9" w:rsidR="00ED1C45" w:rsidRPr="00F86B27" w:rsidRDefault="00ED1C45" w:rsidP="00ED1C45">
            <w:pPr>
              <w:rPr>
                <w:rFonts w:asciiTheme="majorEastAsia" w:eastAsiaTheme="majorEastAsia" w:hAnsiTheme="majorEastAsia"/>
              </w:rPr>
            </w:pPr>
          </w:p>
        </w:tc>
        <w:tc>
          <w:tcPr>
            <w:tcW w:w="906" w:type="dxa"/>
            <w:vMerge/>
          </w:tcPr>
          <w:p w14:paraId="62E5B0C0" w14:textId="77777777" w:rsidR="00ED1C45" w:rsidRPr="00F86B27" w:rsidRDefault="00ED1C45" w:rsidP="00ED1C45">
            <w:pPr>
              <w:rPr>
                <w:rFonts w:asciiTheme="majorEastAsia" w:eastAsiaTheme="majorEastAsia" w:hAnsiTheme="majorEastAsia"/>
              </w:rPr>
            </w:pPr>
          </w:p>
        </w:tc>
        <w:tc>
          <w:tcPr>
            <w:tcW w:w="1540" w:type="dxa"/>
            <w:vMerge/>
            <w:tcBorders>
              <w:right w:val="single" w:sz="12" w:space="0" w:color="auto"/>
            </w:tcBorders>
          </w:tcPr>
          <w:p w14:paraId="05BE5903" w14:textId="77777777" w:rsidR="00ED1C45" w:rsidRPr="00F86B27" w:rsidRDefault="00ED1C45" w:rsidP="00ED1C45">
            <w:pPr>
              <w:rPr>
                <w:rFonts w:asciiTheme="majorEastAsia" w:eastAsiaTheme="majorEastAsia" w:hAnsiTheme="majorEastAsia"/>
              </w:rPr>
            </w:pPr>
          </w:p>
        </w:tc>
      </w:tr>
      <w:tr w:rsidR="0034765B" w:rsidRPr="00F86B27" w14:paraId="19DF6DB4" w14:textId="77777777" w:rsidTr="00C32E70">
        <w:trPr>
          <w:trHeight w:val="501"/>
        </w:trPr>
        <w:tc>
          <w:tcPr>
            <w:tcW w:w="675" w:type="dxa"/>
            <w:vMerge/>
            <w:tcBorders>
              <w:left w:val="single" w:sz="12" w:space="0" w:color="auto"/>
            </w:tcBorders>
            <w:shd w:val="clear" w:color="auto" w:fill="DDD9C3" w:themeFill="background2" w:themeFillShade="E6"/>
          </w:tcPr>
          <w:p w14:paraId="61562FB1" w14:textId="77F4DD04" w:rsidR="00ED1C45" w:rsidRPr="00F86B27" w:rsidRDefault="00ED1C45" w:rsidP="00ED1C45">
            <w:pPr>
              <w:rPr>
                <w:rFonts w:asciiTheme="majorEastAsia" w:eastAsiaTheme="majorEastAsia" w:hAnsiTheme="majorEastAsia"/>
              </w:rPr>
            </w:pPr>
          </w:p>
        </w:tc>
        <w:tc>
          <w:tcPr>
            <w:tcW w:w="2268" w:type="dxa"/>
            <w:vMerge/>
            <w:vAlign w:val="center"/>
          </w:tcPr>
          <w:p w14:paraId="4270813A" w14:textId="77777777" w:rsidR="00ED1C45" w:rsidRPr="00F86B27" w:rsidRDefault="00ED1C45" w:rsidP="00ED1C45">
            <w:pPr>
              <w:spacing w:line="280" w:lineRule="exact"/>
              <w:ind w:left="210" w:hangingChars="100" w:hanging="210"/>
              <w:jc w:val="left"/>
              <w:rPr>
                <w:rFonts w:asciiTheme="majorEastAsia" w:eastAsiaTheme="majorEastAsia" w:hAnsiTheme="majorEastAsia"/>
              </w:rPr>
            </w:pPr>
          </w:p>
        </w:tc>
        <w:tc>
          <w:tcPr>
            <w:tcW w:w="284" w:type="dxa"/>
            <w:vMerge/>
            <w:vAlign w:val="center"/>
          </w:tcPr>
          <w:p w14:paraId="711A70E6" w14:textId="77777777" w:rsidR="00ED1C45" w:rsidRPr="00F86B27" w:rsidRDefault="00ED1C45" w:rsidP="00ED1C45">
            <w:pPr>
              <w:spacing w:line="280" w:lineRule="exact"/>
              <w:ind w:left="210" w:hangingChars="100" w:hanging="210"/>
              <w:rPr>
                <w:rFonts w:asciiTheme="majorEastAsia" w:eastAsiaTheme="majorEastAsia" w:hAnsiTheme="majorEastAsia"/>
              </w:rPr>
            </w:pPr>
          </w:p>
        </w:tc>
        <w:tc>
          <w:tcPr>
            <w:tcW w:w="1134" w:type="dxa"/>
            <w:vMerge/>
            <w:vAlign w:val="center"/>
          </w:tcPr>
          <w:p w14:paraId="7B24C4FA" w14:textId="77777777" w:rsidR="00ED1C45" w:rsidRPr="00F86B27" w:rsidRDefault="00ED1C45" w:rsidP="00ED1C45">
            <w:pPr>
              <w:spacing w:line="280" w:lineRule="exact"/>
              <w:rPr>
                <w:rFonts w:asciiTheme="majorEastAsia" w:eastAsiaTheme="majorEastAsia" w:hAnsiTheme="majorEastAsia"/>
              </w:rPr>
            </w:pPr>
          </w:p>
        </w:tc>
        <w:tc>
          <w:tcPr>
            <w:tcW w:w="3969" w:type="dxa"/>
            <w:gridSpan w:val="2"/>
            <w:tcBorders>
              <w:top w:val="dashed" w:sz="4" w:space="0" w:color="auto"/>
            </w:tcBorders>
            <w:vAlign w:val="center"/>
          </w:tcPr>
          <w:p w14:paraId="441E3345" w14:textId="5CF73959" w:rsidR="00ED1C45" w:rsidRPr="00F86B27" w:rsidRDefault="009B290D" w:rsidP="009B290D">
            <w:pPr>
              <w:ind w:left="210" w:hangingChars="100" w:hanging="210"/>
              <w:rPr>
                <w:rFonts w:asciiTheme="majorEastAsia" w:eastAsiaTheme="majorEastAsia" w:hAnsiTheme="majorEastAsia"/>
              </w:rPr>
            </w:pPr>
            <w:r>
              <w:rPr>
                <w:rFonts w:asciiTheme="majorEastAsia" w:eastAsiaTheme="majorEastAsia" w:hAnsiTheme="majorEastAsia" w:hint="eastAsia"/>
              </w:rPr>
              <w:t>・参加者満足度調査を行い、分析結果をフィードバックしているか</w:t>
            </w:r>
          </w:p>
        </w:tc>
        <w:tc>
          <w:tcPr>
            <w:tcW w:w="5245" w:type="dxa"/>
            <w:tcBorders>
              <w:top w:val="dashed" w:sz="4" w:space="0" w:color="auto"/>
            </w:tcBorders>
          </w:tcPr>
          <w:p w14:paraId="17FDB434" w14:textId="7FF94B3C" w:rsidR="00ED1C45" w:rsidRPr="00F86B27" w:rsidRDefault="00130988" w:rsidP="009B290D">
            <w:pPr>
              <w:spacing w:line="300" w:lineRule="exact"/>
              <w:ind w:left="210" w:hangingChars="100" w:hanging="210"/>
              <w:rPr>
                <w:rFonts w:asciiTheme="majorEastAsia" w:eastAsiaTheme="majorEastAsia" w:hAnsiTheme="majorEastAsia"/>
              </w:rPr>
            </w:pPr>
            <w:r w:rsidRPr="00F86B27">
              <w:rPr>
                <w:rFonts w:asciiTheme="majorEastAsia" w:eastAsiaTheme="majorEastAsia" w:hAnsiTheme="majorEastAsia" w:hint="eastAsia"/>
              </w:rPr>
              <w:t>○</w:t>
            </w:r>
            <w:r w:rsidR="000C74E0" w:rsidRPr="00F86B27">
              <w:rPr>
                <w:rFonts w:asciiTheme="majorEastAsia" w:eastAsiaTheme="majorEastAsia" w:hAnsiTheme="majorEastAsia" w:hint="eastAsia"/>
              </w:rPr>
              <w:t>昨年度の満足度調査を見ると、「親子で参加するイベントが欲しい」・「子</w:t>
            </w:r>
            <w:r w:rsidR="006A44C7" w:rsidRPr="00F86B27">
              <w:rPr>
                <w:rFonts w:asciiTheme="majorEastAsia" w:eastAsiaTheme="majorEastAsia" w:hAnsiTheme="majorEastAsia" w:hint="eastAsia"/>
              </w:rPr>
              <w:t>ども</w:t>
            </w:r>
            <w:r w:rsidR="000C74E0" w:rsidRPr="00F86B27">
              <w:rPr>
                <w:rFonts w:asciiTheme="majorEastAsia" w:eastAsiaTheme="majorEastAsia" w:hAnsiTheme="majorEastAsia" w:hint="eastAsia"/>
              </w:rPr>
              <w:t>向けの展示やワークショップがあれば参加したい」といったご意見をいただいた。そこで</w:t>
            </w:r>
            <w:r w:rsidR="00CA045C" w:rsidRPr="00F86B27">
              <w:rPr>
                <w:rFonts w:asciiTheme="majorEastAsia" w:eastAsiaTheme="majorEastAsia" w:hAnsiTheme="majorEastAsia" w:hint="eastAsia"/>
              </w:rPr>
              <w:t>今年度は、夏休み期間中</w:t>
            </w:r>
            <w:r w:rsidR="00ED1C45" w:rsidRPr="00F86B27">
              <w:rPr>
                <w:rFonts w:asciiTheme="majorEastAsia" w:eastAsiaTheme="majorEastAsia" w:hAnsiTheme="majorEastAsia" w:hint="eastAsia"/>
              </w:rPr>
              <w:t>「星空パズル」、「景観模型の世界」など子</w:t>
            </w:r>
            <w:r w:rsidR="006A44C7" w:rsidRPr="00F86B27">
              <w:rPr>
                <w:rFonts w:asciiTheme="majorEastAsia" w:eastAsiaTheme="majorEastAsia" w:hAnsiTheme="majorEastAsia" w:hint="eastAsia"/>
              </w:rPr>
              <w:t>ども</w:t>
            </w:r>
            <w:r w:rsidR="00ED1C45" w:rsidRPr="00F86B27">
              <w:rPr>
                <w:rFonts w:asciiTheme="majorEastAsia" w:eastAsiaTheme="majorEastAsia" w:hAnsiTheme="majorEastAsia" w:hint="eastAsia"/>
              </w:rPr>
              <w:t>向け</w:t>
            </w:r>
            <w:r w:rsidR="00CA045C" w:rsidRPr="00F86B27">
              <w:rPr>
                <w:rFonts w:asciiTheme="majorEastAsia" w:eastAsiaTheme="majorEastAsia" w:hAnsiTheme="majorEastAsia" w:hint="eastAsia"/>
              </w:rPr>
              <w:t>の</w:t>
            </w:r>
            <w:r w:rsidR="00543C14" w:rsidRPr="00F86B27">
              <w:rPr>
                <w:rFonts w:asciiTheme="majorEastAsia" w:eastAsiaTheme="majorEastAsia" w:hAnsiTheme="majorEastAsia" w:hint="eastAsia"/>
              </w:rPr>
              <w:t>文</w:t>
            </w:r>
            <w:r w:rsidR="00CA045C" w:rsidRPr="00F86B27">
              <w:rPr>
                <w:rFonts w:asciiTheme="majorEastAsia" w:eastAsiaTheme="majorEastAsia" w:hAnsiTheme="majorEastAsia" w:hint="eastAsia"/>
              </w:rPr>
              <w:t>化事業を開催した。</w:t>
            </w:r>
          </w:p>
          <w:p w14:paraId="671FCAB1" w14:textId="45A2F921" w:rsidR="00ED1C45" w:rsidRPr="00F86B27" w:rsidRDefault="00E014CD" w:rsidP="009B290D">
            <w:pPr>
              <w:spacing w:line="300" w:lineRule="exact"/>
              <w:ind w:left="210" w:hangingChars="100" w:hanging="210"/>
              <w:rPr>
                <w:rFonts w:asciiTheme="majorEastAsia" w:eastAsiaTheme="majorEastAsia" w:hAnsiTheme="majorEastAsia"/>
              </w:rPr>
            </w:pPr>
            <w:r w:rsidRPr="00F86B27">
              <w:rPr>
                <w:rFonts w:asciiTheme="majorEastAsia" w:eastAsiaTheme="majorEastAsia" w:hAnsiTheme="majorEastAsia" w:hint="eastAsia"/>
              </w:rPr>
              <w:t>○</w:t>
            </w:r>
            <w:r w:rsidR="00ED1C45" w:rsidRPr="00F86B27">
              <w:rPr>
                <w:rFonts w:asciiTheme="majorEastAsia" w:eastAsiaTheme="majorEastAsia" w:hAnsiTheme="majorEastAsia" w:hint="eastAsia"/>
              </w:rPr>
              <w:t>利用者の年齢層は50代から60代以上が7割弱を占めている。この世代を取り込みつつ、20代、30</w:t>
            </w:r>
            <w:r w:rsidR="00A45AEF" w:rsidRPr="00F86B27">
              <w:rPr>
                <w:rFonts w:asciiTheme="majorEastAsia" w:eastAsiaTheme="majorEastAsia" w:hAnsiTheme="majorEastAsia" w:hint="eastAsia"/>
              </w:rPr>
              <w:t>代の関心も高められるような、「鉄道模型展」などの展示企画に力を入れた</w:t>
            </w:r>
            <w:r w:rsidR="00ED1C45" w:rsidRPr="00F86B27">
              <w:rPr>
                <w:rFonts w:asciiTheme="majorEastAsia" w:eastAsiaTheme="majorEastAsia" w:hAnsiTheme="majorEastAsia" w:hint="eastAsia"/>
              </w:rPr>
              <w:t>。</w:t>
            </w:r>
          </w:p>
        </w:tc>
        <w:tc>
          <w:tcPr>
            <w:tcW w:w="708" w:type="dxa"/>
            <w:vMerge/>
          </w:tcPr>
          <w:p w14:paraId="49AFE37C" w14:textId="77777777" w:rsidR="00ED1C45" w:rsidRPr="00F86B27" w:rsidRDefault="00ED1C45" w:rsidP="007C3633">
            <w:pPr>
              <w:jc w:val="center"/>
              <w:rPr>
                <w:rFonts w:asciiTheme="majorEastAsia" w:eastAsiaTheme="majorEastAsia" w:hAnsiTheme="majorEastAsia"/>
              </w:rPr>
            </w:pPr>
          </w:p>
        </w:tc>
        <w:tc>
          <w:tcPr>
            <w:tcW w:w="5245" w:type="dxa"/>
            <w:tcBorders>
              <w:top w:val="dashed" w:sz="4" w:space="0" w:color="auto"/>
            </w:tcBorders>
          </w:tcPr>
          <w:p w14:paraId="231E4490" w14:textId="6DFED4FD" w:rsidR="00ED1C45" w:rsidRDefault="00990977" w:rsidP="003B3C9E">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DD031D" w:rsidRPr="00F86B27">
              <w:rPr>
                <w:rFonts w:asciiTheme="majorEastAsia" w:eastAsiaTheme="majorEastAsia" w:hAnsiTheme="majorEastAsia" w:hint="eastAsia"/>
              </w:rPr>
              <w:t>参加者満足度調査</w:t>
            </w:r>
            <w:r w:rsidR="00B168E7" w:rsidRPr="00F86B27">
              <w:rPr>
                <w:rFonts w:asciiTheme="majorEastAsia" w:eastAsiaTheme="majorEastAsia" w:hAnsiTheme="majorEastAsia" w:hint="eastAsia"/>
              </w:rPr>
              <w:t>において</w:t>
            </w:r>
            <w:r w:rsidR="00DD031D" w:rsidRPr="00F86B27">
              <w:rPr>
                <w:rFonts w:asciiTheme="majorEastAsia" w:eastAsiaTheme="majorEastAsia" w:hAnsiTheme="majorEastAsia" w:hint="eastAsia"/>
              </w:rPr>
              <w:t>、</w:t>
            </w:r>
            <w:r w:rsidR="00B168E7" w:rsidRPr="00F86B27">
              <w:rPr>
                <w:rFonts w:asciiTheme="majorEastAsia" w:eastAsiaTheme="majorEastAsia" w:hAnsiTheme="majorEastAsia" w:hint="eastAsia"/>
              </w:rPr>
              <w:t>子ども向けの事業希望</w:t>
            </w:r>
            <w:r w:rsidR="003B3C9E" w:rsidRPr="00F86B27">
              <w:rPr>
                <w:rFonts w:asciiTheme="majorEastAsia" w:eastAsiaTheme="majorEastAsia" w:hAnsiTheme="majorEastAsia" w:hint="eastAsia"/>
              </w:rPr>
              <w:t>に対し、</w:t>
            </w:r>
            <w:r w:rsidR="00B168E7" w:rsidRPr="00F86B27">
              <w:rPr>
                <w:rFonts w:asciiTheme="majorEastAsia" w:eastAsiaTheme="majorEastAsia" w:hAnsiTheme="majorEastAsia" w:hint="eastAsia"/>
              </w:rPr>
              <w:t>「星空パズル」等子ども向け事業</w:t>
            </w:r>
            <w:r w:rsidR="003B3C9E" w:rsidRPr="00F86B27">
              <w:rPr>
                <w:rFonts w:asciiTheme="majorEastAsia" w:eastAsiaTheme="majorEastAsia" w:hAnsiTheme="majorEastAsia" w:hint="eastAsia"/>
              </w:rPr>
              <w:t>を実施する</w:t>
            </w:r>
            <w:r w:rsidR="00B168E7" w:rsidRPr="00F86B27">
              <w:rPr>
                <w:rFonts w:asciiTheme="majorEastAsia" w:eastAsiaTheme="majorEastAsia" w:hAnsiTheme="majorEastAsia" w:hint="eastAsia"/>
              </w:rPr>
              <w:t>など</w:t>
            </w:r>
            <w:r w:rsidR="00DD031D" w:rsidRPr="00F86B27">
              <w:rPr>
                <w:rFonts w:asciiTheme="majorEastAsia" w:eastAsiaTheme="majorEastAsia" w:hAnsiTheme="majorEastAsia" w:hint="eastAsia"/>
              </w:rPr>
              <w:t>分析結果をフィードバックしている。</w:t>
            </w:r>
          </w:p>
          <w:p w14:paraId="536B98F5" w14:textId="2D4BADD0" w:rsidR="007C29FE" w:rsidRPr="00FD7035" w:rsidRDefault="007C29FE" w:rsidP="003B3C9E">
            <w:pPr>
              <w:ind w:left="210" w:hangingChars="100" w:hanging="210"/>
              <w:rPr>
                <w:rFonts w:asciiTheme="majorEastAsia" w:eastAsiaTheme="majorEastAsia" w:hAnsiTheme="majorEastAsia"/>
                <w:color w:val="000000" w:themeColor="text1"/>
              </w:rPr>
            </w:pPr>
            <w:r w:rsidRPr="00FD7035">
              <w:rPr>
                <w:rFonts w:asciiTheme="majorEastAsia" w:eastAsiaTheme="majorEastAsia" w:hAnsiTheme="majorEastAsia" w:hint="eastAsia"/>
                <w:color w:val="000000" w:themeColor="text1"/>
              </w:rPr>
              <w:t>○利用の低い年齢層があることを課題と捉え、その年齢層に関心が高められるような企画を実施するなど、</w:t>
            </w:r>
            <w:r w:rsidR="00421684" w:rsidRPr="00FD7035">
              <w:rPr>
                <w:rFonts w:asciiTheme="majorEastAsia" w:eastAsiaTheme="majorEastAsia" w:hAnsiTheme="majorEastAsia" w:hint="eastAsia"/>
                <w:color w:val="000000" w:themeColor="text1"/>
              </w:rPr>
              <w:t>PDCAサイクルをまわし、業務改善に向けた取組みを積極的に行っている。</w:t>
            </w:r>
          </w:p>
          <w:p w14:paraId="637492FC" w14:textId="7697A77D" w:rsidR="00DD031D" w:rsidRPr="00F86B27" w:rsidRDefault="00DD031D" w:rsidP="00ED1C45">
            <w:pPr>
              <w:rPr>
                <w:rFonts w:asciiTheme="majorEastAsia" w:eastAsiaTheme="majorEastAsia" w:hAnsiTheme="majorEastAsia"/>
              </w:rPr>
            </w:pPr>
            <w:r w:rsidRPr="00F86B27">
              <w:rPr>
                <w:rFonts w:asciiTheme="majorEastAsia" w:eastAsiaTheme="majorEastAsia" w:hAnsiTheme="majorEastAsia" w:hint="eastAsia"/>
              </w:rPr>
              <w:t xml:space="preserve">評価点　</w:t>
            </w:r>
            <w:r w:rsidR="0024660A" w:rsidRPr="00F86B27">
              <w:rPr>
                <w:rFonts w:asciiTheme="majorEastAsia" w:eastAsiaTheme="majorEastAsia" w:hAnsiTheme="majorEastAsia" w:hint="eastAsia"/>
              </w:rPr>
              <w:t>３</w:t>
            </w:r>
          </w:p>
          <w:p w14:paraId="7BB6D732" w14:textId="59C4AF60" w:rsidR="00DD031D" w:rsidRPr="00F86B27" w:rsidRDefault="00DD031D" w:rsidP="00ED1C45">
            <w:pPr>
              <w:rPr>
                <w:rFonts w:asciiTheme="majorEastAsia" w:eastAsiaTheme="majorEastAsia" w:hAnsiTheme="majorEastAsia"/>
              </w:rPr>
            </w:pPr>
          </w:p>
        </w:tc>
        <w:tc>
          <w:tcPr>
            <w:tcW w:w="922" w:type="dxa"/>
            <w:vMerge/>
          </w:tcPr>
          <w:p w14:paraId="306AA07C" w14:textId="77777777" w:rsidR="00ED1C45" w:rsidRPr="00F86B27" w:rsidRDefault="00ED1C45" w:rsidP="00ED1C45">
            <w:pPr>
              <w:rPr>
                <w:rFonts w:asciiTheme="majorEastAsia" w:eastAsiaTheme="majorEastAsia" w:hAnsiTheme="majorEastAsia"/>
              </w:rPr>
            </w:pPr>
          </w:p>
        </w:tc>
        <w:tc>
          <w:tcPr>
            <w:tcW w:w="906" w:type="dxa"/>
            <w:vMerge/>
          </w:tcPr>
          <w:p w14:paraId="059B908A" w14:textId="77777777" w:rsidR="00ED1C45" w:rsidRPr="00F86B27" w:rsidRDefault="00ED1C45" w:rsidP="00ED1C45">
            <w:pPr>
              <w:rPr>
                <w:rFonts w:asciiTheme="majorEastAsia" w:eastAsiaTheme="majorEastAsia" w:hAnsiTheme="majorEastAsia"/>
              </w:rPr>
            </w:pPr>
          </w:p>
        </w:tc>
        <w:tc>
          <w:tcPr>
            <w:tcW w:w="1540" w:type="dxa"/>
            <w:vMerge/>
            <w:tcBorders>
              <w:right w:val="single" w:sz="12" w:space="0" w:color="auto"/>
            </w:tcBorders>
          </w:tcPr>
          <w:p w14:paraId="3C04A94B" w14:textId="77777777" w:rsidR="00ED1C45" w:rsidRPr="00F86B27" w:rsidRDefault="00ED1C45" w:rsidP="00ED1C45">
            <w:pPr>
              <w:rPr>
                <w:rFonts w:asciiTheme="majorEastAsia" w:eastAsiaTheme="majorEastAsia" w:hAnsiTheme="majorEastAsia"/>
              </w:rPr>
            </w:pPr>
          </w:p>
        </w:tc>
      </w:tr>
      <w:tr w:rsidR="0034765B" w:rsidRPr="00F86B27" w14:paraId="200EDE83" w14:textId="77777777" w:rsidTr="00D07823">
        <w:trPr>
          <w:trHeight w:val="416"/>
        </w:trPr>
        <w:tc>
          <w:tcPr>
            <w:tcW w:w="675" w:type="dxa"/>
            <w:vMerge/>
            <w:tcBorders>
              <w:left w:val="single" w:sz="12" w:space="0" w:color="auto"/>
            </w:tcBorders>
            <w:shd w:val="clear" w:color="auto" w:fill="DDD9C3" w:themeFill="background2" w:themeFillShade="E6"/>
          </w:tcPr>
          <w:p w14:paraId="549327AA" w14:textId="77777777" w:rsidR="00ED1C45" w:rsidRPr="00F86B27" w:rsidRDefault="00ED1C45" w:rsidP="00ED1C45">
            <w:pPr>
              <w:rPr>
                <w:rFonts w:asciiTheme="majorEastAsia" w:eastAsiaTheme="majorEastAsia" w:hAnsiTheme="majorEastAsia"/>
              </w:rPr>
            </w:pPr>
          </w:p>
        </w:tc>
        <w:tc>
          <w:tcPr>
            <w:tcW w:w="2268" w:type="dxa"/>
            <w:vMerge/>
            <w:vAlign w:val="center"/>
          </w:tcPr>
          <w:p w14:paraId="2C658172" w14:textId="77777777" w:rsidR="00ED1C45" w:rsidRPr="00F86B27" w:rsidRDefault="00ED1C45" w:rsidP="00ED1C45">
            <w:pPr>
              <w:spacing w:line="280" w:lineRule="exact"/>
              <w:ind w:left="210" w:hangingChars="100" w:hanging="210"/>
              <w:jc w:val="left"/>
              <w:rPr>
                <w:rFonts w:asciiTheme="majorEastAsia" w:eastAsiaTheme="majorEastAsia" w:hAnsiTheme="majorEastAsia"/>
              </w:rPr>
            </w:pPr>
          </w:p>
        </w:tc>
        <w:tc>
          <w:tcPr>
            <w:tcW w:w="284" w:type="dxa"/>
            <w:vMerge/>
            <w:vAlign w:val="center"/>
          </w:tcPr>
          <w:p w14:paraId="4D23C057" w14:textId="77777777" w:rsidR="00ED1C45" w:rsidRPr="00F86B27" w:rsidRDefault="00ED1C45" w:rsidP="00ED1C45">
            <w:pPr>
              <w:spacing w:line="280" w:lineRule="exact"/>
              <w:ind w:left="210" w:hangingChars="100" w:hanging="210"/>
              <w:rPr>
                <w:rFonts w:asciiTheme="majorEastAsia" w:eastAsiaTheme="majorEastAsia" w:hAnsiTheme="majorEastAsia"/>
              </w:rPr>
            </w:pPr>
          </w:p>
        </w:tc>
        <w:tc>
          <w:tcPr>
            <w:tcW w:w="1134" w:type="dxa"/>
            <w:vMerge w:val="restart"/>
            <w:tcBorders>
              <w:top w:val="dashed" w:sz="4" w:space="0" w:color="auto"/>
            </w:tcBorders>
            <w:vAlign w:val="center"/>
          </w:tcPr>
          <w:p w14:paraId="51F707E8" w14:textId="20888CA1" w:rsidR="00ED1C45" w:rsidRPr="00F86B27" w:rsidRDefault="00ED1C45" w:rsidP="00ED1C45">
            <w:pPr>
              <w:spacing w:line="280" w:lineRule="exact"/>
              <w:rPr>
                <w:rFonts w:asciiTheme="majorEastAsia" w:eastAsiaTheme="majorEastAsia" w:hAnsiTheme="majorEastAsia"/>
                <w:sz w:val="20"/>
                <w:szCs w:val="20"/>
              </w:rPr>
            </w:pPr>
            <w:r w:rsidRPr="00F86B27">
              <w:rPr>
                <w:rFonts w:asciiTheme="majorEastAsia" w:eastAsiaTheme="majorEastAsia" w:hAnsiTheme="majorEastAsia" w:hint="eastAsia"/>
                <w:sz w:val="20"/>
                <w:szCs w:val="20"/>
              </w:rPr>
              <w:t>館全体の活用・近隣施設との連携イベント</w:t>
            </w:r>
          </w:p>
        </w:tc>
        <w:tc>
          <w:tcPr>
            <w:tcW w:w="3969" w:type="dxa"/>
            <w:gridSpan w:val="2"/>
            <w:tcBorders>
              <w:top w:val="dashed" w:sz="4" w:space="0" w:color="auto"/>
              <w:bottom w:val="dashed" w:sz="4" w:space="0" w:color="auto"/>
            </w:tcBorders>
            <w:shd w:val="clear" w:color="auto" w:fill="auto"/>
            <w:vAlign w:val="center"/>
          </w:tcPr>
          <w:p w14:paraId="3A15DA10" w14:textId="794A5AF5" w:rsidR="00ED1C45" w:rsidRPr="00F86B27" w:rsidRDefault="00ED1C45" w:rsidP="009C2B1A">
            <w:pPr>
              <w:ind w:left="1365" w:hangingChars="650" w:hanging="1365"/>
              <w:rPr>
                <w:rFonts w:asciiTheme="majorEastAsia" w:eastAsiaTheme="majorEastAsia" w:hAnsiTheme="majorEastAsia"/>
              </w:rPr>
            </w:pPr>
            <w:r w:rsidRPr="00F86B27">
              <w:rPr>
                <w:rFonts w:asciiTheme="majorEastAsia" w:eastAsiaTheme="majorEastAsia" w:hAnsiTheme="majorEastAsia" w:hint="eastAsia"/>
              </w:rPr>
              <w:t>・開催数　 令和２年度目標：</w:t>
            </w:r>
            <w:r w:rsidR="009C2B1A" w:rsidRPr="00F86B27">
              <w:rPr>
                <w:rFonts w:asciiTheme="majorEastAsia" w:eastAsiaTheme="majorEastAsia" w:hAnsiTheme="majorEastAsia"/>
              </w:rPr>
              <w:t>12</w:t>
            </w:r>
            <w:r w:rsidRPr="00F86B27">
              <w:rPr>
                <w:rFonts w:asciiTheme="majorEastAsia" w:eastAsiaTheme="majorEastAsia" w:hAnsiTheme="majorEastAsia" w:hint="eastAsia"/>
              </w:rPr>
              <w:t>回　　（令和元年度実績：11回）</w:t>
            </w:r>
          </w:p>
        </w:tc>
        <w:tc>
          <w:tcPr>
            <w:tcW w:w="5245" w:type="dxa"/>
            <w:tcBorders>
              <w:bottom w:val="dashed" w:sz="4" w:space="0" w:color="auto"/>
            </w:tcBorders>
            <w:shd w:val="clear" w:color="auto" w:fill="auto"/>
            <w:vAlign w:val="center"/>
          </w:tcPr>
          <w:p w14:paraId="2A14E0EA" w14:textId="3D2F6174" w:rsidR="00ED1C45" w:rsidRPr="006703B3" w:rsidRDefault="00ED1C45" w:rsidP="009B290D">
            <w:pPr>
              <w:spacing w:line="300" w:lineRule="exact"/>
              <w:rPr>
                <w:rFonts w:asciiTheme="majorEastAsia" w:eastAsiaTheme="majorEastAsia" w:hAnsiTheme="majorEastAsia"/>
                <w:highlight w:val="cyan"/>
              </w:rPr>
            </w:pPr>
            <w:r w:rsidRPr="00FB085D">
              <w:rPr>
                <w:rFonts w:asciiTheme="majorEastAsia" w:eastAsiaTheme="majorEastAsia" w:hAnsiTheme="majorEastAsia" w:hint="eastAsia"/>
              </w:rPr>
              <w:t>○館全体の活用：</w:t>
            </w:r>
            <w:r w:rsidR="00E27668" w:rsidRPr="00FB085D">
              <w:rPr>
                <w:rFonts w:asciiTheme="majorEastAsia" w:eastAsiaTheme="majorEastAsia" w:hAnsiTheme="majorEastAsia" w:hint="eastAsia"/>
              </w:rPr>
              <w:t xml:space="preserve"> 2</w:t>
            </w:r>
            <w:r w:rsidRPr="00FB085D">
              <w:rPr>
                <w:rFonts w:asciiTheme="majorEastAsia" w:eastAsiaTheme="majorEastAsia" w:hAnsiTheme="majorEastAsia" w:hint="eastAsia"/>
              </w:rPr>
              <w:t>回 目標比(</w:t>
            </w:r>
            <w:r w:rsidR="00E27668" w:rsidRPr="00FB085D">
              <w:rPr>
                <w:rFonts w:asciiTheme="majorEastAsia" w:eastAsiaTheme="majorEastAsia" w:hAnsiTheme="majorEastAsia"/>
              </w:rPr>
              <w:t>16.7</w:t>
            </w:r>
            <w:r w:rsidRPr="00FB085D">
              <w:rPr>
                <w:rFonts w:asciiTheme="majorEastAsia" w:eastAsiaTheme="majorEastAsia" w:hAnsiTheme="majorEastAsia"/>
              </w:rPr>
              <w:t>%)</w:t>
            </w:r>
            <w:r w:rsidR="00A44947" w:rsidRPr="00FB085D">
              <w:rPr>
                <w:rFonts w:asciiTheme="majorEastAsia" w:eastAsiaTheme="majorEastAsia" w:hAnsiTheme="majorEastAsia" w:hint="eastAsia"/>
              </w:rPr>
              <w:t xml:space="preserve">　</w:t>
            </w:r>
            <w:r w:rsidR="00A03580" w:rsidRPr="00FB085D">
              <w:rPr>
                <w:rFonts w:asciiTheme="majorEastAsia" w:eastAsiaTheme="majorEastAsia" w:hAnsiTheme="majorEastAsia"/>
              </w:rPr>
              <w:t>1</w:t>
            </w:r>
            <w:r w:rsidR="00E27668" w:rsidRPr="00FB085D">
              <w:rPr>
                <w:rFonts w:asciiTheme="majorEastAsia" w:eastAsiaTheme="majorEastAsia" w:hAnsiTheme="majorEastAsia"/>
              </w:rPr>
              <w:t>2</w:t>
            </w:r>
            <w:r w:rsidR="00031946" w:rsidRPr="00FB085D">
              <w:rPr>
                <w:rFonts w:asciiTheme="majorEastAsia" w:eastAsiaTheme="majorEastAsia" w:hAnsiTheme="majorEastAsia" w:hint="eastAsia"/>
              </w:rPr>
              <w:t>月末現在</w:t>
            </w:r>
            <w:r w:rsidR="00031946" w:rsidRPr="00F43790">
              <w:rPr>
                <w:rFonts w:asciiTheme="majorEastAsia" w:eastAsiaTheme="majorEastAsia" w:hAnsiTheme="majorEastAsia"/>
              </w:rPr>
              <w:t xml:space="preserve"> </w:t>
            </w:r>
          </w:p>
          <w:p w14:paraId="007F244C" w14:textId="409EC299" w:rsidR="00ED1C45" w:rsidRPr="006703B3" w:rsidRDefault="00ED1C45" w:rsidP="009B290D">
            <w:pPr>
              <w:spacing w:line="300" w:lineRule="exact"/>
              <w:ind w:firstLineChars="100" w:firstLine="210"/>
              <w:rPr>
                <w:rFonts w:asciiTheme="majorEastAsia" w:eastAsiaTheme="majorEastAsia" w:hAnsiTheme="majorEastAsia"/>
                <w:highlight w:val="cyan"/>
                <w:shd w:val="clear" w:color="auto" w:fill="FFFF00"/>
              </w:rPr>
            </w:pPr>
            <w:r w:rsidRPr="00FB085D">
              <w:rPr>
                <w:rFonts w:asciiTheme="majorEastAsia" w:eastAsiaTheme="majorEastAsia" w:hAnsiTheme="majorEastAsia" w:hint="eastAsia"/>
              </w:rPr>
              <w:t>【年度末見込み</w:t>
            </w:r>
            <w:r w:rsidR="00031946" w:rsidRPr="00FB085D">
              <w:rPr>
                <w:rFonts w:asciiTheme="majorEastAsia" w:eastAsiaTheme="majorEastAsia" w:hAnsiTheme="majorEastAsia" w:hint="eastAsia"/>
              </w:rPr>
              <w:t xml:space="preserve"> </w:t>
            </w:r>
            <w:r w:rsidR="00031946" w:rsidRPr="00731F18">
              <w:rPr>
                <w:rFonts w:asciiTheme="majorEastAsia" w:eastAsiaTheme="majorEastAsia" w:hAnsiTheme="majorEastAsia" w:hint="eastAsia"/>
              </w:rPr>
              <w:t>3回</w:t>
            </w:r>
            <w:r w:rsidR="00F41D24" w:rsidRPr="00731F18">
              <w:rPr>
                <w:rFonts w:asciiTheme="majorEastAsia" w:eastAsiaTheme="majorEastAsia" w:hAnsiTheme="majorEastAsia" w:hint="eastAsia"/>
              </w:rPr>
              <w:t xml:space="preserve">　25.0%</w:t>
            </w:r>
            <w:r w:rsidRPr="00FB085D">
              <w:rPr>
                <w:rFonts w:asciiTheme="majorEastAsia" w:eastAsiaTheme="majorEastAsia" w:hAnsiTheme="majorEastAsia" w:hint="eastAsia"/>
              </w:rPr>
              <w:t>】</w:t>
            </w:r>
          </w:p>
        </w:tc>
        <w:tc>
          <w:tcPr>
            <w:tcW w:w="708" w:type="dxa"/>
            <w:vMerge/>
            <w:shd w:val="clear" w:color="auto" w:fill="auto"/>
          </w:tcPr>
          <w:p w14:paraId="28A030A2" w14:textId="77777777" w:rsidR="00ED1C45" w:rsidRPr="00F86B27" w:rsidRDefault="00ED1C45" w:rsidP="007C3633">
            <w:pPr>
              <w:jc w:val="center"/>
              <w:rPr>
                <w:rFonts w:asciiTheme="majorEastAsia" w:eastAsiaTheme="majorEastAsia" w:hAnsiTheme="majorEastAsia"/>
              </w:rPr>
            </w:pPr>
          </w:p>
        </w:tc>
        <w:tc>
          <w:tcPr>
            <w:tcW w:w="5245" w:type="dxa"/>
            <w:tcBorders>
              <w:top w:val="dashed" w:sz="4" w:space="0" w:color="auto"/>
              <w:bottom w:val="dashed" w:sz="4" w:space="0" w:color="auto"/>
            </w:tcBorders>
            <w:shd w:val="clear" w:color="auto" w:fill="auto"/>
          </w:tcPr>
          <w:p w14:paraId="24767319" w14:textId="795CA037" w:rsidR="00ED1C45" w:rsidRPr="00FB085D" w:rsidRDefault="00DD031D" w:rsidP="00DE2780">
            <w:pPr>
              <w:rPr>
                <w:rFonts w:asciiTheme="majorEastAsia" w:eastAsiaTheme="majorEastAsia" w:hAnsiTheme="majorEastAsia"/>
              </w:rPr>
            </w:pPr>
            <w:r w:rsidRPr="00FB085D">
              <w:rPr>
                <w:rFonts w:asciiTheme="majorEastAsia" w:eastAsiaTheme="majorEastAsia" w:hAnsiTheme="majorEastAsia" w:hint="eastAsia"/>
              </w:rPr>
              <w:t>評価点</w:t>
            </w:r>
            <w:r w:rsidR="00DE2780" w:rsidRPr="00FB085D">
              <w:rPr>
                <w:rFonts w:asciiTheme="majorEastAsia" w:eastAsiaTheme="majorEastAsia" w:hAnsiTheme="majorEastAsia" w:hint="eastAsia"/>
              </w:rPr>
              <w:t xml:space="preserve">１　</w:t>
            </w:r>
            <w:r w:rsidRPr="00FB085D">
              <w:rPr>
                <w:rFonts w:asciiTheme="majorEastAsia" w:eastAsiaTheme="majorEastAsia" w:hAnsiTheme="majorEastAsia" w:hint="eastAsia"/>
              </w:rPr>
              <w:t xml:space="preserve">（達成度　</w:t>
            </w:r>
            <w:r w:rsidR="00DE2780" w:rsidRPr="00731F18">
              <w:rPr>
                <w:rFonts w:asciiTheme="majorEastAsia" w:eastAsiaTheme="majorEastAsia" w:hAnsiTheme="majorEastAsia" w:hint="eastAsia"/>
              </w:rPr>
              <w:t>25.0%</w:t>
            </w:r>
            <w:r w:rsidRPr="00731F18">
              <w:rPr>
                <w:rFonts w:asciiTheme="majorEastAsia" w:eastAsiaTheme="majorEastAsia" w:hAnsiTheme="majorEastAsia" w:hint="eastAsia"/>
              </w:rPr>
              <w:t>）</w:t>
            </w:r>
          </w:p>
        </w:tc>
        <w:tc>
          <w:tcPr>
            <w:tcW w:w="922" w:type="dxa"/>
            <w:vMerge/>
          </w:tcPr>
          <w:p w14:paraId="6F2A468E" w14:textId="77777777" w:rsidR="00ED1C45" w:rsidRPr="00F86B27" w:rsidRDefault="00ED1C45" w:rsidP="00ED1C45">
            <w:pPr>
              <w:rPr>
                <w:rFonts w:asciiTheme="majorEastAsia" w:eastAsiaTheme="majorEastAsia" w:hAnsiTheme="majorEastAsia"/>
              </w:rPr>
            </w:pPr>
          </w:p>
        </w:tc>
        <w:tc>
          <w:tcPr>
            <w:tcW w:w="906" w:type="dxa"/>
            <w:vMerge/>
          </w:tcPr>
          <w:p w14:paraId="43E1AE2F" w14:textId="77777777" w:rsidR="00ED1C45" w:rsidRPr="00F86B27" w:rsidRDefault="00ED1C45" w:rsidP="00ED1C45">
            <w:pPr>
              <w:rPr>
                <w:rFonts w:asciiTheme="majorEastAsia" w:eastAsiaTheme="majorEastAsia" w:hAnsiTheme="majorEastAsia"/>
              </w:rPr>
            </w:pPr>
          </w:p>
        </w:tc>
        <w:tc>
          <w:tcPr>
            <w:tcW w:w="1540" w:type="dxa"/>
            <w:vMerge/>
            <w:tcBorders>
              <w:right w:val="single" w:sz="12" w:space="0" w:color="auto"/>
            </w:tcBorders>
          </w:tcPr>
          <w:p w14:paraId="43E41538" w14:textId="77777777" w:rsidR="00ED1C45" w:rsidRPr="00F86B27" w:rsidRDefault="00ED1C45" w:rsidP="00ED1C45">
            <w:pPr>
              <w:rPr>
                <w:rFonts w:asciiTheme="majorEastAsia" w:eastAsiaTheme="majorEastAsia" w:hAnsiTheme="majorEastAsia"/>
              </w:rPr>
            </w:pPr>
          </w:p>
        </w:tc>
      </w:tr>
      <w:tr w:rsidR="0034765B" w:rsidRPr="00F86B27" w14:paraId="52DF3E3B" w14:textId="77777777" w:rsidTr="00D07823">
        <w:trPr>
          <w:trHeight w:val="422"/>
        </w:trPr>
        <w:tc>
          <w:tcPr>
            <w:tcW w:w="675" w:type="dxa"/>
            <w:vMerge/>
            <w:tcBorders>
              <w:left w:val="single" w:sz="12" w:space="0" w:color="auto"/>
            </w:tcBorders>
            <w:shd w:val="clear" w:color="auto" w:fill="DDD9C3" w:themeFill="background2" w:themeFillShade="E6"/>
          </w:tcPr>
          <w:p w14:paraId="3B88C932" w14:textId="5D3353C7" w:rsidR="00ED1C45" w:rsidRPr="00F86B27" w:rsidRDefault="00ED1C45" w:rsidP="00ED1C45">
            <w:pPr>
              <w:rPr>
                <w:rFonts w:asciiTheme="majorEastAsia" w:eastAsiaTheme="majorEastAsia" w:hAnsiTheme="majorEastAsia"/>
              </w:rPr>
            </w:pPr>
          </w:p>
        </w:tc>
        <w:tc>
          <w:tcPr>
            <w:tcW w:w="2268" w:type="dxa"/>
            <w:vMerge/>
            <w:vAlign w:val="center"/>
          </w:tcPr>
          <w:p w14:paraId="099B56B6" w14:textId="77777777" w:rsidR="00ED1C45" w:rsidRPr="00F86B27" w:rsidRDefault="00ED1C45" w:rsidP="00ED1C45">
            <w:pPr>
              <w:spacing w:line="280" w:lineRule="exact"/>
              <w:ind w:left="210" w:hangingChars="100" w:hanging="210"/>
              <w:jc w:val="left"/>
              <w:rPr>
                <w:rFonts w:asciiTheme="majorEastAsia" w:eastAsiaTheme="majorEastAsia" w:hAnsiTheme="majorEastAsia"/>
              </w:rPr>
            </w:pPr>
          </w:p>
        </w:tc>
        <w:tc>
          <w:tcPr>
            <w:tcW w:w="284" w:type="dxa"/>
            <w:vMerge/>
            <w:vAlign w:val="center"/>
          </w:tcPr>
          <w:p w14:paraId="275A4BE6" w14:textId="77777777" w:rsidR="00ED1C45" w:rsidRPr="00F86B27" w:rsidRDefault="00ED1C45" w:rsidP="00ED1C45">
            <w:pPr>
              <w:spacing w:line="280" w:lineRule="exact"/>
              <w:ind w:left="210" w:hangingChars="100" w:hanging="210"/>
              <w:rPr>
                <w:rFonts w:asciiTheme="majorEastAsia" w:eastAsiaTheme="majorEastAsia" w:hAnsiTheme="majorEastAsia"/>
              </w:rPr>
            </w:pPr>
          </w:p>
        </w:tc>
        <w:tc>
          <w:tcPr>
            <w:tcW w:w="1134" w:type="dxa"/>
            <w:vMerge/>
            <w:vAlign w:val="center"/>
          </w:tcPr>
          <w:p w14:paraId="0A9EC2A8" w14:textId="77777777" w:rsidR="00ED1C45" w:rsidRPr="00F86B27" w:rsidRDefault="00ED1C45" w:rsidP="00ED1C45">
            <w:pPr>
              <w:spacing w:line="280" w:lineRule="exact"/>
              <w:rPr>
                <w:rFonts w:asciiTheme="majorEastAsia" w:eastAsiaTheme="majorEastAsia" w:hAnsiTheme="majorEastAsia"/>
              </w:rPr>
            </w:pPr>
          </w:p>
        </w:tc>
        <w:tc>
          <w:tcPr>
            <w:tcW w:w="3969" w:type="dxa"/>
            <w:gridSpan w:val="2"/>
            <w:tcBorders>
              <w:top w:val="dashed" w:sz="4" w:space="0" w:color="auto"/>
              <w:bottom w:val="dashed" w:sz="4" w:space="0" w:color="auto"/>
            </w:tcBorders>
            <w:shd w:val="clear" w:color="auto" w:fill="auto"/>
            <w:vAlign w:val="center"/>
          </w:tcPr>
          <w:p w14:paraId="15FE8706" w14:textId="49246C90" w:rsidR="00ED1C45" w:rsidRPr="00F86B27" w:rsidRDefault="00ED1C45" w:rsidP="00F41D24">
            <w:pPr>
              <w:ind w:left="945" w:hangingChars="450" w:hanging="945"/>
              <w:rPr>
                <w:rFonts w:asciiTheme="majorEastAsia" w:eastAsiaTheme="majorEastAsia" w:hAnsiTheme="majorEastAsia"/>
              </w:rPr>
            </w:pPr>
            <w:r w:rsidRPr="00F86B27">
              <w:rPr>
                <w:rFonts w:asciiTheme="majorEastAsia" w:eastAsiaTheme="majorEastAsia" w:hAnsiTheme="majorEastAsia" w:hint="eastAsia"/>
              </w:rPr>
              <w:t>・参加者数　令和２年度目標：</w:t>
            </w:r>
            <w:r w:rsidR="009C2B1A" w:rsidRPr="00F86B27">
              <w:rPr>
                <w:rFonts w:asciiTheme="majorEastAsia" w:eastAsiaTheme="majorEastAsia" w:hAnsiTheme="majorEastAsia" w:hint="eastAsia"/>
              </w:rPr>
              <w:t>4,643</w:t>
            </w:r>
            <w:r w:rsidR="00F41D24" w:rsidRPr="00F86B27">
              <w:rPr>
                <w:rFonts w:asciiTheme="majorEastAsia" w:eastAsiaTheme="majorEastAsia" w:hAnsiTheme="majorEastAsia" w:hint="eastAsia"/>
              </w:rPr>
              <w:t xml:space="preserve">  </w:t>
            </w:r>
            <w:r w:rsidRPr="00F86B27">
              <w:rPr>
                <w:rFonts w:asciiTheme="majorEastAsia" w:eastAsiaTheme="majorEastAsia" w:hAnsiTheme="majorEastAsia" w:hint="eastAsia"/>
              </w:rPr>
              <w:t>人（令和元年度実績： 2,536人）</w:t>
            </w:r>
          </w:p>
        </w:tc>
        <w:tc>
          <w:tcPr>
            <w:tcW w:w="5245" w:type="dxa"/>
            <w:tcBorders>
              <w:top w:val="dashed" w:sz="4" w:space="0" w:color="auto"/>
              <w:bottom w:val="dashed" w:sz="4" w:space="0" w:color="auto"/>
            </w:tcBorders>
            <w:shd w:val="clear" w:color="auto" w:fill="auto"/>
          </w:tcPr>
          <w:p w14:paraId="4BF78D58" w14:textId="2D5A1420" w:rsidR="00ED1C45" w:rsidRPr="00731F18" w:rsidRDefault="00ED1C45" w:rsidP="009B290D">
            <w:pPr>
              <w:spacing w:line="300" w:lineRule="exact"/>
              <w:rPr>
                <w:rFonts w:asciiTheme="majorEastAsia" w:eastAsiaTheme="majorEastAsia" w:hAnsiTheme="majorEastAsia"/>
              </w:rPr>
            </w:pPr>
            <w:r w:rsidRPr="00FB085D">
              <w:rPr>
                <w:rFonts w:asciiTheme="majorEastAsia" w:eastAsiaTheme="majorEastAsia" w:hAnsiTheme="majorEastAsia" w:hint="eastAsia"/>
              </w:rPr>
              <w:t xml:space="preserve">○参加者数　</w:t>
            </w:r>
            <w:r w:rsidR="00191BBE" w:rsidRPr="00731F18">
              <w:rPr>
                <w:rFonts w:asciiTheme="majorEastAsia" w:eastAsiaTheme="majorEastAsia" w:hAnsiTheme="majorEastAsia" w:hint="eastAsia"/>
              </w:rPr>
              <w:t>1,820人</w:t>
            </w:r>
            <w:r w:rsidR="00E014CD" w:rsidRPr="00731F18">
              <w:rPr>
                <w:rFonts w:asciiTheme="majorEastAsia" w:eastAsiaTheme="majorEastAsia" w:hAnsiTheme="majorEastAsia" w:hint="eastAsia"/>
              </w:rPr>
              <w:t xml:space="preserve"> </w:t>
            </w:r>
            <w:r w:rsidRPr="00731F18">
              <w:rPr>
                <w:rFonts w:asciiTheme="majorEastAsia" w:eastAsiaTheme="majorEastAsia" w:hAnsiTheme="majorEastAsia" w:hint="eastAsia"/>
              </w:rPr>
              <w:t>目標比(</w:t>
            </w:r>
            <w:r w:rsidR="00191BBE" w:rsidRPr="00731F18">
              <w:rPr>
                <w:rFonts w:asciiTheme="majorEastAsia" w:eastAsiaTheme="majorEastAsia" w:hAnsiTheme="majorEastAsia"/>
              </w:rPr>
              <w:t>39</w:t>
            </w:r>
            <w:r w:rsidR="00C31894" w:rsidRPr="00731F18">
              <w:rPr>
                <w:rFonts w:asciiTheme="majorEastAsia" w:eastAsiaTheme="majorEastAsia" w:hAnsiTheme="majorEastAsia"/>
              </w:rPr>
              <w:t>.</w:t>
            </w:r>
            <w:r w:rsidR="00E27668" w:rsidRPr="00731F18">
              <w:rPr>
                <w:rFonts w:asciiTheme="majorEastAsia" w:eastAsiaTheme="majorEastAsia" w:hAnsiTheme="majorEastAsia"/>
              </w:rPr>
              <w:t>2</w:t>
            </w:r>
            <w:r w:rsidR="00C31894" w:rsidRPr="00731F18">
              <w:rPr>
                <w:rFonts w:asciiTheme="majorEastAsia" w:eastAsiaTheme="majorEastAsia" w:hAnsiTheme="majorEastAsia"/>
              </w:rPr>
              <w:t xml:space="preserve"> </w:t>
            </w:r>
            <w:r w:rsidRPr="00731F18">
              <w:rPr>
                <w:rFonts w:asciiTheme="majorEastAsia" w:eastAsiaTheme="majorEastAsia" w:hAnsiTheme="majorEastAsia"/>
              </w:rPr>
              <w:t>%</w:t>
            </w:r>
            <w:r w:rsidR="00A44947" w:rsidRPr="00731F18">
              <w:rPr>
                <w:rFonts w:asciiTheme="majorEastAsia" w:eastAsiaTheme="majorEastAsia" w:hAnsiTheme="majorEastAsia" w:hint="eastAsia"/>
              </w:rPr>
              <w:t xml:space="preserve">)　</w:t>
            </w:r>
            <w:r w:rsidR="00A03580" w:rsidRPr="00731F18">
              <w:rPr>
                <w:rFonts w:asciiTheme="majorEastAsia" w:eastAsiaTheme="majorEastAsia" w:hAnsiTheme="majorEastAsia"/>
              </w:rPr>
              <w:t>1</w:t>
            </w:r>
            <w:r w:rsidR="00E27668" w:rsidRPr="00731F18">
              <w:rPr>
                <w:rFonts w:asciiTheme="majorEastAsia" w:eastAsiaTheme="majorEastAsia" w:hAnsiTheme="majorEastAsia"/>
              </w:rPr>
              <w:t>2</w:t>
            </w:r>
            <w:r w:rsidR="00A44947" w:rsidRPr="00731F18">
              <w:rPr>
                <w:rFonts w:asciiTheme="majorEastAsia" w:eastAsiaTheme="majorEastAsia" w:hAnsiTheme="majorEastAsia" w:hint="eastAsia"/>
              </w:rPr>
              <w:t>月末現在</w:t>
            </w:r>
          </w:p>
          <w:p w14:paraId="05A78397" w14:textId="361EBA15" w:rsidR="00ED1C45" w:rsidRPr="00FB085D" w:rsidRDefault="00ED1C45" w:rsidP="009B290D">
            <w:pPr>
              <w:spacing w:line="300" w:lineRule="exact"/>
              <w:ind w:firstLineChars="100" w:firstLine="210"/>
              <w:rPr>
                <w:rFonts w:asciiTheme="majorEastAsia" w:eastAsiaTheme="majorEastAsia" w:hAnsiTheme="majorEastAsia"/>
              </w:rPr>
            </w:pPr>
            <w:r w:rsidRPr="00731F18">
              <w:rPr>
                <w:rFonts w:asciiTheme="majorEastAsia" w:eastAsiaTheme="majorEastAsia" w:hAnsiTheme="majorEastAsia" w:hint="eastAsia"/>
              </w:rPr>
              <w:t>【年度末見込み</w:t>
            </w:r>
            <w:r w:rsidR="00C31894" w:rsidRPr="00731F18">
              <w:rPr>
                <w:rFonts w:asciiTheme="majorEastAsia" w:eastAsiaTheme="majorEastAsia" w:hAnsiTheme="majorEastAsia" w:hint="eastAsia"/>
              </w:rPr>
              <w:t xml:space="preserve"> </w:t>
            </w:r>
            <w:r w:rsidR="00731F18">
              <w:rPr>
                <w:rFonts w:asciiTheme="majorEastAsia" w:eastAsiaTheme="majorEastAsia" w:hAnsiTheme="majorEastAsia" w:hint="eastAsia"/>
              </w:rPr>
              <w:t>1,820</w:t>
            </w:r>
            <w:r w:rsidR="00E014CD" w:rsidRPr="00731F18">
              <w:rPr>
                <w:rFonts w:asciiTheme="majorEastAsia" w:eastAsiaTheme="majorEastAsia" w:hAnsiTheme="majorEastAsia" w:hint="eastAsia"/>
              </w:rPr>
              <w:t>人</w:t>
            </w:r>
            <w:r w:rsidR="00731F18">
              <w:rPr>
                <w:rFonts w:asciiTheme="majorEastAsia" w:eastAsiaTheme="majorEastAsia" w:hAnsiTheme="majorEastAsia" w:hint="eastAsia"/>
              </w:rPr>
              <w:t xml:space="preserve">　39.2</w:t>
            </w:r>
            <w:r w:rsidR="00F41D24" w:rsidRPr="00731F18">
              <w:rPr>
                <w:rFonts w:asciiTheme="majorEastAsia" w:eastAsiaTheme="majorEastAsia" w:hAnsiTheme="majorEastAsia" w:hint="eastAsia"/>
              </w:rPr>
              <w:t>%</w:t>
            </w:r>
            <w:r w:rsidRPr="00731F18">
              <w:rPr>
                <w:rFonts w:asciiTheme="majorEastAsia" w:eastAsiaTheme="majorEastAsia" w:hAnsiTheme="majorEastAsia" w:hint="eastAsia"/>
              </w:rPr>
              <w:t>】</w:t>
            </w:r>
          </w:p>
        </w:tc>
        <w:tc>
          <w:tcPr>
            <w:tcW w:w="708" w:type="dxa"/>
            <w:vMerge/>
            <w:shd w:val="clear" w:color="auto" w:fill="auto"/>
          </w:tcPr>
          <w:p w14:paraId="066FF886" w14:textId="77777777" w:rsidR="00ED1C45" w:rsidRPr="00F86B27" w:rsidRDefault="00ED1C45" w:rsidP="007C3633">
            <w:pPr>
              <w:jc w:val="center"/>
              <w:rPr>
                <w:rFonts w:asciiTheme="majorEastAsia" w:eastAsiaTheme="majorEastAsia" w:hAnsiTheme="majorEastAsia"/>
              </w:rPr>
            </w:pPr>
          </w:p>
        </w:tc>
        <w:tc>
          <w:tcPr>
            <w:tcW w:w="5245" w:type="dxa"/>
            <w:tcBorders>
              <w:top w:val="dashed" w:sz="4" w:space="0" w:color="auto"/>
              <w:bottom w:val="dashed" w:sz="4" w:space="0" w:color="auto"/>
            </w:tcBorders>
            <w:shd w:val="clear" w:color="auto" w:fill="auto"/>
          </w:tcPr>
          <w:p w14:paraId="109DD6CB" w14:textId="3D03086A" w:rsidR="00ED1C45" w:rsidRPr="00FB085D" w:rsidRDefault="00DE2780" w:rsidP="00731F18">
            <w:pPr>
              <w:rPr>
                <w:rFonts w:asciiTheme="majorEastAsia" w:eastAsiaTheme="majorEastAsia" w:hAnsiTheme="majorEastAsia"/>
              </w:rPr>
            </w:pPr>
            <w:r w:rsidRPr="00FB085D">
              <w:rPr>
                <w:rFonts w:asciiTheme="majorEastAsia" w:eastAsiaTheme="majorEastAsia" w:hAnsiTheme="majorEastAsia" w:hint="eastAsia"/>
              </w:rPr>
              <w:t xml:space="preserve">評価点１　（達成度　</w:t>
            </w:r>
            <w:r w:rsidR="00731F18" w:rsidRPr="00731F18">
              <w:rPr>
                <w:rFonts w:asciiTheme="majorEastAsia" w:eastAsiaTheme="majorEastAsia" w:hAnsiTheme="majorEastAsia" w:hint="eastAsia"/>
              </w:rPr>
              <w:t>39.2</w:t>
            </w:r>
            <w:r w:rsidRPr="00731F18">
              <w:rPr>
                <w:rFonts w:asciiTheme="majorEastAsia" w:eastAsiaTheme="majorEastAsia" w:hAnsiTheme="majorEastAsia" w:hint="eastAsia"/>
              </w:rPr>
              <w:t>%）</w:t>
            </w:r>
          </w:p>
        </w:tc>
        <w:tc>
          <w:tcPr>
            <w:tcW w:w="922" w:type="dxa"/>
            <w:vMerge/>
          </w:tcPr>
          <w:p w14:paraId="1245E05F" w14:textId="77777777" w:rsidR="00ED1C45" w:rsidRPr="00F86B27" w:rsidRDefault="00ED1C45" w:rsidP="00ED1C45">
            <w:pPr>
              <w:rPr>
                <w:rFonts w:asciiTheme="majorEastAsia" w:eastAsiaTheme="majorEastAsia" w:hAnsiTheme="majorEastAsia"/>
              </w:rPr>
            </w:pPr>
          </w:p>
        </w:tc>
        <w:tc>
          <w:tcPr>
            <w:tcW w:w="906" w:type="dxa"/>
            <w:vMerge/>
          </w:tcPr>
          <w:p w14:paraId="1DBD5FF3" w14:textId="77777777" w:rsidR="00ED1C45" w:rsidRPr="00F86B27" w:rsidRDefault="00ED1C45" w:rsidP="00ED1C45">
            <w:pPr>
              <w:rPr>
                <w:rFonts w:asciiTheme="majorEastAsia" w:eastAsiaTheme="majorEastAsia" w:hAnsiTheme="majorEastAsia"/>
              </w:rPr>
            </w:pPr>
          </w:p>
        </w:tc>
        <w:tc>
          <w:tcPr>
            <w:tcW w:w="1540" w:type="dxa"/>
            <w:vMerge/>
            <w:tcBorders>
              <w:right w:val="single" w:sz="12" w:space="0" w:color="auto"/>
            </w:tcBorders>
          </w:tcPr>
          <w:p w14:paraId="0516B30A" w14:textId="77777777" w:rsidR="00ED1C45" w:rsidRPr="00F86B27" w:rsidRDefault="00ED1C45" w:rsidP="00ED1C45">
            <w:pPr>
              <w:rPr>
                <w:rFonts w:asciiTheme="majorEastAsia" w:eastAsiaTheme="majorEastAsia" w:hAnsiTheme="majorEastAsia"/>
              </w:rPr>
            </w:pPr>
          </w:p>
        </w:tc>
      </w:tr>
      <w:tr w:rsidR="0034765B" w:rsidRPr="00F86B27" w14:paraId="632B9532" w14:textId="77777777" w:rsidTr="00D07823">
        <w:trPr>
          <w:trHeight w:val="415"/>
        </w:trPr>
        <w:tc>
          <w:tcPr>
            <w:tcW w:w="675" w:type="dxa"/>
            <w:vMerge/>
            <w:tcBorders>
              <w:left w:val="single" w:sz="12" w:space="0" w:color="auto"/>
            </w:tcBorders>
            <w:shd w:val="clear" w:color="auto" w:fill="DDD9C3" w:themeFill="background2" w:themeFillShade="E6"/>
          </w:tcPr>
          <w:p w14:paraId="62E508C1" w14:textId="2444B5FC" w:rsidR="00ED1C45" w:rsidRPr="00F86B27" w:rsidRDefault="00ED1C45" w:rsidP="00ED1C45">
            <w:pPr>
              <w:rPr>
                <w:rFonts w:asciiTheme="majorEastAsia" w:eastAsiaTheme="majorEastAsia" w:hAnsiTheme="majorEastAsia"/>
              </w:rPr>
            </w:pPr>
          </w:p>
        </w:tc>
        <w:tc>
          <w:tcPr>
            <w:tcW w:w="2268" w:type="dxa"/>
            <w:vMerge/>
            <w:vAlign w:val="center"/>
          </w:tcPr>
          <w:p w14:paraId="078DAC75" w14:textId="77777777" w:rsidR="00ED1C45" w:rsidRPr="00F86B27" w:rsidRDefault="00ED1C45" w:rsidP="00ED1C45">
            <w:pPr>
              <w:spacing w:line="280" w:lineRule="exact"/>
              <w:ind w:left="210" w:hangingChars="100" w:hanging="210"/>
              <w:jc w:val="left"/>
              <w:rPr>
                <w:rFonts w:asciiTheme="majorEastAsia" w:eastAsiaTheme="majorEastAsia" w:hAnsiTheme="majorEastAsia"/>
              </w:rPr>
            </w:pPr>
          </w:p>
        </w:tc>
        <w:tc>
          <w:tcPr>
            <w:tcW w:w="284" w:type="dxa"/>
            <w:vMerge/>
            <w:vAlign w:val="center"/>
          </w:tcPr>
          <w:p w14:paraId="611DBDE6" w14:textId="77777777" w:rsidR="00ED1C45" w:rsidRPr="00F86B27" w:rsidRDefault="00ED1C45" w:rsidP="00ED1C45">
            <w:pPr>
              <w:spacing w:line="280" w:lineRule="exact"/>
              <w:ind w:left="210" w:hangingChars="100" w:hanging="210"/>
              <w:rPr>
                <w:rFonts w:asciiTheme="majorEastAsia" w:eastAsiaTheme="majorEastAsia" w:hAnsiTheme="majorEastAsia"/>
              </w:rPr>
            </w:pPr>
          </w:p>
        </w:tc>
        <w:tc>
          <w:tcPr>
            <w:tcW w:w="1134" w:type="dxa"/>
            <w:vMerge/>
            <w:vAlign w:val="center"/>
          </w:tcPr>
          <w:p w14:paraId="1C486F1B" w14:textId="77777777" w:rsidR="00ED1C45" w:rsidRPr="00F86B27" w:rsidRDefault="00ED1C45" w:rsidP="00ED1C45">
            <w:pPr>
              <w:spacing w:line="280" w:lineRule="exact"/>
              <w:rPr>
                <w:rFonts w:asciiTheme="majorEastAsia" w:eastAsiaTheme="majorEastAsia" w:hAnsiTheme="majorEastAsia"/>
              </w:rPr>
            </w:pPr>
          </w:p>
        </w:tc>
        <w:tc>
          <w:tcPr>
            <w:tcW w:w="3969" w:type="dxa"/>
            <w:gridSpan w:val="2"/>
            <w:tcBorders>
              <w:top w:val="dashed" w:sz="4" w:space="0" w:color="auto"/>
            </w:tcBorders>
            <w:shd w:val="clear" w:color="auto" w:fill="auto"/>
            <w:vAlign w:val="center"/>
          </w:tcPr>
          <w:p w14:paraId="5D88B918" w14:textId="454EFF56" w:rsidR="00ED1C45" w:rsidRPr="00F86B27" w:rsidRDefault="009B290D" w:rsidP="009B290D">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ED1C45" w:rsidRPr="00F86B27">
              <w:rPr>
                <w:rFonts w:asciiTheme="majorEastAsia" w:eastAsiaTheme="majorEastAsia" w:hAnsiTheme="majorEastAsia" w:hint="eastAsia"/>
              </w:rPr>
              <w:t>参加者満足度調査を行い、分析結果をフィードバックしているか</w:t>
            </w:r>
          </w:p>
        </w:tc>
        <w:tc>
          <w:tcPr>
            <w:tcW w:w="5245" w:type="dxa"/>
            <w:tcBorders>
              <w:top w:val="dashed" w:sz="4" w:space="0" w:color="auto"/>
            </w:tcBorders>
            <w:shd w:val="clear" w:color="auto" w:fill="auto"/>
          </w:tcPr>
          <w:p w14:paraId="39FDFD50" w14:textId="30F0777A" w:rsidR="00C31894" w:rsidRPr="00F86B27" w:rsidRDefault="00421DB6" w:rsidP="009B290D">
            <w:pPr>
              <w:spacing w:line="300" w:lineRule="exact"/>
              <w:ind w:left="210" w:hangingChars="100" w:hanging="210"/>
              <w:rPr>
                <w:rFonts w:asciiTheme="majorEastAsia" w:eastAsiaTheme="majorEastAsia" w:hAnsiTheme="majorEastAsia"/>
              </w:rPr>
            </w:pPr>
            <w:r w:rsidRPr="00F86B27">
              <w:rPr>
                <w:rFonts w:asciiTheme="majorEastAsia" w:eastAsiaTheme="majorEastAsia" w:hAnsiTheme="majorEastAsia" w:hint="eastAsia"/>
              </w:rPr>
              <w:t>○</w:t>
            </w:r>
            <w:r w:rsidR="00232E82" w:rsidRPr="00F86B27">
              <w:rPr>
                <w:rFonts w:asciiTheme="majorEastAsia" w:eastAsiaTheme="majorEastAsia" w:hAnsiTheme="majorEastAsia" w:hint="eastAsia"/>
              </w:rPr>
              <w:t>昨年</w:t>
            </w:r>
            <w:r w:rsidRPr="00F86B27">
              <w:rPr>
                <w:rFonts w:asciiTheme="majorEastAsia" w:eastAsiaTheme="majorEastAsia" w:hAnsiTheme="majorEastAsia" w:hint="eastAsia"/>
              </w:rPr>
              <w:t>度の満足度調査で、過去に実施した近隣施設との「コラボツアー」を希望される声があり、今年度、京阪電鉄と中之島高速鉄道が共催する「キテ</w:t>
            </w:r>
            <w:r w:rsidR="008C3037" w:rsidRPr="00C85478">
              <w:rPr>
                <w:rFonts w:asciiTheme="majorEastAsia" w:eastAsiaTheme="majorEastAsia" w:hAnsiTheme="majorEastAsia" w:hint="eastAsia"/>
              </w:rPr>
              <w:t>・</w:t>
            </w:r>
            <w:r w:rsidR="009B290D">
              <w:rPr>
                <w:rFonts w:asciiTheme="majorEastAsia" w:eastAsiaTheme="majorEastAsia" w:hAnsiTheme="majorEastAsia" w:hint="eastAsia"/>
              </w:rPr>
              <w:t>ミテ中之島」イベントにおいて、こ</w:t>
            </w:r>
            <w:r w:rsidRPr="00F86B27">
              <w:rPr>
                <w:rFonts w:asciiTheme="majorEastAsia" w:eastAsiaTheme="majorEastAsia" w:hAnsiTheme="majorEastAsia" w:hint="eastAsia"/>
              </w:rPr>
              <w:t>ども本の森中之島等の近隣施設と「若手芸術家の作品展示」等連携した取り組みを行った。</w:t>
            </w:r>
          </w:p>
        </w:tc>
        <w:tc>
          <w:tcPr>
            <w:tcW w:w="708" w:type="dxa"/>
            <w:vMerge/>
            <w:shd w:val="clear" w:color="auto" w:fill="auto"/>
          </w:tcPr>
          <w:p w14:paraId="5FEBAB85" w14:textId="77777777" w:rsidR="00ED1C45" w:rsidRPr="00F86B27" w:rsidRDefault="00ED1C45" w:rsidP="007C3633">
            <w:pPr>
              <w:jc w:val="center"/>
              <w:rPr>
                <w:rFonts w:asciiTheme="majorEastAsia" w:eastAsiaTheme="majorEastAsia" w:hAnsiTheme="majorEastAsia"/>
              </w:rPr>
            </w:pPr>
          </w:p>
        </w:tc>
        <w:tc>
          <w:tcPr>
            <w:tcW w:w="5245" w:type="dxa"/>
            <w:tcBorders>
              <w:top w:val="dashed" w:sz="4" w:space="0" w:color="auto"/>
            </w:tcBorders>
            <w:shd w:val="clear" w:color="auto" w:fill="auto"/>
          </w:tcPr>
          <w:p w14:paraId="7E231F2C" w14:textId="14AF49EC" w:rsidR="00811165" w:rsidRPr="00F86B27" w:rsidRDefault="00990977" w:rsidP="00587CDD">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811165" w:rsidRPr="00F86B27">
              <w:rPr>
                <w:rFonts w:asciiTheme="majorEastAsia" w:eastAsiaTheme="majorEastAsia" w:hAnsiTheme="majorEastAsia" w:hint="eastAsia"/>
              </w:rPr>
              <w:t>参加者満足度調査</w:t>
            </w:r>
            <w:r w:rsidR="003B3C9E" w:rsidRPr="00F86B27">
              <w:rPr>
                <w:rFonts w:asciiTheme="majorEastAsia" w:eastAsiaTheme="majorEastAsia" w:hAnsiTheme="majorEastAsia" w:hint="eastAsia"/>
              </w:rPr>
              <w:t>において、</w:t>
            </w:r>
            <w:r w:rsidR="00252346" w:rsidRPr="00F86B27">
              <w:rPr>
                <w:rFonts w:asciiTheme="majorEastAsia" w:eastAsiaTheme="majorEastAsia" w:hAnsiTheme="majorEastAsia" w:hint="eastAsia"/>
              </w:rPr>
              <w:t>「コラボツアー」希望に対し</w:t>
            </w:r>
            <w:r w:rsidR="00811165" w:rsidRPr="00F86B27">
              <w:rPr>
                <w:rFonts w:asciiTheme="majorEastAsia" w:eastAsiaTheme="majorEastAsia" w:hAnsiTheme="majorEastAsia" w:hint="eastAsia"/>
              </w:rPr>
              <w:t>、</w:t>
            </w:r>
            <w:r w:rsidR="00252346" w:rsidRPr="00F86B27">
              <w:rPr>
                <w:rFonts w:asciiTheme="majorEastAsia" w:eastAsiaTheme="majorEastAsia" w:hAnsiTheme="majorEastAsia" w:hint="eastAsia"/>
              </w:rPr>
              <w:t>近隣施設との連携イベントに参画するなど</w:t>
            </w:r>
            <w:r w:rsidR="00811165" w:rsidRPr="00F86B27">
              <w:rPr>
                <w:rFonts w:asciiTheme="majorEastAsia" w:eastAsiaTheme="majorEastAsia" w:hAnsiTheme="majorEastAsia" w:hint="eastAsia"/>
              </w:rPr>
              <w:t>分析結果をフィードバックしている。</w:t>
            </w:r>
          </w:p>
          <w:p w14:paraId="246FD365" w14:textId="5A014110" w:rsidR="00811165" w:rsidRPr="00FD7035" w:rsidRDefault="00811165" w:rsidP="00811165">
            <w:pPr>
              <w:rPr>
                <w:rFonts w:asciiTheme="majorEastAsia" w:eastAsiaTheme="majorEastAsia" w:hAnsiTheme="majorEastAsia"/>
                <w:color w:val="000000" w:themeColor="text1"/>
              </w:rPr>
            </w:pPr>
            <w:r w:rsidRPr="00F86B27">
              <w:rPr>
                <w:rFonts w:asciiTheme="majorEastAsia" w:eastAsiaTheme="majorEastAsia" w:hAnsiTheme="majorEastAsia" w:hint="eastAsia"/>
              </w:rPr>
              <w:t>評価点</w:t>
            </w:r>
            <w:r w:rsidR="00252932" w:rsidRPr="00FD7035">
              <w:rPr>
                <w:rFonts w:asciiTheme="majorEastAsia" w:eastAsiaTheme="majorEastAsia" w:hAnsiTheme="majorEastAsia" w:hint="eastAsia"/>
                <w:color w:val="000000" w:themeColor="text1"/>
              </w:rPr>
              <w:t>３</w:t>
            </w:r>
          </w:p>
          <w:p w14:paraId="6F1FF5C4" w14:textId="3396FC27" w:rsidR="00ED1C45" w:rsidRPr="00F86B27" w:rsidRDefault="00ED1C45" w:rsidP="00ED1C45">
            <w:pPr>
              <w:rPr>
                <w:rFonts w:asciiTheme="majorEastAsia" w:eastAsiaTheme="majorEastAsia" w:hAnsiTheme="majorEastAsia"/>
              </w:rPr>
            </w:pPr>
          </w:p>
        </w:tc>
        <w:tc>
          <w:tcPr>
            <w:tcW w:w="922" w:type="dxa"/>
            <w:vMerge/>
          </w:tcPr>
          <w:p w14:paraId="382441FC" w14:textId="77777777" w:rsidR="00ED1C45" w:rsidRPr="00F86B27" w:rsidRDefault="00ED1C45" w:rsidP="00ED1C45">
            <w:pPr>
              <w:rPr>
                <w:rFonts w:asciiTheme="majorEastAsia" w:eastAsiaTheme="majorEastAsia" w:hAnsiTheme="majorEastAsia"/>
              </w:rPr>
            </w:pPr>
          </w:p>
        </w:tc>
        <w:tc>
          <w:tcPr>
            <w:tcW w:w="906" w:type="dxa"/>
            <w:vMerge/>
          </w:tcPr>
          <w:p w14:paraId="62043C08" w14:textId="77777777" w:rsidR="00ED1C45" w:rsidRPr="00F86B27" w:rsidRDefault="00ED1C45" w:rsidP="00ED1C45">
            <w:pPr>
              <w:rPr>
                <w:rFonts w:asciiTheme="majorEastAsia" w:eastAsiaTheme="majorEastAsia" w:hAnsiTheme="majorEastAsia"/>
              </w:rPr>
            </w:pPr>
          </w:p>
        </w:tc>
        <w:tc>
          <w:tcPr>
            <w:tcW w:w="1540" w:type="dxa"/>
            <w:vMerge/>
            <w:tcBorders>
              <w:right w:val="single" w:sz="12" w:space="0" w:color="auto"/>
            </w:tcBorders>
          </w:tcPr>
          <w:p w14:paraId="577FF6CA" w14:textId="77777777" w:rsidR="00ED1C45" w:rsidRPr="00F86B27" w:rsidRDefault="00ED1C45" w:rsidP="00ED1C45">
            <w:pPr>
              <w:rPr>
                <w:rFonts w:asciiTheme="majorEastAsia" w:eastAsiaTheme="majorEastAsia" w:hAnsiTheme="majorEastAsia"/>
              </w:rPr>
            </w:pPr>
          </w:p>
        </w:tc>
      </w:tr>
      <w:tr w:rsidR="0034765B" w:rsidRPr="00F86B27" w14:paraId="1D4EBC6E" w14:textId="77777777" w:rsidTr="00D07823">
        <w:trPr>
          <w:trHeight w:val="295"/>
        </w:trPr>
        <w:tc>
          <w:tcPr>
            <w:tcW w:w="675" w:type="dxa"/>
            <w:vMerge/>
            <w:tcBorders>
              <w:left w:val="single" w:sz="12" w:space="0" w:color="auto"/>
            </w:tcBorders>
            <w:shd w:val="clear" w:color="auto" w:fill="DDD9C3" w:themeFill="background2" w:themeFillShade="E6"/>
          </w:tcPr>
          <w:p w14:paraId="2219A702" w14:textId="3536B528" w:rsidR="00ED1C45" w:rsidRPr="00F86B27" w:rsidRDefault="00ED1C45" w:rsidP="00ED1C45">
            <w:pPr>
              <w:rPr>
                <w:rFonts w:asciiTheme="majorEastAsia" w:eastAsiaTheme="majorEastAsia" w:hAnsiTheme="majorEastAsia"/>
              </w:rPr>
            </w:pPr>
          </w:p>
        </w:tc>
        <w:tc>
          <w:tcPr>
            <w:tcW w:w="2268" w:type="dxa"/>
            <w:vMerge/>
            <w:vAlign w:val="center"/>
          </w:tcPr>
          <w:p w14:paraId="4D28BADD" w14:textId="77777777" w:rsidR="00ED1C45" w:rsidRPr="00F86B27" w:rsidRDefault="00ED1C45" w:rsidP="00ED1C45">
            <w:pPr>
              <w:spacing w:line="280" w:lineRule="exact"/>
              <w:ind w:left="210" w:hangingChars="100" w:hanging="210"/>
              <w:jc w:val="left"/>
              <w:rPr>
                <w:rFonts w:asciiTheme="majorEastAsia" w:eastAsiaTheme="majorEastAsia" w:hAnsiTheme="majorEastAsia"/>
              </w:rPr>
            </w:pPr>
          </w:p>
        </w:tc>
        <w:tc>
          <w:tcPr>
            <w:tcW w:w="284" w:type="dxa"/>
            <w:vMerge/>
            <w:vAlign w:val="center"/>
          </w:tcPr>
          <w:p w14:paraId="2E958089" w14:textId="77777777" w:rsidR="00ED1C45" w:rsidRPr="00F86B27" w:rsidRDefault="00ED1C45" w:rsidP="00ED1C45">
            <w:pPr>
              <w:spacing w:line="280" w:lineRule="exact"/>
              <w:ind w:left="210" w:hangingChars="100" w:hanging="210"/>
              <w:rPr>
                <w:rFonts w:asciiTheme="majorEastAsia" w:eastAsiaTheme="majorEastAsia" w:hAnsiTheme="majorEastAsia"/>
              </w:rPr>
            </w:pPr>
          </w:p>
        </w:tc>
        <w:tc>
          <w:tcPr>
            <w:tcW w:w="1134" w:type="dxa"/>
            <w:vMerge w:val="restart"/>
            <w:tcBorders>
              <w:top w:val="dashed" w:sz="4" w:space="0" w:color="auto"/>
            </w:tcBorders>
            <w:vAlign w:val="center"/>
          </w:tcPr>
          <w:p w14:paraId="3FE4DDDA" w14:textId="03AC6432" w:rsidR="00ED1C45" w:rsidRPr="00F86B27" w:rsidRDefault="00ED1C45" w:rsidP="00ED1C45">
            <w:pPr>
              <w:spacing w:line="280" w:lineRule="exact"/>
              <w:rPr>
                <w:rFonts w:asciiTheme="majorEastAsia" w:eastAsiaTheme="majorEastAsia" w:hAnsiTheme="majorEastAsia"/>
              </w:rPr>
            </w:pPr>
            <w:r w:rsidRPr="00F86B27">
              <w:rPr>
                <w:rFonts w:asciiTheme="majorEastAsia" w:eastAsiaTheme="majorEastAsia" w:hAnsiTheme="majorEastAsia" w:hint="eastAsia"/>
              </w:rPr>
              <w:t>ガイドツアー</w:t>
            </w:r>
          </w:p>
        </w:tc>
        <w:tc>
          <w:tcPr>
            <w:tcW w:w="3969" w:type="dxa"/>
            <w:gridSpan w:val="2"/>
            <w:tcBorders>
              <w:top w:val="dashed" w:sz="4" w:space="0" w:color="auto"/>
              <w:bottom w:val="dashed" w:sz="4" w:space="0" w:color="auto"/>
            </w:tcBorders>
            <w:shd w:val="clear" w:color="auto" w:fill="auto"/>
            <w:vAlign w:val="center"/>
          </w:tcPr>
          <w:p w14:paraId="4D17BB07" w14:textId="5FC3ABB5" w:rsidR="00ED1C45" w:rsidRPr="00F86B27" w:rsidRDefault="00ED1C45" w:rsidP="00ED1C45">
            <w:pPr>
              <w:ind w:left="1365" w:hangingChars="650" w:hanging="1365"/>
              <w:rPr>
                <w:rFonts w:asciiTheme="majorEastAsia" w:eastAsiaTheme="majorEastAsia" w:hAnsiTheme="majorEastAsia"/>
              </w:rPr>
            </w:pPr>
            <w:r w:rsidRPr="00F86B27">
              <w:rPr>
                <w:rFonts w:asciiTheme="majorEastAsia" w:eastAsiaTheme="majorEastAsia" w:hAnsiTheme="majorEastAsia" w:hint="eastAsia"/>
              </w:rPr>
              <w:t>・開催数　令和２年度目標：96回　　　（令和元年度実績：99回）</w:t>
            </w:r>
          </w:p>
        </w:tc>
        <w:tc>
          <w:tcPr>
            <w:tcW w:w="5245" w:type="dxa"/>
            <w:tcBorders>
              <w:bottom w:val="dashed" w:sz="4" w:space="0" w:color="auto"/>
            </w:tcBorders>
            <w:shd w:val="clear" w:color="auto" w:fill="auto"/>
          </w:tcPr>
          <w:p w14:paraId="5AE2ADFE" w14:textId="4398E805" w:rsidR="00ED1C45" w:rsidRPr="006703B3" w:rsidRDefault="00ED1C45" w:rsidP="009B290D">
            <w:pPr>
              <w:spacing w:line="300" w:lineRule="exact"/>
              <w:rPr>
                <w:rFonts w:asciiTheme="majorEastAsia" w:eastAsiaTheme="majorEastAsia" w:hAnsiTheme="majorEastAsia"/>
                <w:highlight w:val="cyan"/>
              </w:rPr>
            </w:pPr>
            <w:r w:rsidRPr="00FB085D">
              <w:rPr>
                <w:rFonts w:asciiTheme="majorEastAsia" w:eastAsiaTheme="majorEastAsia" w:hAnsiTheme="majorEastAsia" w:hint="eastAsia"/>
              </w:rPr>
              <w:t>○実施回数</w:t>
            </w:r>
            <w:r w:rsidR="00AC4851" w:rsidRPr="00FB085D">
              <w:rPr>
                <w:rFonts w:asciiTheme="majorEastAsia" w:eastAsiaTheme="majorEastAsia" w:hAnsiTheme="majorEastAsia" w:hint="eastAsia"/>
              </w:rPr>
              <w:t xml:space="preserve"> </w:t>
            </w:r>
            <w:r w:rsidR="00683ABE" w:rsidRPr="00B80078">
              <w:rPr>
                <w:rFonts w:asciiTheme="majorEastAsia" w:eastAsiaTheme="majorEastAsia" w:hAnsiTheme="majorEastAsia" w:hint="eastAsia"/>
              </w:rPr>
              <w:t>27</w:t>
            </w:r>
            <w:r w:rsidRPr="00B80078">
              <w:rPr>
                <w:rFonts w:asciiTheme="majorEastAsia" w:eastAsiaTheme="majorEastAsia" w:hAnsiTheme="majorEastAsia" w:hint="eastAsia"/>
              </w:rPr>
              <w:t xml:space="preserve">回　</w:t>
            </w:r>
            <w:r w:rsidR="00031946" w:rsidRPr="00B80078">
              <w:rPr>
                <w:rFonts w:asciiTheme="majorEastAsia" w:eastAsiaTheme="majorEastAsia" w:hAnsiTheme="majorEastAsia" w:hint="eastAsia"/>
              </w:rPr>
              <w:t>目標</w:t>
            </w:r>
            <w:r w:rsidRPr="00B80078">
              <w:rPr>
                <w:rFonts w:asciiTheme="majorEastAsia" w:eastAsiaTheme="majorEastAsia" w:hAnsiTheme="majorEastAsia" w:hint="eastAsia"/>
              </w:rPr>
              <w:t>比(</w:t>
            </w:r>
            <w:r w:rsidR="00683ABE" w:rsidRPr="00B80078">
              <w:rPr>
                <w:rFonts w:asciiTheme="majorEastAsia" w:eastAsiaTheme="majorEastAsia" w:hAnsiTheme="majorEastAsia" w:hint="eastAsia"/>
              </w:rPr>
              <w:t>28.1</w:t>
            </w:r>
            <w:r w:rsidRPr="00B80078">
              <w:rPr>
                <w:rFonts w:asciiTheme="majorEastAsia" w:eastAsiaTheme="majorEastAsia" w:hAnsiTheme="majorEastAsia"/>
              </w:rPr>
              <w:t>%)</w:t>
            </w:r>
            <w:r w:rsidR="00E8263A" w:rsidRPr="00FB085D">
              <w:rPr>
                <w:rFonts w:asciiTheme="majorEastAsia" w:eastAsiaTheme="majorEastAsia" w:hAnsiTheme="majorEastAsia" w:hint="eastAsia"/>
              </w:rPr>
              <w:t xml:space="preserve"> </w:t>
            </w:r>
            <w:r w:rsidR="00A03580" w:rsidRPr="00FB085D">
              <w:rPr>
                <w:rFonts w:asciiTheme="majorEastAsia" w:eastAsiaTheme="majorEastAsia" w:hAnsiTheme="majorEastAsia" w:hint="eastAsia"/>
              </w:rPr>
              <w:t>1</w:t>
            </w:r>
            <w:r w:rsidR="00E27668" w:rsidRPr="00FB085D">
              <w:rPr>
                <w:rFonts w:asciiTheme="majorEastAsia" w:eastAsiaTheme="majorEastAsia" w:hAnsiTheme="majorEastAsia"/>
              </w:rPr>
              <w:t>2</w:t>
            </w:r>
            <w:r w:rsidR="00E8263A" w:rsidRPr="00FB085D">
              <w:rPr>
                <w:rFonts w:asciiTheme="majorEastAsia" w:eastAsiaTheme="majorEastAsia" w:hAnsiTheme="majorEastAsia" w:hint="eastAsia"/>
              </w:rPr>
              <w:t>月末現在</w:t>
            </w:r>
            <w:r w:rsidRPr="00FB085D">
              <w:rPr>
                <w:rFonts w:asciiTheme="majorEastAsia" w:eastAsiaTheme="majorEastAsia" w:hAnsiTheme="majorEastAsia" w:hint="eastAsia"/>
                <w:shd w:val="clear" w:color="auto" w:fill="FFFF00"/>
              </w:rPr>
              <w:t xml:space="preserve">　　　</w:t>
            </w:r>
            <w:r w:rsidRPr="00FB085D">
              <w:rPr>
                <w:rFonts w:asciiTheme="majorEastAsia" w:eastAsiaTheme="majorEastAsia" w:hAnsiTheme="majorEastAsia" w:hint="eastAsia"/>
              </w:rPr>
              <w:t>【年度末</w:t>
            </w:r>
            <w:r w:rsidRPr="00731F18">
              <w:rPr>
                <w:rFonts w:asciiTheme="majorEastAsia" w:eastAsiaTheme="majorEastAsia" w:hAnsiTheme="majorEastAsia" w:hint="eastAsia"/>
              </w:rPr>
              <w:t>見込み</w:t>
            </w:r>
            <w:r w:rsidR="00932020" w:rsidRPr="00731F18">
              <w:rPr>
                <w:rFonts w:asciiTheme="majorEastAsia" w:eastAsiaTheme="majorEastAsia" w:hAnsiTheme="majorEastAsia" w:hint="eastAsia"/>
              </w:rPr>
              <w:t>49</w:t>
            </w:r>
            <w:r w:rsidR="00031946" w:rsidRPr="00731F18">
              <w:rPr>
                <w:rFonts w:asciiTheme="majorEastAsia" w:eastAsiaTheme="majorEastAsia" w:hAnsiTheme="majorEastAsia" w:hint="eastAsia"/>
              </w:rPr>
              <w:t>回</w:t>
            </w:r>
            <w:r w:rsidR="00F41D24" w:rsidRPr="00731F18">
              <w:rPr>
                <w:rFonts w:asciiTheme="majorEastAsia" w:eastAsiaTheme="majorEastAsia" w:hAnsiTheme="majorEastAsia" w:hint="eastAsia"/>
              </w:rPr>
              <w:t xml:space="preserve">　</w:t>
            </w:r>
            <w:r w:rsidR="00932020" w:rsidRPr="00731F18">
              <w:rPr>
                <w:rFonts w:asciiTheme="majorEastAsia" w:eastAsiaTheme="majorEastAsia" w:hAnsiTheme="majorEastAsia" w:hint="eastAsia"/>
              </w:rPr>
              <w:t>51.0</w:t>
            </w:r>
            <w:r w:rsidR="00F41D24" w:rsidRPr="00731F18">
              <w:rPr>
                <w:rFonts w:asciiTheme="majorEastAsia" w:eastAsiaTheme="majorEastAsia" w:hAnsiTheme="majorEastAsia" w:hint="eastAsia"/>
              </w:rPr>
              <w:t>%</w:t>
            </w:r>
            <w:r w:rsidRPr="00731F18">
              <w:rPr>
                <w:rFonts w:asciiTheme="majorEastAsia" w:eastAsiaTheme="majorEastAsia" w:hAnsiTheme="majorEastAsia" w:hint="eastAsia"/>
              </w:rPr>
              <w:t>】</w:t>
            </w:r>
          </w:p>
        </w:tc>
        <w:tc>
          <w:tcPr>
            <w:tcW w:w="708" w:type="dxa"/>
            <w:vMerge/>
            <w:shd w:val="clear" w:color="auto" w:fill="auto"/>
          </w:tcPr>
          <w:p w14:paraId="4539D445" w14:textId="77777777" w:rsidR="00ED1C45" w:rsidRPr="00F86B27" w:rsidRDefault="00ED1C45" w:rsidP="007C3633">
            <w:pPr>
              <w:jc w:val="center"/>
              <w:rPr>
                <w:rFonts w:asciiTheme="majorEastAsia" w:eastAsiaTheme="majorEastAsia" w:hAnsiTheme="majorEastAsia"/>
              </w:rPr>
            </w:pPr>
          </w:p>
        </w:tc>
        <w:tc>
          <w:tcPr>
            <w:tcW w:w="5245" w:type="dxa"/>
            <w:tcBorders>
              <w:top w:val="dashed" w:sz="4" w:space="0" w:color="auto"/>
              <w:bottom w:val="dashed" w:sz="4" w:space="0" w:color="auto"/>
            </w:tcBorders>
            <w:shd w:val="clear" w:color="auto" w:fill="auto"/>
          </w:tcPr>
          <w:p w14:paraId="56914397" w14:textId="0CEFC67B" w:rsidR="00ED1C45" w:rsidRPr="00683ABE" w:rsidRDefault="00DD031D" w:rsidP="00E27668">
            <w:pPr>
              <w:rPr>
                <w:rFonts w:asciiTheme="majorEastAsia" w:eastAsiaTheme="majorEastAsia" w:hAnsiTheme="majorEastAsia"/>
                <w:highlight w:val="cyan"/>
              </w:rPr>
            </w:pPr>
            <w:r w:rsidRPr="00F86B27">
              <w:rPr>
                <w:rFonts w:asciiTheme="majorEastAsia" w:eastAsiaTheme="majorEastAsia" w:hAnsiTheme="majorEastAsia" w:hint="eastAsia"/>
              </w:rPr>
              <w:t>評価点</w:t>
            </w:r>
            <w:r w:rsidR="00CB748F" w:rsidRPr="00F86B27">
              <w:rPr>
                <w:rFonts w:asciiTheme="majorEastAsia" w:eastAsiaTheme="majorEastAsia" w:hAnsiTheme="majorEastAsia" w:hint="eastAsia"/>
              </w:rPr>
              <w:t>１</w:t>
            </w:r>
            <w:r w:rsidRPr="00F86B27">
              <w:rPr>
                <w:rFonts w:asciiTheme="majorEastAsia" w:eastAsiaTheme="majorEastAsia" w:hAnsiTheme="majorEastAsia" w:hint="eastAsia"/>
              </w:rPr>
              <w:t xml:space="preserve">　（達成度　</w:t>
            </w:r>
            <w:r w:rsidR="00932020" w:rsidRPr="00731F18">
              <w:rPr>
                <w:rFonts w:asciiTheme="majorEastAsia" w:eastAsiaTheme="majorEastAsia" w:hAnsiTheme="majorEastAsia" w:hint="eastAsia"/>
              </w:rPr>
              <w:t>51.0</w:t>
            </w:r>
            <w:r w:rsidRPr="00731F18">
              <w:rPr>
                <w:rFonts w:asciiTheme="majorEastAsia" w:eastAsiaTheme="majorEastAsia" w:hAnsiTheme="majorEastAsia" w:hint="eastAsia"/>
              </w:rPr>
              <w:t>％）</w:t>
            </w:r>
          </w:p>
        </w:tc>
        <w:tc>
          <w:tcPr>
            <w:tcW w:w="922" w:type="dxa"/>
            <w:vMerge/>
          </w:tcPr>
          <w:p w14:paraId="1DDAE09C" w14:textId="77777777" w:rsidR="00ED1C45" w:rsidRPr="00F86B27" w:rsidRDefault="00ED1C45" w:rsidP="00ED1C45">
            <w:pPr>
              <w:rPr>
                <w:rFonts w:asciiTheme="majorEastAsia" w:eastAsiaTheme="majorEastAsia" w:hAnsiTheme="majorEastAsia"/>
              </w:rPr>
            </w:pPr>
          </w:p>
        </w:tc>
        <w:tc>
          <w:tcPr>
            <w:tcW w:w="906" w:type="dxa"/>
            <w:vMerge/>
          </w:tcPr>
          <w:p w14:paraId="70E77199" w14:textId="77777777" w:rsidR="00ED1C45" w:rsidRPr="00F86B27" w:rsidRDefault="00ED1C45" w:rsidP="00ED1C45">
            <w:pPr>
              <w:rPr>
                <w:rFonts w:asciiTheme="majorEastAsia" w:eastAsiaTheme="majorEastAsia" w:hAnsiTheme="majorEastAsia"/>
              </w:rPr>
            </w:pPr>
          </w:p>
        </w:tc>
        <w:tc>
          <w:tcPr>
            <w:tcW w:w="1540" w:type="dxa"/>
            <w:vMerge/>
            <w:tcBorders>
              <w:right w:val="single" w:sz="12" w:space="0" w:color="auto"/>
            </w:tcBorders>
          </w:tcPr>
          <w:p w14:paraId="79FDEBDF" w14:textId="77777777" w:rsidR="00ED1C45" w:rsidRPr="00F86B27" w:rsidRDefault="00ED1C45" w:rsidP="00ED1C45">
            <w:pPr>
              <w:rPr>
                <w:rFonts w:asciiTheme="majorEastAsia" w:eastAsiaTheme="majorEastAsia" w:hAnsiTheme="majorEastAsia"/>
              </w:rPr>
            </w:pPr>
          </w:p>
        </w:tc>
      </w:tr>
      <w:tr w:rsidR="0034765B" w:rsidRPr="00F86B27" w14:paraId="0253C410" w14:textId="77777777" w:rsidTr="00D07823">
        <w:trPr>
          <w:trHeight w:val="342"/>
        </w:trPr>
        <w:tc>
          <w:tcPr>
            <w:tcW w:w="675" w:type="dxa"/>
            <w:vMerge/>
            <w:tcBorders>
              <w:left w:val="single" w:sz="12" w:space="0" w:color="auto"/>
            </w:tcBorders>
            <w:shd w:val="clear" w:color="auto" w:fill="DDD9C3" w:themeFill="background2" w:themeFillShade="E6"/>
          </w:tcPr>
          <w:p w14:paraId="146D98EF" w14:textId="05B146AA" w:rsidR="00ED1C45" w:rsidRPr="00F86B27" w:rsidRDefault="00ED1C45" w:rsidP="00ED1C45">
            <w:pPr>
              <w:rPr>
                <w:rFonts w:asciiTheme="majorEastAsia" w:eastAsiaTheme="majorEastAsia" w:hAnsiTheme="majorEastAsia"/>
              </w:rPr>
            </w:pPr>
          </w:p>
        </w:tc>
        <w:tc>
          <w:tcPr>
            <w:tcW w:w="2268" w:type="dxa"/>
            <w:vMerge/>
            <w:vAlign w:val="center"/>
          </w:tcPr>
          <w:p w14:paraId="4B90B22F" w14:textId="77777777" w:rsidR="00ED1C45" w:rsidRPr="00F86B27" w:rsidRDefault="00ED1C45" w:rsidP="00ED1C45">
            <w:pPr>
              <w:spacing w:line="280" w:lineRule="exact"/>
              <w:ind w:left="210" w:hangingChars="100" w:hanging="210"/>
              <w:jc w:val="left"/>
              <w:rPr>
                <w:rFonts w:asciiTheme="majorEastAsia" w:eastAsiaTheme="majorEastAsia" w:hAnsiTheme="majorEastAsia"/>
              </w:rPr>
            </w:pPr>
          </w:p>
        </w:tc>
        <w:tc>
          <w:tcPr>
            <w:tcW w:w="284" w:type="dxa"/>
            <w:vMerge/>
            <w:vAlign w:val="center"/>
          </w:tcPr>
          <w:p w14:paraId="0910991B" w14:textId="77777777" w:rsidR="00ED1C45" w:rsidRPr="00F86B27" w:rsidRDefault="00ED1C45" w:rsidP="00ED1C45">
            <w:pPr>
              <w:spacing w:line="280" w:lineRule="exact"/>
              <w:ind w:left="210" w:hangingChars="100" w:hanging="210"/>
              <w:rPr>
                <w:rFonts w:asciiTheme="majorEastAsia" w:eastAsiaTheme="majorEastAsia" w:hAnsiTheme="majorEastAsia"/>
              </w:rPr>
            </w:pPr>
          </w:p>
        </w:tc>
        <w:tc>
          <w:tcPr>
            <w:tcW w:w="1134" w:type="dxa"/>
            <w:vMerge/>
            <w:vAlign w:val="center"/>
          </w:tcPr>
          <w:p w14:paraId="6AD6D150" w14:textId="77777777" w:rsidR="00ED1C45" w:rsidRPr="00F86B27" w:rsidRDefault="00ED1C45" w:rsidP="00ED1C45">
            <w:pPr>
              <w:spacing w:line="280" w:lineRule="exact"/>
              <w:rPr>
                <w:rFonts w:asciiTheme="majorEastAsia" w:eastAsiaTheme="majorEastAsia" w:hAnsiTheme="majorEastAsia"/>
              </w:rPr>
            </w:pPr>
          </w:p>
        </w:tc>
        <w:tc>
          <w:tcPr>
            <w:tcW w:w="3969" w:type="dxa"/>
            <w:gridSpan w:val="2"/>
            <w:tcBorders>
              <w:top w:val="dashed" w:sz="4" w:space="0" w:color="auto"/>
              <w:bottom w:val="dashed" w:sz="4" w:space="0" w:color="auto"/>
            </w:tcBorders>
            <w:shd w:val="clear" w:color="auto" w:fill="auto"/>
            <w:vAlign w:val="center"/>
          </w:tcPr>
          <w:p w14:paraId="139D8404" w14:textId="5BF8BDE1" w:rsidR="00ED1C45" w:rsidRPr="00F86B27" w:rsidRDefault="00ED1C45" w:rsidP="00F41D24">
            <w:pPr>
              <w:ind w:left="1155" w:hangingChars="550" w:hanging="1155"/>
              <w:rPr>
                <w:rFonts w:asciiTheme="majorEastAsia" w:eastAsiaTheme="majorEastAsia" w:hAnsiTheme="majorEastAsia"/>
              </w:rPr>
            </w:pPr>
            <w:r w:rsidRPr="00F86B27">
              <w:rPr>
                <w:rFonts w:asciiTheme="majorEastAsia" w:eastAsiaTheme="majorEastAsia" w:hAnsiTheme="majorEastAsia" w:hint="eastAsia"/>
              </w:rPr>
              <w:t>・参加者数　令和２年度目標：</w:t>
            </w:r>
            <w:r w:rsidR="009C2B1A" w:rsidRPr="00F86B27">
              <w:rPr>
                <w:rFonts w:asciiTheme="majorEastAsia" w:eastAsiaTheme="majorEastAsia" w:hAnsiTheme="majorEastAsia"/>
              </w:rPr>
              <w:t>595</w:t>
            </w:r>
            <w:r w:rsidRPr="00F86B27">
              <w:rPr>
                <w:rFonts w:asciiTheme="majorEastAsia" w:eastAsiaTheme="majorEastAsia" w:hAnsiTheme="majorEastAsia" w:hint="eastAsia"/>
              </w:rPr>
              <w:t>人　（令和元年度実績： 493人）</w:t>
            </w:r>
          </w:p>
        </w:tc>
        <w:tc>
          <w:tcPr>
            <w:tcW w:w="5245" w:type="dxa"/>
            <w:tcBorders>
              <w:top w:val="dashed" w:sz="4" w:space="0" w:color="auto"/>
              <w:bottom w:val="dashed" w:sz="4" w:space="0" w:color="auto"/>
            </w:tcBorders>
            <w:shd w:val="clear" w:color="auto" w:fill="auto"/>
          </w:tcPr>
          <w:p w14:paraId="0BD949AE" w14:textId="54E6A00C" w:rsidR="00ED1C45" w:rsidRPr="00FB085D" w:rsidRDefault="00ED1C45" w:rsidP="009B290D">
            <w:pPr>
              <w:spacing w:line="300" w:lineRule="exact"/>
              <w:rPr>
                <w:rFonts w:asciiTheme="majorEastAsia" w:eastAsiaTheme="majorEastAsia" w:hAnsiTheme="majorEastAsia"/>
              </w:rPr>
            </w:pPr>
            <w:r w:rsidRPr="00FB085D">
              <w:rPr>
                <w:rFonts w:asciiTheme="majorEastAsia" w:eastAsiaTheme="majorEastAsia" w:hAnsiTheme="majorEastAsia" w:hint="eastAsia"/>
              </w:rPr>
              <w:t xml:space="preserve">○参加者数　</w:t>
            </w:r>
            <w:r w:rsidR="00683ABE" w:rsidRPr="00FB085D">
              <w:rPr>
                <w:rFonts w:asciiTheme="majorEastAsia" w:eastAsiaTheme="majorEastAsia" w:hAnsiTheme="majorEastAsia" w:hint="eastAsia"/>
              </w:rPr>
              <w:t>46</w:t>
            </w:r>
            <w:r w:rsidRPr="00FB085D">
              <w:rPr>
                <w:rFonts w:asciiTheme="majorEastAsia" w:eastAsiaTheme="majorEastAsia" w:hAnsiTheme="majorEastAsia" w:hint="eastAsia"/>
              </w:rPr>
              <w:t>人　目標比</w:t>
            </w:r>
            <w:r w:rsidR="00A45AEF" w:rsidRPr="00FB085D">
              <w:rPr>
                <w:rFonts w:asciiTheme="majorEastAsia" w:eastAsiaTheme="majorEastAsia" w:hAnsiTheme="majorEastAsia" w:hint="eastAsia"/>
              </w:rPr>
              <w:t>(</w:t>
            </w:r>
            <w:r w:rsidR="00AC4851" w:rsidRPr="00FB085D">
              <w:rPr>
                <w:rFonts w:asciiTheme="majorEastAsia" w:eastAsiaTheme="majorEastAsia" w:hAnsiTheme="majorEastAsia" w:hint="eastAsia"/>
              </w:rPr>
              <w:t>7.</w:t>
            </w:r>
            <w:r w:rsidR="00E27668" w:rsidRPr="00FB085D">
              <w:rPr>
                <w:rFonts w:asciiTheme="majorEastAsia" w:eastAsiaTheme="majorEastAsia" w:hAnsiTheme="majorEastAsia"/>
              </w:rPr>
              <w:t>7</w:t>
            </w:r>
            <w:r w:rsidRPr="00FB085D">
              <w:rPr>
                <w:rFonts w:asciiTheme="majorEastAsia" w:eastAsiaTheme="majorEastAsia" w:hAnsiTheme="majorEastAsia"/>
              </w:rPr>
              <w:t>%</w:t>
            </w:r>
            <w:r w:rsidRPr="00FB085D">
              <w:rPr>
                <w:rFonts w:asciiTheme="majorEastAsia" w:eastAsiaTheme="majorEastAsia" w:hAnsiTheme="majorEastAsia" w:hint="eastAsia"/>
              </w:rPr>
              <w:t>）</w:t>
            </w:r>
            <w:r w:rsidR="00A03580" w:rsidRPr="00FB085D">
              <w:rPr>
                <w:rFonts w:asciiTheme="majorEastAsia" w:eastAsiaTheme="majorEastAsia" w:hAnsiTheme="majorEastAsia" w:hint="eastAsia"/>
              </w:rPr>
              <w:t>1</w:t>
            </w:r>
            <w:r w:rsidR="00E27668" w:rsidRPr="00FB085D">
              <w:rPr>
                <w:rFonts w:asciiTheme="majorEastAsia" w:eastAsiaTheme="majorEastAsia" w:hAnsiTheme="majorEastAsia"/>
              </w:rPr>
              <w:t>2</w:t>
            </w:r>
            <w:r w:rsidR="00A44947" w:rsidRPr="00FB085D">
              <w:rPr>
                <w:rFonts w:asciiTheme="majorEastAsia" w:eastAsiaTheme="majorEastAsia" w:hAnsiTheme="majorEastAsia" w:hint="eastAsia"/>
              </w:rPr>
              <w:t>月末現在</w:t>
            </w:r>
          </w:p>
          <w:p w14:paraId="7555C5BA" w14:textId="24598E4F" w:rsidR="00ED1C45" w:rsidRPr="006703B3" w:rsidRDefault="00ED1C45" w:rsidP="009B290D">
            <w:pPr>
              <w:spacing w:line="300" w:lineRule="exact"/>
              <w:ind w:firstLineChars="100" w:firstLine="210"/>
              <w:rPr>
                <w:rFonts w:asciiTheme="majorEastAsia" w:eastAsiaTheme="majorEastAsia" w:hAnsiTheme="majorEastAsia"/>
                <w:highlight w:val="cyan"/>
              </w:rPr>
            </w:pPr>
            <w:r w:rsidRPr="00FB085D">
              <w:rPr>
                <w:rFonts w:asciiTheme="majorEastAsia" w:eastAsiaTheme="majorEastAsia" w:hAnsiTheme="majorEastAsia" w:hint="eastAsia"/>
              </w:rPr>
              <w:t>【年度末見込み</w:t>
            </w:r>
            <w:r w:rsidR="00731F18">
              <w:rPr>
                <w:rFonts w:asciiTheme="majorEastAsia" w:eastAsiaTheme="majorEastAsia" w:hAnsiTheme="majorEastAsia" w:hint="eastAsia"/>
              </w:rPr>
              <w:t>83</w:t>
            </w:r>
            <w:r w:rsidRPr="00731F18">
              <w:rPr>
                <w:rFonts w:asciiTheme="majorEastAsia" w:eastAsiaTheme="majorEastAsia" w:hAnsiTheme="majorEastAsia" w:hint="eastAsia"/>
              </w:rPr>
              <w:t>人</w:t>
            </w:r>
            <w:r w:rsidR="00F41D24" w:rsidRPr="00731F18">
              <w:rPr>
                <w:rFonts w:asciiTheme="majorEastAsia" w:eastAsiaTheme="majorEastAsia" w:hAnsiTheme="majorEastAsia" w:hint="eastAsia"/>
              </w:rPr>
              <w:t xml:space="preserve">　</w:t>
            </w:r>
            <w:r w:rsidR="00932020" w:rsidRPr="00731F18">
              <w:rPr>
                <w:rFonts w:asciiTheme="majorEastAsia" w:eastAsiaTheme="majorEastAsia" w:hAnsiTheme="majorEastAsia" w:hint="eastAsia"/>
              </w:rPr>
              <w:t>13.9</w:t>
            </w:r>
            <w:r w:rsidR="00F41D24" w:rsidRPr="00731F18">
              <w:rPr>
                <w:rFonts w:asciiTheme="majorEastAsia" w:eastAsiaTheme="majorEastAsia" w:hAnsiTheme="majorEastAsia" w:hint="eastAsia"/>
              </w:rPr>
              <w:t>%</w:t>
            </w:r>
            <w:r w:rsidRPr="00731F18">
              <w:rPr>
                <w:rFonts w:asciiTheme="majorEastAsia" w:eastAsiaTheme="majorEastAsia" w:hAnsiTheme="majorEastAsia" w:hint="eastAsia"/>
              </w:rPr>
              <w:t>】</w:t>
            </w:r>
          </w:p>
        </w:tc>
        <w:tc>
          <w:tcPr>
            <w:tcW w:w="708" w:type="dxa"/>
            <w:vMerge/>
            <w:shd w:val="clear" w:color="auto" w:fill="auto"/>
          </w:tcPr>
          <w:p w14:paraId="768F71BE" w14:textId="77777777" w:rsidR="00ED1C45" w:rsidRPr="00F86B27" w:rsidRDefault="00ED1C45" w:rsidP="007C3633">
            <w:pPr>
              <w:jc w:val="center"/>
              <w:rPr>
                <w:rFonts w:asciiTheme="majorEastAsia" w:eastAsiaTheme="majorEastAsia" w:hAnsiTheme="majorEastAsia"/>
              </w:rPr>
            </w:pPr>
          </w:p>
        </w:tc>
        <w:tc>
          <w:tcPr>
            <w:tcW w:w="5245" w:type="dxa"/>
            <w:tcBorders>
              <w:top w:val="dashed" w:sz="4" w:space="0" w:color="auto"/>
              <w:bottom w:val="dashed" w:sz="4" w:space="0" w:color="auto"/>
            </w:tcBorders>
            <w:shd w:val="clear" w:color="auto" w:fill="auto"/>
          </w:tcPr>
          <w:p w14:paraId="780B8BEB" w14:textId="2B9A2349" w:rsidR="00ED1C45" w:rsidRPr="00F86B27" w:rsidRDefault="00DD031D" w:rsidP="00E27668">
            <w:pPr>
              <w:rPr>
                <w:rFonts w:asciiTheme="majorEastAsia" w:eastAsiaTheme="majorEastAsia" w:hAnsiTheme="majorEastAsia"/>
              </w:rPr>
            </w:pPr>
            <w:r w:rsidRPr="00F86B27">
              <w:rPr>
                <w:rFonts w:asciiTheme="majorEastAsia" w:eastAsiaTheme="majorEastAsia" w:hAnsiTheme="majorEastAsia" w:hint="eastAsia"/>
              </w:rPr>
              <w:t>評価点</w:t>
            </w:r>
            <w:r w:rsidR="00811165" w:rsidRPr="00F86B27">
              <w:rPr>
                <w:rFonts w:asciiTheme="majorEastAsia" w:eastAsiaTheme="majorEastAsia" w:hAnsiTheme="majorEastAsia" w:hint="eastAsia"/>
              </w:rPr>
              <w:t>１</w:t>
            </w:r>
            <w:r w:rsidRPr="00F86B27">
              <w:rPr>
                <w:rFonts w:asciiTheme="majorEastAsia" w:eastAsiaTheme="majorEastAsia" w:hAnsiTheme="majorEastAsia" w:hint="eastAsia"/>
              </w:rPr>
              <w:t xml:space="preserve">　（達成</w:t>
            </w:r>
            <w:r w:rsidRPr="00731F18">
              <w:rPr>
                <w:rFonts w:asciiTheme="majorEastAsia" w:eastAsiaTheme="majorEastAsia" w:hAnsiTheme="majorEastAsia" w:hint="eastAsia"/>
              </w:rPr>
              <w:t xml:space="preserve">度　</w:t>
            </w:r>
            <w:r w:rsidR="00932020" w:rsidRPr="00731F18">
              <w:rPr>
                <w:rFonts w:asciiTheme="majorEastAsia" w:eastAsiaTheme="majorEastAsia" w:hAnsiTheme="majorEastAsia" w:hint="eastAsia"/>
              </w:rPr>
              <w:t>13.9</w:t>
            </w:r>
            <w:r w:rsidRPr="00731F18">
              <w:rPr>
                <w:rFonts w:asciiTheme="majorEastAsia" w:eastAsiaTheme="majorEastAsia" w:hAnsiTheme="majorEastAsia" w:hint="eastAsia"/>
              </w:rPr>
              <w:t>％）</w:t>
            </w:r>
          </w:p>
        </w:tc>
        <w:tc>
          <w:tcPr>
            <w:tcW w:w="922" w:type="dxa"/>
            <w:vMerge/>
          </w:tcPr>
          <w:p w14:paraId="6E03A6FC" w14:textId="77777777" w:rsidR="00ED1C45" w:rsidRPr="00F86B27" w:rsidRDefault="00ED1C45" w:rsidP="00ED1C45">
            <w:pPr>
              <w:rPr>
                <w:rFonts w:asciiTheme="majorEastAsia" w:eastAsiaTheme="majorEastAsia" w:hAnsiTheme="majorEastAsia"/>
              </w:rPr>
            </w:pPr>
          </w:p>
        </w:tc>
        <w:tc>
          <w:tcPr>
            <w:tcW w:w="906" w:type="dxa"/>
            <w:vMerge/>
          </w:tcPr>
          <w:p w14:paraId="1D2A120D" w14:textId="77777777" w:rsidR="00ED1C45" w:rsidRPr="00F86B27" w:rsidRDefault="00ED1C45" w:rsidP="00ED1C45">
            <w:pPr>
              <w:rPr>
                <w:rFonts w:asciiTheme="majorEastAsia" w:eastAsiaTheme="majorEastAsia" w:hAnsiTheme="majorEastAsia"/>
              </w:rPr>
            </w:pPr>
          </w:p>
        </w:tc>
        <w:tc>
          <w:tcPr>
            <w:tcW w:w="1540" w:type="dxa"/>
            <w:vMerge/>
            <w:tcBorders>
              <w:right w:val="single" w:sz="12" w:space="0" w:color="auto"/>
            </w:tcBorders>
          </w:tcPr>
          <w:p w14:paraId="720343FA" w14:textId="77777777" w:rsidR="00ED1C45" w:rsidRPr="00F86B27" w:rsidRDefault="00ED1C45" w:rsidP="00ED1C45">
            <w:pPr>
              <w:rPr>
                <w:rFonts w:asciiTheme="majorEastAsia" w:eastAsiaTheme="majorEastAsia" w:hAnsiTheme="majorEastAsia"/>
              </w:rPr>
            </w:pPr>
          </w:p>
        </w:tc>
      </w:tr>
      <w:tr w:rsidR="0034765B" w:rsidRPr="00F86B27" w14:paraId="5946C2DC" w14:textId="77777777" w:rsidTr="00C32E70">
        <w:trPr>
          <w:trHeight w:val="406"/>
        </w:trPr>
        <w:tc>
          <w:tcPr>
            <w:tcW w:w="675" w:type="dxa"/>
            <w:vMerge/>
            <w:tcBorders>
              <w:left w:val="single" w:sz="12" w:space="0" w:color="auto"/>
            </w:tcBorders>
            <w:shd w:val="clear" w:color="auto" w:fill="DDD9C3" w:themeFill="background2" w:themeFillShade="E6"/>
          </w:tcPr>
          <w:p w14:paraId="6D78C0F4" w14:textId="77777777" w:rsidR="00ED1C45" w:rsidRPr="00F86B27" w:rsidRDefault="00ED1C45" w:rsidP="00ED1C45">
            <w:pPr>
              <w:rPr>
                <w:rFonts w:asciiTheme="majorEastAsia" w:eastAsiaTheme="majorEastAsia" w:hAnsiTheme="majorEastAsia"/>
              </w:rPr>
            </w:pPr>
          </w:p>
        </w:tc>
        <w:tc>
          <w:tcPr>
            <w:tcW w:w="2268" w:type="dxa"/>
            <w:vMerge/>
            <w:vAlign w:val="center"/>
          </w:tcPr>
          <w:p w14:paraId="4C8F38B7" w14:textId="77777777" w:rsidR="00ED1C45" w:rsidRPr="00F86B27" w:rsidRDefault="00ED1C45" w:rsidP="00ED1C45">
            <w:pPr>
              <w:spacing w:line="280" w:lineRule="exact"/>
              <w:ind w:left="210" w:hangingChars="100" w:hanging="210"/>
              <w:jc w:val="left"/>
              <w:rPr>
                <w:rFonts w:asciiTheme="majorEastAsia" w:eastAsiaTheme="majorEastAsia" w:hAnsiTheme="majorEastAsia"/>
              </w:rPr>
            </w:pPr>
          </w:p>
        </w:tc>
        <w:tc>
          <w:tcPr>
            <w:tcW w:w="284" w:type="dxa"/>
            <w:vMerge/>
            <w:vAlign w:val="center"/>
          </w:tcPr>
          <w:p w14:paraId="2D7FA9DC" w14:textId="77777777" w:rsidR="00ED1C45" w:rsidRPr="00F86B27" w:rsidRDefault="00ED1C45" w:rsidP="00ED1C45">
            <w:pPr>
              <w:spacing w:line="280" w:lineRule="exact"/>
              <w:ind w:left="210" w:hangingChars="100" w:hanging="210"/>
              <w:rPr>
                <w:rFonts w:asciiTheme="majorEastAsia" w:eastAsiaTheme="majorEastAsia" w:hAnsiTheme="majorEastAsia"/>
              </w:rPr>
            </w:pPr>
          </w:p>
        </w:tc>
        <w:tc>
          <w:tcPr>
            <w:tcW w:w="1134" w:type="dxa"/>
            <w:vMerge/>
            <w:vAlign w:val="center"/>
          </w:tcPr>
          <w:p w14:paraId="23FDFDB5" w14:textId="77777777" w:rsidR="00ED1C45" w:rsidRPr="00F86B27" w:rsidRDefault="00ED1C45" w:rsidP="00ED1C45">
            <w:pPr>
              <w:spacing w:line="280" w:lineRule="exact"/>
              <w:rPr>
                <w:rFonts w:asciiTheme="majorEastAsia" w:eastAsiaTheme="majorEastAsia" w:hAnsiTheme="majorEastAsia"/>
              </w:rPr>
            </w:pPr>
          </w:p>
        </w:tc>
        <w:tc>
          <w:tcPr>
            <w:tcW w:w="3969" w:type="dxa"/>
            <w:gridSpan w:val="2"/>
            <w:tcBorders>
              <w:top w:val="dashed" w:sz="4" w:space="0" w:color="auto"/>
            </w:tcBorders>
            <w:vAlign w:val="center"/>
          </w:tcPr>
          <w:p w14:paraId="149345F7" w14:textId="330159BD" w:rsidR="00ED1C45" w:rsidRPr="00F86B27" w:rsidRDefault="00ED1C45" w:rsidP="009B290D">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・参加者満足度調査を行い、分析結果をフィードバックしているか</w:t>
            </w:r>
          </w:p>
        </w:tc>
        <w:tc>
          <w:tcPr>
            <w:tcW w:w="5245" w:type="dxa"/>
            <w:tcBorders>
              <w:top w:val="dashed" w:sz="4" w:space="0" w:color="auto"/>
            </w:tcBorders>
          </w:tcPr>
          <w:p w14:paraId="1CF61066" w14:textId="6833848E" w:rsidR="00252346"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ED1C45" w:rsidRPr="00F86B27">
              <w:rPr>
                <w:rFonts w:asciiTheme="majorEastAsia" w:eastAsiaTheme="majorEastAsia" w:hAnsiTheme="majorEastAsia" w:hint="eastAsia"/>
              </w:rPr>
              <w:t>参加者満足度調査は</w:t>
            </w:r>
            <w:r w:rsidR="008C3037">
              <w:rPr>
                <w:rFonts w:asciiTheme="majorEastAsia" w:eastAsiaTheme="majorEastAsia" w:hAnsiTheme="majorEastAsia" w:hint="eastAsia"/>
              </w:rPr>
              <w:t>、</w:t>
            </w:r>
            <w:r w:rsidR="00031946" w:rsidRPr="00F86B27">
              <w:rPr>
                <w:rFonts w:asciiTheme="majorEastAsia" w:eastAsiaTheme="majorEastAsia" w:hAnsiTheme="majorEastAsia" w:hint="eastAsia"/>
              </w:rPr>
              <w:t>ガイドツアー終了時に毎回実施しており、総じて高評価を頂いている</w:t>
            </w:r>
            <w:r w:rsidR="00E31C8A" w:rsidRPr="00F86B27">
              <w:rPr>
                <w:rFonts w:asciiTheme="majorEastAsia" w:eastAsiaTheme="majorEastAsia" w:hAnsiTheme="majorEastAsia" w:hint="eastAsia"/>
              </w:rPr>
              <w:t>。</w:t>
            </w:r>
          </w:p>
          <w:p w14:paraId="5674186B" w14:textId="5E667DD4" w:rsidR="00ED1C45" w:rsidRPr="00F86B27" w:rsidRDefault="00D02B67" w:rsidP="009B290D">
            <w:pPr>
              <w:spacing w:line="300" w:lineRule="exact"/>
              <w:ind w:leftChars="100" w:left="210"/>
              <w:rPr>
                <w:rFonts w:asciiTheme="majorEastAsia" w:eastAsiaTheme="majorEastAsia" w:hAnsiTheme="majorEastAsia"/>
              </w:rPr>
            </w:pPr>
            <w:r w:rsidRPr="00F86B27">
              <w:rPr>
                <w:rFonts w:asciiTheme="majorEastAsia" w:eastAsiaTheme="majorEastAsia" w:hAnsiTheme="majorEastAsia" w:hint="eastAsia"/>
              </w:rPr>
              <w:t>「</w:t>
            </w:r>
            <w:r w:rsidR="006A15BE" w:rsidRPr="00F86B27">
              <w:rPr>
                <w:rFonts w:asciiTheme="majorEastAsia" w:eastAsiaTheme="majorEastAsia" w:hAnsiTheme="majorEastAsia" w:hint="eastAsia"/>
              </w:rPr>
              <w:t>もう少し時間が欲しい」「バックヤードも見たい」などの</w:t>
            </w:r>
            <w:r w:rsidR="005275C7" w:rsidRPr="00F86B27">
              <w:rPr>
                <w:rFonts w:asciiTheme="majorEastAsia" w:eastAsiaTheme="majorEastAsia" w:hAnsiTheme="majorEastAsia" w:hint="eastAsia"/>
              </w:rPr>
              <w:t>ご</w:t>
            </w:r>
            <w:r w:rsidR="0098335D" w:rsidRPr="00F86B27">
              <w:rPr>
                <w:rFonts w:asciiTheme="majorEastAsia" w:eastAsiaTheme="majorEastAsia" w:hAnsiTheme="majorEastAsia" w:hint="eastAsia"/>
              </w:rPr>
              <w:t>要望</w:t>
            </w:r>
            <w:r w:rsidR="005275C7" w:rsidRPr="00F86B27">
              <w:rPr>
                <w:rFonts w:asciiTheme="majorEastAsia" w:eastAsiaTheme="majorEastAsia" w:hAnsiTheme="majorEastAsia" w:hint="eastAsia"/>
              </w:rPr>
              <w:t>に</w:t>
            </w:r>
            <w:r w:rsidR="0098335D" w:rsidRPr="00F86B27">
              <w:rPr>
                <w:rFonts w:asciiTheme="majorEastAsia" w:eastAsiaTheme="majorEastAsia" w:hAnsiTheme="majorEastAsia" w:hint="eastAsia"/>
              </w:rPr>
              <w:t>対して</w:t>
            </w:r>
            <w:r w:rsidR="005275C7" w:rsidRPr="00F86B27">
              <w:rPr>
                <w:rFonts w:asciiTheme="majorEastAsia" w:eastAsiaTheme="majorEastAsia" w:hAnsiTheme="majorEastAsia" w:hint="eastAsia"/>
              </w:rPr>
              <w:t>は、</w:t>
            </w:r>
            <w:r w:rsidR="00E31C8A" w:rsidRPr="00F86B27">
              <w:rPr>
                <w:rFonts w:asciiTheme="majorEastAsia" w:eastAsiaTheme="majorEastAsia" w:hAnsiTheme="majorEastAsia" w:hint="eastAsia"/>
              </w:rPr>
              <w:t>所要時間の延長や見学可</w:t>
            </w:r>
            <w:r w:rsidR="00E31C8A" w:rsidRPr="00F86B27">
              <w:rPr>
                <w:rFonts w:asciiTheme="majorEastAsia" w:eastAsiaTheme="majorEastAsia" w:hAnsiTheme="majorEastAsia" w:hint="eastAsia"/>
              </w:rPr>
              <w:lastRenderedPageBreak/>
              <w:t>能な場所の追加を検討し、</w:t>
            </w:r>
            <w:r w:rsidR="005275C7" w:rsidRPr="00F86B27">
              <w:rPr>
                <w:rFonts w:asciiTheme="majorEastAsia" w:eastAsiaTheme="majorEastAsia" w:hAnsiTheme="majorEastAsia" w:hint="eastAsia"/>
              </w:rPr>
              <w:t>可能な限り</w:t>
            </w:r>
            <w:r w:rsidR="006A15BE" w:rsidRPr="00F86B27">
              <w:rPr>
                <w:rFonts w:asciiTheme="majorEastAsia" w:eastAsiaTheme="majorEastAsia" w:hAnsiTheme="majorEastAsia" w:hint="eastAsia"/>
              </w:rPr>
              <w:t>次回のガイドツアーに生かしている。</w:t>
            </w:r>
          </w:p>
        </w:tc>
        <w:tc>
          <w:tcPr>
            <w:tcW w:w="708" w:type="dxa"/>
            <w:vMerge/>
          </w:tcPr>
          <w:p w14:paraId="3ED9A26E" w14:textId="77777777" w:rsidR="00ED1C45" w:rsidRPr="00F86B27" w:rsidRDefault="00ED1C45" w:rsidP="007C3633">
            <w:pPr>
              <w:jc w:val="center"/>
              <w:rPr>
                <w:rFonts w:asciiTheme="majorEastAsia" w:eastAsiaTheme="majorEastAsia" w:hAnsiTheme="majorEastAsia"/>
              </w:rPr>
            </w:pPr>
          </w:p>
        </w:tc>
        <w:tc>
          <w:tcPr>
            <w:tcW w:w="5245" w:type="dxa"/>
            <w:tcBorders>
              <w:top w:val="dashed" w:sz="4" w:space="0" w:color="auto"/>
            </w:tcBorders>
          </w:tcPr>
          <w:p w14:paraId="0E94D68C" w14:textId="3850F2FD" w:rsidR="002D6D2D" w:rsidRPr="00F86B27" w:rsidRDefault="00990977" w:rsidP="00587CDD">
            <w:pPr>
              <w:ind w:left="210" w:hangingChars="100" w:hanging="210"/>
              <w:rPr>
                <w:rFonts w:asciiTheme="majorEastAsia" w:eastAsiaTheme="majorEastAsia" w:hAnsiTheme="majorEastAsia"/>
              </w:rPr>
            </w:pPr>
            <w:r>
              <w:rPr>
                <w:rFonts w:asciiTheme="majorEastAsia" w:eastAsiaTheme="majorEastAsia" w:hAnsiTheme="majorEastAsia"/>
              </w:rPr>
              <w:t>○</w:t>
            </w:r>
            <w:r w:rsidR="002D6D2D" w:rsidRPr="00F86B27">
              <w:rPr>
                <w:rFonts w:asciiTheme="majorEastAsia" w:eastAsiaTheme="majorEastAsia" w:hAnsiTheme="majorEastAsia"/>
              </w:rPr>
              <w:t>参加者満足度調査</w:t>
            </w:r>
            <w:r w:rsidR="003B3C9E" w:rsidRPr="00F86B27">
              <w:rPr>
                <w:rFonts w:asciiTheme="majorEastAsia" w:eastAsiaTheme="majorEastAsia" w:hAnsiTheme="majorEastAsia" w:hint="eastAsia"/>
              </w:rPr>
              <w:t>において</w:t>
            </w:r>
            <w:r w:rsidR="002D6D2D" w:rsidRPr="00F86B27">
              <w:rPr>
                <w:rFonts w:asciiTheme="majorEastAsia" w:eastAsiaTheme="majorEastAsia" w:hAnsiTheme="majorEastAsia"/>
              </w:rPr>
              <w:t>、</w:t>
            </w:r>
            <w:r w:rsidR="003B3C9E" w:rsidRPr="00F86B27">
              <w:rPr>
                <w:rFonts w:asciiTheme="majorEastAsia" w:eastAsiaTheme="majorEastAsia" w:hAnsiTheme="majorEastAsia" w:hint="eastAsia"/>
              </w:rPr>
              <w:t>「もう少し時間が欲しい」等の要望に対し、所要時間の延長を検討するなど</w:t>
            </w:r>
            <w:r w:rsidR="002D6D2D" w:rsidRPr="00F86B27">
              <w:rPr>
                <w:rFonts w:asciiTheme="majorEastAsia" w:eastAsiaTheme="majorEastAsia" w:hAnsiTheme="majorEastAsia"/>
              </w:rPr>
              <w:t>分析結果</w:t>
            </w:r>
            <w:r w:rsidR="003B3C9E" w:rsidRPr="00F86B27">
              <w:rPr>
                <w:rFonts w:asciiTheme="majorEastAsia" w:eastAsiaTheme="majorEastAsia" w:hAnsiTheme="majorEastAsia" w:hint="eastAsia"/>
              </w:rPr>
              <w:t>の</w:t>
            </w:r>
            <w:r w:rsidR="002D6D2D" w:rsidRPr="00F86B27">
              <w:rPr>
                <w:rFonts w:asciiTheme="majorEastAsia" w:eastAsiaTheme="majorEastAsia" w:hAnsiTheme="majorEastAsia"/>
              </w:rPr>
              <w:t>フィードバック</w:t>
            </w:r>
            <w:r w:rsidR="003B3C9E" w:rsidRPr="00F86B27">
              <w:rPr>
                <w:rFonts w:asciiTheme="majorEastAsia" w:eastAsiaTheme="majorEastAsia" w:hAnsiTheme="majorEastAsia" w:hint="eastAsia"/>
              </w:rPr>
              <w:t>に努めて</w:t>
            </w:r>
            <w:r w:rsidR="002D6D2D" w:rsidRPr="00F86B27">
              <w:rPr>
                <w:rFonts w:asciiTheme="majorEastAsia" w:eastAsiaTheme="majorEastAsia" w:hAnsiTheme="majorEastAsia"/>
              </w:rPr>
              <w:t>いる。</w:t>
            </w:r>
          </w:p>
          <w:p w14:paraId="3E391C78" w14:textId="44A7CCDB" w:rsidR="00ED1C45" w:rsidRPr="00F86B27" w:rsidRDefault="002D6D2D" w:rsidP="00ED1C45">
            <w:pPr>
              <w:rPr>
                <w:rFonts w:asciiTheme="majorEastAsia" w:eastAsiaTheme="majorEastAsia" w:hAnsiTheme="majorEastAsia"/>
              </w:rPr>
            </w:pPr>
            <w:r w:rsidRPr="00F86B27">
              <w:rPr>
                <w:rFonts w:asciiTheme="majorEastAsia" w:eastAsiaTheme="majorEastAsia" w:hAnsiTheme="majorEastAsia" w:hint="eastAsia"/>
              </w:rPr>
              <w:lastRenderedPageBreak/>
              <w:t>評価点</w:t>
            </w:r>
            <w:r w:rsidR="00CB748F" w:rsidRPr="00F86B27">
              <w:rPr>
                <w:rFonts w:asciiTheme="majorEastAsia" w:eastAsiaTheme="majorEastAsia" w:hAnsiTheme="majorEastAsia" w:hint="eastAsia"/>
              </w:rPr>
              <w:t>３</w:t>
            </w:r>
          </w:p>
        </w:tc>
        <w:tc>
          <w:tcPr>
            <w:tcW w:w="922" w:type="dxa"/>
            <w:vMerge/>
          </w:tcPr>
          <w:p w14:paraId="3005FE83" w14:textId="77777777" w:rsidR="00ED1C45" w:rsidRPr="00F86B27" w:rsidRDefault="00ED1C45" w:rsidP="00ED1C45">
            <w:pPr>
              <w:rPr>
                <w:rFonts w:asciiTheme="majorEastAsia" w:eastAsiaTheme="majorEastAsia" w:hAnsiTheme="majorEastAsia"/>
              </w:rPr>
            </w:pPr>
          </w:p>
        </w:tc>
        <w:tc>
          <w:tcPr>
            <w:tcW w:w="906" w:type="dxa"/>
            <w:vMerge/>
          </w:tcPr>
          <w:p w14:paraId="7101B609" w14:textId="77777777" w:rsidR="00ED1C45" w:rsidRPr="00F86B27" w:rsidRDefault="00ED1C45" w:rsidP="00ED1C45">
            <w:pPr>
              <w:rPr>
                <w:rFonts w:asciiTheme="majorEastAsia" w:eastAsiaTheme="majorEastAsia" w:hAnsiTheme="majorEastAsia"/>
              </w:rPr>
            </w:pPr>
          </w:p>
        </w:tc>
        <w:tc>
          <w:tcPr>
            <w:tcW w:w="1540" w:type="dxa"/>
            <w:vMerge/>
            <w:tcBorders>
              <w:right w:val="single" w:sz="12" w:space="0" w:color="auto"/>
            </w:tcBorders>
          </w:tcPr>
          <w:p w14:paraId="69B17E4A" w14:textId="77777777" w:rsidR="00ED1C45" w:rsidRPr="00F86B27" w:rsidRDefault="00ED1C45" w:rsidP="00ED1C45">
            <w:pPr>
              <w:rPr>
                <w:rFonts w:asciiTheme="majorEastAsia" w:eastAsiaTheme="majorEastAsia" w:hAnsiTheme="majorEastAsia"/>
              </w:rPr>
            </w:pPr>
          </w:p>
        </w:tc>
      </w:tr>
      <w:tr w:rsidR="0034765B" w:rsidRPr="00F86B27" w14:paraId="42C39B10" w14:textId="19C8CD50" w:rsidTr="00C32E70">
        <w:trPr>
          <w:trHeight w:val="380"/>
        </w:trPr>
        <w:tc>
          <w:tcPr>
            <w:tcW w:w="675" w:type="dxa"/>
            <w:vMerge/>
            <w:tcBorders>
              <w:left w:val="single" w:sz="12" w:space="0" w:color="auto"/>
            </w:tcBorders>
            <w:shd w:val="clear" w:color="auto" w:fill="DDD9C3" w:themeFill="background2" w:themeFillShade="E6"/>
          </w:tcPr>
          <w:p w14:paraId="1636F108" w14:textId="491A7E3C" w:rsidR="00ED1C45" w:rsidRPr="00F86B27" w:rsidRDefault="00ED1C45" w:rsidP="00ED1C45">
            <w:pPr>
              <w:rPr>
                <w:rFonts w:asciiTheme="majorEastAsia" w:eastAsiaTheme="majorEastAsia" w:hAnsiTheme="majorEastAsia"/>
              </w:rPr>
            </w:pPr>
          </w:p>
        </w:tc>
        <w:tc>
          <w:tcPr>
            <w:tcW w:w="2268" w:type="dxa"/>
            <w:vMerge/>
            <w:vAlign w:val="center"/>
          </w:tcPr>
          <w:p w14:paraId="54C976AE" w14:textId="77777777" w:rsidR="00ED1C45" w:rsidRPr="00F86B27" w:rsidRDefault="00ED1C45" w:rsidP="00ED1C45">
            <w:pPr>
              <w:spacing w:line="280" w:lineRule="exact"/>
              <w:ind w:left="210" w:hangingChars="100" w:hanging="210"/>
              <w:jc w:val="left"/>
              <w:rPr>
                <w:rFonts w:asciiTheme="majorEastAsia" w:eastAsiaTheme="majorEastAsia" w:hAnsiTheme="majorEastAsia"/>
              </w:rPr>
            </w:pPr>
          </w:p>
        </w:tc>
        <w:tc>
          <w:tcPr>
            <w:tcW w:w="5387" w:type="dxa"/>
            <w:gridSpan w:val="4"/>
            <w:tcBorders>
              <w:bottom w:val="nil"/>
            </w:tcBorders>
            <w:vAlign w:val="center"/>
          </w:tcPr>
          <w:p w14:paraId="3AC0A0D7" w14:textId="5F393CAE" w:rsidR="00ED1C45" w:rsidRPr="00F86B27" w:rsidRDefault="00ED1C45" w:rsidP="009B290D">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②展示室について、施設のコンセプトを踏まえ、適切に運営されているか</w:t>
            </w:r>
          </w:p>
        </w:tc>
        <w:tc>
          <w:tcPr>
            <w:tcW w:w="5245" w:type="dxa"/>
          </w:tcPr>
          <w:p w14:paraId="1667B203" w14:textId="0B9109C6" w:rsidR="00ED1C45"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ED1C45" w:rsidRPr="00F86B27">
              <w:rPr>
                <w:rFonts w:asciiTheme="majorEastAsia" w:eastAsiaTheme="majorEastAsia" w:hAnsiTheme="majorEastAsia" w:hint="eastAsia"/>
              </w:rPr>
              <w:t>文化に興味を持つ一般の方々に、その知識を深めて頂く場として子</w:t>
            </w:r>
            <w:r w:rsidR="00E31C8A" w:rsidRPr="00F86B27">
              <w:rPr>
                <w:rFonts w:asciiTheme="majorEastAsia" w:eastAsiaTheme="majorEastAsia" w:hAnsiTheme="majorEastAsia" w:hint="eastAsia"/>
              </w:rPr>
              <w:t>ども</w:t>
            </w:r>
            <w:r w:rsidR="00ED1C45" w:rsidRPr="00F86B27">
              <w:rPr>
                <w:rFonts w:asciiTheme="majorEastAsia" w:eastAsiaTheme="majorEastAsia" w:hAnsiTheme="majorEastAsia" w:hint="eastAsia"/>
              </w:rPr>
              <w:t>にも人気が高い「景観模型の展示」や、自然が作り上げた奇跡の造形「菊花石の世界」</w:t>
            </w:r>
            <w:r w:rsidR="000C6E6C" w:rsidRPr="00FD7035">
              <w:rPr>
                <w:rFonts w:asciiTheme="majorEastAsia" w:eastAsiaTheme="majorEastAsia" w:hAnsiTheme="majorEastAsia" w:hint="eastAsia"/>
                <w:color w:val="000000" w:themeColor="text1"/>
              </w:rPr>
              <w:t>、</w:t>
            </w:r>
            <w:r w:rsidR="00ED1C45" w:rsidRPr="00F86B27">
              <w:rPr>
                <w:rFonts w:asciiTheme="majorEastAsia" w:eastAsiaTheme="majorEastAsia" w:hAnsiTheme="majorEastAsia" w:hint="eastAsia"/>
              </w:rPr>
              <w:t>貴重な文化資料を基にした「万博展」など幅広い層を対象にした情報発信としての展示を実施</w:t>
            </w:r>
            <w:r w:rsidR="00E31C8A" w:rsidRPr="00F86B27">
              <w:rPr>
                <w:rFonts w:asciiTheme="majorEastAsia" w:eastAsiaTheme="majorEastAsia" w:hAnsiTheme="majorEastAsia" w:hint="eastAsia"/>
              </w:rPr>
              <w:t>した</w:t>
            </w:r>
            <w:r w:rsidR="00ED1C45" w:rsidRPr="00F86B27">
              <w:rPr>
                <w:rFonts w:asciiTheme="majorEastAsia" w:eastAsiaTheme="majorEastAsia" w:hAnsiTheme="majorEastAsia" w:hint="eastAsia"/>
              </w:rPr>
              <w:t>。</w:t>
            </w:r>
          </w:p>
        </w:tc>
        <w:tc>
          <w:tcPr>
            <w:tcW w:w="708" w:type="dxa"/>
            <w:vMerge/>
          </w:tcPr>
          <w:p w14:paraId="074366BC" w14:textId="77777777" w:rsidR="00ED1C45" w:rsidRPr="00F86B27" w:rsidRDefault="00ED1C45" w:rsidP="007C3633">
            <w:pPr>
              <w:jc w:val="center"/>
              <w:rPr>
                <w:rFonts w:asciiTheme="majorEastAsia" w:eastAsiaTheme="majorEastAsia" w:hAnsiTheme="majorEastAsia"/>
              </w:rPr>
            </w:pPr>
          </w:p>
        </w:tc>
        <w:tc>
          <w:tcPr>
            <w:tcW w:w="5245" w:type="dxa"/>
          </w:tcPr>
          <w:p w14:paraId="00CFEEB2" w14:textId="61BDC88F" w:rsidR="00ED1C45" w:rsidRPr="00F86B27" w:rsidRDefault="00990977" w:rsidP="005A75A7">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410708" w:rsidRPr="00F86B27">
              <w:rPr>
                <w:rFonts w:asciiTheme="majorEastAsia" w:eastAsiaTheme="majorEastAsia" w:hAnsiTheme="majorEastAsia" w:hint="eastAsia"/>
              </w:rPr>
              <w:t>アルコール消毒液の設置や換気の徹底等</w:t>
            </w:r>
            <w:r w:rsidR="00FD5D50" w:rsidRPr="00FD7035">
              <w:rPr>
                <w:rFonts w:asciiTheme="majorEastAsia" w:eastAsiaTheme="majorEastAsia" w:hAnsiTheme="majorEastAsia" w:hint="eastAsia"/>
                <w:color w:val="000000" w:themeColor="text1"/>
              </w:rPr>
              <w:t>、新型</w:t>
            </w:r>
            <w:r w:rsidR="00410708" w:rsidRPr="00FD7035">
              <w:rPr>
                <w:rFonts w:asciiTheme="majorEastAsia" w:eastAsiaTheme="majorEastAsia" w:hAnsiTheme="majorEastAsia" w:hint="eastAsia"/>
                <w:color w:val="000000" w:themeColor="text1"/>
              </w:rPr>
              <w:t>コロナウイルス</w:t>
            </w:r>
            <w:r w:rsidR="00524263" w:rsidRPr="00FD7035">
              <w:rPr>
                <w:rFonts w:asciiTheme="majorEastAsia" w:eastAsiaTheme="majorEastAsia" w:hAnsiTheme="majorEastAsia" w:hint="eastAsia"/>
                <w:color w:val="000000" w:themeColor="text1"/>
              </w:rPr>
              <w:t>感染</w:t>
            </w:r>
            <w:r w:rsidR="00410708" w:rsidRPr="00FD7035">
              <w:rPr>
                <w:rFonts w:asciiTheme="majorEastAsia" w:eastAsiaTheme="majorEastAsia" w:hAnsiTheme="majorEastAsia" w:hint="eastAsia"/>
                <w:color w:val="000000" w:themeColor="text1"/>
              </w:rPr>
              <w:t>症</w:t>
            </w:r>
            <w:r w:rsidR="00524263" w:rsidRPr="00FD7035">
              <w:rPr>
                <w:rFonts w:asciiTheme="majorEastAsia" w:eastAsiaTheme="majorEastAsia" w:hAnsiTheme="majorEastAsia" w:hint="eastAsia"/>
                <w:color w:val="000000" w:themeColor="text1"/>
              </w:rPr>
              <w:t>対策を行いながら</w:t>
            </w:r>
            <w:r w:rsidR="003D2EC0" w:rsidRPr="00FD7035">
              <w:rPr>
                <w:rFonts w:asciiTheme="majorEastAsia" w:eastAsiaTheme="majorEastAsia" w:hAnsiTheme="majorEastAsia" w:hint="eastAsia"/>
                <w:color w:val="000000" w:themeColor="text1"/>
              </w:rPr>
              <w:t>文化的側</w:t>
            </w:r>
            <w:r w:rsidR="003D2EC0" w:rsidRPr="00F86B27">
              <w:rPr>
                <w:rFonts w:asciiTheme="majorEastAsia" w:eastAsiaTheme="majorEastAsia" w:hAnsiTheme="majorEastAsia" w:hint="eastAsia"/>
              </w:rPr>
              <w:t>面をテーマとした「景観模型の展示」や</w:t>
            </w:r>
            <w:r w:rsidR="00CB748F" w:rsidRPr="00F86B27">
              <w:rPr>
                <w:rFonts w:asciiTheme="majorEastAsia" w:eastAsiaTheme="majorEastAsia" w:hAnsiTheme="majorEastAsia" w:hint="eastAsia"/>
              </w:rPr>
              <w:t>府の施策である</w:t>
            </w:r>
            <w:r w:rsidR="008162E6" w:rsidRPr="00F86B27">
              <w:rPr>
                <w:rFonts w:asciiTheme="majorEastAsia" w:eastAsiaTheme="majorEastAsia" w:hAnsiTheme="majorEastAsia" w:hint="eastAsia"/>
              </w:rPr>
              <w:t>2025年大阪・関西万博の機運醸成に向け</w:t>
            </w:r>
            <w:r w:rsidR="00CB748F" w:rsidRPr="00F86B27">
              <w:rPr>
                <w:rFonts w:asciiTheme="majorEastAsia" w:eastAsiaTheme="majorEastAsia" w:hAnsiTheme="majorEastAsia" w:hint="eastAsia"/>
              </w:rPr>
              <w:t>、1970年万博展を</w:t>
            </w:r>
            <w:r w:rsidR="008162E6" w:rsidRPr="00F86B27">
              <w:rPr>
                <w:rFonts w:asciiTheme="majorEastAsia" w:eastAsiaTheme="majorEastAsia" w:hAnsiTheme="majorEastAsia" w:hint="eastAsia"/>
              </w:rPr>
              <w:t>開催</w:t>
            </w:r>
            <w:r w:rsidR="00CB748F" w:rsidRPr="00F86B27">
              <w:rPr>
                <w:rFonts w:asciiTheme="majorEastAsia" w:eastAsiaTheme="majorEastAsia" w:hAnsiTheme="majorEastAsia" w:hint="eastAsia"/>
              </w:rPr>
              <w:t>する</w:t>
            </w:r>
            <w:r w:rsidR="008162E6" w:rsidRPr="00F86B27">
              <w:rPr>
                <w:rFonts w:asciiTheme="majorEastAsia" w:eastAsiaTheme="majorEastAsia" w:hAnsiTheme="majorEastAsia" w:hint="eastAsia"/>
              </w:rPr>
              <w:t>など</w:t>
            </w:r>
            <w:r w:rsidR="003D2EC0" w:rsidRPr="00F86B27">
              <w:rPr>
                <w:rFonts w:asciiTheme="majorEastAsia" w:eastAsiaTheme="majorEastAsia" w:hAnsiTheme="majorEastAsia" w:hint="eastAsia"/>
              </w:rPr>
              <w:t>「文化ステーション」という施設のコンセプト</w:t>
            </w:r>
            <w:r w:rsidR="009B290D">
              <w:rPr>
                <w:rFonts w:asciiTheme="majorEastAsia" w:eastAsiaTheme="majorEastAsia" w:hAnsiTheme="majorEastAsia" w:hint="eastAsia"/>
              </w:rPr>
              <w:t>を</w:t>
            </w:r>
            <w:r w:rsidR="008162E6" w:rsidRPr="00F86B27">
              <w:rPr>
                <w:rFonts w:asciiTheme="majorEastAsia" w:eastAsiaTheme="majorEastAsia" w:hAnsiTheme="majorEastAsia" w:hint="eastAsia"/>
              </w:rPr>
              <w:t>踏まえ適切に運営している。</w:t>
            </w:r>
          </w:p>
        </w:tc>
        <w:tc>
          <w:tcPr>
            <w:tcW w:w="922" w:type="dxa"/>
          </w:tcPr>
          <w:p w14:paraId="69E10F77" w14:textId="2C7F2D09" w:rsidR="00ED1C45" w:rsidRPr="00F86B27" w:rsidRDefault="00811165" w:rsidP="00ED1C45">
            <w:pPr>
              <w:rPr>
                <w:rFonts w:asciiTheme="majorEastAsia" w:eastAsiaTheme="majorEastAsia" w:hAnsiTheme="majorEastAsia"/>
              </w:rPr>
            </w:pPr>
            <w:r w:rsidRPr="00F86B27">
              <w:rPr>
                <w:rFonts w:asciiTheme="majorEastAsia" w:eastAsiaTheme="majorEastAsia" w:hAnsiTheme="majorEastAsia" w:hint="eastAsia"/>
              </w:rPr>
              <w:t>Ａ</w:t>
            </w:r>
          </w:p>
        </w:tc>
        <w:tc>
          <w:tcPr>
            <w:tcW w:w="906" w:type="dxa"/>
            <w:vMerge/>
          </w:tcPr>
          <w:p w14:paraId="2324D570" w14:textId="62797DEE" w:rsidR="00ED1C45" w:rsidRPr="00F86B27" w:rsidRDefault="00ED1C45" w:rsidP="00ED1C45">
            <w:pPr>
              <w:rPr>
                <w:rFonts w:asciiTheme="majorEastAsia" w:eastAsiaTheme="majorEastAsia" w:hAnsiTheme="majorEastAsia"/>
              </w:rPr>
            </w:pPr>
          </w:p>
        </w:tc>
        <w:tc>
          <w:tcPr>
            <w:tcW w:w="1540" w:type="dxa"/>
            <w:vMerge/>
            <w:tcBorders>
              <w:right w:val="single" w:sz="12" w:space="0" w:color="auto"/>
            </w:tcBorders>
          </w:tcPr>
          <w:p w14:paraId="47792E7C" w14:textId="77777777" w:rsidR="00ED1C45" w:rsidRPr="00F86B27" w:rsidRDefault="00ED1C45" w:rsidP="00ED1C45">
            <w:pPr>
              <w:rPr>
                <w:rFonts w:asciiTheme="majorEastAsia" w:eastAsiaTheme="majorEastAsia" w:hAnsiTheme="majorEastAsia"/>
              </w:rPr>
            </w:pPr>
          </w:p>
        </w:tc>
      </w:tr>
      <w:tr w:rsidR="0034765B" w:rsidRPr="00F86B27" w14:paraId="07FEDA78" w14:textId="2C0FE789" w:rsidTr="00D07823">
        <w:trPr>
          <w:trHeight w:val="575"/>
        </w:trPr>
        <w:tc>
          <w:tcPr>
            <w:tcW w:w="675" w:type="dxa"/>
            <w:vMerge/>
            <w:tcBorders>
              <w:left w:val="single" w:sz="12" w:space="0" w:color="auto"/>
            </w:tcBorders>
            <w:shd w:val="clear" w:color="auto" w:fill="DDD9C3" w:themeFill="background2" w:themeFillShade="E6"/>
          </w:tcPr>
          <w:p w14:paraId="6888704F" w14:textId="77777777" w:rsidR="00ED1C45" w:rsidRPr="00F86B27" w:rsidRDefault="00ED1C45" w:rsidP="00ED1C45">
            <w:pPr>
              <w:rPr>
                <w:rFonts w:asciiTheme="majorEastAsia" w:eastAsiaTheme="majorEastAsia" w:hAnsiTheme="majorEastAsia"/>
              </w:rPr>
            </w:pPr>
          </w:p>
        </w:tc>
        <w:tc>
          <w:tcPr>
            <w:tcW w:w="2268" w:type="dxa"/>
            <w:vMerge/>
            <w:vAlign w:val="center"/>
          </w:tcPr>
          <w:p w14:paraId="55497E0F" w14:textId="77777777" w:rsidR="00ED1C45" w:rsidRPr="00F86B27" w:rsidRDefault="00ED1C45" w:rsidP="00ED1C45">
            <w:pPr>
              <w:spacing w:line="280" w:lineRule="exact"/>
              <w:ind w:left="210" w:hangingChars="100" w:hanging="210"/>
              <w:jc w:val="left"/>
              <w:rPr>
                <w:rFonts w:asciiTheme="majorEastAsia" w:eastAsiaTheme="majorEastAsia" w:hAnsiTheme="majorEastAsia"/>
              </w:rPr>
            </w:pPr>
          </w:p>
        </w:tc>
        <w:tc>
          <w:tcPr>
            <w:tcW w:w="284" w:type="dxa"/>
            <w:vMerge w:val="restart"/>
            <w:tcBorders>
              <w:top w:val="nil"/>
            </w:tcBorders>
            <w:vAlign w:val="center"/>
          </w:tcPr>
          <w:p w14:paraId="7F75ECD9" w14:textId="144EB8A2" w:rsidR="00ED1C45" w:rsidRPr="00F86B27" w:rsidRDefault="00ED1C45" w:rsidP="00ED1C45">
            <w:pPr>
              <w:spacing w:line="280" w:lineRule="exact"/>
              <w:rPr>
                <w:rFonts w:asciiTheme="majorEastAsia" w:eastAsiaTheme="majorEastAsia" w:hAnsiTheme="majorEastAsia"/>
              </w:rPr>
            </w:pPr>
          </w:p>
        </w:tc>
        <w:tc>
          <w:tcPr>
            <w:tcW w:w="5103" w:type="dxa"/>
            <w:gridSpan w:val="3"/>
            <w:tcBorders>
              <w:bottom w:val="dashed" w:sz="4" w:space="0" w:color="auto"/>
            </w:tcBorders>
            <w:shd w:val="clear" w:color="auto" w:fill="auto"/>
            <w:vAlign w:val="center"/>
          </w:tcPr>
          <w:p w14:paraId="01D68AD5" w14:textId="77777777" w:rsidR="00F41D24" w:rsidRPr="00F86B27" w:rsidRDefault="00ED1C45" w:rsidP="00790A07">
            <w:pPr>
              <w:ind w:left="4305" w:hangingChars="2050" w:hanging="4305"/>
              <w:rPr>
                <w:rFonts w:asciiTheme="majorEastAsia" w:eastAsiaTheme="majorEastAsia" w:hAnsiTheme="majorEastAsia"/>
              </w:rPr>
            </w:pPr>
            <w:r w:rsidRPr="00F86B27">
              <w:rPr>
                <w:rFonts w:asciiTheme="majorEastAsia" w:eastAsiaTheme="majorEastAsia" w:hAnsiTheme="majorEastAsia" w:hint="eastAsia"/>
              </w:rPr>
              <w:t>・展</w:t>
            </w:r>
            <w:r w:rsidR="00790A07" w:rsidRPr="00F86B27">
              <w:rPr>
                <w:rFonts w:asciiTheme="majorEastAsia" w:eastAsiaTheme="majorEastAsia" w:hAnsiTheme="majorEastAsia" w:hint="eastAsia"/>
              </w:rPr>
              <w:t>示会回数</w:t>
            </w:r>
            <w:r w:rsidR="00031946" w:rsidRPr="00F86B27">
              <w:rPr>
                <w:rFonts w:asciiTheme="majorEastAsia" w:eastAsiaTheme="majorEastAsia" w:hAnsiTheme="majorEastAsia" w:hint="eastAsia"/>
              </w:rPr>
              <w:t>令和２年度目標</w:t>
            </w:r>
            <w:r w:rsidRPr="00F86B27">
              <w:rPr>
                <w:rFonts w:asciiTheme="majorEastAsia" w:eastAsiaTheme="majorEastAsia" w:hAnsiTheme="majorEastAsia"/>
              </w:rPr>
              <w:t>1</w:t>
            </w:r>
            <w:r w:rsidRPr="00F86B27">
              <w:rPr>
                <w:rFonts w:asciiTheme="majorEastAsia" w:eastAsiaTheme="majorEastAsia" w:hAnsiTheme="majorEastAsia" w:hint="eastAsia"/>
              </w:rPr>
              <w:t>3回</w:t>
            </w:r>
          </w:p>
          <w:p w14:paraId="6034FC73" w14:textId="5DF51D30" w:rsidR="00ED1C45" w:rsidRPr="00F86B27" w:rsidRDefault="00790A07" w:rsidP="00F41D24">
            <w:pPr>
              <w:ind w:left="4305" w:hangingChars="2050" w:hanging="4305"/>
              <w:rPr>
                <w:rFonts w:asciiTheme="majorEastAsia" w:eastAsiaTheme="majorEastAsia" w:hAnsiTheme="majorEastAsia"/>
              </w:rPr>
            </w:pPr>
            <w:r w:rsidRPr="00F86B27">
              <w:rPr>
                <w:rFonts w:asciiTheme="majorEastAsia" w:eastAsiaTheme="majorEastAsia" w:hAnsiTheme="majorEastAsia" w:hint="eastAsia"/>
              </w:rPr>
              <w:t>（令和元年度実績：1</w:t>
            </w:r>
            <w:r w:rsidR="00F41D24" w:rsidRPr="00F86B27">
              <w:rPr>
                <w:rFonts w:asciiTheme="majorEastAsia" w:eastAsiaTheme="majorEastAsia" w:hAnsiTheme="majorEastAsia" w:hint="eastAsia"/>
              </w:rPr>
              <w:t>3</w:t>
            </w:r>
            <w:r w:rsidRPr="00F86B27">
              <w:rPr>
                <w:rFonts w:asciiTheme="majorEastAsia" w:eastAsiaTheme="majorEastAsia" w:hAnsiTheme="majorEastAsia" w:hint="eastAsia"/>
              </w:rPr>
              <w:t>回）</w:t>
            </w:r>
          </w:p>
        </w:tc>
        <w:tc>
          <w:tcPr>
            <w:tcW w:w="5245" w:type="dxa"/>
            <w:tcBorders>
              <w:bottom w:val="dashed" w:sz="4" w:space="0" w:color="auto"/>
            </w:tcBorders>
            <w:shd w:val="clear" w:color="auto" w:fill="auto"/>
          </w:tcPr>
          <w:p w14:paraId="757CEA4E" w14:textId="146BF4AF" w:rsidR="00ED1C45" w:rsidRPr="00F43790" w:rsidRDefault="00ED1C45" w:rsidP="009B290D">
            <w:pPr>
              <w:spacing w:line="300" w:lineRule="exact"/>
              <w:rPr>
                <w:rFonts w:asciiTheme="majorEastAsia" w:eastAsiaTheme="majorEastAsia" w:hAnsiTheme="majorEastAsia"/>
              </w:rPr>
            </w:pPr>
            <w:r w:rsidRPr="00F43790">
              <w:rPr>
                <w:rFonts w:asciiTheme="majorEastAsia" w:eastAsiaTheme="majorEastAsia" w:hAnsiTheme="majorEastAsia" w:hint="eastAsia"/>
              </w:rPr>
              <w:t>○展示：回数</w:t>
            </w:r>
            <w:r w:rsidR="00824896" w:rsidRPr="00932020">
              <w:rPr>
                <w:rFonts w:asciiTheme="majorEastAsia" w:eastAsiaTheme="majorEastAsia" w:hAnsiTheme="majorEastAsia" w:hint="eastAsia"/>
              </w:rPr>
              <w:t>9</w:t>
            </w:r>
            <w:r w:rsidRPr="00932020">
              <w:rPr>
                <w:rFonts w:asciiTheme="majorEastAsia" w:eastAsiaTheme="majorEastAsia" w:hAnsiTheme="majorEastAsia" w:hint="eastAsia"/>
              </w:rPr>
              <w:t xml:space="preserve">回 </w:t>
            </w:r>
            <w:r w:rsidR="00E8263A" w:rsidRPr="00932020">
              <w:rPr>
                <w:rFonts w:asciiTheme="majorEastAsia" w:eastAsiaTheme="majorEastAsia" w:hAnsiTheme="majorEastAsia" w:hint="eastAsia"/>
              </w:rPr>
              <w:t xml:space="preserve">　</w:t>
            </w:r>
            <w:r w:rsidR="00F41D24" w:rsidRPr="00932020">
              <w:rPr>
                <w:rFonts w:asciiTheme="majorEastAsia" w:eastAsiaTheme="majorEastAsia" w:hAnsiTheme="majorEastAsia" w:hint="eastAsia"/>
              </w:rPr>
              <w:t>目標比（</w:t>
            </w:r>
            <w:r w:rsidR="00824896" w:rsidRPr="00932020">
              <w:rPr>
                <w:rFonts w:asciiTheme="majorEastAsia" w:eastAsiaTheme="majorEastAsia" w:hAnsiTheme="majorEastAsia" w:hint="eastAsia"/>
              </w:rPr>
              <w:t>69.2</w:t>
            </w:r>
            <w:r w:rsidR="00F41D24" w:rsidRPr="00932020">
              <w:rPr>
                <w:rFonts w:asciiTheme="majorEastAsia" w:eastAsiaTheme="majorEastAsia" w:hAnsiTheme="majorEastAsia" w:hint="eastAsia"/>
              </w:rPr>
              <w:t>%</w:t>
            </w:r>
            <w:r w:rsidR="00DE2780" w:rsidRPr="00932020">
              <w:rPr>
                <w:rFonts w:asciiTheme="majorEastAsia" w:eastAsiaTheme="majorEastAsia" w:hAnsiTheme="majorEastAsia" w:hint="eastAsia"/>
              </w:rPr>
              <w:t>）</w:t>
            </w:r>
            <w:r w:rsidR="00E8263A" w:rsidRPr="00F43790">
              <w:rPr>
                <w:rFonts w:asciiTheme="majorEastAsia" w:eastAsiaTheme="majorEastAsia" w:hAnsiTheme="majorEastAsia" w:hint="eastAsia"/>
              </w:rPr>
              <w:t>1</w:t>
            </w:r>
            <w:r w:rsidR="00E27668" w:rsidRPr="00F43790">
              <w:rPr>
                <w:rFonts w:asciiTheme="majorEastAsia" w:eastAsiaTheme="majorEastAsia" w:hAnsiTheme="majorEastAsia"/>
              </w:rPr>
              <w:t>2</w:t>
            </w:r>
            <w:r w:rsidR="00E8263A" w:rsidRPr="00F43790">
              <w:rPr>
                <w:rFonts w:asciiTheme="majorEastAsia" w:eastAsiaTheme="majorEastAsia" w:hAnsiTheme="majorEastAsia" w:hint="eastAsia"/>
              </w:rPr>
              <w:t>月末現在</w:t>
            </w:r>
          </w:p>
          <w:p w14:paraId="6A0C3425" w14:textId="204E4935" w:rsidR="00ED1C45" w:rsidRPr="00F43790" w:rsidRDefault="00ED1C45" w:rsidP="009B290D">
            <w:pPr>
              <w:spacing w:line="300" w:lineRule="exact"/>
              <w:rPr>
                <w:rFonts w:asciiTheme="majorEastAsia" w:eastAsiaTheme="majorEastAsia" w:hAnsiTheme="majorEastAsia"/>
              </w:rPr>
            </w:pPr>
            <w:r w:rsidRPr="00F43790">
              <w:rPr>
                <w:rFonts w:asciiTheme="majorEastAsia" w:eastAsiaTheme="majorEastAsia" w:hAnsiTheme="majorEastAsia" w:hint="eastAsia"/>
              </w:rPr>
              <w:t>【年度末見</w:t>
            </w:r>
            <w:r w:rsidRPr="00932020">
              <w:rPr>
                <w:rFonts w:asciiTheme="majorEastAsia" w:eastAsiaTheme="majorEastAsia" w:hAnsiTheme="majorEastAsia" w:hint="eastAsia"/>
              </w:rPr>
              <w:t>込み</w:t>
            </w:r>
            <w:r w:rsidR="00582C67" w:rsidRPr="00932020">
              <w:rPr>
                <w:rFonts w:asciiTheme="majorEastAsia" w:eastAsiaTheme="majorEastAsia" w:hAnsiTheme="majorEastAsia" w:hint="eastAsia"/>
              </w:rPr>
              <w:t>12</w:t>
            </w:r>
            <w:r w:rsidR="0030670D" w:rsidRPr="00932020">
              <w:rPr>
                <w:rFonts w:asciiTheme="majorEastAsia" w:eastAsiaTheme="majorEastAsia" w:hAnsiTheme="majorEastAsia" w:hint="eastAsia"/>
              </w:rPr>
              <w:t>回</w:t>
            </w:r>
            <w:r w:rsidR="00DE2780" w:rsidRPr="00932020">
              <w:rPr>
                <w:rFonts w:asciiTheme="majorEastAsia" w:eastAsiaTheme="majorEastAsia" w:hAnsiTheme="majorEastAsia" w:hint="eastAsia"/>
              </w:rPr>
              <w:t xml:space="preserve">　</w:t>
            </w:r>
            <w:r w:rsidR="00582C67" w:rsidRPr="00932020">
              <w:rPr>
                <w:rFonts w:asciiTheme="majorEastAsia" w:eastAsiaTheme="majorEastAsia" w:hAnsiTheme="majorEastAsia" w:hint="eastAsia"/>
              </w:rPr>
              <w:t>92.3</w:t>
            </w:r>
            <w:r w:rsidR="00DE2780" w:rsidRPr="00932020">
              <w:rPr>
                <w:rFonts w:asciiTheme="majorEastAsia" w:eastAsiaTheme="majorEastAsia" w:hAnsiTheme="majorEastAsia" w:hint="eastAsia"/>
              </w:rPr>
              <w:t>%</w:t>
            </w:r>
            <w:r w:rsidRPr="00F43790">
              <w:rPr>
                <w:rFonts w:asciiTheme="majorEastAsia" w:eastAsiaTheme="majorEastAsia" w:hAnsiTheme="majorEastAsia" w:hint="eastAsia"/>
              </w:rPr>
              <w:t>】</w:t>
            </w:r>
          </w:p>
        </w:tc>
        <w:tc>
          <w:tcPr>
            <w:tcW w:w="708" w:type="dxa"/>
            <w:vMerge/>
            <w:shd w:val="clear" w:color="auto" w:fill="auto"/>
          </w:tcPr>
          <w:p w14:paraId="3C1394EE" w14:textId="77777777" w:rsidR="00ED1C45" w:rsidRPr="00F86B27" w:rsidRDefault="00ED1C45" w:rsidP="007C3633">
            <w:pPr>
              <w:jc w:val="center"/>
              <w:rPr>
                <w:rFonts w:asciiTheme="majorEastAsia" w:eastAsiaTheme="majorEastAsia" w:hAnsiTheme="majorEastAsia"/>
              </w:rPr>
            </w:pPr>
          </w:p>
        </w:tc>
        <w:tc>
          <w:tcPr>
            <w:tcW w:w="5245" w:type="dxa"/>
            <w:tcBorders>
              <w:bottom w:val="dashed" w:sz="4" w:space="0" w:color="auto"/>
            </w:tcBorders>
            <w:shd w:val="clear" w:color="auto" w:fill="auto"/>
          </w:tcPr>
          <w:p w14:paraId="4A9E9F37" w14:textId="7B8CB102" w:rsidR="00ED1C45" w:rsidRPr="00F86B27" w:rsidRDefault="008162E6" w:rsidP="00F43790">
            <w:pPr>
              <w:rPr>
                <w:rFonts w:asciiTheme="majorEastAsia" w:eastAsiaTheme="majorEastAsia" w:hAnsiTheme="majorEastAsia"/>
              </w:rPr>
            </w:pPr>
            <w:r w:rsidRPr="00F86B27">
              <w:rPr>
                <w:rFonts w:asciiTheme="majorEastAsia" w:eastAsiaTheme="majorEastAsia" w:hAnsiTheme="majorEastAsia" w:hint="eastAsia"/>
              </w:rPr>
              <w:t>評価</w:t>
            </w:r>
            <w:r w:rsidRPr="00932020">
              <w:rPr>
                <w:rFonts w:asciiTheme="majorEastAsia" w:eastAsiaTheme="majorEastAsia" w:hAnsiTheme="majorEastAsia" w:hint="eastAsia"/>
              </w:rPr>
              <w:t>点</w:t>
            </w:r>
            <w:r w:rsidR="00F43790" w:rsidRPr="00932020">
              <w:rPr>
                <w:rFonts w:asciiTheme="majorEastAsia" w:eastAsiaTheme="majorEastAsia" w:hAnsiTheme="majorEastAsia" w:hint="eastAsia"/>
                <w:color w:val="0D0D0D" w:themeColor="text1" w:themeTint="F2"/>
              </w:rPr>
              <w:t>２</w:t>
            </w:r>
            <w:r w:rsidR="00811165" w:rsidRPr="00932020">
              <w:rPr>
                <w:rFonts w:asciiTheme="majorEastAsia" w:eastAsiaTheme="majorEastAsia" w:hAnsiTheme="majorEastAsia" w:hint="eastAsia"/>
              </w:rPr>
              <w:t xml:space="preserve">　</w:t>
            </w:r>
            <w:r w:rsidRPr="00932020">
              <w:rPr>
                <w:rFonts w:asciiTheme="majorEastAsia" w:eastAsiaTheme="majorEastAsia" w:hAnsiTheme="majorEastAsia" w:hint="eastAsia"/>
              </w:rPr>
              <w:t>（達成度</w:t>
            </w:r>
            <w:r w:rsidR="00582C67" w:rsidRPr="00932020">
              <w:rPr>
                <w:rFonts w:asciiTheme="majorEastAsia" w:eastAsiaTheme="majorEastAsia" w:hAnsiTheme="majorEastAsia" w:hint="eastAsia"/>
              </w:rPr>
              <w:t xml:space="preserve"> 92.3</w:t>
            </w:r>
            <w:r w:rsidRPr="00932020">
              <w:rPr>
                <w:rFonts w:asciiTheme="majorEastAsia" w:eastAsiaTheme="majorEastAsia" w:hAnsiTheme="majorEastAsia" w:hint="eastAsia"/>
              </w:rPr>
              <w:t>％</w:t>
            </w:r>
            <w:r w:rsidRPr="00F86B27">
              <w:rPr>
                <w:rFonts w:asciiTheme="majorEastAsia" w:eastAsiaTheme="majorEastAsia" w:hAnsiTheme="majorEastAsia" w:hint="eastAsia"/>
              </w:rPr>
              <w:t>）</w:t>
            </w:r>
          </w:p>
        </w:tc>
        <w:tc>
          <w:tcPr>
            <w:tcW w:w="922" w:type="dxa"/>
            <w:vMerge w:val="restart"/>
          </w:tcPr>
          <w:p w14:paraId="71395E42" w14:textId="114B83B6" w:rsidR="00ED1C45" w:rsidRPr="00F86B27" w:rsidRDefault="00C27BFC" w:rsidP="00ED1C45">
            <w:pPr>
              <w:rPr>
                <w:rFonts w:asciiTheme="majorEastAsia" w:eastAsiaTheme="majorEastAsia" w:hAnsiTheme="majorEastAsia"/>
              </w:rPr>
            </w:pPr>
            <w:r w:rsidRPr="00F86B27">
              <w:rPr>
                <w:rFonts w:asciiTheme="majorEastAsia" w:eastAsiaTheme="majorEastAsia" w:hAnsiTheme="majorEastAsia" w:hint="eastAsia"/>
              </w:rPr>
              <w:t>Ｂ</w:t>
            </w:r>
          </w:p>
        </w:tc>
        <w:tc>
          <w:tcPr>
            <w:tcW w:w="906" w:type="dxa"/>
            <w:vMerge/>
          </w:tcPr>
          <w:p w14:paraId="40E1FC9E" w14:textId="77777777" w:rsidR="00ED1C45" w:rsidRPr="00F86B27" w:rsidRDefault="00ED1C45" w:rsidP="00ED1C45">
            <w:pPr>
              <w:rPr>
                <w:rFonts w:asciiTheme="majorEastAsia" w:eastAsiaTheme="majorEastAsia" w:hAnsiTheme="majorEastAsia"/>
              </w:rPr>
            </w:pPr>
          </w:p>
        </w:tc>
        <w:tc>
          <w:tcPr>
            <w:tcW w:w="1540" w:type="dxa"/>
            <w:vMerge/>
            <w:tcBorders>
              <w:right w:val="single" w:sz="12" w:space="0" w:color="auto"/>
            </w:tcBorders>
          </w:tcPr>
          <w:p w14:paraId="79324D34" w14:textId="77777777" w:rsidR="00ED1C45" w:rsidRPr="00F86B27" w:rsidRDefault="00ED1C45" w:rsidP="00ED1C45">
            <w:pPr>
              <w:rPr>
                <w:rFonts w:asciiTheme="majorEastAsia" w:eastAsiaTheme="majorEastAsia" w:hAnsiTheme="majorEastAsia"/>
              </w:rPr>
            </w:pPr>
          </w:p>
        </w:tc>
      </w:tr>
      <w:tr w:rsidR="0034765B" w:rsidRPr="00F86B27" w14:paraId="61D899D9" w14:textId="152EB82A" w:rsidTr="00D07823">
        <w:trPr>
          <w:trHeight w:val="371"/>
        </w:trPr>
        <w:tc>
          <w:tcPr>
            <w:tcW w:w="675" w:type="dxa"/>
            <w:vMerge/>
            <w:tcBorders>
              <w:left w:val="single" w:sz="12" w:space="0" w:color="auto"/>
            </w:tcBorders>
            <w:shd w:val="clear" w:color="auto" w:fill="DDD9C3" w:themeFill="background2" w:themeFillShade="E6"/>
          </w:tcPr>
          <w:p w14:paraId="2A2A9CC8" w14:textId="620A234F" w:rsidR="00ED1C45" w:rsidRPr="00F86B27" w:rsidRDefault="00ED1C45" w:rsidP="00ED1C45">
            <w:pPr>
              <w:rPr>
                <w:rFonts w:asciiTheme="majorEastAsia" w:eastAsiaTheme="majorEastAsia" w:hAnsiTheme="majorEastAsia"/>
              </w:rPr>
            </w:pPr>
          </w:p>
        </w:tc>
        <w:tc>
          <w:tcPr>
            <w:tcW w:w="2268" w:type="dxa"/>
            <w:vMerge/>
            <w:vAlign w:val="center"/>
          </w:tcPr>
          <w:p w14:paraId="3FCD610C" w14:textId="77777777" w:rsidR="00ED1C45" w:rsidRPr="00F86B27" w:rsidRDefault="00ED1C45" w:rsidP="00ED1C45">
            <w:pPr>
              <w:spacing w:line="280" w:lineRule="exact"/>
              <w:ind w:left="210" w:hangingChars="100" w:hanging="210"/>
              <w:jc w:val="left"/>
              <w:rPr>
                <w:rFonts w:asciiTheme="majorEastAsia" w:eastAsiaTheme="majorEastAsia" w:hAnsiTheme="majorEastAsia"/>
              </w:rPr>
            </w:pPr>
          </w:p>
        </w:tc>
        <w:tc>
          <w:tcPr>
            <w:tcW w:w="284" w:type="dxa"/>
            <w:vMerge/>
            <w:vAlign w:val="center"/>
          </w:tcPr>
          <w:p w14:paraId="4510F2A2" w14:textId="77777777" w:rsidR="00ED1C45" w:rsidRPr="00F86B27" w:rsidRDefault="00ED1C45" w:rsidP="00ED1C45">
            <w:pPr>
              <w:spacing w:line="280" w:lineRule="exact"/>
              <w:ind w:left="210" w:hangingChars="100" w:hanging="210"/>
              <w:rPr>
                <w:rFonts w:asciiTheme="majorEastAsia" w:eastAsiaTheme="majorEastAsia" w:hAnsiTheme="majorEastAsia"/>
              </w:rPr>
            </w:pPr>
          </w:p>
        </w:tc>
        <w:tc>
          <w:tcPr>
            <w:tcW w:w="5103" w:type="dxa"/>
            <w:gridSpan w:val="3"/>
            <w:tcBorders>
              <w:top w:val="dashed" w:sz="4" w:space="0" w:color="auto"/>
              <w:bottom w:val="dashed" w:sz="4" w:space="0" w:color="auto"/>
            </w:tcBorders>
            <w:shd w:val="clear" w:color="auto" w:fill="auto"/>
            <w:vAlign w:val="center"/>
          </w:tcPr>
          <w:p w14:paraId="5915DA34" w14:textId="68A9D852" w:rsidR="00DE2780" w:rsidRPr="00F86B27" w:rsidRDefault="00ED1C45" w:rsidP="009C2B1A">
            <w:pPr>
              <w:ind w:left="2205" w:hangingChars="1050" w:hanging="2205"/>
              <w:rPr>
                <w:rFonts w:asciiTheme="majorEastAsia" w:eastAsiaTheme="majorEastAsia" w:hAnsiTheme="majorEastAsia"/>
              </w:rPr>
            </w:pPr>
            <w:r w:rsidRPr="00F86B27">
              <w:rPr>
                <w:rFonts w:asciiTheme="majorEastAsia" w:eastAsiaTheme="majorEastAsia" w:hAnsiTheme="majorEastAsia" w:hint="eastAsia"/>
              </w:rPr>
              <w:t>・入室者数　　令和２年度目標：</w:t>
            </w:r>
            <w:r w:rsidR="009C2B1A" w:rsidRPr="00F86B27">
              <w:rPr>
                <w:rFonts w:asciiTheme="majorEastAsia" w:eastAsiaTheme="majorEastAsia" w:hAnsiTheme="majorEastAsia"/>
              </w:rPr>
              <w:t>45,318</w:t>
            </w:r>
            <w:r w:rsidRPr="00F86B27">
              <w:rPr>
                <w:rFonts w:asciiTheme="majorEastAsia" w:eastAsiaTheme="majorEastAsia" w:hAnsiTheme="majorEastAsia" w:hint="eastAsia"/>
              </w:rPr>
              <w:t>人</w:t>
            </w:r>
            <w:r w:rsidR="00DE2780" w:rsidRPr="00F86B27">
              <w:rPr>
                <w:rFonts w:asciiTheme="majorEastAsia" w:eastAsiaTheme="majorEastAsia" w:hAnsiTheme="majorEastAsia" w:hint="eastAsia"/>
              </w:rPr>
              <w:t xml:space="preserve">　　</w:t>
            </w:r>
          </w:p>
          <w:p w14:paraId="1A8D9CC7" w14:textId="56DCACA3" w:rsidR="00ED1C45" w:rsidRPr="00F86B27" w:rsidRDefault="00ED1C45" w:rsidP="009C2B1A">
            <w:pPr>
              <w:ind w:left="2205" w:hangingChars="1050" w:hanging="2205"/>
              <w:rPr>
                <w:rFonts w:asciiTheme="majorEastAsia" w:eastAsiaTheme="majorEastAsia" w:hAnsiTheme="majorEastAsia"/>
              </w:rPr>
            </w:pPr>
            <w:r w:rsidRPr="00F86B27">
              <w:rPr>
                <w:rFonts w:asciiTheme="majorEastAsia" w:eastAsiaTheme="majorEastAsia" w:hAnsiTheme="majorEastAsia" w:hint="eastAsia"/>
              </w:rPr>
              <w:t>（令和元年度実績：</w:t>
            </w:r>
            <w:r w:rsidR="009C2B1A" w:rsidRPr="00F86B27">
              <w:rPr>
                <w:rFonts w:asciiTheme="majorEastAsia" w:eastAsiaTheme="majorEastAsia" w:hAnsiTheme="majorEastAsia"/>
              </w:rPr>
              <w:t>39,259</w:t>
            </w:r>
            <w:r w:rsidRPr="00F86B27">
              <w:rPr>
                <w:rFonts w:asciiTheme="majorEastAsia" w:eastAsiaTheme="majorEastAsia" w:hAnsiTheme="majorEastAsia" w:hint="eastAsia"/>
              </w:rPr>
              <w:t>人）</w:t>
            </w:r>
          </w:p>
        </w:tc>
        <w:tc>
          <w:tcPr>
            <w:tcW w:w="5245" w:type="dxa"/>
            <w:tcBorders>
              <w:top w:val="dashed" w:sz="4" w:space="0" w:color="auto"/>
              <w:bottom w:val="dashed" w:sz="4" w:space="0" w:color="auto"/>
            </w:tcBorders>
            <w:shd w:val="clear" w:color="auto" w:fill="auto"/>
          </w:tcPr>
          <w:p w14:paraId="6F93D45A" w14:textId="2FD89618" w:rsidR="00ED1C45" w:rsidRPr="00932020" w:rsidRDefault="00990977" w:rsidP="009B290D">
            <w:pPr>
              <w:spacing w:line="300" w:lineRule="exact"/>
              <w:rPr>
                <w:rFonts w:asciiTheme="majorEastAsia" w:eastAsiaTheme="majorEastAsia" w:hAnsiTheme="majorEastAsia"/>
              </w:rPr>
            </w:pPr>
            <w:r>
              <w:rPr>
                <w:rFonts w:asciiTheme="majorEastAsia" w:eastAsiaTheme="majorEastAsia" w:hAnsiTheme="majorEastAsia" w:hint="eastAsia"/>
              </w:rPr>
              <w:t>○</w:t>
            </w:r>
            <w:r w:rsidR="00ED1C45" w:rsidRPr="00932020">
              <w:rPr>
                <w:rFonts w:asciiTheme="majorEastAsia" w:eastAsiaTheme="majorEastAsia" w:hAnsiTheme="majorEastAsia" w:hint="eastAsia"/>
              </w:rPr>
              <w:t xml:space="preserve">入室者数　</w:t>
            </w:r>
            <w:r w:rsidR="00F43790" w:rsidRPr="00932020">
              <w:rPr>
                <w:rFonts w:asciiTheme="majorEastAsia" w:eastAsiaTheme="majorEastAsia" w:hAnsiTheme="majorEastAsia" w:hint="eastAsia"/>
              </w:rPr>
              <w:t>20,425人</w:t>
            </w:r>
            <w:r w:rsidR="00ED1C45" w:rsidRPr="00932020">
              <w:rPr>
                <w:rFonts w:asciiTheme="majorEastAsia" w:eastAsiaTheme="majorEastAsia" w:hAnsiTheme="majorEastAsia" w:hint="eastAsia"/>
              </w:rPr>
              <w:t xml:space="preserve"> </w:t>
            </w:r>
            <w:r w:rsidR="00ED1C45" w:rsidRPr="00932020">
              <w:rPr>
                <w:rFonts w:asciiTheme="majorEastAsia" w:eastAsiaTheme="majorEastAsia" w:hAnsiTheme="majorEastAsia"/>
              </w:rPr>
              <w:t xml:space="preserve"> </w:t>
            </w:r>
            <w:r w:rsidR="00ED1C45" w:rsidRPr="00932020">
              <w:rPr>
                <w:rFonts w:asciiTheme="majorEastAsia" w:eastAsiaTheme="majorEastAsia" w:hAnsiTheme="majorEastAsia" w:hint="eastAsia"/>
              </w:rPr>
              <w:t>目標比(</w:t>
            </w:r>
            <w:r w:rsidR="00AC4851" w:rsidRPr="00932020">
              <w:rPr>
                <w:rFonts w:asciiTheme="majorEastAsia" w:eastAsiaTheme="majorEastAsia" w:hAnsiTheme="majorEastAsia" w:hint="eastAsia"/>
              </w:rPr>
              <w:t>4</w:t>
            </w:r>
            <w:r w:rsidR="00E27668" w:rsidRPr="00932020">
              <w:rPr>
                <w:rFonts w:asciiTheme="majorEastAsia" w:eastAsiaTheme="majorEastAsia" w:hAnsiTheme="majorEastAsia"/>
              </w:rPr>
              <w:t>5</w:t>
            </w:r>
            <w:r w:rsidR="00AC4851" w:rsidRPr="00932020">
              <w:rPr>
                <w:rFonts w:asciiTheme="majorEastAsia" w:eastAsiaTheme="majorEastAsia" w:hAnsiTheme="majorEastAsia" w:hint="eastAsia"/>
              </w:rPr>
              <w:t>.</w:t>
            </w:r>
            <w:r w:rsidR="00582C67" w:rsidRPr="00932020">
              <w:rPr>
                <w:rFonts w:asciiTheme="majorEastAsia" w:eastAsiaTheme="majorEastAsia" w:hAnsiTheme="majorEastAsia"/>
              </w:rPr>
              <w:t>1</w:t>
            </w:r>
            <w:r w:rsidR="00ED1C45" w:rsidRPr="00932020">
              <w:rPr>
                <w:rFonts w:asciiTheme="majorEastAsia" w:eastAsiaTheme="majorEastAsia" w:hAnsiTheme="majorEastAsia"/>
              </w:rPr>
              <w:t>%)</w:t>
            </w:r>
            <w:r w:rsidR="00E8263A" w:rsidRPr="00932020">
              <w:rPr>
                <w:rFonts w:asciiTheme="majorEastAsia" w:eastAsiaTheme="majorEastAsia" w:hAnsiTheme="majorEastAsia" w:hint="eastAsia"/>
              </w:rPr>
              <w:t xml:space="preserve">　</w:t>
            </w:r>
            <w:r w:rsidR="00582C67" w:rsidRPr="00932020">
              <w:rPr>
                <w:rFonts w:asciiTheme="majorEastAsia" w:eastAsiaTheme="majorEastAsia" w:hAnsiTheme="majorEastAsia"/>
              </w:rPr>
              <w:t>12</w:t>
            </w:r>
            <w:r w:rsidR="00E8263A" w:rsidRPr="00932020">
              <w:rPr>
                <w:rFonts w:asciiTheme="majorEastAsia" w:eastAsiaTheme="majorEastAsia" w:hAnsiTheme="majorEastAsia" w:hint="eastAsia"/>
              </w:rPr>
              <w:t>月末現在</w:t>
            </w:r>
          </w:p>
          <w:p w14:paraId="4689CC65" w14:textId="17417258" w:rsidR="00ED1C45" w:rsidRPr="00932020" w:rsidRDefault="00ED1C45" w:rsidP="009B290D">
            <w:pPr>
              <w:spacing w:line="300" w:lineRule="exact"/>
              <w:rPr>
                <w:rFonts w:asciiTheme="majorEastAsia" w:eastAsiaTheme="majorEastAsia" w:hAnsiTheme="majorEastAsia"/>
              </w:rPr>
            </w:pPr>
            <w:r w:rsidRPr="00932020">
              <w:rPr>
                <w:rFonts w:asciiTheme="majorEastAsia" w:eastAsiaTheme="majorEastAsia" w:hAnsiTheme="majorEastAsia" w:hint="eastAsia"/>
              </w:rPr>
              <w:t>【年度末見込み</w:t>
            </w:r>
            <w:r w:rsidR="00F43790" w:rsidRPr="00932020">
              <w:rPr>
                <w:rFonts w:asciiTheme="majorEastAsia" w:eastAsiaTheme="majorEastAsia" w:hAnsiTheme="majorEastAsia" w:hint="eastAsia"/>
              </w:rPr>
              <w:t>28,084人</w:t>
            </w:r>
            <w:r w:rsidR="00DE2780" w:rsidRPr="00932020">
              <w:rPr>
                <w:rFonts w:asciiTheme="majorEastAsia" w:eastAsiaTheme="majorEastAsia" w:hAnsiTheme="majorEastAsia" w:hint="eastAsia"/>
              </w:rPr>
              <w:t xml:space="preserve">　6</w:t>
            </w:r>
            <w:r w:rsidR="00E27668" w:rsidRPr="00932020">
              <w:rPr>
                <w:rFonts w:asciiTheme="majorEastAsia" w:eastAsiaTheme="majorEastAsia" w:hAnsiTheme="majorEastAsia"/>
              </w:rPr>
              <w:t>2</w:t>
            </w:r>
            <w:r w:rsidR="00DE2780" w:rsidRPr="00932020">
              <w:rPr>
                <w:rFonts w:asciiTheme="majorEastAsia" w:eastAsiaTheme="majorEastAsia" w:hAnsiTheme="majorEastAsia" w:hint="eastAsia"/>
              </w:rPr>
              <w:t>.</w:t>
            </w:r>
            <w:r w:rsidR="00582C67" w:rsidRPr="00932020">
              <w:rPr>
                <w:rFonts w:asciiTheme="majorEastAsia" w:eastAsiaTheme="majorEastAsia" w:hAnsiTheme="majorEastAsia"/>
              </w:rPr>
              <w:t>0</w:t>
            </w:r>
            <w:r w:rsidR="00DE2780" w:rsidRPr="00932020">
              <w:rPr>
                <w:rFonts w:asciiTheme="majorEastAsia" w:eastAsiaTheme="majorEastAsia" w:hAnsiTheme="majorEastAsia" w:hint="eastAsia"/>
              </w:rPr>
              <w:t>%</w:t>
            </w:r>
            <w:r w:rsidRPr="00932020">
              <w:rPr>
                <w:rFonts w:asciiTheme="majorEastAsia" w:eastAsiaTheme="majorEastAsia" w:hAnsiTheme="majorEastAsia" w:hint="eastAsia"/>
              </w:rPr>
              <w:t>】</w:t>
            </w:r>
          </w:p>
        </w:tc>
        <w:tc>
          <w:tcPr>
            <w:tcW w:w="708" w:type="dxa"/>
            <w:vMerge/>
            <w:shd w:val="clear" w:color="auto" w:fill="auto"/>
          </w:tcPr>
          <w:p w14:paraId="78C2B052" w14:textId="77777777" w:rsidR="00ED1C45" w:rsidRPr="00932020" w:rsidRDefault="00ED1C45" w:rsidP="007C3633">
            <w:pPr>
              <w:jc w:val="center"/>
              <w:rPr>
                <w:rFonts w:asciiTheme="majorEastAsia" w:eastAsiaTheme="majorEastAsia" w:hAnsiTheme="majorEastAsia"/>
              </w:rPr>
            </w:pPr>
          </w:p>
        </w:tc>
        <w:tc>
          <w:tcPr>
            <w:tcW w:w="5245" w:type="dxa"/>
            <w:tcBorders>
              <w:top w:val="dashed" w:sz="4" w:space="0" w:color="auto"/>
              <w:bottom w:val="dashed" w:sz="4" w:space="0" w:color="auto"/>
            </w:tcBorders>
            <w:shd w:val="clear" w:color="auto" w:fill="auto"/>
          </w:tcPr>
          <w:p w14:paraId="1561B8A5" w14:textId="0EE9587F" w:rsidR="00ED1C45" w:rsidRPr="00932020" w:rsidRDefault="008162E6" w:rsidP="00E27668">
            <w:pPr>
              <w:rPr>
                <w:rFonts w:asciiTheme="majorEastAsia" w:eastAsiaTheme="majorEastAsia" w:hAnsiTheme="majorEastAsia"/>
              </w:rPr>
            </w:pPr>
            <w:r w:rsidRPr="00932020">
              <w:rPr>
                <w:rFonts w:asciiTheme="majorEastAsia" w:eastAsiaTheme="majorEastAsia" w:hAnsiTheme="majorEastAsia" w:hint="eastAsia"/>
              </w:rPr>
              <w:t>評価点</w:t>
            </w:r>
            <w:r w:rsidR="00811165" w:rsidRPr="00932020">
              <w:rPr>
                <w:rFonts w:asciiTheme="majorEastAsia" w:eastAsiaTheme="majorEastAsia" w:hAnsiTheme="majorEastAsia" w:hint="eastAsia"/>
              </w:rPr>
              <w:t>１</w:t>
            </w:r>
            <w:r w:rsidRPr="00932020">
              <w:rPr>
                <w:rFonts w:asciiTheme="majorEastAsia" w:eastAsiaTheme="majorEastAsia" w:hAnsiTheme="majorEastAsia" w:hint="eastAsia"/>
              </w:rPr>
              <w:t xml:space="preserve">　（達成度　</w:t>
            </w:r>
            <w:r w:rsidR="00811165" w:rsidRPr="00932020">
              <w:rPr>
                <w:rFonts w:asciiTheme="majorEastAsia" w:eastAsiaTheme="majorEastAsia" w:hAnsiTheme="majorEastAsia" w:hint="eastAsia"/>
              </w:rPr>
              <w:t>6</w:t>
            </w:r>
            <w:r w:rsidR="00E27668" w:rsidRPr="00932020">
              <w:rPr>
                <w:rFonts w:asciiTheme="majorEastAsia" w:eastAsiaTheme="majorEastAsia" w:hAnsiTheme="majorEastAsia"/>
              </w:rPr>
              <w:t>2</w:t>
            </w:r>
            <w:r w:rsidR="00811165" w:rsidRPr="00932020">
              <w:rPr>
                <w:rFonts w:asciiTheme="majorEastAsia" w:eastAsiaTheme="majorEastAsia" w:hAnsiTheme="majorEastAsia" w:hint="eastAsia"/>
              </w:rPr>
              <w:t>.</w:t>
            </w:r>
            <w:r w:rsidR="00582C67" w:rsidRPr="00932020">
              <w:rPr>
                <w:rFonts w:asciiTheme="majorEastAsia" w:eastAsiaTheme="majorEastAsia" w:hAnsiTheme="majorEastAsia"/>
              </w:rPr>
              <w:t>0</w:t>
            </w:r>
            <w:r w:rsidRPr="00932020">
              <w:rPr>
                <w:rFonts w:asciiTheme="majorEastAsia" w:eastAsiaTheme="majorEastAsia" w:hAnsiTheme="majorEastAsia" w:hint="eastAsia"/>
              </w:rPr>
              <w:t>％）</w:t>
            </w:r>
          </w:p>
        </w:tc>
        <w:tc>
          <w:tcPr>
            <w:tcW w:w="922" w:type="dxa"/>
            <w:vMerge/>
          </w:tcPr>
          <w:p w14:paraId="2F730D5E" w14:textId="6DEF6E27" w:rsidR="00ED1C45" w:rsidRPr="00F86B27" w:rsidRDefault="00ED1C45" w:rsidP="00ED1C45">
            <w:pPr>
              <w:rPr>
                <w:rFonts w:asciiTheme="majorEastAsia" w:eastAsiaTheme="majorEastAsia" w:hAnsiTheme="majorEastAsia"/>
              </w:rPr>
            </w:pPr>
          </w:p>
        </w:tc>
        <w:tc>
          <w:tcPr>
            <w:tcW w:w="906" w:type="dxa"/>
            <w:vMerge/>
          </w:tcPr>
          <w:p w14:paraId="6BD49E58" w14:textId="77777777" w:rsidR="00ED1C45" w:rsidRPr="00F86B27" w:rsidRDefault="00ED1C45" w:rsidP="00ED1C45">
            <w:pPr>
              <w:rPr>
                <w:rFonts w:asciiTheme="majorEastAsia" w:eastAsiaTheme="majorEastAsia" w:hAnsiTheme="majorEastAsia"/>
              </w:rPr>
            </w:pPr>
          </w:p>
        </w:tc>
        <w:tc>
          <w:tcPr>
            <w:tcW w:w="1540" w:type="dxa"/>
            <w:vMerge/>
            <w:tcBorders>
              <w:right w:val="single" w:sz="12" w:space="0" w:color="auto"/>
            </w:tcBorders>
          </w:tcPr>
          <w:p w14:paraId="3C5BE293" w14:textId="77777777" w:rsidR="00ED1C45" w:rsidRPr="00F86B27" w:rsidRDefault="00ED1C45" w:rsidP="00ED1C45">
            <w:pPr>
              <w:rPr>
                <w:rFonts w:asciiTheme="majorEastAsia" w:eastAsiaTheme="majorEastAsia" w:hAnsiTheme="majorEastAsia"/>
              </w:rPr>
            </w:pPr>
          </w:p>
        </w:tc>
      </w:tr>
      <w:tr w:rsidR="0034765B" w:rsidRPr="00F86B27" w14:paraId="13BC9FAB" w14:textId="0BBC3E7B" w:rsidTr="00C32E70">
        <w:trPr>
          <w:trHeight w:val="495"/>
        </w:trPr>
        <w:tc>
          <w:tcPr>
            <w:tcW w:w="675" w:type="dxa"/>
            <w:vMerge/>
            <w:tcBorders>
              <w:left w:val="single" w:sz="12" w:space="0" w:color="auto"/>
            </w:tcBorders>
            <w:shd w:val="clear" w:color="auto" w:fill="DDD9C3" w:themeFill="background2" w:themeFillShade="E6"/>
          </w:tcPr>
          <w:p w14:paraId="1D58CF46" w14:textId="77777777" w:rsidR="00ED1C45" w:rsidRPr="00F86B27" w:rsidRDefault="00ED1C45" w:rsidP="00ED1C45">
            <w:pPr>
              <w:rPr>
                <w:rFonts w:asciiTheme="majorEastAsia" w:eastAsiaTheme="majorEastAsia" w:hAnsiTheme="majorEastAsia"/>
              </w:rPr>
            </w:pPr>
          </w:p>
        </w:tc>
        <w:tc>
          <w:tcPr>
            <w:tcW w:w="2268" w:type="dxa"/>
            <w:vMerge/>
            <w:vAlign w:val="center"/>
          </w:tcPr>
          <w:p w14:paraId="7314669A" w14:textId="77777777" w:rsidR="00ED1C45" w:rsidRPr="00F86B27" w:rsidRDefault="00ED1C45" w:rsidP="00ED1C45">
            <w:pPr>
              <w:spacing w:line="280" w:lineRule="exact"/>
              <w:ind w:left="210" w:hangingChars="100" w:hanging="210"/>
              <w:jc w:val="left"/>
              <w:rPr>
                <w:rFonts w:asciiTheme="majorEastAsia" w:eastAsiaTheme="majorEastAsia" w:hAnsiTheme="majorEastAsia"/>
              </w:rPr>
            </w:pPr>
          </w:p>
        </w:tc>
        <w:tc>
          <w:tcPr>
            <w:tcW w:w="284" w:type="dxa"/>
            <w:vMerge/>
            <w:vAlign w:val="center"/>
          </w:tcPr>
          <w:p w14:paraId="70B1084B" w14:textId="77777777" w:rsidR="00ED1C45" w:rsidRPr="00F86B27" w:rsidRDefault="00ED1C45" w:rsidP="00ED1C45">
            <w:pPr>
              <w:spacing w:line="280" w:lineRule="exact"/>
              <w:ind w:left="210" w:hangingChars="100" w:hanging="210"/>
              <w:rPr>
                <w:rFonts w:asciiTheme="majorEastAsia" w:eastAsiaTheme="majorEastAsia" w:hAnsiTheme="majorEastAsia"/>
              </w:rPr>
            </w:pPr>
          </w:p>
        </w:tc>
        <w:tc>
          <w:tcPr>
            <w:tcW w:w="5103" w:type="dxa"/>
            <w:gridSpan w:val="3"/>
            <w:tcBorders>
              <w:top w:val="dashed" w:sz="4" w:space="0" w:color="auto"/>
            </w:tcBorders>
            <w:vAlign w:val="center"/>
          </w:tcPr>
          <w:p w14:paraId="12AAA4C2" w14:textId="409A493A" w:rsidR="00ED1C45" w:rsidRPr="00F86B27" w:rsidRDefault="00990977" w:rsidP="00ED1C45">
            <w:pPr>
              <w:rPr>
                <w:rFonts w:asciiTheme="majorEastAsia" w:eastAsiaTheme="majorEastAsia" w:hAnsiTheme="majorEastAsia"/>
              </w:rPr>
            </w:pPr>
            <w:r>
              <w:rPr>
                <w:rFonts w:asciiTheme="majorEastAsia" w:eastAsiaTheme="majorEastAsia" w:hAnsiTheme="majorEastAsia" w:hint="eastAsia"/>
              </w:rPr>
              <w:t>○</w:t>
            </w:r>
            <w:r w:rsidR="00ED1C45" w:rsidRPr="00F86B27">
              <w:rPr>
                <w:rFonts w:asciiTheme="majorEastAsia" w:eastAsiaTheme="majorEastAsia" w:hAnsiTheme="majorEastAsia" w:hint="eastAsia"/>
              </w:rPr>
              <w:t>参加者満足度調査を行い、分析結果をフィードバックしているか</w:t>
            </w:r>
            <w:r w:rsidR="00031946" w:rsidRPr="00F86B27">
              <w:rPr>
                <w:rFonts w:asciiTheme="majorEastAsia" w:eastAsiaTheme="majorEastAsia" w:hAnsiTheme="majorEastAsia" w:hint="eastAsia"/>
              </w:rPr>
              <w:t xml:space="preserve">   </w:t>
            </w:r>
          </w:p>
        </w:tc>
        <w:tc>
          <w:tcPr>
            <w:tcW w:w="5245" w:type="dxa"/>
            <w:tcBorders>
              <w:top w:val="dashed" w:sz="4" w:space="0" w:color="auto"/>
            </w:tcBorders>
          </w:tcPr>
          <w:p w14:paraId="3293B682" w14:textId="2282A4AE" w:rsidR="00ED1C45" w:rsidRPr="00F86B27" w:rsidRDefault="00ED1C45" w:rsidP="009B290D">
            <w:pPr>
              <w:spacing w:line="300" w:lineRule="exact"/>
              <w:ind w:left="210" w:hangingChars="100" w:hanging="210"/>
              <w:rPr>
                <w:rFonts w:asciiTheme="majorEastAsia" w:eastAsiaTheme="majorEastAsia" w:hAnsiTheme="majorEastAsia"/>
              </w:rPr>
            </w:pPr>
            <w:r w:rsidRPr="00F86B27">
              <w:rPr>
                <w:rFonts w:asciiTheme="majorEastAsia" w:eastAsiaTheme="majorEastAsia" w:hAnsiTheme="majorEastAsia" w:hint="eastAsia"/>
              </w:rPr>
              <w:t>○</w:t>
            </w:r>
            <w:r w:rsidR="006A44C7" w:rsidRPr="00F86B27">
              <w:rPr>
                <w:rFonts w:asciiTheme="majorEastAsia" w:eastAsiaTheme="majorEastAsia" w:hAnsiTheme="majorEastAsia" w:hint="eastAsia"/>
              </w:rPr>
              <w:t>今年度の</w:t>
            </w:r>
            <w:r w:rsidR="00790A07" w:rsidRPr="00F86B27">
              <w:rPr>
                <w:rFonts w:asciiTheme="majorEastAsia" w:eastAsiaTheme="majorEastAsia" w:hAnsiTheme="majorEastAsia" w:hint="eastAsia"/>
              </w:rPr>
              <w:t>満足度調査</w:t>
            </w:r>
            <w:r w:rsidR="006A44C7" w:rsidRPr="00F86B27">
              <w:rPr>
                <w:rFonts w:asciiTheme="majorEastAsia" w:eastAsiaTheme="majorEastAsia" w:hAnsiTheme="majorEastAsia" w:hint="eastAsia"/>
              </w:rPr>
              <w:t>では</w:t>
            </w:r>
            <w:r w:rsidR="00790A07" w:rsidRPr="00F86B27">
              <w:rPr>
                <w:rFonts w:asciiTheme="majorEastAsia" w:eastAsiaTheme="majorEastAsia" w:hAnsiTheme="majorEastAsia" w:hint="eastAsia"/>
              </w:rPr>
              <w:t>、展示を見ていただいた方からは、常に高評価</w:t>
            </w:r>
            <w:r w:rsidR="00E31C8A" w:rsidRPr="00F86B27">
              <w:rPr>
                <w:rFonts w:asciiTheme="majorEastAsia" w:eastAsiaTheme="majorEastAsia" w:hAnsiTheme="majorEastAsia" w:hint="eastAsia"/>
              </w:rPr>
              <w:t>となっている</w:t>
            </w:r>
            <w:r w:rsidR="00790A07" w:rsidRPr="00F86B27">
              <w:rPr>
                <w:rFonts w:asciiTheme="majorEastAsia" w:eastAsiaTheme="majorEastAsia" w:hAnsiTheme="majorEastAsia" w:hint="eastAsia"/>
              </w:rPr>
              <w:t>。しかし、「展示を見ていない」</w:t>
            </w:r>
            <w:r w:rsidR="0098335D" w:rsidRPr="00F86B27">
              <w:rPr>
                <w:rFonts w:asciiTheme="majorEastAsia" w:eastAsiaTheme="majorEastAsia" w:hAnsiTheme="majorEastAsia" w:hint="eastAsia"/>
              </w:rPr>
              <w:t>「どこでやっているかわからない」</w:t>
            </w:r>
            <w:r w:rsidR="00790A07" w:rsidRPr="00F86B27">
              <w:rPr>
                <w:rFonts w:asciiTheme="majorEastAsia" w:eastAsiaTheme="majorEastAsia" w:hAnsiTheme="majorEastAsia" w:hint="eastAsia"/>
              </w:rPr>
              <w:t>と</w:t>
            </w:r>
            <w:r w:rsidR="00E31C8A" w:rsidRPr="00F86B27">
              <w:rPr>
                <w:rFonts w:asciiTheme="majorEastAsia" w:eastAsiaTheme="majorEastAsia" w:hAnsiTheme="majorEastAsia" w:hint="eastAsia"/>
              </w:rPr>
              <w:t>の</w:t>
            </w:r>
            <w:r w:rsidR="00790A07" w:rsidRPr="00F86B27">
              <w:rPr>
                <w:rFonts w:asciiTheme="majorEastAsia" w:eastAsiaTheme="majorEastAsia" w:hAnsiTheme="majorEastAsia" w:hint="eastAsia"/>
              </w:rPr>
              <w:t>回答</w:t>
            </w:r>
            <w:r w:rsidR="00E31C8A" w:rsidRPr="00F86B27">
              <w:rPr>
                <w:rFonts w:asciiTheme="majorEastAsia" w:eastAsiaTheme="majorEastAsia" w:hAnsiTheme="majorEastAsia" w:hint="eastAsia"/>
              </w:rPr>
              <w:t>もあるため、</w:t>
            </w:r>
            <w:r w:rsidR="00790A07" w:rsidRPr="00F86B27">
              <w:rPr>
                <w:rFonts w:asciiTheme="majorEastAsia" w:eastAsiaTheme="majorEastAsia" w:hAnsiTheme="majorEastAsia" w:hint="eastAsia"/>
              </w:rPr>
              <w:t>展示の</w:t>
            </w:r>
            <w:r w:rsidRPr="00F86B27">
              <w:rPr>
                <w:rFonts w:asciiTheme="majorEastAsia" w:eastAsiaTheme="majorEastAsia" w:hAnsiTheme="majorEastAsia" w:hint="eastAsia"/>
              </w:rPr>
              <w:t>宣伝方法は、館内放送、デジタルサイネージによる放映、チラシの配布が主であ</w:t>
            </w:r>
            <w:r w:rsidR="0098335D" w:rsidRPr="00F86B27">
              <w:rPr>
                <w:rFonts w:asciiTheme="majorEastAsia" w:eastAsiaTheme="majorEastAsia" w:hAnsiTheme="majorEastAsia" w:hint="eastAsia"/>
              </w:rPr>
              <w:t>ったが</w:t>
            </w:r>
            <w:r w:rsidRPr="00F86B27">
              <w:rPr>
                <w:rFonts w:asciiTheme="majorEastAsia" w:eastAsiaTheme="majorEastAsia" w:hAnsiTheme="majorEastAsia" w:hint="eastAsia"/>
              </w:rPr>
              <w:t>、</w:t>
            </w:r>
            <w:r w:rsidR="0098335D" w:rsidRPr="00F86B27">
              <w:rPr>
                <w:rFonts w:asciiTheme="majorEastAsia" w:eastAsiaTheme="majorEastAsia" w:hAnsiTheme="majorEastAsia" w:hint="eastAsia"/>
              </w:rPr>
              <w:t>今年度</w:t>
            </w:r>
            <w:r w:rsidRPr="00F86B27">
              <w:rPr>
                <w:rFonts w:asciiTheme="majorEastAsia" w:eastAsiaTheme="majorEastAsia" w:hAnsiTheme="majorEastAsia" w:hint="eastAsia"/>
              </w:rPr>
              <w:t>は展示会場までの導線</w:t>
            </w:r>
            <w:r w:rsidR="0098335D" w:rsidRPr="00F86B27">
              <w:rPr>
                <w:rFonts w:asciiTheme="majorEastAsia" w:eastAsiaTheme="majorEastAsia" w:hAnsiTheme="majorEastAsia" w:hint="eastAsia"/>
              </w:rPr>
              <w:t>案内板を設置し、</w:t>
            </w:r>
            <w:r w:rsidRPr="00F86B27">
              <w:rPr>
                <w:rFonts w:asciiTheme="majorEastAsia" w:eastAsiaTheme="majorEastAsia" w:hAnsiTheme="majorEastAsia" w:hint="eastAsia"/>
              </w:rPr>
              <w:t>さらに分かり易くするなど</w:t>
            </w:r>
            <w:r w:rsidR="00A37131" w:rsidRPr="00F86B27">
              <w:rPr>
                <w:rFonts w:asciiTheme="majorEastAsia" w:eastAsiaTheme="majorEastAsia" w:hAnsiTheme="majorEastAsia" w:hint="eastAsia"/>
              </w:rPr>
              <w:t>、来館者を展示室まで誘導す</w:t>
            </w:r>
            <w:r w:rsidRPr="00F86B27">
              <w:rPr>
                <w:rFonts w:asciiTheme="majorEastAsia" w:eastAsiaTheme="majorEastAsia" w:hAnsiTheme="majorEastAsia" w:hint="eastAsia"/>
              </w:rPr>
              <w:t>る</w:t>
            </w:r>
            <w:r w:rsidR="00A37131" w:rsidRPr="00F86B27">
              <w:rPr>
                <w:rFonts w:asciiTheme="majorEastAsia" w:eastAsiaTheme="majorEastAsia" w:hAnsiTheme="majorEastAsia" w:hint="eastAsia"/>
              </w:rPr>
              <w:t>工夫をし</w:t>
            </w:r>
            <w:r w:rsidRPr="00F86B27">
              <w:rPr>
                <w:rFonts w:asciiTheme="majorEastAsia" w:eastAsiaTheme="majorEastAsia" w:hAnsiTheme="majorEastAsia" w:hint="eastAsia"/>
              </w:rPr>
              <w:t>た。</w:t>
            </w:r>
          </w:p>
        </w:tc>
        <w:tc>
          <w:tcPr>
            <w:tcW w:w="708" w:type="dxa"/>
            <w:vMerge/>
          </w:tcPr>
          <w:p w14:paraId="646507E1" w14:textId="77777777" w:rsidR="00ED1C45" w:rsidRPr="00F86B27" w:rsidRDefault="00ED1C45" w:rsidP="007C3633">
            <w:pPr>
              <w:jc w:val="center"/>
              <w:rPr>
                <w:rFonts w:asciiTheme="majorEastAsia" w:eastAsiaTheme="majorEastAsia" w:hAnsiTheme="majorEastAsia"/>
              </w:rPr>
            </w:pPr>
          </w:p>
        </w:tc>
        <w:tc>
          <w:tcPr>
            <w:tcW w:w="5245" w:type="dxa"/>
            <w:tcBorders>
              <w:top w:val="dashed" w:sz="4" w:space="0" w:color="auto"/>
            </w:tcBorders>
          </w:tcPr>
          <w:p w14:paraId="5AA61462" w14:textId="3E029E3F" w:rsidR="008162E6" w:rsidRPr="00F86B27" w:rsidRDefault="00990977" w:rsidP="003B3C9E">
            <w:pPr>
              <w:ind w:left="210" w:hangingChars="100" w:hanging="210"/>
              <w:rPr>
                <w:rFonts w:asciiTheme="majorEastAsia" w:eastAsiaTheme="majorEastAsia" w:hAnsiTheme="majorEastAsia"/>
              </w:rPr>
            </w:pPr>
            <w:r>
              <w:rPr>
                <w:rFonts w:asciiTheme="majorEastAsia" w:eastAsiaTheme="majorEastAsia" w:hAnsiTheme="majorEastAsia"/>
              </w:rPr>
              <w:t>○</w:t>
            </w:r>
            <w:r w:rsidR="008162E6" w:rsidRPr="00F86B27">
              <w:rPr>
                <w:rFonts w:asciiTheme="majorEastAsia" w:eastAsiaTheme="majorEastAsia" w:hAnsiTheme="majorEastAsia"/>
              </w:rPr>
              <w:t>参加者満足度調査</w:t>
            </w:r>
            <w:r w:rsidR="003B3C9E" w:rsidRPr="00F86B27">
              <w:rPr>
                <w:rFonts w:asciiTheme="majorEastAsia" w:eastAsiaTheme="majorEastAsia" w:hAnsiTheme="majorEastAsia" w:hint="eastAsia"/>
              </w:rPr>
              <w:t>において</w:t>
            </w:r>
            <w:r w:rsidR="008162E6" w:rsidRPr="00F86B27">
              <w:rPr>
                <w:rFonts w:asciiTheme="majorEastAsia" w:eastAsiaTheme="majorEastAsia" w:hAnsiTheme="majorEastAsia"/>
              </w:rPr>
              <w:t>、</w:t>
            </w:r>
            <w:r w:rsidR="003B3C9E" w:rsidRPr="00F86B27">
              <w:rPr>
                <w:rFonts w:asciiTheme="majorEastAsia" w:eastAsiaTheme="majorEastAsia" w:hAnsiTheme="majorEastAsia" w:hint="eastAsia"/>
              </w:rPr>
              <w:t>展示場所がわからないとの意見に対し、展示会場への導線案内板を設置するなど、</w:t>
            </w:r>
            <w:r w:rsidR="008162E6" w:rsidRPr="00F86B27">
              <w:rPr>
                <w:rFonts w:asciiTheme="majorEastAsia" w:eastAsiaTheme="majorEastAsia" w:hAnsiTheme="majorEastAsia"/>
              </w:rPr>
              <w:t>分析結果をフィードバックしている。</w:t>
            </w:r>
          </w:p>
          <w:p w14:paraId="025E145B" w14:textId="16048E28" w:rsidR="00ED1C45" w:rsidRPr="00F86B27" w:rsidRDefault="008162E6" w:rsidP="008162E6">
            <w:pPr>
              <w:rPr>
                <w:rFonts w:asciiTheme="majorEastAsia" w:eastAsiaTheme="majorEastAsia" w:hAnsiTheme="majorEastAsia"/>
              </w:rPr>
            </w:pPr>
            <w:r w:rsidRPr="00F86B27">
              <w:rPr>
                <w:rFonts w:asciiTheme="majorEastAsia" w:eastAsiaTheme="majorEastAsia" w:hAnsiTheme="majorEastAsia"/>
              </w:rPr>
              <w:t>評価点</w:t>
            </w:r>
            <w:r w:rsidR="00127A04">
              <w:rPr>
                <w:rFonts w:asciiTheme="majorEastAsia" w:eastAsiaTheme="majorEastAsia" w:hAnsiTheme="majorEastAsia" w:hint="eastAsia"/>
              </w:rPr>
              <w:t>３</w:t>
            </w:r>
          </w:p>
          <w:p w14:paraId="1732814D" w14:textId="4A78C18E" w:rsidR="008162E6" w:rsidRPr="00F86B27" w:rsidRDefault="008162E6" w:rsidP="008162E6">
            <w:pPr>
              <w:rPr>
                <w:rFonts w:asciiTheme="majorEastAsia" w:eastAsiaTheme="majorEastAsia" w:hAnsiTheme="majorEastAsia"/>
              </w:rPr>
            </w:pPr>
          </w:p>
          <w:p w14:paraId="4C933026" w14:textId="0A3BD829" w:rsidR="008162E6" w:rsidRPr="00F86B27" w:rsidRDefault="008162E6" w:rsidP="008162E6">
            <w:pPr>
              <w:rPr>
                <w:rFonts w:asciiTheme="majorEastAsia" w:eastAsiaTheme="majorEastAsia" w:hAnsiTheme="majorEastAsia"/>
              </w:rPr>
            </w:pPr>
          </w:p>
        </w:tc>
        <w:tc>
          <w:tcPr>
            <w:tcW w:w="922" w:type="dxa"/>
            <w:vMerge/>
          </w:tcPr>
          <w:p w14:paraId="67CD6042" w14:textId="3D1AEA16" w:rsidR="00ED1C45" w:rsidRPr="00F86B27" w:rsidRDefault="00ED1C45" w:rsidP="00ED1C45">
            <w:pPr>
              <w:rPr>
                <w:rFonts w:asciiTheme="majorEastAsia" w:eastAsiaTheme="majorEastAsia" w:hAnsiTheme="majorEastAsia"/>
              </w:rPr>
            </w:pPr>
          </w:p>
        </w:tc>
        <w:tc>
          <w:tcPr>
            <w:tcW w:w="906" w:type="dxa"/>
            <w:vMerge/>
          </w:tcPr>
          <w:p w14:paraId="4CF2A54F" w14:textId="77777777" w:rsidR="00ED1C45" w:rsidRPr="00F86B27" w:rsidRDefault="00ED1C45" w:rsidP="00ED1C45">
            <w:pPr>
              <w:rPr>
                <w:rFonts w:asciiTheme="majorEastAsia" w:eastAsiaTheme="majorEastAsia" w:hAnsiTheme="majorEastAsia"/>
              </w:rPr>
            </w:pPr>
          </w:p>
        </w:tc>
        <w:tc>
          <w:tcPr>
            <w:tcW w:w="1540" w:type="dxa"/>
            <w:vMerge/>
            <w:tcBorders>
              <w:right w:val="single" w:sz="12" w:space="0" w:color="auto"/>
            </w:tcBorders>
          </w:tcPr>
          <w:p w14:paraId="4FB5AC81" w14:textId="77777777" w:rsidR="00ED1C45" w:rsidRPr="00F86B27" w:rsidRDefault="00ED1C45" w:rsidP="00ED1C45">
            <w:pPr>
              <w:rPr>
                <w:rFonts w:asciiTheme="majorEastAsia" w:eastAsiaTheme="majorEastAsia" w:hAnsiTheme="majorEastAsia"/>
              </w:rPr>
            </w:pPr>
          </w:p>
        </w:tc>
      </w:tr>
      <w:tr w:rsidR="0034765B" w:rsidRPr="00F86B27" w14:paraId="6CF55F06" w14:textId="1CB59D2B" w:rsidTr="00C32E70">
        <w:trPr>
          <w:trHeight w:val="581"/>
        </w:trPr>
        <w:tc>
          <w:tcPr>
            <w:tcW w:w="675" w:type="dxa"/>
            <w:vMerge/>
            <w:tcBorders>
              <w:left w:val="single" w:sz="12" w:space="0" w:color="auto"/>
              <w:bottom w:val="single" w:sz="4" w:space="0" w:color="auto"/>
            </w:tcBorders>
            <w:shd w:val="clear" w:color="auto" w:fill="DDD9C3" w:themeFill="background2" w:themeFillShade="E6"/>
          </w:tcPr>
          <w:p w14:paraId="111F17EF" w14:textId="213A35F9" w:rsidR="00ED1C45" w:rsidRPr="00F86B27" w:rsidRDefault="00ED1C45" w:rsidP="00ED1C45">
            <w:pPr>
              <w:rPr>
                <w:rFonts w:asciiTheme="majorEastAsia" w:eastAsiaTheme="majorEastAsia" w:hAnsiTheme="majorEastAsia"/>
              </w:rPr>
            </w:pPr>
          </w:p>
        </w:tc>
        <w:tc>
          <w:tcPr>
            <w:tcW w:w="2268" w:type="dxa"/>
            <w:vMerge/>
            <w:tcBorders>
              <w:bottom w:val="single" w:sz="4" w:space="0" w:color="auto"/>
            </w:tcBorders>
            <w:vAlign w:val="center"/>
          </w:tcPr>
          <w:p w14:paraId="70E5E358" w14:textId="77777777" w:rsidR="00ED1C45" w:rsidRPr="00F86B27" w:rsidRDefault="00ED1C45" w:rsidP="00ED1C45">
            <w:pPr>
              <w:spacing w:line="280" w:lineRule="exact"/>
              <w:ind w:left="210" w:hangingChars="100" w:hanging="210"/>
              <w:jc w:val="left"/>
              <w:rPr>
                <w:rFonts w:asciiTheme="majorEastAsia" w:eastAsiaTheme="majorEastAsia" w:hAnsiTheme="majorEastAsia"/>
              </w:rPr>
            </w:pPr>
          </w:p>
        </w:tc>
        <w:tc>
          <w:tcPr>
            <w:tcW w:w="5387" w:type="dxa"/>
            <w:gridSpan w:val="4"/>
            <w:tcBorders>
              <w:bottom w:val="single" w:sz="4" w:space="0" w:color="auto"/>
            </w:tcBorders>
            <w:vAlign w:val="center"/>
          </w:tcPr>
          <w:p w14:paraId="2E11DBA3" w14:textId="69099ABA" w:rsidR="00ED1C45" w:rsidRPr="00F86B27" w:rsidRDefault="00ED1C45" w:rsidP="009B290D">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③図書館との密接な連携・協力体制のもと、利用者サービスの向上に向けた取組みが実施されているか</w:t>
            </w:r>
          </w:p>
        </w:tc>
        <w:tc>
          <w:tcPr>
            <w:tcW w:w="5245" w:type="dxa"/>
            <w:tcBorders>
              <w:bottom w:val="single" w:sz="4" w:space="0" w:color="auto"/>
            </w:tcBorders>
          </w:tcPr>
          <w:p w14:paraId="0E7A0F6E" w14:textId="40DDADA8" w:rsidR="00ED1C45"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ED1C45" w:rsidRPr="00F86B27">
              <w:rPr>
                <w:rFonts w:asciiTheme="majorEastAsia" w:eastAsiaTheme="majorEastAsia" w:hAnsiTheme="majorEastAsia" w:hint="eastAsia"/>
              </w:rPr>
              <w:t>週1回の連絡調整会議において、改善を求められた場合には、可能な限り速やかに対応し、改善に努めている。</w:t>
            </w:r>
            <w:r w:rsidR="000D17F1" w:rsidRPr="00FD7035">
              <w:rPr>
                <w:rFonts w:asciiTheme="majorEastAsia" w:eastAsiaTheme="majorEastAsia" w:hAnsiTheme="majorEastAsia" w:hint="eastAsia"/>
                <w:color w:val="000000" w:themeColor="text1"/>
              </w:rPr>
              <w:t>新型</w:t>
            </w:r>
            <w:r w:rsidR="00E31C8A" w:rsidRPr="00F86B27">
              <w:rPr>
                <w:rFonts w:asciiTheme="majorEastAsia" w:eastAsiaTheme="majorEastAsia" w:hAnsiTheme="majorEastAsia" w:hint="eastAsia"/>
              </w:rPr>
              <w:t>コロナウイルス感染症防止対策として</w:t>
            </w:r>
            <w:r w:rsidR="00877500" w:rsidRPr="00F86B27">
              <w:rPr>
                <w:rFonts w:asciiTheme="majorEastAsia" w:eastAsiaTheme="majorEastAsia" w:hAnsiTheme="majorEastAsia" w:hint="eastAsia"/>
              </w:rPr>
              <w:t>、アルコール消毒液の設置場所や、換気の回数や時間等を綿密に相談しながら実施している。</w:t>
            </w:r>
          </w:p>
        </w:tc>
        <w:tc>
          <w:tcPr>
            <w:tcW w:w="708" w:type="dxa"/>
            <w:vMerge/>
            <w:tcBorders>
              <w:bottom w:val="single" w:sz="4" w:space="0" w:color="auto"/>
            </w:tcBorders>
          </w:tcPr>
          <w:p w14:paraId="7678074C" w14:textId="77777777" w:rsidR="00ED1C45" w:rsidRPr="00F86B27" w:rsidRDefault="00ED1C45" w:rsidP="007C3633">
            <w:pPr>
              <w:jc w:val="center"/>
              <w:rPr>
                <w:rFonts w:asciiTheme="majorEastAsia" w:eastAsiaTheme="majorEastAsia" w:hAnsiTheme="majorEastAsia"/>
              </w:rPr>
            </w:pPr>
          </w:p>
        </w:tc>
        <w:tc>
          <w:tcPr>
            <w:tcW w:w="5245" w:type="dxa"/>
            <w:tcBorders>
              <w:bottom w:val="single" w:sz="4" w:space="0" w:color="auto"/>
            </w:tcBorders>
          </w:tcPr>
          <w:p w14:paraId="02374D32" w14:textId="4862EBC4" w:rsidR="00ED1C45" w:rsidRPr="00F86B27" w:rsidRDefault="00990977" w:rsidP="006D41F8">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275CDC" w:rsidRPr="00F86B27">
              <w:rPr>
                <w:rFonts w:asciiTheme="majorEastAsia" w:eastAsiaTheme="majorEastAsia" w:hAnsiTheme="majorEastAsia" w:hint="eastAsia"/>
              </w:rPr>
              <w:t>図書館と密接な連携・協力体制のもと、</w:t>
            </w:r>
            <w:r w:rsidR="006D41F8" w:rsidRPr="00F86B27">
              <w:rPr>
                <w:rFonts w:asciiTheme="majorEastAsia" w:eastAsiaTheme="majorEastAsia" w:hAnsiTheme="majorEastAsia" w:hint="eastAsia"/>
              </w:rPr>
              <w:t>これまでの離席の際の注意喚起等の館内放送から、コロナウイルス感染予防のための放送に内容を切り替える等、</w:t>
            </w:r>
            <w:r w:rsidR="00275CDC" w:rsidRPr="00F86B27">
              <w:rPr>
                <w:rFonts w:asciiTheme="majorEastAsia" w:eastAsiaTheme="majorEastAsia" w:hAnsiTheme="majorEastAsia" w:hint="eastAsia"/>
              </w:rPr>
              <w:t>利用者サービスの向上に向けた取り組み</w:t>
            </w:r>
            <w:r w:rsidR="00887E39" w:rsidRPr="00F86B27">
              <w:rPr>
                <w:rFonts w:asciiTheme="majorEastAsia" w:eastAsiaTheme="majorEastAsia" w:hAnsiTheme="majorEastAsia" w:hint="eastAsia"/>
              </w:rPr>
              <w:t>を</w:t>
            </w:r>
            <w:r w:rsidR="006D41F8" w:rsidRPr="00F86B27">
              <w:rPr>
                <w:rFonts w:asciiTheme="majorEastAsia" w:eastAsiaTheme="majorEastAsia" w:hAnsiTheme="majorEastAsia" w:hint="eastAsia"/>
              </w:rPr>
              <w:t>実施</w:t>
            </w:r>
            <w:r w:rsidR="00275CDC" w:rsidRPr="00F86B27">
              <w:rPr>
                <w:rFonts w:asciiTheme="majorEastAsia" w:eastAsiaTheme="majorEastAsia" w:hAnsiTheme="majorEastAsia" w:hint="eastAsia"/>
              </w:rPr>
              <w:t>し</w:t>
            </w:r>
            <w:r w:rsidR="0098335D" w:rsidRPr="00F86B27">
              <w:rPr>
                <w:rFonts w:asciiTheme="majorEastAsia" w:eastAsiaTheme="majorEastAsia" w:hAnsiTheme="majorEastAsia" w:hint="eastAsia"/>
              </w:rPr>
              <w:t>て</w:t>
            </w:r>
            <w:r w:rsidR="00275CDC" w:rsidRPr="00F86B27">
              <w:rPr>
                <w:rFonts w:asciiTheme="majorEastAsia" w:eastAsiaTheme="majorEastAsia" w:hAnsiTheme="majorEastAsia" w:hint="eastAsia"/>
              </w:rPr>
              <w:t>いる。</w:t>
            </w:r>
          </w:p>
        </w:tc>
        <w:tc>
          <w:tcPr>
            <w:tcW w:w="922" w:type="dxa"/>
            <w:tcBorders>
              <w:bottom w:val="single" w:sz="4" w:space="0" w:color="auto"/>
            </w:tcBorders>
          </w:tcPr>
          <w:p w14:paraId="7BAEAB0D" w14:textId="6FB50E2B" w:rsidR="00ED1C45" w:rsidRPr="00F86B27" w:rsidRDefault="00A412D2" w:rsidP="00CE68FB">
            <w:pPr>
              <w:rPr>
                <w:rFonts w:asciiTheme="majorEastAsia" w:eastAsiaTheme="majorEastAsia" w:hAnsiTheme="majorEastAsia"/>
              </w:rPr>
            </w:pPr>
            <w:r w:rsidRPr="00FD7035">
              <w:rPr>
                <w:rFonts w:asciiTheme="majorEastAsia" w:eastAsiaTheme="majorEastAsia" w:hAnsiTheme="majorEastAsia" w:hint="eastAsia"/>
                <w:color w:val="000000" w:themeColor="text1"/>
              </w:rPr>
              <w:t>Ａ</w:t>
            </w:r>
          </w:p>
        </w:tc>
        <w:tc>
          <w:tcPr>
            <w:tcW w:w="906" w:type="dxa"/>
            <w:vMerge/>
            <w:tcBorders>
              <w:bottom w:val="single" w:sz="4" w:space="0" w:color="auto"/>
            </w:tcBorders>
          </w:tcPr>
          <w:p w14:paraId="76E5057C" w14:textId="77777777" w:rsidR="00ED1C45" w:rsidRPr="00F86B27" w:rsidRDefault="00ED1C45" w:rsidP="00ED1C45">
            <w:pPr>
              <w:rPr>
                <w:rFonts w:asciiTheme="majorEastAsia" w:eastAsiaTheme="majorEastAsia" w:hAnsiTheme="majorEastAsia"/>
              </w:rPr>
            </w:pPr>
          </w:p>
        </w:tc>
        <w:tc>
          <w:tcPr>
            <w:tcW w:w="1540" w:type="dxa"/>
            <w:vMerge/>
            <w:tcBorders>
              <w:bottom w:val="single" w:sz="4" w:space="0" w:color="auto"/>
              <w:right w:val="single" w:sz="12" w:space="0" w:color="auto"/>
            </w:tcBorders>
          </w:tcPr>
          <w:p w14:paraId="7E5B32E4" w14:textId="77777777" w:rsidR="00ED1C45" w:rsidRPr="00F86B27" w:rsidRDefault="00ED1C45" w:rsidP="00ED1C45">
            <w:pPr>
              <w:rPr>
                <w:rFonts w:asciiTheme="majorEastAsia" w:eastAsiaTheme="majorEastAsia" w:hAnsiTheme="majorEastAsia"/>
              </w:rPr>
            </w:pPr>
          </w:p>
        </w:tc>
      </w:tr>
      <w:tr w:rsidR="0034765B" w:rsidRPr="00F86B27" w14:paraId="4B0A0AD6" w14:textId="77777777" w:rsidTr="00C32E70">
        <w:trPr>
          <w:trHeight w:val="409"/>
        </w:trPr>
        <w:tc>
          <w:tcPr>
            <w:tcW w:w="675" w:type="dxa"/>
            <w:vMerge w:val="restart"/>
            <w:tcBorders>
              <w:top w:val="single" w:sz="2" w:space="0" w:color="auto"/>
              <w:left w:val="single" w:sz="12" w:space="0" w:color="auto"/>
            </w:tcBorders>
            <w:shd w:val="clear" w:color="auto" w:fill="DDD9C3" w:themeFill="background2" w:themeFillShade="E6"/>
            <w:textDirection w:val="tbRlV"/>
            <w:vAlign w:val="center"/>
          </w:tcPr>
          <w:p w14:paraId="2662D53C" w14:textId="2CEBC917" w:rsidR="00ED1C45" w:rsidRPr="00F86B27" w:rsidRDefault="00ED1C45" w:rsidP="00ED1C45">
            <w:pPr>
              <w:spacing w:line="220" w:lineRule="exact"/>
              <w:ind w:left="113" w:right="113"/>
              <w:rPr>
                <w:rFonts w:asciiTheme="majorEastAsia" w:eastAsiaTheme="majorEastAsia" w:hAnsiTheme="majorEastAsia"/>
                <w:sz w:val="16"/>
                <w:szCs w:val="16"/>
              </w:rPr>
            </w:pPr>
            <w:r w:rsidRPr="00F86B27">
              <w:rPr>
                <w:rFonts w:asciiTheme="majorEastAsia" w:eastAsiaTheme="majorEastAsia" w:hAnsiTheme="majorEastAsia" w:hint="eastAsia"/>
              </w:rPr>
              <w:t>Ⅰ提案の履行状況に関する項目</w:t>
            </w:r>
          </w:p>
        </w:tc>
        <w:tc>
          <w:tcPr>
            <w:tcW w:w="2268" w:type="dxa"/>
            <w:vMerge w:val="restart"/>
            <w:tcBorders>
              <w:top w:val="single" w:sz="2" w:space="0" w:color="auto"/>
            </w:tcBorders>
            <w:vAlign w:val="center"/>
          </w:tcPr>
          <w:p w14:paraId="389B2E4C" w14:textId="57A2EC72" w:rsidR="00ED1C45" w:rsidRPr="00F86B27" w:rsidRDefault="00ED1C45" w:rsidP="00ED1C45">
            <w:pPr>
              <w:spacing w:line="280" w:lineRule="exact"/>
              <w:ind w:left="210" w:hangingChars="100" w:hanging="210"/>
              <w:jc w:val="left"/>
              <w:rPr>
                <w:rFonts w:asciiTheme="majorEastAsia" w:eastAsiaTheme="majorEastAsia" w:hAnsiTheme="majorEastAsia"/>
              </w:rPr>
            </w:pPr>
            <w:r w:rsidRPr="00F86B27">
              <w:rPr>
                <w:rFonts w:asciiTheme="majorEastAsia" w:eastAsiaTheme="majorEastAsia" w:hAnsiTheme="majorEastAsia" w:hint="eastAsia"/>
              </w:rPr>
              <w:t>(5)施設の維持管理の内容、適格性及び実現の程度</w:t>
            </w:r>
          </w:p>
        </w:tc>
        <w:tc>
          <w:tcPr>
            <w:tcW w:w="5387" w:type="dxa"/>
            <w:gridSpan w:val="4"/>
            <w:tcBorders>
              <w:top w:val="single" w:sz="2" w:space="0" w:color="auto"/>
            </w:tcBorders>
            <w:vAlign w:val="center"/>
          </w:tcPr>
          <w:p w14:paraId="3FD7A8C2" w14:textId="05BA5030" w:rsidR="00ED1C45" w:rsidRPr="00F86B27" w:rsidRDefault="00ED1C45" w:rsidP="00ED1C45">
            <w:pPr>
              <w:rPr>
                <w:rFonts w:asciiTheme="majorEastAsia" w:eastAsiaTheme="majorEastAsia" w:hAnsiTheme="majorEastAsia"/>
              </w:rPr>
            </w:pPr>
            <w:r w:rsidRPr="00F86B27">
              <w:rPr>
                <w:rFonts w:asciiTheme="majorEastAsia" w:eastAsiaTheme="majorEastAsia" w:hAnsiTheme="majorEastAsia" w:hint="eastAsia"/>
              </w:rPr>
              <w:t>①維持管理の内容は効果的で適切か</w:t>
            </w:r>
          </w:p>
        </w:tc>
        <w:tc>
          <w:tcPr>
            <w:tcW w:w="5245" w:type="dxa"/>
            <w:tcBorders>
              <w:top w:val="single" w:sz="2" w:space="0" w:color="auto"/>
            </w:tcBorders>
          </w:tcPr>
          <w:p w14:paraId="5EEB0EA7" w14:textId="7294122E" w:rsidR="00481C13" w:rsidRPr="00867241" w:rsidRDefault="00990977" w:rsidP="009B290D">
            <w:pPr>
              <w:spacing w:line="300" w:lineRule="exact"/>
              <w:ind w:left="210" w:hangingChars="100" w:hanging="210"/>
              <w:rPr>
                <w:rFonts w:asciiTheme="majorEastAsia" w:eastAsiaTheme="majorEastAsia" w:hAnsiTheme="majorEastAsia"/>
                <w:color w:val="000000" w:themeColor="text1"/>
              </w:rPr>
            </w:pPr>
            <w:r w:rsidRPr="00867241">
              <w:rPr>
                <w:rFonts w:asciiTheme="majorEastAsia" w:eastAsiaTheme="majorEastAsia" w:hAnsiTheme="majorEastAsia" w:hint="eastAsia"/>
                <w:color w:val="000000" w:themeColor="text1"/>
              </w:rPr>
              <w:t>○</w:t>
            </w:r>
            <w:r w:rsidR="00481C13" w:rsidRPr="00867241">
              <w:rPr>
                <w:rFonts w:asciiTheme="majorEastAsia" w:eastAsiaTheme="majorEastAsia" w:hAnsiTheme="majorEastAsia" w:hint="eastAsia"/>
                <w:color w:val="000000" w:themeColor="text1"/>
              </w:rPr>
              <w:t>施設の維持管理については年間計画書を基本に</w:t>
            </w:r>
            <w:r w:rsidR="00E31C8A" w:rsidRPr="00867241">
              <w:rPr>
                <w:rFonts w:asciiTheme="majorEastAsia" w:eastAsiaTheme="majorEastAsia" w:hAnsiTheme="majorEastAsia" w:hint="eastAsia"/>
                <w:color w:val="000000" w:themeColor="text1"/>
              </w:rPr>
              <w:t>11</w:t>
            </w:r>
            <w:r w:rsidR="00481C13" w:rsidRPr="00867241">
              <w:rPr>
                <w:rFonts w:asciiTheme="majorEastAsia" w:eastAsiaTheme="majorEastAsia" w:hAnsiTheme="majorEastAsia" w:hint="eastAsia"/>
                <w:color w:val="000000" w:themeColor="text1"/>
              </w:rPr>
              <w:t>月まで問題なく実施している。また、建物の不具合部分については発生都度、報告書で上げ、適切な対応をしている。</w:t>
            </w:r>
          </w:p>
          <w:p w14:paraId="7A9E1274" w14:textId="17E83A20" w:rsidR="00481C13" w:rsidRPr="00867241" w:rsidRDefault="00990977" w:rsidP="009B290D">
            <w:pPr>
              <w:spacing w:line="300" w:lineRule="exact"/>
              <w:ind w:left="210" w:hangingChars="100" w:hanging="210"/>
              <w:rPr>
                <w:rFonts w:asciiTheme="majorEastAsia" w:eastAsiaTheme="majorEastAsia" w:hAnsiTheme="majorEastAsia"/>
                <w:color w:val="000000" w:themeColor="text1"/>
              </w:rPr>
            </w:pPr>
            <w:r w:rsidRPr="00867241">
              <w:rPr>
                <w:rFonts w:asciiTheme="majorEastAsia" w:eastAsiaTheme="majorEastAsia" w:hAnsiTheme="majorEastAsia" w:hint="eastAsia"/>
                <w:color w:val="000000" w:themeColor="text1"/>
              </w:rPr>
              <w:t>○</w:t>
            </w:r>
            <w:r w:rsidR="00481C13" w:rsidRPr="00867241">
              <w:rPr>
                <w:rFonts w:asciiTheme="majorEastAsia" w:eastAsiaTheme="majorEastAsia" w:hAnsiTheme="majorEastAsia" w:hint="eastAsia"/>
                <w:color w:val="000000" w:themeColor="text1"/>
              </w:rPr>
              <w:t>主要設備が老朽化しているため、予防保全が難しい箇所はあるが、設備員が館内外の巡回を行い、不具合部分の早期発見に心掛け、</w:t>
            </w:r>
            <w:r w:rsidR="00E31C8A" w:rsidRPr="00867241">
              <w:rPr>
                <w:rFonts w:asciiTheme="majorEastAsia" w:eastAsiaTheme="majorEastAsia" w:hAnsiTheme="majorEastAsia" w:hint="eastAsia"/>
                <w:color w:val="000000" w:themeColor="text1"/>
              </w:rPr>
              <w:t>水漏れ箇所の保全等</w:t>
            </w:r>
            <w:r w:rsidR="00481C13" w:rsidRPr="00867241">
              <w:rPr>
                <w:rFonts w:asciiTheme="majorEastAsia" w:eastAsiaTheme="majorEastAsia" w:hAnsiTheme="majorEastAsia" w:hint="eastAsia"/>
                <w:color w:val="000000" w:themeColor="text1"/>
              </w:rPr>
              <w:t>を実施し施設の維持管理に努めている。</w:t>
            </w:r>
          </w:p>
          <w:p w14:paraId="15E2F964" w14:textId="06C3CBC0" w:rsidR="00481C13" w:rsidRPr="00867241" w:rsidRDefault="00990977" w:rsidP="009B290D">
            <w:pPr>
              <w:spacing w:line="300" w:lineRule="exact"/>
              <w:ind w:left="210" w:hangingChars="100" w:hanging="210"/>
              <w:rPr>
                <w:rFonts w:asciiTheme="majorEastAsia" w:eastAsiaTheme="majorEastAsia" w:hAnsiTheme="majorEastAsia"/>
                <w:strike/>
                <w:color w:val="000000" w:themeColor="text1"/>
              </w:rPr>
            </w:pPr>
            <w:r w:rsidRPr="00867241">
              <w:rPr>
                <w:rFonts w:asciiTheme="majorEastAsia" w:eastAsiaTheme="majorEastAsia" w:hAnsiTheme="majorEastAsia" w:hint="eastAsia"/>
                <w:color w:val="000000" w:themeColor="text1"/>
              </w:rPr>
              <w:t>○</w:t>
            </w:r>
            <w:r w:rsidR="00481C13" w:rsidRPr="00867241">
              <w:rPr>
                <w:rFonts w:asciiTheme="majorEastAsia" w:eastAsiaTheme="majorEastAsia" w:hAnsiTheme="majorEastAsia" w:hint="eastAsia"/>
                <w:color w:val="000000" w:themeColor="text1"/>
              </w:rPr>
              <w:t>電気設備、各配管においても施設管理者として、日々の入念な点検</w:t>
            </w:r>
            <w:r w:rsidR="00067D02" w:rsidRPr="00867241">
              <w:rPr>
                <w:rFonts w:asciiTheme="majorEastAsia" w:eastAsiaTheme="majorEastAsia" w:hAnsiTheme="majorEastAsia" w:hint="eastAsia"/>
                <w:color w:val="000000" w:themeColor="text1"/>
              </w:rPr>
              <w:t>・</w:t>
            </w:r>
            <w:r w:rsidR="00481C13" w:rsidRPr="00867241">
              <w:rPr>
                <w:rFonts w:asciiTheme="majorEastAsia" w:eastAsiaTheme="majorEastAsia" w:hAnsiTheme="majorEastAsia" w:hint="eastAsia"/>
                <w:color w:val="000000" w:themeColor="text1"/>
              </w:rPr>
              <w:t>維持管理運用に努めている。また、ボイラ室、電気室が地下になっている為、集中豪雨などの浸水に対応するため、水中ポンプを設置して万が一に備えている。</w:t>
            </w:r>
          </w:p>
          <w:p w14:paraId="5F2C46F1" w14:textId="3B330C13" w:rsidR="00ED1C45" w:rsidRPr="00867241" w:rsidRDefault="00067D02" w:rsidP="009B290D">
            <w:pPr>
              <w:spacing w:line="300" w:lineRule="exact"/>
              <w:ind w:left="210" w:hangingChars="100" w:hanging="210"/>
              <w:rPr>
                <w:rFonts w:asciiTheme="majorEastAsia" w:eastAsiaTheme="majorEastAsia" w:hAnsiTheme="majorEastAsia"/>
                <w:color w:val="000000" w:themeColor="text1"/>
              </w:rPr>
            </w:pPr>
            <w:r w:rsidRPr="00867241">
              <w:rPr>
                <w:rFonts w:asciiTheme="majorEastAsia" w:eastAsiaTheme="majorEastAsia" w:hAnsiTheme="majorEastAsia" w:hint="eastAsia"/>
                <w:color w:val="000000" w:themeColor="text1"/>
              </w:rPr>
              <w:t>○</w:t>
            </w:r>
            <w:r w:rsidR="008C19AE" w:rsidRPr="00867241">
              <w:rPr>
                <w:rFonts w:asciiTheme="majorEastAsia" w:eastAsiaTheme="majorEastAsia" w:hAnsiTheme="majorEastAsia" w:hint="eastAsia"/>
                <w:color w:val="000000" w:themeColor="text1"/>
              </w:rPr>
              <w:t>新型</w:t>
            </w:r>
            <w:r w:rsidRPr="00867241">
              <w:rPr>
                <w:rFonts w:asciiTheme="majorEastAsia" w:eastAsiaTheme="majorEastAsia" w:hAnsiTheme="majorEastAsia" w:hint="eastAsia"/>
                <w:color w:val="000000" w:themeColor="text1"/>
              </w:rPr>
              <w:t>コロナウイルス感染症防止対策として、１階入り口、２</w:t>
            </w:r>
            <w:r w:rsidR="008B494B" w:rsidRPr="00867241">
              <w:rPr>
                <w:rFonts w:asciiTheme="majorEastAsia" w:eastAsiaTheme="majorEastAsia" w:hAnsiTheme="majorEastAsia" w:hint="eastAsia"/>
                <w:color w:val="000000" w:themeColor="text1"/>
              </w:rPr>
              <w:t>階</w:t>
            </w:r>
            <w:r w:rsidRPr="00867241">
              <w:rPr>
                <w:rFonts w:asciiTheme="majorEastAsia" w:eastAsiaTheme="majorEastAsia" w:hAnsiTheme="majorEastAsia" w:hint="eastAsia"/>
                <w:color w:val="000000" w:themeColor="text1"/>
              </w:rPr>
              <w:t>出口、受付カウンター、閲覧室に消毒用アルコールを設置している。また、巡回の警備員による窓の開閉を実施し、換気に努めている。</w:t>
            </w:r>
          </w:p>
        </w:tc>
        <w:tc>
          <w:tcPr>
            <w:tcW w:w="708" w:type="dxa"/>
            <w:vMerge w:val="restart"/>
            <w:tcBorders>
              <w:top w:val="single" w:sz="2" w:space="0" w:color="auto"/>
            </w:tcBorders>
          </w:tcPr>
          <w:p w14:paraId="40AA72CD" w14:textId="3B49FD4C" w:rsidR="00ED1C45" w:rsidRPr="00F86B27" w:rsidRDefault="00481C13" w:rsidP="00481C13">
            <w:pPr>
              <w:jc w:val="center"/>
              <w:rPr>
                <w:rFonts w:asciiTheme="majorEastAsia" w:eastAsiaTheme="majorEastAsia" w:hAnsiTheme="majorEastAsia"/>
              </w:rPr>
            </w:pPr>
            <w:r w:rsidRPr="00F86B27">
              <w:rPr>
                <w:rFonts w:asciiTheme="majorEastAsia" w:eastAsiaTheme="majorEastAsia" w:hAnsiTheme="majorEastAsia" w:hint="eastAsia"/>
              </w:rPr>
              <w:t>Ａ</w:t>
            </w:r>
          </w:p>
        </w:tc>
        <w:tc>
          <w:tcPr>
            <w:tcW w:w="5245" w:type="dxa"/>
            <w:tcBorders>
              <w:top w:val="single" w:sz="2" w:space="0" w:color="auto"/>
            </w:tcBorders>
          </w:tcPr>
          <w:p w14:paraId="371687AB" w14:textId="32647EEF" w:rsidR="00ED1C45" w:rsidRPr="00F86B27" w:rsidRDefault="00990977" w:rsidP="005D23DD">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EE28CA" w:rsidRPr="00F86B27">
              <w:rPr>
                <w:rFonts w:asciiTheme="majorEastAsia" w:eastAsiaTheme="majorEastAsia" w:hAnsiTheme="majorEastAsia" w:hint="eastAsia"/>
              </w:rPr>
              <w:t>日常の施設管理については適切に対応されている。また、主要設備の老朽化が著しいが、大事</w:t>
            </w:r>
            <w:r w:rsidR="00C93860" w:rsidRPr="00F86B27">
              <w:rPr>
                <w:rFonts w:asciiTheme="majorEastAsia" w:eastAsiaTheme="majorEastAsia" w:hAnsiTheme="majorEastAsia" w:hint="eastAsia"/>
              </w:rPr>
              <w:t>に</w:t>
            </w:r>
            <w:r w:rsidR="009B290D">
              <w:rPr>
                <w:rFonts w:asciiTheme="majorEastAsia" w:eastAsiaTheme="majorEastAsia" w:hAnsiTheme="majorEastAsia" w:hint="eastAsia"/>
              </w:rPr>
              <w:t>至るような不具合が発生しないように維持管理に努め</w:t>
            </w:r>
            <w:r w:rsidR="00EE28CA" w:rsidRPr="00F86B27">
              <w:rPr>
                <w:rFonts w:asciiTheme="majorEastAsia" w:eastAsiaTheme="majorEastAsia" w:hAnsiTheme="majorEastAsia" w:hint="eastAsia"/>
              </w:rPr>
              <w:t>ている。</w:t>
            </w:r>
          </w:p>
          <w:p w14:paraId="5508190D" w14:textId="056FC3B6" w:rsidR="005D23DD" w:rsidRPr="00FD7035" w:rsidRDefault="00042FEA" w:rsidP="00995028">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rPr>
              <w:t>○</w:t>
            </w:r>
            <w:r w:rsidR="005D23DD" w:rsidRPr="00FD7035">
              <w:rPr>
                <w:rFonts w:asciiTheme="majorEastAsia" w:eastAsiaTheme="majorEastAsia" w:hAnsiTheme="majorEastAsia" w:hint="eastAsia"/>
                <w:color w:val="000000" w:themeColor="text1"/>
              </w:rPr>
              <w:t>老朽化した設備への対応策について、</w:t>
            </w:r>
            <w:r w:rsidR="004A7764" w:rsidRPr="00FD7035">
              <w:rPr>
                <w:rFonts w:asciiTheme="majorEastAsia" w:eastAsiaTheme="majorEastAsia" w:hAnsiTheme="majorEastAsia" w:hint="eastAsia"/>
                <w:color w:val="000000" w:themeColor="text1"/>
              </w:rPr>
              <w:t>計画的</w:t>
            </w:r>
            <w:r w:rsidR="00DF2A0D" w:rsidRPr="00FD7035">
              <w:rPr>
                <w:rFonts w:asciiTheme="majorEastAsia" w:eastAsiaTheme="majorEastAsia" w:hAnsiTheme="majorEastAsia" w:hint="eastAsia"/>
                <w:color w:val="000000" w:themeColor="text1"/>
              </w:rPr>
              <w:t>な</w:t>
            </w:r>
            <w:r w:rsidR="004A7764" w:rsidRPr="00FD7035">
              <w:rPr>
                <w:rFonts w:asciiTheme="majorEastAsia" w:eastAsiaTheme="majorEastAsia" w:hAnsiTheme="majorEastAsia" w:hint="eastAsia"/>
                <w:color w:val="000000" w:themeColor="text1"/>
              </w:rPr>
              <w:t>改修提案</w:t>
            </w:r>
            <w:r w:rsidR="009B290D">
              <w:rPr>
                <w:rFonts w:asciiTheme="majorEastAsia" w:eastAsiaTheme="majorEastAsia" w:hAnsiTheme="majorEastAsia" w:hint="eastAsia"/>
                <w:color w:val="000000" w:themeColor="text1"/>
              </w:rPr>
              <w:t>がなされていない</w:t>
            </w:r>
            <w:r w:rsidR="004A7764" w:rsidRPr="00FD7035">
              <w:rPr>
                <w:rFonts w:asciiTheme="majorEastAsia" w:eastAsiaTheme="majorEastAsia" w:hAnsiTheme="majorEastAsia" w:hint="eastAsia"/>
                <w:color w:val="000000" w:themeColor="text1"/>
              </w:rPr>
              <w:t>。</w:t>
            </w:r>
          </w:p>
          <w:p w14:paraId="660307D9" w14:textId="304981EE" w:rsidR="001D3CE6" w:rsidRPr="00F86B27" w:rsidRDefault="001D3CE6" w:rsidP="00995028">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w:t>
            </w:r>
            <w:r w:rsidR="00C267D2">
              <w:rPr>
                <w:rFonts w:asciiTheme="majorEastAsia" w:eastAsiaTheme="majorEastAsia" w:hAnsiTheme="majorEastAsia" w:hint="eastAsia"/>
              </w:rPr>
              <w:t>新型</w:t>
            </w:r>
            <w:r w:rsidRPr="00F86B27">
              <w:rPr>
                <w:rFonts w:asciiTheme="majorEastAsia" w:eastAsiaTheme="majorEastAsia" w:hAnsiTheme="majorEastAsia" w:hint="eastAsia"/>
              </w:rPr>
              <w:t>コロナウイルス感染症防止対策としては、アルコール消毒液の設置や換気の徹底に加え、感染予防のチラシの掲示や感染予防の放送を行うなど適切に対応している。</w:t>
            </w:r>
          </w:p>
        </w:tc>
        <w:tc>
          <w:tcPr>
            <w:tcW w:w="922" w:type="dxa"/>
            <w:tcBorders>
              <w:top w:val="single" w:sz="2" w:space="0" w:color="auto"/>
            </w:tcBorders>
          </w:tcPr>
          <w:p w14:paraId="1D5106D2" w14:textId="55CCA66A" w:rsidR="00ED1C45" w:rsidRPr="00F86B27" w:rsidRDefault="008F6C55" w:rsidP="00ED1C45">
            <w:pPr>
              <w:rPr>
                <w:rFonts w:asciiTheme="majorEastAsia" w:eastAsiaTheme="majorEastAsia" w:hAnsiTheme="majorEastAsia"/>
              </w:rPr>
            </w:pPr>
            <w:r w:rsidRPr="00F86B27">
              <w:rPr>
                <w:rFonts w:asciiTheme="majorEastAsia" w:eastAsiaTheme="majorEastAsia" w:hAnsiTheme="majorEastAsia" w:hint="eastAsia"/>
              </w:rPr>
              <w:t>Ｂ</w:t>
            </w:r>
          </w:p>
        </w:tc>
        <w:tc>
          <w:tcPr>
            <w:tcW w:w="906" w:type="dxa"/>
            <w:vMerge w:val="restart"/>
            <w:tcBorders>
              <w:top w:val="single" w:sz="2" w:space="0" w:color="auto"/>
            </w:tcBorders>
          </w:tcPr>
          <w:p w14:paraId="487F6AD9" w14:textId="629899E4" w:rsidR="00ED1C45" w:rsidRPr="00F86B27" w:rsidRDefault="00CA4603" w:rsidP="00ED1C45">
            <w:pPr>
              <w:rPr>
                <w:rFonts w:asciiTheme="majorEastAsia" w:eastAsiaTheme="majorEastAsia" w:hAnsiTheme="majorEastAsia"/>
              </w:rPr>
            </w:pPr>
            <w:r w:rsidRPr="00186474">
              <w:rPr>
                <w:rFonts w:asciiTheme="majorEastAsia" w:eastAsiaTheme="majorEastAsia" w:hAnsiTheme="majorEastAsia" w:hint="eastAsia"/>
                <w:color w:val="000000" w:themeColor="text1"/>
              </w:rPr>
              <w:t>Ａ</w:t>
            </w:r>
          </w:p>
        </w:tc>
        <w:tc>
          <w:tcPr>
            <w:tcW w:w="1540" w:type="dxa"/>
            <w:vMerge w:val="restart"/>
            <w:tcBorders>
              <w:top w:val="single" w:sz="2" w:space="0" w:color="auto"/>
              <w:right w:val="single" w:sz="12" w:space="0" w:color="auto"/>
            </w:tcBorders>
          </w:tcPr>
          <w:p w14:paraId="5B32E863" w14:textId="1A1C96E9" w:rsidR="00ED1C45" w:rsidRPr="00F86B27" w:rsidRDefault="00ED1C45" w:rsidP="00ED1C45">
            <w:pPr>
              <w:rPr>
                <w:rFonts w:asciiTheme="majorEastAsia" w:eastAsiaTheme="majorEastAsia" w:hAnsiTheme="majorEastAsia"/>
              </w:rPr>
            </w:pPr>
          </w:p>
        </w:tc>
      </w:tr>
      <w:tr w:rsidR="0034765B" w:rsidRPr="00F86B27" w14:paraId="064AF38E" w14:textId="77777777" w:rsidTr="00FD7035">
        <w:trPr>
          <w:trHeight w:val="406"/>
        </w:trPr>
        <w:tc>
          <w:tcPr>
            <w:tcW w:w="675" w:type="dxa"/>
            <w:vMerge/>
            <w:tcBorders>
              <w:left w:val="single" w:sz="12" w:space="0" w:color="auto"/>
            </w:tcBorders>
            <w:shd w:val="clear" w:color="auto" w:fill="DDD9C3" w:themeFill="background2" w:themeFillShade="E6"/>
            <w:textDirection w:val="tbRlV"/>
            <w:vAlign w:val="center"/>
          </w:tcPr>
          <w:p w14:paraId="5E623E70" w14:textId="77777777" w:rsidR="00ED1C45" w:rsidRPr="00F86B27" w:rsidRDefault="00ED1C45" w:rsidP="00ED1C45">
            <w:pPr>
              <w:spacing w:line="220" w:lineRule="exact"/>
              <w:ind w:left="113" w:right="113"/>
              <w:rPr>
                <w:rFonts w:asciiTheme="majorEastAsia" w:eastAsiaTheme="majorEastAsia" w:hAnsiTheme="majorEastAsia"/>
              </w:rPr>
            </w:pPr>
          </w:p>
        </w:tc>
        <w:tc>
          <w:tcPr>
            <w:tcW w:w="2268" w:type="dxa"/>
            <w:vMerge/>
            <w:vAlign w:val="center"/>
          </w:tcPr>
          <w:p w14:paraId="7A0237F5" w14:textId="77777777" w:rsidR="00ED1C45" w:rsidRPr="00F86B27" w:rsidRDefault="00ED1C45" w:rsidP="00ED1C45">
            <w:pPr>
              <w:spacing w:line="280" w:lineRule="exact"/>
              <w:ind w:left="210" w:hangingChars="100" w:hanging="210"/>
              <w:jc w:val="left"/>
              <w:rPr>
                <w:rFonts w:asciiTheme="majorEastAsia" w:eastAsiaTheme="majorEastAsia" w:hAnsiTheme="majorEastAsia"/>
              </w:rPr>
            </w:pPr>
          </w:p>
        </w:tc>
        <w:tc>
          <w:tcPr>
            <w:tcW w:w="5387" w:type="dxa"/>
            <w:gridSpan w:val="4"/>
            <w:tcBorders>
              <w:top w:val="single" w:sz="4" w:space="0" w:color="auto"/>
            </w:tcBorders>
            <w:vAlign w:val="center"/>
          </w:tcPr>
          <w:p w14:paraId="61A559DF" w14:textId="76BE1BE0" w:rsidR="00ED1C45" w:rsidRPr="00F86B27" w:rsidRDefault="00ED1C45" w:rsidP="00ED1C45">
            <w:pPr>
              <w:rPr>
                <w:rFonts w:asciiTheme="majorEastAsia" w:eastAsiaTheme="majorEastAsia" w:hAnsiTheme="majorEastAsia"/>
              </w:rPr>
            </w:pPr>
            <w:r w:rsidRPr="00F86B27">
              <w:rPr>
                <w:rFonts w:asciiTheme="majorEastAsia" w:eastAsiaTheme="majorEastAsia" w:hAnsiTheme="majorEastAsia" w:hint="eastAsia"/>
              </w:rPr>
              <w:t>②施設管理に関する経費の計上は適切か</w:t>
            </w:r>
          </w:p>
        </w:tc>
        <w:tc>
          <w:tcPr>
            <w:tcW w:w="5245" w:type="dxa"/>
          </w:tcPr>
          <w:p w14:paraId="55D43F58" w14:textId="3ACDF698" w:rsidR="00ED1C45"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312743" w:rsidRPr="00F86B27">
              <w:rPr>
                <w:rFonts w:asciiTheme="majorEastAsia" w:eastAsiaTheme="majorEastAsia" w:hAnsiTheme="majorEastAsia" w:hint="eastAsia"/>
              </w:rPr>
              <w:t>点検管理計画に基づき施設管理を実施し、経費を適切に計上している。</w:t>
            </w:r>
          </w:p>
        </w:tc>
        <w:tc>
          <w:tcPr>
            <w:tcW w:w="708" w:type="dxa"/>
            <w:vMerge/>
          </w:tcPr>
          <w:p w14:paraId="4A8F0802" w14:textId="77777777" w:rsidR="00ED1C45" w:rsidRPr="00F86B27" w:rsidRDefault="00ED1C45" w:rsidP="007C3633">
            <w:pPr>
              <w:jc w:val="center"/>
              <w:rPr>
                <w:rFonts w:asciiTheme="majorEastAsia" w:eastAsiaTheme="majorEastAsia" w:hAnsiTheme="majorEastAsia"/>
              </w:rPr>
            </w:pPr>
          </w:p>
        </w:tc>
        <w:tc>
          <w:tcPr>
            <w:tcW w:w="5245" w:type="dxa"/>
            <w:shd w:val="clear" w:color="auto" w:fill="auto"/>
          </w:tcPr>
          <w:p w14:paraId="6C3303EC" w14:textId="06F84014" w:rsidR="00ED1C45" w:rsidRPr="00F86B27" w:rsidRDefault="00990977" w:rsidP="008F6C55">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DC3EAC" w:rsidRPr="00F86B27">
              <w:rPr>
                <w:rFonts w:asciiTheme="majorEastAsia" w:eastAsiaTheme="majorEastAsia" w:hAnsiTheme="majorEastAsia" w:hint="eastAsia"/>
              </w:rPr>
              <w:t>月別の収支状況報告により、適切な計上を確認している。</w:t>
            </w:r>
          </w:p>
        </w:tc>
        <w:tc>
          <w:tcPr>
            <w:tcW w:w="922" w:type="dxa"/>
            <w:shd w:val="clear" w:color="auto" w:fill="auto"/>
          </w:tcPr>
          <w:p w14:paraId="7C2A74B5" w14:textId="5FBC618D" w:rsidR="00ED1C45" w:rsidRPr="00F86B27" w:rsidRDefault="008F6C55" w:rsidP="00ED1C45">
            <w:pPr>
              <w:rPr>
                <w:rFonts w:asciiTheme="majorEastAsia" w:eastAsiaTheme="majorEastAsia" w:hAnsiTheme="majorEastAsia"/>
              </w:rPr>
            </w:pPr>
            <w:r w:rsidRPr="00F86B27">
              <w:rPr>
                <w:rFonts w:asciiTheme="majorEastAsia" w:eastAsiaTheme="majorEastAsia" w:hAnsiTheme="majorEastAsia" w:hint="eastAsia"/>
              </w:rPr>
              <w:t>Ａ</w:t>
            </w:r>
          </w:p>
        </w:tc>
        <w:tc>
          <w:tcPr>
            <w:tcW w:w="906" w:type="dxa"/>
            <w:vMerge/>
          </w:tcPr>
          <w:p w14:paraId="03CC4D40" w14:textId="77777777" w:rsidR="00ED1C45" w:rsidRPr="00F86B27" w:rsidRDefault="00ED1C45" w:rsidP="00ED1C45">
            <w:pPr>
              <w:rPr>
                <w:rFonts w:asciiTheme="majorEastAsia" w:eastAsiaTheme="majorEastAsia" w:hAnsiTheme="majorEastAsia"/>
              </w:rPr>
            </w:pPr>
          </w:p>
        </w:tc>
        <w:tc>
          <w:tcPr>
            <w:tcW w:w="1540" w:type="dxa"/>
            <w:vMerge/>
            <w:tcBorders>
              <w:right w:val="single" w:sz="12" w:space="0" w:color="auto"/>
            </w:tcBorders>
          </w:tcPr>
          <w:p w14:paraId="4FBC4FB7" w14:textId="77777777" w:rsidR="00ED1C45" w:rsidRPr="00F86B27" w:rsidRDefault="00ED1C45" w:rsidP="00ED1C45">
            <w:pPr>
              <w:rPr>
                <w:rFonts w:asciiTheme="majorEastAsia" w:eastAsiaTheme="majorEastAsia" w:hAnsiTheme="majorEastAsia"/>
              </w:rPr>
            </w:pPr>
          </w:p>
        </w:tc>
      </w:tr>
      <w:tr w:rsidR="0034765B" w:rsidRPr="00F86B27" w14:paraId="7EEB755D" w14:textId="77777777" w:rsidTr="00C32E70">
        <w:trPr>
          <w:trHeight w:val="406"/>
        </w:trPr>
        <w:tc>
          <w:tcPr>
            <w:tcW w:w="675" w:type="dxa"/>
            <w:vMerge/>
            <w:tcBorders>
              <w:left w:val="single" w:sz="12" w:space="0" w:color="auto"/>
            </w:tcBorders>
            <w:shd w:val="clear" w:color="auto" w:fill="DDD9C3" w:themeFill="background2" w:themeFillShade="E6"/>
            <w:textDirection w:val="tbRlV"/>
            <w:vAlign w:val="center"/>
          </w:tcPr>
          <w:p w14:paraId="046E3A6C" w14:textId="77777777" w:rsidR="00ED1C45" w:rsidRPr="00F86B27" w:rsidRDefault="00ED1C45" w:rsidP="00ED1C45">
            <w:pPr>
              <w:spacing w:line="220" w:lineRule="exact"/>
              <w:ind w:left="113" w:right="113"/>
              <w:rPr>
                <w:rFonts w:asciiTheme="majorEastAsia" w:eastAsiaTheme="majorEastAsia" w:hAnsiTheme="majorEastAsia"/>
              </w:rPr>
            </w:pPr>
          </w:p>
        </w:tc>
        <w:tc>
          <w:tcPr>
            <w:tcW w:w="2268" w:type="dxa"/>
            <w:vMerge/>
            <w:vAlign w:val="center"/>
          </w:tcPr>
          <w:p w14:paraId="13C3FEAE" w14:textId="77777777" w:rsidR="00ED1C45" w:rsidRPr="00F86B27" w:rsidRDefault="00ED1C45" w:rsidP="00ED1C45">
            <w:pPr>
              <w:spacing w:line="280" w:lineRule="exact"/>
              <w:ind w:left="210" w:hangingChars="100" w:hanging="210"/>
              <w:jc w:val="left"/>
              <w:rPr>
                <w:rFonts w:asciiTheme="majorEastAsia" w:eastAsiaTheme="majorEastAsia" w:hAnsiTheme="majorEastAsia"/>
              </w:rPr>
            </w:pPr>
          </w:p>
        </w:tc>
        <w:tc>
          <w:tcPr>
            <w:tcW w:w="5387" w:type="dxa"/>
            <w:gridSpan w:val="4"/>
            <w:tcBorders>
              <w:top w:val="single" w:sz="4" w:space="0" w:color="auto"/>
            </w:tcBorders>
            <w:vAlign w:val="center"/>
          </w:tcPr>
          <w:p w14:paraId="013F67F8" w14:textId="2055B54C" w:rsidR="00ED1C45" w:rsidRPr="00F86B27" w:rsidRDefault="00ED1C45" w:rsidP="009B290D">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③施設の規模・機能にみあった管理体制・危機管理体制が確保されているか</w:t>
            </w:r>
          </w:p>
        </w:tc>
        <w:tc>
          <w:tcPr>
            <w:tcW w:w="5245" w:type="dxa"/>
            <w:vAlign w:val="center"/>
          </w:tcPr>
          <w:p w14:paraId="04D55921" w14:textId="46647E52" w:rsidR="00ED1C45"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ED1C45" w:rsidRPr="00F86B27">
              <w:rPr>
                <w:rFonts w:asciiTheme="majorEastAsia" w:eastAsiaTheme="majorEastAsia" w:hAnsiTheme="majorEastAsia" w:hint="eastAsia"/>
              </w:rPr>
              <w:t>統括責任者、施設管理責任者を中心に、担当スタッフによる日常点検や専門業者による保守点検を確実に実施するとともに、非常時の応急措置について</w:t>
            </w:r>
            <w:r w:rsidR="00ED1C45" w:rsidRPr="00F86B27">
              <w:rPr>
                <w:rFonts w:asciiTheme="majorEastAsia" w:eastAsiaTheme="majorEastAsia" w:hAnsiTheme="majorEastAsia" w:hint="eastAsia"/>
              </w:rPr>
              <w:lastRenderedPageBreak/>
              <w:t>も、充分な体制を確保している。</w:t>
            </w:r>
          </w:p>
          <w:p w14:paraId="07C8EBDB" w14:textId="28BB7C43" w:rsidR="00ED1C45"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ED1C45" w:rsidRPr="00F86B27">
              <w:rPr>
                <w:rFonts w:asciiTheme="majorEastAsia" w:eastAsiaTheme="majorEastAsia" w:hAnsiTheme="majorEastAsia" w:hint="eastAsia"/>
              </w:rPr>
              <w:t>業務マニュアルは、冷暖房切り替え時に適宜見直しを行い、必要に応じた改訂を行っている。また、管理体制・危機管理体制についても、事前調整により、体制の確保に努めている。</w:t>
            </w:r>
          </w:p>
          <w:p w14:paraId="72B9113A" w14:textId="3FF1BDEC" w:rsidR="00ED1C45"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067D02" w:rsidRPr="00F86B27">
              <w:rPr>
                <w:rFonts w:asciiTheme="majorEastAsia" w:eastAsiaTheme="majorEastAsia" w:hAnsiTheme="majorEastAsia" w:hint="eastAsia"/>
              </w:rPr>
              <w:t>京阪電車の架線事故の際</w:t>
            </w:r>
            <w:r w:rsidR="00ED1C45" w:rsidRPr="00F86B27">
              <w:rPr>
                <w:rFonts w:asciiTheme="majorEastAsia" w:eastAsiaTheme="majorEastAsia" w:hAnsiTheme="majorEastAsia" w:hint="eastAsia"/>
              </w:rPr>
              <w:t>、</w:t>
            </w:r>
            <w:r w:rsidR="00863FBA" w:rsidRPr="00FD7035">
              <w:rPr>
                <w:rFonts w:asciiTheme="majorEastAsia" w:eastAsiaTheme="majorEastAsia" w:hAnsiTheme="majorEastAsia" w:hint="eastAsia"/>
                <w:color w:val="000000" w:themeColor="text1"/>
              </w:rPr>
              <w:t>来館不可能となった</w:t>
            </w:r>
            <w:r w:rsidR="00ED1C45" w:rsidRPr="00FD7035">
              <w:rPr>
                <w:rFonts w:asciiTheme="majorEastAsia" w:eastAsiaTheme="majorEastAsia" w:hAnsiTheme="majorEastAsia" w:hint="eastAsia"/>
                <w:color w:val="000000" w:themeColor="text1"/>
              </w:rPr>
              <w:t>イベント講師と対応策について速やかに検討を行い、検討結果を講座参加予定者に連絡するなど、</w:t>
            </w:r>
            <w:r w:rsidR="00863FBA" w:rsidRPr="00FD7035">
              <w:rPr>
                <w:rFonts w:asciiTheme="majorEastAsia" w:eastAsiaTheme="majorEastAsia" w:hAnsiTheme="majorEastAsia" w:hint="eastAsia"/>
                <w:color w:val="000000" w:themeColor="text1"/>
              </w:rPr>
              <w:t>緊急時の対応に努めた。</w:t>
            </w:r>
          </w:p>
        </w:tc>
        <w:tc>
          <w:tcPr>
            <w:tcW w:w="708" w:type="dxa"/>
            <w:vMerge/>
          </w:tcPr>
          <w:p w14:paraId="40D6DE1F" w14:textId="77777777" w:rsidR="00ED1C45" w:rsidRPr="00F86B27" w:rsidRDefault="00ED1C45" w:rsidP="007C3633">
            <w:pPr>
              <w:jc w:val="center"/>
              <w:rPr>
                <w:rFonts w:asciiTheme="majorEastAsia" w:eastAsiaTheme="majorEastAsia" w:hAnsiTheme="majorEastAsia"/>
              </w:rPr>
            </w:pPr>
          </w:p>
        </w:tc>
        <w:tc>
          <w:tcPr>
            <w:tcW w:w="5245" w:type="dxa"/>
          </w:tcPr>
          <w:p w14:paraId="6D17DA73" w14:textId="5180D798" w:rsidR="00ED1C45" w:rsidRPr="00F86B27" w:rsidRDefault="00990977" w:rsidP="008F6C55">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C16F67" w:rsidRPr="00F86B27">
              <w:rPr>
                <w:rFonts w:asciiTheme="majorEastAsia" w:eastAsiaTheme="majorEastAsia" w:hAnsiTheme="majorEastAsia" w:hint="eastAsia"/>
              </w:rPr>
              <w:t>危機管理安全基本マニュアルに基づき、</w:t>
            </w:r>
            <w:r w:rsidR="004F1E94" w:rsidRPr="00F86B27">
              <w:rPr>
                <w:rFonts w:asciiTheme="majorEastAsia" w:eastAsiaTheme="majorEastAsia" w:hAnsiTheme="majorEastAsia" w:hint="eastAsia"/>
              </w:rPr>
              <w:t>統括責任者、施設管理責任者を中心とした適切な管理体制、</w:t>
            </w:r>
            <w:r w:rsidR="004F1E94" w:rsidRPr="00F86B27">
              <w:rPr>
                <w:rFonts w:asciiTheme="majorEastAsia" w:eastAsiaTheme="majorEastAsia" w:hAnsiTheme="majorEastAsia" w:hint="eastAsia"/>
              </w:rPr>
              <w:lastRenderedPageBreak/>
              <w:t>危機管理体制が確保されている。</w:t>
            </w:r>
          </w:p>
          <w:p w14:paraId="0E143570" w14:textId="710DC8ED" w:rsidR="004F1E94" w:rsidRPr="00F86B27" w:rsidRDefault="00DF2A0D" w:rsidP="00CE68FB">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D7035">
              <w:rPr>
                <w:rFonts w:asciiTheme="majorEastAsia" w:eastAsiaTheme="majorEastAsia" w:hAnsiTheme="majorEastAsia" w:hint="eastAsia"/>
                <w:color w:val="000000" w:themeColor="text1"/>
              </w:rPr>
              <w:t>緊急時においても、速やかに対応策を検討し、イベント講師や参加予定者に対応方針を連絡するなど、利用者に配慮した対応に努めている。</w:t>
            </w:r>
          </w:p>
        </w:tc>
        <w:tc>
          <w:tcPr>
            <w:tcW w:w="922" w:type="dxa"/>
          </w:tcPr>
          <w:p w14:paraId="3852CBED" w14:textId="2F45F5EE" w:rsidR="00ED1C45" w:rsidRPr="00F86B27" w:rsidRDefault="008F6C55" w:rsidP="00ED1C45">
            <w:pPr>
              <w:rPr>
                <w:rFonts w:asciiTheme="majorEastAsia" w:eastAsiaTheme="majorEastAsia" w:hAnsiTheme="majorEastAsia"/>
              </w:rPr>
            </w:pPr>
            <w:r w:rsidRPr="00F86B27">
              <w:rPr>
                <w:rFonts w:asciiTheme="majorEastAsia" w:eastAsiaTheme="majorEastAsia" w:hAnsiTheme="majorEastAsia" w:hint="eastAsia"/>
              </w:rPr>
              <w:lastRenderedPageBreak/>
              <w:t>Ａ</w:t>
            </w:r>
          </w:p>
        </w:tc>
        <w:tc>
          <w:tcPr>
            <w:tcW w:w="906" w:type="dxa"/>
            <w:vMerge/>
          </w:tcPr>
          <w:p w14:paraId="5B660C73" w14:textId="77777777" w:rsidR="00ED1C45" w:rsidRPr="00F86B27" w:rsidRDefault="00ED1C45" w:rsidP="00ED1C45">
            <w:pPr>
              <w:rPr>
                <w:rFonts w:asciiTheme="majorEastAsia" w:eastAsiaTheme="majorEastAsia" w:hAnsiTheme="majorEastAsia"/>
              </w:rPr>
            </w:pPr>
          </w:p>
        </w:tc>
        <w:tc>
          <w:tcPr>
            <w:tcW w:w="1540" w:type="dxa"/>
            <w:vMerge/>
            <w:tcBorders>
              <w:right w:val="single" w:sz="12" w:space="0" w:color="auto"/>
            </w:tcBorders>
          </w:tcPr>
          <w:p w14:paraId="74F8914F" w14:textId="77777777" w:rsidR="00ED1C45" w:rsidRPr="00F86B27" w:rsidRDefault="00ED1C45" w:rsidP="00ED1C45">
            <w:pPr>
              <w:rPr>
                <w:rFonts w:asciiTheme="majorEastAsia" w:eastAsiaTheme="majorEastAsia" w:hAnsiTheme="majorEastAsia"/>
              </w:rPr>
            </w:pPr>
          </w:p>
        </w:tc>
      </w:tr>
      <w:tr w:rsidR="0034765B" w:rsidRPr="00F86B27" w14:paraId="72E7E8A9" w14:textId="77777777" w:rsidTr="006620BF">
        <w:trPr>
          <w:trHeight w:val="3122"/>
        </w:trPr>
        <w:tc>
          <w:tcPr>
            <w:tcW w:w="675" w:type="dxa"/>
            <w:vMerge/>
            <w:tcBorders>
              <w:left w:val="single" w:sz="12" w:space="0" w:color="auto"/>
            </w:tcBorders>
            <w:shd w:val="clear" w:color="auto" w:fill="DDD9C3" w:themeFill="background2" w:themeFillShade="E6"/>
            <w:textDirection w:val="tbRlV"/>
            <w:vAlign w:val="center"/>
          </w:tcPr>
          <w:p w14:paraId="2A025FC1" w14:textId="77777777" w:rsidR="00ED1C45" w:rsidRPr="00F86B27" w:rsidRDefault="00ED1C45" w:rsidP="00ED1C45">
            <w:pPr>
              <w:spacing w:line="220" w:lineRule="exact"/>
              <w:ind w:left="113" w:right="113"/>
              <w:rPr>
                <w:rFonts w:asciiTheme="majorEastAsia" w:eastAsiaTheme="majorEastAsia" w:hAnsiTheme="majorEastAsia"/>
              </w:rPr>
            </w:pPr>
          </w:p>
        </w:tc>
        <w:tc>
          <w:tcPr>
            <w:tcW w:w="2268" w:type="dxa"/>
            <w:vMerge/>
            <w:tcBorders>
              <w:bottom w:val="single" w:sz="2" w:space="0" w:color="auto"/>
            </w:tcBorders>
            <w:vAlign w:val="center"/>
          </w:tcPr>
          <w:p w14:paraId="38204967" w14:textId="77777777" w:rsidR="00ED1C45" w:rsidRPr="00F86B27" w:rsidRDefault="00ED1C45" w:rsidP="00ED1C45">
            <w:pPr>
              <w:spacing w:line="280" w:lineRule="exact"/>
              <w:ind w:left="210" w:hangingChars="100" w:hanging="210"/>
              <w:jc w:val="left"/>
              <w:rPr>
                <w:rFonts w:asciiTheme="majorEastAsia" w:eastAsiaTheme="majorEastAsia" w:hAnsiTheme="majorEastAsia"/>
              </w:rPr>
            </w:pPr>
          </w:p>
        </w:tc>
        <w:tc>
          <w:tcPr>
            <w:tcW w:w="5387" w:type="dxa"/>
            <w:gridSpan w:val="4"/>
            <w:tcBorders>
              <w:top w:val="single" w:sz="4" w:space="0" w:color="auto"/>
            </w:tcBorders>
            <w:vAlign w:val="center"/>
          </w:tcPr>
          <w:p w14:paraId="06EF0E8F" w14:textId="7F05AC14" w:rsidR="00ED1C45" w:rsidRPr="00F86B27" w:rsidRDefault="00ED1C45" w:rsidP="00ED1C45">
            <w:pPr>
              <w:rPr>
                <w:rFonts w:asciiTheme="majorEastAsia" w:eastAsiaTheme="majorEastAsia" w:hAnsiTheme="majorEastAsia"/>
              </w:rPr>
            </w:pPr>
            <w:r w:rsidRPr="00F86B27">
              <w:rPr>
                <w:rFonts w:asciiTheme="majorEastAsia" w:eastAsiaTheme="majorEastAsia" w:hAnsiTheme="majorEastAsia" w:hint="eastAsia"/>
              </w:rPr>
              <w:t>④重要文化財の保存活用策は十分か</w:t>
            </w:r>
          </w:p>
        </w:tc>
        <w:tc>
          <w:tcPr>
            <w:tcW w:w="5245" w:type="dxa"/>
          </w:tcPr>
          <w:p w14:paraId="2546E138" w14:textId="48BE869E" w:rsidR="00DE2780"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DE2780" w:rsidRPr="00F86B27">
              <w:rPr>
                <w:rFonts w:asciiTheme="majorEastAsia" w:eastAsiaTheme="majorEastAsia" w:hAnsiTheme="majorEastAsia" w:hint="eastAsia"/>
              </w:rPr>
              <w:t>建物や付帯設備の安全性を保ちつつ、ガイドツアーにおいて、文化財修復の手続きや修復方法などを説明し、文化財を守っていくために必要な事項を</w:t>
            </w:r>
            <w:r w:rsidR="008F6C55" w:rsidRPr="00F86B27">
              <w:rPr>
                <w:rFonts w:asciiTheme="majorEastAsia" w:eastAsiaTheme="majorEastAsia" w:hAnsiTheme="majorEastAsia" w:hint="eastAsia"/>
              </w:rPr>
              <w:t>解説し</w:t>
            </w:r>
            <w:r w:rsidR="00DE2780" w:rsidRPr="00F86B27">
              <w:rPr>
                <w:rFonts w:asciiTheme="majorEastAsia" w:eastAsiaTheme="majorEastAsia" w:hAnsiTheme="majorEastAsia" w:hint="eastAsia"/>
              </w:rPr>
              <w:t>理解を求めることで保存・活用策を強化している。また、利用者が安全安心快適に施設を利用出来るよう安全管理に努めている。</w:t>
            </w:r>
          </w:p>
          <w:p w14:paraId="04BC73CD" w14:textId="259F232D" w:rsidR="00ED1C45"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ED1C45" w:rsidRPr="00F86B27">
              <w:rPr>
                <w:rFonts w:asciiTheme="majorEastAsia" w:eastAsiaTheme="majorEastAsia" w:hAnsiTheme="majorEastAsia" w:hint="eastAsia"/>
              </w:rPr>
              <w:t>重要文化財部分について、補修工事等を実施する際には、関係官庁との協議が必要な場合もある。修繕の多い空調を含め図書館との連携を密に、より一層適切な維持管理に努めて参りたい。</w:t>
            </w:r>
          </w:p>
        </w:tc>
        <w:tc>
          <w:tcPr>
            <w:tcW w:w="708" w:type="dxa"/>
            <w:vMerge/>
          </w:tcPr>
          <w:p w14:paraId="4CB32995" w14:textId="77777777" w:rsidR="00ED1C45" w:rsidRPr="00F86B27" w:rsidRDefault="00ED1C45" w:rsidP="007C3633">
            <w:pPr>
              <w:jc w:val="center"/>
              <w:rPr>
                <w:rFonts w:asciiTheme="majorEastAsia" w:eastAsiaTheme="majorEastAsia" w:hAnsiTheme="majorEastAsia"/>
              </w:rPr>
            </w:pPr>
          </w:p>
        </w:tc>
        <w:tc>
          <w:tcPr>
            <w:tcW w:w="5245" w:type="dxa"/>
          </w:tcPr>
          <w:p w14:paraId="75C6C0E7" w14:textId="77777777" w:rsidR="00867241" w:rsidRDefault="00990977" w:rsidP="00867241">
            <w:pPr>
              <w:ind w:left="210" w:hangingChars="100" w:hanging="210"/>
              <w:rPr>
                <w:rFonts w:asciiTheme="majorEastAsia" w:eastAsiaTheme="majorEastAsia" w:hAnsiTheme="majorEastAsia"/>
                <w:strike/>
                <w:color w:val="FF0000"/>
              </w:rPr>
            </w:pPr>
            <w:r>
              <w:rPr>
                <w:rFonts w:asciiTheme="majorEastAsia" w:eastAsiaTheme="majorEastAsia" w:hAnsiTheme="majorEastAsia" w:hint="eastAsia"/>
              </w:rPr>
              <w:t>○</w:t>
            </w:r>
            <w:r w:rsidR="00871DA8" w:rsidRPr="00F86B27">
              <w:rPr>
                <w:rFonts w:asciiTheme="majorEastAsia" w:eastAsiaTheme="majorEastAsia" w:hAnsiTheme="majorEastAsia" w:hint="eastAsia"/>
              </w:rPr>
              <w:t>重要文化財の保存管理に関しては、適切な維持管理により、建物や付帯設備の安全性が保たれている。</w:t>
            </w:r>
          </w:p>
          <w:p w14:paraId="104F161E" w14:textId="2CB13D92" w:rsidR="00ED1C45" w:rsidRPr="00F86B27" w:rsidRDefault="00990977" w:rsidP="009B290D">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8F6C55" w:rsidRPr="00F86B27">
              <w:rPr>
                <w:rFonts w:asciiTheme="majorEastAsia" w:eastAsiaTheme="majorEastAsia" w:hAnsiTheme="majorEastAsia" w:hint="eastAsia"/>
              </w:rPr>
              <w:t>ガイドツアーを通じて重要文化財の活用</w:t>
            </w:r>
            <w:r w:rsidR="00871DA8" w:rsidRPr="00F86B27">
              <w:rPr>
                <w:rFonts w:asciiTheme="majorEastAsia" w:eastAsiaTheme="majorEastAsia" w:hAnsiTheme="majorEastAsia" w:hint="eastAsia"/>
              </w:rPr>
              <w:t>が図られるとともに</w:t>
            </w:r>
            <w:r w:rsidR="008F6C55" w:rsidRPr="00F86B27">
              <w:rPr>
                <w:rFonts w:asciiTheme="majorEastAsia" w:eastAsiaTheme="majorEastAsia" w:hAnsiTheme="majorEastAsia" w:hint="eastAsia"/>
              </w:rPr>
              <w:t>、</w:t>
            </w:r>
            <w:r w:rsidR="00871DA8" w:rsidRPr="00F86B27">
              <w:rPr>
                <w:rFonts w:asciiTheme="majorEastAsia" w:eastAsiaTheme="majorEastAsia" w:hAnsiTheme="majorEastAsia" w:hint="eastAsia"/>
              </w:rPr>
              <w:t>ツアー客に対して</w:t>
            </w:r>
            <w:r w:rsidR="008F6C55" w:rsidRPr="00F86B27">
              <w:rPr>
                <w:rFonts w:asciiTheme="majorEastAsia" w:eastAsiaTheme="majorEastAsia" w:hAnsiTheme="majorEastAsia" w:hint="eastAsia"/>
              </w:rPr>
              <w:t>文化財の</w:t>
            </w:r>
            <w:r w:rsidR="00871DA8" w:rsidRPr="00F86B27">
              <w:rPr>
                <w:rFonts w:asciiTheme="majorEastAsia" w:eastAsiaTheme="majorEastAsia" w:hAnsiTheme="majorEastAsia" w:hint="eastAsia"/>
              </w:rPr>
              <w:t>重要性等を説明することで</w:t>
            </w:r>
            <w:r w:rsidR="008F6C55" w:rsidRPr="00F86B27">
              <w:rPr>
                <w:rFonts w:asciiTheme="majorEastAsia" w:eastAsiaTheme="majorEastAsia" w:hAnsiTheme="majorEastAsia" w:hint="eastAsia"/>
              </w:rPr>
              <w:t>保存意識を高めている。</w:t>
            </w:r>
          </w:p>
        </w:tc>
        <w:tc>
          <w:tcPr>
            <w:tcW w:w="922" w:type="dxa"/>
          </w:tcPr>
          <w:p w14:paraId="45104055" w14:textId="13294840" w:rsidR="00ED1C45" w:rsidRPr="00F86B27" w:rsidRDefault="008F6C55" w:rsidP="00ED1C45">
            <w:pPr>
              <w:rPr>
                <w:rFonts w:asciiTheme="majorEastAsia" w:eastAsiaTheme="majorEastAsia" w:hAnsiTheme="majorEastAsia"/>
              </w:rPr>
            </w:pPr>
            <w:r w:rsidRPr="00F86B27">
              <w:rPr>
                <w:rFonts w:asciiTheme="majorEastAsia" w:eastAsiaTheme="majorEastAsia" w:hAnsiTheme="majorEastAsia" w:hint="eastAsia"/>
              </w:rPr>
              <w:t>Ａ</w:t>
            </w:r>
          </w:p>
        </w:tc>
        <w:tc>
          <w:tcPr>
            <w:tcW w:w="906" w:type="dxa"/>
            <w:vMerge/>
          </w:tcPr>
          <w:p w14:paraId="1B80E901" w14:textId="77777777" w:rsidR="00ED1C45" w:rsidRPr="00F86B27" w:rsidRDefault="00ED1C45" w:rsidP="00ED1C45">
            <w:pPr>
              <w:rPr>
                <w:rFonts w:asciiTheme="majorEastAsia" w:eastAsiaTheme="majorEastAsia" w:hAnsiTheme="majorEastAsia"/>
              </w:rPr>
            </w:pPr>
          </w:p>
        </w:tc>
        <w:tc>
          <w:tcPr>
            <w:tcW w:w="1540" w:type="dxa"/>
            <w:vMerge/>
            <w:tcBorders>
              <w:right w:val="single" w:sz="12" w:space="0" w:color="auto"/>
            </w:tcBorders>
          </w:tcPr>
          <w:p w14:paraId="3B7782F6" w14:textId="77777777" w:rsidR="00ED1C45" w:rsidRPr="00F86B27" w:rsidRDefault="00ED1C45" w:rsidP="00ED1C45">
            <w:pPr>
              <w:rPr>
                <w:rFonts w:asciiTheme="majorEastAsia" w:eastAsiaTheme="majorEastAsia" w:hAnsiTheme="majorEastAsia"/>
              </w:rPr>
            </w:pPr>
          </w:p>
        </w:tc>
      </w:tr>
      <w:tr w:rsidR="0034765B" w:rsidRPr="00F86B27" w14:paraId="0076D2C4" w14:textId="77777777" w:rsidTr="00D35387">
        <w:trPr>
          <w:trHeight w:val="3111"/>
        </w:trPr>
        <w:tc>
          <w:tcPr>
            <w:tcW w:w="675" w:type="dxa"/>
            <w:vMerge/>
            <w:tcBorders>
              <w:left w:val="single" w:sz="12" w:space="0" w:color="auto"/>
            </w:tcBorders>
            <w:shd w:val="clear" w:color="auto" w:fill="DDD9C3" w:themeFill="background2" w:themeFillShade="E6"/>
            <w:textDirection w:val="tbRlV"/>
            <w:vAlign w:val="center"/>
          </w:tcPr>
          <w:p w14:paraId="1AEE68C8" w14:textId="77777777" w:rsidR="00ED1C45" w:rsidRPr="00F86B27" w:rsidRDefault="00ED1C45" w:rsidP="00ED1C45">
            <w:pPr>
              <w:spacing w:line="220" w:lineRule="exact"/>
              <w:ind w:left="113" w:right="113"/>
              <w:rPr>
                <w:rFonts w:asciiTheme="majorEastAsia" w:eastAsiaTheme="majorEastAsia" w:hAnsiTheme="majorEastAsia"/>
              </w:rPr>
            </w:pPr>
          </w:p>
        </w:tc>
        <w:tc>
          <w:tcPr>
            <w:tcW w:w="2268" w:type="dxa"/>
            <w:vMerge w:val="restart"/>
            <w:tcBorders>
              <w:top w:val="single" w:sz="4" w:space="0" w:color="auto"/>
            </w:tcBorders>
            <w:vAlign w:val="center"/>
          </w:tcPr>
          <w:p w14:paraId="47367CAC" w14:textId="44549A06" w:rsidR="00ED1C45" w:rsidRPr="00F86B27" w:rsidRDefault="00ED1C45" w:rsidP="00ED1C45">
            <w:pPr>
              <w:spacing w:line="280" w:lineRule="exact"/>
              <w:ind w:left="210" w:hangingChars="100" w:hanging="210"/>
              <w:jc w:val="left"/>
              <w:rPr>
                <w:rFonts w:asciiTheme="majorEastAsia" w:eastAsiaTheme="majorEastAsia" w:hAnsiTheme="majorEastAsia"/>
              </w:rPr>
            </w:pPr>
            <w:r w:rsidRPr="00F86B27">
              <w:rPr>
                <w:rFonts w:asciiTheme="majorEastAsia" w:eastAsiaTheme="majorEastAsia" w:hAnsiTheme="majorEastAsia" w:hint="eastAsia"/>
              </w:rPr>
              <w:t>(6)府施策との整合</w:t>
            </w:r>
          </w:p>
        </w:tc>
        <w:tc>
          <w:tcPr>
            <w:tcW w:w="1560" w:type="dxa"/>
            <w:gridSpan w:val="3"/>
            <w:vMerge w:val="restart"/>
            <w:vAlign w:val="center"/>
          </w:tcPr>
          <w:p w14:paraId="04089313" w14:textId="460A1DBB" w:rsidR="00ED1C45" w:rsidRPr="00F86B27" w:rsidRDefault="00ED1C45" w:rsidP="00ED1C45">
            <w:pPr>
              <w:spacing w:line="280" w:lineRule="exact"/>
              <w:ind w:left="210" w:hangingChars="100" w:hanging="210"/>
              <w:rPr>
                <w:rFonts w:asciiTheme="majorEastAsia" w:eastAsiaTheme="majorEastAsia" w:hAnsiTheme="majorEastAsia"/>
              </w:rPr>
            </w:pPr>
            <w:r w:rsidRPr="00F86B27">
              <w:rPr>
                <w:rFonts w:asciiTheme="majorEastAsia" w:eastAsiaTheme="majorEastAsia" w:hAnsiTheme="majorEastAsia" w:hint="eastAsia"/>
              </w:rPr>
              <w:t>○右記の提案の実施状況は適切か</w:t>
            </w:r>
          </w:p>
        </w:tc>
        <w:tc>
          <w:tcPr>
            <w:tcW w:w="3827" w:type="dxa"/>
            <w:tcBorders>
              <w:bottom w:val="single" w:sz="2" w:space="0" w:color="auto"/>
            </w:tcBorders>
            <w:vAlign w:val="center"/>
          </w:tcPr>
          <w:p w14:paraId="698AD598" w14:textId="3BE16D42" w:rsidR="00ED1C45" w:rsidRPr="00F86B27" w:rsidRDefault="00ED1C45" w:rsidP="00ED1C45">
            <w:pPr>
              <w:rPr>
                <w:rFonts w:asciiTheme="majorEastAsia" w:eastAsiaTheme="majorEastAsia" w:hAnsiTheme="majorEastAsia"/>
              </w:rPr>
            </w:pPr>
            <w:r w:rsidRPr="00F86B27">
              <w:rPr>
                <w:rFonts w:asciiTheme="majorEastAsia" w:eastAsiaTheme="majorEastAsia" w:hAnsiTheme="majorEastAsia" w:hint="eastAsia"/>
              </w:rPr>
              <w:t xml:space="preserve">・府、公益事業協力等　　</w:t>
            </w:r>
          </w:p>
        </w:tc>
        <w:tc>
          <w:tcPr>
            <w:tcW w:w="5245" w:type="dxa"/>
          </w:tcPr>
          <w:p w14:paraId="3B3756D7" w14:textId="3C26C455" w:rsidR="00ED1C45" w:rsidRPr="00F86B27" w:rsidRDefault="00990977" w:rsidP="009B290D">
            <w:pPr>
              <w:spacing w:line="300" w:lineRule="exact"/>
              <w:ind w:left="210" w:hangingChars="100" w:hanging="210"/>
              <w:rPr>
                <w:rFonts w:asciiTheme="majorEastAsia" w:eastAsiaTheme="majorEastAsia" w:hAnsiTheme="majorEastAsia"/>
                <w:highlight w:val="yellow"/>
              </w:rPr>
            </w:pPr>
            <w:r>
              <w:rPr>
                <w:rFonts w:asciiTheme="majorEastAsia" w:eastAsiaTheme="majorEastAsia" w:hAnsiTheme="majorEastAsia" w:hint="eastAsia"/>
              </w:rPr>
              <w:t>○</w:t>
            </w:r>
            <w:r w:rsidR="00312743" w:rsidRPr="00F86B27">
              <w:rPr>
                <w:rFonts w:asciiTheme="majorEastAsia" w:eastAsiaTheme="majorEastAsia" w:hAnsiTheme="majorEastAsia" w:hint="eastAsia"/>
              </w:rPr>
              <w:t>障がい者の就労支援を目的とした大阪府障がい者サポートカンパニーに引き続き登録し、受入れに協力できる体制づくりに努めている。</w:t>
            </w:r>
          </w:p>
          <w:p w14:paraId="550B4DB2" w14:textId="53A5547B" w:rsidR="00ED1C45" w:rsidRPr="00FD7035" w:rsidRDefault="00990977" w:rsidP="009B290D">
            <w:pPr>
              <w:spacing w:line="300" w:lineRule="exact"/>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rPr>
              <w:t>○</w:t>
            </w:r>
            <w:r w:rsidR="00ED1C45" w:rsidRPr="00F86B27">
              <w:rPr>
                <w:rFonts w:asciiTheme="majorEastAsia" w:eastAsiaTheme="majorEastAsia" w:hAnsiTheme="majorEastAsia" w:hint="eastAsia"/>
              </w:rPr>
              <w:t>大阪府主催</w:t>
            </w:r>
            <w:r w:rsidR="007D676E" w:rsidRPr="00F86B27">
              <w:rPr>
                <w:rFonts w:asciiTheme="majorEastAsia" w:eastAsiaTheme="majorEastAsia" w:hAnsiTheme="majorEastAsia" w:hint="eastAsia"/>
              </w:rPr>
              <w:t>の</w:t>
            </w:r>
            <w:r w:rsidR="00ED1C45" w:rsidRPr="00F86B27">
              <w:rPr>
                <w:rFonts w:asciiTheme="majorEastAsia" w:eastAsiaTheme="majorEastAsia" w:hAnsiTheme="majorEastAsia" w:hint="eastAsia"/>
              </w:rPr>
              <w:t>202</w:t>
            </w:r>
            <w:r w:rsidR="00ED1C45" w:rsidRPr="00F86B27">
              <w:rPr>
                <w:rFonts w:asciiTheme="majorEastAsia" w:eastAsiaTheme="majorEastAsia" w:hAnsiTheme="majorEastAsia"/>
              </w:rPr>
              <w:t>5</w:t>
            </w:r>
            <w:r w:rsidR="007D676E" w:rsidRPr="00F86B27">
              <w:rPr>
                <w:rFonts w:asciiTheme="majorEastAsia" w:eastAsiaTheme="majorEastAsia" w:hAnsiTheme="majorEastAsia" w:hint="eastAsia"/>
              </w:rPr>
              <w:t>大阪</w:t>
            </w:r>
            <w:r w:rsidR="006620BF" w:rsidRPr="00FD7035">
              <w:rPr>
                <w:rFonts w:asciiTheme="majorEastAsia" w:eastAsiaTheme="majorEastAsia" w:hAnsiTheme="majorEastAsia" w:hint="eastAsia"/>
                <w:color w:val="000000" w:themeColor="text1"/>
              </w:rPr>
              <w:t>・関西</w:t>
            </w:r>
            <w:r w:rsidR="007D676E" w:rsidRPr="00FD7035">
              <w:rPr>
                <w:rFonts w:asciiTheme="majorEastAsia" w:eastAsiaTheme="majorEastAsia" w:hAnsiTheme="majorEastAsia" w:hint="eastAsia"/>
                <w:color w:val="000000" w:themeColor="text1"/>
              </w:rPr>
              <w:t>万博をテーマに、万博誘致委員会、商工会議所</w:t>
            </w:r>
            <w:r w:rsidR="00354CC7" w:rsidRPr="00FD7035">
              <w:rPr>
                <w:rFonts w:asciiTheme="majorEastAsia" w:eastAsiaTheme="majorEastAsia" w:hAnsiTheme="majorEastAsia" w:hint="eastAsia"/>
                <w:color w:val="000000" w:themeColor="text1"/>
              </w:rPr>
              <w:t>や個人の万博グッズ収集家の方との共催で「万博展」を開催</w:t>
            </w:r>
            <w:r w:rsidR="006620BF" w:rsidRPr="00FD7035">
              <w:rPr>
                <w:rFonts w:asciiTheme="majorEastAsia" w:eastAsiaTheme="majorEastAsia" w:hAnsiTheme="majorEastAsia" w:hint="eastAsia"/>
                <w:color w:val="000000" w:themeColor="text1"/>
              </w:rPr>
              <w:t>した</w:t>
            </w:r>
            <w:r w:rsidR="00CE68FB" w:rsidRPr="00FD7035">
              <w:rPr>
                <w:rFonts w:asciiTheme="majorEastAsia" w:eastAsiaTheme="majorEastAsia" w:hAnsiTheme="majorEastAsia" w:hint="eastAsia"/>
                <w:color w:val="000000" w:themeColor="text1"/>
              </w:rPr>
              <w:t>。</w:t>
            </w:r>
          </w:p>
          <w:p w14:paraId="5E0BFD1A" w14:textId="1177652B" w:rsidR="00ED1C45" w:rsidRPr="00F86B27" w:rsidRDefault="00543C14" w:rsidP="009B290D">
            <w:pPr>
              <w:spacing w:line="300" w:lineRule="exact"/>
              <w:ind w:leftChars="100" w:left="210"/>
              <w:rPr>
                <w:rFonts w:asciiTheme="majorEastAsia" w:eastAsiaTheme="majorEastAsia" w:hAnsiTheme="majorEastAsia"/>
              </w:rPr>
            </w:pPr>
            <w:r w:rsidRPr="00FD7035">
              <w:rPr>
                <w:rFonts w:asciiTheme="majorEastAsia" w:eastAsiaTheme="majorEastAsia" w:hAnsiTheme="majorEastAsia" w:hint="eastAsia"/>
                <w:color w:val="000000" w:themeColor="text1"/>
              </w:rPr>
              <w:t>また、年度後半には、大阪府ものづくり</w:t>
            </w:r>
            <w:r w:rsidR="007D676E" w:rsidRPr="00FD7035">
              <w:rPr>
                <w:rFonts w:asciiTheme="majorEastAsia" w:eastAsiaTheme="majorEastAsia" w:hAnsiTheme="majorEastAsia" w:hint="eastAsia"/>
                <w:color w:val="000000" w:themeColor="text1"/>
              </w:rPr>
              <w:t>支</w:t>
            </w:r>
            <w:r w:rsidR="007D676E" w:rsidRPr="00F86B27">
              <w:rPr>
                <w:rFonts w:asciiTheme="majorEastAsia" w:eastAsiaTheme="majorEastAsia" w:hAnsiTheme="majorEastAsia" w:hint="eastAsia"/>
              </w:rPr>
              <w:t>援課と協力し</w:t>
            </w:r>
            <w:r w:rsidR="00D35387" w:rsidRPr="00FD7035">
              <w:rPr>
                <w:rFonts w:asciiTheme="majorEastAsia" w:eastAsiaTheme="majorEastAsia" w:hAnsiTheme="majorEastAsia" w:hint="eastAsia"/>
                <w:color w:val="000000" w:themeColor="text1"/>
              </w:rPr>
              <w:t>新型</w:t>
            </w:r>
            <w:r w:rsidR="00067D02" w:rsidRPr="00FD7035">
              <w:rPr>
                <w:rFonts w:asciiTheme="majorEastAsia" w:eastAsiaTheme="majorEastAsia" w:hAnsiTheme="majorEastAsia" w:hint="eastAsia"/>
                <w:color w:val="000000" w:themeColor="text1"/>
              </w:rPr>
              <w:t>コロ</w:t>
            </w:r>
            <w:r w:rsidR="00067D02" w:rsidRPr="00F86B27">
              <w:rPr>
                <w:rFonts w:asciiTheme="majorEastAsia" w:eastAsiaTheme="majorEastAsia" w:hAnsiTheme="majorEastAsia" w:hint="eastAsia"/>
              </w:rPr>
              <w:t>ナウイルス感染症対対策</w:t>
            </w:r>
            <w:r w:rsidR="007D676E" w:rsidRPr="00F86B27">
              <w:rPr>
                <w:rFonts w:asciiTheme="majorEastAsia" w:eastAsiaTheme="majorEastAsia" w:hAnsiTheme="majorEastAsia" w:hint="eastAsia"/>
              </w:rPr>
              <w:t>商品を製造する町工場の商品紹介を目的とした展示を開催</w:t>
            </w:r>
            <w:r w:rsidR="00812FCF" w:rsidRPr="00F86B27">
              <w:rPr>
                <w:rFonts w:asciiTheme="majorEastAsia" w:eastAsiaTheme="majorEastAsia" w:hAnsiTheme="majorEastAsia" w:hint="eastAsia"/>
              </w:rPr>
              <w:t>した</w:t>
            </w:r>
            <w:r w:rsidR="007D676E" w:rsidRPr="00F86B27">
              <w:rPr>
                <w:rFonts w:asciiTheme="majorEastAsia" w:eastAsiaTheme="majorEastAsia" w:hAnsiTheme="majorEastAsia" w:hint="eastAsia"/>
              </w:rPr>
              <w:t>。</w:t>
            </w:r>
          </w:p>
        </w:tc>
        <w:tc>
          <w:tcPr>
            <w:tcW w:w="708" w:type="dxa"/>
            <w:vMerge w:val="restart"/>
          </w:tcPr>
          <w:p w14:paraId="0CF9C762" w14:textId="559185B9" w:rsidR="00ED1C45" w:rsidRPr="00F86B27" w:rsidRDefault="00481C13" w:rsidP="00481C13">
            <w:pPr>
              <w:spacing w:line="280" w:lineRule="exact"/>
              <w:jc w:val="center"/>
              <w:rPr>
                <w:rFonts w:asciiTheme="majorEastAsia" w:eastAsiaTheme="majorEastAsia" w:hAnsiTheme="majorEastAsia"/>
              </w:rPr>
            </w:pPr>
            <w:r w:rsidRPr="00F86B27">
              <w:rPr>
                <w:rFonts w:asciiTheme="majorEastAsia" w:eastAsiaTheme="majorEastAsia" w:hAnsiTheme="majorEastAsia" w:hint="eastAsia"/>
              </w:rPr>
              <w:t>Ａ</w:t>
            </w:r>
          </w:p>
        </w:tc>
        <w:tc>
          <w:tcPr>
            <w:tcW w:w="5245" w:type="dxa"/>
          </w:tcPr>
          <w:p w14:paraId="6562B485" w14:textId="05651B4D" w:rsidR="00ED1C45" w:rsidRPr="00F86B27" w:rsidRDefault="00990977" w:rsidP="00410708">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997E19" w:rsidRPr="00F86B27">
              <w:rPr>
                <w:rFonts w:asciiTheme="majorEastAsia" w:eastAsiaTheme="majorEastAsia" w:hAnsiTheme="majorEastAsia" w:hint="eastAsia"/>
              </w:rPr>
              <w:t>2025年大阪・関西万博開催の機運醸成を図る</w:t>
            </w:r>
            <w:r w:rsidR="00410708" w:rsidRPr="00F86B27">
              <w:rPr>
                <w:rFonts w:asciiTheme="majorEastAsia" w:eastAsiaTheme="majorEastAsia" w:hAnsiTheme="majorEastAsia" w:hint="eastAsia"/>
              </w:rPr>
              <w:t>EXPO70の資料やグッズ等の</w:t>
            </w:r>
            <w:r w:rsidR="00997E19" w:rsidRPr="00F86B27">
              <w:rPr>
                <w:rFonts w:asciiTheme="majorEastAsia" w:eastAsiaTheme="majorEastAsia" w:hAnsiTheme="majorEastAsia" w:hint="eastAsia"/>
              </w:rPr>
              <w:t>展示</w:t>
            </w:r>
            <w:r w:rsidR="00D86E32" w:rsidRPr="00F86B27">
              <w:rPr>
                <w:rFonts w:asciiTheme="majorEastAsia" w:eastAsiaTheme="majorEastAsia" w:hAnsiTheme="majorEastAsia" w:hint="eastAsia"/>
              </w:rPr>
              <w:t>や</w:t>
            </w:r>
            <w:r w:rsidR="00410708" w:rsidRPr="00F86B27">
              <w:rPr>
                <w:rFonts w:asciiTheme="majorEastAsia" w:eastAsiaTheme="majorEastAsia" w:hAnsiTheme="majorEastAsia" w:hint="eastAsia"/>
              </w:rPr>
              <w:t>ものづくり支援課</w:t>
            </w:r>
            <w:r w:rsidR="00D86E32" w:rsidRPr="00F86B27">
              <w:rPr>
                <w:rFonts w:asciiTheme="majorEastAsia" w:eastAsiaTheme="majorEastAsia" w:hAnsiTheme="majorEastAsia" w:hint="eastAsia"/>
              </w:rPr>
              <w:t>と連携した</w:t>
            </w:r>
            <w:r w:rsidR="00410708" w:rsidRPr="00F86B27">
              <w:rPr>
                <w:rFonts w:asciiTheme="majorEastAsia" w:eastAsiaTheme="majorEastAsia" w:hAnsiTheme="majorEastAsia" w:hint="eastAsia"/>
              </w:rPr>
              <w:t>飛沫対策ボード等のコロナ対策商品</w:t>
            </w:r>
            <w:r w:rsidR="00D86E32" w:rsidRPr="00F86B27">
              <w:rPr>
                <w:rFonts w:asciiTheme="majorEastAsia" w:eastAsiaTheme="majorEastAsia" w:hAnsiTheme="majorEastAsia" w:hint="eastAsia"/>
              </w:rPr>
              <w:t>展示</w:t>
            </w:r>
            <w:r w:rsidR="00997E19" w:rsidRPr="00F86B27">
              <w:rPr>
                <w:rFonts w:asciiTheme="majorEastAsia" w:eastAsiaTheme="majorEastAsia" w:hAnsiTheme="majorEastAsia" w:hint="eastAsia"/>
              </w:rPr>
              <w:t>実施など、府・公益事業に協力する取り組みを実施している。</w:t>
            </w:r>
          </w:p>
        </w:tc>
        <w:tc>
          <w:tcPr>
            <w:tcW w:w="922" w:type="dxa"/>
          </w:tcPr>
          <w:p w14:paraId="16B43BD1" w14:textId="085490DC" w:rsidR="00ED1C45" w:rsidRPr="00F86B27" w:rsidRDefault="008F6C55" w:rsidP="00ED1C45">
            <w:pPr>
              <w:rPr>
                <w:rFonts w:asciiTheme="majorEastAsia" w:eastAsiaTheme="majorEastAsia" w:hAnsiTheme="majorEastAsia"/>
              </w:rPr>
            </w:pPr>
            <w:r w:rsidRPr="00F86B27">
              <w:rPr>
                <w:rFonts w:asciiTheme="majorEastAsia" w:eastAsiaTheme="majorEastAsia" w:hAnsiTheme="majorEastAsia" w:hint="eastAsia"/>
              </w:rPr>
              <w:t>Ａ</w:t>
            </w:r>
          </w:p>
        </w:tc>
        <w:tc>
          <w:tcPr>
            <w:tcW w:w="906" w:type="dxa"/>
            <w:vMerge w:val="restart"/>
          </w:tcPr>
          <w:p w14:paraId="1B67912D" w14:textId="16FD0136" w:rsidR="00ED1C45" w:rsidRPr="00F86B27" w:rsidRDefault="00743600" w:rsidP="00ED1C45">
            <w:pPr>
              <w:rPr>
                <w:rFonts w:asciiTheme="majorEastAsia" w:eastAsiaTheme="majorEastAsia" w:hAnsiTheme="majorEastAsia"/>
              </w:rPr>
            </w:pPr>
            <w:r w:rsidRPr="00F86B27">
              <w:rPr>
                <w:rFonts w:asciiTheme="majorEastAsia" w:eastAsiaTheme="majorEastAsia" w:hAnsiTheme="majorEastAsia" w:hint="eastAsia"/>
              </w:rPr>
              <w:t>Ａ</w:t>
            </w:r>
          </w:p>
        </w:tc>
        <w:tc>
          <w:tcPr>
            <w:tcW w:w="1540" w:type="dxa"/>
            <w:vMerge w:val="restart"/>
            <w:tcBorders>
              <w:right w:val="single" w:sz="12" w:space="0" w:color="auto"/>
            </w:tcBorders>
          </w:tcPr>
          <w:p w14:paraId="6F39336D" w14:textId="5E4E8BC3" w:rsidR="00ED1C45" w:rsidRPr="00F86B27" w:rsidRDefault="00ED1C45" w:rsidP="00ED1C45">
            <w:pPr>
              <w:rPr>
                <w:rFonts w:asciiTheme="majorEastAsia" w:eastAsiaTheme="majorEastAsia" w:hAnsiTheme="majorEastAsia"/>
              </w:rPr>
            </w:pPr>
          </w:p>
        </w:tc>
      </w:tr>
      <w:tr w:rsidR="0034765B" w:rsidRPr="00F86B27" w14:paraId="74F7CD71" w14:textId="77777777" w:rsidTr="00067D02">
        <w:trPr>
          <w:trHeight w:val="1938"/>
        </w:trPr>
        <w:tc>
          <w:tcPr>
            <w:tcW w:w="675" w:type="dxa"/>
            <w:vMerge/>
            <w:tcBorders>
              <w:left w:val="single" w:sz="12" w:space="0" w:color="auto"/>
            </w:tcBorders>
            <w:shd w:val="clear" w:color="auto" w:fill="DDD9C3" w:themeFill="background2" w:themeFillShade="E6"/>
            <w:textDirection w:val="tbRlV"/>
            <w:vAlign w:val="center"/>
          </w:tcPr>
          <w:p w14:paraId="0880B433" w14:textId="77777777" w:rsidR="00ED1C45" w:rsidRPr="00F86B27" w:rsidRDefault="00ED1C45" w:rsidP="00ED1C45">
            <w:pPr>
              <w:spacing w:line="220" w:lineRule="exact"/>
              <w:ind w:left="113" w:right="113"/>
              <w:rPr>
                <w:rFonts w:asciiTheme="majorEastAsia" w:eastAsiaTheme="majorEastAsia" w:hAnsiTheme="majorEastAsia"/>
              </w:rPr>
            </w:pPr>
          </w:p>
        </w:tc>
        <w:tc>
          <w:tcPr>
            <w:tcW w:w="2268" w:type="dxa"/>
            <w:vMerge/>
            <w:vAlign w:val="center"/>
          </w:tcPr>
          <w:p w14:paraId="4C8DCEF6" w14:textId="77777777" w:rsidR="00ED1C45" w:rsidRPr="00F86B27" w:rsidRDefault="00ED1C45" w:rsidP="00ED1C45">
            <w:pPr>
              <w:spacing w:line="280" w:lineRule="exact"/>
              <w:ind w:left="210" w:hangingChars="100" w:hanging="210"/>
              <w:jc w:val="left"/>
              <w:rPr>
                <w:rFonts w:asciiTheme="majorEastAsia" w:eastAsiaTheme="majorEastAsia" w:hAnsiTheme="majorEastAsia"/>
              </w:rPr>
            </w:pPr>
          </w:p>
        </w:tc>
        <w:tc>
          <w:tcPr>
            <w:tcW w:w="1560" w:type="dxa"/>
            <w:gridSpan w:val="3"/>
            <w:vMerge/>
            <w:vAlign w:val="center"/>
          </w:tcPr>
          <w:p w14:paraId="77498350" w14:textId="77777777" w:rsidR="00ED1C45" w:rsidRPr="00F86B27" w:rsidRDefault="00ED1C45" w:rsidP="00ED1C45">
            <w:pPr>
              <w:spacing w:line="280" w:lineRule="exact"/>
              <w:ind w:left="210" w:hangingChars="100" w:hanging="210"/>
              <w:rPr>
                <w:rFonts w:asciiTheme="majorEastAsia" w:eastAsiaTheme="majorEastAsia" w:hAnsiTheme="majorEastAsia"/>
              </w:rPr>
            </w:pPr>
          </w:p>
        </w:tc>
        <w:tc>
          <w:tcPr>
            <w:tcW w:w="3827" w:type="dxa"/>
            <w:tcBorders>
              <w:bottom w:val="single" w:sz="2" w:space="0" w:color="auto"/>
            </w:tcBorders>
            <w:vAlign w:val="center"/>
          </w:tcPr>
          <w:p w14:paraId="0BCF2C9B" w14:textId="1318DCF5" w:rsidR="00ED1C45" w:rsidRPr="00F86B27" w:rsidRDefault="00ED1C45" w:rsidP="00ED1C45">
            <w:pPr>
              <w:rPr>
                <w:rFonts w:asciiTheme="majorEastAsia" w:eastAsiaTheme="majorEastAsia" w:hAnsiTheme="majorEastAsia"/>
              </w:rPr>
            </w:pPr>
            <w:r w:rsidRPr="00F86B27">
              <w:rPr>
                <w:rFonts w:asciiTheme="majorEastAsia" w:eastAsiaTheme="majorEastAsia" w:hAnsiTheme="majorEastAsia" w:hint="eastAsia"/>
              </w:rPr>
              <w:t>・行政の福祉化</w:t>
            </w:r>
          </w:p>
        </w:tc>
        <w:tc>
          <w:tcPr>
            <w:tcW w:w="5245" w:type="dxa"/>
          </w:tcPr>
          <w:p w14:paraId="2037276B" w14:textId="0FB08775" w:rsidR="00312743"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312743" w:rsidRPr="00F86B27">
              <w:rPr>
                <w:rFonts w:asciiTheme="majorEastAsia" w:eastAsiaTheme="majorEastAsia" w:hAnsiTheme="majorEastAsia" w:hint="eastAsia"/>
              </w:rPr>
              <w:t>“知的障がい者の就業”については、今年度も引き続き、図書館の清掃スタッフとして1名が従事している。</w:t>
            </w:r>
          </w:p>
          <w:p w14:paraId="5310F2EB" w14:textId="4FB0A2CE" w:rsidR="00ED1C45"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312743" w:rsidRPr="00F86B27">
              <w:rPr>
                <w:rFonts w:asciiTheme="majorEastAsia" w:eastAsiaTheme="majorEastAsia" w:hAnsiTheme="majorEastAsia" w:hint="eastAsia"/>
              </w:rPr>
              <w:t>「障がい者との共生社会を実現する」との理念のもと、積極的な取組みを進め、社内雇用率は5.39％となり、引続き法定雇用率（2.2％）を達成している。</w:t>
            </w:r>
          </w:p>
        </w:tc>
        <w:tc>
          <w:tcPr>
            <w:tcW w:w="708" w:type="dxa"/>
            <w:vMerge/>
          </w:tcPr>
          <w:p w14:paraId="4C440ADF" w14:textId="77777777" w:rsidR="00ED1C45" w:rsidRPr="00F86B27" w:rsidRDefault="00ED1C45" w:rsidP="007C3633">
            <w:pPr>
              <w:spacing w:line="280" w:lineRule="exact"/>
              <w:jc w:val="center"/>
              <w:rPr>
                <w:rFonts w:asciiTheme="majorEastAsia" w:eastAsiaTheme="majorEastAsia" w:hAnsiTheme="majorEastAsia"/>
              </w:rPr>
            </w:pPr>
          </w:p>
        </w:tc>
        <w:tc>
          <w:tcPr>
            <w:tcW w:w="5245" w:type="dxa"/>
          </w:tcPr>
          <w:p w14:paraId="6961DD42" w14:textId="4E3A642D" w:rsidR="00ED1C45" w:rsidRPr="00F86B27" w:rsidRDefault="00990977" w:rsidP="00FD7035">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863FBA" w:rsidRPr="00FD7035">
              <w:rPr>
                <w:rFonts w:asciiTheme="majorEastAsia" w:eastAsiaTheme="majorEastAsia" w:hAnsiTheme="majorEastAsia" w:hint="eastAsia"/>
                <w:color w:val="000000" w:themeColor="text1"/>
              </w:rPr>
              <w:t>図書館の清掃スタッフの雇用の他、指定管理者において</w:t>
            </w:r>
            <w:r w:rsidR="00473B4D" w:rsidRPr="00FD7035">
              <w:rPr>
                <w:rFonts w:asciiTheme="majorEastAsia" w:eastAsiaTheme="majorEastAsia" w:hAnsiTheme="majorEastAsia" w:hint="eastAsia"/>
              </w:rPr>
              <w:t>法定雇用率の2</w:t>
            </w:r>
            <w:r w:rsidR="00C16F67" w:rsidRPr="00FD7035">
              <w:rPr>
                <w:rFonts w:asciiTheme="majorEastAsia" w:eastAsiaTheme="majorEastAsia" w:hAnsiTheme="majorEastAsia" w:hint="eastAsia"/>
              </w:rPr>
              <w:t>倍</w:t>
            </w:r>
            <w:r w:rsidR="00473B4D" w:rsidRPr="00FD7035">
              <w:rPr>
                <w:rFonts w:asciiTheme="majorEastAsia" w:eastAsiaTheme="majorEastAsia" w:hAnsiTheme="majorEastAsia" w:hint="eastAsia"/>
              </w:rPr>
              <w:t>以上の雇用</w:t>
            </w:r>
            <w:r w:rsidR="00C16F67" w:rsidRPr="00FD7035">
              <w:rPr>
                <w:rFonts w:asciiTheme="majorEastAsia" w:eastAsiaTheme="majorEastAsia" w:hAnsiTheme="majorEastAsia" w:hint="eastAsia"/>
              </w:rPr>
              <w:t>に努める等、</w:t>
            </w:r>
            <w:r w:rsidR="00997E19" w:rsidRPr="00FD7035">
              <w:rPr>
                <w:rFonts w:asciiTheme="majorEastAsia" w:eastAsiaTheme="majorEastAsia" w:hAnsiTheme="majorEastAsia" w:hint="eastAsia"/>
              </w:rPr>
              <w:t>障がい者雇</w:t>
            </w:r>
            <w:r w:rsidR="00997E19" w:rsidRPr="00F86B27">
              <w:rPr>
                <w:rFonts w:asciiTheme="majorEastAsia" w:eastAsiaTheme="majorEastAsia" w:hAnsiTheme="majorEastAsia" w:hint="eastAsia"/>
              </w:rPr>
              <w:t>用に</w:t>
            </w:r>
            <w:r w:rsidR="00764721" w:rsidRPr="00F86B27">
              <w:rPr>
                <w:rFonts w:asciiTheme="majorEastAsia" w:eastAsiaTheme="majorEastAsia" w:hAnsiTheme="majorEastAsia" w:hint="eastAsia"/>
              </w:rPr>
              <w:t>積極的に取り組んでいる。</w:t>
            </w:r>
          </w:p>
        </w:tc>
        <w:tc>
          <w:tcPr>
            <w:tcW w:w="922" w:type="dxa"/>
          </w:tcPr>
          <w:p w14:paraId="6A721B6B" w14:textId="1817EE6A" w:rsidR="00ED1C45" w:rsidRPr="00F86B27" w:rsidRDefault="005B739E" w:rsidP="00ED1C45">
            <w:pPr>
              <w:rPr>
                <w:rFonts w:asciiTheme="majorEastAsia" w:eastAsiaTheme="majorEastAsia" w:hAnsiTheme="majorEastAsia"/>
              </w:rPr>
            </w:pPr>
            <w:r w:rsidRPr="00F86B27">
              <w:rPr>
                <w:rFonts w:asciiTheme="majorEastAsia" w:eastAsiaTheme="majorEastAsia" w:hAnsiTheme="majorEastAsia" w:hint="eastAsia"/>
              </w:rPr>
              <w:t>Ａ</w:t>
            </w:r>
          </w:p>
        </w:tc>
        <w:tc>
          <w:tcPr>
            <w:tcW w:w="906" w:type="dxa"/>
            <w:vMerge/>
          </w:tcPr>
          <w:p w14:paraId="3692CE09" w14:textId="77777777" w:rsidR="00ED1C45" w:rsidRPr="00F86B27" w:rsidRDefault="00ED1C45" w:rsidP="00ED1C45">
            <w:pPr>
              <w:rPr>
                <w:rFonts w:asciiTheme="majorEastAsia" w:eastAsiaTheme="majorEastAsia" w:hAnsiTheme="majorEastAsia"/>
              </w:rPr>
            </w:pPr>
          </w:p>
        </w:tc>
        <w:tc>
          <w:tcPr>
            <w:tcW w:w="1540" w:type="dxa"/>
            <w:vMerge/>
            <w:tcBorders>
              <w:right w:val="single" w:sz="12" w:space="0" w:color="auto"/>
            </w:tcBorders>
          </w:tcPr>
          <w:p w14:paraId="38F6F3E8" w14:textId="77777777" w:rsidR="00ED1C45" w:rsidRPr="00F86B27" w:rsidRDefault="00ED1C45" w:rsidP="00ED1C45">
            <w:pPr>
              <w:rPr>
                <w:rFonts w:asciiTheme="majorEastAsia" w:eastAsiaTheme="majorEastAsia" w:hAnsiTheme="majorEastAsia"/>
              </w:rPr>
            </w:pPr>
          </w:p>
        </w:tc>
      </w:tr>
      <w:tr w:rsidR="0034765B" w:rsidRPr="00F86B27" w14:paraId="5DB0A4D0" w14:textId="77777777" w:rsidTr="00C32E70">
        <w:trPr>
          <w:trHeight w:val="406"/>
        </w:trPr>
        <w:tc>
          <w:tcPr>
            <w:tcW w:w="675" w:type="dxa"/>
            <w:vMerge/>
            <w:tcBorders>
              <w:left w:val="single" w:sz="12" w:space="0" w:color="auto"/>
            </w:tcBorders>
            <w:shd w:val="clear" w:color="auto" w:fill="DDD9C3" w:themeFill="background2" w:themeFillShade="E6"/>
            <w:textDirection w:val="tbRlV"/>
            <w:vAlign w:val="center"/>
          </w:tcPr>
          <w:p w14:paraId="619150CC" w14:textId="77777777" w:rsidR="00ED1C45" w:rsidRPr="00F86B27" w:rsidRDefault="00ED1C45" w:rsidP="00ED1C45">
            <w:pPr>
              <w:spacing w:line="220" w:lineRule="exact"/>
              <w:ind w:left="113" w:right="113"/>
              <w:rPr>
                <w:rFonts w:asciiTheme="majorEastAsia" w:eastAsiaTheme="majorEastAsia" w:hAnsiTheme="majorEastAsia"/>
              </w:rPr>
            </w:pPr>
          </w:p>
        </w:tc>
        <w:tc>
          <w:tcPr>
            <w:tcW w:w="2268" w:type="dxa"/>
            <w:vMerge/>
            <w:vAlign w:val="center"/>
          </w:tcPr>
          <w:p w14:paraId="1ED59FC4" w14:textId="77777777" w:rsidR="00ED1C45" w:rsidRPr="00F86B27" w:rsidRDefault="00ED1C45" w:rsidP="00ED1C45">
            <w:pPr>
              <w:spacing w:line="280" w:lineRule="exact"/>
              <w:ind w:left="210" w:hangingChars="100" w:hanging="210"/>
              <w:jc w:val="left"/>
              <w:rPr>
                <w:rFonts w:asciiTheme="majorEastAsia" w:eastAsiaTheme="majorEastAsia" w:hAnsiTheme="majorEastAsia"/>
              </w:rPr>
            </w:pPr>
          </w:p>
        </w:tc>
        <w:tc>
          <w:tcPr>
            <w:tcW w:w="1560" w:type="dxa"/>
            <w:gridSpan w:val="3"/>
            <w:vMerge/>
            <w:vAlign w:val="center"/>
          </w:tcPr>
          <w:p w14:paraId="045EED23" w14:textId="77777777" w:rsidR="00ED1C45" w:rsidRPr="00F86B27" w:rsidRDefault="00ED1C45" w:rsidP="00ED1C45">
            <w:pPr>
              <w:spacing w:line="280" w:lineRule="exact"/>
              <w:ind w:left="210" w:hangingChars="100" w:hanging="210"/>
              <w:rPr>
                <w:rFonts w:asciiTheme="majorEastAsia" w:eastAsiaTheme="majorEastAsia" w:hAnsiTheme="majorEastAsia"/>
              </w:rPr>
            </w:pPr>
          </w:p>
        </w:tc>
        <w:tc>
          <w:tcPr>
            <w:tcW w:w="3827" w:type="dxa"/>
            <w:tcBorders>
              <w:bottom w:val="single" w:sz="2" w:space="0" w:color="auto"/>
            </w:tcBorders>
            <w:vAlign w:val="center"/>
          </w:tcPr>
          <w:p w14:paraId="5774EDBF" w14:textId="4CE8F74F" w:rsidR="00ED1C45" w:rsidRPr="00F86B27" w:rsidRDefault="00ED1C45" w:rsidP="00ED1C45">
            <w:pPr>
              <w:rPr>
                <w:rFonts w:asciiTheme="majorEastAsia" w:eastAsiaTheme="majorEastAsia" w:hAnsiTheme="majorEastAsia"/>
              </w:rPr>
            </w:pPr>
            <w:r w:rsidRPr="00F86B27">
              <w:rPr>
                <w:rFonts w:asciiTheme="majorEastAsia" w:eastAsiaTheme="majorEastAsia" w:hAnsiTheme="majorEastAsia" w:hint="eastAsia"/>
              </w:rPr>
              <w:t>・環境問題への取組み</w:t>
            </w:r>
          </w:p>
        </w:tc>
        <w:tc>
          <w:tcPr>
            <w:tcW w:w="5245" w:type="dxa"/>
          </w:tcPr>
          <w:p w14:paraId="50F8CCFC" w14:textId="00FDF61E" w:rsidR="00ED1C45"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7D76DF" w:rsidRPr="00F86B27">
              <w:rPr>
                <w:rFonts w:asciiTheme="majorEastAsia" w:eastAsiaTheme="majorEastAsia" w:hAnsiTheme="majorEastAsia" w:hint="eastAsia"/>
              </w:rPr>
              <w:t>前年度と同様に、</w:t>
            </w:r>
            <w:r w:rsidR="00067D02" w:rsidRPr="00F86B27">
              <w:rPr>
                <w:rFonts w:asciiTheme="majorEastAsia" w:eastAsiaTheme="majorEastAsia" w:hAnsiTheme="majorEastAsia" w:hint="eastAsia"/>
              </w:rPr>
              <w:t>「特定建築物</w:t>
            </w:r>
            <w:r w:rsidR="007D76DF" w:rsidRPr="00F86B27">
              <w:rPr>
                <w:rFonts w:asciiTheme="majorEastAsia" w:eastAsiaTheme="majorEastAsia" w:hAnsiTheme="majorEastAsia" w:hint="eastAsia"/>
              </w:rPr>
              <w:t>廃棄物管理責任者講習会</w:t>
            </w:r>
            <w:r w:rsidR="00067D02" w:rsidRPr="00F86B27">
              <w:rPr>
                <w:rFonts w:asciiTheme="majorEastAsia" w:eastAsiaTheme="majorEastAsia" w:hAnsiTheme="majorEastAsia" w:hint="eastAsia"/>
              </w:rPr>
              <w:t>」</w:t>
            </w:r>
            <w:r w:rsidR="007D76DF" w:rsidRPr="00F86B27">
              <w:rPr>
                <w:rFonts w:asciiTheme="majorEastAsia" w:eastAsiaTheme="majorEastAsia" w:hAnsiTheme="majorEastAsia" w:hint="eastAsia"/>
              </w:rPr>
              <w:t>に参加するとともに、裏紙利用や不要な電気の消灯実施などにより、省エネ・環境保護活動を行っている。併せて、ゴミの分別収集にも積極的に取り組んでいる。</w:t>
            </w:r>
          </w:p>
          <w:p w14:paraId="6EF54044" w14:textId="4D6BA8D1" w:rsidR="00ED1C45"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ED1C45" w:rsidRPr="00F86B27">
              <w:rPr>
                <w:rFonts w:asciiTheme="majorEastAsia" w:eastAsiaTheme="majorEastAsia" w:hAnsiTheme="majorEastAsia" w:hint="eastAsia"/>
                <w:szCs w:val="21"/>
                <w:shd w:val="clear" w:color="auto" w:fill="FFFFFF"/>
              </w:rPr>
              <w:t>公益財団法人　大阪みどりのトラスト協会に協力し、ライブラリー</w:t>
            </w:r>
            <w:r w:rsidR="00354CC7" w:rsidRPr="00F86B27">
              <w:rPr>
                <w:rFonts w:asciiTheme="majorEastAsia" w:eastAsiaTheme="majorEastAsia" w:hAnsiTheme="majorEastAsia" w:hint="eastAsia"/>
                <w:szCs w:val="21"/>
                <w:shd w:val="clear" w:color="auto" w:fill="FFFFFF"/>
              </w:rPr>
              <w:t>ショップに募金箱を設置し、里山保全と環境保護に役立てていただいて</w:t>
            </w:r>
            <w:r w:rsidR="00ED1C45" w:rsidRPr="00F86B27">
              <w:rPr>
                <w:rFonts w:asciiTheme="majorEastAsia" w:eastAsiaTheme="majorEastAsia" w:hAnsiTheme="majorEastAsia" w:hint="eastAsia"/>
                <w:szCs w:val="21"/>
                <w:shd w:val="clear" w:color="auto" w:fill="FFFFFF"/>
              </w:rPr>
              <w:t>いる。</w:t>
            </w:r>
          </w:p>
        </w:tc>
        <w:tc>
          <w:tcPr>
            <w:tcW w:w="708" w:type="dxa"/>
            <w:vMerge/>
          </w:tcPr>
          <w:p w14:paraId="51AF6777" w14:textId="77777777" w:rsidR="00ED1C45" w:rsidRPr="00F86B27" w:rsidRDefault="00ED1C45" w:rsidP="007C3633">
            <w:pPr>
              <w:spacing w:line="280" w:lineRule="exact"/>
              <w:jc w:val="center"/>
              <w:rPr>
                <w:rFonts w:asciiTheme="majorEastAsia" w:eastAsiaTheme="majorEastAsia" w:hAnsiTheme="majorEastAsia"/>
              </w:rPr>
            </w:pPr>
          </w:p>
        </w:tc>
        <w:tc>
          <w:tcPr>
            <w:tcW w:w="5245" w:type="dxa"/>
          </w:tcPr>
          <w:p w14:paraId="51211653" w14:textId="2430F2E6" w:rsidR="00ED1C45" w:rsidRPr="00F86B27" w:rsidRDefault="00990977" w:rsidP="00CE68FB">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C16F67" w:rsidRPr="00F86B27">
              <w:rPr>
                <w:rFonts w:asciiTheme="majorEastAsia" w:eastAsiaTheme="majorEastAsia" w:hAnsiTheme="majorEastAsia" w:hint="eastAsia"/>
              </w:rPr>
              <w:t>「特定建築物廃棄物管理責任者講習会</w:t>
            </w:r>
            <w:r w:rsidR="00C16F67" w:rsidRPr="00FD7035">
              <w:rPr>
                <w:rFonts w:asciiTheme="majorEastAsia" w:eastAsiaTheme="majorEastAsia" w:hAnsiTheme="majorEastAsia" w:hint="eastAsia"/>
                <w:color w:val="000000" w:themeColor="text1"/>
              </w:rPr>
              <w:t>」</w:t>
            </w:r>
            <w:r w:rsidR="00863FBA" w:rsidRPr="00FD7035">
              <w:rPr>
                <w:rFonts w:asciiTheme="majorEastAsia" w:eastAsiaTheme="majorEastAsia" w:hAnsiTheme="majorEastAsia" w:hint="eastAsia"/>
                <w:color w:val="000000" w:themeColor="text1"/>
              </w:rPr>
              <w:t>へ参加の他、省エネや環境保護活動に積極的に</w:t>
            </w:r>
            <w:r w:rsidR="00863FBA" w:rsidRPr="00F86B27">
              <w:rPr>
                <w:rFonts w:asciiTheme="majorEastAsia" w:eastAsiaTheme="majorEastAsia" w:hAnsiTheme="majorEastAsia" w:hint="eastAsia"/>
              </w:rPr>
              <w:t>取り組んでいる。</w:t>
            </w:r>
          </w:p>
        </w:tc>
        <w:tc>
          <w:tcPr>
            <w:tcW w:w="922" w:type="dxa"/>
          </w:tcPr>
          <w:p w14:paraId="7D623CAC" w14:textId="032441A6" w:rsidR="00ED1C45" w:rsidRPr="00F86B27" w:rsidRDefault="005B739E" w:rsidP="00ED1C45">
            <w:pPr>
              <w:rPr>
                <w:rFonts w:asciiTheme="majorEastAsia" w:eastAsiaTheme="majorEastAsia" w:hAnsiTheme="majorEastAsia"/>
              </w:rPr>
            </w:pPr>
            <w:r w:rsidRPr="00F86B27">
              <w:rPr>
                <w:rFonts w:asciiTheme="majorEastAsia" w:eastAsiaTheme="majorEastAsia" w:hAnsiTheme="majorEastAsia" w:hint="eastAsia"/>
              </w:rPr>
              <w:t>Ａ</w:t>
            </w:r>
          </w:p>
        </w:tc>
        <w:tc>
          <w:tcPr>
            <w:tcW w:w="906" w:type="dxa"/>
            <w:vMerge/>
          </w:tcPr>
          <w:p w14:paraId="3CBEA079" w14:textId="77777777" w:rsidR="00ED1C45" w:rsidRPr="00F86B27" w:rsidRDefault="00ED1C45" w:rsidP="00ED1C45">
            <w:pPr>
              <w:rPr>
                <w:rFonts w:asciiTheme="majorEastAsia" w:eastAsiaTheme="majorEastAsia" w:hAnsiTheme="majorEastAsia"/>
              </w:rPr>
            </w:pPr>
          </w:p>
        </w:tc>
        <w:tc>
          <w:tcPr>
            <w:tcW w:w="1540" w:type="dxa"/>
            <w:vMerge/>
            <w:tcBorders>
              <w:right w:val="single" w:sz="12" w:space="0" w:color="auto"/>
            </w:tcBorders>
          </w:tcPr>
          <w:p w14:paraId="781F23E3" w14:textId="77777777" w:rsidR="00ED1C45" w:rsidRPr="00F86B27" w:rsidRDefault="00ED1C45" w:rsidP="00ED1C45">
            <w:pPr>
              <w:rPr>
                <w:rFonts w:asciiTheme="majorEastAsia" w:eastAsiaTheme="majorEastAsia" w:hAnsiTheme="majorEastAsia"/>
              </w:rPr>
            </w:pPr>
          </w:p>
        </w:tc>
      </w:tr>
      <w:tr w:rsidR="0034765B" w:rsidRPr="00F86B27" w14:paraId="37992562" w14:textId="77777777" w:rsidTr="00C32E70">
        <w:trPr>
          <w:trHeight w:val="406"/>
        </w:trPr>
        <w:tc>
          <w:tcPr>
            <w:tcW w:w="675" w:type="dxa"/>
            <w:vMerge/>
            <w:tcBorders>
              <w:left w:val="single" w:sz="12" w:space="0" w:color="auto"/>
            </w:tcBorders>
            <w:shd w:val="clear" w:color="auto" w:fill="DDD9C3" w:themeFill="background2" w:themeFillShade="E6"/>
            <w:textDirection w:val="tbRlV"/>
            <w:vAlign w:val="center"/>
          </w:tcPr>
          <w:p w14:paraId="5CAFA83C" w14:textId="77777777" w:rsidR="00ED1C45" w:rsidRPr="00F86B27" w:rsidRDefault="00ED1C45" w:rsidP="00ED1C45">
            <w:pPr>
              <w:spacing w:line="220" w:lineRule="exact"/>
              <w:ind w:left="113" w:right="113"/>
              <w:rPr>
                <w:rFonts w:asciiTheme="majorEastAsia" w:eastAsiaTheme="majorEastAsia" w:hAnsiTheme="majorEastAsia"/>
              </w:rPr>
            </w:pPr>
          </w:p>
        </w:tc>
        <w:tc>
          <w:tcPr>
            <w:tcW w:w="2268" w:type="dxa"/>
            <w:vMerge/>
            <w:tcBorders>
              <w:bottom w:val="single" w:sz="2" w:space="0" w:color="auto"/>
            </w:tcBorders>
            <w:vAlign w:val="center"/>
          </w:tcPr>
          <w:p w14:paraId="59D5FC7B" w14:textId="77777777" w:rsidR="00ED1C45" w:rsidRPr="00F86B27" w:rsidRDefault="00ED1C45" w:rsidP="00ED1C45">
            <w:pPr>
              <w:spacing w:line="280" w:lineRule="exact"/>
              <w:ind w:left="210" w:hangingChars="100" w:hanging="210"/>
              <w:jc w:val="left"/>
              <w:rPr>
                <w:rFonts w:asciiTheme="majorEastAsia" w:eastAsiaTheme="majorEastAsia" w:hAnsiTheme="majorEastAsia"/>
              </w:rPr>
            </w:pPr>
          </w:p>
        </w:tc>
        <w:tc>
          <w:tcPr>
            <w:tcW w:w="1560" w:type="dxa"/>
            <w:gridSpan w:val="3"/>
            <w:vMerge/>
            <w:tcBorders>
              <w:bottom w:val="single" w:sz="2" w:space="0" w:color="auto"/>
            </w:tcBorders>
            <w:vAlign w:val="center"/>
          </w:tcPr>
          <w:p w14:paraId="0143F01A" w14:textId="77777777" w:rsidR="00ED1C45" w:rsidRPr="00F86B27" w:rsidRDefault="00ED1C45" w:rsidP="00ED1C45">
            <w:pPr>
              <w:spacing w:line="280" w:lineRule="exact"/>
              <w:ind w:left="210" w:hangingChars="100" w:hanging="210"/>
              <w:rPr>
                <w:rFonts w:asciiTheme="majorEastAsia" w:eastAsiaTheme="majorEastAsia" w:hAnsiTheme="majorEastAsia"/>
              </w:rPr>
            </w:pPr>
          </w:p>
        </w:tc>
        <w:tc>
          <w:tcPr>
            <w:tcW w:w="3827" w:type="dxa"/>
            <w:tcBorders>
              <w:bottom w:val="single" w:sz="2" w:space="0" w:color="auto"/>
            </w:tcBorders>
            <w:vAlign w:val="center"/>
          </w:tcPr>
          <w:p w14:paraId="71B58ECF" w14:textId="26BDA489" w:rsidR="00ED1C45" w:rsidRPr="00F86B27" w:rsidRDefault="00ED1C45" w:rsidP="00ED1C45">
            <w:pPr>
              <w:rPr>
                <w:rFonts w:asciiTheme="majorEastAsia" w:eastAsiaTheme="majorEastAsia" w:hAnsiTheme="majorEastAsia"/>
              </w:rPr>
            </w:pPr>
            <w:r w:rsidRPr="00F86B27">
              <w:rPr>
                <w:rFonts w:asciiTheme="majorEastAsia" w:eastAsiaTheme="majorEastAsia" w:hAnsiTheme="majorEastAsia" w:hint="eastAsia"/>
              </w:rPr>
              <w:t>・府民、ＮＰＯとの協働</w:t>
            </w:r>
          </w:p>
        </w:tc>
        <w:tc>
          <w:tcPr>
            <w:tcW w:w="5245" w:type="dxa"/>
            <w:tcBorders>
              <w:bottom w:val="single" w:sz="2" w:space="0" w:color="auto"/>
            </w:tcBorders>
          </w:tcPr>
          <w:p w14:paraId="1B2F8FDA" w14:textId="17236026" w:rsidR="00ED1C45"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DE2780" w:rsidRPr="00F86B27">
              <w:rPr>
                <w:rFonts w:asciiTheme="majorEastAsia" w:eastAsiaTheme="majorEastAsia" w:hAnsiTheme="majorEastAsia" w:hint="eastAsia"/>
              </w:rPr>
              <w:t>景観模型展示の際、途上国への援助活動を行っているＮＧＯ団体所属の留学生が制作した作品（母国の風景を題材にした作品）を団体との協働で展示した。</w:t>
            </w:r>
          </w:p>
        </w:tc>
        <w:tc>
          <w:tcPr>
            <w:tcW w:w="708" w:type="dxa"/>
            <w:vMerge/>
            <w:tcBorders>
              <w:bottom w:val="single" w:sz="2" w:space="0" w:color="auto"/>
            </w:tcBorders>
          </w:tcPr>
          <w:p w14:paraId="0AAE6857" w14:textId="77777777" w:rsidR="00ED1C45" w:rsidRPr="00F86B27" w:rsidRDefault="00ED1C45" w:rsidP="007C3633">
            <w:pPr>
              <w:spacing w:line="280" w:lineRule="exact"/>
              <w:jc w:val="center"/>
              <w:rPr>
                <w:rFonts w:asciiTheme="majorEastAsia" w:eastAsiaTheme="majorEastAsia" w:hAnsiTheme="majorEastAsia"/>
              </w:rPr>
            </w:pPr>
          </w:p>
        </w:tc>
        <w:tc>
          <w:tcPr>
            <w:tcW w:w="5245" w:type="dxa"/>
            <w:tcBorders>
              <w:bottom w:val="single" w:sz="2" w:space="0" w:color="auto"/>
            </w:tcBorders>
          </w:tcPr>
          <w:p w14:paraId="5FE58E09" w14:textId="17280D47" w:rsidR="00ED1C45" w:rsidRPr="00F86B27" w:rsidRDefault="00990977" w:rsidP="00F95E69">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863FBA" w:rsidRPr="00FD7035">
              <w:rPr>
                <w:rFonts w:asciiTheme="majorEastAsia" w:eastAsiaTheme="majorEastAsia" w:hAnsiTheme="majorEastAsia" w:hint="eastAsia"/>
                <w:color w:val="000000" w:themeColor="text1"/>
              </w:rPr>
              <w:t>景観模型展示の他、</w:t>
            </w:r>
            <w:r w:rsidR="00F95E69" w:rsidRPr="00FD7035">
              <w:rPr>
                <w:rFonts w:asciiTheme="majorEastAsia" w:eastAsiaTheme="majorEastAsia" w:hAnsiTheme="majorEastAsia" w:hint="eastAsia"/>
                <w:color w:val="000000" w:themeColor="text1"/>
              </w:rPr>
              <w:t>「万</w:t>
            </w:r>
            <w:r w:rsidR="00F95E69" w:rsidRPr="00F86B27">
              <w:rPr>
                <w:rFonts w:asciiTheme="majorEastAsia" w:eastAsiaTheme="majorEastAsia" w:hAnsiTheme="majorEastAsia" w:hint="eastAsia"/>
              </w:rPr>
              <w:t>博展」や「祭礼展」などの文化事業の実施において、府民の方が収集された貴重な資料を展示するなど、</w:t>
            </w:r>
            <w:r w:rsidR="005B739E" w:rsidRPr="00F86B27">
              <w:rPr>
                <w:rFonts w:asciiTheme="majorEastAsia" w:eastAsiaTheme="majorEastAsia" w:hAnsiTheme="majorEastAsia" w:hint="eastAsia"/>
              </w:rPr>
              <w:t>府民、ＮＰＯ等と協働して取り組んでいる。</w:t>
            </w:r>
          </w:p>
        </w:tc>
        <w:tc>
          <w:tcPr>
            <w:tcW w:w="922" w:type="dxa"/>
            <w:tcBorders>
              <w:bottom w:val="single" w:sz="12" w:space="0" w:color="auto"/>
            </w:tcBorders>
          </w:tcPr>
          <w:p w14:paraId="0486C8DA" w14:textId="5229570A" w:rsidR="00ED1C45" w:rsidRPr="00F86B27" w:rsidRDefault="005B739E" w:rsidP="00ED1C45">
            <w:pPr>
              <w:rPr>
                <w:rFonts w:asciiTheme="majorEastAsia" w:eastAsiaTheme="majorEastAsia" w:hAnsiTheme="majorEastAsia"/>
              </w:rPr>
            </w:pPr>
            <w:r w:rsidRPr="00F86B27">
              <w:rPr>
                <w:rFonts w:asciiTheme="majorEastAsia" w:eastAsiaTheme="majorEastAsia" w:hAnsiTheme="majorEastAsia" w:hint="eastAsia"/>
              </w:rPr>
              <w:t>Ａ</w:t>
            </w:r>
          </w:p>
        </w:tc>
        <w:tc>
          <w:tcPr>
            <w:tcW w:w="906" w:type="dxa"/>
            <w:vMerge/>
            <w:tcBorders>
              <w:bottom w:val="single" w:sz="2" w:space="0" w:color="auto"/>
            </w:tcBorders>
          </w:tcPr>
          <w:p w14:paraId="41D3F956" w14:textId="77777777" w:rsidR="00ED1C45" w:rsidRPr="00F86B27" w:rsidRDefault="00ED1C45" w:rsidP="00ED1C45">
            <w:pPr>
              <w:rPr>
                <w:rFonts w:asciiTheme="majorEastAsia" w:eastAsiaTheme="majorEastAsia" w:hAnsiTheme="majorEastAsia"/>
              </w:rPr>
            </w:pPr>
          </w:p>
        </w:tc>
        <w:tc>
          <w:tcPr>
            <w:tcW w:w="1540" w:type="dxa"/>
            <w:vMerge/>
            <w:tcBorders>
              <w:bottom w:val="single" w:sz="2" w:space="0" w:color="auto"/>
              <w:right w:val="single" w:sz="12" w:space="0" w:color="auto"/>
            </w:tcBorders>
          </w:tcPr>
          <w:p w14:paraId="7C111D2C" w14:textId="77777777" w:rsidR="00ED1C45" w:rsidRPr="00F86B27" w:rsidRDefault="00ED1C45" w:rsidP="00ED1C45">
            <w:pPr>
              <w:rPr>
                <w:rFonts w:asciiTheme="majorEastAsia" w:eastAsiaTheme="majorEastAsia" w:hAnsiTheme="majorEastAsia"/>
              </w:rPr>
            </w:pPr>
          </w:p>
        </w:tc>
      </w:tr>
      <w:tr w:rsidR="0034765B" w:rsidRPr="00F86B27" w14:paraId="32E0C4AD" w14:textId="034A5D62" w:rsidTr="00FD7035">
        <w:trPr>
          <w:trHeight w:val="860"/>
        </w:trPr>
        <w:tc>
          <w:tcPr>
            <w:tcW w:w="675" w:type="dxa"/>
            <w:vMerge w:val="restart"/>
            <w:tcBorders>
              <w:top w:val="single" w:sz="12" w:space="0" w:color="auto"/>
              <w:left w:val="single" w:sz="12" w:space="0" w:color="auto"/>
            </w:tcBorders>
            <w:shd w:val="clear" w:color="auto" w:fill="DDD9C3" w:themeFill="background2" w:themeFillShade="E6"/>
            <w:textDirection w:val="tbRlV"/>
            <w:vAlign w:val="center"/>
          </w:tcPr>
          <w:p w14:paraId="70D91FDF" w14:textId="1A172C5A" w:rsidR="00ED1C45" w:rsidRPr="00F86B27" w:rsidRDefault="00ED1C45" w:rsidP="00ED1C45">
            <w:pPr>
              <w:spacing w:line="220" w:lineRule="exact"/>
              <w:ind w:left="113" w:right="113"/>
              <w:rPr>
                <w:rFonts w:asciiTheme="majorEastAsia" w:eastAsiaTheme="majorEastAsia" w:hAnsiTheme="majorEastAsia"/>
              </w:rPr>
            </w:pPr>
            <w:r w:rsidRPr="00F86B27">
              <w:rPr>
                <w:rFonts w:asciiTheme="majorEastAsia" w:eastAsiaTheme="majorEastAsia" w:hAnsiTheme="majorEastAsia" w:hint="eastAsia"/>
                <w:sz w:val="18"/>
                <w:szCs w:val="16"/>
              </w:rPr>
              <w:t>Ⅱさらなるサービスの向上に関する事項</w:t>
            </w:r>
          </w:p>
        </w:tc>
        <w:tc>
          <w:tcPr>
            <w:tcW w:w="2268" w:type="dxa"/>
            <w:tcBorders>
              <w:top w:val="single" w:sz="12" w:space="0" w:color="auto"/>
            </w:tcBorders>
            <w:vAlign w:val="center"/>
          </w:tcPr>
          <w:p w14:paraId="54A8AD2A" w14:textId="0D3237C9" w:rsidR="00ED1C45" w:rsidRPr="00F86B27" w:rsidRDefault="00ED1C45" w:rsidP="00ED1C45">
            <w:pPr>
              <w:spacing w:line="280" w:lineRule="exact"/>
              <w:ind w:left="210" w:hangingChars="100" w:hanging="210"/>
              <w:jc w:val="left"/>
              <w:rPr>
                <w:rFonts w:asciiTheme="majorEastAsia" w:eastAsiaTheme="majorEastAsia" w:hAnsiTheme="majorEastAsia"/>
              </w:rPr>
            </w:pPr>
            <w:r w:rsidRPr="00F86B27">
              <w:rPr>
                <w:rFonts w:asciiTheme="majorEastAsia" w:eastAsiaTheme="majorEastAsia" w:hAnsiTheme="majorEastAsia" w:hint="eastAsia"/>
              </w:rPr>
              <w:t>(1)利用者満足度調査等</w:t>
            </w:r>
          </w:p>
        </w:tc>
        <w:tc>
          <w:tcPr>
            <w:tcW w:w="5387" w:type="dxa"/>
            <w:gridSpan w:val="4"/>
            <w:tcBorders>
              <w:top w:val="single" w:sz="12" w:space="0" w:color="auto"/>
            </w:tcBorders>
            <w:vAlign w:val="center"/>
          </w:tcPr>
          <w:p w14:paraId="5D702BC5" w14:textId="77777777" w:rsidR="00ED1C45" w:rsidRPr="00F86B27" w:rsidRDefault="00ED1C45" w:rsidP="00ED1C45">
            <w:pPr>
              <w:spacing w:line="280" w:lineRule="exact"/>
              <w:ind w:left="210" w:hangingChars="100" w:hanging="210"/>
              <w:rPr>
                <w:rFonts w:asciiTheme="majorEastAsia" w:eastAsiaTheme="majorEastAsia" w:hAnsiTheme="majorEastAsia"/>
              </w:rPr>
            </w:pPr>
            <w:r w:rsidRPr="00F86B27">
              <w:rPr>
                <w:rFonts w:asciiTheme="majorEastAsia" w:eastAsiaTheme="majorEastAsia" w:hAnsiTheme="majorEastAsia" w:hint="eastAsia"/>
              </w:rPr>
              <w:t>利用者満足度調査を実施し、分析結果のフィードバック</w:t>
            </w:r>
          </w:p>
          <w:p w14:paraId="448B6390" w14:textId="3A5EAF19" w:rsidR="00ED1C45" w:rsidRPr="00F86B27" w:rsidRDefault="00ED1C45" w:rsidP="00ED1C45">
            <w:pPr>
              <w:spacing w:line="280" w:lineRule="exact"/>
              <w:ind w:left="210" w:hangingChars="100" w:hanging="210"/>
              <w:rPr>
                <w:rFonts w:asciiTheme="majorEastAsia" w:eastAsiaTheme="majorEastAsia" w:hAnsiTheme="majorEastAsia"/>
              </w:rPr>
            </w:pPr>
            <w:r w:rsidRPr="00F86B27">
              <w:rPr>
                <w:rFonts w:asciiTheme="majorEastAsia" w:eastAsiaTheme="majorEastAsia" w:hAnsiTheme="majorEastAsia" w:hint="eastAsia"/>
              </w:rPr>
              <w:t>をしているか</w:t>
            </w:r>
          </w:p>
        </w:tc>
        <w:tc>
          <w:tcPr>
            <w:tcW w:w="5245" w:type="dxa"/>
            <w:tcBorders>
              <w:top w:val="single" w:sz="12" w:space="0" w:color="auto"/>
            </w:tcBorders>
          </w:tcPr>
          <w:p w14:paraId="281833D0" w14:textId="5B3F477B" w:rsidR="00850080"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ED1C45" w:rsidRPr="00F86B27">
              <w:rPr>
                <w:rFonts w:asciiTheme="majorEastAsia" w:eastAsiaTheme="majorEastAsia" w:hAnsiTheme="majorEastAsia" w:hint="eastAsia"/>
              </w:rPr>
              <w:t>今年度の利用者満足度調査は令和2年10月19日～24日の6日間実施</w:t>
            </w:r>
            <w:r w:rsidR="002C4873" w:rsidRPr="00F86B27">
              <w:rPr>
                <w:rFonts w:asciiTheme="majorEastAsia" w:eastAsiaTheme="majorEastAsia" w:hAnsiTheme="majorEastAsia" w:hint="eastAsia"/>
              </w:rPr>
              <w:t>した</w:t>
            </w:r>
            <w:r w:rsidR="00ED1C45" w:rsidRPr="00F86B27">
              <w:rPr>
                <w:rFonts w:asciiTheme="majorEastAsia" w:eastAsiaTheme="majorEastAsia" w:hAnsiTheme="majorEastAsia" w:hint="eastAsia"/>
              </w:rPr>
              <w:t>。評価点が“良い”以上の割</w:t>
            </w:r>
            <w:r w:rsidR="00ED1C45" w:rsidRPr="00F86B27">
              <w:rPr>
                <w:rFonts w:asciiTheme="majorEastAsia" w:eastAsiaTheme="majorEastAsia" w:hAnsiTheme="majorEastAsia" w:hint="eastAsia"/>
              </w:rPr>
              <w:lastRenderedPageBreak/>
              <w:t>合は「警備関係」が9</w:t>
            </w:r>
            <w:r w:rsidR="00ED1C45" w:rsidRPr="00F86B27">
              <w:rPr>
                <w:rFonts w:asciiTheme="majorEastAsia" w:eastAsiaTheme="majorEastAsia" w:hAnsiTheme="majorEastAsia"/>
              </w:rPr>
              <w:t>0</w:t>
            </w:r>
            <w:r w:rsidR="00850080" w:rsidRPr="00F86B27">
              <w:rPr>
                <w:rFonts w:asciiTheme="majorEastAsia" w:eastAsiaTheme="majorEastAsia" w:hAnsiTheme="majorEastAsia"/>
              </w:rPr>
              <w:t>.4</w:t>
            </w:r>
            <w:r w:rsidR="00ED1C45" w:rsidRPr="00F86B27">
              <w:rPr>
                <w:rFonts w:asciiTheme="majorEastAsia" w:eastAsiaTheme="majorEastAsia" w:hAnsiTheme="majorEastAsia"/>
              </w:rPr>
              <w:t>%</w:t>
            </w:r>
            <w:r w:rsidR="00ED1C45" w:rsidRPr="00F86B27">
              <w:rPr>
                <w:rFonts w:asciiTheme="majorEastAsia" w:eastAsiaTheme="majorEastAsia" w:hAnsiTheme="majorEastAsia" w:hint="eastAsia"/>
              </w:rPr>
              <w:t>、「清掃関係」が</w:t>
            </w:r>
            <w:r w:rsidR="00850080" w:rsidRPr="00F86B27">
              <w:rPr>
                <w:rFonts w:asciiTheme="majorEastAsia" w:eastAsiaTheme="majorEastAsia" w:hAnsiTheme="majorEastAsia"/>
              </w:rPr>
              <w:t>94.2%,</w:t>
            </w:r>
          </w:p>
          <w:p w14:paraId="18E57B44" w14:textId="29AFC18A" w:rsidR="00ED1C45" w:rsidRPr="00F86B27" w:rsidRDefault="00ED1C45" w:rsidP="009B290D">
            <w:pPr>
              <w:spacing w:line="300" w:lineRule="exact"/>
              <w:ind w:leftChars="50" w:left="210" w:hangingChars="50" w:hanging="105"/>
              <w:rPr>
                <w:rFonts w:asciiTheme="majorEastAsia" w:eastAsiaTheme="majorEastAsia" w:hAnsiTheme="majorEastAsia"/>
              </w:rPr>
            </w:pPr>
            <w:r w:rsidRPr="00F86B27">
              <w:rPr>
                <w:rFonts w:asciiTheme="majorEastAsia" w:eastAsiaTheme="majorEastAsia" w:hAnsiTheme="majorEastAsia" w:hint="eastAsia"/>
              </w:rPr>
              <w:t>「ライブラリーショップ関係」は</w:t>
            </w:r>
            <w:r w:rsidR="00850080" w:rsidRPr="00F86B27">
              <w:rPr>
                <w:rFonts w:asciiTheme="majorEastAsia" w:eastAsiaTheme="majorEastAsia" w:hAnsiTheme="majorEastAsia" w:hint="eastAsia"/>
              </w:rPr>
              <w:t>88.7</w:t>
            </w:r>
            <w:r w:rsidRPr="00F86B27">
              <w:rPr>
                <w:rFonts w:asciiTheme="majorEastAsia" w:eastAsiaTheme="majorEastAsia" w:hAnsiTheme="majorEastAsia"/>
              </w:rPr>
              <w:t>%</w:t>
            </w:r>
            <w:r w:rsidR="00850080" w:rsidRPr="00F86B27">
              <w:rPr>
                <w:rFonts w:asciiTheme="majorEastAsia" w:eastAsiaTheme="majorEastAsia" w:hAnsiTheme="majorEastAsia" w:hint="eastAsia"/>
              </w:rPr>
              <w:t>、</w:t>
            </w:r>
            <w:r w:rsidRPr="00F86B27">
              <w:rPr>
                <w:rFonts w:asciiTheme="majorEastAsia" w:eastAsiaTheme="majorEastAsia" w:hAnsiTheme="majorEastAsia" w:hint="eastAsia"/>
              </w:rPr>
              <w:t>「展示関係」は</w:t>
            </w:r>
            <w:r w:rsidR="0091408E" w:rsidRPr="00F86B27">
              <w:rPr>
                <w:rFonts w:asciiTheme="majorEastAsia" w:eastAsiaTheme="majorEastAsia" w:hAnsiTheme="majorEastAsia" w:hint="eastAsia"/>
              </w:rPr>
              <w:t>86.9</w:t>
            </w:r>
            <w:r w:rsidRPr="00F86B27">
              <w:rPr>
                <w:rFonts w:asciiTheme="majorEastAsia" w:eastAsiaTheme="majorEastAsia" w:hAnsiTheme="majorEastAsia"/>
              </w:rPr>
              <w:t xml:space="preserve">% </w:t>
            </w:r>
            <w:r w:rsidRPr="00F86B27">
              <w:rPr>
                <w:rFonts w:asciiTheme="majorEastAsia" w:eastAsiaTheme="majorEastAsia" w:hAnsiTheme="majorEastAsia" w:hint="eastAsia"/>
              </w:rPr>
              <w:t>となっており、総じて満足度は高</w:t>
            </w:r>
            <w:r w:rsidR="0091408E" w:rsidRPr="00F86B27">
              <w:rPr>
                <w:rFonts w:asciiTheme="majorEastAsia" w:eastAsiaTheme="majorEastAsia" w:hAnsiTheme="majorEastAsia" w:hint="eastAsia"/>
              </w:rPr>
              <w:t>い結果となっている。例年、評価が低かった「館内表示関係」も今年度は84.0%</w:t>
            </w:r>
            <w:r w:rsidR="002C4873" w:rsidRPr="00F86B27">
              <w:rPr>
                <w:rFonts w:asciiTheme="majorEastAsia" w:eastAsiaTheme="majorEastAsia" w:hAnsiTheme="majorEastAsia" w:hint="eastAsia"/>
              </w:rPr>
              <w:t>の</w:t>
            </w:r>
            <w:r w:rsidR="0091408E" w:rsidRPr="00F86B27">
              <w:rPr>
                <w:rFonts w:asciiTheme="majorEastAsia" w:eastAsiaTheme="majorEastAsia" w:hAnsiTheme="majorEastAsia" w:hint="eastAsia"/>
              </w:rPr>
              <w:t>利用者が「良い」と評価している。</w:t>
            </w:r>
          </w:p>
          <w:p w14:paraId="4D0333A3" w14:textId="70A0BDD4" w:rsidR="0091408E" w:rsidRPr="00F86B27" w:rsidRDefault="00990977" w:rsidP="009B290D">
            <w:pPr>
              <w:spacing w:line="300" w:lineRule="exact"/>
              <w:ind w:leftChars="50" w:left="210" w:hangingChars="50" w:hanging="105"/>
              <w:rPr>
                <w:rFonts w:asciiTheme="majorEastAsia" w:eastAsiaTheme="majorEastAsia" w:hAnsiTheme="majorEastAsia"/>
                <w:highlight w:val="green"/>
              </w:rPr>
            </w:pPr>
            <w:r>
              <w:rPr>
                <w:rFonts w:asciiTheme="majorEastAsia" w:eastAsiaTheme="majorEastAsia" w:hAnsiTheme="majorEastAsia" w:hint="eastAsia"/>
              </w:rPr>
              <w:t>○</w:t>
            </w:r>
            <w:r w:rsidR="0091408E" w:rsidRPr="00F86B27">
              <w:rPr>
                <w:rFonts w:asciiTheme="majorEastAsia" w:eastAsiaTheme="majorEastAsia" w:hAnsiTheme="majorEastAsia" w:hint="eastAsia"/>
              </w:rPr>
              <w:t>今年度は</w:t>
            </w:r>
            <w:r w:rsidR="00896D88" w:rsidRPr="00FD7035">
              <w:rPr>
                <w:rFonts w:asciiTheme="majorEastAsia" w:eastAsiaTheme="majorEastAsia" w:hAnsiTheme="majorEastAsia" w:hint="eastAsia"/>
                <w:color w:val="000000" w:themeColor="text1"/>
              </w:rPr>
              <w:t>新型</w:t>
            </w:r>
            <w:r w:rsidR="00067D02" w:rsidRPr="00F86B27">
              <w:rPr>
                <w:rFonts w:asciiTheme="majorEastAsia" w:eastAsiaTheme="majorEastAsia" w:hAnsiTheme="majorEastAsia" w:hint="eastAsia"/>
              </w:rPr>
              <w:t>コロナウイルス感染症</w:t>
            </w:r>
            <w:r w:rsidR="00421DB6" w:rsidRPr="00F86B27">
              <w:rPr>
                <w:rFonts w:asciiTheme="majorEastAsia" w:eastAsiaTheme="majorEastAsia" w:hAnsiTheme="majorEastAsia" w:hint="eastAsia"/>
              </w:rPr>
              <w:t>防止</w:t>
            </w:r>
            <w:r w:rsidR="00067D02" w:rsidRPr="00F86B27">
              <w:rPr>
                <w:rFonts w:asciiTheme="majorEastAsia" w:eastAsiaTheme="majorEastAsia" w:hAnsiTheme="majorEastAsia" w:hint="eastAsia"/>
              </w:rPr>
              <w:t>対策</w:t>
            </w:r>
            <w:r w:rsidR="0091408E" w:rsidRPr="00F86B27">
              <w:rPr>
                <w:rFonts w:asciiTheme="majorEastAsia" w:eastAsiaTheme="majorEastAsia" w:hAnsiTheme="majorEastAsia" w:hint="eastAsia"/>
              </w:rPr>
              <w:t>の一環で、1階出入り口から入館し、2階出入り口から退館する一方通行になっている。館内での催し物等を案内する場合、1階出入り口でのみ案内すればよいので効率よく伝達ができていて、利用者にも評判が良い。</w:t>
            </w:r>
          </w:p>
        </w:tc>
        <w:tc>
          <w:tcPr>
            <w:tcW w:w="708" w:type="dxa"/>
            <w:tcBorders>
              <w:top w:val="single" w:sz="12" w:space="0" w:color="auto"/>
            </w:tcBorders>
          </w:tcPr>
          <w:p w14:paraId="5B1CA024" w14:textId="38B78E19" w:rsidR="00ED1C45" w:rsidRPr="00F86B27" w:rsidRDefault="00481C13" w:rsidP="00481C13">
            <w:pPr>
              <w:spacing w:line="280" w:lineRule="exact"/>
              <w:jc w:val="center"/>
              <w:rPr>
                <w:rFonts w:asciiTheme="majorEastAsia" w:eastAsiaTheme="majorEastAsia" w:hAnsiTheme="majorEastAsia"/>
              </w:rPr>
            </w:pPr>
            <w:r w:rsidRPr="00F86B27">
              <w:rPr>
                <w:rFonts w:asciiTheme="majorEastAsia" w:eastAsiaTheme="majorEastAsia" w:hAnsiTheme="majorEastAsia" w:hint="eastAsia"/>
              </w:rPr>
              <w:lastRenderedPageBreak/>
              <w:t>Ａ</w:t>
            </w:r>
          </w:p>
        </w:tc>
        <w:tc>
          <w:tcPr>
            <w:tcW w:w="5245" w:type="dxa"/>
            <w:tcBorders>
              <w:top w:val="single" w:sz="12" w:space="0" w:color="auto"/>
            </w:tcBorders>
            <w:shd w:val="clear" w:color="auto" w:fill="auto"/>
          </w:tcPr>
          <w:p w14:paraId="45AE6355" w14:textId="64C6A7D7" w:rsidR="00863FBA" w:rsidRPr="00330229" w:rsidRDefault="00990977" w:rsidP="00330229">
            <w:pPr>
              <w:ind w:left="210" w:hangingChars="100" w:hanging="210"/>
              <w:rPr>
                <w:rFonts w:asciiTheme="majorEastAsia" w:eastAsiaTheme="majorEastAsia" w:hAnsiTheme="majorEastAsia"/>
                <w:color w:val="4F81BD" w:themeColor="accent1"/>
              </w:rPr>
            </w:pPr>
            <w:r>
              <w:rPr>
                <w:rFonts w:asciiTheme="majorEastAsia" w:eastAsiaTheme="majorEastAsia" w:hAnsiTheme="majorEastAsia" w:hint="eastAsia"/>
              </w:rPr>
              <w:t>○</w:t>
            </w:r>
            <w:r w:rsidR="00C70D51" w:rsidRPr="00F86B27">
              <w:rPr>
                <w:rFonts w:asciiTheme="majorEastAsia" w:eastAsiaTheme="majorEastAsia" w:hAnsiTheme="majorEastAsia" w:hint="eastAsia"/>
              </w:rPr>
              <w:t>10月</w:t>
            </w:r>
            <w:r w:rsidR="00195136" w:rsidRPr="00F86B27">
              <w:rPr>
                <w:rFonts w:asciiTheme="majorEastAsia" w:eastAsiaTheme="majorEastAsia" w:hAnsiTheme="majorEastAsia" w:hint="eastAsia"/>
              </w:rPr>
              <w:t>の</w:t>
            </w:r>
            <w:r w:rsidR="00C70D51" w:rsidRPr="00F86B27">
              <w:rPr>
                <w:rFonts w:asciiTheme="majorEastAsia" w:eastAsiaTheme="majorEastAsia" w:hAnsiTheme="majorEastAsia" w:hint="eastAsia"/>
              </w:rPr>
              <w:t>利用者満足度調査</w:t>
            </w:r>
            <w:r w:rsidR="00195136" w:rsidRPr="00F86B27">
              <w:rPr>
                <w:rFonts w:asciiTheme="majorEastAsia" w:eastAsiaTheme="majorEastAsia" w:hAnsiTheme="majorEastAsia" w:hint="eastAsia"/>
              </w:rPr>
              <w:t>に図書館及び中之島エリアの魅力向上に資する情報発信の項目を新たに設</w:t>
            </w:r>
            <w:r w:rsidR="00195136" w:rsidRPr="00F86B27">
              <w:rPr>
                <w:rFonts w:asciiTheme="majorEastAsia" w:eastAsiaTheme="majorEastAsia" w:hAnsiTheme="majorEastAsia" w:hint="eastAsia"/>
              </w:rPr>
              <w:lastRenderedPageBreak/>
              <w:t>ける</w:t>
            </w:r>
            <w:r w:rsidR="00863FBA">
              <w:rPr>
                <w:rFonts w:asciiTheme="majorEastAsia" w:eastAsiaTheme="majorEastAsia" w:hAnsiTheme="majorEastAsia" w:hint="eastAsia"/>
              </w:rPr>
              <w:t>ことで状況を把握し、</w:t>
            </w:r>
            <w:r w:rsidR="00330229" w:rsidRPr="00FD7035">
              <w:rPr>
                <w:rFonts w:asciiTheme="majorEastAsia" w:eastAsiaTheme="majorEastAsia" w:hAnsiTheme="majorEastAsia" w:hint="eastAsia"/>
                <w:color w:val="000000" w:themeColor="text1"/>
              </w:rPr>
              <w:t>インスタグラムを見ていない方へ</w:t>
            </w:r>
            <w:r w:rsidR="009B290D">
              <w:rPr>
                <w:rFonts w:asciiTheme="majorEastAsia" w:eastAsiaTheme="majorEastAsia" w:hAnsiTheme="majorEastAsia" w:hint="eastAsia"/>
                <w:color w:val="000000" w:themeColor="text1"/>
              </w:rPr>
              <w:t>指定管理者インフォメーションサイトにおいて紹介</w:t>
            </w:r>
            <w:r w:rsidR="009D5CEC" w:rsidRPr="00FD7035">
              <w:rPr>
                <w:rFonts w:asciiTheme="majorEastAsia" w:eastAsiaTheme="majorEastAsia" w:hAnsiTheme="majorEastAsia" w:hint="eastAsia"/>
                <w:color w:val="000000" w:themeColor="text1"/>
              </w:rPr>
              <w:t>するなど</w:t>
            </w:r>
            <w:r w:rsidR="00330229" w:rsidRPr="00FD7035">
              <w:rPr>
                <w:rFonts w:asciiTheme="majorEastAsia" w:eastAsiaTheme="majorEastAsia" w:hAnsiTheme="majorEastAsia" w:hint="eastAsia"/>
                <w:color w:val="000000" w:themeColor="text1"/>
              </w:rPr>
              <w:t>広報に</w:t>
            </w:r>
            <w:r w:rsidR="00CE68FB" w:rsidRPr="00FD7035">
              <w:rPr>
                <w:rFonts w:asciiTheme="majorEastAsia" w:eastAsiaTheme="majorEastAsia" w:hAnsiTheme="majorEastAsia" w:hint="eastAsia"/>
                <w:color w:val="000000" w:themeColor="text1"/>
              </w:rPr>
              <w:t>取り組んだ</w:t>
            </w:r>
            <w:r w:rsidR="00330229" w:rsidRPr="00FD7035">
              <w:rPr>
                <w:rFonts w:asciiTheme="majorEastAsia" w:eastAsiaTheme="majorEastAsia" w:hAnsiTheme="majorEastAsia" w:hint="eastAsia"/>
                <w:color w:val="000000" w:themeColor="text1"/>
              </w:rPr>
              <w:t>。</w:t>
            </w:r>
          </w:p>
          <w:p w14:paraId="6C382103" w14:textId="010F3E68" w:rsidR="00ED1C45" w:rsidRPr="00F86B27" w:rsidRDefault="00896D88" w:rsidP="005B739E">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195136" w:rsidRPr="00F86B27">
              <w:rPr>
                <w:rFonts w:asciiTheme="majorEastAsia" w:eastAsiaTheme="majorEastAsia" w:hAnsiTheme="majorEastAsia" w:hint="eastAsia"/>
              </w:rPr>
              <w:t>「館内の案内表示」</w:t>
            </w:r>
            <w:r w:rsidR="00F508C7" w:rsidRPr="00F86B27">
              <w:rPr>
                <w:rFonts w:asciiTheme="majorEastAsia" w:eastAsiaTheme="majorEastAsia" w:hAnsiTheme="majorEastAsia" w:hint="eastAsia"/>
              </w:rPr>
              <w:t>を</w:t>
            </w:r>
            <w:r w:rsidR="00195136" w:rsidRPr="00F86B27">
              <w:rPr>
                <w:rFonts w:asciiTheme="majorEastAsia" w:eastAsiaTheme="majorEastAsia" w:hAnsiTheme="majorEastAsia" w:hint="eastAsia"/>
              </w:rPr>
              <w:t>改善し、評価の向上につなげる等</w:t>
            </w:r>
            <w:r w:rsidR="00C70D51" w:rsidRPr="00F86B27">
              <w:rPr>
                <w:rFonts w:asciiTheme="majorEastAsia" w:eastAsiaTheme="majorEastAsia" w:hAnsiTheme="majorEastAsia" w:hint="eastAsia"/>
              </w:rPr>
              <w:t>寄せられた意見等を踏まえ利用者の満足度向上に努めている。</w:t>
            </w:r>
          </w:p>
          <w:p w14:paraId="70E13404" w14:textId="77777777" w:rsidR="00D83B7E" w:rsidRPr="00F86B27" w:rsidRDefault="00D83B7E" w:rsidP="00ED1C45">
            <w:pPr>
              <w:rPr>
                <w:rFonts w:asciiTheme="majorEastAsia" w:eastAsiaTheme="majorEastAsia" w:hAnsiTheme="majorEastAsia"/>
              </w:rPr>
            </w:pPr>
          </w:p>
          <w:p w14:paraId="64C05D0A" w14:textId="00E37614" w:rsidR="00D83B7E" w:rsidRPr="00F86B27" w:rsidRDefault="00D83B7E" w:rsidP="00ED1C45">
            <w:pPr>
              <w:rPr>
                <w:rFonts w:asciiTheme="majorEastAsia" w:eastAsiaTheme="majorEastAsia" w:hAnsiTheme="majorEastAsia"/>
              </w:rPr>
            </w:pPr>
            <w:r w:rsidRPr="00F86B27">
              <w:rPr>
                <w:rFonts w:asciiTheme="majorEastAsia" w:eastAsiaTheme="majorEastAsia" w:hAnsiTheme="majorEastAsia" w:hint="eastAsia"/>
              </w:rPr>
              <w:t xml:space="preserve">　</w:t>
            </w:r>
          </w:p>
        </w:tc>
        <w:tc>
          <w:tcPr>
            <w:tcW w:w="922" w:type="dxa"/>
            <w:tcBorders>
              <w:top w:val="single" w:sz="12" w:space="0" w:color="auto"/>
            </w:tcBorders>
          </w:tcPr>
          <w:p w14:paraId="24C68AD5" w14:textId="3F16D609" w:rsidR="00ED1C45" w:rsidRPr="00F86B27" w:rsidRDefault="005B739E" w:rsidP="00ED1C45">
            <w:pPr>
              <w:rPr>
                <w:rFonts w:asciiTheme="majorEastAsia" w:eastAsiaTheme="majorEastAsia" w:hAnsiTheme="majorEastAsia"/>
              </w:rPr>
            </w:pPr>
            <w:r w:rsidRPr="00F86B27">
              <w:rPr>
                <w:rFonts w:asciiTheme="majorEastAsia" w:eastAsiaTheme="majorEastAsia" w:hAnsiTheme="majorEastAsia" w:hint="eastAsia"/>
              </w:rPr>
              <w:lastRenderedPageBreak/>
              <w:t>Ａ</w:t>
            </w:r>
          </w:p>
        </w:tc>
        <w:tc>
          <w:tcPr>
            <w:tcW w:w="906" w:type="dxa"/>
            <w:tcBorders>
              <w:top w:val="single" w:sz="12" w:space="0" w:color="auto"/>
            </w:tcBorders>
          </w:tcPr>
          <w:p w14:paraId="0EE0D09B" w14:textId="15B4C980" w:rsidR="00ED1C45" w:rsidRPr="00F86B27" w:rsidRDefault="00743600" w:rsidP="00ED1C45">
            <w:pPr>
              <w:rPr>
                <w:rFonts w:asciiTheme="majorEastAsia" w:eastAsiaTheme="majorEastAsia" w:hAnsiTheme="majorEastAsia"/>
              </w:rPr>
            </w:pPr>
            <w:r w:rsidRPr="00F86B27">
              <w:rPr>
                <w:rFonts w:asciiTheme="majorEastAsia" w:eastAsiaTheme="majorEastAsia" w:hAnsiTheme="majorEastAsia" w:hint="eastAsia"/>
              </w:rPr>
              <w:t>Ａ</w:t>
            </w:r>
          </w:p>
        </w:tc>
        <w:tc>
          <w:tcPr>
            <w:tcW w:w="1540" w:type="dxa"/>
            <w:tcBorders>
              <w:top w:val="single" w:sz="12" w:space="0" w:color="auto"/>
              <w:right w:val="single" w:sz="12" w:space="0" w:color="auto"/>
            </w:tcBorders>
          </w:tcPr>
          <w:p w14:paraId="56ED21EC" w14:textId="20F7264B" w:rsidR="00ED1C45" w:rsidRPr="00F86B27" w:rsidRDefault="00ED1C45" w:rsidP="00ED1C45">
            <w:pPr>
              <w:rPr>
                <w:rFonts w:asciiTheme="majorEastAsia" w:eastAsiaTheme="majorEastAsia" w:hAnsiTheme="majorEastAsia"/>
              </w:rPr>
            </w:pPr>
          </w:p>
        </w:tc>
      </w:tr>
      <w:tr w:rsidR="0034765B" w:rsidRPr="00F86B27" w14:paraId="0C5FE3F6" w14:textId="192CA23F" w:rsidTr="00C32E70">
        <w:trPr>
          <w:trHeight w:val="474"/>
        </w:trPr>
        <w:tc>
          <w:tcPr>
            <w:tcW w:w="675" w:type="dxa"/>
            <w:vMerge/>
            <w:tcBorders>
              <w:left w:val="single" w:sz="12" w:space="0" w:color="auto"/>
            </w:tcBorders>
            <w:shd w:val="clear" w:color="auto" w:fill="DDD9C3" w:themeFill="background2" w:themeFillShade="E6"/>
            <w:textDirection w:val="tbRlV"/>
          </w:tcPr>
          <w:p w14:paraId="73E5E2C8" w14:textId="43888941" w:rsidR="00ED1C45" w:rsidRPr="00F86B27" w:rsidRDefault="00ED1C45" w:rsidP="00ED1C45">
            <w:pPr>
              <w:ind w:left="113" w:right="113"/>
              <w:rPr>
                <w:rFonts w:asciiTheme="majorEastAsia" w:eastAsiaTheme="majorEastAsia" w:hAnsiTheme="majorEastAsia"/>
              </w:rPr>
            </w:pPr>
          </w:p>
        </w:tc>
        <w:tc>
          <w:tcPr>
            <w:tcW w:w="2268" w:type="dxa"/>
            <w:vMerge w:val="restart"/>
            <w:vAlign w:val="center"/>
          </w:tcPr>
          <w:p w14:paraId="553A0CDD" w14:textId="342E3BEB" w:rsidR="00ED1C45" w:rsidRPr="00F86B27" w:rsidRDefault="00ED1C45" w:rsidP="00ED1C45">
            <w:pPr>
              <w:spacing w:line="280" w:lineRule="exact"/>
              <w:ind w:left="210" w:hangingChars="100" w:hanging="210"/>
              <w:jc w:val="left"/>
              <w:rPr>
                <w:rFonts w:asciiTheme="majorEastAsia" w:eastAsiaTheme="majorEastAsia" w:hAnsiTheme="majorEastAsia"/>
              </w:rPr>
            </w:pPr>
            <w:r w:rsidRPr="00F86B27">
              <w:rPr>
                <w:rFonts w:asciiTheme="majorEastAsia" w:eastAsiaTheme="majorEastAsia" w:hAnsiTheme="majorEastAsia" w:hint="eastAsia"/>
              </w:rPr>
              <w:t>(2)その他創意工夫</w:t>
            </w:r>
          </w:p>
        </w:tc>
        <w:tc>
          <w:tcPr>
            <w:tcW w:w="5387" w:type="dxa"/>
            <w:gridSpan w:val="4"/>
            <w:vAlign w:val="center"/>
          </w:tcPr>
          <w:p w14:paraId="2B112817" w14:textId="363A56D0" w:rsidR="00ED1C45" w:rsidRPr="00F86B27" w:rsidRDefault="00ED1C45" w:rsidP="009B290D">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①図書館及び中之島エリアの魅力向上に資する取組み・情報発信が行われているか</w:t>
            </w:r>
          </w:p>
        </w:tc>
        <w:tc>
          <w:tcPr>
            <w:tcW w:w="5245" w:type="dxa"/>
          </w:tcPr>
          <w:p w14:paraId="527588F7" w14:textId="57BC36B9" w:rsidR="00ED1C45"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ED1C45" w:rsidRPr="00F86B27">
              <w:rPr>
                <w:rFonts w:asciiTheme="majorEastAsia" w:eastAsiaTheme="majorEastAsia" w:hAnsiTheme="majorEastAsia" w:hint="eastAsia"/>
              </w:rPr>
              <w:t>サイト内に「中之島エリアの魅力」のページを設けて情報発信に努めている。</w:t>
            </w:r>
          </w:p>
          <w:p w14:paraId="021446B3" w14:textId="1F90078B" w:rsidR="00ED1C45"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ED1C45" w:rsidRPr="00F86B27">
              <w:rPr>
                <w:rFonts w:asciiTheme="majorEastAsia" w:eastAsiaTheme="majorEastAsia" w:hAnsiTheme="majorEastAsia" w:hint="eastAsia"/>
              </w:rPr>
              <w:t>ライブラリーショップから情報発信しているインスタグラムでは、ショップ内の情報だけでなく、周辺情報も発信し、魅力向上につながるよう努めている。</w:t>
            </w:r>
          </w:p>
          <w:p w14:paraId="6CDD3AFD" w14:textId="472C064F" w:rsidR="00ED1C45"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ED1C45" w:rsidRPr="00F86B27">
              <w:rPr>
                <w:rFonts w:asciiTheme="majorEastAsia" w:eastAsiaTheme="majorEastAsia" w:hAnsiTheme="majorEastAsia" w:hint="eastAsia"/>
              </w:rPr>
              <w:t>過去に取材を受けたマス</w:t>
            </w:r>
            <w:r w:rsidR="00812FCF" w:rsidRPr="00F86B27">
              <w:rPr>
                <w:rFonts w:asciiTheme="majorEastAsia" w:eastAsiaTheme="majorEastAsia" w:hAnsiTheme="majorEastAsia" w:hint="eastAsia"/>
              </w:rPr>
              <w:t>メディア</w:t>
            </w:r>
            <w:r w:rsidR="00ED1C45" w:rsidRPr="00F86B27">
              <w:rPr>
                <w:rFonts w:asciiTheme="majorEastAsia" w:eastAsiaTheme="majorEastAsia" w:hAnsiTheme="majorEastAsia" w:hint="eastAsia"/>
              </w:rPr>
              <w:t>に</w:t>
            </w:r>
            <w:r w:rsidR="00E275DC" w:rsidRPr="00F86B27">
              <w:rPr>
                <w:rFonts w:asciiTheme="majorEastAsia" w:eastAsiaTheme="majorEastAsia" w:hAnsiTheme="majorEastAsia" w:hint="eastAsia"/>
              </w:rPr>
              <w:t>イベント情報を提供し、記事として積極的に取り上</w:t>
            </w:r>
            <w:r w:rsidR="005B739E" w:rsidRPr="00F86B27">
              <w:rPr>
                <w:rFonts w:asciiTheme="majorEastAsia" w:eastAsiaTheme="majorEastAsia" w:hAnsiTheme="majorEastAsia" w:hint="eastAsia"/>
              </w:rPr>
              <w:t>げられている。</w:t>
            </w:r>
          </w:p>
        </w:tc>
        <w:tc>
          <w:tcPr>
            <w:tcW w:w="708" w:type="dxa"/>
            <w:vMerge w:val="restart"/>
          </w:tcPr>
          <w:p w14:paraId="0DFE9160" w14:textId="61AE0895" w:rsidR="00ED1C45" w:rsidRPr="00F86B27" w:rsidRDefault="00481C13" w:rsidP="00481C13">
            <w:pPr>
              <w:spacing w:line="280" w:lineRule="exact"/>
              <w:jc w:val="center"/>
              <w:rPr>
                <w:rFonts w:asciiTheme="majorEastAsia" w:eastAsiaTheme="majorEastAsia" w:hAnsiTheme="majorEastAsia"/>
              </w:rPr>
            </w:pPr>
            <w:r w:rsidRPr="00F86B27">
              <w:rPr>
                <w:rFonts w:asciiTheme="majorEastAsia" w:eastAsiaTheme="majorEastAsia" w:hAnsiTheme="majorEastAsia" w:hint="eastAsia"/>
              </w:rPr>
              <w:t>Ａ</w:t>
            </w:r>
          </w:p>
        </w:tc>
        <w:tc>
          <w:tcPr>
            <w:tcW w:w="5245" w:type="dxa"/>
          </w:tcPr>
          <w:p w14:paraId="13494E26" w14:textId="7A1E1B75" w:rsidR="00ED1C45" w:rsidRPr="00F86B27" w:rsidRDefault="00990977" w:rsidP="00E141F1">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F508C7" w:rsidRPr="00F86B27">
              <w:rPr>
                <w:rFonts w:asciiTheme="majorEastAsia" w:eastAsiaTheme="majorEastAsia" w:hAnsiTheme="majorEastAsia" w:hint="eastAsia"/>
              </w:rPr>
              <w:t>サイト内に</w:t>
            </w:r>
            <w:r w:rsidR="00C4458A" w:rsidRPr="00F86B27">
              <w:rPr>
                <w:rFonts w:asciiTheme="majorEastAsia" w:eastAsiaTheme="majorEastAsia" w:hAnsiTheme="majorEastAsia" w:hint="eastAsia"/>
              </w:rPr>
              <w:t>中之島エリアの</w:t>
            </w:r>
            <w:r w:rsidR="00AD2743" w:rsidRPr="00F86B27">
              <w:rPr>
                <w:rFonts w:asciiTheme="majorEastAsia" w:eastAsiaTheme="majorEastAsia" w:hAnsiTheme="majorEastAsia" w:hint="eastAsia"/>
              </w:rPr>
              <w:t>魅力向上に向けた</w:t>
            </w:r>
            <w:r w:rsidR="00042094" w:rsidRPr="00F86B27">
              <w:rPr>
                <w:rFonts w:asciiTheme="majorEastAsia" w:eastAsiaTheme="majorEastAsia" w:hAnsiTheme="majorEastAsia" w:hint="eastAsia"/>
              </w:rPr>
              <w:t>取り組みを</w:t>
            </w:r>
            <w:r w:rsidR="00AD2743" w:rsidRPr="00F86B27">
              <w:rPr>
                <w:rFonts w:asciiTheme="majorEastAsia" w:eastAsiaTheme="majorEastAsia" w:hAnsiTheme="majorEastAsia" w:hint="eastAsia"/>
              </w:rPr>
              <w:t>進めるとともに、</w:t>
            </w:r>
            <w:r w:rsidR="00E141F1" w:rsidRPr="00F86B27">
              <w:rPr>
                <w:rFonts w:asciiTheme="majorEastAsia" w:eastAsiaTheme="majorEastAsia" w:hAnsiTheme="majorEastAsia" w:hint="eastAsia"/>
              </w:rPr>
              <w:t>マスメディア</w:t>
            </w:r>
            <w:r w:rsidR="003C7379" w:rsidRPr="00F86B27">
              <w:rPr>
                <w:rFonts w:asciiTheme="majorEastAsia" w:eastAsiaTheme="majorEastAsia" w:hAnsiTheme="majorEastAsia" w:hint="eastAsia"/>
              </w:rPr>
              <w:t>に展示情報等を提供するなど積極的な</w:t>
            </w:r>
            <w:r w:rsidR="00AD2743" w:rsidRPr="00F86B27">
              <w:rPr>
                <w:rFonts w:asciiTheme="majorEastAsia" w:eastAsiaTheme="majorEastAsia" w:hAnsiTheme="majorEastAsia" w:hint="eastAsia"/>
              </w:rPr>
              <w:t>情報発信に努めている。</w:t>
            </w:r>
          </w:p>
        </w:tc>
        <w:tc>
          <w:tcPr>
            <w:tcW w:w="922" w:type="dxa"/>
          </w:tcPr>
          <w:p w14:paraId="70212C61" w14:textId="5838F848" w:rsidR="00ED1C45" w:rsidRPr="00F86B27" w:rsidRDefault="007B5D25" w:rsidP="00ED1C45">
            <w:pPr>
              <w:rPr>
                <w:rFonts w:asciiTheme="majorEastAsia" w:eastAsiaTheme="majorEastAsia" w:hAnsiTheme="majorEastAsia"/>
              </w:rPr>
            </w:pPr>
            <w:r w:rsidRPr="00F86B27">
              <w:rPr>
                <w:rFonts w:asciiTheme="majorEastAsia" w:eastAsiaTheme="majorEastAsia" w:hAnsiTheme="majorEastAsia" w:hint="eastAsia"/>
              </w:rPr>
              <w:t>Ａ</w:t>
            </w:r>
          </w:p>
        </w:tc>
        <w:tc>
          <w:tcPr>
            <w:tcW w:w="906" w:type="dxa"/>
            <w:vMerge w:val="restart"/>
          </w:tcPr>
          <w:p w14:paraId="7E2CE987" w14:textId="34C190F0" w:rsidR="00ED1C45" w:rsidRPr="00F86B27" w:rsidRDefault="00743600" w:rsidP="00ED1C45">
            <w:pPr>
              <w:rPr>
                <w:rFonts w:asciiTheme="majorEastAsia" w:eastAsiaTheme="majorEastAsia" w:hAnsiTheme="majorEastAsia"/>
              </w:rPr>
            </w:pPr>
            <w:r w:rsidRPr="00F86B27">
              <w:rPr>
                <w:rFonts w:asciiTheme="majorEastAsia" w:eastAsiaTheme="majorEastAsia" w:hAnsiTheme="majorEastAsia" w:hint="eastAsia"/>
              </w:rPr>
              <w:t>Ａ</w:t>
            </w:r>
          </w:p>
        </w:tc>
        <w:tc>
          <w:tcPr>
            <w:tcW w:w="1540" w:type="dxa"/>
            <w:vMerge w:val="restart"/>
            <w:tcBorders>
              <w:right w:val="single" w:sz="12" w:space="0" w:color="auto"/>
            </w:tcBorders>
          </w:tcPr>
          <w:p w14:paraId="60590C86" w14:textId="41BE20E4" w:rsidR="00ED1C45" w:rsidRPr="00F86B27" w:rsidRDefault="00ED1C45" w:rsidP="00ED1C45">
            <w:pPr>
              <w:rPr>
                <w:rFonts w:asciiTheme="majorEastAsia" w:eastAsiaTheme="majorEastAsia" w:hAnsiTheme="majorEastAsia"/>
              </w:rPr>
            </w:pPr>
          </w:p>
        </w:tc>
      </w:tr>
      <w:tr w:rsidR="0034765B" w:rsidRPr="00F86B27" w14:paraId="4B21F723" w14:textId="77777777" w:rsidTr="00C32E70">
        <w:trPr>
          <w:trHeight w:val="473"/>
        </w:trPr>
        <w:tc>
          <w:tcPr>
            <w:tcW w:w="675" w:type="dxa"/>
            <w:vMerge/>
            <w:tcBorders>
              <w:left w:val="single" w:sz="12" w:space="0" w:color="auto"/>
            </w:tcBorders>
            <w:shd w:val="clear" w:color="auto" w:fill="DDD9C3" w:themeFill="background2" w:themeFillShade="E6"/>
            <w:textDirection w:val="tbRlV"/>
          </w:tcPr>
          <w:p w14:paraId="79329C58" w14:textId="77777777" w:rsidR="00ED1C45" w:rsidRPr="00F86B27" w:rsidRDefault="00ED1C45" w:rsidP="00ED1C45">
            <w:pPr>
              <w:ind w:left="113" w:right="113"/>
              <w:rPr>
                <w:rFonts w:asciiTheme="majorEastAsia" w:eastAsiaTheme="majorEastAsia" w:hAnsiTheme="majorEastAsia"/>
              </w:rPr>
            </w:pPr>
          </w:p>
        </w:tc>
        <w:tc>
          <w:tcPr>
            <w:tcW w:w="2268" w:type="dxa"/>
            <w:vMerge/>
            <w:vAlign w:val="center"/>
          </w:tcPr>
          <w:p w14:paraId="25A4E1B8" w14:textId="77777777" w:rsidR="00ED1C45" w:rsidRPr="00F86B27" w:rsidRDefault="00ED1C45" w:rsidP="00ED1C45">
            <w:pPr>
              <w:spacing w:line="280" w:lineRule="exact"/>
              <w:ind w:left="210" w:hangingChars="100" w:hanging="210"/>
              <w:jc w:val="left"/>
              <w:rPr>
                <w:rFonts w:asciiTheme="majorEastAsia" w:eastAsiaTheme="majorEastAsia" w:hAnsiTheme="majorEastAsia"/>
              </w:rPr>
            </w:pPr>
          </w:p>
        </w:tc>
        <w:tc>
          <w:tcPr>
            <w:tcW w:w="5387" w:type="dxa"/>
            <w:gridSpan w:val="4"/>
            <w:vAlign w:val="center"/>
          </w:tcPr>
          <w:p w14:paraId="2AE71AC4" w14:textId="79366654" w:rsidR="00ED1C45" w:rsidRPr="00F86B27" w:rsidRDefault="00ED1C45" w:rsidP="009B290D">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②その他サービス向上につながる取組み、創意工夫が行われているか</w:t>
            </w:r>
          </w:p>
        </w:tc>
        <w:tc>
          <w:tcPr>
            <w:tcW w:w="5245" w:type="dxa"/>
          </w:tcPr>
          <w:p w14:paraId="4901815B" w14:textId="3A8C3455" w:rsidR="00ED1C45" w:rsidRPr="00F86B27" w:rsidRDefault="00990977" w:rsidP="009B290D">
            <w:pPr>
              <w:spacing w:line="300" w:lineRule="exact"/>
              <w:ind w:left="210" w:hangingChars="100" w:hanging="210"/>
              <w:rPr>
                <w:rFonts w:asciiTheme="majorEastAsia" w:eastAsiaTheme="majorEastAsia" w:hAnsiTheme="majorEastAsia"/>
                <w:highlight w:val="yellow"/>
              </w:rPr>
            </w:pPr>
            <w:r>
              <w:rPr>
                <w:rFonts w:asciiTheme="majorEastAsia" w:eastAsiaTheme="majorEastAsia" w:hAnsiTheme="majorEastAsia" w:hint="eastAsia"/>
              </w:rPr>
              <w:t>○</w:t>
            </w:r>
            <w:r w:rsidR="007D76DF" w:rsidRPr="00F86B27">
              <w:rPr>
                <w:rFonts w:asciiTheme="majorEastAsia" w:eastAsiaTheme="majorEastAsia" w:hAnsiTheme="majorEastAsia" w:hint="eastAsia"/>
              </w:rPr>
              <w:t>館内放送の自動化を図り、</w:t>
            </w:r>
            <w:r w:rsidR="00AB50FA" w:rsidRPr="00FD7035">
              <w:rPr>
                <w:rFonts w:asciiTheme="majorEastAsia" w:eastAsiaTheme="majorEastAsia" w:hAnsiTheme="majorEastAsia" w:hint="eastAsia"/>
                <w:color w:val="000000" w:themeColor="text1"/>
              </w:rPr>
              <w:t>新型</w:t>
            </w:r>
            <w:r w:rsidR="007D76DF" w:rsidRPr="00FD7035">
              <w:rPr>
                <w:rFonts w:asciiTheme="majorEastAsia" w:eastAsiaTheme="majorEastAsia" w:hAnsiTheme="majorEastAsia" w:hint="eastAsia"/>
                <w:color w:val="000000" w:themeColor="text1"/>
              </w:rPr>
              <w:t>コ</w:t>
            </w:r>
            <w:r w:rsidR="007D76DF" w:rsidRPr="00F86B27">
              <w:rPr>
                <w:rFonts w:asciiTheme="majorEastAsia" w:eastAsiaTheme="majorEastAsia" w:hAnsiTheme="majorEastAsia" w:hint="eastAsia"/>
              </w:rPr>
              <w:t>ロナウイルス感染予防のためのマスク着用、</w:t>
            </w:r>
            <w:r w:rsidR="00BD0AF5" w:rsidRPr="00F86B27">
              <w:rPr>
                <w:rFonts w:asciiTheme="majorEastAsia" w:eastAsiaTheme="majorEastAsia" w:hAnsiTheme="majorEastAsia" w:hint="eastAsia"/>
              </w:rPr>
              <w:t>咳</w:t>
            </w:r>
            <w:r w:rsidR="007D76DF" w:rsidRPr="00F86B27">
              <w:rPr>
                <w:rFonts w:asciiTheme="majorEastAsia" w:eastAsiaTheme="majorEastAsia" w:hAnsiTheme="majorEastAsia" w:hint="eastAsia"/>
              </w:rPr>
              <w:t>エチケットへの配慮、また長時間の離席注意や離席時に貴重品を持参する等、定時に適切な案内を行っている。</w:t>
            </w:r>
          </w:p>
        </w:tc>
        <w:tc>
          <w:tcPr>
            <w:tcW w:w="708" w:type="dxa"/>
            <w:vMerge/>
          </w:tcPr>
          <w:p w14:paraId="59CC5420" w14:textId="77777777" w:rsidR="00ED1C45" w:rsidRPr="00F86B27" w:rsidRDefault="00ED1C45" w:rsidP="007C3633">
            <w:pPr>
              <w:spacing w:line="280" w:lineRule="exact"/>
              <w:jc w:val="center"/>
              <w:rPr>
                <w:rFonts w:asciiTheme="majorEastAsia" w:eastAsiaTheme="majorEastAsia" w:hAnsiTheme="majorEastAsia"/>
              </w:rPr>
            </w:pPr>
          </w:p>
        </w:tc>
        <w:tc>
          <w:tcPr>
            <w:tcW w:w="5245" w:type="dxa"/>
            <w:tcBorders>
              <w:top w:val="dashed" w:sz="4" w:space="0" w:color="auto"/>
            </w:tcBorders>
          </w:tcPr>
          <w:p w14:paraId="0EC44830" w14:textId="07AC2573" w:rsidR="00ED1C45" w:rsidRPr="00F86B27" w:rsidRDefault="00990977" w:rsidP="00CE68FB">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BD0AF5" w:rsidRPr="00F86B27">
              <w:rPr>
                <w:rFonts w:asciiTheme="majorEastAsia" w:eastAsiaTheme="majorEastAsia" w:hAnsiTheme="majorEastAsia" w:hint="eastAsia"/>
              </w:rPr>
              <w:t>館内放送の自動化により、</w:t>
            </w:r>
            <w:r w:rsidR="00AB50FA" w:rsidRPr="00FD7035">
              <w:rPr>
                <w:rFonts w:asciiTheme="majorEastAsia" w:eastAsiaTheme="majorEastAsia" w:hAnsiTheme="majorEastAsia" w:hint="eastAsia"/>
                <w:color w:val="000000" w:themeColor="text1"/>
              </w:rPr>
              <w:t>新型</w:t>
            </w:r>
            <w:r w:rsidR="00BD0AF5" w:rsidRPr="00FD7035">
              <w:rPr>
                <w:rFonts w:asciiTheme="majorEastAsia" w:eastAsiaTheme="majorEastAsia" w:hAnsiTheme="majorEastAsia" w:hint="eastAsia"/>
                <w:color w:val="000000" w:themeColor="text1"/>
              </w:rPr>
              <w:t>コロナウイルス感染症予防に関するマスク着用や咳エチケットへの配慮、手指の消毒など30分に1回放送するなど、</w:t>
            </w:r>
            <w:r w:rsidR="007B5D25" w:rsidRPr="00FD7035">
              <w:rPr>
                <w:rFonts w:asciiTheme="majorEastAsia" w:eastAsiaTheme="majorEastAsia" w:hAnsiTheme="majorEastAsia" w:hint="eastAsia"/>
                <w:color w:val="000000" w:themeColor="text1"/>
              </w:rPr>
              <w:t>図書館の適切な利用やマナー向上が図られるよう、利用者への案内に取り組</w:t>
            </w:r>
            <w:r w:rsidR="00896D88" w:rsidRPr="00FD7035">
              <w:rPr>
                <w:rFonts w:asciiTheme="majorEastAsia" w:eastAsiaTheme="majorEastAsia" w:hAnsiTheme="majorEastAsia" w:hint="eastAsia"/>
                <w:color w:val="000000" w:themeColor="text1"/>
              </w:rPr>
              <w:t>んでいる。</w:t>
            </w:r>
          </w:p>
        </w:tc>
        <w:tc>
          <w:tcPr>
            <w:tcW w:w="922" w:type="dxa"/>
          </w:tcPr>
          <w:p w14:paraId="1B1216E2" w14:textId="35A3B037" w:rsidR="00ED1C45" w:rsidRPr="00F86B27" w:rsidRDefault="007B5D25" w:rsidP="00ED1C45">
            <w:pPr>
              <w:rPr>
                <w:rFonts w:asciiTheme="majorEastAsia" w:eastAsiaTheme="majorEastAsia" w:hAnsiTheme="majorEastAsia"/>
              </w:rPr>
            </w:pPr>
            <w:r w:rsidRPr="00F86B27">
              <w:rPr>
                <w:rFonts w:asciiTheme="majorEastAsia" w:eastAsiaTheme="majorEastAsia" w:hAnsiTheme="majorEastAsia" w:hint="eastAsia"/>
              </w:rPr>
              <w:t>Ａ</w:t>
            </w:r>
          </w:p>
        </w:tc>
        <w:tc>
          <w:tcPr>
            <w:tcW w:w="906" w:type="dxa"/>
            <w:vMerge/>
          </w:tcPr>
          <w:p w14:paraId="20048D7B" w14:textId="77777777" w:rsidR="00ED1C45" w:rsidRPr="00F86B27" w:rsidRDefault="00ED1C45" w:rsidP="00ED1C45">
            <w:pPr>
              <w:rPr>
                <w:rFonts w:asciiTheme="majorEastAsia" w:eastAsiaTheme="majorEastAsia" w:hAnsiTheme="majorEastAsia"/>
              </w:rPr>
            </w:pPr>
          </w:p>
        </w:tc>
        <w:tc>
          <w:tcPr>
            <w:tcW w:w="1540" w:type="dxa"/>
            <w:vMerge/>
            <w:tcBorders>
              <w:right w:val="single" w:sz="12" w:space="0" w:color="auto"/>
            </w:tcBorders>
          </w:tcPr>
          <w:p w14:paraId="69B4760E" w14:textId="77777777" w:rsidR="00ED1C45" w:rsidRPr="00F86B27" w:rsidRDefault="00ED1C45" w:rsidP="00ED1C45">
            <w:pPr>
              <w:rPr>
                <w:rFonts w:asciiTheme="majorEastAsia" w:eastAsiaTheme="majorEastAsia" w:hAnsiTheme="majorEastAsia"/>
              </w:rPr>
            </w:pPr>
          </w:p>
        </w:tc>
      </w:tr>
      <w:tr w:rsidR="0034765B" w:rsidRPr="00F86B27" w14:paraId="50D7106F" w14:textId="729EB5F0" w:rsidTr="00C32E70">
        <w:trPr>
          <w:trHeight w:val="468"/>
        </w:trPr>
        <w:tc>
          <w:tcPr>
            <w:tcW w:w="675" w:type="dxa"/>
            <w:vMerge w:val="restart"/>
            <w:tcBorders>
              <w:top w:val="single" w:sz="12" w:space="0" w:color="auto"/>
              <w:left w:val="single" w:sz="12" w:space="0" w:color="auto"/>
            </w:tcBorders>
            <w:shd w:val="clear" w:color="auto" w:fill="DDD9C3" w:themeFill="background2" w:themeFillShade="E6"/>
            <w:textDirection w:val="tbRlV"/>
            <w:vAlign w:val="center"/>
          </w:tcPr>
          <w:p w14:paraId="55B8FEA0" w14:textId="270FA32A" w:rsidR="00ED1C45" w:rsidRPr="00F86B27" w:rsidRDefault="00ED1C45" w:rsidP="00ED1C45">
            <w:pPr>
              <w:spacing w:line="240" w:lineRule="exact"/>
              <w:ind w:left="113" w:right="113"/>
              <w:rPr>
                <w:rFonts w:asciiTheme="majorEastAsia" w:eastAsiaTheme="majorEastAsia" w:hAnsiTheme="majorEastAsia"/>
                <w:sz w:val="18"/>
              </w:rPr>
            </w:pPr>
            <w:r w:rsidRPr="00F86B27">
              <w:rPr>
                <w:rFonts w:asciiTheme="majorEastAsia" w:eastAsiaTheme="majorEastAsia" w:hAnsiTheme="majorEastAsia" w:hint="eastAsia"/>
                <w:sz w:val="18"/>
              </w:rPr>
              <w:t>Ⅲ適正な管理業務の遂行を図ることができる能力及び財政基盤に関する項目</w:t>
            </w:r>
          </w:p>
        </w:tc>
        <w:tc>
          <w:tcPr>
            <w:tcW w:w="2268" w:type="dxa"/>
            <w:vMerge w:val="restart"/>
            <w:tcBorders>
              <w:top w:val="single" w:sz="12" w:space="0" w:color="auto"/>
            </w:tcBorders>
            <w:vAlign w:val="center"/>
          </w:tcPr>
          <w:p w14:paraId="350D2B0C" w14:textId="1A4FE8B7" w:rsidR="00ED1C45" w:rsidRPr="00F86B27" w:rsidRDefault="00ED1C45" w:rsidP="00ED1C45">
            <w:pPr>
              <w:spacing w:line="280" w:lineRule="exact"/>
              <w:ind w:left="210" w:hangingChars="100" w:hanging="210"/>
              <w:jc w:val="left"/>
              <w:rPr>
                <w:rFonts w:asciiTheme="majorEastAsia" w:eastAsiaTheme="majorEastAsia" w:hAnsiTheme="majorEastAsia"/>
              </w:rPr>
            </w:pPr>
            <w:r w:rsidRPr="00F86B27">
              <w:rPr>
                <w:rFonts w:asciiTheme="majorEastAsia" w:eastAsiaTheme="majorEastAsia" w:hAnsiTheme="majorEastAsia" w:hint="eastAsia"/>
              </w:rPr>
              <w:t>(1)収支計画の内容、適格性及び実現の程度</w:t>
            </w:r>
          </w:p>
        </w:tc>
        <w:tc>
          <w:tcPr>
            <w:tcW w:w="5387" w:type="dxa"/>
            <w:gridSpan w:val="4"/>
            <w:tcBorders>
              <w:top w:val="single" w:sz="12" w:space="0" w:color="auto"/>
              <w:bottom w:val="single" w:sz="4" w:space="0" w:color="auto"/>
            </w:tcBorders>
            <w:vAlign w:val="center"/>
          </w:tcPr>
          <w:p w14:paraId="6D9B238B" w14:textId="5A45188E" w:rsidR="00ED1C45" w:rsidRPr="00F86B27" w:rsidRDefault="00ED1C45" w:rsidP="009B290D">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①収支計画の妥当性及び事業計画・管理体制計画との整合性は図られているか</w:t>
            </w:r>
          </w:p>
        </w:tc>
        <w:tc>
          <w:tcPr>
            <w:tcW w:w="5245" w:type="dxa"/>
            <w:tcBorders>
              <w:top w:val="single" w:sz="12" w:space="0" w:color="auto"/>
              <w:bottom w:val="single" w:sz="4" w:space="0" w:color="auto"/>
            </w:tcBorders>
          </w:tcPr>
          <w:p w14:paraId="7F18B27A" w14:textId="64E35521" w:rsidR="00ED1C45" w:rsidRPr="00867241" w:rsidRDefault="00990977" w:rsidP="009B290D">
            <w:pPr>
              <w:spacing w:line="300" w:lineRule="exact"/>
              <w:ind w:left="210" w:hangingChars="100" w:hanging="210"/>
              <w:rPr>
                <w:rFonts w:asciiTheme="majorEastAsia" w:eastAsiaTheme="majorEastAsia" w:hAnsiTheme="majorEastAsia"/>
                <w:color w:val="000000" w:themeColor="text1"/>
              </w:rPr>
            </w:pPr>
            <w:r w:rsidRPr="00867241">
              <w:rPr>
                <w:rFonts w:asciiTheme="majorEastAsia" w:eastAsiaTheme="majorEastAsia" w:hAnsiTheme="majorEastAsia" w:hint="eastAsia"/>
                <w:color w:val="000000" w:themeColor="text1"/>
              </w:rPr>
              <w:t>○</w:t>
            </w:r>
            <w:r w:rsidR="008901E8" w:rsidRPr="00867241">
              <w:rPr>
                <w:rFonts w:asciiTheme="majorEastAsia" w:eastAsiaTheme="majorEastAsia" w:hAnsiTheme="majorEastAsia" w:hint="eastAsia"/>
                <w:color w:val="000000" w:themeColor="text1"/>
              </w:rPr>
              <w:t>ライブラリーショップについては、中之島図書館の情報発信拠点として、安定した収入の確保を目標に取り組んでいたが、今年度は新型コロナウイルス感染症の影響により、収入が激減している</w:t>
            </w:r>
          </w:p>
        </w:tc>
        <w:tc>
          <w:tcPr>
            <w:tcW w:w="708" w:type="dxa"/>
            <w:vMerge w:val="restart"/>
            <w:tcBorders>
              <w:top w:val="single" w:sz="12" w:space="0" w:color="auto"/>
            </w:tcBorders>
          </w:tcPr>
          <w:p w14:paraId="11ABEB82" w14:textId="3EF0B5CD" w:rsidR="00ED1C45" w:rsidRPr="00F86B27" w:rsidRDefault="00481C13" w:rsidP="00481C13">
            <w:pPr>
              <w:spacing w:line="280" w:lineRule="exact"/>
              <w:jc w:val="center"/>
              <w:rPr>
                <w:rFonts w:asciiTheme="majorEastAsia" w:eastAsiaTheme="majorEastAsia" w:hAnsiTheme="majorEastAsia"/>
              </w:rPr>
            </w:pPr>
            <w:r w:rsidRPr="00F86B27">
              <w:rPr>
                <w:rFonts w:asciiTheme="majorEastAsia" w:eastAsiaTheme="majorEastAsia" w:hAnsiTheme="majorEastAsia" w:hint="eastAsia"/>
              </w:rPr>
              <w:t>Ｂ</w:t>
            </w:r>
          </w:p>
        </w:tc>
        <w:tc>
          <w:tcPr>
            <w:tcW w:w="5245" w:type="dxa"/>
            <w:tcBorders>
              <w:top w:val="single" w:sz="12" w:space="0" w:color="auto"/>
              <w:bottom w:val="single" w:sz="4" w:space="0" w:color="auto"/>
            </w:tcBorders>
          </w:tcPr>
          <w:p w14:paraId="534A8F31" w14:textId="3421D2D3" w:rsidR="00ED1C45" w:rsidRPr="00F86B27" w:rsidRDefault="00990977" w:rsidP="009B290D">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E141F1" w:rsidRPr="00F86B27">
              <w:rPr>
                <w:rFonts w:asciiTheme="majorEastAsia" w:eastAsiaTheme="majorEastAsia" w:hAnsiTheme="majorEastAsia" w:hint="eastAsia"/>
              </w:rPr>
              <w:t>当初の</w:t>
            </w:r>
            <w:r w:rsidR="00AD2743" w:rsidRPr="00F86B27">
              <w:rPr>
                <w:rFonts w:asciiTheme="majorEastAsia" w:eastAsiaTheme="majorEastAsia" w:hAnsiTheme="majorEastAsia" w:hint="eastAsia"/>
              </w:rPr>
              <w:t>収支計画</w:t>
            </w:r>
            <w:r w:rsidR="00E141F1" w:rsidRPr="00F86B27">
              <w:rPr>
                <w:rFonts w:asciiTheme="majorEastAsia" w:eastAsiaTheme="majorEastAsia" w:hAnsiTheme="majorEastAsia" w:hint="eastAsia"/>
              </w:rPr>
              <w:t>は</w:t>
            </w:r>
            <w:r w:rsidR="00AD2743" w:rsidRPr="00F86B27">
              <w:rPr>
                <w:rFonts w:asciiTheme="majorEastAsia" w:eastAsiaTheme="majorEastAsia" w:hAnsiTheme="majorEastAsia" w:hint="eastAsia"/>
              </w:rPr>
              <w:t>、事業計画、管理体制計画との整合性</w:t>
            </w:r>
            <w:r w:rsidR="00FB2A9F" w:rsidRPr="00F86B27">
              <w:rPr>
                <w:rFonts w:asciiTheme="majorEastAsia" w:eastAsiaTheme="majorEastAsia" w:hAnsiTheme="majorEastAsia" w:hint="eastAsia"/>
              </w:rPr>
              <w:t>が</w:t>
            </w:r>
            <w:r w:rsidR="00E141F1" w:rsidRPr="00F86B27">
              <w:rPr>
                <w:rFonts w:asciiTheme="majorEastAsia" w:eastAsiaTheme="majorEastAsia" w:hAnsiTheme="majorEastAsia" w:hint="eastAsia"/>
              </w:rPr>
              <w:t>図られていた</w:t>
            </w:r>
            <w:r w:rsidR="00FB2A9F" w:rsidRPr="00F86B27">
              <w:rPr>
                <w:rFonts w:asciiTheme="majorEastAsia" w:eastAsiaTheme="majorEastAsia" w:hAnsiTheme="majorEastAsia" w:hint="eastAsia"/>
              </w:rPr>
              <w:t>。</w:t>
            </w:r>
          </w:p>
        </w:tc>
        <w:tc>
          <w:tcPr>
            <w:tcW w:w="922" w:type="dxa"/>
            <w:tcBorders>
              <w:top w:val="single" w:sz="12" w:space="0" w:color="auto"/>
              <w:bottom w:val="single" w:sz="4" w:space="0" w:color="auto"/>
            </w:tcBorders>
          </w:tcPr>
          <w:p w14:paraId="0D49EE29" w14:textId="3ABDAC8B" w:rsidR="00ED1C45" w:rsidRPr="00F86B27" w:rsidRDefault="0090118F" w:rsidP="00ED1C45">
            <w:pPr>
              <w:rPr>
                <w:rFonts w:asciiTheme="majorEastAsia" w:eastAsiaTheme="majorEastAsia" w:hAnsiTheme="majorEastAsia"/>
              </w:rPr>
            </w:pPr>
            <w:r w:rsidRPr="00F86B27">
              <w:rPr>
                <w:rFonts w:asciiTheme="majorEastAsia" w:eastAsiaTheme="majorEastAsia" w:hAnsiTheme="majorEastAsia" w:hint="eastAsia"/>
              </w:rPr>
              <w:t>Ａ</w:t>
            </w:r>
          </w:p>
        </w:tc>
        <w:tc>
          <w:tcPr>
            <w:tcW w:w="906" w:type="dxa"/>
            <w:vMerge w:val="restart"/>
            <w:tcBorders>
              <w:top w:val="single" w:sz="12" w:space="0" w:color="auto"/>
            </w:tcBorders>
          </w:tcPr>
          <w:p w14:paraId="715FBCCE" w14:textId="77777777" w:rsidR="00896D88" w:rsidRPr="00FD7035" w:rsidRDefault="00896D88" w:rsidP="00896D88">
            <w:pPr>
              <w:rPr>
                <w:rFonts w:asciiTheme="majorEastAsia" w:eastAsiaTheme="majorEastAsia" w:hAnsiTheme="majorEastAsia"/>
                <w:color w:val="000000" w:themeColor="text1"/>
              </w:rPr>
            </w:pPr>
            <w:r w:rsidRPr="00FD7035">
              <w:rPr>
                <w:rFonts w:asciiTheme="majorEastAsia" w:eastAsiaTheme="majorEastAsia" w:hAnsiTheme="majorEastAsia" w:hint="eastAsia"/>
                <w:color w:val="000000" w:themeColor="text1"/>
              </w:rPr>
              <w:t>Ａ</w:t>
            </w:r>
          </w:p>
          <w:p w14:paraId="7183F957" w14:textId="19911655" w:rsidR="00ED1C45" w:rsidRPr="00F86B27" w:rsidRDefault="00ED1C45" w:rsidP="00896D88">
            <w:pPr>
              <w:rPr>
                <w:rFonts w:asciiTheme="majorEastAsia" w:eastAsiaTheme="majorEastAsia" w:hAnsiTheme="majorEastAsia"/>
              </w:rPr>
            </w:pPr>
          </w:p>
        </w:tc>
        <w:tc>
          <w:tcPr>
            <w:tcW w:w="1540" w:type="dxa"/>
            <w:vMerge w:val="restart"/>
            <w:tcBorders>
              <w:top w:val="single" w:sz="12" w:space="0" w:color="auto"/>
              <w:right w:val="single" w:sz="12" w:space="0" w:color="auto"/>
            </w:tcBorders>
          </w:tcPr>
          <w:p w14:paraId="4DB69C24" w14:textId="77777777" w:rsidR="00ED1C45" w:rsidRPr="00F86B27" w:rsidRDefault="00ED1C45" w:rsidP="00ED1C45">
            <w:pPr>
              <w:rPr>
                <w:rFonts w:asciiTheme="majorEastAsia" w:eastAsiaTheme="majorEastAsia" w:hAnsiTheme="majorEastAsia"/>
              </w:rPr>
            </w:pPr>
          </w:p>
        </w:tc>
      </w:tr>
      <w:tr w:rsidR="0034765B" w:rsidRPr="00F86B27" w14:paraId="7CFBA998" w14:textId="35CE6881" w:rsidTr="00C32E70">
        <w:trPr>
          <w:trHeight w:val="522"/>
        </w:trPr>
        <w:tc>
          <w:tcPr>
            <w:tcW w:w="675" w:type="dxa"/>
            <w:vMerge/>
            <w:tcBorders>
              <w:left w:val="single" w:sz="12" w:space="0" w:color="auto"/>
            </w:tcBorders>
            <w:shd w:val="clear" w:color="auto" w:fill="DDD9C3" w:themeFill="background2" w:themeFillShade="E6"/>
            <w:textDirection w:val="tbRlV"/>
            <w:vAlign w:val="center"/>
          </w:tcPr>
          <w:p w14:paraId="7D9637E4" w14:textId="77777777" w:rsidR="00ED1C45" w:rsidRPr="00F86B27" w:rsidRDefault="00ED1C45" w:rsidP="00ED1C45">
            <w:pPr>
              <w:spacing w:line="240" w:lineRule="exact"/>
              <w:ind w:left="113" w:right="113"/>
              <w:rPr>
                <w:rFonts w:asciiTheme="majorEastAsia" w:eastAsiaTheme="majorEastAsia" w:hAnsiTheme="majorEastAsia"/>
              </w:rPr>
            </w:pPr>
          </w:p>
        </w:tc>
        <w:tc>
          <w:tcPr>
            <w:tcW w:w="2268" w:type="dxa"/>
            <w:vMerge/>
            <w:vAlign w:val="center"/>
          </w:tcPr>
          <w:p w14:paraId="06EB19D2" w14:textId="77777777" w:rsidR="00ED1C45" w:rsidRPr="00F86B27" w:rsidRDefault="00ED1C45" w:rsidP="00ED1C45">
            <w:pPr>
              <w:spacing w:line="280" w:lineRule="exact"/>
              <w:ind w:left="210" w:hangingChars="100" w:hanging="210"/>
              <w:jc w:val="left"/>
              <w:rPr>
                <w:rFonts w:asciiTheme="majorEastAsia" w:eastAsiaTheme="majorEastAsia" w:hAnsiTheme="majorEastAsia"/>
              </w:rPr>
            </w:pPr>
          </w:p>
        </w:tc>
        <w:tc>
          <w:tcPr>
            <w:tcW w:w="5387" w:type="dxa"/>
            <w:gridSpan w:val="4"/>
            <w:tcBorders>
              <w:top w:val="single" w:sz="4" w:space="0" w:color="auto"/>
              <w:bottom w:val="single" w:sz="4" w:space="0" w:color="auto"/>
            </w:tcBorders>
            <w:vAlign w:val="center"/>
          </w:tcPr>
          <w:p w14:paraId="2C565467" w14:textId="237B4EF8" w:rsidR="00ED1C45" w:rsidRPr="00F86B27" w:rsidRDefault="00ED1C45" w:rsidP="009B290D">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②収入確保や管理コスト削減の取組みは実施されているか</w:t>
            </w:r>
          </w:p>
        </w:tc>
        <w:tc>
          <w:tcPr>
            <w:tcW w:w="5245" w:type="dxa"/>
            <w:tcBorders>
              <w:top w:val="single" w:sz="4" w:space="0" w:color="auto"/>
              <w:bottom w:val="single" w:sz="4" w:space="0" w:color="auto"/>
            </w:tcBorders>
          </w:tcPr>
          <w:p w14:paraId="30ABE4FA" w14:textId="0A661930" w:rsidR="00ED1C45" w:rsidRPr="00867241" w:rsidRDefault="00ED1C45" w:rsidP="009B290D">
            <w:pPr>
              <w:spacing w:line="300" w:lineRule="exact"/>
              <w:ind w:left="210" w:hangingChars="100" w:hanging="210"/>
              <w:rPr>
                <w:rFonts w:asciiTheme="majorEastAsia" w:eastAsiaTheme="majorEastAsia" w:hAnsiTheme="majorEastAsia"/>
                <w:color w:val="000000" w:themeColor="text1"/>
              </w:rPr>
            </w:pPr>
            <w:r w:rsidRPr="00867241">
              <w:rPr>
                <w:rFonts w:asciiTheme="majorEastAsia" w:eastAsiaTheme="majorEastAsia" w:hAnsiTheme="majorEastAsia" w:hint="eastAsia"/>
                <w:color w:val="000000" w:themeColor="text1"/>
              </w:rPr>
              <w:t>○消耗品等については、引き続き、本社による一括購入方式を取り入れ管理コストの削減に努めている。</w:t>
            </w:r>
            <w:r w:rsidR="00FD3A2A" w:rsidRPr="00867241">
              <w:rPr>
                <w:rFonts w:asciiTheme="majorEastAsia" w:eastAsiaTheme="majorEastAsia" w:hAnsiTheme="majorEastAsia" w:hint="eastAsia"/>
                <w:color w:val="000000" w:themeColor="text1"/>
              </w:rPr>
              <w:t>また、不要な個所の消灯、裏紙利用、エアコン温度の適温設定などを心掛けている。</w:t>
            </w:r>
          </w:p>
        </w:tc>
        <w:tc>
          <w:tcPr>
            <w:tcW w:w="708" w:type="dxa"/>
            <w:vMerge/>
          </w:tcPr>
          <w:p w14:paraId="03F09F67" w14:textId="77777777" w:rsidR="00ED1C45" w:rsidRPr="00F86B27" w:rsidRDefault="00ED1C45" w:rsidP="007C3633">
            <w:pPr>
              <w:spacing w:line="280" w:lineRule="exact"/>
              <w:jc w:val="center"/>
              <w:rPr>
                <w:rFonts w:asciiTheme="majorEastAsia" w:eastAsiaTheme="majorEastAsia" w:hAnsiTheme="majorEastAsia"/>
              </w:rPr>
            </w:pPr>
          </w:p>
        </w:tc>
        <w:tc>
          <w:tcPr>
            <w:tcW w:w="5245" w:type="dxa"/>
            <w:tcBorders>
              <w:top w:val="single" w:sz="4" w:space="0" w:color="auto"/>
              <w:bottom w:val="single" w:sz="4" w:space="0" w:color="auto"/>
            </w:tcBorders>
          </w:tcPr>
          <w:p w14:paraId="0D9D7969" w14:textId="32B3F017" w:rsidR="00ED1C45" w:rsidRPr="00F86B27" w:rsidRDefault="00990977" w:rsidP="006D004E">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AD2743" w:rsidRPr="00F86B27">
              <w:rPr>
                <w:rFonts w:asciiTheme="majorEastAsia" w:eastAsiaTheme="majorEastAsia" w:hAnsiTheme="majorEastAsia" w:hint="eastAsia"/>
              </w:rPr>
              <w:t>管理コスト削減については、</w:t>
            </w:r>
            <w:r w:rsidR="006D004E" w:rsidRPr="00F86B27">
              <w:rPr>
                <w:rFonts w:asciiTheme="majorEastAsia" w:eastAsiaTheme="majorEastAsia" w:hAnsiTheme="majorEastAsia" w:hint="eastAsia"/>
              </w:rPr>
              <w:t>本社による一括購入方式による管理コストの削減やエアコンの適温設定など</w:t>
            </w:r>
            <w:r w:rsidR="00AD2743" w:rsidRPr="00F86B27">
              <w:rPr>
                <w:rFonts w:asciiTheme="majorEastAsia" w:eastAsiaTheme="majorEastAsia" w:hAnsiTheme="majorEastAsia" w:hint="eastAsia"/>
              </w:rPr>
              <w:t>地道な取り組みを</w:t>
            </w:r>
            <w:r w:rsidR="00896D88" w:rsidRPr="00FD7035">
              <w:rPr>
                <w:rFonts w:asciiTheme="majorEastAsia" w:eastAsiaTheme="majorEastAsia" w:hAnsiTheme="majorEastAsia" w:hint="eastAsia"/>
                <w:color w:val="000000" w:themeColor="text1"/>
              </w:rPr>
              <w:t>積み重</w:t>
            </w:r>
            <w:r w:rsidR="00896D88">
              <w:rPr>
                <w:rFonts w:asciiTheme="majorEastAsia" w:eastAsiaTheme="majorEastAsia" w:hAnsiTheme="majorEastAsia" w:hint="eastAsia"/>
              </w:rPr>
              <w:t>ねている</w:t>
            </w:r>
            <w:r w:rsidR="00AD2743" w:rsidRPr="00F86B27">
              <w:rPr>
                <w:rFonts w:asciiTheme="majorEastAsia" w:eastAsiaTheme="majorEastAsia" w:hAnsiTheme="majorEastAsia" w:hint="eastAsia"/>
              </w:rPr>
              <w:t>。</w:t>
            </w:r>
          </w:p>
        </w:tc>
        <w:tc>
          <w:tcPr>
            <w:tcW w:w="922" w:type="dxa"/>
            <w:tcBorders>
              <w:top w:val="single" w:sz="4" w:space="0" w:color="auto"/>
              <w:bottom w:val="single" w:sz="4" w:space="0" w:color="auto"/>
            </w:tcBorders>
          </w:tcPr>
          <w:p w14:paraId="321FCC11" w14:textId="5A3ECEC1" w:rsidR="00ED1C45" w:rsidRPr="00F86B27" w:rsidRDefault="007B5D25" w:rsidP="00ED1C45">
            <w:pPr>
              <w:rPr>
                <w:rFonts w:asciiTheme="majorEastAsia" w:eastAsiaTheme="majorEastAsia" w:hAnsiTheme="majorEastAsia"/>
              </w:rPr>
            </w:pPr>
            <w:r w:rsidRPr="00F86B27">
              <w:rPr>
                <w:rFonts w:asciiTheme="majorEastAsia" w:eastAsiaTheme="majorEastAsia" w:hAnsiTheme="majorEastAsia" w:hint="eastAsia"/>
              </w:rPr>
              <w:t>Ａ</w:t>
            </w:r>
          </w:p>
        </w:tc>
        <w:tc>
          <w:tcPr>
            <w:tcW w:w="906" w:type="dxa"/>
            <w:vMerge/>
          </w:tcPr>
          <w:p w14:paraId="4D7C28B4" w14:textId="327E4B69" w:rsidR="00ED1C45" w:rsidRPr="00F86B27" w:rsidRDefault="00ED1C45" w:rsidP="00ED1C45">
            <w:pPr>
              <w:rPr>
                <w:rFonts w:asciiTheme="majorEastAsia" w:eastAsiaTheme="majorEastAsia" w:hAnsiTheme="majorEastAsia"/>
              </w:rPr>
            </w:pPr>
          </w:p>
        </w:tc>
        <w:tc>
          <w:tcPr>
            <w:tcW w:w="1540" w:type="dxa"/>
            <w:vMerge/>
            <w:tcBorders>
              <w:right w:val="single" w:sz="12" w:space="0" w:color="auto"/>
            </w:tcBorders>
          </w:tcPr>
          <w:p w14:paraId="4A8BDCB4" w14:textId="77777777" w:rsidR="00ED1C45" w:rsidRPr="00F86B27" w:rsidRDefault="00ED1C45" w:rsidP="00ED1C45">
            <w:pPr>
              <w:rPr>
                <w:rFonts w:asciiTheme="majorEastAsia" w:eastAsiaTheme="majorEastAsia" w:hAnsiTheme="majorEastAsia"/>
              </w:rPr>
            </w:pPr>
          </w:p>
        </w:tc>
      </w:tr>
      <w:tr w:rsidR="0034765B" w:rsidRPr="00F86B27" w14:paraId="70186827" w14:textId="5E41226B" w:rsidTr="00C32E70">
        <w:trPr>
          <w:trHeight w:val="428"/>
        </w:trPr>
        <w:tc>
          <w:tcPr>
            <w:tcW w:w="675" w:type="dxa"/>
            <w:vMerge/>
            <w:tcBorders>
              <w:left w:val="single" w:sz="12" w:space="0" w:color="auto"/>
            </w:tcBorders>
            <w:shd w:val="clear" w:color="auto" w:fill="DDD9C3" w:themeFill="background2" w:themeFillShade="E6"/>
            <w:textDirection w:val="tbRlV"/>
            <w:vAlign w:val="center"/>
          </w:tcPr>
          <w:p w14:paraId="026A81F3" w14:textId="77777777" w:rsidR="00ED1C45" w:rsidRPr="00F86B27" w:rsidRDefault="00ED1C45" w:rsidP="00ED1C45">
            <w:pPr>
              <w:spacing w:line="240" w:lineRule="exact"/>
              <w:ind w:left="113" w:right="113"/>
              <w:rPr>
                <w:rFonts w:asciiTheme="majorEastAsia" w:eastAsiaTheme="majorEastAsia" w:hAnsiTheme="majorEastAsia"/>
              </w:rPr>
            </w:pPr>
          </w:p>
        </w:tc>
        <w:tc>
          <w:tcPr>
            <w:tcW w:w="2268" w:type="dxa"/>
            <w:vMerge/>
            <w:tcBorders>
              <w:bottom w:val="single" w:sz="2" w:space="0" w:color="auto"/>
            </w:tcBorders>
            <w:vAlign w:val="center"/>
          </w:tcPr>
          <w:p w14:paraId="4B07EF4A" w14:textId="77777777" w:rsidR="00ED1C45" w:rsidRPr="00F86B27" w:rsidRDefault="00ED1C45" w:rsidP="00ED1C45">
            <w:pPr>
              <w:spacing w:line="280" w:lineRule="exact"/>
              <w:ind w:left="210" w:hangingChars="100" w:hanging="210"/>
              <w:jc w:val="left"/>
              <w:rPr>
                <w:rFonts w:asciiTheme="majorEastAsia" w:eastAsiaTheme="majorEastAsia" w:hAnsiTheme="majorEastAsia"/>
              </w:rPr>
            </w:pPr>
          </w:p>
        </w:tc>
        <w:tc>
          <w:tcPr>
            <w:tcW w:w="5387" w:type="dxa"/>
            <w:gridSpan w:val="4"/>
            <w:tcBorders>
              <w:top w:val="single" w:sz="4" w:space="0" w:color="auto"/>
              <w:bottom w:val="single" w:sz="2" w:space="0" w:color="auto"/>
            </w:tcBorders>
            <w:vAlign w:val="center"/>
          </w:tcPr>
          <w:p w14:paraId="5C7B4B9E" w14:textId="782F763A" w:rsidR="00ED1C45" w:rsidRPr="00F86B27" w:rsidRDefault="00ED1C45" w:rsidP="00ED1C45">
            <w:pPr>
              <w:rPr>
                <w:rFonts w:asciiTheme="majorEastAsia" w:eastAsiaTheme="majorEastAsia" w:hAnsiTheme="majorEastAsia"/>
              </w:rPr>
            </w:pPr>
            <w:r w:rsidRPr="00F86B27">
              <w:rPr>
                <w:rFonts w:asciiTheme="majorEastAsia" w:eastAsiaTheme="majorEastAsia" w:hAnsiTheme="majorEastAsia" w:hint="eastAsia"/>
              </w:rPr>
              <w:t>③収支は計画どおり行われているか</w:t>
            </w:r>
          </w:p>
        </w:tc>
        <w:tc>
          <w:tcPr>
            <w:tcW w:w="5245" w:type="dxa"/>
            <w:tcBorders>
              <w:top w:val="single" w:sz="4" w:space="0" w:color="auto"/>
              <w:bottom w:val="single" w:sz="4" w:space="0" w:color="auto"/>
            </w:tcBorders>
          </w:tcPr>
          <w:p w14:paraId="6E1A7815" w14:textId="13CD8FAF" w:rsidR="00351193"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351193" w:rsidRPr="00F86B27">
              <w:rPr>
                <w:rFonts w:asciiTheme="majorEastAsia" w:eastAsiaTheme="majorEastAsia" w:hAnsiTheme="majorEastAsia" w:hint="eastAsia"/>
              </w:rPr>
              <w:t>今年度は、レンタルスペースの利用増加を狙い、近隣の新規参入のホテルを中心に営業をかけ、貸会議室として利用できる旨の案内をした。</w:t>
            </w:r>
          </w:p>
          <w:p w14:paraId="72F56768" w14:textId="3EB82BA3" w:rsidR="00ED1C45"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ED1C45" w:rsidRPr="00F86B27">
              <w:rPr>
                <w:rFonts w:asciiTheme="majorEastAsia" w:eastAsiaTheme="majorEastAsia" w:hAnsiTheme="majorEastAsia" w:hint="eastAsia"/>
              </w:rPr>
              <w:t>積極</w:t>
            </w:r>
            <w:r w:rsidR="00E275DC" w:rsidRPr="00F86B27">
              <w:rPr>
                <w:rFonts w:asciiTheme="majorEastAsia" w:eastAsiaTheme="majorEastAsia" w:hAnsiTheme="majorEastAsia" w:hint="eastAsia"/>
              </w:rPr>
              <w:t>的なＰＲ活動の結果、レンタルスペースの利用料収入額は順調に推移</w:t>
            </w:r>
            <w:r w:rsidR="00543C14" w:rsidRPr="00F86B27">
              <w:rPr>
                <w:rFonts w:asciiTheme="majorEastAsia" w:eastAsiaTheme="majorEastAsia" w:hAnsiTheme="majorEastAsia" w:hint="eastAsia"/>
              </w:rPr>
              <w:t>し</w:t>
            </w:r>
            <w:r w:rsidR="00E275DC" w:rsidRPr="00F86B27">
              <w:rPr>
                <w:rFonts w:asciiTheme="majorEastAsia" w:eastAsiaTheme="majorEastAsia" w:hAnsiTheme="majorEastAsia" w:hint="eastAsia"/>
              </w:rPr>
              <w:t>てきたが</w:t>
            </w:r>
            <w:r w:rsidR="00ED1C45" w:rsidRPr="00F86B27">
              <w:rPr>
                <w:rFonts w:asciiTheme="majorEastAsia" w:eastAsiaTheme="majorEastAsia" w:hAnsiTheme="majorEastAsia" w:hint="eastAsia"/>
              </w:rPr>
              <w:t>、</w:t>
            </w:r>
            <w:r w:rsidR="00E275DC" w:rsidRPr="00F86B27">
              <w:rPr>
                <w:rFonts w:asciiTheme="majorEastAsia" w:eastAsiaTheme="majorEastAsia" w:hAnsiTheme="majorEastAsia" w:hint="eastAsia"/>
              </w:rPr>
              <w:t>今年度は新型コ</w:t>
            </w:r>
            <w:r w:rsidR="00E275DC" w:rsidRPr="009B290D">
              <w:rPr>
                <w:rFonts w:asciiTheme="majorEastAsia" w:eastAsiaTheme="majorEastAsia" w:hAnsiTheme="majorEastAsia" w:hint="eastAsia"/>
                <w:color w:val="000000" w:themeColor="text1"/>
              </w:rPr>
              <w:t>ロナウ</w:t>
            </w:r>
            <w:r w:rsidR="00F55CF4" w:rsidRPr="009B290D">
              <w:rPr>
                <w:rFonts w:asciiTheme="majorEastAsia" w:eastAsiaTheme="majorEastAsia" w:hAnsiTheme="majorEastAsia" w:hint="eastAsia"/>
                <w:color w:val="000000" w:themeColor="text1"/>
              </w:rPr>
              <w:t>イ</w:t>
            </w:r>
            <w:r w:rsidR="00E275DC" w:rsidRPr="00F86B27">
              <w:rPr>
                <w:rFonts w:asciiTheme="majorEastAsia" w:eastAsiaTheme="majorEastAsia" w:hAnsiTheme="majorEastAsia" w:hint="eastAsia"/>
              </w:rPr>
              <w:t>ルス感染拡大の影響で、キャンセルが相次ぎ、収入面でも激減した。今後は、一層の</w:t>
            </w:r>
            <w:r w:rsidR="00ED1C45" w:rsidRPr="00F86B27">
              <w:rPr>
                <w:rFonts w:asciiTheme="majorEastAsia" w:eastAsiaTheme="majorEastAsia" w:hAnsiTheme="majorEastAsia" w:hint="eastAsia"/>
              </w:rPr>
              <w:t>広報に</w:t>
            </w:r>
            <w:r w:rsidR="00E275DC" w:rsidRPr="00F86B27">
              <w:rPr>
                <w:rFonts w:asciiTheme="majorEastAsia" w:eastAsiaTheme="majorEastAsia" w:hAnsiTheme="majorEastAsia" w:hint="eastAsia"/>
              </w:rPr>
              <w:t>は</w:t>
            </w:r>
            <w:r w:rsidR="00ED1C45" w:rsidRPr="00F86B27">
              <w:rPr>
                <w:rFonts w:asciiTheme="majorEastAsia" w:eastAsiaTheme="majorEastAsia" w:hAnsiTheme="majorEastAsia" w:hint="eastAsia"/>
              </w:rPr>
              <w:t>努め</w:t>
            </w:r>
            <w:r w:rsidR="00E275DC" w:rsidRPr="00F86B27">
              <w:rPr>
                <w:rFonts w:asciiTheme="majorEastAsia" w:eastAsiaTheme="majorEastAsia" w:hAnsiTheme="majorEastAsia" w:hint="eastAsia"/>
              </w:rPr>
              <w:t>、少しでも収入</w:t>
            </w:r>
            <w:r w:rsidR="00B75EB6" w:rsidRPr="00F86B27">
              <w:rPr>
                <w:rFonts w:asciiTheme="majorEastAsia" w:eastAsiaTheme="majorEastAsia" w:hAnsiTheme="majorEastAsia" w:hint="eastAsia"/>
              </w:rPr>
              <w:t>額</w:t>
            </w:r>
            <w:r w:rsidR="00E275DC" w:rsidRPr="00F86B27">
              <w:rPr>
                <w:rFonts w:asciiTheme="majorEastAsia" w:eastAsiaTheme="majorEastAsia" w:hAnsiTheme="majorEastAsia" w:hint="eastAsia"/>
              </w:rPr>
              <w:t>の上積み</w:t>
            </w:r>
            <w:r w:rsidR="00B75EB6" w:rsidRPr="00F86B27">
              <w:rPr>
                <w:rFonts w:asciiTheme="majorEastAsia" w:eastAsiaTheme="majorEastAsia" w:hAnsiTheme="majorEastAsia" w:hint="eastAsia"/>
              </w:rPr>
              <w:t>に努めていきたい</w:t>
            </w:r>
            <w:r w:rsidR="00ED1C45" w:rsidRPr="00F86B27">
              <w:rPr>
                <w:rFonts w:asciiTheme="majorEastAsia" w:eastAsiaTheme="majorEastAsia" w:hAnsiTheme="majorEastAsia" w:hint="eastAsia"/>
              </w:rPr>
              <w:t>。</w:t>
            </w:r>
          </w:p>
          <w:p w14:paraId="1622B925" w14:textId="4B823880" w:rsidR="00ED1C45"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B75EB6" w:rsidRPr="00F86B27">
              <w:rPr>
                <w:rFonts w:asciiTheme="majorEastAsia" w:eastAsiaTheme="majorEastAsia" w:hAnsiTheme="majorEastAsia" w:hint="eastAsia"/>
              </w:rPr>
              <w:t>ライブラリーショップの収入は</w:t>
            </w:r>
            <w:r w:rsidR="00ED1C45" w:rsidRPr="00F86B27">
              <w:rPr>
                <w:rFonts w:asciiTheme="majorEastAsia" w:eastAsiaTheme="majorEastAsia" w:hAnsiTheme="majorEastAsia" w:hint="eastAsia"/>
              </w:rPr>
              <w:t>安定している。今後も購入者の動向を分析し、商品の入替えを速やかに行うなどの取組みを実施し、更なる収支改善に努める。</w:t>
            </w:r>
          </w:p>
        </w:tc>
        <w:tc>
          <w:tcPr>
            <w:tcW w:w="708" w:type="dxa"/>
            <w:vMerge/>
            <w:tcBorders>
              <w:bottom w:val="single" w:sz="4" w:space="0" w:color="auto"/>
            </w:tcBorders>
          </w:tcPr>
          <w:p w14:paraId="61C86C39" w14:textId="77777777" w:rsidR="00ED1C45" w:rsidRPr="00F86B27" w:rsidRDefault="00ED1C45" w:rsidP="007C3633">
            <w:pPr>
              <w:spacing w:line="280" w:lineRule="exact"/>
              <w:jc w:val="center"/>
              <w:rPr>
                <w:rFonts w:asciiTheme="majorEastAsia" w:eastAsiaTheme="majorEastAsia" w:hAnsiTheme="majorEastAsia"/>
              </w:rPr>
            </w:pPr>
          </w:p>
        </w:tc>
        <w:tc>
          <w:tcPr>
            <w:tcW w:w="5245" w:type="dxa"/>
            <w:tcBorders>
              <w:top w:val="single" w:sz="4" w:space="0" w:color="auto"/>
              <w:bottom w:val="single" w:sz="4" w:space="0" w:color="auto"/>
            </w:tcBorders>
          </w:tcPr>
          <w:p w14:paraId="0B74B8D9" w14:textId="6A354A47" w:rsidR="00351193" w:rsidRDefault="00990977" w:rsidP="00AE4A29">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6758E7" w:rsidRPr="00F86B27">
              <w:rPr>
                <w:rFonts w:asciiTheme="majorEastAsia" w:eastAsiaTheme="majorEastAsia" w:hAnsiTheme="majorEastAsia" w:hint="eastAsia"/>
              </w:rPr>
              <w:t>今年度は、新型コロナウイルス感染</w:t>
            </w:r>
            <w:r w:rsidR="00DE5B22" w:rsidRPr="00F86B27">
              <w:rPr>
                <w:rFonts w:asciiTheme="majorEastAsia" w:eastAsiaTheme="majorEastAsia" w:hAnsiTheme="majorEastAsia" w:hint="eastAsia"/>
              </w:rPr>
              <w:t>拡大</w:t>
            </w:r>
            <w:r w:rsidR="006758E7" w:rsidRPr="00F86B27">
              <w:rPr>
                <w:rFonts w:asciiTheme="majorEastAsia" w:eastAsiaTheme="majorEastAsia" w:hAnsiTheme="majorEastAsia" w:hint="eastAsia"/>
              </w:rPr>
              <w:t>の影響で、休館や</w:t>
            </w:r>
            <w:r w:rsidR="00DE5B22" w:rsidRPr="00F86B27">
              <w:rPr>
                <w:rFonts w:asciiTheme="majorEastAsia" w:eastAsiaTheme="majorEastAsia" w:hAnsiTheme="majorEastAsia" w:hint="eastAsia"/>
              </w:rPr>
              <w:t>事業の</w:t>
            </w:r>
            <w:r w:rsidR="006758E7" w:rsidRPr="00F86B27">
              <w:rPr>
                <w:rFonts w:asciiTheme="majorEastAsia" w:eastAsiaTheme="majorEastAsia" w:hAnsiTheme="majorEastAsia" w:hint="eastAsia"/>
              </w:rPr>
              <w:t>募集</w:t>
            </w:r>
            <w:r w:rsidR="00DE5B22" w:rsidRPr="00F86B27">
              <w:rPr>
                <w:rFonts w:asciiTheme="majorEastAsia" w:eastAsiaTheme="majorEastAsia" w:hAnsiTheme="majorEastAsia" w:hint="eastAsia"/>
              </w:rPr>
              <w:t>定員</w:t>
            </w:r>
            <w:r w:rsidR="006758E7" w:rsidRPr="00F86B27">
              <w:rPr>
                <w:rFonts w:asciiTheme="majorEastAsia" w:eastAsiaTheme="majorEastAsia" w:hAnsiTheme="majorEastAsia" w:hint="eastAsia"/>
              </w:rPr>
              <w:t>の</w:t>
            </w:r>
            <w:r w:rsidR="00DE5B22" w:rsidRPr="00F86B27">
              <w:rPr>
                <w:rFonts w:asciiTheme="majorEastAsia" w:eastAsiaTheme="majorEastAsia" w:hAnsiTheme="majorEastAsia" w:hint="eastAsia"/>
              </w:rPr>
              <w:t>縮小</w:t>
            </w:r>
            <w:r w:rsidR="006758E7" w:rsidRPr="00F86B27">
              <w:rPr>
                <w:rFonts w:asciiTheme="majorEastAsia" w:eastAsiaTheme="majorEastAsia" w:hAnsiTheme="majorEastAsia" w:hint="eastAsia"/>
              </w:rPr>
              <w:t>等により収入面は激減している</w:t>
            </w:r>
            <w:r w:rsidR="00351193">
              <w:rPr>
                <w:rFonts w:asciiTheme="majorEastAsia" w:eastAsiaTheme="majorEastAsia" w:hAnsiTheme="majorEastAsia" w:hint="eastAsia"/>
              </w:rPr>
              <w:t>。</w:t>
            </w:r>
          </w:p>
          <w:p w14:paraId="7C9CF774" w14:textId="23866E31" w:rsidR="00ED1C45" w:rsidRPr="00F86B27" w:rsidRDefault="00351193" w:rsidP="00351193">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D7035">
              <w:rPr>
                <w:rFonts w:asciiTheme="majorEastAsia" w:eastAsiaTheme="majorEastAsia" w:hAnsiTheme="majorEastAsia" w:hint="eastAsia"/>
                <w:color w:val="000000" w:themeColor="text1"/>
              </w:rPr>
              <w:t>このような状況ではあるが</w:t>
            </w:r>
            <w:r w:rsidR="006D004E" w:rsidRPr="00FD7035">
              <w:rPr>
                <w:rFonts w:asciiTheme="majorEastAsia" w:eastAsiaTheme="majorEastAsia" w:hAnsiTheme="majorEastAsia" w:hint="eastAsia"/>
                <w:color w:val="000000" w:themeColor="text1"/>
              </w:rPr>
              <w:t>、</w:t>
            </w:r>
            <w:r w:rsidRPr="00FD7035">
              <w:rPr>
                <w:rFonts w:asciiTheme="majorEastAsia" w:eastAsiaTheme="majorEastAsia" w:hAnsiTheme="majorEastAsia" w:hint="eastAsia"/>
                <w:color w:val="000000" w:themeColor="text1"/>
              </w:rPr>
              <w:t>収入の確保に努める</w:t>
            </w:r>
            <w:r w:rsidR="00BB0DA6" w:rsidRPr="00FD7035">
              <w:rPr>
                <w:rFonts w:asciiTheme="majorEastAsia" w:eastAsiaTheme="majorEastAsia" w:hAnsiTheme="majorEastAsia" w:hint="eastAsia"/>
                <w:color w:val="000000" w:themeColor="text1"/>
              </w:rPr>
              <w:t>とともに、</w:t>
            </w:r>
            <w:r w:rsidR="006D004E" w:rsidRPr="00FD7035">
              <w:rPr>
                <w:rFonts w:asciiTheme="majorEastAsia" w:eastAsiaTheme="majorEastAsia" w:hAnsiTheme="majorEastAsia" w:hint="eastAsia"/>
              </w:rPr>
              <w:t>支</w:t>
            </w:r>
            <w:r w:rsidR="006D004E" w:rsidRPr="00F86B27">
              <w:rPr>
                <w:rFonts w:asciiTheme="majorEastAsia" w:eastAsiaTheme="majorEastAsia" w:hAnsiTheme="majorEastAsia" w:hint="eastAsia"/>
              </w:rPr>
              <w:t>出を抑え収支が悪化しないように努めている。</w:t>
            </w:r>
          </w:p>
        </w:tc>
        <w:tc>
          <w:tcPr>
            <w:tcW w:w="922" w:type="dxa"/>
            <w:tcBorders>
              <w:top w:val="single" w:sz="4" w:space="0" w:color="auto"/>
              <w:bottom w:val="single" w:sz="2" w:space="0" w:color="auto"/>
            </w:tcBorders>
          </w:tcPr>
          <w:p w14:paraId="4D2572A5" w14:textId="368E9582" w:rsidR="00ED1C45" w:rsidRPr="00F86B27" w:rsidRDefault="00DE5B22" w:rsidP="00ED1C45">
            <w:pPr>
              <w:rPr>
                <w:rFonts w:asciiTheme="majorEastAsia" w:eastAsiaTheme="majorEastAsia" w:hAnsiTheme="majorEastAsia"/>
              </w:rPr>
            </w:pPr>
            <w:r w:rsidRPr="00F86B27">
              <w:rPr>
                <w:rFonts w:asciiTheme="majorEastAsia" w:eastAsiaTheme="majorEastAsia" w:hAnsiTheme="majorEastAsia" w:hint="eastAsia"/>
              </w:rPr>
              <w:t>Ｂ</w:t>
            </w:r>
          </w:p>
        </w:tc>
        <w:tc>
          <w:tcPr>
            <w:tcW w:w="906" w:type="dxa"/>
            <w:vMerge/>
            <w:tcBorders>
              <w:bottom w:val="single" w:sz="2" w:space="0" w:color="auto"/>
            </w:tcBorders>
          </w:tcPr>
          <w:p w14:paraId="30ABF23E" w14:textId="77777777" w:rsidR="00ED1C45" w:rsidRPr="00F86B27" w:rsidRDefault="00ED1C45" w:rsidP="00ED1C45">
            <w:pPr>
              <w:rPr>
                <w:rFonts w:asciiTheme="majorEastAsia" w:eastAsiaTheme="majorEastAsia" w:hAnsiTheme="majorEastAsia"/>
              </w:rPr>
            </w:pPr>
          </w:p>
        </w:tc>
        <w:tc>
          <w:tcPr>
            <w:tcW w:w="1540" w:type="dxa"/>
            <w:vMerge/>
            <w:tcBorders>
              <w:bottom w:val="single" w:sz="2" w:space="0" w:color="auto"/>
              <w:right w:val="single" w:sz="12" w:space="0" w:color="auto"/>
            </w:tcBorders>
          </w:tcPr>
          <w:p w14:paraId="03D24C86" w14:textId="77777777" w:rsidR="00ED1C45" w:rsidRPr="00F86B27" w:rsidRDefault="00ED1C45" w:rsidP="00ED1C45">
            <w:pPr>
              <w:rPr>
                <w:rFonts w:asciiTheme="majorEastAsia" w:eastAsiaTheme="majorEastAsia" w:hAnsiTheme="majorEastAsia"/>
              </w:rPr>
            </w:pPr>
          </w:p>
        </w:tc>
      </w:tr>
      <w:tr w:rsidR="0034765B" w:rsidRPr="00F86B27" w14:paraId="1BFE9C27" w14:textId="4DB9EE7A" w:rsidTr="00FD7035">
        <w:trPr>
          <w:trHeight w:val="490"/>
        </w:trPr>
        <w:tc>
          <w:tcPr>
            <w:tcW w:w="675" w:type="dxa"/>
            <w:vMerge/>
            <w:tcBorders>
              <w:left w:val="single" w:sz="12" w:space="0" w:color="auto"/>
            </w:tcBorders>
            <w:shd w:val="clear" w:color="auto" w:fill="DDD9C3" w:themeFill="background2" w:themeFillShade="E6"/>
          </w:tcPr>
          <w:p w14:paraId="659E65A3" w14:textId="77777777" w:rsidR="00ED1C45" w:rsidRPr="00F86B27" w:rsidRDefault="00ED1C45" w:rsidP="00ED1C45">
            <w:pPr>
              <w:ind w:left="113"/>
              <w:rPr>
                <w:rFonts w:asciiTheme="majorEastAsia" w:eastAsiaTheme="majorEastAsia" w:hAnsiTheme="majorEastAsia"/>
              </w:rPr>
            </w:pPr>
          </w:p>
        </w:tc>
        <w:tc>
          <w:tcPr>
            <w:tcW w:w="2268" w:type="dxa"/>
            <w:vMerge w:val="restart"/>
            <w:vAlign w:val="center"/>
          </w:tcPr>
          <w:p w14:paraId="08AE0CF6" w14:textId="337E82CF" w:rsidR="00ED1C45" w:rsidRPr="00F86B27" w:rsidRDefault="00ED1C45" w:rsidP="00ED1C45">
            <w:pPr>
              <w:spacing w:line="280" w:lineRule="exact"/>
              <w:ind w:left="210" w:hangingChars="100" w:hanging="210"/>
              <w:jc w:val="left"/>
              <w:rPr>
                <w:rFonts w:asciiTheme="majorEastAsia" w:eastAsiaTheme="majorEastAsia" w:hAnsiTheme="majorEastAsia"/>
              </w:rPr>
            </w:pPr>
            <w:r w:rsidRPr="00F86B27">
              <w:rPr>
                <w:rFonts w:asciiTheme="majorEastAsia" w:eastAsiaTheme="majorEastAsia" w:hAnsiTheme="majorEastAsia" w:hint="eastAsia"/>
              </w:rPr>
              <w:t>(2)安定的な運営が可能となる人的能力</w:t>
            </w:r>
          </w:p>
        </w:tc>
        <w:tc>
          <w:tcPr>
            <w:tcW w:w="5387" w:type="dxa"/>
            <w:gridSpan w:val="4"/>
            <w:vAlign w:val="center"/>
          </w:tcPr>
          <w:p w14:paraId="7BDCA077" w14:textId="2ED31B5B" w:rsidR="00ED1C45" w:rsidRPr="00F86B27" w:rsidRDefault="00ED1C45" w:rsidP="009B290D">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①事業実施に必要な人員数の確保・配置従事者への管理監督体制・責任体制は適切か</w:t>
            </w:r>
          </w:p>
        </w:tc>
        <w:tc>
          <w:tcPr>
            <w:tcW w:w="5245" w:type="dxa"/>
          </w:tcPr>
          <w:p w14:paraId="1B45CA57" w14:textId="6349BDC7" w:rsidR="00ED1C45"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ED1C45" w:rsidRPr="00F86B27">
              <w:rPr>
                <w:rFonts w:asciiTheme="majorEastAsia" w:eastAsiaTheme="majorEastAsia" w:hAnsiTheme="majorEastAsia" w:hint="eastAsia"/>
              </w:rPr>
              <w:t>職員配置については、業務ごとに適切な人員配置を維持し、適切な管理監督体制・責任体制の構築に努めている。</w:t>
            </w:r>
          </w:p>
          <w:p w14:paraId="5F703974" w14:textId="3926B867" w:rsidR="00ED1C45"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8901E8">
              <w:rPr>
                <w:rFonts w:asciiTheme="majorEastAsia" w:eastAsiaTheme="majorEastAsia" w:hAnsiTheme="majorEastAsia" w:hint="eastAsia"/>
              </w:rPr>
              <w:t>本社スタッフを応援スタッ</w:t>
            </w:r>
            <w:r w:rsidR="008901E8" w:rsidRPr="00867241">
              <w:rPr>
                <w:rFonts w:asciiTheme="majorEastAsia" w:eastAsiaTheme="majorEastAsia" w:hAnsiTheme="majorEastAsia" w:hint="eastAsia"/>
                <w:color w:val="000000" w:themeColor="text1"/>
              </w:rPr>
              <w:t>フとし</w:t>
            </w:r>
            <w:r w:rsidR="00ED1C45" w:rsidRPr="00867241">
              <w:rPr>
                <w:rFonts w:asciiTheme="majorEastAsia" w:eastAsiaTheme="majorEastAsia" w:hAnsiTheme="majorEastAsia" w:hint="eastAsia"/>
                <w:color w:val="000000" w:themeColor="text1"/>
              </w:rPr>
              <w:t>て</w:t>
            </w:r>
            <w:r w:rsidR="008901E8" w:rsidRPr="00867241">
              <w:rPr>
                <w:rFonts w:asciiTheme="majorEastAsia" w:eastAsiaTheme="majorEastAsia" w:hAnsiTheme="majorEastAsia" w:hint="eastAsia"/>
                <w:color w:val="000000" w:themeColor="text1"/>
              </w:rPr>
              <w:t>配置するなど</w:t>
            </w:r>
            <w:r w:rsidR="00ED1C45" w:rsidRPr="00867241">
              <w:rPr>
                <w:rFonts w:asciiTheme="majorEastAsia" w:eastAsiaTheme="majorEastAsia" w:hAnsiTheme="majorEastAsia" w:hint="eastAsia"/>
                <w:color w:val="000000" w:themeColor="text1"/>
              </w:rPr>
              <w:t>、</w:t>
            </w:r>
            <w:r w:rsidR="00ED1C45" w:rsidRPr="00F86B27">
              <w:rPr>
                <w:rFonts w:asciiTheme="majorEastAsia" w:eastAsiaTheme="majorEastAsia" w:hAnsiTheme="majorEastAsia" w:hint="eastAsia"/>
              </w:rPr>
              <w:lastRenderedPageBreak/>
              <w:t>必要に応じてフォローを行う体制を整えている。</w:t>
            </w:r>
          </w:p>
          <w:p w14:paraId="47342C14" w14:textId="6F590CC7" w:rsidR="00ED1C45" w:rsidRPr="00F86B27" w:rsidRDefault="00ED1C45" w:rsidP="009B290D">
            <w:pPr>
              <w:spacing w:line="300" w:lineRule="exact"/>
              <w:ind w:left="210" w:hangingChars="100" w:hanging="210"/>
              <w:rPr>
                <w:rFonts w:asciiTheme="majorEastAsia" w:eastAsiaTheme="majorEastAsia" w:hAnsiTheme="majorEastAsia"/>
              </w:rPr>
            </w:pPr>
            <w:r w:rsidRPr="00F86B27">
              <w:rPr>
                <w:rFonts w:asciiTheme="majorEastAsia" w:eastAsiaTheme="majorEastAsia" w:hAnsiTheme="majorEastAsia" w:hint="eastAsia"/>
              </w:rPr>
              <w:t>○ボランティアスタッフをイベントのフォローとして適宜配置し、スムーズな運営に努めている。</w:t>
            </w:r>
          </w:p>
        </w:tc>
        <w:tc>
          <w:tcPr>
            <w:tcW w:w="708" w:type="dxa"/>
            <w:vMerge w:val="restart"/>
          </w:tcPr>
          <w:p w14:paraId="275AEBA1" w14:textId="3E52C9A2" w:rsidR="00ED1C45" w:rsidRPr="00F86B27" w:rsidRDefault="00481C13" w:rsidP="00481C13">
            <w:pPr>
              <w:spacing w:line="280" w:lineRule="exact"/>
              <w:jc w:val="center"/>
              <w:rPr>
                <w:rFonts w:asciiTheme="majorEastAsia" w:eastAsiaTheme="majorEastAsia" w:hAnsiTheme="majorEastAsia"/>
              </w:rPr>
            </w:pPr>
            <w:r w:rsidRPr="00F86B27">
              <w:rPr>
                <w:rFonts w:asciiTheme="majorEastAsia" w:eastAsiaTheme="majorEastAsia" w:hAnsiTheme="majorEastAsia" w:hint="eastAsia"/>
              </w:rPr>
              <w:lastRenderedPageBreak/>
              <w:t>Ａ</w:t>
            </w:r>
          </w:p>
        </w:tc>
        <w:tc>
          <w:tcPr>
            <w:tcW w:w="5245" w:type="dxa"/>
            <w:shd w:val="clear" w:color="auto" w:fill="auto"/>
          </w:tcPr>
          <w:p w14:paraId="49392AB2" w14:textId="61AE9276" w:rsidR="00896D88" w:rsidRPr="00FD7035" w:rsidRDefault="00990977" w:rsidP="00896D88">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6153E0" w:rsidRPr="00FD7035">
              <w:rPr>
                <w:rFonts w:asciiTheme="majorEastAsia" w:eastAsiaTheme="majorEastAsia" w:hAnsiTheme="majorEastAsia" w:hint="eastAsia"/>
              </w:rPr>
              <w:t>適切な人員配置</w:t>
            </w:r>
            <w:r w:rsidR="00896D88" w:rsidRPr="00FD7035">
              <w:rPr>
                <w:rFonts w:asciiTheme="majorEastAsia" w:eastAsiaTheme="majorEastAsia" w:hAnsiTheme="majorEastAsia" w:hint="eastAsia"/>
                <w:color w:val="000000" w:themeColor="text1"/>
              </w:rPr>
              <w:t>となっている</w:t>
            </w:r>
            <w:r w:rsidR="006153E0" w:rsidRPr="00FD7035">
              <w:rPr>
                <w:rFonts w:asciiTheme="majorEastAsia" w:eastAsiaTheme="majorEastAsia" w:hAnsiTheme="majorEastAsia" w:hint="eastAsia"/>
              </w:rPr>
              <w:t>。</w:t>
            </w:r>
          </w:p>
          <w:p w14:paraId="5F159D3D" w14:textId="21FB9329" w:rsidR="00ED1C45" w:rsidRPr="00FD7035" w:rsidRDefault="00896D88" w:rsidP="00CE68FB">
            <w:pPr>
              <w:ind w:left="210" w:hangingChars="100" w:hanging="210"/>
              <w:rPr>
                <w:rFonts w:asciiTheme="majorEastAsia" w:eastAsiaTheme="majorEastAsia" w:hAnsiTheme="majorEastAsia"/>
              </w:rPr>
            </w:pPr>
            <w:r w:rsidRPr="00FD7035">
              <w:rPr>
                <w:rFonts w:asciiTheme="majorEastAsia" w:eastAsiaTheme="majorEastAsia" w:hAnsiTheme="majorEastAsia" w:hint="eastAsia"/>
              </w:rPr>
              <w:t>○</w:t>
            </w:r>
            <w:r w:rsidR="006153E0" w:rsidRPr="00FD7035">
              <w:rPr>
                <w:rFonts w:asciiTheme="majorEastAsia" w:eastAsiaTheme="majorEastAsia" w:hAnsiTheme="majorEastAsia" w:hint="eastAsia"/>
              </w:rPr>
              <w:t>本社スタッフとの連携連絡体制を構築し、必要に応じて本社スタッフがフォローを行う体制を整える等適切な管理監督、責任体制</w:t>
            </w:r>
            <w:r w:rsidRPr="00FD7035">
              <w:rPr>
                <w:rFonts w:asciiTheme="majorEastAsia" w:eastAsiaTheme="majorEastAsia" w:hAnsiTheme="majorEastAsia" w:hint="eastAsia"/>
                <w:color w:val="000000" w:themeColor="text1"/>
              </w:rPr>
              <w:t>が構築されている</w:t>
            </w:r>
            <w:r w:rsidRPr="00FD7035">
              <w:rPr>
                <w:rFonts w:asciiTheme="majorEastAsia" w:eastAsiaTheme="majorEastAsia" w:hAnsiTheme="majorEastAsia" w:hint="eastAsia"/>
              </w:rPr>
              <w:t>。</w:t>
            </w:r>
          </w:p>
        </w:tc>
        <w:tc>
          <w:tcPr>
            <w:tcW w:w="922" w:type="dxa"/>
          </w:tcPr>
          <w:p w14:paraId="2E425979" w14:textId="59C25F01" w:rsidR="00ED1C45" w:rsidRPr="00F86B27" w:rsidRDefault="00DE5B22" w:rsidP="00ED1C45">
            <w:pPr>
              <w:rPr>
                <w:rFonts w:asciiTheme="majorEastAsia" w:eastAsiaTheme="majorEastAsia" w:hAnsiTheme="majorEastAsia"/>
              </w:rPr>
            </w:pPr>
            <w:r w:rsidRPr="00F86B27">
              <w:rPr>
                <w:rFonts w:asciiTheme="majorEastAsia" w:eastAsiaTheme="majorEastAsia" w:hAnsiTheme="majorEastAsia" w:hint="eastAsia"/>
              </w:rPr>
              <w:t>Ａ</w:t>
            </w:r>
          </w:p>
        </w:tc>
        <w:tc>
          <w:tcPr>
            <w:tcW w:w="906" w:type="dxa"/>
            <w:vMerge w:val="restart"/>
          </w:tcPr>
          <w:p w14:paraId="378BCCDD" w14:textId="6BEDE5BF" w:rsidR="00ED1C45" w:rsidRPr="00F86B27" w:rsidRDefault="005D23DD" w:rsidP="00ED1C45">
            <w:pPr>
              <w:rPr>
                <w:rFonts w:asciiTheme="majorEastAsia" w:eastAsiaTheme="majorEastAsia" w:hAnsiTheme="majorEastAsia"/>
              </w:rPr>
            </w:pPr>
            <w:r w:rsidRPr="00F86B27">
              <w:rPr>
                <w:rFonts w:asciiTheme="majorEastAsia" w:eastAsiaTheme="majorEastAsia" w:hAnsiTheme="majorEastAsia" w:hint="eastAsia"/>
              </w:rPr>
              <w:t>Ａ</w:t>
            </w:r>
          </w:p>
        </w:tc>
        <w:tc>
          <w:tcPr>
            <w:tcW w:w="1540" w:type="dxa"/>
            <w:vMerge w:val="restart"/>
            <w:tcBorders>
              <w:right w:val="single" w:sz="12" w:space="0" w:color="auto"/>
            </w:tcBorders>
          </w:tcPr>
          <w:p w14:paraId="70FE9BE7" w14:textId="1649DBF2" w:rsidR="00ED1C45" w:rsidRPr="00F86B27" w:rsidRDefault="00ED1C45" w:rsidP="00ED1C45">
            <w:pPr>
              <w:rPr>
                <w:rFonts w:asciiTheme="majorEastAsia" w:eastAsiaTheme="majorEastAsia" w:hAnsiTheme="majorEastAsia"/>
              </w:rPr>
            </w:pPr>
          </w:p>
        </w:tc>
      </w:tr>
      <w:tr w:rsidR="0034765B" w:rsidRPr="00F86B27" w14:paraId="17864253" w14:textId="184D91DB" w:rsidTr="00C32E70">
        <w:trPr>
          <w:trHeight w:val="552"/>
        </w:trPr>
        <w:tc>
          <w:tcPr>
            <w:tcW w:w="675" w:type="dxa"/>
            <w:vMerge/>
            <w:tcBorders>
              <w:left w:val="single" w:sz="12" w:space="0" w:color="auto"/>
            </w:tcBorders>
            <w:shd w:val="clear" w:color="auto" w:fill="DDD9C3" w:themeFill="background2" w:themeFillShade="E6"/>
          </w:tcPr>
          <w:p w14:paraId="5538DF8E" w14:textId="77777777" w:rsidR="00ED1C45" w:rsidRPr="00F86B27" w:rsidRDefault="00ED1C45" w:rsidP="00ED1C45">
            <w:pPr>
              <w:ind w:left="113"/>
              <w:rPr>
                <w:rFonts w:asciiTheme="majorEastAsia" w:eastAsiaTheme="majorEastAsia" w:hAnsiTheme="majorEastAsia"/>
              </w:rPr>
            </w:pPr>
          </w:p>
        </w:tc>
        <w:tc>
          <w:tcPr>
            <w:tcW w:w="2268" w:type="dxa"/>
            <w:vMerge/>
            <w:tcBorders>
              <w:bottom w:val="single" w:sz="2" w:space="0" w:color="auto"/>
            </w:tcBorders>
            <w:vAlign w:val="center"/>
          </w:tcPr>
          <w:p w14:paraId="01E52B79" w14:textId="77777777" w:rsidR="00ED1C45" w:rsidRPr="00F86B27" w:rsidRDefault="00ED1C45" w:rsidP="00ED1C45">
            <w:pPr>
              <w:spacing w:line="280" w:lineRule="exact"/>
              <w:ind w:left="210" w:hangingChars="100" w:hanging="210"/>
              <w:jc w:val="left"/>
              <w:rPr>
                <w:rFonts w:asciiTheme="majorEastAsia" w:eastAsiaTheme="majorEastAsia" w:hAnsiTheme="majorEastAsia"/>
              </w:rPr>
            </w:pPr>
          </w:p>
        </w:tc>
        <w:tc>
          <w:tcPr>
            <w:tcW w:w="5387" w:type="dxa"/>
            <w:gridSpan w:val="4"/>
            <w:tcBorders>
              <w:bottom w:val="single" w:sz="2" w:space="0" w:color="auto"/>
            </w:tcBorders>
            <w:vAlign w:val="center"/>
          </w:tcPr>
          <w:p w14:paraId="0C67F388" w14:textId="0564B4A3" w:rsidR="00ED1C45" w:rsidRPr="00F86B27" w:rsidRDefault="00ED1C45" w:rsidP="009B290D">
            <w:pPr>
              <w:ind w:left="210" w:hangingChars="100" w:hanging="210"/>
              <w:rPr>
                <w:rFonts w:asciiTheme="majorEastAsia" w:eastAsiaTheme="majorEastAsia" w:hAnsiTheme="majorEastAsia"/>
              </w:rPr>
            </w:pPr>
            <w:r w:rsidRPr="00F86B27">
              <w:rPr>
                <w:rFonts w:asciiTheme="majorEastAsia" w:eastAsiaTheme="majorEastAsia" w:hAnsiTheme="majorEastAsia" w:hint="eastAsia"/>
              </w:rPr>
              <w:t>②年間研修計画</w:t>
            </w:r>
            <w:r w:rsidR="009B290D">
              <w:rPr>
                <w:rFonts w:asciiTheme="majorEastAsia" w:eastAsiaTheme="majorEastAsia" w:hAnsiTheme="majorEastAsia" w:hint="eastAsia"/>
              </w:rPr>
              <w:t>を</w:t>
            </w:r>
            <w:r w:rsidRPr="00F86B27">
              <w:rPr>
                <w:rFonts w:asciiTheme="majorEastAsia" w:eastAsiaTheme="majorEastAsia" w:hAnsiTheme="majorEastAsia" w:hint="eastAsia"/>
              </w:rPr>
              <w:t>策定し、適切な研修体制の整備、職員の指導育成を行っているか</w:t>
            </w:r>
          </w:p>
        </w:tc>
        <w:tc>
          <w:tcPr>
            <w:tcW w:w="5245" w:type="dxa"/>
            <w:tcBorders>
              <w:bottom w:val="single" w:sz="2" w:space="0" w:color="auto"/>
            </w:tcBorders>
          </w:tcPr>
          <w:p w14:paraId="4AD0812E" w14:textId="404E65D0" w:rsidR="00ED1C45" w:rsidRPr="00F86B27" w:rsidRDefault="00ED1C45" w:rsidP="009B290D">
            <w:pPr>
              <w:spacing w:line="300" w:lineRule="exact"/>
              <w:ind w:left="210" w:hangingChars="100" w:hanging="210"/>
              <w:rPr>
                <w:rFonts w:asciiTheme="majorEastAsia" w:eastAsiaTheme="majorEastAsia" w:hAnsiTheme="majorEastAsia"/>
              </w:rPr>
            </w:pPr>
            <w:r w:rsidRPr="00F86B27">
              <w:rPr>
                <w:rFonts w:asciiTheme="majorEastAsia" w:eastAsiaTheme="majorEastAsia" w:hAnsiTheme="majorEastAsia" w:hint="eastAsia"/>
              </w:rPr>
              <w:t>○指定管理者独自の研修としては</w:t>
            </w:r>
            <w:r w:rsidR="00FD3A2A" w:rsidRPr="00F86B27">
              <w:rPr>
                <w:rFonts w:asciiTheme="majorEastAsia" w:eastAsiaTheme="majorEastAsia" w:hAnsiTheme="majorEastAsia" w:hint="eastAsia"/>
              </w:rPr>
              <w:t>、スタッフ全員を対象に「大阪府人権白書（ゆ</w:t>
            </w:r>
            <w:r w:rsidR="00877500" w:rsidRPr="00F86B27">
              <w:rPr>
                <w:rFonts w:asciiTheme="majorEastAsia" w:eastAsiaTheme="majorEastAsia" w:hAnsiTheme="majorEastAsia" w:hint="eastAsia"/>
              </w:rPr>
              <w:t>ま</w:t>
            </w:r>
            <w:r w:rsidR="00FD3A2A" w:rsidRPr="00F86B27">
              <w:rPr>
                <w:rFonts w:asciiTheme="majorEastAsia" w:eastAsiaTheme="majorEastAsia" w:hAnsiTheme="majorEastAsia" w:hint="eastAsia"/>
              </w:rPr>
              <w:t>にてなにわ）」を使った人権教育を行っている。また、</w:t>
            </w:r>
            <w:r w:rsidRPr="00F86B27">
              <w:rPr>
                <w:rFonts w:asciiTheme="majorEastAsia" w:eastAsiaTheme="majorEastAsia" w:hAnsiTheme="majorEastAsia" w:hint="eastAsia"/>
              </w:rPr>
              <w:t>警備担当者</w:t>
            </w:r>
            <w:r w:rsidR="00FD3A2A" w:rsidRPr="00F86B27">
              <w:rPr>
                <w:rFonts w:asciiTheme="majorEastAsia" w:eastAsiaTheme="majorEastAsia" w:hAnsiTheme="majorEastAsia" w:hint="eastAsia"/>
              </w:rPr>
              <w:t>を対象</w:t>
            </w:r>
            <w:r w:rsidRPr="00F86B27">
              <w:rPr>
                <w:rFonts w:asciiTheme="majorEastAsia" w:eastAsiaTheme="majorEastAsia" w:hAnsiTheme="majorEastAsia" w:hint="eastAsia"/>
              </w:rPr>
              <w:t>に、業務に則した知識や技能の習得を目指して「現任研修」、個人情報保護に関する研修を実施している。</w:t>
            </w:r>
          </w:p>
        </w:tc>
        <w:tc>
          <w:tcPr>
            <w:tcW w:w="708" w:type="dxa"/>
            <w:vMerge/>
            <w:tcBorders>
              <w:bottom w:val="single" w:sz="2" w:space="0" w:color="auto"/>
            </w:tcBorders>
          </w:tcPr>
          <w:p w14:paraId="30A5F9BD" w14:textId="77777777" w:rsidR="00ED1C45" w:rsidRPr="00F86B27" w:rsidRDefault="00ED1C45" w:rsidP="007C3633">
            <w:pPr>
              <w:spacing w:line="280" w:lineRule="exact"/>
              <w:jc w:val="center"/>
              <w:rPr>
                <w:rFonts w:asciiTheme="majorEastAsia" w:eastAsiaTheme="majorEastAsia" w:hAnsiTheme="majorEastAsia"/>
              </w:rPr>
            </w:pPr>
          </w:p>
        </w:tc>
        <w:tc>
          <w:tcPr>
            <w:tcW w:w="5245" w:type="dxa"/>
            <w:tcBorders>
              <w:bottom w:val="single" w:sz="2" w:space="0" w:color="auto"/>
            </w:tcBorders>
          </w:tcPr>
          <w:p w14:paraId="7614EBF5" w14:textId="3DDB8413" w:rsidR="00ED1C45" w:rsidRPr="00F86B27" w:rsidRDefault="00990977" w:rsidP="002D13DA">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1F63F2" w:rsidRPr="00F86B27">
              <w:rPr>
                <w:rFonts w:asciiTheme="majorEastAsia" w:eastAsiaTheme="majorEastAsia" w:hAnsiTheme="majorEastAsia" w:hint="eastAsia"/>
              </w:rPr>
              <w:t>人権教育や個人情報保護に関する研修</w:t>
            </w:r>
            <w:r w:rsidR="002B0EBB" w:rsidRPr="00F86B27">
              <w:rPr>
                <w:rFonts w:asciiTheme="majorEastAsia" w:eastAsiaTheme="majorEastAsia" w:hAnsiTheme="majorEastAsia" w:hint="eastAsia"/>
              </w:rPr>
              <w:t>を実施し、</w:t>
            </w:r>
            <w:r w:rsidR="002D13DA" w:rsidRPr="00F86B27">
              <w:rPr>
                <w:rFonts w:asciiTheme="majorEastAsia" w:eastAsiaTheme="majorEastAsia" w:hAnsiTheme="majorEastAsia" w:hint="eastAsia"/>
              </w:rPr>
              <w:t>スタッフの</w:t>
            </w:r>
            <w:r w:rsidR="001F63F2" w:rsidRPr="00F86B27">
              <w:rPr>
                <w:rFonts w:asciiTheme="majorEastAsia" w:eastAsiaTheme="majorEastAsia" w:hAnsiTheme="majorEastAsia" w:hint="eastAsia"/>
              </w:rPr>
              <w:t>人権意識</w:t>
            </w:r>
            <w:r w:rsidR="003C7379" w:rsidRPr="00F86B27">
              <w:rPr>
                <w:rFonts w:asciiTheme="majorEastAsia" w:eastAsiaTheme="majorEastAsia" w:hAnsiTheme="majorEastAsia" w:hint="eastAsia"/>
              </w:rPr>
              <w:t>や個人情報の認識を</w:t>
            </w:r>
            <w:r w:rsidR="001F63F2" w:rsidRPr="00F86B27">
              <w:rPr>
                <w:rFonts w:asciiTheme="majorEastAsia" w:eastAsiaTheme="majorEastAsia" w:hAnsiTheme="majorEastAsia" w:hint="eastAsia"/>
              </w:rPr>
              <w:t>高める等</w:t>
            </w:r>
            <w:r w:rsidR="002B0EBB" w:rsidRPr="00F86B27">
              <w:rPr>
                <w:rFonts w:asciiTheme="majorEastAsia" w:eastAsiaTheme="majorEastAsia" w:hAnsiTheme="majorEastAsia" w:hint="eastAsia"/>
              </w:rPr>
              <w:t>業務能力の向上に努めている。</w:t>
            </w:r>
          </w:p>
        </w:tc>
        <w:tc>
          <w:tcPr>
            <w:tcW w:w="922" w:type="dxa"/>
            <w:tcBorders>
              <w:bottom w:val="single" w:sz="2" w:space="0" w:color="auto"/>
            </w:tcBorders>
          </w:tcPr>
          <w:p w14:paraId="3BF8A3CB" w14:textId="170A7C70" w:rsidR="00ED1C45" w:rsidRPr="00F86B27" w:rsidRDefault="005D23DD" w:rsidP="00ED1C45">
            <w:pPr>
              <w:rPr>
                <w:rFonts w:asciiTheme="majorEastAsia" w:eastAsiaTheme="majorEastAsia" w:hAnsiTheme="majorEastAsia"/>
              </w:rPr>
            </w:pPr>
            <w:r w:rsidRPr="00F86B27">
              <w:rPr>
                <w:rFonts w:asciiTheme="majorEastAsia" w:eastAsiaTheme="majorEastAsia" w:hAnsiTheme="majorEastAsia" w:hint="eastAsia"/>
              </w:rPr>
              <w:t>Ａ</w:t>
            </w:r>
          </w:p>
        </w:tc>
        <w:tc>
          <w:tcPr>
            <w:tcW w:w="906" w:type="dxa"/>
            <w:vMerge/>
            <w:tcBorders>
              <w:bottom w:val="single" w:sz="2" w:space="0" w:color="auto"/>
            </w:tcBorders>
          </w:tcPr>
          <w:p w14:paraId="4CB073AB" w14:textId="77777777" w:rsidR="00ED1C45" w:rsidRPr="00F86B27" w:rsidRDefault="00ED1C45" w:rsidP="00ED1C45">
            <w:pPr>
              <w:rPr>
                <w:rFonts w:asciiTheme="majorEastAsia" w:eastAsiaTheme="majorEastAsia" w:hAnsiTheme="majorEastAsia"/>
              </w:rPr>
            </w:pPr>
          </w:p>
        </w:tc>
        <w:tc>
          <w:tcPr>
            <w:tcW w:w="1540" w:type="dxa"/>
            <w:vMerge/>
            <w:tcBorders>
              <w:bottom w:val="single" w:sz="2" w:space="0" w:color="auto"/>
              <w:right w:val="single" w:sz="12" w:space="0" w:color="auto"/>
            </w:tcBorders>
          </w:tcPr>
          <w:p w14:paraId="72E14FDA" w14:textId="77777777" w:rsidR="00ED1C45" w:rsidRPr="00F86B27" w:rsidRDefault="00ED1C45" w:rsidP="00ED1C45">
            <w:pPr>
              <w:rPr>
                <w:rFonts w:asciiTheme="majorEastAsia" w:eastAsiaTheme="majorEastAsia" w:hAnsiTheme="majorEastAsia"/>
              </w:rPr>
            </w:pPr>
          </w:p>
        </w:tc>
      </w:tr>
      <w:tr w:rsidR="0034765B" w:rsidRPr="00F86B27" w14:paraId="7608DF25" w14:textId="04F7ED4C" w:rsidTr="00FD7035">
        <w:trPr>
          <w:trHeight w:val="617"/>
        </w:trPr>
        <w:tc>
          <w:tcPr>
            <w:tcW w:w="675" w:type="dxa"/>
            <w:vMerge/>
            <w:tcBorders>
              <w:left w:val="single" w:sz="12" w:space="0" w:color="auto"/>
            </w:tcBorders>
            <w:shd w:val="clear" w:color="auto" w:fill="DDD9C3" w:themeFill="background2" w:themeFillShade="E6"/>
          </w:tcPr>
          <w:p w14:paraId="11B9534C" w14:textId="77777777" w:rsidR="00ED1C45" w:rsidRPr="00F86B27" w:rsidRDefault="00ED1C45" w:rsidP="00ED1C45">
            <w:pPr>
              <w:ind w:left="113"/>
              <w:rPr>
                <w:rFonts w:asciiTheme="majorEastAsia" w:eastAsiaTheme="majorEastAsia" w:hAnsiTheme="majorEastAsia"/>
              </w:rPr>
            </w:pPr>
          </w:p>
        </w:tc>
        <w:tc>
          <w:tcPr>
            <w:tcW w:w="2268" w:type="dxa"/>
            <w:vMerge w:val="restart"/>
            <w:vAlign w:val="center"/>
          </w:tcPr>
          <w:p w14:paraId="0DBD36E5" w14:textId="02D6E885" w:rsidR="00ED1C45" w:rsidRPr="00F86B27" w:rsidRDefault="00ED1C45" w:rsidP="00ED1C45">
            <w:pPr>
              <w:spacing w:line="280" w:lineRule="exact"/>
              <w:ind w:left="210" w:hangingChars="100" w:hanging="210"/>
              <w:jc w:val="left"/>
              <w:rPr>
                <w:rFonts w:asciiTheme="majorEastAsia" w:eastAsiaTheme="majorEastAsia" w:hAnsiTheme="majorEastAsia"/>
              </w:rPr>
            </w:pPr>
            <w:r w:rsidRPr="00F86B27">
              <w:rPr>
                <w:rFonts w:asciiTheme="majorEastAsia" w:eastAsiaTheme="majorEastAsia" w:hAnsiTheme="majorEastAsia" w:hint="eastAsia"/>
              </w:rPr>
              <w:t>(3)安定的な運営が可能となる財政的基盤</w:t>
            </w:r>
          </w:p>
        </w:tc>
        <w:tc>
          <w:tcPr>
            <w:tcW w:w="5387" w:type="dxa"/>
            <w:gridSpan w:val="4"/>
            <w:vAlign w:val="center"/>
          </w:tcPr>
          <w:p w14:paraId="28665C51" w14:textId="14A7C69B" w:rsidR="00ED1C45" w:rsidRPr="00F86B27" w:rsidRDefault="00ED1C45" w:rsidP="00ED1C45">
            <w:pPr>
              <w:rPr>
                <w:rFonts w:asciiTheme="majorEastAsia" w:eastAsiaTheme="majorEastAsia" w:hAnsiTheme="majorEastAsia"/>
              </w:rPr>
            </w:pPr>
            <w:r w:rsidRPr="00F86B27">
              <w:rPr>
                <w:rFonts w:asciiTheme="majorEastAsia" w:eastAsiaTheme="majorEastAsia" w:hAnsiTheme="majorEastAsia" w:hint="eastAsia"/>
              </w:rPr>
              <w:t>①運営基盤として、事業者の経営状況は適正か</w:t>
            </w:r>
          </w:p>
        </w:tc>
        <w:tc>
          <w:tcPr>
            <w:tcW w:w="5245" w:type="dxa"/>
          </w:tcPr>
          <w:p w14:paraId="5D3E153C" w14:textId="6242B6C1" w:rsidR="00ED1C45"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132029" w:rsidRPr="00F86B27">
              <w:rPr>
                <w:rFonts w:asciiTheme="majorEastAsia" w:eastAsiaTheme="majorEastAsia" w:hAnsiTheme="majorEastAsia" w:hint="eastAsia"/>
              </w:rPr>
              <w:t>営業収支は黒字化できており、事業そのものについては、順調に推移している。</w:t>
            </w:r>
          </w:p>
        </w:tc>
        <w:tc>
          <w:tcPr>
            <w:tcW w:w="708" w:type="dxa"/>
            <w:vMerge w:val="restart"/>
          </w:tcPr>
          <w:p w14:paraId="0C224A50" w14:textId="4D4047DE" w:rsidR="00ED1C45" w:rsidRPr="00F86B27" w:rsidRDefault="00481C13" w:rsidP="00481C13">
            <w:pPr>
              <w:jc w:val="center"/>
              <w:rPr>
                <w:rFonts w:asciiTheme="majorEastAsia" w:eastAsiaTheme="majorEastAsia" w:hAnsiTheme="majorEastAsia"/>
              </w:rPr>
            </w:pPr>
            <w:r w:rsidRPr="00F86B27">
              <w:rPr>
                <w:rFonts w:asciiTheme="majorEastAsia" w:eastAsiaTheme="majorEastAsia" w:hAnsiTheme="majorEastAsia" w:hint="eastAsia"/>
              </w:rPr>
              <w:t>Ａ</w:t>
            </w:r>
          </w:p>
        </w:tc>
        <w:tc>
          <w:tcPr>
            <w:tcW w:w="5245" w:type="dxa"/>
            <w:shd w:val="clear" w:color="auto" w:fill="auto"/>
          </w:tcPr>
          <w:p w14:paraId="5E3BD629" w14:textId="5F85A05A" w:rsidR="00ED1C45" w:rsidRPr="00F86B27" w:rsidRDefault="00990977" w:rsidP="00DE5B22">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2B0EBB" w:rsidRPr="00F86B27">
              <w:rPr>
                <w:rFonts w:asciiTheme="majorEastAsia" w:eastAsiaTheme="majorEastAsia" w:hAnsiTheme="majorEastAsia" w:hint="eastAsia"/>
              </w:rPr>
              <w:t>健全性が保たれ、運営基盤として事業者の経営状況は適正である。</w:t>
            </w:r>
          </w:p>
        </w:tc>
        <w:tc>
          <w:tcPr>
            <w:tcW w:w="922" w:type="dxa"/>
            <w:vMerge w:val="restart"/>
          </w:tcPr>
          <w:p w14:paraId="559794B6" w14:textId="02EB08DF" w:rsidR="00ED1C45" w:rsidRPr="00F86B27" w:rsidRDefault="00DE5B22" w:rsidP="00ED1C45">
            <w:pPr>
              <w:rPr>
                <w:rFonts w:asciiTheme="majorEastAsia" w:eastAsiaTheme="majorEastAsia" w:hAnsiTheme="majorEastAsia"/>
              </w:rPr>
            </w:pPr>
            <w:r w:rsidRPr="00F86B27">
              <w:rPr>
                <w:rFonts w:asciiTheme="majorEastAsia" w:eastAsiaTheme="majorEastAsia" w:hAnsiTheme="majorEastAsia" w:hint="eastAsia"/>
              </w:rPr>
              <w:t>Ａ</w:t>
            </w:r>
          </w:p>
        </w:tc>
        <w:tc>
          <w:tcPr>
            <w:tcW w:w="906" w:type="dxa"/>
            <w:vMerge w:val="restart"/>
          </w:tcPr>
          <w:p w14:paraId="31C1806E" w14:textId="626531DD" w:rsidR="00ED1C45" w:rsidRPr="00F86B27" w:rsidRDefault="00743600" w:rsidP="00ED1C45">
            <w:pPr>
              <w:rPr>
                <w:rFonts w:asciiTheme="majorEastAsia" w:eastAsiaTheme="majorEastAsia" w:hAnsiTheme="majorEastAsia"/>
              </w:rPr>
            </w:pPr>
            <w:r w:rsidRPr="00F86B27">
              <w:rPr>
                <w:rFonts w:asciiTheme="majorEastAsia" w:eastAsiaTheme="majorEastAsia" w:hAnsiTheme="majorEastAsia" w:hint="eastAsia"/>
              </w:rPr>
              <w:t>Ａ</w:t>
            </w:r>
          </w:p>
        </w:tc>
        <w:tc>
          <w:tcPr>
            <w:tcW w:w="1540" w:type="dxa"/>
            <w:vMerge w:val="restart"/>
            <w:tcBorders>
              <w:right w:val="single" w:sz="12" w:space="0" w:color="auto"/>
            </w:tcBorders>
          </w:tcPr>
          <w:p w14:paraId="36573302" w14:textId="77777777" w:rsidR="00ED1C45" w:rsidRPr="00F86B27" w:rsidRDefault="00ED1C45" w:rsidP="00ED1C45">
            <w:pPr>
              <w:rPr>
                <w:rFonts w:asciiTheme="majorEastAsia" w:eastAsiaTheme="majorEastAsia" w:hAnsiTheme="majorEastAsia"/>
              </w:rPr>
            </w:pPr>
          </w:p>
        </w:tc>
      </w:tr>
      <w:tr w:rsidR="0034765B" w:rsidRPr="00F86B27" w14:paraId="61714721" w14:textId="77777777" w:rsidTr="00FD7035">
        <w:trPr>
          <w:trHeight w:val="617"/>
        </w:trPr>
        <w:tc>
          <w:tcPr>
            <w:tcW w:w="675" w:type="dxa"/>
            <w:vMerge/>
            <w:tcBorders>
              <w:left w:val="single" w:sz="12" w:space="0" w:color="auto"/>
              <w:bottom w:val="single" w:sz="18" w:space="0" w:color="auto"/>
            </w:tcBorders>
            <w:shd w:val="clear" w:color="auto" w:fill="DDD9C3" w:themeFill="background2" w:themeFillShade="E6"/>
          </w:tcPr>
          <w:p w14:paraId="71151104" w14:textId="77777777" w:rsidR="00ED1C45" w:rsidRPr="00F86B27" w:rsidRDefault="00ED1C45" w:rsidP="00ED1C45">
            <w:pPr>
              <w:ind w:left="113"/>
              <w:rPr>
                <w:rFonts w:asciiTheme="majorEastAsia" w:eastAsiaTheme="majorEastAsia" w:hAnsiTheme="majorEastAsia"/>
              </w:rPr>
            </w:pPr>
          </w:p>
        </w:tc>
        <w:tc>
          <w:tcPr>
            <w:tcW w:w="2268" w:type="dxa"/>
            <w:vMerge/>
            <w:tcBorders>
              <w:bottom w:val="single" w:sz="18" w:space="0" w:color="auto"/>
            </w:tcBorders>
            <w:vAlign w:val="center"/>
          </w:tcPr>
          <w:p w14:paraId="503AA95C" w14:textId="77777777" w:rsidR="00ED1C45" w:rsidRPr="00F86B27" w:rsidRDefault="00ED1C45" w:rsidP="00ED1C45">
            <w:pPr>
              <w:spacing w:line="280" w:lineRule="exact"/>
              <w:ind w:left="210" w:hangingChars="100" w:hanging="210"/>
              <w:jc w:val="left"/>
              <w:rPr>
                <w:rFonts w:asciiTheme="majorEastAsia" w:eastAsiaTheme="majorEastAsia" w:hAnsiTheme="majorEastAsia"/>
              </w:rPr>
            </w:pPr>
          </w:p>
        </w:tc>
        <w:tc>
          <w:tcPr>
            <w:tcW w:w="5387" w:type="dxa"/>
            <w:gridSpan w:val="4"/>
            <w:tcBorders>
              <w:bottom w:val="single" w:sz="18" w:space="0" w:color="auto"/>
            </w:tcBorders>
            <w:vAlign w:val="center"/>
          </w:tcPr>
          <w:p w14:paraId="4A70D388" w14:textId="19163E8E" w:rsidR="00ED1C45" w:rsidRPr="00F86B27" w:rsidRDefault="00ED1C45" w:rsidP="00132029">
            <w:pPr>
              <w:rPr>
                <w:rFonts w:asciiTheme="majorEastAsia" w:eastAsiaTheme="majorEastAsia" w:hAnsiTheme="majorEastAsia"/>
              </w:rPr>
            </w:pPr>
            <w:r w:rsidRPr="00F86B27">
              <w:rPr>
                <w:rFonts w:asciiTheme="majorEastAsia" w:eastAsiaTheme="majorEastAsia" w:hAnsiTheme="majorEastAsia" w:hint="eastAsia"/>
              </w:rPr>
              <w:t>②運営状況として、事業者の財務状況は適正か</w:t>
            </w:r>
          </w:p>
        </w:tc>
        <w:tc>
          <w:tcPr>
            <w:tcW w:w="5245" w:type="dxa"/>
            <w:tcBorders>
              <w:bottom w:val="single" w:sz="18" w:space="0" w:color="auto"/>
            </w:tcBorders>
          </w:tcPr>
          <w:p w14:paraId="656FDDBF" w14:textId="64F9C67F" w:rsidR="00ED1C45" w:rsidRPr="00F86B27" w:rsidRDefault="00990977" w:rsidP="009B290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00FD3A2A" w:rsidRPr="00F86B27">
              <w:rPr>
                <w:rFonts w:asciiTheme="majorEastAsia" w:eastAsiaTheme="majorEastAsia" w:hAnsiTheme="majorEastAsia" w:hint="eastAsia"/>
              </w:rPr>
              <w:t>今期</w:t>
            </w:r>
            <w:r w:rsidR="00132029" w:rsidRPr="00F86B27">
              <w:rPr>
                <w:rFonts w:asciiTheme="majorEastAsia" w:eastAsiaTheme="majorEastAsia" w:hAnsiTheme="majorEastAsia" w:hint="eastAsia"/>
              </w:rPr>
              <w:t>は営業収支で黒字化、自己資本比率は66.8％であることから、財務状況としては安定していると考える。</w:t>
            </w:r>
          </w:p>
        </w:tc>
        <w:tc>
          <w:tcPr>
            <w:tcW w:w="708" w:type="dxa"/>
            <w:vMerge/>
            <w:tcBorders>
              <w:bottom w:val="single" w:sz="18" w:space="0" w:color="auto"/>
            </w:tcBorders>
          </w:tcPr>
          <w:p w14:paraId="0F9AE452" w14:textId="77777777" w:rsidR="00ED1C45" w:rsidRPr="00F86B27" w:rsidRDefault="00ED1C45" w:rsidP="00ED1C45">
            <w:pPr>
              <w:rPr>
                <w:rFonts w:asciiTheme="majorEastAsia" w:eastAsiaTheme="majorEastAsia" w:hAnsiTheme="majorEastAsia"/>
              </w:rPr>
            </w:pPr>
          </w:p>
        </w:tc>
        <w:tc>
          <w:tcPr>
            <w:tcW w:w="5245" w:type="dxa"/>
            <w:tcBorders>
              <w:bottom w:val="single" w:sz="18" w:space="0" w:color="auto"/>
            </w:tcBorders>
            <w:shd w:val="clear" w:color="auto" w:fill="auto"/>
          </w:tcPr>
          <w:p w14:paraId="4435E1E6" w14:textId="1FBB9ED7" w:rsidR="00ED1C45" w:rsidRPr="00F86B27" w:rsidRDefault="00990977" w:rsidP="00DE5B22">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2B0EBB" w:rsidRPr="00F86B27">
              <w:rPr>
                <w:rFonts w:asciiTheme="majorEastAsia" w:eastAsiaTheme="majorEastAsia" w:hAnsiTheme="majorEastAsia" w:hint="eastAsia"/>
              </w:rPr>
              <w:t>自己資本比率は優良とされている50％を超えており、財政状況は安定しており適正である。</w:t>
            </w:r>
          </w:p>
        </w:tc>
        <w:tc>
          <w:tcPr>
            <w:tcW w:w="922" w:type="dxa"/>
            <w:vMerge/>
            <w:tcBorders>
              <w:bottom w:val="single" w:sz="18" w:space="0" w:color="auto"/>
            </w:tcBorders>
          </w:tcPr>
          <w:p w14:paraId="622812AA" w14:textId="77777777" w:rsidR="00ED1C45" w:rsidRPr="00F86B27" w:rsidRDefault="00ED1C45" w:rsidP="00ED1C45">
            <w:pPr>
              <w:rPr>
                <w:rFonts w:asciiTheme="majorEastAsia" w:eastAsiaTheme="majorEastAsia" w:hAnsiTheme="majorEastAsia"/>
              </w:rPr>
            </w:pPr>
          </w:p>
        </w:tc>
        <w:tc>
          <w:tcPr>
            <w:tcW w:w="906" w:type="dxa"/>
            <w:vMerge/>
            <w:tcBorders>
              <w:bottom w:val="single" w:sz="18" w:space="0" w:color="auto"/>
            </w:tcBorders>
          </w:tcPr>
          <w:p w14:paraId="3660E2FE" w14:textId="77777777" w:rsidR="00ED1C45" w:rsidRPr="00F86B27" w:rsidRDefault="00ED1C45" w:rsidP="00ED1C45">
            <w:pPr>
              <w:rPr>
                <w:rFonts w:asciiTheme="majorEastAsia" w:eastAsiaTheme="majorEastAsia" w:hAnsiTheme="majorEastAsia"/>
              </w:rPr>
            </w:pPr>
          </w:p>
        </w:tc>
        <w:tc>
          <w:tcPr>
            <w:tcW w:w="1540" w:type="dxa"/>
            <w:vMerge/>
            <w:tcBorders>
              <w:bottom w:val="single" w:sz="18" w:space="0" w:color="auto"/>
              <w:right w:val="single" w:sz="12" w:space="0" w:color="auto"/>
            </w:tcBorders>
          </w:tcPr>
          <w:p w14:paraId="3DF0FEF1" w14:textId="77777777" w:rsidR="00ED1C45" w:rsidRPr="00F86B27" w:rsidRDefault="00ED1C45" w:rsidP="00ED1C45">
            <w:pPr>
              <w:rPr>
                <w:rFonts w:asciiTheme="majorEastAsia" w:eastAsiaTheme="majorEastAsia" w:hAnsiTheme="majorEastAsia"/>
              </w:rPr>
            </w:pPr>
          </w:p>
        </w:tc>
      </w:tr>
    </w:tbl>
    <w:p w14:paraId="6ADA53DD" w14:textId="7E7CFCF7" w:rsidR="0051331C" w:rsidRPr="00F86B27" w:rsidRDefault="00CA5DD6" w:rsidP="00FA1AC4">
      <w:r w:rsidRPr="00F86B27">
        <w:rPr>
          <w:rFonts w:hint="eastAsia"/>
        </w:rPr>
        <w:t xml:space="preserve">　　　　　　　　　　　　　　　　　　　　　</w:t>
      </w:r>
      <w:r w:rsidR="00D922F8" w:rsidRPr="00F86B27">
        <w:rPr>
          <w:rFonts w:hint="eastAsia"/>
          <w:noProof/>
        </w:rPr>
        <w:t xml:space="preserve">　　　　　　　　　　　　　　　　</w:t>
      </w:r>
    </w:p>
    <w:p w14:paraId="1EA2BB53" w14:textId="4DDC94B5" w:rsidR="002C34FB" w:rsidRPr="00F86B27" w:rsidRDefault="002C34FB" w:rsidP="002C34FB">
      <w:pPr>
        <w:ind w:firstLineChars="100" w:firstLine="210"/>
        <w:rPr>
          <w:rFonts w:asciiTheme="majorEastAsia" w:eastAsiaTheme="majorEastAsia" w:hAnsiTheme="majorEastAsia"/>
        </w:rPr>
      </w:pPr>
      <w:r w:rsidRPr="00F86B27">
        <w:rPr>
          <w:rFonts w:asciiTheme="majorEastAsia" w:eastAsiaTheme="majorEastAsia" w:hAnsiTheme="majorEastAsia" w:hint="eastAsia"/>
        </w:rPr>
        <w:t>○各評価項目についてS（優良）、A（良好）、B（ほぼ良好）、C（要改善）の4段階で評価をする。</w:t>
      </w:r>
    </w:p>
    <w:p w14:paraId="547C03E0" w14:textId="77777777" w:rsidR="002870A2" w:rsidRPr="00F86B27" w:rsidRDefault="002870A2" w:rsidP="002C34FB">
      <w:pPr>
        <w:ind w:firstLineChars="100" w:firstLine="210"/>
        <w:rPr>
          <w:rFonts w:asciiTheme="majorEastAsia" w:eastAsiaTheme="majorEastAsia" w:hAnsiTheme="majorEastAsia"/>
        </w:rPr>
      </w:pPr>
    </w:p>
    <w:p w14:paraId="431D2A6C" w14:textId="77777777" w:rsidR="00DC3B34" w:rsidRPr="00F86B27" w:rsidRDefault="002C34FB" w:rsidP="002C34FB">
      <w:pPr>
        <w:ind w:firstLineChars="100" w:firstLine="210"/>
        <w:rPr>
          <w:rFonts w:asciiTheme="majorEastAsia" w:eastAsiaTheme="majorEastAsia" w:hAnsiTheme="majorEastAsia"/>
        </w:rPr>
      </w:pPr>
      <w:r w:rsidRPr="00F86B27">
        <w:rPr>
          <w:rFonts w:asciiTheme="majorEastAsia" w:eastAsiaTheme="majorEastAsia" w:hAnsiTheme="majorEastAsia" w:hint="eastAsia"/>
        </w:rPr>
        <w:t>○評価項目に</w:t>
      </w:r>
      <w:r w:rsidR="00BB0A2B" w:rsidRPr="00F86B27">
        <w:rPr>
          <w:rFonts w:asciiTheme="majorEastAsia" w:eastAsiaTheme="majorEastAsia" w:hAnsiTheme="majorEastAsia" w:hint="eastAsia"/>
        </w:rPr>
        <w:t>複数の評価基準が</w:t>
      </w:r>
      <w:r w:rsidR="00DC3B34" w:rsidRPr="00F86B27">
        <w:rPr>
          <w:rFonts w:asciiTheme="majorEastAsia" w:eastAsiaTheme="majorEastAsia" w:hAnsiTheme="majorEastAsia" w:hint="eastAsia"/>
        </w:rPr>
        <w:t>あるものについては、各評価基準につき</w:t>
      </w:r>
    </w:p>
    <w:p w14:paraId="64975399" w14:textId="76944137" w:rsidR="00DC3B34" w:rsidRPr="00F86B27" w:rsidRDefault="00DC3B34" w:rsidP="00DC3B34">
      <w:pPr>
        <w:ind w:firstLineChars="300" w:firstLine="630"/>
        <w:rPr>
          <w:rFonts w:asciiTheme="majorEastAsia" w:eastAsiaTheme="majorEastAsia" w:hAnsiTheme="majorEastAsia"/>
        </w:rPr>
      </w:pPr>
      <w:r w:rsidRPr="00F86B27">
        <w:rPr>
          <w:rFonts w:asciiTheme="majorEastAsia" w:eastAsiaTheme="majorEastAsia" w:hAnsiTheme="majorEastAsia" w:hint="eastAsia"/>
        </w:rPr>
        <w:t>【　S…求める水準を大きく上回っている　/　A…求める水準を上回っている　/　B…求める水準を満たしているor求める水準をほぼ満たしている　/　 C…求める水準を満たしていない　】</w:t>
      </w:r>
    </w:p>
    <w:p w14:paraId="5CA8FEC7" w14:textId="072A9E9D" w:rsidR="002C34FB" w:rsidRPr="00F86B27" w:rsidRDefault="00DC3B34" w:rsidP="00DC3B34">
      <w:pPr>
        <w:ind w:firstLineChars="200" w:firstLine="420"/>
        <w:rPr>
          <w:rFonts w:asciiTheme="majorEastAsia" w:eastAsiaTheme="majorEastAsia" w:hAnsiTheme="majorEastAsia"/>
        </w:rPr>
      </w:pPr>
      <w:r w:rsidRPr="00F86B27">
        <w:rPr>
          <w:rFonts w:asciiTheme="majorEastAsia" w:eastAsiaTheme="majorEastAsia" w:hAnsiTheme="majorEastAsia" w:hint="eastAsia"/>
        </w:rPr>
        <w:t>の</w:t>
      </w:r>
      <w:r w:rsidR="002C34FB" w:rsidRPr="00F86B27">
        <w:rPr>
          <w:rFonts w:asciiTheme="majorEastAsia" w:eastAsiaTheme="majorEastAsia" w:hAnsiTheme="majorEastAsia" w:hint="eastAsia"/>
        </w:rPr>
        <w:t>SABC4段階で評価し</w:t>
      </w:r>
      <w:r w:rsidR="002870A2" w:rsidRPr="00F86B27">
        <w:rPr>
          <w:rFonts w:asciiTheme="majorEastAsia" w:eastAsiaTheme="majorEastAsia" w:hAnsiTheme="majorEastAsia" w:hint="eastAsia"/>
        </w:rPr>
        <w:t>たうえで</w:t>
      </w:r>
      <w:r w:rsidR="002C34FB" w:rsidRPr="00F86B27">
        <w:rPr>
          <w:rFonts w:asciiTheme="majorEastAsia" w:eastAsiaTheme="majorEastAsia" w:hAnsiTheme="majorEastAsia" w:hint="eastAsia"/>
        </w:rPr>
        <w:t>、</w:t>
      </w:r>
    </w:p>
    <w:p w14:paraId="09B43C74" w14:textId="3EE2346A" w:rsidR="002C34FB" w:rsidRPr="00F86B27" w:rsidRDefault="002C34FB" w:rsidP="002C34FB">
      <w:pPr>
        <w:ind w:firstLineChars="200" w:firstLine="420"/>
        <w:rPr>
          <w:rFonts w:asciiTheme="majorEastAsia" w:eastAsiaTheme="majorEastAsia" w:hAnsiTheme="majorEastAsia"/>
        </w:rPr>
      </w:pPr>
      <w:r w:rsidRPr="00F86B27">
        <w:rPr>
          <w:rFonts w:asciiTheme="majorEastAsia" w:eastAsiaTheme="majorEastAsia" w:hAnsiTheme="majorEastAsia" w:hint="eastAsia"/>
        </w:rPr>
        <w:t>S（4点）、A（3点）、B（2点）、C（1点）とし</w:t>
      </w:r>
      <w:r w:rsidR="002870A2" w:rsidRPr="00F86B27">
        <w:rPr>
          <w:rFonts w:asciiTheme="majorEastAsia" w:eastAsiaTheme="majorEastAsia" w:hAnsiTheme="majorEastAsia" w:hint="eastAsia"/>
        </w:rPr>
        <w:t>て</w:t>
      </w:r>
      <w:r w:rsidRPr="00F86B27">
        <w:rPr>
          <w:rFonts w:asciiTheme="majorEastAsia" w:eastAsiaTheme="majorEastAsia" w:hAnsiTheme="majorEastAsia" w:hint="eastAsia"/>
        </w:rPr>
        <w:t>評価基準の平均値により評価項目の評価</w:t>
      </w:r>
      <w:r w:rsidR="002870A2" w:rsidRPr="00F86B27">
        <w:rPr>
          <w:rFonts w:asciiTheme="majorEastAsia" w:eastAsiaTheme="majorEastAsia" w:hAnsiTheme="majorEastAsia" w:hint="eastAsia"/>
        </w:rPr>
        <w:t>を</w:t>
      </w:r>
      <w:r w:rsidR="00862620" w:rsidRPr="00F86B27">
        <w:rPr>
          <w:rFonts w:asciiTheme="majorEastAsia" w:eastAsiaTheme="majorEastAsia" w:hAnsiTheme="majorEastAsia" w:hint="eastAsia"/>
        </w:rPr>
        <w:t>、</w:t>
      </w:r>
    </w:p>
    <w:p w14:paraId="4B84A935" w14:textId="6538B05B" w:rsidR="00BB0A2B" w:rsidRPr="00F86B27" w:rsidRDefault="002C34FB" w:rsidP="00862620">
      <w:pPr>
        <w:ind w:firstLineChars="200" w:firstLine="420"/>
        <w:rPr>
          <w:rFonts w:asciiTheme="majorEastAsia" w:eastAsiaTheme="majorEastAsia" w:hAnsiTheme="majorEastAsia"/>
        </w:rPr>
      </w:pPr>
      <w:r w:rsidRPr="00F86B27">
        <w:rPr>
          <w:rFonts w:asciiTheme="majorEastAsia" w:eastAsiaTheme="majorEastAsia" w:hAnsiTheme="majorEastAsia" w:hint="eastAsia"/>
        </w:rPr>
        <w:t>平均得点</w:t>
      </w:r>
      <w:r w:rsidR="00862620" w:rsidRPr="00F86B27">
        <w:rPr>
          <w:rFonts w:asciiTheme="majorEastAsia" w:eastAsiaTheme="majorEastAsia" w:hAnsiTheme="majorEastAsia" w:hint="eastAsia"/>
        </w:rPr>
        <w:t>が</w:t>
      </w:r>
      <w:r w:rsidR="00BB0A2B" w:rsidRPr="00F86B27">
        <w:rPr>
          <w:rFonts w:asciiTheme="majorEastAsia" w:eastAsiaTheme="majorEastAsia" w:hAnsiTheme="majorEastAsia" w:hint="eastAsia"/>
        </w:rPr>
        <w:t xml:space="preserve">【　4～3.5　　…S　</w:t>
      </w:r>
      <w:r w:rsidR="00BB0A2B" w:rsidRPr="00F86B27">
        <w:rPr>
          <w:rFonts w:asciiTheme="majorEastAsia" w:eastAsiaTheme="majorEastAsia" w:hAnsiTheme="majorEastAsia" w:hint="eastAsia"/>
          <w:noProof/>
        </w:rPr>
        <w:t xml:space="preserve">/　</w:t>
      </w:r>
      <w:r w:rsidR="00BB0A2B" w:rsidRPr="00F86B27">
        <w:rPr>
          <w:rFonts w:asciiTheme="majorEastAsia" w:eastAsiaTheme="majorEastAsia" w:hAnsiTheme="majorEastAsia" w:hint="eastAsia"/>
        </w:rPr>
        <w:t xml:space="preserve">3.4～2.5　…A　</w:t>
      </w:r>
      <w:r w:rsidR="00BB0A2B" w:rsidRPr="00F86B27">
        <w:rPr>
          <w:rFonts w:asciiTheme="majorEastAsia" w:eastAsiaTheme="majorEastAsia" w:hAnsiTheme="majorEastAsia" w:hint="eastAsia"/>
          <w:noProof/>
        </w:rPr>
        <w:t xml:space="preserve"> /　</w:t>
      </w:r>
      <w:r w:rsidR="00BB0A2B" w:rsidRPr="00F86B27">
        <w:rPr>
          <w:rFonts w:asciiTheme="majorEastAsia" w:eastAsiaTheme="majorEastAsia" w:hAnsiTheme="majorEastAsia" w:hint="eastAsia"/>
        </w:rPr>
        <w:t xml:space="preserve">2.4～1.5　…B　</w:t>
      </w:r>
      <w:r w:rsidR="00BB0A2B" w:rsidRPr="00F86B27">
        <w:rPr>
          <w:rFonts w:asciiTheme="majorEastAsia" w:eastAsiaTheme="majorEastAsia" w:hAnsiTheme="majorEastAsia" w:hint="eastAsia"/>
          <w:noProof/>
        </w:rPr>
        <w:t xml:space="preserve"> /　</w:t>
      </w:r>
      <w:r w:rsidR="00BB0A2B" w:rsidRPr="00F86B27">
        <w:rPr>
          <w:rFonts w:asciiTheme="majorEastAsia" w:eastAsiaTheme="majorEastAsia" w:hAnsiTheme="majorEastAsia" w:hint="eastAsia"/>
        </w:rPr>
        <w:t>1.4～1 　 …C</w:t>
      </w:r>
      <w:r w:rsidR="00BB0A2B" w:rsidRPr="00F86B27">
        <w:rPr>
          <w:rFonts w:asciiTheme="majorEastAsia" w:eastAsiaTheme="majorEastAsia" w:hAnsiTheme="majorEastAsia" w:hint="eastAsia"/>
          <w:noProof/>
        </w:rPr>
        <w:t xml:space="preserve"> 　</w:t>
      </w:r>
      <w:r w:rsidR="00BB0A2B" w:rsidRPr="00F86B27">
        <w:rPr>
          <w:rFonts w:asciiTheme="majorEastAsia" w:eastAsiaTheme="majorEastAsia" w:hAnsiTheme="majorEastAsia" w:hint="eastAsia"/>
        </w:rPr>
        <w:t>】</w:t>
      </w:r>
      <w:r w:rsidR="00BB0A2B" w:rsidRPr="00F86B27">
        <w:rPr>
          <w:rFonts w:asciiTheme="majorEastAsia" w:eastAsiaTheme="majorEastAsia" w:hAnsiTheme="majorEastAsia" w:hint="eastAsia"/>
          <w:noProof/>
        </w:rPr>
        <w:t>として決定</w:t>
      </w:r>
      <w:r w:rsidR="00862620" w:rsidRPr="00F86B27">
        <w:rPr>
          <w:rFonts w:asciiTheme="majorEastAsia" w:eastAsiaTheme="majorEastAsia" w:hAnsiTheme="majorEastAsia" w:hint="eastAsia"/>
          <w:noProof/>
        </w:rPr>
        <w:t>する。</w:t>
      </w:r>
    </w:p>
    <w:p w14:paraId="491F5FF3" w14:textId="77777777" w:rsidR="00BB0A2B" w:rsidRPr="00F86B27" w:rsidRDefault="00BB0A2B" w:rsidP="00BB0A2B">
      <w:pPr>
        <w:ind w:firstLineChars="500" w:firstLine="1050"/>
        <w:rPr>
          <w:rFonts w:asciiTheme="majorEastAsia" w:eastAsiaTheme="majorEastAsia" w:hAnsiTheme="majorEastAsia"/>
        </w:rPr>
      </w:pPr>
    </w:p>
    <w:p w14:paraId="7306395D" w14:textId="29235AA5" w:rsidR="001608E9" w:rsidRPr="00F86B27" w:rsidRDefault="00E51A52" w:rsidP="00C267D2">
      <w:pPr>
        <w:ind w:firstLineChars="100" w:firstLine="210"/>
        <w:rPr>
          <w:rFonts w:asciiTheme="majorEastAsia" w:eastAsiaTheme="majorEastAsia" w:hAnsiTheme="majorEastAsia"/>
        </w:rPr>
      </w:pPr>
      <w:r w:rsidRPr="00F86B27">
        <w:rPr>
          <w:rFonts w:asciiTheme="majorEastAsia" w:eastAsiaTheme="majorEastAsia" w:hAnsiTheme="majorEastAsia" w:hint="eastAsia"/>
        </w:rPr>
        <w:t>※</w:t>
      </w:r>
      <w:r w:rsidR="00DE3DF2" w:rsidRPr="00F86B27">
        <w:rPr>
          <w:rFonts w:asciiTheme="majorEastAsia" w:eastAsiaTheme="majorEastAsia" w:hAnsiTheme="majorEastAsia" w:hint="eastAsia"/>
        </w:rPr>
        <w:t>評価基準に具体的な数値が設定されているもの</w:t>
      </w:r>
      <w:r w:rsidR="00BB0A2B" w:rsidRPr="00F86B27">
        <w:rPr>
          <w:rFonts w:asciiTheme="majorEastAsia" w:eastAsiaTheme="majorEastAsia" w:hAnsiTheme="majorEastAsia" w:hint="eastAsia"/>
        </w:rPr>
        <w:t>について</w:t>
      </w:r>
    </w:p>
    <w:p w14:paraId="50D3A536" w14:textId="29182042" w:rsidR="001608E9" w:rsidRPr="00F86B27" w:rsidRDefault="00C267D2" w:rsidP="001608E9">
      <w:pPr>
        <w:rPr>
          <w:rFonts w:asciiTheme="majorEastAsia" w:eastAsiaTheme="majorEastAsia" w:hAnsiTheme="majorEastAsia"/>
        </w:rPr>
      </w:pPr>
      <w:r>
        <w:rPr>
          <w:rFonts w:asciiTheme="majorEastAsia" w:eastAsiaTheme="majorEastAsia" w:hAnsiTheme="majorEastAsia" w:hint="eastAsia"/>
        </w:rPr>
        <w:t xml:space="preserve">　　</w:t>
      </w:r>
      <w:r w:rsidR="001608E9" w:rsidRPr="00F86B27">
        <w:rPr>
          <w:rFonts w:asciiTheme="majorEastAsia" w:eastAsiaTheme="majorEastAsia" w:hAnsiTheme="majorEastAsia" w:hint="eastAsia"/>
        </w:rPr>
        <w:t>①目標値</w:t>
      </w:r>
      <w:r w:rsidR="00BB0A2B" w:rsidRPr="00F86B27">
        <w:rPr>
          <w:rFonts w:asciiTheme="majorEastAsia" w:eastAsiaTheme="majorEastAsia" w:hAnsiTheme="majorEastAsia" w:hint="eastAsia"/>
        </w:rPr>
        <w:t>が</w:t>
      </w:r>
      <w:r w:rsidR="001608E9" w:rsidRPr="00F86B27">
        <w:rPr>
          <w:rFonts w:asciiTheme="majorEastAsia" w:eastAsiaTheme="majorEastAsia" w:hAnsiTheme="majorEastAsia" w:hint="eastAsia"/>
        </w:rPr>
        <w:t>設定されているもの</w:t>
      </w:r>
    </w:p>
    <w:p w14:paraId="6CC17277" w14:textId="5B1035A8" w:rsidR="00125B99" w:rsidRPr="00F86B27" w:rsidRDefault="00862620" w:rsidP="00125B99">
      <w:pPr>
        <w:rPr>
          <w:rFonts w:asciiTheme="majorEastAsia" w:eastAsiaTheme="majorEastAsia" w:hAnsiTheme="majorEastAsia"/>
        </w:rPr>
      </w:pPr>
      <w:r w:rsidRPr="00F86B27">
        <w:rPr>
          <w:rFonts w:asciiTheme="majorEastAsia" w:eastAsiaTheme="majorEastAsia" w:hAnsiTheme="majorEastAsia" w:hint="eastAsia"/>
        </w:rPr>
        <w:t xml:space="preserve">　　　</w:t>
      </w:r>
      <w:r w:rsidR="00125B99" w:rsidRPr="00F86B27">
        <w:rPr>
          <w:rFonts w:asciiTheme="majorEastAsia" w:eastAsiaTheme="majorEastAsia" w:hAnsiTheme="majorEastAsia" w:hint="eastAsia"/>
        </w:rPr>
        <w:t xml:space="preserve">【　</w:t>
      </w:r>
      <w:r w:rsidR="009E27FD" w:rsidRPr="00571391">
        <w:rPr>
          <w:rFonts w:asciiTheme="majorEastAsia" w:eastAsiaTheme="majorEastAsia" w:hAnsiTheme="majorEastAsia" w:hint="eastAsia"/>
          <w:color w:val="000000" w:themeColor="text1"/>
        </w:rPr>
        <w:t>達成度  ≧ 120％ …４　/　120％ ＞ 達成度  ≧ 100％ …３　/　100％ ＞ 達成度 ≧ 80％ …２　/　80％＞ 達成度 …１</w:t>
      </w:r>
      <w:r w:rsidR="00DC3B34" w:rsidRPr="00F86B27">
        <w:rPr>
          <w:rFonts w:asciiTheme="majorEastAsia" w:eastAsiaTheme="majorEastAsia" w:hAnsiTheme="majorEastAsia" w:hint="eastAsia"/>
        </w:rPr>
        <w:t xml:space="preserve">　</w:t>
      </w:r>
      <w:r w:rsidR="00125B99" w:rsidRPr="00F86B27">
        <w:rPr>
          <w:rFonts w:asciiTheme="majorEastAsia" w:eastAsiaTheme="majorEastAsia" w:hAnsiTheme="majorEastAsia" w:hint="eastAsia"/>
        </w:rPr>
        <w:t>】</w:t>
      </w:r>
    </w:p>
    <w:p w14:paraId="4499B6CB" w14:textId="77777777" w:rsidR="00A133A8" w:rsidRDefault="00AB57BB" w:rsidP="00C267D2">
      <w:pPr>
        <w:ind w:leftChars="300" w:left="840" w:hangingChars="100" w:hanging="210"/>
        <w:rPr>
          <w:rFonts w:asciiTheme="majorEastAsia" w:eastAsiaTheme="majorEastAsia" w:hAnsiTheme="majorEastAsia"/>
          <w:noProof/>
        </w:rPr>
      </w:pPr>
      <w:r w:rsidRPr="00F86B27">
        <w:rPr>
          <w:rFonts w:asciiTheme="majorEastAsia" w:eastAsiaTheme="majorEastAsia" w:hAnsiTheme="majorEastAsia" w:hint="eastAsia"/>
        </w:rPr>
        <w:t>（</w:t>
      </w:r>
      <w:r w:rsidR="00FE0044" w:rsidRPr="00166DAB">
        <w:rPr>
          <w:rFonts w:asciiTheme="majorEastAsia" w:eastAsiaTheme="majorEastAsia" w:hAnsiTheme="majorEastAsia" w:hint="eastAsia"/>
          <w:color w:val="000000" w:themeColor="text1"/>
        </w:rPr>
        <w:t>第</w:t>
      </w:r>
      <w:r w:rsidR="00FE0044">
        <w:rPr>
          <w:rFonts w:asciiTheme="majorEastAsia" w:eastAsiaTheme="majorEastAsia" w:hAnsiTheme="majorEastAsia" w:hint="eastAsia"/>
          <w:color w:val="000000" w:themeColor="text1"/>
        </w:rPr>
        <w:t>２</w:t>
      </w:r>
      <w:r w:rsidR="00FE0044" w:rsidRPr="00166DAB">
        <w:rPr>
          <w:rFonts w:asciiTheme="majorEastAsia" w:eastAsiaTheme="majorEastAsia" w:hAnsiTheme="majorEastAsia" w:hint="eastAsia"/>
          <w:color w:val="000000" w:themeColor="text1"/>
        </w:rPr>
        <w:t>回評価委員会実施時は、人数・金額を目標値とする基準は原則として、評価時点の実績数値を年間あたりに換算した数値で評価する。ただし、イベント等事業に関しては、実施回数</w:t>
      </w:r>
      <w:r w:rsidR="00FE0044">
        <w:rPr>
          <w:rFonts w:asciiTheme="majorEastAsia" w:eastAsiaTheme="majorEastAsia" w:hAnsiTheme="majorEastAsia" w:hint="eastAsia"/>
          <w:color w:val="000000" w:themeColor="text1"/>
        </w:rPr>
        <w:t>は既実施事業数に実施予定事業数を加えた数値で評価し、参加者数は</w:t>
      </w:r>
      <w:r w:rsidR="00FE0044" w:rsidRPr="00166DAB">
        <w:rPr>
          <w:rFonts w:asciiTheme="majorEastAsia" w:eastAsiaTheme="majorEastAsia" w:hAnsiTheme="majorEastAsia" w:hint="eastAsia"/>
          <w:color w:val="000000" w:themeColor="text1"/>
        </w:rPr>
        <w:t>既実施事業の参加者数に各実施予定事業の定員に既実施事業の平均参加割合を掛けた数を加えた数値で評価</w:t>
      </w:r>
      <w:r w:rsidR="00FE0044">
        <w:rPr>
          <w:rFonts w:asciiTheme="majorEastAsia" w:eastAsiaTheme="majorEastAsia" w:hAnsiTheme="majorEastAsia" w:hint="eastAsia"/>
          <w:color w:val="000000" w:themeColor="text1"/>
        </w:rPr>
        <w:t>する</w:t>
      </w:r>
      <w:r w:rsidR="00FE0044" w:rsidRPr="00166DAB">
        <w:rPr>
          <w:rFonts w:asciiTheme="majorEastAsia" w:eastAsiaTheme="majorEastAsia" w:hAnsiTheme="majorEastAsia" w:hint="eastAsia"/>
          <w:color w:val="000000" w:themeColor="text1"/>
        </w:rPr>
        <w:t>。</w:t>
      </w:r>
      <w:r w:rsidR="00FE0044" w:rsidRPr="00571391">
        <w:rPr>
          <w:rFonts w:asciiTheme="majorEastAsia" w:eastAsiaTheme="majorEastAsia" w:hAnsiTheme="majorEastAsia" w:hint="eastAsia"/>
          <w:color w:val="000000" w:themeColor="text1"/>
        </w:rPr>
        <w:t>）</w:t>
      </w:r>
      <w:r w:rsidR="001608E9" w:rsidRPr="00F86B27">
        <w:rPr>
          <w:rFonts w:asciiTheme="majorEastAsia" w:eastAsiaTheme="majorEastAsia" w:hAnsiTheme="majorEastAsia" w:hint="eastAsia"/>
          <w:noProof/>
        </w:rPr>
        <w:t xml:space="preserve">　　</w:t>
      </w:r>
    </w:p>
    <w:p w14:paraId="2E82525B" w14:textId="16820637" w:rsidR="001608E9" w:rsidRPr="00F86B27" w:rsidRDefault="006B127D" w:rsidP="00A133A8">
      <w:pPr>
        <w:ind w:firstLineChars="200" w:firstLine="420"/>
        <w:rPr>
          <w:rFonts w:asciiTheme="majorEastAsia" w:eastAsiaTheme="majorEastAsia" w:hAnsiTheme="majorEastAsia"/>
          <w:noProof/>
        </w:rPr>
      </w:pPr>
      <w:r w:rsidRPr="00F86B27">
        <w:rPr>
          <w:rFonts w:asciiTheme="majorEastAsia" w:eastAsiaTheme="majorEastAsia" w:hAnsiTheme="majorEastAsia" w:hint="eastAsia"/>
          <w:noProof/>
        </w:rPr>
        <w:t>②</w:t>
      </w:r>
      <w:r w:rsidR="00A847F4" w:rsidRPr="00F86B27">
        <w:rPr>
          <w:rFonts w:asciiTheme="majorEastAsia" w:eastAsiaTheme="majorEastAsia" w:hAnsiTheme="majorEastAsia" w:hint="eastAsia"/>
          <w:noProof/>
        </w:rPr>
        <w:t>参加者満足度調査</w:t>
      </w:r>
    </w:p>
    <w:p w14:paraId="4C34A2B6" w14:textId="48542240" w:rsidR="009E27FD" w:rsidRPr="00F86B27" w:rsidRDefault="00A847F4" w:rsidP="009E27FD">
      <w:pPr>
        <w:rPr>
          <w:rFonts w:asciiTheme="majorEastAsia" w:eastAsiaTheme="majorEastAsia" w:hAnsiTheme="majorEastAsia"/>
          <w:noProof/>
        </w:rPr>
      </w:pPr>
      <w:r w:rsidRPr="00F86B27">
        <w:rPr>
          <w:rFonts w:asciiTheme="majorEastAsia" w:eastAsiaTheme="majorEastAsia" w:hAnsiTheme="majorEastAsia" w:hint="eastAsia"/>
          <w:noProof/>
        </w:rPr>
        <w:t xml:space="preserve">　　　【</w:t>
      </w:r>
      <w:r w:rsidR="009E27FD" w:rsidRPr="00F86B27">
        <w:rPr>
          <w:rFonts w:asciiTheme="majorEastAsia" w:eastAsiaTheme="majorEastAsia" w:hAnsiTheme="majorEastAsia" w:hint="eastAsia"/>
          <w:noProof/>
        </w:rPr>
        <w:t xml:space="preserve">　</w:t>
      </w:r>
      <w:r w:rsidR="009E27FD" w:rsidRPr="00F86B27">
        <w:rPr>
          <w:rFonts w:asciiTheme="majorEastAsia" w:eastAsiaTheme="majorEastAsia" w:hAnsiTheme="majorEastAsia" w:hint="eastAsia"/>
        </w:rPr>
        <w:t>満足度調査を行い、その分析結果をフィードバックしている。かつ</w:t>
      </w:r>
      <w:r w:rsidR="009E27FD">
        <w:rPr>
          <w:rFonts w:asciiTheme="majorEastAsia" w:eastAsiaTheme="majorEastAsia" w:hAnsiTheme="majorEastAsia" w:hint="eastAsia"/>
        </w:rPr>
        <w:t>、</w:t>
      </w:r>
      <w:r w:rsidR="009E27FD" w:rsidRPr="00F86B27">
        <w:rPr>
          <w:rFonts w:asciiTheme="majorEastAsia" w:eastAsiaTheme="majorEastAsia" w:hAnsiTheme="majorEastAsia" w:hint="eastAsia"/>
        </w:rPr>
        <w:t>フィードバックした成果、</w:t>
      </w:r>
      <w:r w:rsidR="009E27FD">
        <w:rPr>
          <w:rFonts w:asciiTheme="majorEastAsia" w:eastAsiaTheme="majorEastAsia" w:hAnsiTheme="majorEastAsia" w:hint="eastAsia"/>
        </w:rPr>
        <w:t>その後の事業の参加者の増加や参加者調査の肯定的な回答の割合が明らかに増加する等の成果があった。</w:t>
      </w:r>
      <w:r w:rsidR="009E27FD" w:rsidRPr="00F86B27">
        <w:rPr>
          <w:rFonts w:asciiTheme="majorEastAsia" w:eastAsiaTheme="majorEastAsia" w:hAnsiTheme="majorEastAsia" w:hint="eastAsia"/>
          <w:noProof/>
        </w:rPr>
        <w:t>…４</w:t>
      </w:r>
    </w:p>
    <w:p w14:paraId="1A530B1E" w14:textId="02D88C89" w:rsidR="009E27FD" w:rsidRPr="00F86B27" w:rsidRDefault="009E27FD" w:rsidP="009E27FD">
      <w:pPr>
        <w:rPr>
          <w:rFonts w:asciiTheme="majorEastAsia" w:eastAsiaTheme="majorEastAsia" w:hAnsiTheme="majorEastAsia"/>
          <w:noProof/>
        </w:rPr>
      </w:pPr>
      <w:r w:rsidRPr="00F86B27">
        <w:rPr>
          <w:rFonts w:asciiTheme="majorEastAsia" w:eastAsiaTheme="majorEastAsia" w:hAnsiTheme="majorEastAsia" w:hint="eastAsia"/>
          <w:noProof/>
        </w:rPr>
        <w:t xml:space="preserve">　　　　　</w:t>
      </w:r>
      <w:r w:rsidRPr="00F86B27">
        <w:rPr>
          <w:rFonts w:asciiTheme="majorEastAsia" w:eastAsiaTheme="majorEastAsia" w:hAnsiTheme="majorEastAsia" w:hint="eastAsia"/>
        </w:rPr>
        <w:t>満足度調査を行い、その分析結果を</w:t>
      </w:r>
      <w:r>
        <w:rPr>
          <w:rFonts w:asciiTheme="majorEastAsia" w:eastAsiaTheme="majorEastAsia" w:hAnsiTheme="majorEastAsia" w:hint="eastAsia"/>
        </w:rPr>
        <w:t>適切に</w:t>
      </w:r>
      <w:r w:rsidRPr="00F86B27">
        <w:rPr>
          <w:rFonts w:asciiTheme="majorEastAsia" w:eastAsiaTheme="majorEastAsia" w:hAnsiTheme="majorEastAsia" w:hint="eastAsia"/>
        </w:rPr>
        <w:t>フィードバックしている。</w:t>
      </w:r>
      <w:r w:rsidRPr="00F86B27">
        <w:rPr>
          <w:rFonts w:asciiTheme="majorEastAsia" w:eastAsiaTheme="majorEastAsia" w:hAnsiTheme="majorEastAsia" w:hint="eastAsia"/>
          <w:noProof/>
        </w:rPr>
        <w:t>…３</w:t>
      </w:r>
    </w:p>
    <w:p w14:paraId="7EDE400E" w14:textId="1E780079" w:rsidR="009E27FD" w:rsidRPr="00F86B27" w:rsidRDefault="009E27FD" w:rsidP="009E27FD">
      <w:pPr>
        <w:rPr>
          <w:rFonts w:asciiTheme="majorEastAsia" w:eastAsiaTheme="majorEastAsia" w:hAnsiTheme="majorEastAsia"/>
          <w:noProof/>
        </w:rPr>
      </w:pPr>
      <w:r w:rsidRPr="00F86B27">
        <w:rPr>
          <w:rFonts w:asciiTheme="majorEastAsia" w:eastAsiaTheme="majorEastAsia" w:hAnsiTheme="majorEastAsia" w:hint="eastAsia"/>
          <w:noProof/>
        </w:rPr>
        <w:t xml:space="preserve">　　　　　</w:t>
      </w:r>
      <w:r>
        <w:rPr>
          <w:rFonts w:asciiTheme="majorEastAsia" w:eastAsiaTheme="majorEastAsia" w:hAnsiTheme="majorEastAsia" w:hint="eastAsia"/>
        </w:rPr>
        <w:t>満足度調査をしている。結果を分析</w:t>
      </w:r>
      <w:r w:rsidRPr="00F86B27">
        <w:rPr>
          <w:rFonts w:asciiTheme="majorEastAsia" w:eastAsiaTheme="majorEastAsia" w:hAnsiTheme="majorEastAsia" w:hint="eastAsia"/>
        </w:rPr>
        <w:t>している。</w:t>
      </w:r>
      <w:r w:rsidRPr="00F86B27">
        <w:rPr>
          <w:rFonts w:asciiTheme="majorEastAsia" w:eastAsiaTheme="majorEastAsia" w:hAnsiTheme="majorEastAsia" w:hint="eastAsia"/>
          <w:noProof/>
        </w:rPr>
        <w:t xml:space="preserve">…２ / </w:t>
      </w:r>
      <w:r w:rsidRPr="00F86B27">
        <w:rPr>
          <w:rFonts w:asciiTheme="majorEastAsia" w:eastAsiaTheme="majorEastAsia" w:hAnsiTheme="majorEastAsia" w:hint="eastAsia"/>
        </w:rPr>
        <w:t>満足度調査を行っていない。満足度調査は行っているが、分析していない。</w:t>
      </w:r>
      <w:r w:rsidRPr="00F86B27">
        <w:rPr>
          <w:rFonts w:asciiTheme="majorEastAsia" w:eastAsiaTheme="majorEastAsia" w:hAnsiTheme="majorEastAsia" w:hint="eastAsia"/>
          <w:noProof/>
        </w:rPr>
        <w:t>…１　】</w:t>
      </w:r>
    </w:p>
    <w:p w14:paraId="2FE5CFEE" w14:textId="7F5C349C" w:rsidR="001608E9" w:rsidRPr="00F86B27" w:rsidRDefault="009E27FD" w:rsidP="009E27FD">
      <w:pPr>
        <w:ind w:firstLineChars="400" w:firstLine="840"/>
        <w:rPr>
          <w:rFonts w:asciiTheme="majorEastAsia" w:eastAsiaTheme="majorEastAsia" w:hAnsiTheme="majorEastAsia"/>
          <w:noProof/>
        </w:rPr>
      </w:pPr>
      <w:r w:rsidRPr="00F86B27">
        <w:rPr>
          <w:rFonts w:asciiTheme="majorEastAsia" w:eastAsiaTheme="majorEastAsia" w:hAnsiTheme="majorEastAsia" w:hint="eastAsia"/>
        </w:rPr>
        <w:t xml:space="preserve">とし、点数の平均を計算し、平均得点が【　4～3.5　　…S　</w:t>
      </w:r>
      <w:r w:rsidRPr="00F86B27">
        <w:rPr>
          <w:rFonts w:asciiTheme="majorEastAsia" w:eastAsiaTheme="majorEastAsia" w:hAnsiTheme="majorEastAsia" w:hint="eastAsia"/>
          <w:noProof/>
        </w:rPr>
        <w:t xml:space="preserve">/　</w:t>
      </w:r>
      <w:r w:rsidRPr="00F86B27">
        <w:rPr>
          <w:rFonts w:asciiTheme="majorEastAsia" w:eastAsiaTheme="majorEastAsia" w:hAnsiTheme="majorEastAsia" w:hint="eastAsia"/>
        </w:rPr>
        <w:t xml:space="preserve">3.4～2.5　…A　</w:t>
      </w:r>
      <w:r w:rsidRPr="00F86B27">
        <w:rPr>
          <w:rFonts w:asciiTheme="majorEastAsia" w:eastAsiaTheme="majorEastAsia" w:hAnsiTheme="majorEastAsia" w:hint="eastAsia"/>
          <w:noProof/>
        </w:rPr>
        <w:t xml:space="preserve"> /　</w:t>
      </w:r>
      <w:r w:rsidRPr="00F86B27">
        <w:rPr>
          <w:rFonts w:asciiTheme="majorEastAsia" w:eastAsiaTheme="majorEastAsia" w:hAnsiTheme="majorEastAsia" w:hint="eastAsia"/>
        </w:rPr>
        <w:t xml:space="preserve">2.4～1.5　…B　</w:t>
      </w:r>
      <w:r w:rsidRPr="00F86B27">
        <w:rPr>
          <w:rFonts w:asciiTheme="majorEastAsia" w:eastAsiaTheme="majorEastAsia" w:hAnsiTheme="majorEastAsia" w:hint="eastAsia"/>
          <w:noProof/>
        </w:rPr>
        <w:t xml:space="preserve"> /　</w:t>
      </w:r>
      <w:r w:rsidRPr="00F86B27">
        <w:rPr>
          <w:rFonts w:asciiTheme="majorEastAsia" w:eastAsiaTheme="majorEastAsia" w:hAnsiTheme="majorEastAsia" w:hint="eastAsia"/>
        </w:rPr>
        <w:t>1.4～1 　 …C</w:t>
      </w:r>
      <w:r w:rsidRPr="00F86B27">
        <w:rPr>
          <w:rFonts w:asciiTheme="majorEastAsia" w:eastAsiaTheme="majorEastAsia" w:hAnsiTheme="majorEastAsia" w:hint="eastAsia"/>
          <w:noProof/>
        </w:rPr>
        <w:t xml:space="preserve"> 　</w:t>
      </w:r>
      <w:r w:rsidRPr="00F86B27">
        <w:rPr>
          <w:rFonts w:asciiTheme="majorEastAsia" w:eastAsiaTheme="majorEastAsia" w:hAnsiTheme="majorEastAsia" w:hint="eastAsia"/>
        </w:rPr>
        <w:t>】</w:t>
      </w:r>
      <w:r w:rsidRPr="00F86B27">
        <w:rPr>
          <w:rFonts w:asciiTheme="majorEastAsia" w:eastAsiaTheme="majorEastAsia" w:hAnsiTheme="majorEastAsia" w:hint="eastAsia"/>
          <w:noProof/>
        </w:rPr>
        <w:t>として評価を決定する。</w:t>
      </w:r>
    </w:p>
    <w:p w14:paraId="3C8F0BB3" w14:textId="449F7238" w:rsidR="00DE7A9A" w:rsidRPr="00F86B27" w:rsidRDefault="00DE7A9A" w:rsidP="00DE7A9A">
      <w:pPr>
        <w:rPr>
          <w:rFonts w:asciiTheme="majorEastAsia" w:eastAsiaTheme="majorEastAsia" w:hAnsiTheme="majorEastAsia"/>
          <w:noProof/>
        </w:rPr>
      </w:pPr>
      <w:r w:rsidRPr="00F86B27">
        <w:rPr>
          <w:rFonts w:asciiTheme="majorEastAsia" w:eastAsiaTheme="majorEastAsia" w:hAnsiTheme="majorEastAsia" w:hint="eastAsia"/>
          <w:noProof/>
        </w:rPr>
        <w:t xml:space="preserve">　</w:t>
      </w:r>
    </w:p>
    <w:p w14:paraId="387E1126" w14:textId="21BDB8EF" w:rsidR="00DE7A9A" w:rsidRPr="00F86B27" w:rsidRDefault="00DE7A9A" w:rsidP="00C267D2">
      <w:pPr>
        <w:ind w:firstLineChars="100" w:firstLine="210"/>
        <w:rPr>
          <w:rFonts w:asciiTheme="majorEastAsia" w:eastAsiaTheme="majorEastAsia" w:hAnsiTheme="majorEastAsia"/>
        </w:rPr>
      </w:pPr>
      <w:r w:rsidRPr="00F86B27">
        <w:rPr>
          <w:rFonts w:asciiTheme="majorEastAsia" w:eastAsiaTheme="majorEastAsia" w:hAnsiTheme="majorEastAsia" w:hint="eastAsia"/>
          <w:noProof/>
        </w:rPr>
        <w:t>※Ⅱさらなるサービスの向上に関する事項</w:t>
      </w:r>
      <w:r w:rsidR="009735F2" w:rsidRPr="00F86B27">
        <w:rPr>
          <w:rFonts w:asciiTheme="majorEastAsia" w:eastAsiaTheme="majorEastAsia" w:hAnsiTheme="majorEastAsia" w:hint="eastAsia"/>
          <w:noProof/>
        </w:rPr>
        <w:t>中</w:t>
      </w:r>
      <w:r w:rsidRPr="00F86B27">
        <w:rPr>
          <w:rFonts w:asciiTheme="majorEastAsia" w:eastAsiaTheme="majorEastAsia" w:hAnsiTheme="majorEastAsia" w:hint="eastAsia"/>
          <w:noProof/>
        </w:rPr>
        <w:t>「評価項目</w:t>
      </w:r>
      <w:r w:rsidRPr="00F86B27">
        <w:rPr>
          <w:rFonts w:asciiTheme="majorEastAsia" w:eastAsiaTheme="majorEastAsia" w:hAnsiTheme="majorEastAsia" w:hint="eastAsia"/>
        </w:rPr>
        <w:t>(1)利用者満足度調査等」の評価は以下のとおり決定する。</w:t>
      </w:r>
    </w:p>
    <w:p w14:paraId="5E76853A" w14:textId="77777777" w:rsidR="009E27FD" w:rsidRPr="00F86B27" w:rsidRDefault="00DE7A9A" w:rsidP="009E27FD">
      <w:pPr>
        <w:ind w:firstLineChars="300" w:firstLine="630"/>
        <w:rPr>
          <w:rFonts w:asciiTheme="majorEastAsia" w:eastAsiaTheme="majorEastAsia" w:hAnsiTheme="majorEastAsia"/>
        </w:rPr>
      </w:pPr>
      <w:r w:rsidRPr="00F86B27">
        <w:rPr>
          <w:rFonts w:asciiTheme="majorEastAsia" w:eastAsiaTheme="majorEastAsia" w:hAnsiTheme="majorEastAsia" w:hint="eastAsia"/>
        </w:rPr>
        <w:t>【</w:t>
      </w:r>
      <w:r w:rsidR="009E27FD" w:rsidRPr="00F86B27">
        <w:rPr>
          <w:rFonts w:asciiTheme="majorEastAsia" w:eastAsiaTheme="majorEastAsia" w:hAnsiTheme="majorEastAsia" w:hint="eastAsia"/>
        </w:rPr>
        <w:t xml:space="preserve">　S … 満足度調査を行い、その分析結果をフィードバックしている。</w:t>
      </w:r>
    </w:p>
    <w:p w14:paraId="03E1D8FE" w14:textId="4C19FB66" w:rsidR="009E27FD" w:rsidRPr="00F86B27" w:rsidRDefault="009E27FD" w:rsidP="009E27FD">
      <w:pPr>
        <w:ind w:firstLineChars="300" w:firstLine="630"/>
        <w:rPr>
          <w:rFonts w:asciiTheme="majorEastAsia" w:eastAsiaTheme="majorEastAsia" w:hAnsiTheme="majorEastAsia"/>
        </w:rPr>
      </w:pPr>
      <w:r w:rsidRPr="00F86B27">
        <w:rPr>
          <w:rFonts w:asciiTheme="majorEastAsia" w:eastAsiaTheme="majorEastAsia" w:hAnsiTheme="majorEastAsia" w:hint="eastAsia"/>
        </w:rPr>
        <w:t xml:space="preserve">　　　 　かつ</w:t>
      </w:r>
      <w:r>
        <w:rPr>
          <w:rFonts w:asciiTheme="majorEastAsia" w:eastAsiaTheme="majorEastAsia" w:hAnsiTheme="majorEastAsia" w:hint="eastAsia"/>
        </w:rPr>
        <w:t>、</w:t>
      </w:r>
      <w:r w:rsidRPr="00F86B27">
        <w:rPr>
          <w:rFonts w:asciiTheme="majorEastAsia" w:eastAsiaTheme="majorEastAsia" w:hAnsiTheme="majorEastAsia" w:hint="eastAsia"/>
        </w:rPr>
        <w:t>フィードバックした成果、</w:t>
      </w:r>
      <w:r>
        <w:rPr>
          <w:rFonts w:asciiTheme="majorEastAsia" w:eastAsiaTheme="majorEastAsia" w:hAnsiTheme="majorEastAsia" w:hint="eastAsia"/>
        </w:rPr>
        <w:t>その後の事業の参加者の増加や参加者調査の肯定的な回答の割合が明らかに増加する等の成果があった。</w:t>
      </w:r>
    </w:p>
    <w:p w14:paraId="0A4E305D" w14:textId="628F97D9" w:rsidR="009E27FD" w:rsidRPr="00F86B27" w:rsidRDefault="009E27FD" w:rsidP="009E27FD">
      <w:pPr>
        <w:ind w:firstLineChars="300" w:firstLine="630"/>
        <w:rPr>
          <w:rFonts w:asciiTheme="majorEastAsia" w:eastAsiaTheme="majorEastAsia" w:hAnsiTheme="majorEastAsia"/>
        </w:rPr>
      </w:pPr>
      <w:r w:rsidRPr="00F86B27">
        <w:rPr>
          <w:rFonts w:asciiTheme="majorEastAsia" w:eastAsiaTheme="majorEastAsia" w:hAnsiTheme="majorEastAsia" w:hint="eastAsia"/>
        </w:rPr>
        <w:t xml:space="preserve">　　A … 満足度調査を行い、その分析結果を</w:t>
      </w:r>
      <w:r>
        <w:rPr>
          <w:rFonts w:asciiTheme="majorEastAsia" w:eastAsiaTheme="majorEastAsia" w:hAnsiTheme="majorEastAsia" w:hint="eastAsia"/>
        </w:rPr>
        <w:t>適切に</w:t>
      </w:r>
      <w:r w:rsidRPr="00F86B27">
        <w:rPr>
          <w:rFonts w:asciiTheme="majorEastAsia" w:eastAsiaTheme="majorEastAsia" w:hAnsiTheme="majorEastAsia" w:hint="eastAsia"/>
        </w:rPr>
        <w:t>フィードバックしている。</w:t>
      </w:r>
    </w:p>
    <w:p w14:paraId="74A21A14" w14:textId="6C472A92" w:rsidR="009E27FD" w:rsidRPr="00F86B27" w:rsidRDefault="009E27FD" w:rsidP="009E27FD">
      <w:pPr>
        <w:ind w:firstLineChars="300" w:firstLine="630"/>
        <w:rPr>
          <w:rFonts w:asciiTheme="majorEastAsia" w:eastAsiaTheme="majorEastAsia" w:hAnsiTheme="majorEastAsia"/>
        </w:rPr>
      </w:pPr>
      <w:r w:rsidRPr="00F86B27">
        <w:rPr>
          <w:rFonts w:asciiTheme="majorEastAsia" w:eastAsiaTheme="majorEastAsia" w:hAnsiTheme="majorEastAsia" w:hint="eastAsia"/>
        </w:rPr>
        <w:t xml:space="preserve">　　B … </w:t>
      </w:r>
      <w:r>
        <w:rPr>
          <w:rFonts w:asciiTheme="majorEastAsia" w:eastAsiaTheme="majorEastAsia" w:hAnsiTheme="majorEastAsia" w:hint="eastAsia"/>
        </w:rPr>
        <w:t>満足度調査をしている。結果を分析</w:t>
      </w:r>
      <w:r w:rsidRPr="00F86B27">
        <w:rPr>
          <w:rFonts w:asciiTheme="majorEastAsia" w:eastAsiaTheme="majorEastAsia" w:hAnsiTheme="majorEastAsia" w:hint="eastAsia"/>
        </w:rPr>
        <w:t>している。</w:t>
      </w:r>
    </w:p>
    <w:p w14:paraId="68498F13" w14:textId="1535342D" w:rsidR="00E01069" w:rsidRPr="00F86B27" w:rsidRDefault="009E27FD" w:rsidP="009E27FD">
      <w:pPr>
        <w:ind w:firstLineChars="300" w:firstLine="630"/>
        <w:rPr>
          <w:rFonts w:asciiTheme="majorEastAsia" w:eastAsiaTheme="majorEastAsia" w:hAnsiTheme="majorEastAsia"/>
        </w:rPr>
      </w:pPr>
      <w:r w:rsidRPr="00F86B27">
        <w:rPr>
          <w:rFonts w:asciiTheme="majorEastAsia" w:eastAsiaTheme="majorEastAsia" w:hAnsiTheme="majorEastAsia"/>
          <w:noProof/>
        </w:rPr>
        <mc:AlternateContent>
          <mc:Choice Requires="wps">
            <w:drawing>
              <wp:anchor distT="0" distB="0" distL="114300" distR="114300" simplePos="0" relativeHeight="251660800" behindDoc="0" locked="0" layoutInCell="1" allowOverlap="1" wp14:anchorId="1E66B0EF" wp14:editId="048A8C80">
                <wp:simplePos x="0" y="0"/>
                <wp:positionH relativeFrom="column">
                  <wp:posOffset>9131300</wp:posOffset>
                </wp:positionH>
                <wp:positionV relativeFrom="paragraph">
                  <wp:posOffset>159385</wp:posOffset>
                </wp:positionV>
                <wp:extent cx="3705225" cy="415925"/>
                <wp:effectExtent l="0" t="0" r="28575" b="22225"/>
                <wp:wrapNone/>
                <wp:docPr id="6" name="テキスト ボックス 6"/>
                <wp:cNvGraphicFramePr/>
                <a:graphic xmlns:a="http://schemas.openxmlformats.org/drawingml/2006/main">
                  <a:graphicData uri="http://schemas.microsoft.com/office/word/2010/wordprocessingShape">
                    <wps:wsp>
                      <wps:cNvSpPr txBox="1"/>
                      <wps:spPr>
                        <a:xfrm>
                          <a:off x="0" y="0"/>
                          <a:ext cx="3705225" cy="41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920D97" w14:textId="77777777" w:rsidR="009E27FD" w:rsidRDefault="009E27FD" w:rsidP="001608E9">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6B0EF" id="テキスト ボックス 6" o:spid="_x0000_s1027" type="#_x0000_t202" style="position:absolute;left:0;text-align:left;margin-left:719pt;margin-top:12.55pt;width:291.75pt;height:3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" fillcolor="white [3201]" strokeweight=".5pt">
                <v:textbox>
                  <w:txbxContent>
                    <w:p w14:paraId="78920D97" w14:textId="77777777" w:rsidR="009E27FD" w:rsidRDefault="009E27FD" w:rsidP="001608E9">
                      <w:pPr>
                        <w:spacing w:line="260" w:lineRule="exact"/>
                      </w:pPr>
                      <w:bookmarkStart w:id="1" w:name="_GoBack"/>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bookmarkEnd w:id="1"/>
                    </w:p>
                  </w:txbxContent>
                </v:textbox>
              </v:shape>
            </w:pict>
          </mc:Fallback>
        </mc:AlternateContent>
      </w:r>
      <w:r w:rsidRPr="00F86B27">
        <w:rPr>
          <w:rFonts w:asciiTheme="majorEastAsia" w:eastAsiaTheme="majorEastAsia" w:hAnsiTheme="majorEastAsia" w:hint="eastAsia"/>
        </w:rPr>
        <w:t xml:space="preserve">　  C … 満足度調査を行っていない。満足度調査は行っているが、分析していない。　】</w:t>
      </w:r>
    </w:p>
    <w:sectPr w:rsidR="00E01069" w:rsidRPr="00F86B27" w:rsidSect="00F57B60">
      <w:pgSz w:w="23814"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114B9" w14:textId="77777777" w:rsidR="009E27FD" w:rsidRDefault="009E27FD" w:rsidP="005350B3">
      <w:r>
        <w:separator/>
      </w:r>
    </w:p>
  </w:endnote>
  <w:endnote w:type="continuationSeparator" w:id="0">
    <w:p w14:paraId="4471F850" w14:textId="77777777" w:rsidR="009E27FD" w:rsidRDefault="009E27FD" w:rsidP="005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9A39B" w14:textId="77777777" w:rsidR="009E27FD" w:rsidRDefault="009E27FD" w:rsidP="005350B3">
      <w:r>
        <w:separator/>
      </w:r>
    </w:p>
  </w:footnote>
  <w:footnote w:type="continuationSeparator" w:id="0">
    <w:p w14:paraId="325BB602" w14:textId="77777777" w:rsidR="009E27FD" w:rsidRDefault="009E27FD" w:rsidP="00535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D0"/>
    <w:rsid w:val="00006A3C"/>
    <w:rsid w:val="00011670"/>
    <w:rsid w:val="000231E5"/>
    <w:rsid w:val="00023B75"/>
    <w:rsid w:val="00031946"/>
    <w:rsid w:val="000377C5"/>
    <w:rsid w:val="000378C0"/>
    <w:rsid w:val="0004120B"/>
    <w:rsid w:val="00041228"/>
    <w:rsid w:val="00042094"/>
    <w:rsid w:val="00042FEA"/>
    <w:rsid w:val="00044026"/>
    <w:rsid w:val="0004737A"/>
    <w:rsid w:val="00051676"/>
    <w:rsid w:val="00055666"/>
    <w:rsid w:val="000559AC"/>
    <w:rsid w:val="0006161A"/>
    <w:rsid w:val="00064C5E"/>
    <w:rsid w:val="0006767E"/>
    <w:rsid w:val="00067D02"/>
    <w:rsid w:val="00070CBF"/>
    <w:rsid w:val="0007138D"/>
    <w:rsid w:val="00073C7F"/>
    <w:rsid w:val="00073F55"/>
    <w:rsid w:val="00085BC9"/>
    <w:rsid w:val="00087E89"/>
    <w:rsid w:val="000932E9"/>
    <w:rsid w:val="00096590"/>
    <w:rsid w:val="00097B7B"/>
    <w:rsid w:val="000A1A64"/>
    <w:rsid w:val="000A22A4"/>
    <w:rsid w:val="000A3676"/>
    <w:rsid w:val="000A7B79"/>
    <w:rsid w:val="000B3198"/>
    <w:rsid w:val="000B4A13"/>
    <w:rsid w:val="000B5D5E"/>
    <w:rsid w:val="000C2AEA"/>
    <w:rsid w:val="000C4809"/>
    <w:rsid w:val="000C4939"/>
    <w:rsid w:val="000C654B"/>
    <w:rsid w:val="000C67BE"/>
    <w:rsid w:val="000C6E6C"/>
    <w:rsid w:val="000C74E0"/>
    <w:rsid w:val="000C7E16"/>
    <w:rsid w:val="000D17F1"/>
    <w:rsid w:val="000E01D8"/>
    <w:rsid w:val="000E2DC3"/>
    <w:rsid w:val="000E7007"/>
    <w:rsid w:val="000F6B67"/>
    <w:rsid w:val="00102959"/>
    <w:rsid w:val="00105B03"/>
    <w:rsid w:val="00114487"/>
    <w:rsid w:val="00115A42"/>
    <w:rsid w:val="001249A3"/>
    <w:rsid w:val="00125B99"/>
    <w:rsid w:val="00126DCE"/>
    <w:rsid w:val="00127A04"/>
    <w:rsid w:val="00130988"/>
    <w:rsid w:val="00132029"/>
    <w:rsid w:val="00132C54"/>
    <w:rsid w:val="00136972"/>
    <w:rsid w:val="00136A41"/>
    <w:rsid w:val="00136C0D"/>
    <w:rsid w:val="00143327"/>
    <w:rsid w:val="0014337E"/>
    <w:rsid w:val="00154BDF"/>
    <w:rsid w:val="00155E58"/>
    <w:rsid w:val="001602DA"/>
    <w:rsid w:val="001608E9"/>
    <w:rsid w:val="0016648F"/>
    <w:rsid w:val="001726DB"/>
    <w:rsid w:val="00181FB5"/>
    <w:rsid w:val="00183401"/>
    <w:rsid w:val="001852A4"/>
    <w:rsid w:val="00186474"/>
    <w:rsid w:val="00187060"/>
    <w:rsid w:val="00191BBE"/>
    <w:rsid w:val="00195136"/>
    <w:rsid w:val="0019749A"/>
    <w:rsid w:val="001A041A"/>
    <w:rsid w:val="001A73A6"/>
    <w:rsid w:val="001B086C"/>
    <w:rsid w:val="001B212C"/>
    <w:rsid w:val="001B6DA6"/>
    <w:rsid w:val="001B77DB"/>
    <w:rsid w:val="001C196E"/>
    <w:rsid w:val="001C3BFC"/>
    <w:rsid w:val="001C5D99"/>
    <w:rsid w:val="001D058B"/>
    <w:rsid w:val="001D3CE6"/>
    <w:rsid w:val="001D43BE"/>
    <w:rsid w:val="001E3853"/>
    <w:rsid w:val="001E4BCE"/>
    <w:rsid w:val="001F5A81"/>
    <w:rsid w:val="001F63F2"/>
    <w:rsid w:val="002013F7"/>
    <w:rsid w:val="00203636"/>
    <w:rsid w:val="00212093"/>
    <w:rsid w:val="00214849"/>
    <w:rsid w:val="00216058"/>
    <w:rsid w:val="00222554"/>
    <w:rsid w:val="0022553C"/>
    <w:rsid w:val="002265D7"/>
    <w:rsid w:val="00226C70"/>
    <w:rsid w:val="00232E82"/>
    <w:rsid w:val="00233078"/>
    <w:rsid w:val="0023335E"/>
    <w:rsid w:val="002346BC"/>
    <w:rsid w:val="00243D7B"/>
    <w:rsid w:val="0024660A"/>
    <w:rsid w:val="00246DDF"/>
    <w:rsid w:val="00252346"/>
    <w:rsid w:val="00252932"/>
    <w:rsid w:val="00253A47"/>
    <w:rsid w:val="00255A6F"/>
    <w:rsid w:val="00260BF8"/>
    <w:rsid w:val="0026387B"/>
    <w:rsid w:val="00263EEC"/>
    <w:rsid w:val="002739BA"/>
    <w:rsid w:val="00275489"/>
    <w:rsid w:val="0027597A"/>
    <w:rsid w:val="00275CDC"/>
    <w:rsid w:val="00277FAA"/>
    <w:rsid w:val="002870A2"/>
    <w:rsid w:val="00287F6E"/>
    <w:rsid w:val="002905BD"/>
    <w:rsid w:val="002A5B25"/>
    <w:rsid w:val="002A5DD5"/>
    <w:rsid w:val="002B0DC2"/>
    <w:rsid w:val="002B0EBB"/>
    <w:rsid w:val="002B2070"/>
    <w:rsid w:val="002B3C80"/>
    <w:rsid w:val="002C2B7D"/>
    <w:rsid w:val="002C34FB"/>
    <w:rsid w:val="002C3521"/>
    <w:rsid w:val="002C4873"/>
    <w:rsid w:val="002C5DB3"/>
    <w:rsid w:val="002D13DA"/>
    <w:rsid w:val="002D4462"/>
    <w:rsid w:val="002D6D2D"/>
    <w:rsid w:val="002E2E08"/>
    <w:rsid w:val="002E513A"/>
    <w:rsid w:val="002E6637"/>
    <w:rsid w:val="002F4AF0"/>
    <w:rsid w:val="003024DF"/>
    <w:rsid w:val="003025B5"/>
    <w:rsid w:val="00302680"/>
    <w:rsid w:val="003042D5"/>
    <w:rsid w:val="00304484"/>
    <w:rsid w:val="0030670D"/>
    <w:rsid w:val="00310774"/>
    <w:rsid w:val="00312743"/>
    <w:rsid w:val="003133E5"/>
    <w:rsid w:val="00315F1B"/>
    <w:rsid w:val="003204C3"/>
    <w:rsid w:val="00330229"/>
    <w:rsid w:val="00336DD4"/>
    <w:rsid w:val="00340105"/>
    <w:rsid w:val="003410D0"/>
    <w:rsid w:val="00341A34"/>
    <w:rsid w:val="0034765B"/>
    <w:rsid w:val="00351193"/>
    <w:rsid w:val="00354CC7"/>
    <w:rsid w:val="00365056"/>
    <w:rsid w:val="003672BA"/>
    <w:rsid w:val="00373B73"/>
    <w:rsid w:val="00386C34"/>
    <w:rsid w:val="00387147"/>
    <w:rsid w:val="0039208E"/>
    <w:rsid w:val="003A4504"/>
    <w:rsid w:val="003A7CBA"/>
    <w:rsid w:val="003B3C9E"/>
    <w:rsid w:val="003B52AA"/>
    <w:rsid w:val="003B6D2B"/>
    <w:rsid w:val="003C72D3"/>
    <w:rsid w:val="003C7379"/>
    <w:rsid w:val="003D1395"/>
    <w:rsid w:val="003D2EC0"/>
    <w:rsid w:val="003E4CDB"/>
    <w:rsid w:val="003F036C"/>
    <w:rsid w:val="00403994"/>
    <w:rsid w:val="00410151"/>
    <w:rsid w:val="00410708"/>
    <w:rsid w:val="004116EF"/>
    <w:rsid w:val="00416DD9"/>
    <w:rsid w:val="00421684"/>
    <w:rsid w:val="00421DB6"/>
    <w:rsid w:val="00422498"/>
    <w:rsid w:val="004238BC"/>
    <w:rsid w:val="004308E3"/>
    <w:rsid w:val="004319FF"/>
    <w:rsid w:val="00436407"/>
    <w:rsid w:val="0044501B"/>
    <w:rsid w:val="004569BA"/>
    <w:rsid w:val="00457D11"/>
    <w:rsid w:val="004639EA"/>
    <w:rsid w:val="00464DE8"/>
    <w:rsid w:val="00470D5F"/>
    <w:rsid w:val="0047188D"/>
    <w:rsid w:val="00471C2C"/>
    <w:rsid w:val="0047381C"/>
    <w:rsid w:val="00473B4D"/>
    <w:rsid w:val="00475E2F"/>
    <w:rsid w:val="00481C13"/>
    <w:rsid w:val="00482A2E"/>
    <w:rsid w:val="004916D6"/>
    <w:rsid w:val="004933ED"/>
    <w:rsid w:val="004A518B"/>
    <w:rsid w:val="004A54BB"/>
    <w:rsid w:val="004A7764"/>
    <w:rsid w:val="004B7EE5"/>
    <w:rsid w:val="004C00A0"/>
    <w:rsid w:val="004C469C"/>
    <w:rsid w:val="004D1C5A"/>
    <w:rsid w:val="004D4B2D"/>
    <w:rsid w:val="004F1E94"/>
    <w:rsid w:val="005055C8"/>
    <w:rsid w:val="0051331C"/>
    <w:rsid w:val="00515695"/>
    <w:rsid w:val="00516CC5"/>
    <w:rsid w:val="005217FF"/>
    <w:rsid w:val="00522BBD"/>
    <w:rsid w:val="005238A4"/>
    <w:rsid w:val="00523F92"/>
    <w:rsid w:val="00524263"/>
    <w:rsid w:val="005247AA"/>
    <w:rsid w:val="00526B85"/>
    <w:rsid w:val="005275C7"/>
    <w:rsid w:val="00527857"/>
    <w:rsid w:val="005350B3"/>
    <w:rsid w:val="00543C14"/>
    <w:rsid w:val="00561C12"/>
    <w:rsid w:val="00567254"/>
    <w:rsid w:val="00571BD4"/>
    <w:rsid w:val="00577489"/>
    <w:rsid w:val="00580218"/>
    <w:rsid w:val="00582C67"/>
    <w:rsid w:val="00587CDD"/>
    <w:rsid w:val="005960A4"/>
    <w:rsid w:val="00597C3A"/>
    <w:rsid w:val="005A35A7"/>
    <w:rsid w:val="005A6C0F"/>
    <w:rsid w:val="005A75A7"/>
    <w:rsid w:val="005B0612"/>
    <w:rsid w:val="005B08B8"/>
    <w:rsid w:val="005B139A"/>
    <w:rsid w:val="005B2DC2"/>
    <w:rsid w:val="005B469F"/>
    <w:rsid w:val="005B5D7F"/>
    <w:rsid w:val="005B643F"/>
    <w:rsid w:val="005B6980"/>
    <w:rsid w:val="005B6DD5"/>
    <w:rsid w:val="005B739E"/>
    <w:rsid w:val="005C0F08"/>
    <w:rsid w:val="005C5ED9"/>
    <w:rsid w:val="005D23DD"/>
    <w:rsid w:val="005E10EA"/>
    <w:rsid w:val="005E31F6"/>
    <w:rsid w:val="005F6411"/>
    <w:rsid w:val="00603712"/>
    <w:rsid w:val="006041FC"/>
    <w:rsid w:val="00604769"/>
    <w:rsid w:val="006054C8"/>
    <w:rsid w:val="00610B8A"/>
    <w:rsid w:val="006153E0"/>
    <w:rsid w:val="006172B7"/>
    <w:rsid w:val="00617711"/>
    <w:rsid w:val="00624935"/>
    <w:rsid w:val="00627453"/>
    <w:rsid w:val="0063087C"/>
    <w:rsid w:val="00636726"/>
    <w:rsid w:val="00654319"/>
    <w:rsid w:val="006547D1"/>
    <w:rsid w:val="00655641"/>
    <w:rsid w:val="0065681A"/>
    <w:rsid w:val="00661B1B"/>
    <w:rsid w:val="006620BF"/>
    <w:rsid w:val="006703B3"/>
    <w:rsid w:val="0067471A"/>
    <w:rsid w:val="00674E8E"/>
    <w:rsid w:val="006758E7"/>
    <w:rsid w:val="00677B8A"/>
    <w:rsid w:val="00683ABE"/>
    <w:rsid w:val="00687F3F"/>
    <w:rsid w:val="00692269"/>
    <w:rsid w:val="00693CF4"/>
    <w:rsid w:val="006A15BE"/>
    <w:rsid w:val="006A44C7"/>
    <w:rsid w:val="006B06A2"/>
    <w:rsid w:val="006B127D"/>
    <w:rsid w:val="006B151C"/>
    <w:rsid w:val="006B1583"/>
    <w:rsid w:val="006B55AA"/>
    <w:rsid w:val="006C300C"/>
    <w:rsid w:val="006D004E"/>
    <w:rsid w:val="006D2CAC"/>
    <w:rsid w:val="006D41F8"/>
    <w:rsid w:val="006E079C"/>
    <w:rsid w:val="006F016A"/>
    <w:rsid w:val="006F0398"/>
    <w:rsid w:val="006F2AED"/>
    <w:rsid w:val="006F7A92"/>
    <w:rsid w:val="00700DEF"/>
    <w:rsid w:val="00703630"/>
    <w:rsid w:val="0070433A"/>
    <w:rsid w:val="00706B82"/>
    <w:rsid w:val="00717D88"/>
    <w:rsid w:val="00731F18"/>
    <w:rsid w:val="00734FB0"/>
    <w:rsid w:val="00737AF0"/>
    <w:rsid w:val="007405C4"/>
    <w:rsid w:val="00743600"/>
    <w:rsid w:val="00744643"/>
    <w:rsid w:val="00744D4E"/>
    <w:rsid w:val="00756373"/>
    <w:rsid w:val="00760BB8"/>
    <w:rsid w:val="00764721"/>
    <w:rsid w:val="00772667"/>
    <w:rsid w:val="007734EF"/>
    <w:rsid w:val="00781BFC"/>
    <w:rsid w:val="00786664"/>
    <w:rsid w:val="00787631"/>
    <w:rsid w:val="00790A07"/>
    <w:rsid w:val="00796FA3"/>
    <w:rsid w:val="007A263E"/>
    <w:rsid w:val="007B5183"/>
    <w:rsid w:val="007B5D25"/>
    <w:rsid w:val="007C29FE"/>
    <w:rsid w:val="007C3633"/>
    <w:rsid w:val="007C729C"/>
    <w:rsid w:val="007C784F"/>
    <w:rsid w:val="007D4A2F"/>
    <w:rsid w:val="007D5C12"/>
    <w:rsid w:val="007D676E"/>
    <w:rsid w:val="007D680D"/>
    <w:rsid w:val="007D76DF"/>
    <w:rsid w:val="007F0B11"/>
    <w:rsid w:val="007F42DB"/>
    <w:rsid w:val="00800B11"/>
    <w:rsid w:val="00811165"/>
    <w:rsid w:val="00812FCF"/>
    <w:rsid w:val="008139CD"/>
    <w:rsid w:val="008149D1"/>
    <w:rsid w:val="008162E6"/>
    <w:rsid w:val="00820351"/>
    <w:rsid w:val="008224F9"/>
    <w:rsid w:val="0082328E"/>
    <w:rsid w:val="00824896"/>
    <w:rsid w:val="00826BC9"/>
    <w:rsid w:val="008409FC"/>
    <w:rsid w:val="008441F1"/>
    <w:rsid w:val="00850080"/>
    <w:rsid w:val="0085186D"/>
    <w:rsid w:val="008564BE"/>
    <w:rsid w:val="008614DA"/>
    <w:rsid w:val="00861921"/>
    <w:rsid w:val="00862620"/>
    <w:rsid w:val="0086325C"/>
    <w:rsid w:val="00863FBA"/>
    <w:rsid w:val="00867241"/>
    <w:rsid w:val="00871DA8"/>
    <w:rsid w:val="00876027"/>
    <w:rsid w:val="00876556"/>
    <w:rsid w:val="008767C4"/>
    <w:rsid w:val="00877500"/>
    <w:rsid w:val="00877AB1"/>
    <w:rsid w:val="00882AB6"/>
    <w:rsid w:val="0088445D"/>
    <w:rsid w:val="008875B6"/>
    <w:rsid w:val="00887E39"/>
    <w:rsid w:val="008901E8"/>
    <w:rsid w:val="0089050D"/>
    <w:rsid w:val="00894716"/>
    <w:rsid w:val="00894752"/>
    <w:rsid w:val="00896D88"/>
    <w:rsid w:val="008A0029"/>
    <w:rsid w:val="008A61CB"/>
    <w:rsid w:val="008B494B"/>
    <w:rsid w:val="008C1570"/>
    <w:rsid w:val="008C19AE"/>
    <w:rsid w:val="008C3037"/>
    <w:rsid w:val="008C56B6"/>
    <w:rsid w:val="008D2347"/>
    <w:rsid w:val="008D5D14"/>
    <w:rsid w:val="008E044B"/>
    <w:rsid w:val="008E1A1B"/>
    <w:rsid w:val="008F0F73"/>
    <w:rsid w:val="008F4AD5"/>
    <w:rsid w:val="008F6C55"/>
    <w:rsid w:val="0090118F"/>
    <w:rsid w:val="00905146"/>
    <w:rsid w:val="0091022E"/>
    <w:rsid w:val="00912045"/>
    <w:rsid w:val="0091361D"/>
    <w:rsid w:val="0091408E"/>
    <w:rsid w:val="0091497F"/>
    <w:rsid w:val="00917B73"/>
    <w:rsid w:val="00917EF9"/>
    <w:rsid w:val="009209E2"/>
    <w:rsid w:val="00922D80"/>
    <w:rsid w:val="00932020"/>
    <w:rsid w:val="009353EE"/>
    <w:rsid w:val="009367C3"/>
    <w:rsid w:val="009368E0"/>
    <w:rsid w:val="009423B1"/>
    <w:rsid w:val="009429FC"/>
    <w:rsid w:val="00943CE6"/>
    <w:rsid w:val="00943E77"/>
    <w:rsid w:val="00950A2B"/>
    <w:rsid w:val="00951359"/>
    <w:rsid w:val="0095763F"/>
    <w:rsid w:val="00957AF5"/>
    <w:rsid w:val="0096177B"/>
    <w:rsid w:val="009639D2"/>
    <w:rsid w:val="009735F2"/>
    <w:rsid w:val="009740D4"/>
    <w:rsid w:val="00974CF7"/>
    <w:rsid w:val="0097698D"/>
    <w:rsid w:val="00981C7D"/>
    <w:rsid w:val="00982C8C"/>
    <w:rsid w:val="0098335D"/>
    <w:rsid w:val="00986432"/>
    <w:rsid w:val="00990977"/>
    <w:rsid w:val="00992F11"/>
    <w:rsid w:val="00995028"/>
    <w:rsid w:val="00997716"/>
    <w:rsid w:val="00997744"/>
    <w:rsid w:val="00997E19"/>
    <w:rsid w:val="009B290D"/>
    <w:rsid w:val="009B7300"/>
    <w:rsid w:val="009C2B1A"/>
    <w:rsid w:val="009C6AF9"/>
    <w:rsid w:val="009C6D2C"/>
    <w:rsid w:val="009D3D67"/>
    <w:rsid w:val="009D5CEC"/>
    <w:rsid w:val="009D5F97"/>
    <w:rsid w:val="009D7513"/>
    <w:rsid w:val="009E27FD"/>
    <w:rsid w:val="009E2E45"/>
    <w:rsid w:val="009E3EAA"/>
    <w:rsid w:val="009F5F63"/>
    <w:rsid w:val="009F71EE"/>
    <w:rsid w:val="00A03580"/>
    <w:rsid w:val="00A048C5"/>
    <w:rsid w:val="00A1021E"/>
    <w:rsid w:val="00A133A8"/>
    <w:rsid w:val="00A27568"/>
    <w:rsid w:val="00A32EA7"/>
    <w:rsid w:val="00A3529E"/>
    <w:rsid w:val="00A3535A"/>
    <w:rsid w:val="00A37131"/>
    <w:rsid w:val="00A412D2"/>
    <w:rsid w:val="00A44947"/>
    <w:rsid w:val="00A45AEF"/>
    <w:rsid w:val="00A510E4"/>
    <w:rsid w:val="00A66026"/>
    <w:rsid w:val="00A67405"/>
    <w:rsid w:val="00A75122"/>
    <w:rsid w:val="00A80589"/>
    <w:rsid w:val="00A8470F"/>
    <w:rsid w:val="00A847F4"/>
    <w:rsid w:val="00A857CA"/>
    <w:rsid w:val="00A9072A"/>
    <w:rsid w:val="00AA44CB"/>
    <w:rsid w:val="00AA65ED"/>
    <w:rsid w:val="00AB4C3F"/>
    <w:rsid w:val="00AB50FA"/>
    <w:rsid w:val="00AB57BB"/>
    <w:rsid w:val="00AC43A8"/>
    <w:rsid w:val="00AC4851"/>
    <w:rsid w:val="00AD1711"/>
    <w:rsid w:val="00AD234F"/>
    <w:rsid w:val="00AD2743"/>
    <w:rsid w:val="00AD6327"/>
    <w:rsid w:val="00AD6B06"/>
    <w:rsid w:val="00AE4A29"/>
    <w:rsid w:val="00AE4E48"/>
    <w:rsid w:val="00AE7B7C"/>
    <w:rsid w:val="00AF0686"/>
    <w:rsid w:val="00AF4BCD"/>
    <w:rsid w:val="00AF5670"/>
    <w:rsid w:val="00AF6DB6"/>
    <w:rsid w:val="00AF79B0"/>
    <w:rsid w:val="00B01457"/>
    <w:rsid w:val="00B047D0"/>
    <w:rsid w:val="00B112AA"/>
    <w:rsid w:val="00B168E7"/>
    <w:rsid w:val="00B176D0"/>
    <w:rsid w:val="00B21897"/>
    <w:rsid w:val="00B268F7"/>
    <w:rsid w:val="00B27957"/>
    <w:rsid w:val="00B335B1"/>
    <w:rsid w:val="00B37F72"/>
    <w:rsid w:val="00B406DD"/>
    <w:rsid w:val="00B40A10"/>
    <w:rsid w:val="00B40B80"/>
    <w:rsid w:val="00B43087"/>
    <w:rsid w:val="00B44DE4"/>
    <w:rsid w:val="00B5172D"/>
    <w:rsid w:val="00B57E49"/>
    <w:rsid w:val="00B621AA"/>
    <w:rsid w:val="00B6372F"/>
    <w:rsid w:val="00B678E7"/>
    <w:rsid w:val="00B75EB6"/>
    <w:rsid w:val="00B773C8"/>
    <w:rsid w:val="00B77728"/>
    <w:rsid w:val="00B80078"/>
    <w:rsid w:val="00B93ACD"/>
    <w:rsid w:val="00B97A32"/>
    <w:rsid w:val="00BA6484"/>
    <w:rsid w:val="00BA7768"/>
    <w:rsid w:val="00BA7F29"/>
    <w:rsid w:val="00BB0A2B"/>
    <w:rsid w:val="00BB0DA6"/>
    <w:rsid w:val="00BB547A"/>
    <w:rsid w:val="00BB6211"/>
    <w:rsid w:val="00BB6EE4"/>
    <w:rsid w:val="00BB72EF"/>
    <w:rsid w:val="00BC0369"/>
    <w:rsid w:val="00BC041C"/>
    <w:rsid w:val="00BC242B"/>
    <w:rsid w:val="00BC36B7"/>
    <w:rsid w:val="00BD0AF5"/>
    <w:rsid w:val="00BE287D"/>
    <w:rsid w:val="00BE2A8D"/>
    <w:rsid w:val="00BF0AF3"/>
    <w:rsid w:val="00BF1604"/>
    <w:rsid w:val="00BF16DB"/>
    <w:rsid w:val="00C02B1F"/>
    <w:rsid w:val="00C030A0"/>
    <w:rsid w:val="00C037C2"/>
    <w:rsid w:val="00C0392B"/>
    <w:rsid w:val="00C04057"/>
    <w:rsid w:val="00C16F67"/>
    <w:rsid w:val="00C17E71"/>
    <w:rsid w:val="00C21A82"/>
    <w:rsid w:val="00C22492"/>
    <w:rsid w:val="00C267D2"/>
    <w:rsid w:val="00C2766C"/>
    <w:rsid w:val="00C27BFC"/>
    <w:rsid w:val="00C27DD0"/>
    <w:rsid w:val="00C31894"/>
    <w:rsid w:val="00C32E70"/>
    <w:rsid w:val="00C36352"/>
    <w:rsid w:val="00C4458A"/>
    <w:rsid w:val="00C45083"/>
    <w:rsid w:val="00C52F79"/>
    <w:rsid w:val="00C53CBB"/>
    <w:rsid w:val="00C6122B"/>
    <w:rsid w:val="00C61B62"/>
    <w:rsid w:val="00C70D51"/>
    <w:rsid w:val="00C75E05"/>
    <w:rsid w:val="00C85478"/>
    <w:rsid w:val="00C86C3E"/>
    <w:rsid w:val="00C9135A"/>
    <w:rsid w:val="00C93860"/>
    <w:rsid w:val="00C93F08"/>
    <w:rsid w:val="00C96B88"/>
    <w:rsid w:val="00C97D41"/>
    <w:rsid w:val="00CA045C"/>
    <w:rsid w:val="00CA1359"/>
    <w:rsid w:val="00CA4603"/>
    <w:rsid w:val="00CA5DD6"/>
    <w:rsid w:val="00CA688A"/>
    <w:rsid w:val="00CA7035"/>
    <w:rsid w:val="00CB00F4"/>
    <w:rsid w:val="00CB4DE2"/>
    <w:rsid w:val="00CB748F"/>
    <w:rsid w:val="00CC4291"/>
    <w:rsid w:val="00CC7D0E"/>
    <w:rsid w:val="00CD08B5"/>
    <w:rsid w:val="00CD102C"/>
    <w:rsid w:val="00CD235C"/>
    <w:rsid w:val="00CD426D"/>
    <w:rsid w:val="00CE68FB"/>
    <w:rsid w:val="00CF002E"/>
    <w:rsid w:val="00CF11BB"/>
    <w:rsid w:val="00CF2FBA"/>
    <w:rsid w:val="00CF5BB0"/>
    <w:rsid w:val="00D02B67"/>
    <w:rsid w:val="00D04A18"/>
    <w:rsid w:val="00D07823"/>
    <w:rsid w:val="00D10AD1"/>
    <w:rsid w:val="00D10EF9"/>
    <w:rsid w:val="00D13EEF"/>
    <w:rsid w:val="00D2036B"/>
    <w:rsid w:val="00D26235"/>
    <w:rsid w:val="00D3454D"/>
    <w:rsid w:val="00D35387"/>
    <w:rsid w:val="00D4111F"/>
    <w:rsid w:val="00D55798"/>
    <w:rsid w:val="00D601AC"/>
    <w:rsid w:val="00D60F0D"/>
    <w:rsid w:val="00D63D9F"/>
    <w:rsid w:val="00D71A1C"/>
    <w:rsid w:val="00D72359"/>
    <w:rsid w:val="00D76659"/>
    <w:rsid w:val="00D80512"/>
    <w:rsid w:val="00D813DA"/>
    <w:rsid w:val="00D83B7E"/>
    <w:rsid w:val="00D84B59"/>
    <w:rsid w:val="00D86E32"/>
    <w:rsid w:val="00D87C6F"/>
    <w:rsid w:val="00D90720"/>
    <w:rsid w:val="00D91E2E"/>
    <w:rsid w:val="00D9221F"/>
    <w:rsid w:val="00D922F8"/>
    <w:rsid w:val="00D94947"/>
    <w:rsid w:val="00D9560A"/>
    <w:rsid w:val="00D96B55"/>
    <w:rsid w:val="00DA2503"/>
    <w:rsid w:val="00DB25F6"/>
    <w:rsid w:val="00DB29D0"/>
    <w:rsid w:val="00DB7657"/>
    <w:rsid w:val="00DC1DF5"/>
    <w:rsid w:val="00DC2329"/>
    <w:rsid w:val="00DC3B34"/>
    <w:rsid w:val="00DC3EAC"/>
    <w:rsid w:val="00DD031D"/>
    <w:rsid w:val="00DE1161"/>
    <w:rsid w:val="00DE1B8D"/>
    <w:rsid w:val="00DE2780"/>
    <w:rsid w:val="00DE2EE5"/>
    <w:rsid w:val="00DE3DF2"/>
    <w:rsid w:val="00DE5B22"/>
    <w:rsid w:val="00DE5E42"/>
    <w:rsid w:val="00DE7A9A"/>
    <w:rsid w:val="00DF00EE"/>
    <w:rsid w:val="00DF2A0D"/>
    <w:rsid w:val="00E00976"/>
    <w:rsid w:val="00E01069"/>
    <w:rsid w:val="00E014CD"/>
    <w:rsid w:val="00E06EF0"/>
    <w:rsid w:val="00E141F1"/>
    <w:rsid w:val="00E14673"/>
    <w:rsid w:val="00E1530C"/>
    <w:rsid w:val="00E20880"/>
    <w:rsid w:val="00E2541C"/>
    <w:rsid w:val="00E26885"/>
    <w:rsid w:val="00E275DC"/>
    <w:rsid w:val="00E27668"/>
    <w:rsid w:val="00E31C8A"/>
    <w:rsid w:val="00E3350A"/>
    <w:rsid w:val="00E435BC"/>
    <w:rsid w:val="00E464BE"/>
    <w:rsid w:val="00E466F4"/>
    <w:rsid w:val="00E51A52"/>
    <w:rsid w:val="00E55B90"/>
    <w:rsid w:val="00E56C86"/>
    <w:rsid w:val="00E56F81"/>
    <w:rsid w:val="00E8263A"/>
    <w:rsid w:val="00E85185"/>
    <w:rsid w:val="00E93C61"/>
    <w:rsid w:val="00E9614C"/>
    <w:rsid w:val="00EA1B48"/>
    <w:rsid w:val="00EA2378"/>
    <w:rsid w:val="00EA3C78"/>
    <w:rsid w:val="00EA3CF6"/>
    <w:rsid w:val="00EA694D"/>
    <w:rsid w:val="00EB0A26"/>
    <w:rsid w:val="00EB1B8A"/>
    <w:rsid w:val="00EC5BD3"/>
    <w:rsid w:val="00ED1C45"/>
    <w:rsid w:val="00ED3A8C"/>
    <w:rsid w:val="00ED5CDC"/>
    <w:rsid w:val="00ED6641"/>
    <w:rsid w:val="00EE1ABC"/>
    <w:rsid w:val="00EE28CA"/>
    <w:rsid w:val="00EF2202"/>
    <w:rsid w:val="00EF262C"/>
    <w:rsid w:val="00EF619E"/>
    <w:rsid w:val="00EF7444"/>
    <w:rsid w:val="00EF7FB4"/>
    <w:rsid w:val="00F00E49"/>
    <w:rsid w:val="00F01CD8"/>
    <w:rsid w:val="00F06786"/>
    <w:rsid w:val="00F06C27"/>
    <w:rsid w:val="00F07F62"/>
    <w:rsid w:val="00F11803"/>
    <w:rsid w:val="00F263E6"/>
    <w:rsid w:val="00F26E1F"/>
    <w:rsid w:val="00F3580D"/>
    <w:rsid w:val="00F371D1"/>
    <w:rsid w:val="00F41D24"/>
    <w:rsid w:val="00F43790"/>
    <w:rsid w:val="00F4514E"/>
    <w:rsid w:val="00F45B73"/>
    <w:rsid w:val="00F478DE"/>
    <w:rsid w:val="00F508C7"/>
    <w:rsid w:val="00F54760"/>
    <w:rsid w:val="00F5534E"/>
    <w:rsid w:val="00F55CF4"/>
    <w:rsid w:val="00F57596"/>
    <w:rsid w:val="00F57B60"/>
    <w:rsid w:val="00F61517"/>
    <w:rsid w:val="00F631F1"/>
    <w:rsid w:val="00F64A89"/>
    <w:rsid w:val="00F70AF3"/>
    <w:rsid w:val="00F80FAC"/>
    <w:rsid w:val="00F843DE"/>
    <w:rsid w:val="00F84AB8"/>
    <w:rsid w:val="00F86570"/>
    <w:rsid w:val="00F86B27"/>
    <w:rsid w:val="00F95E69"/>
    <w:rsid w:val="00F97040"/>
    <w:rsid w:val="00FA0FB8"/>
    <w:rsid w:val="00FA173B"/>
    <w:rsid w:val="00FA1AC4"/>
    <w:rsid w:val="00FA3175"/>
    <w:rsid w:val="00FA4005"/>
    <w:rsid w:val="00FB00F4"/>
    <w:rsid w:val="00FB047A"/>
    <w:rsid w:val="00FB085D"/>
    <w:rsid w:val="00FB2A9F"/>
    <w:rsid w:val="00FB3237"/>
    <w:rsid w:val="00FC09F6"/>
    <w:rsid w:val="00FC0E68"/>
    <w:rsid w:val="00FC17C0"/>
    <w:rsid w:val="00FC3EB9"/>
    <w:rsid w:val="00FC6466"/>
    <w:rsid w:val="00FC7B4C"/>
    <w:rsid w:val="00FD0DD1"/>
    <w:rsid w:val="00FD3A2A"/>
    <w:rsid w:val="00FD5D50"/>
    <w:rsid w:val="00FD7035"/>
    <w:rsid w:val="00FE0044"/>
    <w:rsid w:val="00FE1937"/>
    <w:rsid w:val="00FE7F1E"/>
    <w:rsid w:val="00FF5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19C664D"/>
  <w15:docId w15:val="{6132F992-F096-4EA6-8DE0-74DCA670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57BB"/>
    <w:rPr>
      <w:sz w:val="18"/>
      <w:szCs w:val="18"/>
    </w:rPr>
  </w:style>
  <w:style w:type="paragraph" w:styleId="ac">
    <w:name w:val="annotation text"/>
    <w:basedOn w:val="a"/>
    <w:link w:val="ad"/>
    <w:uiPriority w:val="99"/>
    <w:semiHidden/>
    <w:unhideWhenUsed/>
    <w:rsid w:val="00AB57BB"/>
    <w:pPr>
      <w:jc w:val="left"/>
    </w:pPr>
  </w:style>
  <w:style w:type="character" w:customStyle="1" w:styleId="ad">
    <w:name w:val="コメント文字列 (文字)"/>
    <w:basedOn w:val="a0"/>
    <w:link w:val="ac"/>
    <w:uiPriority w:val="99"/>
    <w:semiHidden/>
    <w:rsid w:val="00AB57BB"/>
  </w:style>
  <w:style w:type="paragraph" w:styleId="ae">
    <w:name w:val="annotation subject"/>
    <w:basedOn w:val="ac"/>
    <w:next w:val="ac"/>
    <w:link w:val="af"/>
    <w:uiPriority w:val="99"/>
    <w:semiHidden/>
    <w:unhideWhenUsed/>
    <w:rsid w:val="00AB57BB"/>
    <w:rPr>
      <w:b/>
      <w:bCs/>
    </w:rPr>
  </w:style>
  <w:style w:type="character" w:customStyle="1" w:styleId="af">
    <w:name w:val="コメント内容 (文字)"/>
    <w:basedOn w:val="ad"/>
    <w:link w:val="ae"/>
    <w:uiPriority w:val="99"/>
    <w:semiHidden/>
    <w:rsid w:val="00AB57BB"/>
    <w:rPr>
      <w:b/>
      <w:bCs/>
    </w:rPr>
  </w:style>
  <w:style w:type="paragraph" w:styleId="af0">
    <w:name w:val="Revision"/>
    <w:hidden/>
    <w:uiPriority w:val="99"/>
    <w:semiHidden/>
    <w:rsid w:val="008875B6"/>
  </w:style>
  <w:style w:type="character" w:styleId="af1">
    <w:name w:val="Hyperlink"/>
    <w:basedOn w:val="a0"/>
    <w:uiPriority w:val="99"/>
    <w:unhideWhenUsed/>
    <w:rsid w:val="009D75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21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0291F-44B7-486A-89BF-56F674A353EB}">
  <ds:schemaRefs>
    <ds:schemaRef ds:uri="http://schemas.microsoft.com/office/2006/documentManagement/types"/>
    <ds:schemaRef ds:uri="http://purl.org/dc/dcmitype/"/>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3.xml><?xml version="1.0" encoding="utf-8"?>
<ds:datastoreItem xmlns:ds="http://schemas.openxmlformats.org/officeDocument/2006/customXml" ds:itemID="{6B92A7BE-387F-41E1-B679-4D051E37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41F7CD9-180B-41E7-9D04-52289EB35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1993</Words>
  <Characters>11365</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南　二予</cp:lastModifiedBy>
  <cp:revision>8</cp:revision>
  <cp:lastPrinted>2021-01-25T07:20:00Z</cp:lastPrinted>
  <dcterms:created xsi:type="dcterms:W3CDTF">2021-01-25T05:36:00Z</dcterms:created>
  <dcterms:modified xsi:type="dcterms:W3CDTF">2021-03-16T10:58:00Z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