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47" w:rsidRPr="00387484" w:rsidRDefault="00F06847" w:rsidP="00D60FAD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D60FAD" w:rsidRPr="00005982" w:rsidTr="00A071BE">
        <w:tc>
          <w:tcPr>
            <w:tcW w:w="426" w:type="dxa"/>
          </w:tcPr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市町村名</w:t>
            </w:r>
          </w:p>
        </w:tc>
        <w:tc>
          <w:tcPr>
            <w:tcW w:w="7379" w:type="dxa"/>
            <w:gridSpan w:val="2"/>
          </w:tcPr>
          <w:p w:rsidR="00D60FAD" w:rsidRPr="00005982" w:rsidRDefault="00436F51" w:rsidP="00A071BE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37</w:t>
            </w:r>
            <w:r w:rsidR="00D60FAD">
              <w:rPr>
                <w:rFonts w:ascii="UD デジタル 教科書体 N-B" w:eastAsia="UD デジタル 教科書体 N-B" w:hAnsi="ＭＳ Ｐゴシック" w:hint="eastAsia"/>
              </w:rPr>
              <w:t>.泉南市</w:t>
            </w:r>
          </w:p>
        </w:tc>
      </w:tr>
      <w:tr w:rsidR="00D60FAD" w:rsidRPr="00005982" w:rsidTr="00A071BE">
        <w:tc>
          <w:tcPr>
            <w:tcW w:w="426" w:type="dxa"/>
          </w:tcPr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本部名</w:t>
            </w:r>
          </w:p>
        </w:tc>
        <w:tc>
          <w:tcPr>
            <w:tcW w:w="7379" w:type="dxa"/>
            <w:gridSpan w:val="2"/>
          </w:tcPr>
          <w:p w:rsidR="00D60FAD" w:rsidRPr="00005982" w:rsidRDefault="00FF6B92" w:rsidP="00A071BE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 w:rsidRPr="00FF6B92">
              <w:rPr>
                <w:rFonts w:ascii="UD デジタル 教科書体 N-B" w:eastAsia="UD デジタル 教科書体 N-B" w:hAnsi="ＭＳ Ｐゴシック" w:hint="eastAsia"/>
              </w:rPr>
              <w:t>一丘</w:t>
            </w:r>
            <w:r w:rsidR="00D60FAD">
              <w:rPr>
                <w:rFonts w:ascii="UD デジタル 教科書体 N-B" w:eastAsia="UD デジタル 教科書体 N-B" w:hAnsi="ＭＳ Ｐゴシック"/>
              </w:rPr>
              <w:t>中学校区地域教育協議会</w:t>
            </w:r>
          </w:p>
        </w:tc>
      </w:tr>
      <w:tr w:rsidR="00D60FAD" w:rsidRPr="00005982" w:rsidTr="00A071BE">
        <w:tc>
          <w:tcPr>
            <w:tcW w:w="426" w:type="dxa"/>
          </w:tcPr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543" w:type="dxa"/>
          </w:tcPr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中学校区名</w:t>
            </w:r>
          </w:p>
        </w:tc>
        <w:tc>
          <w:tcPr>
            <w:tcW w:w="7379" w:type="dxa"/>
            <w:gridSpan w:val="2"/>
          </w:tcPr>
          <w:p w:rsidR="00D60FAD" w:rsidRPr="00005982" w:rsidRDefault="00FF6B92" w:rsidP="00A071BE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 w:rsidRPr="00FF6B92">
              <w:rPr>
                <w:rFonts w:ascii="UD デジタル 教科書体 N-B" w:eastAsia="UD デジタル 教科書体 N-B" w:hAnsi="ＭＳ Ｐゴシック" w:hint="eastAsia"/>
              </w:rPr>
              <w:t>一丘</w:t>
            </w:r>
            <w:r w:rsidR="00D60FAD" w:rsidRPr="009311B9">
              <w:rPr>
                <w:rFonts w:ascii="UD デジタル 教科書体 N-B" w:eastAsia="UD デジタル 教科書体 N-B" w:hAnsi="ＭＳ Ｐゴシック" w:hint="eastAsia"/>
              </w:rPr>
              <w:t>中学校区</w:t>
            </w:r>
          </w:p>
        </w:tc>
      </w:tr>
      <w:tr w:rsidR="00D60FAD" w:rsidRPr="00005982" w:rsidTr="00A071BE">
        <w:trPr>
          <w:trHeight w:val="5833"/>
        </w:trPr>
        <w:tc>
          <w:tcPr>
            <w:tcW w:w="426" w:type="dxa"/>
          </w:tcPr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543" w:type="dxa"/>
          </w:tcPr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:rsidR="00D60FAD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  <w:bookmarkStart w:id="0" w:name="_GoBack"/>
            <w:bookmarkEnd w:id="0"/>
          </w:p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D60FAD" w:rsidRPr="00005982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89" w:type="dxa"/>
          </w:tcPr>
          <w:p w:rsidR="00D60FAD" w:rsidRDefault="00D60FAD" w:rsidP="00A071BE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</w:t>
            </w:r>
            <w:r w:rsidR="00F06847" w:rsidRPr="00F06847">
              <w:rPr>
                <w:rFonts w:ascii="UD デジタル 教科書体 N-B" w:eastAsia="UD デジタル 教科書体 N-B" w:hAnsi="ＭＳ Ｐゴシック" w:hint="eastAsia"/>
                <w:sz w:val="22"/>
              </w:rPr>
              <w:t>一丘マルシェ</w:t>
            </w:r>
            <w:r w:rsidR="00436F51">
              <w:rPr>
                <w:rFonts w:ascii="UD デジタル 教科書体 N-B" w:eastAsia="UD デジタル 教科書体 N-B" w:hAnsi="ＭＳ Ｐゴシック" w:hint="eastAsia"/>
                <w:sz w:val="22"/>
              </w:rPr>
              <w:t>2022</w:t>
            </w:r>
            <w:r w:rsidRPr="00005982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</w:p>
          <w:p w:rsidR="00F06847" w:rsidRPr="00005982" w:rsidRDefault="00F06847" w:rsidP="00A071BE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:rsidR="00D60FAD" w:rsidRPr="0068508D" w:rsidRDefault="00D60FAD" w:rsidP="00A071BE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</w:p>
          <w:p w:rsidR="00D60FAD" w:rsidRDefault="00D60FAD" w:rsidP="00A071BE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EB0DEF" w:rsidRPr="00EB0DEF" w:rsidRDefault="00E07663" w:rsidP="00436F51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/>
              </w:rPr>
              <w:t>令和</w:t>
            </w:r>
            <w:r w:rsidR="00436F51">
              <w:rPr>
                <w:rFonts w:ascii="UD デジタル 教科書体 N-B" w:eastAsia="UD デジタル 教科書体 N-B" w:hAnsi="ＭＳ Ｐゴシック" w:hint="eastAsia"/>
              </w:rPr>
              <w:t>４</w:t>
            </w:r>
            <w:r>
              <w:rPr>
                <w:rFonts w:ascii="UD デジタル 教科書体 N-B" w:eastAsia="UD デジタル 教科書体 N-B" w:hAnsi="ＭＳ Ｐゴシック"/>
              </w:rPr>
              <w:t>年11月12日、</w:t>
            </w:r>
            <w:r w:rsidR="00EB0DEF" w:rsidRPr="00EB0DEF">
              <w:rPr>
                <w:rFonts w:ascii="UD デジタル 教科書体 N-B" w:eastAsia="UD デジタル 教科書体 N-B" w:hAnsi="ＭＳ Ｐゴシック"/>
              </w:rPr>
              <w:t>晴天の中、</w:t>
            </w:r>
            <w:r w:rsidR="00EB0DEF" w:rsidRPr="00EB0DEF">
              <w:rPr>
                <w:rFonts w:ascii="UD デジタル 教科書体 N-B" w:eastAsia="UD デジタル 教科書体 N-B" w:hAnsi="ＭＳ Ｐゴシック" w:hint="eastAsia"/>
              </w:rPr>
              <w:t>地域フェスタ『一丘マルシェ</w:t>
            </w:r>
            <w:r w:rsidR="00EB0DEF" w:rsidRPr="00EB0DEF">
              <w:rPr>
                <w:rFonts w:ascii="UD デジタル 教科書体 N-B" w:eastAsia="UD デジタル 教科書体 N-B" w:hAnsi="ＭＳ Ｐゴシック"/>
              </w:rPr>
              <w:t>2022』が開始されました。</w:t>
            </w:r>
          </w:p>
          <w:p w:rsidR="00EB0DEF" w:rsidRDefault="00EB0DEF" w:rsidP="00436F51">
            <w:pPr>
              <w:rPr>
                <w:rFonts w:ascii="UD デジタル 教科書体 N-B" w:eastAsia="UD デジタル 教科書体 N-B" w:hAnsi="ＭＳ Ｐゴシック"/>
              </w:rPr>
            </w:pPr>
            <w:r w:rsidRPr="00EB0DEF">
              <w:rPr>
                <w:rFonts w:ascii="UD デジタル 教科書体 N-B" w:eastAsia="UD デジタル 教科書体 N-B" w:hAnsi="ＭＳ Ｐゴシック"/>
              </w:rPr>
              <w:t>受付や案内（駐車場誘導をふくめて）をPTAの方や地域の方、野球部</w:t>
            </w:r>
            <w:r w:rsidRPr="00EB0DEF">
              <w:rPr>
                <w:rFonts w:ascii="UD デジタル 教科書体 N-B" w:eastAsia="UD デジタル 教科書体 N-B" w:hAnsi="ＭＳ Ｐゴシック" w:hint="eastAsia"/>
              </w:rPr>
              <w:t>の生徒で行いました。</w:t>
            </w:r>
          </w:p>
          <w:p w:rsidR="00EB0DEF" w:rsidRPr="00EB0DEF" w:rsidRDefault="00EB0DEF" w:rsidP="00436F51">
            <w:pPr>
              <w:rPr>
                <w:rFonts w:ascii="UD デジタル 教科書体 N-B" w:eastAsia="UD デジタル 教科書体 N-B" w:hAnsi="ＭＳ Ｐゴシック"/>
              </w:rPr>
            </w:pPr>
            <w:r w:rsidRPr="00EB0DEF">
              <w:rPr>
                <w:rFonts w:ascii="UD デジタル 教科書体 N-B" w:eastAsia="UD デジタル 教科書体 N-B" w:hAnsi="ＭＳ Ｐゴシック"/>
              </w:rPr>
              <w:t>体育館での舞台発表</w:t>
            </w:r>
            <w:r w:rsidR="00D47244">
              <w:rPr>
                <w:rFonts w:ascii="UD デジタル 教科書体 N-B" w:eastAsia="UD デジタル 教科書体 N-B" w:hAnsi="ＭＳ Ｐゴシック"/>
              </w:rPr>
              <w:t>（</w:t>
            </w:r>
            <w:r w:rsidR="00D47244" w:rsidRPr="00EB0DEF">
              <w:rPr>
                <w:rFonts w:ascii="UD デジタル 教科書体 N-B" w:eastAsia="UD デジタル 教科書体 N-B" w:hAnsi="ＭＳ Ｐゴシック"/>
              </w:rPr>
              <w:t>合唱団</w:t>
            </w:r>
            <w:r w:rsidR="00D47244">
              <w:rPr>
                <w:rFonts w:ascii="UD デジタル 教科書体 N-B" w:eastAsia="UD デジタル 教科書体 N-B" w:hAnsi="ＭＳ Ｐゴシック"/>
              </w:rPr>
              <w:t>、</w:t>
            </w:r>
            <w:r w:rsidR="00D47244" w:rsidRPr="00EB0DEF">
              <w:rPr>
                <w:rFonts w:ascii="UD デジタル 教科書体 N-B" w:eastAsia="UD デジタル 教科書体 N-B" w:hAnsi="ＭＳ Ｐゴシック"/>
              </w:rPr>
              <w:t>合唱部</w:t>
            </w:r>
            <w:r w:rsidR="00D47244">
              <w:rPr>
                <w:rFonts w:ascii="UD デジタル 教科書体 N-B" w:eastAsia="UD デジタル 教科書体 N-B" w:hAnsi="ＭＳ Ｐゴシック"/>
              </w:rPr>
              <w:t>、</w:t>
            </w:r>
            <w:r w:rsidR="00D47244" w:rsidRPr="00EB0DEF">
              <w:rPr>
                <w:rFonts w:ascii="UD デジタル 教科書体 N-B" w:eastAsia="UD デジタル 教科書体 N-B" w:hAnsi="ＭＳ Ｐゴシック"/>
              </w:rPr>
              <w:t>吹奏楽部</w:t>
            </w:r>
            <w:r w:rsidR="00D47244">
              <w:rPr>
                <w:rFonts w:ascii="UD デジタル 教科書体 N-B" w:eastAsia="UD デジタル 教科書体 N-B" w:hAnsi="ＭＳ Ｐゴシック"/>
              </w:rPr>
              <w:t>、</w:t>
            </w:r>
            <w:r w:rsidR="00D47244" w:rsidRPr="00EB0DEF">
              <w:rPr>
                <w:rFonts w:ascii="UD デジタル 教科書体 N-B" w:eastAsia="UD デジタル 教科書体 N-B" w:hAnsi="ＭＳ Ｐゴシック"/>
              </w:rPr>
              <w:t>モンキーパフォーマンス</w:t>
            </w:r>
            <w:r w:rsidR="00D47244">
              <w:rPr>
                <w:rFonts w:ascii="UD デジタル 教科書体 N-B" w:eastAsia="UD デジタル 教科書体 N-B" w:hAnsi="ＭＳ Ｐゴシック"/>
              </w:rPr>
              <w:t>、</w:t>
            </w:r>
            <w:r w:rsidR="00D47244" w:rsidRPr="00EB0DEF">
              <w:rPr>
                <w:rFonts w:ascii="UD デジタル 教科書体 N-B" w:eastAsia="UD デジタル 教科書体 N-B" w:hAnsi="ＭＳ Ｐゴシック"/>
              </w:rPr>
              <w:t>キッズダンス</w:t>
            </w:r>
            <w:r w:rsidR="00D47244">
              <w:rPr>
                <w:rFonts w:ascii="UD デジタル 教科書体 N-B" w:eastAsia="UD デジタル 教科書体 N-B" w:hAnsi="ＭＳ Ｐゴシック"/>
              </w:rPr>
              <w:t>）</w:t>
            </w:r>
            <w:r w:rsidRPr="00EB0DEF">
              <w:rPr>
                <w:rFonts w:ascii="UD デジタル 教科書体 N-B" w:eastAsia="UD デジタル 教科書体 N-B" w:hAnsi="ＭＳ Ｐゴシック"/>
              </w:rPr>
              <w:t>は</w:t>
            </w:r>
            <w:r w:rsidR="00D47244">
              <w:rPr>
                <w:rFonts w:ascii="UD デジタル 教科書体 N-B" w:eastAsia="UD デジタル 教科書体 N-B" w:hAnsi="ＭＳ Ｐゴシック"/>
              </w:rPr>
              <w:t>、</w:t>
            </w:r>
            <w:r w:rsidRPr="00EB0DEF">
              <w:rPr>
                <w:rFonts w:ascii="UD デジタル 教科書体 N-B" w:eastAsia="UD デジタル 教科書体 N-B" w:hAnsi="ＭＳ Ｐゴシック"/>
              </w:rPr>
              <w:t>座席が満席になるほど人がきて、パフォーマ</w:t>
            </w:r>
            <w:r w:rsidRPr="00EB0DEF">
              <w:rPr>
                <w:rFonts w:ascii="UD デジタル 教科書体 N-B" w:eastAsia="UD デジタル 教科書体 N-B" w:hAnsi="ＭＳ Ｐゴシック" w:hint="eastAsia"/>
              </w:rPr>
              <w:t>ンスを楽しんでいました。</w:t>
            </w:r>
          </w:p>
          <w:p w:rsidR="00EB0DEF" w:rsidRPr="00EB0DEF" w:rsidRDefault="00EB0DEF" w:rsidP="00436F51">
            <w:pPr>
              <w:rPr>
                <w:rFonts w:ascii="UD デジタル 教科書体 N-B" w:eastAsia="UD デジタル 教科書体 N-B" w:hAnsi="ＭＳ Ｐゴシック"/>
              </w:rPr>
            </w:pPr>
            <w:r w:rsidRPr="00EB0DEF">
              <w:rPr>
                <w:rFonts w:ascii="UD デジタル 教科書体 N-B" w:eastAsia="UD デジタル 教科書体 N-B" w:hAnsi="ＭＳ Ｐゴシック"/>
              </w:rPr>
              <w:t>中庭でのフリーマーケットは、</w:t>
            </w:r>
            <w:r w:rsidR="0010231F">
              <w:rPr>
                <w:rFonts w:ascii="UD デジタル 教科書体 N-B" w:eastAsia="UD デジタル 教科書体 N-B" w:hAnsi="ＭＳ Ｐゴシック"/>
              </w:rPr>
              <w:t>幼稚園PTA、</w:t>
            </w:r>
            <w:r w:rsidRPr="00EB0DEF">
              <w:rPr>
                <w:rFonts w:ascii="UD デジタル 教科書体 N-B" w:eastAsia="UD デジタル 教科書体 N-B" w:hAnsi="ＭＳ Ｐゴシック"/>
              </w:rPr>
              <w:t>中学校合唱</w:t>
            </w:r>
            <w:r w:rsidRPr="00EB0DEF">
              <w:rPr>
                <w:rFonts w:ascii="UD デジタル 教科書体 N-B" w:eastAsia="UD デジタル 教科書体 N-B" w:hAnsi="ＭＳ Ｐゴシック" w:hint="eastAsia"/>
              </w:rPr>
              <w:t>部</w:t>
            </w:r>
            <w:r w:rsidR="0010231F">
              <w:rPr>
                <w:rFonts w:ascii="UD デジタル 教科書体 N-B" w:eastAsia="UD デジタル 教科書体 N-B" w:hAnsi="ＭＳ Ｐゴシック" w:hint="eastAsia"/>
              </w:rPr>
              <w:t>、</w:t>
            </w:r>
            <w:r w:rsidRPr="00EB0DEF">
              <w:rPr>
                <w:rFonts w:ascii="UD デジタル 教科書体 N-B" w:eastAsia="UD デジタル 教科書体 N-B" w:hAnsi="ＭＳ Ｐゴシック"/>
              </w:rPr>
              <w:t>吹奏楽部保護者など</w:t>
            </w:r>
            <w:r w:rsidR="0010231F">
              <w:rPr>
                <w:rFonts w:ascii="UD デジタル 教科書体 N-B" w:eastAsia="UD デジタル 教科書体 N-B" w:hAnsi="ＭＳ Ｐゴシック"/>
              </w:rPr>
              <w:t>、</w:t>
            </w:r>
            <w:r w:rsidRPr="00EB0DEF">
              <w:rPr>
                <w:rFonts w:ascii="UD デジタル 教科書体 N-B" w:eastAsia="UD デジタル 教科書体 N-B" w:hAnsi="ＭＳ Ｐゴシック"/>
              </w:rPr>
              <w:t>９ブースとパンの販売</w:t>
            </w:r>
            <w:r w:rsidRPr="00EB0DEF">
              <w:rPr>
                <w:rFonts w:ascii="UD デジタル 教科書体 N-B" w:eastAsia="UD デジタル 教科書体 N-B" w:hAnsi="ＭＳ Ｐゴシック" w:hint="eastAsia"/>
              </w:rPr>
              <w:t>が出店していました。どこも大盛況でした。</w:t>
            </w:r>
          </w:p>
          <w:p w:rsidR="00EB0DEF" w:rsidRPr="00EB0DEF" w:rsidRDefault="00EB0DEF" w:rsidP="00436F51">
            <w:pPr>
              <w:rPr>
                <w:rFonts w:ascii="UD デジタル 教科書体 N-B" w:eastAsia="UD デジタル 教科書体 N-B" w:hAnsi="ＭＳ Ｐゴシック"/>
              </w:rPr>
            </w:pPr>
            <w:r w:rsidRPr="00EB0DEF">
              <w:rPr>
                <w:rFonts w:ascii="UD デジタル 教科書体 N-B" w:eastAsia="UD デジタル 教科書体 N-B" w:hAnsi="ＭＳ Ｐゴシック"/>
              </w:rPr>
              <w:t>中庭奥のスペースでは、ふれあいコーナーとして、</w:t>
            </w:r>
            <w:r w:rsidRPr="00EB0DEF">
              <w:rPr>
                <w:rFonts w:ascii="UD デジタル 教科書体 N-B" w:eastAsia="UD デジタル 教科書体 N-B" w:hAnsi="ＭＳ Ｐゴシック" w:hint="eastAsia"/>
              </w:rPr>
              <w:t>「あそびコーナー」「ものづくりコーナー」「ボードゲーム」「</w:t>
            </w:r>
            <w:r w:rsidRPr="00EB0DEF">
              <w:rPr>
                <w:rFonts w:ascii="UD デジタル 教科書体 N-B" w:eastAsia="UD デジタル 教科書体 N-B" w:hAnsi="ＭＳ Ｐゴシック"/>
              </w:rPr>
              <w:t>eスポーツコーナー」があり、子どもた</w:t>
            </w:r>
            <w:r w:rsidRPr="00EB0DEF">
              <w:rPr>
                <w:rFonts w:ascii="UD デジタル 教科書体 N-B" w:eastAsia="UD デジタル 教科書体 N-B" w:hAnsi="ＭＳ Ｐゴシック" w:hint="eastAsia"/>
              </w:rPr>
              <w:t>ちの笑顔であふれていました。</w:t>
            </w:r>
          </w:p>
          <w:p w:rsidR="00D60FAD" w:rsidRDefault="00EB0DEF" w:rsidP="00436F51">
            <w:pPr>
              <w:rPr>
                <w:rFonts w:ascii="UD デジタル 教科書体 N-B" w:eastAsia="UD デジタル 教科書体 N-B" w:hAnsi="ＭＳ Ｐゴシック"/>
              </w:rPr>
            </w:pPr>
            <w:r w:rsidRPr="00EB0DEF">
              <w:rPr>
                <w:rFonts w:ascii="UD デジタル 教科書体 N-B" w:eastAsia="UD デジタル 教科書体 N-B" w:hAnsi="ＭＳ Ｐゴシック"/>
              </w:rPr>
              <w:t>参加者のみなさんが十分に秋の一日を楽しんだと思います。</w:t>
            </w:r>
          </w:p>
          <w:p w:rsidR="00436F51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436F51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436F51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436F51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436F51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436F51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436F51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436F51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436F51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436F51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436F51" w:rsidRPr="00005982" w:rsidRDefault="00436F51" w:rsidP="00436F51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90" w:type="dxa"/>
          </w:tcPr>
          <w:p w:rsidR="00046F38" w:rsidRPr="00701E00" w:rsidRDefault="00046F38" w:rsidP="00A071BE">
            <w:pPr>
              <w:rPr>
                <w:rFonts w:ascii="UD デジタル 教科書体 N-B" w:eastAsia="UD デジタル 教科書体 N-B" w:hAnsi="ＭＳ Ｐゴシック"/>
              </w:rPr>
            </w:pPr>
          </w:p>
        </w:tc>
      </w:tr>
    </w:tbl>
    <w:p w:rsidR="00D60FAD" w:rsidRDefault="00D60FAD" w:rsidP="00862132">
      <w:pPr>
        <w:rPr>
          <w:rFonts w:ascii="UD デジタル 教科書体 N-B" w:eastAsia="UD デジタル 教科書体 N-B" w:hAnsi="ＭＳ Ｐゴシック"/>
        </w:rPr>
      </w:pPr>
    </w:p>
    <w:sectPr w:rsidR="00D60FAD" w:rsidSect="009C4093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244" w:rsidRDefault="00D47244" w:rsidP="008B77EB">
      <w:r>
        <w:separator/>
      </w:r>
    </w:p>
  </w:endnote>
  <w:endnote w:type="continuationSeparator" w:id="0">
    <w:p w:rsidR="00D47244" w:rsidRDefault="00D47244" w:rsidP="008B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127354"/>
      <w:docPartObj>
        <w:docPartGallery w:val="Page Numbers (Bottom of Page)"/>
        <w:docPartUnique/>
      </w:docPartObj>
    </w:sdtPr>
    <w:sdtEndPr/>
    <w:sdtContent>
      <w:p w:rsidR="00D47244" w:rsidRDefault="00D472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F51" w:rsidRPr="00436F51">
          <w:rPr>
            <w:noProof/>
            <w:lang w:val="ja-JP"/>
          </w:rPr>
          <w:t>1</w:t>
        </w:r>
        <w:r>
          <w:fldChar w:fldCharType="end"/>
        </w:r>
      </w:p>
    </w:sdtContent>
  </w:sdt>
  <w:p w:rsidR="00D47244" w:rsidRDefault="00D472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244" w:rsidRDefault="00D47244" w:rsidP="008B77EB">
      <w:r>
        <w:separator/>
      </w:r>
    </w:p>
  </w:footnote>
  <w:footnote w:type="continuationSeparator" w:id="0">
    <w:p w:rsidR="00D47244" w:rsidRDefault="00D47244" w:rsidP="008B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0B"/>
    <w:rsid w:val="00025B7E"/>
    <w:rsid w:val="0003147E"/>
    <w:rsid w:val="00046F38"/>
    <w:rsid w:val="00083E27"/>
    <w:rsid w:val="0009343A"/>
    <w:rsid w:val="000E7500"/>
    <w:rsid w:val="000F5E6B"/>
    <w:rsid w:val="0010231F"/>
    <w:rsid w:val="00141A4C"/>
    <w:rsid w:val="00155BC5"/>
    <w:rsid w:val="001564F9"/>
    <w:rsid w:val="00173845"/>
    <w:rsid w:val="001779C7"/>
    <w:rsid w:val="00180854"/>
    <w:rsid w:val="001A05C1"/>
    <w:rsid w:val="001B6AEE"/>
    <w:rsid w:val="001D746B"/>
    <w:rsid w:val="001D7554"/>
    <w:rsid w:val="001E3316"/>
    <w:rsid w:val="001F1476"/>
    <w:rsid w:val="001F72A8"/>
    <w:rsid w:val="002277E4"/>
    <w:rsid w:val="00252741"/>
    <w:rsid w:val="00292D9C"/>
    <w:rsid w:val="002A2AB7"/>
    <w:rsid w:val="002A5C98"/>
    <w:rsid w:val="002B1B06"/>
    <w:rsid w:val="002D04BD"/>
    <w:rsid w:val="003012F5"/>
    <w:rsid w:val="0036211A"/>
    <w:rsid w:val="00387484"/>
    <w:rsid w:val="003941D0"/>
    <w:rsid w:val="003A1C1C"/>
    <w:rsid w:val="003B3CE7"/>
    <w:rsid w:val="003E60C6"/>
    <w:rsid w:val="004152D9"/>
    <w:rsid w:val="00421C27"/>
    <w:rsid w:val="00422002"/>
    <w:rsid w:val="004313B4"/>
    <w:rsid w:val="00436F51"/>
    <w:rsid w:val="00445BA5"/>
    <w:rsid w:val="004B5120"/>
    <w:rsid w:val="004C4B2B"/>
    <w:rsid w:val="004C676F"/>
    <w:rsid w:val="004E6A2C"/>
    <w:rsid w:val="005223A9"/>
    <w:rsid w:val="0052347B"/>
    <w:rsid w:val="0053457F"/>
    <w:rsid w:val="00535F2F"/>
    <w:rsid w:val="0054580B"/>
    <w:rsid w:val="00551F74"/>
    <w:rsid w:val="0058112D"/>
    <w:rsid w:val="00597492"/>
    <w:rsid w:val="005A1A31"/>
    <w:rsid w:val="005E0EB4"/>
    <w:rsid w:val="005F0325"/>
    <w:rsid w:val="00630611"/>
    <w:rsid w:val="0068508D"/>
    <w:rsid w:val="006A1559"/>
    <w:rsid w:val="006B6BF3"/>
    <w:rsid w:val="006D2B09"/>
    <w:rsid w:val="006D5872"/>
    <w:rsid w:val="006F281D"/>
    <w:rsid w:val="00701E00"/>
    <w:rsid w:val="00706968"/>
    <w:rsid w:val="00717169"/>
    <w:rsid w:val="00756E63"/>
    <w:rsid w:val="00781C70"/>
    <w:rsid w:val="007934FB"/>
    <w:rsid w:val="007A6FA4"/>
    <w:rsid w:val="007B2459"/>
    <w:rsid w:val="007C640D"/>
    <w:rsid w:val="008141C2"/>
    <w:rsid w:val="008253DB"/>
    <w:rsid w:val="0083013D"/>
    <w:rsid w:val="00844177"/>
    <w:rsid w:val="008541CF"/>
    <w:rsid w:val="00862132"/>
    <w:rsid w:val="008A7D0A"/>
    <w:rsid w:val="008B77EB"/>
    <w:rsid w:val="008C69AE"/>
    <w:rsid w:val="00905C23"/>
    <w:rsid w:val="009107BB"/>
    <w:rsid w:val="009224E3"/>
    <w:rsid w:val="009311B9"/>
    <w:rsid w:val="00957C70"/>
    <w:rsid w:val="009866DC"/>
    <w:rsid w:val="009A3507"/>
    <w:rsid w:val="009C0EA8"/>
    <w:rsid w:val="009C4093"/>
    <w:rsid w:val="009D4D81"/>
    <w:rsid w:val="00A00F68"/>
    <w:rsid w:val="00A04DDA"/>
    <w:rsid w:val="00A071BE"/>
    <w:rsid w:val="00A1083E"/>
    <w:rsid w:val="00A168A5"/>
    <w:rsid w:val="00A32DFE"/>
    <w:rsid w:val="00A6018A"/>
    <w:rsid w:val="00A76449"/>
    <w:rsid w:val="00AA03E5"/>
    <w:rsid w:val="00B15158"/>
    <w:rsid w:val="00BB75BD"/>
    <w:rsid w:val="00BD5029"/>
    <w:rsid w:val="00BF23C4"/>
    <w:rsid w:val="00C06864"/>
    <w:rsid w:val="00C11E89"/>
    <w:rsid w:val="00C40FF6"/>
    <w:rsid w:val="00C4103E"/>
    <w:rsid w:val="00C50650"/>
    <w:rsid w:val="00C943E5"/>
    <w:rsid w:val="00CD46B6"/>
    <w:rsid w:val="00CE3414"/>
    <w:rsid w:val="00CF222C"/>
    <w:rsid w:val="00CF419C"/>
    <w:rsid w:val="00D34FF8"/>
    <w:rsid w:val="00D47244"/>
    <w:rsid w:val="00D60FAD"/>
    <w:rsid w:val="00D90516"/>
    <w:rsid w:val="00D91251"/>
    <w:rsid w:val="00DA3F95"/>
    <w:rsid w:val="00DF3EFE"/>
    <w:rsid w:val="00E07663"/>
    <w:rsid w:val="00E64E6A"/>
    <w:rsid w:val="00EA01D9"/>
    <w:rsid w:val="00EA219F"/>
    <w:rsid w:val="00EB0DEF"/>
    <w:rsid w:val="00F06847"/>
    <w:rsid w:val="00F2086A"/>
    <w:rsid w:val="00F30E51"/>
    <w:rsid w:val="00F379A3"/>
    <w:rsid w:val="00F6286C"/>
    <w:rsid w:val="00F65388"/>
    <w:rsid w:val="00F70911"/>
    <w:rsid w:val="00F87C18"/>
    <w:rsid w:val="00F97203"/>
    <w:rsid w:val="00FA54E7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0047FA"/>
  <w15:docId w15:val="{1F86135B-FEB7-4CEC-88AF-7381B36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メイリオ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C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8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54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25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B6AEE"/>
    <w:rPr>
      <w:b/>
      <w:bCs/>
    </w:rPr>
  </w:style>
  <w:style w:type="paragraph" w:styleId="a8">
    <w:name w:val="header"/>
    <w:basedOn w:val="a"/>
    <w:link w:val="a9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77EB"/>
  </w:style>
  <w:style w:type="paragraph" w:styleId="aa">
    <w:name w:val="footer"/>
    <w:basedOn w:val="a"/>
    <w:link w:val="ab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77EB"/>
  </w:style>
  <w:style w:type="character" w:styleId="ac">
    <w:name w:val="annotation reference"/>
    <w:basedOn w:val="a0"/>
    <w:uiPriority w:val="99"/>
    <w:semiHidden/>
    <w:unhideWhenUsed/>
    <w:rsid w:val="009A35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350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35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A35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3507"/>
    <w:rPr>
      <w:b/>
      <w:bCs/>
    </w:rPr>
  </w:style>
  <w:style w:type="paragraph" w:styleId="af1">
    <w:name w:val="No Spacing"/>
    <w:link w:val="af2"/>
    <w:uiPriority w:val="1"/>
    <w:qFormat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957C70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17384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3845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623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2022-10-21T00:00:00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B7B4E2-3A8E-4815-AE4B-5FD6922C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克子</dc:creator>
  <cp:lastModifiedBy>岩田　明大</cp:lastModifiedBy>
  <cp:revision>5</cp:revision>
  <dcterms:created xsi:type="dcterms:W3CDTF">2023-02-10T06:07:00Z</dcterms:created>
  <dcterms:modified xsi:type="dcterms:W3CDTF">2023-03-09T23:44:00Z</dcterms:modified>
</cp:coreProperties>
</file>