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FA2528" w:rsidRPr="00005982" w14:paraId="156E0F2C" w14:textId="77777777" w:rsidTr="00E95CDA">
        <w:tc>
          <w:tcPr>
            <w:tcW w:w="426" w:type="dxa"/>
          </w:tcPr>
          <w:p w14:paraId="6964567E" w14:textId="77777777" w:rsidR="00FA2528" w:rsidRPr="00005982" w:rsidRDefault="00FA2528" w:rsidP="00FA252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5463099F" w:rsidR="00FA2528" w:rsidRPr="00005982" w:rsidRDefault="00FA2528" w:rsidP="00FA252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345A12D0" w:rsidR="00FA2528" w:rsidRPr="00100FCB" w:rsidRDefault="00FA2528" w:rsidP="00FA2528">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11.</w:t>
            </w:r>
            <w:r>
              <w:rPr>
                <w:rFonts w:ascii="UD デジタル 教科書体 N-B" w:eastAsia="UD デジタル 教科書体 N-B" w:hAnsi="ＭＳ Ｐゴシック" w:hint="eastAsia"/>
              </w:rPr>
              <w:t>守口市</w:t>
            </w:r>
          </w:p>
        </w:tc>
      </w:tr>
      <w:tr w:rsidR="00FA2528" w:rsidRPr="00005982" w14:paraId="332CE183" w14:textId="77777777" w:rsidTr="00E95CDA">
        <w:tc>
          <w:tcPr>
            <w:tcW w:w="426" w:type="dxa"/>
          </w:tcPr>
          <w:p w14:paraId="3A48C966" w14:textId="77777777" w:rsidR="00FA2528" w:rsidRPr="00005982" w:rsidRDefault="00FA2528" w:rsidP="00FA252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7A56D941" w:rsidR="00FA2528" w:rsidRPr="00005982" w:rsidRDefault="00FA2528" w:rsidP="00FA252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70D98C25" w:rsidR="00FA2528" w:rsidRPr="00005982" w:rsidRDefault="00FA2528" w:rsidP="00FA252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lang w:eastAsia="zh-TW"/>
              </w:rPr>
              <w:t>庭窪中学校区学校支援地域本部</w:t>
            </w:r>
          </w:p>
        </w:tc>
      </w:tr>
      <w:tr w:rsidR="00FA2528" w:rsidRPr="00005982" w14:paraId="049ED5F0" w14:textId="77777777" w:rsidTr="00E95CDA">
        <w:tc>
          <w:tcPr>
            <w:tcW w:w="426" w:type="dxa"/>
          </w:tcPr>
          <w:p w14:paraId="5BD41AE8" w14:textId="77777777" w:rsidR="00FA2528" w:rsidRPr="00005982" w:rsidRDefault="00FA2528" w:rsidP="00FA252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5C3BFBDC" w:rsidR="00FA2528" w:rsidRPr="00005982" w:rsidRDefault="00FA2528" w:rsidP="00FA252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043A12AC" w:rsidR="00FA2528" w:rsidRPr="00005982" w:rsidRDefault="00FA2528" w:rsidP="00FA252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庭窪中学校区</w:t>
            </w:r>
          </w:p>
        </w:tc>
      </w:tr>
      <w:tr w:rsidR="00FA2528" w:rsidRPr="00005982" w14:paraId="00FC916A" w14:textId="77777777" w:rsidTr="00E95CDA">
        <w:trPr>
          <w:trHeight w:val="12832"/>
        </w:trPr>
        <w:tc>
          <w:tcPr>
            <w:tcW w:w="426" w:type="dxa"/>
          </w:tcPr>
          <w:p w14:paraId="5C820AFD" w14:textId="77777777" w:rsidR="00FA2528" w:rsidRPr="00005982" w:rsidRDefault="00FA2528" w:rsidP="00FA252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42EB0B9A" w14:textId="77777777" w:rsidR="00FA2528" w:rsidRPr="00005982" w:rsidRDefault="00FA2528" w:rsidP="00FA2528">
            <w:pPr>
              <w:rPr>
                <w:rFonts w:ascii="UD デジタル 教科書体 N-B" w:eastAsia="UD デジタル 教科書体 N-B" w:hAnsi="ＭＳ Ｐゴシック"/>
              </w:rPr>
            </w:pPr>
            <w:r w:rsidRPr="00B517AF">
              <w:rPr>
                <w:rFonts w:ascii="UD デジタル 教科書体 N-B" w:eastAsia="UD デジタル 教科書体 N-B" w:hAnsi="ＭＳ Ｐゴシック" w:hint="eastAsia"/>
                <w:sz w:val="22"/>
                <w:szCs w:val="24"/>
              </w:rPr>
              <w:t>特色ある取組み</w:t>
            </w:r>
          </w:p>
          <w:p w14:paraId="4E28F8D9" w14:textId="77777777" w:rsidR="00FA2528" w:rsidRDefault="00FA2528" w:rsidP="00FA2528">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14DF77DF" w14:textId="77777777" w:rsidR="00FA2528" w:rsidRDefault="00FA2528" w:rsidP="00FA2528">
            <w:pPr>
              <w:rPr>
                <w:rFonts w:ascii="UD デジタル 教科書体 N-B" w:eastAsia="UD デジタル 教科書体 N-B" w:hAnsi="ＭＳ Ｐゴシック"/>
                <w:sz w:val="22"/>
                <w:szCs w:val="24"/>
              </w:rPr>
            </w:pPr>
          </w:p>
          <w:p w14:paraId="5C067416" w14:textId="77777777" w:rsidR="00FA2528" w:rsidRDefault="00FA2528" w:rsidP="00FA2528">
            <w:pPr>
              <w:rPr>
                <w:rFonts w:ascii="UD デジタル 教科書体 N-B" w:eastAsia="UD デジタル 教科書体 N-B" w:hAnsi="ＭＳ Ｐゴシック"/>
                <w:sz w:val="22"/>
                <w:szCs w:val="24"/>
              </w:rPr>
            </w:pPr>
          </w:p>
          <w:p w14:paraId="7EA0542B" w14:textId="77777777" w:rsidR="00FA2528" w:rsidRDefault="00FA2528" w:rsidP="00FA2528">
            <w:pPr>
              <w:rPr>
                <w:rFonts w:ascii="UD デジタル 教科書体 N-B" w:eastAsia="UD デジタル 教科書体 N-B" w:hAnsi="ＭＳ Ｐゴシック"/>
                <w:sz w:val="22"/>
                <w:szCs w:val="24"/>
              </w:rPr>
            </w:pPr>
          </w:p>
          <w:p w14:paraId="67C9F034" w14:textId="77777777" w:rsidR="00FA2528" w:rsidRDefault="00FA2528" w:rsidP="00FA2528">
            <w:pPr>
              <w:rPr>
                <w:rFonts w:ascii="UD デジタル 教科書体 N-B" w:eastAsia="UD デジタル 教科書体 N-B" w:hAnsi="ＭＳ Ｐゴシック"/>
                <w:sz w:val="22"/>
                <w:szCs w:val="24"/>
              </w:rPr>
            </w:pPr>
          </w:p>
          <w:p w14:paraId="4910DB06" w14:textId="77777777" w:rsidR="00FA2528" w:rsidRDefault="00FA2528" w:rsidP="00FA2528">
            <w:pPr>
              <w:rPr>
                <w:rFonts w:ascii="UD デジタル 教科書体 N-B" w:eastAsia="UD デジタル 教科書体 N-B" w:hAnsi="ＭＳ Ｐゴシック"/>
                <w:sz w:val="22"/>
                <w:szCs w:val="24"/>
              </w:rPr>
            </w:pPr>
          </w:p>
          <w:p w14:paraId="26AF50BE" w14:textId="77777777" w:rsidR="00FA2528" w:rsidRDefault="00FA2528" w:rsidP="00FA2528">
            <w:pPr>
              <w:rPr>
                <w:rFonts w:ascii="UD デジタル 教科書体 N-B" w:eastAsia="UD デジタル 教科書体 N-B" w:hAnsi="ＭＳ Ｐゴシック"/>
                <w:sz w:val="22"/>
                <w:szCs w:val="24"/>
              </w:rPr>
            </w:pPr>
          </w:p>
          <w:p w14:paraId="2EB96184" w14:textId="77777777" w:rsidR="00FA2528" w:rsidRDefault="00FA2528" w:rsidP="00FA2528">
            <w:pPr>
              <w:rPr>
                <w:rFonts w:ascii="UD デジタル 教科書体 N-B" w:eastAsia="UD デジタル 教科書体 N-B" w:hAnsi="ＭＳ Ｐゴシック"/>
                <w:sz w:val="22"/>
                <w:szCs w:val="24"/>
              </w:rPr>
            </w:pPr>
          </w:p>
          <w:p w14:paraId="18DECC4A" w14:textId="77777777" w:rsidR="00FA2528" w:rsidRDefault="00FA2528" w:rsidP="00FA2528">
            <w:pPr>
              <w:rPr>
                <w:rFonts w:ascii="UD デジタル 教科書体 N-B" w:eastAsia="UD デジタル 教科書体 N-B" w:hAnsi="ＭＳ Ｐゴシック"/>
                <w:sz w:val="22"/>
                <w:szCs w:val="24"/>
              </w:rPr>
            </w:pPr>
          </w:p>
          <w:p w14:paraId="364FE35D" w14:textId="0AF98A62" w:rsidR="00FA2528" w:rsidRDefault="00FA2528" w:rsidP="00FA2528">
            <w:pPr>
              <w:rPr>
                <w:rFonts w:ascii="UD デジタル 教科書体 N-B" w:eastAsia="UD デジタル 教科書体 N-B" w:hAnsi="ＭＳ Ｐゴシック"/>
                <w:sz w:val="22"/>
                <w:szCs w:val="24"/>
              </w:rPr>
            </w:pPr>
          </w:p>
          <w:p w14:paraId="223E7DE3" w14:textId="52702E5A" w:rsidR="00FA2528" w:rsidRDefault="00FA2528" w:rsidP="00FA2528">
            <w:pPr>
              <w:rPr>
                <w:rFonts w:ascii="UD デジタル 教科書体 N-B" w:eastAsia="UD デジタル 教科書体 N-B" w:hAnsi="ＭＳ Ｐゴシック"/>
                <w:sz w:val="22"/>
                <w:szCs w:val="24"/>
              </w:rPr>
            </w:pPr>
          </w:p>
          <w:p w14:paraId="34AF1813" w14:textId="77777777" w:rsidR="00FA2528" w:rsidRDefault="00FA2528" w:rsidP="00FA2528">
            <w:pPr>
              <w:rPr>
                <w:rFonts w:ascii="UD デジタル 教科書体 N-B" w:eastAsia="UD デジタル 教科書体 N-B" w:hAnsi="ＭＳ Ｐゴシック" w:hint="eastAsia"/>
                <w:sz w:val="22"/>
                <w:szCs w:val="24"/>
              </w:rPr>
            </w:pPr>
          </w:p>
          <w:p w14:paraId="31D22E45" w14:textId="77777777" w:rsidR="00FA2528" w:rsidRPr="00005982" w:rsidRDefault="00FA2528" w:rsidP="00FA2528">
            <w:pPr>
              <w:rPr>
                <w:rFonts w:ascii="UD デジタル 教科書体 N-B" w:eastAsia="UD デジタル 教科書体 N-B" w:hAnsi="ＭＳ Ｐゴシック"/>
              </w:rPr>
            </w:pPr>
            <w:r w:rsidRPr="00B517AF">
              <w:rPr>
                <w:rFonts w:ascii="UD デジタル 教科書体 N-B" w:eastAsia="UD デジタル 教科書体 N-B" w:hAnsi="ＭＳ Ｐゴシック" w:hint="eastAsia"/>
                <w:sz w:val="22"/>
                <w:szCs w:val="24"/>
              </w:rPr>
              <w:t>特色ある取組み</w:t>
            </w:r>
          </w:p>
          <w:p w14:paraId="6745CB7B" w14:textId="77777777" w:rsidR="00FA2528" w:rsidRDefault="00FA2528" w:rsidP="00FA2528">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B9C1348" w14:textId="77777777" w:rsidR="00FA2528" w:rsidRDefault="00FA2528" w:rsidP="00FA2528">
            <w:pPr>
              <w:rPr>
                <w:rFonts w:ascii="UD デジタル 教科書体 N-B" w:eastAsia="UD デジタル 教科書体 N-B" w:hAnsi="ＭＳ Ｐゴシック"/>
                <w:sz w:val="20"/>
                <w:szCs w:val="21"/>
              </w:rPr>
            </w:pPr>
          </w:p>
          <w:p w14:paraId="2D9CBD0C" w14:textId="77777777" w:rsidR="00FA2528" w:rsidRDefault="00FA2528" w:rsidP="00FA2528">
            <w:pPr>
              <w:rPr>
                <w:rFonts w:ascii="UD デジタル 教科書体 N-B" w:eastAsia="UD デジタル 教科書体 N-B" w:hAnsi="ＭＳ Ｐゴシック"/>
                <w:sz w:val="20"/>
                <w:szCs w:val="21"/>
              </w:rPr>
            </w:pPr>
          </w:p>
          <w:p w14:paraId="710D53FE" w14:textId="77777777" w:rsidR="00FA2528" w:rsidRDefault="00FA2528" w:rsidP="00FA2528">
            <w:pPr>
              <w:rPr>
                <w:rFonts w:ascii="UD デジタル 教科書体 N-B" w:eastAsia="UD デジタル 教科書体 N-B" w:hAnsi="ＭＳ Ｐゴシック"/>
                <w:sz w:val="20"/>
                <w:szCs w:val="21"/>
              </w:rPr>
            </w:pPr>
          </w:p>
          <w:p w14:paraId="275C20ED" w14:textId="77777777" w:rsidR="00FA2528" w:rsidRDefault="00FA2528" w:rsidP="00FA2528">
            <w:pPr>
              <w:rPr>
                <w:rFonts w:ascii="UD デジタル 教科書体 N-B" w:eastAsia="UD デジタル 教科書体 N-B" w:hAnsi="ＭＳ Ｐゴシック"/>
                <w:sz w:val="20"/>
                <w:szCs w:val="21"/>
              </w:rPr>
            </w:pPr>
          </w:p>
          <w:p w14:paraId="1467DC12" w14:textId="77777777" w:rsidR="00FA2528" w:rsidRDefault="00FA2528" w:rsidP="00FA2528">
            <w:pPr>
              <w:rPr>
                <w:rFonts w:ascii="UD デジタル 教科書体 N-B" w:eastAsia="UD デジタル 教科書体 N-B" w:hAnsi="ＭＳ Ｐゴシック"/>
                <w:sz w:val="20"/>
                <w:szCs w:val="21"/>
              </w:rPr>
            </w:pPr>
          </w:p>
          <w:p w14:paraId="6F726C50" w14:textId="77777777" w:rsidR="00FA2528" w:rsidRDefault="00FA2528" w:rsidP="00FA2528">
            <w:pPr>
              <w:rPr>
                <w:rFonts w:ascii="UD デジタル 教科書体 N-B" w:eastAsia="UD デジタル 教科書体 N-B" w:hAnsi="ＭＳ Ｐゴシック"/>
                <w:sz w:val="20"/>
                <w:szCs w:val="21"/>
              </w:rPr>
            </w:pPr>
          </w:p>
          <w:p w14:paraId="13B227BC" w14:textId="77777777" w:rsidR="00FA2528" w:rsidRDefault="00FA2528" w:rsidP="00FA2528">
            <w:pPr>
              <w:rPr>
                <w:rFonts w:ascii="UD デジタル 教科書体 N-B" w:eastAsia="UD デジタル 教科書体 N-B" w:hAnsi="ＭＳ Ｐゴシック"/>
                <w:sz w:val="20"/>
                <w:szCs w:val="21"/>
              </w:rPr>
            </w:pPr>
          </w:p>
          <w:p w14:paraId="34AB15B7" w14:textId="77777777" w:rsidR="00FA2528" w:rsidRDefault="00FA2528" w:rsidP="00FA2528">
            <w:pPr>
              <w:rPr>
                <w:rFonts w:ascii="UD デジタル 教科書体 N-B" w:eastAsia="UD デジタル 教科書体 N-B" w:hAnsi="ＭＳ Ｐゴシック"/>
                <w:sz w:val="20"/>
                <w:szCs w:val="21"/>
              </w:rPr>
            </w:pPr>
          </w:p>
          <w:p w14:paraId="226CCCB9" w14:textId="77777777" w:rsidR="00FA2528" w:rsidRDefault="00FA2528" w:rsidP="00FA2528">
            <w:pPr>
              <w:rPr>
                <w:rFonts w:ascii="UD デジタル 教科書体 N-B" w:eastAsia="UD デジタル 教科書体 N-B" w:hAnsi="ＭＳ Ｐゴシック"/>
                <w:sz w:val="20"/>
                <w:szCs w:val="21"/>
              </w:rPr>
            </w:pPr>
          </w:p>
          <w:p w14:paraId="77C9A82A" w14:textId="77777777" w:rsidR="00FA2528" w:rsidRPr="00B517AF" w:rsidRDefault="00FA2528" w:rsidP="00FA2528">
            <w:pPr>
              <w:rPr>
                <w:rFonts w:ascii="UD デジタル 教科書体 N-B" w:eastAsia="UD デジタル 教科書体 N-B" w:hAnsi="ＭＳ Ｐゴシック"/>
                <w:sz w:val="20"/>
                <w:szCs w:val="21"/>
              </w:rPr>
            </w:pPr>
          </w:p>
        </w:tc>
        <w:tc>
          <w:tcPr>
            <w:tcW w:w="3689" w:type="dxa"/>
          </w:tcPr>
          <w:p w14:paraId="42F6945F" w14:textId="2725328A" w:rsidR="00FA2528" w:rsidRPr="00D86FD2" w:rsidRDefault="00FA2528" w:rsidP="00FA2528">
            <w:pPr>
              <w:rPr>
                <w:rFonts w:ascii="UD デジタル 教科書体 N-B" w:eastAsia="UD デジタル 教科書体 N-B" w:hAnsi="ＭＳ Ｐゴシック"/>
                <w:sz w:val="22"/>
              </w:rPr>
            </w:pPr>
            <w:r w:rsidRPr="00D86FD2">
              <w:rPr>
                <w:rFonts w:ascii="UD デジタル 教科書体 N-B" w:eastAsia="UD デジタル 教科書体 N-B" w:hAnsi="ＭＳ Ｐゴシック" w:hint="eastAsia"/>
                <w:sz w:val="22"/>
              </w:rPr>
              <w:t>【第</w:t>
            </w:r>
            <w:r>
              <w:rPr>
                <w:rFonts w:ascii="UD デジタル 教科書体 N-B" w:eastAsia="UD デジタル 教科書体 N-B" w:hAnsi="ＭＳ Ｐゴシック" w:hint="eastAsia"/>
                <w:sz w:val="22"/>
              </w:rPr>
              <w:t>21</w:t>
            </w:r>
            <w:r w:rsidRPr="00D86FD2">
              <w:rPr>
                <w:rFonts w:ascii="UD デジタル 教科書体 N-B" w:eastAsia="UD デジタル 教科書体 N-B" w:hAnsi="ＭＳ Ｐゴシック" w:hint="eastAsia"/>
                <w:sz w:val="22"/>
              </w:rPr>
              <w:t>回庭中フェスタ】</w:t>
            </w:r>
          </w:p>
          <w:p w14:paraId="08A6DF13" w14:textId="77777777" w:rsidR="00FA2528" w:rsidRDefault="00FA2528" w:rsidP="00FA2528">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学校、PTA、地域等各種団体が一堂に集い、工作、ゲームや絵本の読み聞かせ等のブースを出展し、小・中学生と大人同士がつながりながら楽しい時間を過ごすことができました。</w:t>
            </w:r>
          </w:p>
          <w:p w14:paraId="04C89839" w14:textId="77777777" w:rsidR="00FA2528" w:rsidRDefault="00FA2528" w:rsidP="00FA2528">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当日は、校区３小１中学校の児童生徒・保護者・地域　約400名の参加があり、たいへん盛り上がりました。</w:t>
            </w:r>
          </w:p>
          <w:p w14:paraId="1E847EA7" w14:textId="77777777" w:rsidR="00FA2528" w:rsidRDefault="00FA2528" w:rsidP="00FA2528">
            <w:pPr>
              <w:rPr>
                <w:rFonts w:ascii="UD デジタル 教科書体 N-B" w:eastAsia="UD デジタル 教科書体 N-B" w:hAnsi="ＭＳ Ｐゴシック"/>
                <w:sz w:val="20"/>
                <w:szCs w:val="21"/>
              </w:rPr>
            </w:pPr>
          </w:p>
          <w:p w14:paraId="5BFB8C21" w14:textId="37E736E0" w:rsidR="00FA2528" w:rsidRDefault="00FA2528" w:rsidP="00FA2528">
            <w:pPr>
              <w:rPr>
                <w:rFonts w:ascii="UD デジタル 教科書体 N-B" w:eastAsia="UD デジタル 教科書体 N-B" w:hAnsi="ＭＳ Ｐゴシック"/>
                <w:sz w:val="20"/>
                <w:szCs w:val="21"/>
              </w:rPr>
            </w:pPr>
          </w:p>
          <w:p w14:paraId="3C30FF53" w14:textId="7E82E8E4" w:rsidR="00FA2528" w:rsidRDefault="00FA2528" w:rsidP="00FA2528">
            <w:pPr>
              <w:rPr>
                <w:rFonts w:ascii="UD デジタル 教科書体 N-B" w:eastAsia="UD デジタル 教科書体 N-B" w:hAnsi="ＭＳ Ｐゴシック"/>
                <w:sz w:val="20"/>
                <w:szCs w:val="21"/>
              </w:rPr>
            </w:pPr>
          </w:p>
          <w:p w14:paraId="7F2D6145" w14:textId="77777777" w:rsidR="00FA2528" w:rsidRPr="00BB379E" w:rsidRDefault="00FA2528" w:rsidP="00FA2528">
            <w:pPr>
              <w:rPr>
                <w:rFonts w:ascii="UD デジタル 教科書体 N-B" w:eastAsia="UD デジタル 教科書体 N-B" w:hAnsi="ＭＳ Ｐゴシック" w:hint="eastAsia"/>
                <w:sz w:val="20"/>
                <w:szCs w:val="21"/>
              </w:rPr>
            </w:pPr>
          </w:p>
          <w:p w14:paraId="5C3BC86B" w14:textId="77777777" w:rsidR="00FA2528" w:rsidRPr="00FA2528" w:rsidRDefault="00FA2528" w:rsidP="00FA2528">
            <w:pPr>
              <w:rPr>
                <w:rFonts w:ascii="UD デジタル 教科書体 N-B" w:eastAsia="UD デジタル 教科書体 N-B" w:hAnsi="ＭＳ Ｐゴシック"/>
                <w:sz w:val="22"/>
              </w:rPr>
            </w:pPr>
            <w:r w:rsidRPr="00FA2528">
              <w:rPr>
                <w:rFonts w:ascii="UD デジタル 教科書体 N-B" w:eastAsia="UD デジタル 教科書体 N-B" w:hAnsi="ＭＳ Ｐゴシック" w:hint="eastAsia"/>
                <w:sz w:val="22"/>
              </w:rPr>
              <w:t>【古本寄付の募集について】</w:t>
            </w:r>
          </w:p>
          <w:p w14:paraId="7C84A96D" w14:textId="7B9A2AF4" w:rsidR="00FA2528" w:rsidRDefault="00FA2528" w:rsidP="00FA2528">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各校の図書館においては、学校支援ボランティアの協力もあり、毎日開放が行われています。</w:t>
            </w:r>
          </w:p>
          <w:p w14:paraId="0864C4C5" w14:textId="0A9DC95A" w:rsidR="00FA2528" w:rsidRPr="00B561D4" w:rsidRDefault="00FA2528" w:rsidP="00FA2528">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また新たな取組みとして、学校運営協議会学校支援部会（学校支援コーディネータ</w:t>
            </w:r>
            <w:r>
              <w:rPr>
                <w:rFonts w:ascii="UD デジタル 教科書体 N-B" w:eastAsia="UD デジタル 教科書体 N-B" w:hAnsi="ＭＳ Ｐゴシック" w:hint="eastAsia"/>
                <w:sz w:val="20"/>
                <w:szCs w:val="21"/>
              </w:rPr>
              <w:t>ー</w:t>
            </w:r>
            <w:r>
              <w:rPr>
                <w:rFonts w:ascii="UD デジタル 教科書体 N-B" w:eastAsia="UD デジタル 教科書体 N-B" w:hAnsi="ＭＳ Ｐゴシック" w:hint="eastAsia"/>
                <w:sz w:val="20"/>
                <w:szCs w:val="21"/>
              </w:rPr>
              <w:t>等）により、使わなくなった絵本等の寄付をよびかけたところ、多数の本が集まり、学級文庫等に活用されています。</w:t>
            </w:r>
          </w:p>
          <w:p w14:paraId="1CDD6AF2" w14:textId="77777777" w:rsidR="00FA2528" w:rsidRPr="00CB6738" w:rsidRDefault="00FA2528" w:rsidP="00FA2528">
            <w:pPr>
              <w:rPr>
                <w:rFonts w:ascii="UD デジタル 教科書体 N-B" w:eastAsia="UD デジタル 教科書体 N-B" w:hAnsi="ＭＳ Ｐゴシック"/>
                <w:sz w:val="20"/>
                <w:szCs w:val="21"/>
              </w:rPr>
            </w:pPr>
          </w:p>
          <w:p w14:paraId="755C9449" w14:textId="77777777" w:rsidR="00FA2528" w:rsidRPr="00536AE8" w:rsidRDefault="00FA2528" w:rsidP="00FA2528">
            <w:pPr>
              <w:rPr>
                <w:rFonts w:ascii="UD デジタル 教科書体 N-B" w:eastAsia="UD デジタル 教科書体 N-B" w:hAnsi="ＭＳ Ｐゴシック"/>
              </w:rPr>
            </w:pPr>
          </w:p>
          <w:p w14:paraId="57D207BF" w14:textId="77777777" w:rsidR="00FA2528" w:rsidRPr="00536AE8" w:rsidRDefault="00FA2528" w:rsidP="00FA2528">
            <w:pPr>
              <w:rPr>
                <w:rFonts w:ascii="UD デジタル 教科書体 N-B" w:eastAsia="UD デジタル 教科書体 N-B" w:hAnsi="ＭＳ Ｐゴシック"/>
              </w:rPr>
            </w:pPr>
          </w:p>
        </w:tc>
        <w:tc>
          <w:tcPr>
            <w:tcW w:w="3690" w:type="dxa"/>
          </w:tcPr>
          <w:p w14:paraId="2F801204" w14:textId="311912BB" w:rsidR="00FA2528" w:rsidRDefault="00FA2528" w:rsidP="00FA2528">
            <w:pPr>
              <w:rPr>
                <w:rFonts w:ascii="UD デジタル 教科書体 N-B" w:eastAsia="UD デジタル 教科書体 N-B" w:hAnsi="ＭＳ Ｐゴシック"/>
              </w:rPr>
            </w:pPr>
          </w:p>
          <w:p w14:paraId="5F3FDEF2" w14:textId="29F06F3E" w:rsidR="00FA2528" w:rsidRDefault="00FA2528" w:rsidP="00FA2528">
            <w:pPr>
              <w:rPr>
                <w:rFonts w:ascii="UD デジタル 教科書体 N-B" w:eastAsia="UD デジタル 教科書体 N-B" w:hAnsi="ＭＳ Ｐゴシック"/>
              </w:rPr>
            </w:pPr>
          </w:p>
          <w:p w14:paraId="3058CC4C" w14:textId="1304901B" w:rsidR="00FA2528" w:rsidRDefault="00FA2528" w:rsidP="00FA2528">
            <w:pPr>
              <w:rPr>
                <w:rFonts w:ascii="UD デジタル 教科書体 N-B" w:eastAsia="UD デジタル 教科書体 N-B" w:hAnsi="ＭＳ Ｐゴシック"/>
                <w:sz w:val="20"/>
                <w:szCs w:val="21"/>
              </w:rPr>
            </w:pPr>
          </w:p>
          <w:p w14:paraId="59A2460A" w14:textId="527AC783" w:rsidR="00FA2528" w:rsidRDefault="00FA2528" w:rsidP="00FA2528">
            <w:pPr>
              <w:rPr>
                <w:rFonts w:ascii="UD デジタル 教科書体 N-B" w:eastAsia="UD デジタル 教科書体 N-B" w:hAnsi="ＭＳ Ｐゴシック"/>
                <w:sz w:val="20"/>
                <w:szCs w:val="21"/>
              </w:rPr>
            </w:pPr>
          </w:p>
          <w:p w14:paraId="4165E3F2" w14:textId="2F16D0D5" w:rsidR="00FA2528" w:rsidRDefault="00FA2528" w:rsidP="00FA2528">
            <w:pPr>
              <w:rPr>
                <w:rFonts w:ascii="UD デジタル 教科書体 N-B" w:eastAsia="UD デジタル 教科書体 N-B" w:hAnsi="ＭＳ Ｐゴシック"/>
                <w:sz w:val="20"/>
                <w:szCs w:val="21"/>
              </w:rPr>
            </w:pPr>
          </w:p>
          <w:p w14:paraId="7CE68D7B" w14:textId="77777777" w:rsidR="00FA2528" w:rsidRDefault="00FA2528" w:rsidP="00FA2528">
            <w:pPr>
              <w:rPr>
                <w:rFonts w:ascii="UD デジタル 教科書体 N-B" w:eastAsia="UD デジタル 教科書体 N-B" w:hAnsi="ＭＳ Ｐゴシック"/>
                <w:sz w:val="20"/>
                <w:szCs w:val="21"/>
              </w:rPr>
            </w:pPr>
          </w:p>
          <w:p w14:paraId="33CEAE55" w14:textId="77777777" w:rsidR="00FA2528" w:rsidRDefault="00FA2528" w:rsidP="00FA2528">
            <w:pPr>
              <w:rPr>
                <w:rFonts w:ascii="UD デジタル 教科書体 N-B" w:eastAsia="UD デジタル 教科書体 N-B" w:hAnsi="ＭＳ Ｐゴシック"/>
                <w:sz w:val="20"/>
                <w:szCs w:val="21"/>
              </w:rPr>
            </w:pPr>
          </w:p>
          <w:p w14:paraId="1B02B618" w14:textId="77777777" w:rsidR="00FA2528" w:rsidRDefault="00FA2528" w:rsidP="00FA2528">
            <w:pPr>
              <w:rPr>
                <w:rFonts w:ascii="UD デジタル 教科書体 N-B" w:eastAsia="UD デジタル 教科書体 N-B" w:hAnsi="ＭＳ Ｐゴシック"/>
                <w:sz w:val="20"/>
                <w:szCs w:val="21"/>
              </w:rPr>
            </w:pPr>
          </w:p>
          <w:p w14:paraId="52106792" w14:textId="77777777" w:rsidR="00FA2528" w:rsidRDefault="00FA2528" w:rsidP="00FA2528">
            <w:pPr>
              <w:rPr>
                <w:rFonts w:ascii="UD デジタル 教科書体 N-B" w:eastAsia="UD デジタル 教科書体 N-B" w:hAnsi="ＭＳ Ｐゴシック"/>
                <w:sz w:val="20"/>
                <w:szCs w:val="21"/>
              </w:rPr>
            </w:pPr>
          </w:p>
          <w:p w14:paraId="5A62365C" w14:textId="77777777" w:rsidR="00FA2528" w:rsidRDefault="00FA2528" w:rsidP="00FA2528">
            <w:pPr>
              <w:rPr>
                <w:rFonts w:ascii="UD デジタル 教科書体 N-B" w:eastAsia="UD デジタル 教科書体 N-B" w:hAnsi="ＭＳ Ｐゴシック"/>
                <w:sz w:val="20"/>
                <w:szCs w:val="21"/>
              </w:rPr>
            </w:pPr>
          </w:p>
          <w:p w14:paraId="04CC5DF6" w14:textId="77777777" w:rsidR="00FA2528" w:rsidRDefault="00FA2528" w:rsidP="00FA2528">
            <w:pPr>
              <w:rPr>
                <w:rFonts w:ascii="UD デジタル 教科書体 N-B" w:eastAsia="UD デジタル 教科書体 N-B" w:hAnsi="ＭＳ Ｐゴシック"/>
                <w:sz w:val="20"/>
                <w:szCs w:val="21"/>
              </w:rPr>
            </w:pPr>
          </w:p>
          <w:p w14:paraId="2F3D677B" w14:textId="77777777" w:rsidR="00FA2528" w:rsidRDefault="00FA2528" w:rsidP="00FA2528">
            <w:pPr>
              <w:rPr>
                <w:rFonts w:ascii="UD デジタル 教科書体 N-B" w:eastAsia="UD デジタル 教科書体 N-B" w:hAnsi="ＭＳ Ｐゴシック"/>
                <w:sz w:val="20"/>
                <w:szCs w:val="21"/>
              </w:rPr>
            </w:pPr>
          </w:p>
          <w:p w14:paraId="61B7AD9A" w14:textId="77777777" w:rsidR="00FA2528" w:rsidRDefault="00FA2528" w:rsidP="00FA2528">
            <w:pPr>
              <w:rPr>
                <w:rFonts w:ascii="UD デジタル 教科書体 N-B" w:eastAsia="UD デジタル 教科書体 N-B" w:hAnsi="ＭＳ Ｐゴシック"/>
                <w:sz w:val="20"/>
                <w:szCs w:val="21"/>
              </w:rPr>
            </w:pPr>
          </w:p>
          <w:p w14:paraId="5E8BD791" w14:textId="77777777" w:rsidR="00FA2528" w:rsidRDefault="00FA2528" w:rsidP="00FA2528">
            <w:pPr>
              <w:rPr>
                <w:rFonts w:ascii="UD デジタル 教科書体 N-B" w:eastAsia="UD デジタル 教科書体 N-B" w:hAnsi="ＭＳ Ｐゴシック"/>
                <w:sz w:val="20"/>
                <w:szCs w:val="21"/>
              </w:rPr>
            </w:pPr>
          </w:p>
          <w:p w14:paraId="1D91E4A0" w14:textId="3BA64D01" w:rsidR="00FA2528" w:rsidRPr="00B517AF" w:rsidRDefault="00FA2528" w:rsidP="00FA2528">
            <w:pPr>
              <w:rPr>
                <w:rFonts w:ascii="UD デジタル 教科書体 N-B" w:eastAsia="UD デジタル 教科書体 N-B" w:hAnsi="ＭＳ Ｐゴシック" w:hint="eastAsia"/>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8E3201"/>
    <w:rsid w:val="0090602B"/>
    <w:rsid w:val="00A13C88"/>
    <w:rsid w:val="00B517AF"/>
    <w:rsid w:val="00B56EA4"/>
    <w:rsid w:val="00C86F15"/>
    <w:rsid w:val="00D2763D"/>
    <w:rsid w:val="00E95CDA"/>
    <w:rsid w:val="00F20045"/>
    <w:rsid w:val="00FA2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2025-01-31T00:47:00Z</dcterms:created>
  <dcterms:modified xsi:type="dcterms:W3CDTF">2025-01-31T00:47:00Z</dcterms:modified>
</cp:coreProperties>
</file>