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D31B" w14:textId="43D318F2" w:rsidR="00C611DD" w:rsidRDefault="00C611DD" w:rsidP="002F21B5">
      <w:pPr>
        <w:kinsoku w:val="0"/>
        <w:wordWrap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t xml:space="preserve">　　　　　　　　　　　　　　　　　　</w:t>
      </w:r>
      <w:r w:rsidR="00C45A8B">
        <w:rPr>
          <w:rFonts w:hint="eastAsia"/>
        </w:rPr>
        <w:t xml:space="preserve">　</w:t>
      </w:r>
      <w:r w:rsidR="00FD4AE8">
        <w:rPr>
          <w:rFonts w:hint="eastAsia"/>
        </w:rPr>
        <w:t>令和</w:t>
      </w:r>
      <w:r w:rsidR="001B48A5">
        <w:rPr>
          <w:rFonts w:hint="eastAsia"/>
        </w:rPr>
        <w:t>６</w:t>
      </w:r>
      <w:r w:rsidR="00FD4AE8">
        <w:rPr>
          <w:rFonts w:hint="eastAsia"/>
        </w:rPr>
        <w:t>年</w:t>
      </w:r>
      <w:r w:rsidR="001E3D2C" w:rsidRPr="001E3D2C">
        <w:rPr>
          <w:rFonts w:hint="eastAsia"/>
        </w:rPr>
        <w:t>７月２６日（金）</w:t>
      </w:r>
    </w:p>
    <w:p w14:paraId="70338AFF" w14:textId="77777777" w:rsidR="00C611DD" w:rsidRPr="00391169" w:rsidRDefault="00C611DD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793"/>
      </w:tblGrid>
      <w:tr w:rsidR="00C611DD" w14:paraId="4998210F" w14:textId="77777777" w:rsidTr="001E3D2C">
        <w:trPr>
          <w:cantSplit/>
          <w:trHeight w:val="1692"/>
        </w:trPr>
        <w:tc>
          <w:tcPr>
            <w:tcW w:w="808" w:type="dxa"/>
            <w:vAlign w:val="center"/>
          </w:tcPr>
          <w:p w14:paraId="046850D3" w14:textId="77777777" w:rsidR="00C611DD" w:rsidRDefault="00C611DD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4793" w:type="dxa"/>
            <w:vAlign w:val="center"/>
          </w:tcPr>
          <w:p w14:paraId="30F16F9E" w14:textId="77777777" w:rsidR="007C6782" w:rsidRPr="007C6782" w:rsidRDefault="007C6782" w:rsidP="007C6782">
            <w:pPr>
              <w:kinsoku w:val="0"/>
              <w:wordWrap w:val="0"/>
              <w:overflowPunct w:val="0"/>
              <w:ind w:right="452" w:firstLineChars="50" w:firstLine="113"/>
            </w:pPr>
            <w:r w:rsidRPr="007C6782">
              <w:rPr>
                <w:rFonts w:hint="eastAsia"/>
              </w:rPr>
              <w:t>大阪都市計画局</w:t>
            </w:r>
            <w:r w:rsidR="00C611DD" w:rsidRPr="007C6782">
              <w:rPr>
                <w:rFonts w:hint="eastAsia"/>
              </w:rPr>
              <w:t xml:space="preserve">　</w:t>
            </w:r>
          </w:p>
          <w:p w14:paraId="3953C662" w14:textId="77777777" w:rsidR="00C611DD" w:rsidRPr="007C6782" w:rsidRDefault="00105311" w:rsidP="007C6782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>拠点開発</w:t>
            </w:r>
            <w:r w:rsidR="00C611DD" w:rsidRPr="007C6782">
              <w:rPr>
                <w:rFonts w:hint="eastAsia"/>
              </w:rPr>
              <w:t>室</w:t>
            </w:r>
            <w:r w:rsidR="007C6782" w:rsidRPr="007C67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広域拠点開発課</w:t>
            </w:r>
          </w:p>
          <w:p w14:paraId="1E6952BF" w14:textId="7C985804" w:rsidR="00105311" w:rsidRDefault="00105311" w:rsidP="001E3D2C">
            <w:pPr>
              <w:kinsoku w:val="0"/>
              <w:wordWrap w:val="0"/>
              <w:overflowPunct w:val="0"/>
              <w:ind w:right="452" w:firstLineChars="200" w:firstLine="452"/>
            </w:pPr>
            <w:r>
              <w:rPr>
                <w:rFonts w:hint="eastAsia"/>
              </w:rPr>
              <w:t>ベイエリアグループ　06-6210-9328</w:t>
            </w:r>
          </w:p>
        </w:tc>
      </w:tr>
    </w:tbl>
    <w:p w14:paraId="6C3914B6" w14:textId="77777777" w:rsidR="00C611DD" w:rsidRDefault="00C611DD">
      <w:pPr>
        <w:kinsoku w:val="0"/>
        <w:wordWrap w:val="0"/>
        <w:overflowPunct w:val="0"/>
        <w:ind w:right="452"/>
      </w:pPr>
    </w:p>
    <w:p w14:paraId="64DC8945" w14:textId="77777777" w:rsidR="00C611DD" w:rsidRDefault="00C611DD">
      <w:pPr>
        <w:kinsoku w:val="0"/>
        <w:wordWrap w:val="0"/>
        <w:overflowPunct w:val="0"/>
        <w:ind w:right="89"/>
      </w:pPr>
      <w:r>
        <w:rPr>
          <w:rFonts w:hint="eastAsia"/>
          <w:spacing w:val="4"/>
        </w:rPr>
        <w:t xml:space="preserve">                                                    </w:t>
      </w:r>
    </w:p>
    <w:p w14:paraId="7B8AFF58" w14:textId="77777777" w:rsidR="00C611DD" w:rsidRDefault="00C611DD">
      <w:pPr>
        <w:kinsoku w:val="0"/>
        <w:wordWrap w:val="0"/>
        <w:overflowPunct w:val="0"/>
        <w:ind w:right="452"/>
        <w:rPr>
          <w:spacing w:val="4"/>
        </w:rPr>
      </w:pPr>
    </w:p>
    <w:p w14:paraId="1E72C6A9" w14:textId="77777777" w:rsidR="00C611DD" w:rsidRDefault="00C611DD">
      <w:pPr>
        <w:kinsoku w:val="0"/>
        <w:wordWrap w:val="0"/>
        <w:overflowPunct w:val="0"/>
        <w:ind w:right="452"/>
      </w:pPr>
    </w:p>
    <w:p w14:paraId="343C0641" w14:textId="77777777" w:rsidR="00C611DD" w:rsidRDefault="00C611DD">
      <w:pPr>
        <w:kinsoku w:val="0"/>
        <w:wordWrap w:val="0"/>
        <w:overflowPunct w:val="0"/>
        <w:ind w:right="452"/>
      </w:pPr>
    </w:p>
    <w:p w14:paraId="7DC8C2AD" w14:textId="77777777" w:rsidR="00C611DD" w:rsidRDefault="00C611DD">
      <w:pPr>
        <w:kinsoku w:val="0"/>
        <w:wordWrap w:val="0"/>
        <w:overflowPunct w:val="0"/>
        <w:ind w:right="1356"/>
      </w:pPr>
    </w:p>
    <w:p w14:paraId="19E1699A" w14:textId="77777777" w:rsidR="00C611DD" w:rsidRPr="00105311" w:rsidRDefault="00C611DD">
      <w:pPr>
        <w:kinsoku w:val="0"/>
        <w:wordWrap w:val="0"/>
        <w:overflowPunct w:val="0"/>
        <w:ind w:right="1356"/>
      </w:pPr>
    </w:p>
    <w:p w14:paraId="779CEB12" w14:textId="77777777" w:rsidR="00C611DD" w:rsidRDefault="00C611DD">
      <w:pPr>
        <w:kinsoku w:val="0"/>
        <w:wordWrap w:val="0"/>
        <w:overflowPunct w:val="0"/>
        <w:ind w:right="1356"/>
      </w:pPr>
      <w:r>
        <w:rPr>
          <w:rFonts w:hint="eastAsia"/>
        </w:rPr>
        <w:t xml:space="preserve">　</w:t>
      </w:r>
    </w:p>
    <w:p w14:paraId="59F2FF3C" w14:textId="4DAE4EF0" w:rsidR="00C611DD" w:rsidRDefault="00146A70" w:rsidP="00851C6C">
      <w:pPr>
        <w:kinsoku w:val="0"/>
        <w:overflowPunct w:val="0"/>
        <w:ind w:right="678"/>
        <w:jc w:val="center"/>
        <w:rPr>
          <w:sz w:val="44"/>
        </w:rPr>
      </w:pPr>
      <w:r>
        <w:rPr>
          <w:rFonts w:hint="eastAsia"/>
          <w:sz w:val="44"/>
        </w:rPr>
        <w:t>令和</w:t>
      </w:r>
      <w:r w:rsidR="001B48A5">
        <w:rPr>
          <w:rFonts w:hint="eastAsia"/>
          <w:sz w:val="44"/>
        </w:rPr>
        <w:t>６</w:t>
      </w:r>
      <w:r w:rsidR="00C611DD">
        <w:rPr>
          <w:rFonts w:hint="eastAsia"/>
          <w:sz w:val="44"/>
        </w:rPr>
        <w:t>年度</w:t>
      </w:r>
      <w:r w:rsidR="00200C2C">
        <w:rPr>
          <w:rFonts w:hint="eastAsia"/>
          <w:sz w:val="44"/>
        </w:rPr>
        <w:t xml:space="preserve"> </w:t>
      </w:r>
      <w:r w:rsidR="00C611DD">
        <w:rPr>
          <w:rFonts w:hint="eastAsia"/>
          <w:sz w:val="44"/>
        </w:rPr>
        <w:t>主要発注予定調査・設計委託</w:t>
      </w:r>
    </w:p>
    <w:p w14:paraId="5A3677A3" w14:textId="740AE40F" w:rsidR="005B5F9E" w:rsidRDefault="005B5F9E" w:rsidP="005B5F9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(</w:t>
      </w:r>
      <w:r w:rsidR="001E3D2C">
        <w:rPr>
          <w:rFonts w:hint="eastAsia"/>
          <w:b/>
          <w:bCs/>
          <w:sz w:val="32"/>
        </w:rPr>
        <w:t>８</w:t>
      </w:r>
      <w:r w:rsidR="00FD4AE8">
        <w:rPr>
          <w:rFonts w:hint="eastAsia"/>
          <w:b/>
          <w:bCs/>
          <w:sz w:val="32"/>
        </w:rPr>
        <w:t>月１日以降</w:t>
      </w:r>
      <w:r>
        <w:rPr>
          <w:rFonts w:hint="eastAsia"/>
          <w:b/>
          <w:bCs/>
          <w:sz w:val="32"/>
        </w:rPr>
        <w:t>公告予定)</w:t>
      </w:r>
    </w:p>
    <w:p w14:paraId="7698960F" w14:textId="77777777" w:rsidR="00C611DD" w:rsidRDefault="00C611DD">
      <w:pPr>
        <w:kinsoku w:val="0"/>
        <w:wordWrap w:val="0"/>
        <w:overflowPunct w:val="0"/>
        <w:ind w:right="1356"/>
      </w:pPr>
    </w:p>
    <w:p w14:paraId="56C1A23A" w14:textId="77777777" w:rsidR="005B5F9E" w:rsidRDefault="005B5F9E">
      <w:pPr>
        <w:kinsoku w:val="0"/>
        <w:wordWrap w:val="0"/>
        <w:overflowPunct w:val="0"/>
        <w:spacing w:line="152" w:lineRule="exact"/>
        <w:ind w:right="452"/>
      </w:pPr>
    </w:p>
    <w:p w14:paraId="5D7970BF" w14:textId="464ED79E" w:rsidR="00C611DD" w:rsidRPr="00496187" w:rsidRDefault="00FD4AE8" w:rsidP="00496187">
      <w:pPr>
        <w:kinsoku w:val="0"/>
        <w:overflowPunct w:val="0"/>
        <w:ind w:right="452"/>
        <w:jc w:val="center"/>
        <w:rPr>
          <w:spacing w:val="0"/>
          <w:kern w:val="0"/>
          <w:sz w:val="44"/>
        </w:rPr>
      </w:pPr>
      <w:r>
        <w:rPr>
          <w:rFonts w:hint="eastAsia"/>
          <w:spacing w:val="0"/>
          <w:kern w:val="0"/>
          <w:sz w:val="44"/>
        </w:rPr>
        <w:t xml:space="preserve">令和 </w:t>
      </w:r>
      <w:r w:rsidR="001B48A5">
        <w:rPr>
          <w:rFonts w:hint="eastAsia"/>
          <w:spacing w:val="0"/>
          <w:kern w:val="0"/>
          <w:sz w:val="44"/>
        </w:rPr>
        <w:t>６</w:t>
      </w:r>
      <w:r>
        <w:rPr>
          <w:rFonts w:hint="eastAsia"/>
          <w:spacing w:val="0"/>
          <w:kern w:val="0"/>
          <w:sz w:val="44"/>
        </w:rPr>
        <w:t xml:space="preserve"> 年 </w:t>
      </w:r>
      <w:r w:rsidR="001E3D2C">
        <w:rPr>
          <w:rFonts w:hint="eastAsia"/>
          <w:spacing w:val="0"/>
          <w:kern w:val="0"/>
          <w:sz w:val="44"/>
        </w:rPr>
        <w:t>８</w:t>
      </w:r>
      <w:r>
        <w:rPr>
          <w:rFonts w:hint="eastAsia"/>
          <w:spacing w:val="0"/>
          <w:kern w:val="0"/>
          <w:sz w:val="44"/>
        </w:rPr>
        <w:t xml:space="preserve"> 月</w:t>
      </w:r>
    </w:p>
    <w:p w14:paraId="16E73BE3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3FF1278A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2186BC31" w14:textId="77777777" w:rsidR="00C611DD" w:rsidRPr="007C6782" w:rsidRDefault="00200C2C">
      <w:pPr>
        <w:kinsoku w:val="0"/>
        <w:overflowPunct w:val="0"/>
        <w:ind w:right="452"/>
        <w:jc w:val="center"/>
        <w:rPr>
          <w:sz w:val="44"/>
          <w:szCs w:val="44"/>
        </w:rPr>
      </w:pPr>
      <w:r w:rsidRPr="007C6782">
        <w:rPr>
          <w:rFonts w:hint="eastAsia"/>
          <w:sz w:val="44"/>
          <w:szCs w:val="44"/>
        </w:rPr>
        <w:t xml:space="preserve">大阪府 </w:t>
      </w:r>
      <w:r w:rsidR="007C6782" w:rsidRPr="007C6782">
        <w:rPr>
          <w:rFonts w:hint="eastAsia"/>
          <w:sz w:val="44"/>
          <w:szCs w:val="44"/>
        </w:rPr>
        <w:t>大阪都市計画局</w:t>
      </w:r>
    </w:p>
    <w:p w14:paraId="48EE5C39" w14:textId="77777777" w:rsidR="007C6782" w:rsidRPr="00200C2C" w:rsidRDefault="00105311">
      <w:pPr>
        <w:kinsoku w:val="0"/>
        <w:overflowPunct w:val="0"/>
        <w:ind w:right="45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拠点開発</w:t>
      </w:r>
      <w:r w:rsidR="007C6782" w:rsidRPr="007C6782">
        <w:rPr>
          <w:rFonts w:hint="eastAsia"/>
          <w:sz w:val="44"/>
          <w:szCs w:val="44"/>
        </w:rPr>
        <w:t xml:space="preserve">室 </w:t>
      </w:r>
      <w:r>
        <w:rPr>
          <w:rFonts w:hint="eastAsia"/>
          <w:sz w:val="44"/>
          <w:szCs w:val="44"/>
        </w:rPr>
        <w:t>広域拠点開発課</w:t>
      </w:r>
    </w:p>
    <w:p w14:paraId="7B54C7ED" w14:textId="77777777" w:rsidR="00C611DD" w:rsidRDefault="00C611DD">
      <w:pPr>
        <w:kinsoku w:val="0"/>
        <w:overflowPunct w:val="0"/>
        <w:ind w:right="452"/>
        <w:jc w:val="center"/>
      </w:pPr>
    </w:p>
    <w:p w14:paraId="7E86CB66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611DD" w14:paraId="1A4066DB" w14:textId="77777777">
        <w:trPr>
          <w:trHeight w:val="3320"/>
        </w:trPr>
        <w:tc>
          <w:tcPr>
            <w:tcW w:w="8820" w:type="dxa"/>
            <w:vAlign w:val="center"/>
          </w:tcPr>
          <w:p w14:paraId="14361573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79E186F5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○調査・設計委託の公表対象は１００万円を超えるものにしております。</w:t>
            </w:r>
          </w:p>
          <w:p w14:paraId="5C036F52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0AD2829F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○本資料は、現時点での予定箇所であり、今後の事業執行にあたっては、変更することがあります。</w:t>
            </w:r>
          </w:p>
          <w:p w14:paraId="48E9BB78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49C9BCCA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5B5C7530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05088A2F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33A9D516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156086AF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331BAB4F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4787D755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  <w:p w14:paraId="415CA55B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33B6AE62" w14:textId="77777777" w:rsidR="00C611DD" w:rsidRDefault="00C611DD">
      <w:pPr>
        <w:kinsoku w:val="0"/>
        <w:overflowPunct w:val="0"/>
        <w:ind w:right="452"/>
        <w:jc w:val="center"/>
      </w:pPr>
    </w:p>
    <w:p w14:paraId="024CC2BE" w14:textId="77777777" w:rsidR="000A0954" w:rsidRDefault="00C611DD" w:rsidP="007C6782">
      <w:pPr>
        <w:kinsoku w:val="0"/>
        <w:wordWrap w:val="0"/>
        <w:overflowPunct w:val="0"/>
        <w:ind w:leftChars="199" w:left="450" w:right="452" w:firstLineChars="100" w:firstLine="226"/>
      </w:pPr>
      <w:r>
        <w:rPr>
          <w:rFonts w:hint="eastAsia"/>
        </w:rPr>
        <w:t>この公表資料は、</w:t>
      </w:r>
      <w:r w:rsidR="007C6782" w:rsidRPr="007C6782">
        <w:rPr>
          <w:rFonts w:hint="eastAsia"/>
        </w:rPr>
        <w:t>大阪都市計画局</w:t>
      </w:r>
      <w:r w:rsidR="00105311">
        <w:rPr>
          <w:rFonts w:hint="eastAsia"/>
        </w:rPr>
        <w:t>拠点開発室広域拠点開発</w:t>
      </w:r>
      <w:r w:rsidR="007C6782" w:rsidRPr="007C6782">
        <w:rPr>
          <w:rFonts w:hint="eastAsia"/>
        </w:rPr>
        <w:t>課</w:t>
      </w:r>
      <w:r w:rsidRPr="007C6782">
        <w:rPr>
          <w:rFonts w:hint="eastAsia"/>
        </w:rPr>
        <w:t>ホームページ</w:t>
      </w:r>
    </w:p>
    <w:p w14:paraId="55D79E08" w14:textId="6D5B4818" w:rsidR="000A0954" w:rsidRDefault="00C611DD" w:rsidP="007C6782">
      <w:pPr>
        <w:kinsoku w:val="0"/>
        <w:wordWrap w:val="0"/>
        <w:overflowPunct w:val="0"/>
        <w:ind w:leftChars="199" w:left="450" w:right="452" w:firstLineChars="100" w:firstLine="226"/>
      </w:pPr>
      <w:r w:rsidRPr="00CA1343">
        <w:rPr>
          <w:rFonts w:hint="eastAsia"/>
        </w:rPr>
        <w:t>（</w:t>
      </w:r>
      <w:r w:rsidR="001E3D2C" w:rsidRPr="001E3D2C">
        <w:t>https://www.pref.osaka.lg.jp/o140030/kkyoten/kyoten_hattyuu/index.html</w:t>
      </w:r>
      <w:r w:rsidRPr="00CA1343">
        <w:rPr>
          <w:rFonts w:hint="eastAsia"/>
        </w:rPr>
        <w:t>）</w:t>
      </w:r>
    </w:p>
    <w:p w14:paraId="4BD67CCA" w14:textId="77777777" w:rsidR="00C611DD" w:rsidRPr="007C6782" w:rsidRDefault="00C611DD" w:rsidP="007C6782">
      <w:pPr>
        <w:kinsoku w:val="0"/>
        <w:wordWrap w:val="0"/>
        <w:overflowPunct w:val="0"/>
        <w:ind w:leftChars="199" w:left="450" w:right="452" w:firstLineChars="100" w:firstLine="226"/>
        <w:rPr>
          <w:highlight w:val="yellow"/>
        </w:rPr>
      </w:pPr>
      <w:r w:rsidRPr="007C6782">
        <w:rPr>
          <w:rFonts w:hint="eastAsia"/>
        </w:rPr>
        <w:t>にお</w:t>
      </w:r>
      <w:r>
        <w:rPr>
          <w:rFonts w:hint="eastAsia"/>
        </w:rPr>
        <w:t>いてもご覧になれます。</w:t>
      </w:r>
    </w:p>
    <w:p w14:paraId="7E7E20BA" w14:textId="77777777" w:rsidR="00C611DD" w:rsidRDefault="00C611DD" w:rsidP="00043B97">
      <w:pPr>
        <w:kinsoku w:val="0"/>
        <w:wordWrap w:val="0"/>
        <w:overflowPunct w:val="0"/>
        <w:ind w:right="1356"/>
      </w:pPr>
      <w:r>
        <w:rPr>
          <w:rFonts w:hint="eastAsia"/>
        </w:rPr>
        <w:t xml:space="preserve">　　</w:t>
      </w:r>
      <w:r w:rsidR="00200C2C">
        <w:rPr>
          <w:rFonts w:hint="eastAsia"/>
        </w:rPr>
        <w:t xml:space="preserve">  </w:t>
      </w:r>
    </w:p>
    <w:sectPr w:rsidR="00C611DD" w:rsidSect="00062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569" w14:textId="77777777" w:rsidR="004B7CA9" w:rsidRDefault="004B7CA9" w:rsidP="00177A57">
      <w:pPr>
        <w:spacing w:line="240" w:lineRule="auto"/>
      </w:pPr>
      <w:r>
        <w:separator/>
      </w:r>
    </w:p>
  </w:endnote>
  <w:endnote w:type="continuationSeparator" w:id="0">
    <w:p w14:paraId="4F37332F" w14:textId="77777777" w:rsidR="004B7CA9" w:rsidRDefault="004B7CA9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5F4" w14:textId="77777777" w:rsidR="00D85756" w:rsidRDefault="00D857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C415" w14:textId="77777777" w:rsidR="00D85756" w:rsidRDefault="00D857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9E91" w14:textId="77777777" w:rsidR="00D85756" w:rsidRDefault="00D857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EAAA" w14:textId="77777777" w:rsidR="004B7CA9" w:rsidRDefault="004B7CA9" w:rsidP="00177A57">
      <w:pPr>
        <w:spacing w:line="240" w:lineRule="auto"/>
      </w:pPr>
      <w:r>
        <w:separator/>
      </w:r>
    </w:p>
  </w:footnote>
  <w:footnote w:type="continuationSeparator" w:id="0">
    <w:p w14:paraId="31D2BB28" w14:textId="77777777" w:rsidR="004B7CA9" w:rsidRDefault="004B7CA9" w:rsidP="00177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CEDF" w14:textId="77777777" w:rsidR="00D85756" w:rsidRDefault="00D857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5379" w14:textId="77777777" w:rsidR="00D85756" w:rsidRDefault="00D857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EBB7" w14:textId="77777777" w:rsidR="00D85756" w:rsidRDefault="00D857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2C"/>
    <w:rsid w:val="00002B89"/>
    <w:rsid w:val="00005FDE"/>
    <w:rsid w:val="0002257A"/>
    <w:rsid w:val="00043B97"/>
    <w:rsid w:val="00060DA8"/>
    <w:rsid w:val="00062ABA"/>
    <w:rsid w:val="00064E32"/>
    <w:rsid w:val="000A0954"/>
    <w:rsid w:val="000B1397"/>
    <w:rsid w:val="000D526C"/>
    <w:rsid w:val="000D6AC9"/>
    <w:rsid w:val="000D7B00"/>
    <w:rsid w:val="000E05AF"/>
    <w:rsid w:val="000E1515"/>
    <w:rsid w:val="00105311"/>
    <w:rsid w:val="00146A70"/>
    <w:rsid w:val="00163188"/>
    <w:rsid w:val="00177A57"/>
    <w:rsid w:val="00195865"/>
    <w:rsid w:val="001A790A"/>
    <w:rsid w:val="001B48A5"/>
    <w:rsid w:val="001E3D2C"/>
    <w:rsid w:val="001F495A"/>
    <w:rsid w:val="001F4E73"/>
    <w:rsid w:val="001F75E7"/>
    <w:rsid w:val="00200C2C"/>
    <w:rsid w:val="002672CF"/>
    <w:rsid w:val="002D2A69"/>
    <w:rsid w:val="002D471D"/>
    <w:rsid w:val="002F21B5"/>
    <w:rsid w:val="00304716"/>
    <w:rsid w:val="00314325"/>
    <w:rsid w:val="00337A7E"/>
    <w:rsid w:val="00356299"/>
    <w:rsid w:val="0036307D"/>
    <w:rsid w:val="003669C5"/>
    <w:rsid w:val="00391169"/>
    <w:rsid w:val="00393737"/>
    <w:rsid w:val="003B5698"/>
    <w:rsid w:val="003B5A93"/>
    <w:rsid w:val="0040642D"/>
    <w:rsid w:val="00416B24"/>
    <w:rsid w:val="00441895"/>
    <w:rsid w:val="00462229"/>
    <w:rsid w:val="00496187"/>
    <w:rsid w:val="004B7CA9"/>
    <w:rsid w:val="004F221F"/>
    <w:rsid w:val="0054528B"/>
    <w:rsid w:val="00597FF0"/>
    <w:rsid w:val="005A6840"/>
    <w:rsid w:val="005B5F9E"/>
    <w:rsid w:val="005B75C2"/>
    <w:rsid w:val="005C2C42"/>
    <w:rsid w:val="005D07CE"/>
    <w:rsid w:val="005D1FF6"/>
    <w:rsid w:val="005E5C3A"/>
    <w:rsid w:val="005F685C"/>
    <w:rsid w:val="00607518"/>
    <w:rsid w:val="00610E23"/>
    <w:rsid w:val="00665145"/>
    <w:rsid w:val="006C2640"/>
    <w:rsid w:val="006D36D6"/>
    <w:rsid w:val="007351BF"/>
    <w:rsid w:val="007411B8"/>
    <w:rsid w:val="00746DF0"/>
    <w:rsid w:val="007566B0"/>
    <w:rsid w:val="007C2AB6"/>
    <w:rsid w:val="007C6782"/>
    <w:rsid w:val="007F2D91"/>
    <w:rsid w:val="00851C6C"/>
    <w:rsid w:val="00874FC2"/>
    <w:rsid w:val="0088607F"/>
    <w:rsid w:val="00894EB8"/>
    <w:rsid w:val="008B7099"/>
    <w:rsid w:val="008E6D9E"/>
    <w:rsid w:val="009060B8"/>
    <w:rsid w:val="00907F92"/>
    <w:rsid w:val="009543D4"/>
    <w:rsid w:val="009A7728"/>
    <w:rsid w:val="009E13B7"/>
    <w:rsid w:val="00AA6FA1"/>
    <w:rsid w:val="00AC56EE"/>
    <w:rsid w:val="00AC6251"/>
    <w:rsid w:val="00AD33EF"/>
    <w:rsid w:val="00AF0723"/>
    <w:rsid w:val="00B374CC"/>
    <w:rsid w:val="00B52992"/>
    <w:rsid w:val="00B8454C"/>
    <w:rsid w:val="00BA35B6"/>
    <w:rsid w:val="00C45A8B"/>
    <w:rsid w:val="00C611DD"/>
    <w:rsid w:val="00C92E17"/>
    <w:rsid w:val="00CA1343"/>
    <w:rsid w:val="00CC6376"/>
    <w:rsid w:val="00CC6A4D"/>
    <w:rsid w:val="00CE039A"/>
    <w:rsid w:val="00D36D28"/>
    <w:rsid w:val="00D47C9F"/>
    <w:rsid w:val="00D85756"/>
    <w:rsid w:val="00DB3166"/>
    <w:rsid w:val="00E36C63"/>
    <w:rsid w:val="00E55B99"/>
    <w:rsid w:val="00E6195C"/>
    <w:rsid w:val="00E63428"/>
    <w:rsid w:val="00F1252C"/>
    <w:rsid w:val="00F13BC7"/>
    <w:rsid w:val="00F15E74"/>
    <w:rsid w:val="00F26EE7"/>
    <w:rsid w:val="00F50099"/>
    <w:rsid w:val="00F532E7"/>
    <w:rsid w:val="00F63A4D"/>
    <w:rsid w:val="00F721BB"/>
    <w:rsid w:val="00F76B5B"/>
    <w:rsid w:val="00FC3450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41A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2024-07-16T23:59:00Z</dcterms:created>
  <dcterms:modified xsi:type="dcterms:W3CDTF">2024-07-16T23:59:00Z</dcterms:modified>
</cp:coreProperties>
</file>