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00" w:rsidRDefault="00086800" w:rsidP="007806E2">
      <w:pPr>
        <w:snapToGrid w:val="0"/>
        <w:spacing w:line="180" w:lineRule="auto"/>
        <w:rPr>
          <w:rFonts w:ascii="メイリオ" w:eastAsia="メイリオ" w:hAnsi="メイリオ"/>
          <w:b/>
          <w:color w:val="FFFFFF" w:themeColor="background1"/>
          <w:sz w:val="32"/>
        </w:rPr>
      </w:pPr>
    </w:p>
    <w:p w:rsidR="00276A03" w:rsidRPr="00E92A46" w:rsidRDefault="00086800" w:rsidP="007806E2">
      <w:pPr>
        <w:snapToGrid w:val="0"/>
        <w:spacing w:line="180" w:lineRule="auto"/>
        <w:rPr>
          <w:rFonts w:ascii="メイリオ" w:eastAsia="メイリオ" w:hAnsi="メイリオ"/>
          <w:b/>
          <w:sz w:val="32"/>
          <w:highlight w:val="black"/>
        </w:rPr>
      </w:pPr>
      <w:r w:rsidRPr="00E92A46">
        <w:rPr>
          <w:rFonts w:ascii="メイリオ" w:eastAsia="メイリオ" w:hAnsi="メイリオ" w:cs="メイリオ" w:hint="eastAsia"/>
          <w:b/>
          <w:bCs/>
          <w:noProof/>
          <w:kern w:val="0"/>
          <w:sz w:val="21"/>
        </w:rPr>
        <mc:AlternateContent>
          <mc:Choice Requires="wps">
            <w:drawing>
              <wp:anchor distT="0" distB="0" distL="114300" distR="114300" simplePos="0" relativeHeight="251670528" behindDoc="0" locked="0" layoutInCell="1" allowOverlap="1" wp14:anchorId="257CC0A4" wp14:editId="3DF70DB9">
                <wp:simplePos x="0" y="0"/>
                <wp:positionH relativeFrom="margin">
                  <wp:align>center</wp:align>
                </wp:positionH>
                <wp:positionV relativeFrom="paragraph">
                  <wp:posOffset>-876935</wp:posOffset>
                </wp:positionV>
                <wp:extent cx="6648450" cy="790575"/>
                <wp:effectExtent l="57150" t="38100" r="76200" b="104775"/>
                <wp:wrapNone/>
                <wp:docPr id="5" name="正方形/長方形 5"/>
                <wp:cNvGraphicFramePr/>
                <a:graphic xmlns:a="http://schemas.openxmlformats.org/drawingml/2006/main">
                  <a:graphicData uri="http://schemas.microsoft.com/office/word/2010/wordprocessingShape">
                    <wps:wsp>
                      <wps:cNvSpPr/>
                      <wps:spPr>
                        <a:xfrm>
                          <a:off x="0" y="0"/>
                          <a:ext cx="6648450" cy="7905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A71B5A" w:rsidRPr="00287A25" w:rsidRDefault="00FB04A4"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1F5DAE">
                              <w:rPr>
                                <w:rFonts w:ascii="メイリオ" w:eastAsia="メイリオ" w:hAnsi="メイリオ" w:hint="eastAsia"/>
                                <w:b/>
                                <w:sz w:val="22"/>
                              </w:rPr>
                              <w:t>31</w:t>
                            </w:r>
                            <w:r w:rsidRPr="00287A25">
                              <w:rPr>
                                <w:rFonts w:ascii="メイリオ" w:eastAsia="メイリオ" w:hAnsi="メイリオ" w:hint="eastAsia"/>
                                <w:b/>
                                <w:sz w:val="22"/>
                              </w:rPr>
                              <w:t>年</w:t>
                            </w:r>
                            <w:r w:rsidR="002D79F0">
                              <w:rPr>
                                <w:rFonts w:ascii="メイリオ" w:eastAsia="メイリオ" w:hAnsi="メイリオ" w:hint="eastAsia"/>
                                <w:b/>
                                <w:sz w:val="22"/>
                              </w:rPr>
                              <w:t xml:space="preserve"> </w:t>
                            </w:r>
                            <w:r w:rsidR="001F5DAE">
                              <w:rPr>
                                <w:rFonts w:ascii="メイリオ" w:eastAsia="メイリオ" w:hAnsi="メイリオ" w:hint="eastAsia"/>
                                <w:b/>
                                <w:sz w:val="22"/>
                              </w:rPr>
                              <w:t>2</w:t>
                            </w:r>
                            <w:r w:rsidRPr="00287A25">
                              <w:rPr>
                                <w:rFonts w:ascii="メイリオ" w:eastAsia="メイリオ" w:hAnsi="メイリオ" w:hint="eastAsia"/>
                                <w:b/>
                                <w:sz w:val="22"/>
                              </w:rPr>
                              <w:t>月</w:t>
                            </w:r>
                            <w:r w:rsidR="001F5DAE">
                              <w:rPr>
                                <w:rFonts w:ascii="メイリオ" w:eastAsia="メイリオ" w:hAnsi="メイリオ" w:hint="eastAsia"/>
                                <w:b/>
                                <w:sz w:val="22"/>
                              </w:rPr>
                              <w:t>2</w:t>
                            </w:r>
                            <w:r w:rsidR="00121A4D">
                              <w:rPr>
                                <w:rFonts w:ascii="メイリオ" w:eastAsia="メイリオ" w:hAnsi="メイリオ" w:hint="eastAsia"/>
                                <w:b/>
                                <w:sz w:val="22"/>
                              </w:rPr>
                              <w:t>5</w:t>
                            </w:r>
                            <w:r w:rsidRPr="00287A25">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CC0A4" id="正方形/長方形 5" o:spid="_x0000_s1026" style="position:absolute;left:0;text-align:left;margin-left:0;margin-top:-69.05pt;width:523.5pt;height:62.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lffQIAACsFAAAOAAAAZHJzL2Uyb0RvYy54bWysVM1uEzEQviPxDpbvdJMo6U+UTRW1KkKq&#10;2ooU9ex47WaF/xg72Q3vAQ8AZ86IA49DJd6CsfenVakEQly8Mzt/nm++8ey41opsBfjSmpwO9waU&#10;CMNtUZrbnL65PntxSIkPzBRMWSNyuhOeHs+fP5tVbipGdm1VIYBgEuOnlcvpOgQ3zTLP10Izv2ed&#10;MGiUFjQLqMJtVgCrMLtW2Wgw2M8qC4UDy4X3+Pe0MdJ5yi+l4OFSSi8CUTnFu4V0QjpX8czmMza9&#10;BebWJW+vwf7hFpqVBov2qU5ZYGQD5W+pdMnBeivDHrc6s1KWXKQesJvh4FE3yzVzIvWC4HjXw+T/&#10;X1p+sb0CUhY5nVBimMYR3X35fPfx24/vn7KfH742EplEoCrnp+i/dFfQah7F2HUtQccv9kPqBO6u&#10;B1fUgXD8ub8/PhxPcAYcbQdHg8lBSprdRzvw4aWwmkQhp4DDS5iy7bkPWBFdOxdU4m2a+kkKOyXi&#10;FZR5LSQ2hBWHKTpRSZwoIFuGJGCcCxO60sk7hslSqT5w9OfA1j+GikSzPvgvqvYRqbI1oQ/WpbHw&#10;VPXi7TCOACGQjX+HQNN3hCDUq7qdy8oWOxwr2Ibv3vGzEjE9Zz5cMUCC4xhwacMlHlLZKqe2lShZ&#10;W3j/1P/oj7xDKyUVLkxO/bsNA0GJemWQkUfD8ThuWFLGk4MRKvDQsnpoMRt9YnEcQ3weHE9i9A+q&#10;EyVYfYO7vYhV0cQMx9o55QE65SQ0i4yvAxeLRXLDrXIsnJul4x0BImeu6xsGriVWQEpe2G652PQR&#10;vxrfOBpjF5tgZZnIFyFucG2hx41MA2lfj7jyD/Xkdf/GzX8BAAD//wMAUEsDBBQABgAIAAAAIQBb&#10;8NNR3wAAAAoBAAAPAAAAZHJzL2Rvd25yZXYueG1sTI/NTsMwEITvSLyDtUjcWidQlSrEqSoqJMQB&#10;Qfm7uvGSRLXXke2m4e275VKOOzOa/aZcjs6KAUPsPCnIpxkIpNqbjhoFH++PkwWImDQZbT2hgl+M&#10;sKwuL0pdGH+gNxw2qRFcQrHQCtqU+kLKWLfodJz6Hom9Hx+cTnyGRpqgD1zurLzJsrl0uiP+0Ooe&#10;H1qsd5u9U/Ayfj1/2xjDrH/9rFc7Wg9Pbq3U9dW4ugeRcEznMJzwGR0qZtr6PZkorAIekhRM8ttF&#10;DuLkZ7M71rZ/2hxkVcr/E6ojAAAA//8DAFBLAQItABQABgAIAAAAIQC2gziS/gAAAOEBAAATAAAA&#10;AAAAAAAAAAAAAAAAAABbQ29udGVudF9UeXBlc10ueG1sUEsBAi0AFAAGAAgAAAAhADj9If/WAAAA&#10;lAEAAAsAAAAAAAAAAAAAAAAALwEAAF9yZWxzLy5yZWxzUEsBAi0AFAAGAAgAAAAhAKC7CV99AgAA&#10;KwUAAA4AAAAAAAAAAAAAAAAALgIAAGRycy9lMm9Eb2MueG1sUEsBAi0AFAAGAAgAAAAhAFvw01Hf&#10;AAAACgEAAA8AAAAAAAAAAAAAAAAA1wQAAGRycy9kb3ducmV2LnhtbFBLBQYAAAAABAAEAPMAAADj&#10;BQAAAAA=&#10;" fillcolor="#a5d5e2 [1624]" strokecolor="#40a7c2 [3048]">
                <v:fill color2="#e4f2f6 [504]" rotate="t" angle="180" colors="0 #9eeaff;22938f #bbefff;1 #e4f9ff" focus="100%" type="gradient"/>
                <v:shadow on="t" color="black" opacity="24903f" origin=",.5" offset="0,.55556mm"/>
                <v:textbox>
                  <w:txbxContent>
                    <w:p w:rsidR="00A71B5A" w:rsidRPr="00287A25" w:rsidRDefault="00FB04A4" w:rsidP="00FB04A4">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おおさか元気広場通信</w:t>
                      </w:r>
                    </w:p>
                    <w:p w:rsidR="00FB04A4" w:rsidRPr="00287A25" w:rsidRDefault="00FB04A4" w:rsidP="00FB04A4">
                      <w:pPr>
                        <w:snapToGrid w:val="0"/>
                        <w:spacing w:line="180" w:lineRule="auto"/>
                        <w:jc w:val="right"/>
                        <w:rPr>
                          <w:rFonts w:ascii="メイリオ" w:eastAsia="メイリオ" w:hAnsi="メイリオ"/>
                          <w:b/>
                          <w:sz w:val="18"/>
                        </w:rPr>
                      </w:pPr>
                      <w:r w:rsidRPr="00287A25">
                        <w:rPr>
                          <w:rFonts w:ascii="メイリオ" w:eastAsia="メイリオ" w:hAnsi="メイリオ" w:hint="eastAsia"/>
                          <w:b/>
                          <w:sz w:val="22"/>
                        </w:rPr>
                        <w:t>平成</w:t>
                      </w:r>
                      <w:r w:rsidR="001F5DAE">
                        <w:rPr>
                          <w:rFonts w:ascii="メイリオ" w:eastAsia="メイリオ" w:hAnsi="メイリオ" w:hint="eastAsia"/>
                          <w:b/>
                          <w:sz w:val="22"/>
                        </w:rPr>
                        <w:t>31</w:t>
                      </w:r>
                      <w:r w:rsidRPr="00287A25">
                        <w:rPr>
                          <w:rFonts w:ascii="メイリオ" w:eastAsia="メイリオ" w:hAnsi="メイリオ" w:hint="eastAsia"/>
                          <w:b/>
                          <w:sz w:val="22"/>
                        </w:rPr>
                        <w:t>年</w:t>
                      </w:r>
                      <w:r w:rsidR="002D79F0">
                        <w:rPr>
                          <w:rFonts w:ascii="メイリオ" w:eastAsia="メイリオ" w:hAnsi="メイリオ" w:hint="eastAsia"/>
                          <w:b/>
                          <w:sz w:val="22"/>
                        </w:rPr>
                        <w:t xml:space="preserve"> </w:t>
                      </w:r>
                      <w:r w:rsidR="001F5DAE">
                        <w:rPr>
                          <w:rFonts w:ascii="メイリオ" w:eastAsia="メイリオ" w:hAnsi="メイリオ" w:hint="eastAsia"/>
                          <w:b/>
                          <w:sz w:val="22"/>
                        </w:rPr>
                        <w:t>2</w:t>
                      </w:r>
                      <w:r w:rsidRPr="00287A25">
                        <w:rPr>
                          <w:rFonts w:ascii="メイリオ" w:eastAsia="メイリオ" w:hAnsi="メイリオ" w:hint="eastAsia"/>
                          <w:b/>
                          <w:sz w:val="22"/>
                        </w:rPr>
                        <w:t>月</w:t>
                      </w:r>
                      <w:r w:rsidR="001F5DAE">
                        <w:rPr>
                          <w:rFonts w:ascii="メイリオ" w:eastAsia="メイリオ" w:hAnsi="メイリオ" w:hint="eastAsia"/>
                          <w:b/>
                          <w:sz w:val="22"/>
                        </w:rPr>
                        <w:t>2</w:t>
                      </w:r>
                      <w:r w:rsidR="00121A4D">
                        <w:rPr>
                          <w:rFonts w:ascii="メイリオ" w:eastAsia="メイリオ" w:hAnsi="メイリオ" w:hint="eastAsia"/>
                          <w:b/>
                          <w:sz w:val="22"/>
                        </w:rPr>
                        <w:t>5</w:t>
                      </w:r>
                      <w:r w:rsidRPr="00287A25">
                        <w:rPr>
                          <w:rFonts w:ascii="メイリオ" w:eastAsia="メイリオ" w:hAnsi="メイリオ" w:hint="eastAsia"/>
                          <w:b/>
                          <w:sz w:val="22"/>
                        </w:rPr>
                        <w:t>日</w:t>
                      </w:r>
                    </w:p>
                  </w:txbxContent>
                </v:textbox>
                <w10:wrap anchorx="margin"/>
              </v:rect>
            </w:pict>
          </mc:Fallback>
        </mc:AlternateContent>
      </w:r>
      <w:r w:rsidR="00221642">
        <w:rPr>
          <w:rFonts w:ascii="メイリオ" w:eastAsia="メイリオ" w:hAnsi="メイリオ" w:hint="eastAsia"/>
          <w:b/>
          <w:color w:val="FFFFFF" w:themeColor="background1"/>
          <w:sz w:val="32"/>
          <w:highlight w:val="black"/>
        </w:rPr>
        <w:t>お</w:t>
      </w:r>
      <w:r w:rsidR="00F06229" w:rsidRPr="00E92A46">
        <w:rPr>
          <w:rFonts w:ascii="メイリオ" w:eastAsia="メイリオ" w:hAnsi="メイリオ" w:hint="eastAsia"/>
          <w:b/>
          <w:color w:val="FFFFFF" w:themeColor="background1"/>
          <w:sz w:val="32"/>
          <w:highlight w:val="black"/>
        </w:rPr>
        <w:t>おさか元気広場見学会</w:t>
      </w:r>
      <w:r w:rsidR="00E43518">
        <w:rPr>
          <w:rFonts w:ascii="メイリオ" w:eastAsia="メイリオ" w:hAnsi="メイリオ" w:hint="eastAsia"/>
          <w:b/>
          <w:color w:val="FFFFFF" w:themeColor="background1"/>
          <w:sz w:val="32"/>
          <w:highlight w:val="black"/>
        </w:rPr>
        <w:t>を開催しました。</w:t>
      </w:r>
      <w:r w:rsidR="00221642">
        <w:rPr>
          <w:rFonts w:ascii="メイリオ" w:eastAsia="メイリオ" w:hAnsi="メイリオ" w:hint="eastAsia"/>
          <w:b/>
          <w:color w:val="FFFFFF" w:themeColor="background1"/>
          <w:sz w:val="32"/>
          <w:highlight w:val="black"/>
        </w:rPr>
        <w:t xml:space="preserve">　</w:t>
      </w:r>
      <w:r w:rsidR="002714D7" w:rsidRPr="00E92A46">
        <w:rPr>
          <w:rFonts w:ascii="メイリオ" w:eastAsia="メイリオ" w:hAnsi="メイリオ" w:hint="eastAsia"/>
          <w:b/>
          <w:color w:val="FFFFFF" w:themeColor="background1"/>
          <w:sz w:val="32"/>
          <w:highlight w:val="black"/>
        </w:rPr>
        <w:t xml:space="preserve">　</w:t>
      </w:r>
      <w:r w:rsidR="007806E2" w:rsidRPr="00E92A46">
        <w:rPr>
          <w:rFonts w:ascii="メイリオ" w:eastAsia="メイリオ" w:hAnsi="メイリオ" w:hint="eastAsia"/>
          <w:b/>
          <w:color w:val="FFFFFF" w:themeColor="background1"/>
          <w:sz w:val="32"/>
          <w:highlight w:val="black"/>
        </w:rPr>
        <w:t xml:space="preserve">　</w:t>
      </w:r>
      <w:r w:rsidR="00F06229" w:rsidRPr="00E92A46">
        <w:rPr>
          <w:rFonts w:ascii="メイリオ" w:eastAsia="メイリオ" w:hAnsi="メイリオ" w:hint="eastAsia"/>
          <w:b/>
          <w:color w:val="FFFFFF" w:themeColor="background1"/>
          <w:sz w:val="32"/>
          <w:highlight w:val="black"/>
        </w:rPr>
        <w:t xml:space="preserve">　　　　　　　　　　　　　</w:t>
      </w:r>
      <w:r w:rsidR="007806E2" w:rsidRPr="00E92A46">
        <w:rPr>
          <w:rFonts w:ascii="メイリオ" w:eastAsia="メイリオ" w:hAnsi="メイリオ" w:hint="eastAsia"/>
          <w:b/>
          <w:color w:val="FFFFFF" w:themeColor="background1"/>
          <w:sz w:val="32"/>
          <w:highlight w:val="black"/>
        </w:rPr>
        <w:t xml:space="preserve">　　　</w:t>
      </w:r>
      <w:r w:rsidR="007806E2" w:rsidRPr="00E92A46">
        <w:rPr>
          <w:rFonts w:ascii="メイリオ" w:eastAsia="メイリオ" w:hAnsi="メイリオ" w:hint="eastAsia"/>
          <w:b/>
          <w:sz w:val="32"/>
          <w:highlight w:val="black"/>
        </w:rPr>
        <w:t xml:space="preserve">　</w:t>
      </w:r>
    </w:p>
    <w:p w:rsidR="00205201" w:rsidRPr="00E92A46" w:rsidRDefault="00086800" w:rsidP="00F06229">
      <w:pPr>
        <w:snapToGrid w:val="0"/>
        <w:spacing w:line="180" w:lineRule="auto"/>
        <w:ind w:firstLineChars="100" w:firstLine="210"/>
        <w:rPr>
          <w:rFonts w:ascii="メイリオ" w:eastAsia="メイリオ" w:hAnsi="メイリオ"/>
          <w:sz w:val="21"/>
        </w:rPr>
      </w:pPr>
      <w:r w:rsidRPr="00E92A46">
        <w:rPr>
          <w:rFonts w:ascii="メイリオ" w:eastAsia="メイリオ" w:hAnsi="メイリオ"/>
          <w:noProof/>
          <w:sz w:val="21"/>
        </w:rPr>
        <mc:AlternateContent>
          <mc:Choice Requires="wps">
            <w:drawing>
              <wp:anchor distT="0" distB="0" distL="114300" distR="114300" simplePos="0" relativeHeight="251680768" behindDoc="0" locked="0" layoutInCell="1" allowOverlap="1" wp14:anchorId="49D64A3F" wp14:editId="3CEB3D23">
                <wp:simplePos x="0" y="0"/>
                <wp:positionH relativeFrom="column">
                  <wp:posOffset>-47625</wp:posOffset>
                </wp:positionH>
                <wp:positionV relativeFrom="paragraph">
                  <wp:posOffset>93345</wp:posOffset>
                </wp:positionV>
                <wp:extent cx="3543300" cy="8001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solidFill>
                          <a:srgbClr val="FFFFFF"/>
                        </a:solidFill>
                        <a:ln w="9525">
                          <a:solidFill>
                            <a:srgbClr val="000000"/>
                          </a:solidFill>
                          <a:miter lim="800000"/>
                          <a:headEnd/>
                          <a:tailEnd/>
                        </a:ln>
                      </wps:spPr>
                      <wps:txbx>
                        <w:txbxContent>
                          <w:p w:rsidR="00C632B8" w:rsidRDefault="00C632B8" w:rsidP="00C632B8">
                            <w:pPr>
                              <w:spacing w:line="360" w:lineRule="exact"/>
                              <w:rPr>
                                <w:rFonts w:ascii="メイリオ" w:eastAsia="メイリオ" w:hAnsi="メイリオ"/>
                                <w:sz w:val="21"/>
                              </w:rPr>
                            </w:pPr>
                            <w:r>
                              <w:rPr>
                                <w:rFonts w:ascii="メイリオ" w:eastAsia="メイリオ" w:hAnsi="メイリオ" w:hint="eastAsia"/>
                                <w:sz w:val="21"/>
                              </w:rPr>
                              <w:t>日時：</w:t>
                            </w:r>
                            <w:r w:rsidRPr="00287A25">
                              <w:rPr>
                                <w:rFonts w:ascii="メイリオ" w:eastAsia="メイリオ" w:hAnsi="メイリオ" w:hint="eastAsia"/>
                                <w:sz w:val="21"/>
                              </w:rPr>
                              <w:t>平成</w:t>
                            </w:r>
                            <w:r w:rsidR="008D50AC">
                              <w:rPr>
                                <w:rFonts w:ascii="メイリオ" w:eastAsia="メイリオ" w:hAnsi="メイリオ" w:hint="eastAsia"/>
                                <w:sz w:val="21"/>
                              </w:rPr>
                              <w:t>３１</w:t>
                            </w:r>
                            <w:r w:rsidRPr="00287A25">
                              <w:rPr>
                                <w:rFonts w:ascii="メイリオ" w:eastAsia="メイリオ" w:hAnsi="メイリオ" w:hint="eastAsia"/>
                                <w:sz w:val="21"/>
                              </w:rPr>
                              <w:t>年</w:t>
                            </w:r>
                            <w:r w:rsidR="00E43518">
                              <w:rPr>
                                <w:rFonts w:ascii="メイリオ" w:eastAsia="メイリオ" w:hAnsi="メイリオ" w:hint="eastAsia"/>
                                <w:sz w:val="21"/>
                              </w:rPr>
                              <w:t>１</w:t>
                            </w:r>
                            <w:r>
                              <w:rPr>
                                <w:rFonts w:ascii="メイリオ" w:eastAsia="メイリオ" w:hAnsi="メイリオ" w:hint="eastAsia"/>
                                <w:sz w:val="21"/>
                              </w:rPr>
                              <w:t>月</w:t>
                            </w:r>
                            <w:r w:rsidR="008D50AC">
                              <w:rPr>
                                <w:rFonts w:ascii="メイリオ" w:eastAsia="メイリオ" w:hAnsi="メイリオ" w:hint="eastAsia"/>
                                <w:sz w:val="21"/>
                              </w:rPr>
                              <w:t>３０</w:t>
                            </w:r>
                            <w:r>
                              <w:rPr>
                                <w:rFonts w:ascii="メイリオ" w:eastAsia="メイリオ" w:hAnsi="メイリオ" w:hint="eastAsia"/>
                                <w:sz w:val="21"/>
                              </w:rPr>
                              <w:t>日</w:t>
                            </w:r>
                            <w:r w:rsidR="000E1127">
                              <w:rPr>
                                <w:rFonts w:ascii="メイリオ" w:eastAsia="メイリオ" w:hAnsi="メイリオ" w:hint="eastAsia"/>
                                <w:sz w:val="21"/>
                              </w:rPr>
                              <w:t>（</w:t>
                            </w:r>
                            <w:r w:rsidR="008D50AC">
                              <w:rPr>
                                <w:rFonts w:ascii="メイリオ" w:eastAsia="メイリオ" w:hAnsi="メイリオ" w:hint="eastAsia"/>
                                <w:sz w:val="21"/>
                              </w:rPr>
                              <w:t>水</w:t>
                            </w:r>
                            <w:r w:rsidR="002714D7">
                              <w:rPr>
                                <w:rFonts w:ascii="メイリオ" w:eastAsia="メイリオ" w:hAnsi="メイリオ" w:hint="eastAsia"/>
                                <w:sz w:val="21"/>
                              </w:rPr>
                              <w:t>）</w:t>
                            </w:r>
                            <w:r w:rsidR="00E43518">
                              <w:rPr>
                                <w:rFonts w:ascii="メイリオ" w:eastAsia="メイリオ" w:hAnsi="メイリオ" w:hint="eastAsia"/>
                                <w:sz w:val="21"/>
                              </w:rPr>
                              <w:t>1</w:t>
                            </w:r>
                            <w:r w:rsidR="008D50AC">
                              <w:rPr>
                                <w:rFonts w:ascii="メイリオ" w:eastAsia="メイリオ" w:hAnsi="メイリオ" w:hint="eastAsia"/>
                                <w:sz w:val="21"/>
                              </w:rPr>
                              <w:t>3:5</w:t>
                            </w:r>
                            <w:r w:rsidR="002714D7">
                              <w:rPr>
                                <w:rFonts w:ascii="メイリオ" w:eastAsia="メイリオ" w:hAnsi="メイリオ" w:hint="eastAsia"/>
                                <w:sz w:val="21"/>
                              </w:rPr>
                              <w:t>0～</w:t>
                            </w:r>
                            <w:r w:rsidR="00E43518">
                              <w:rPr>
                                <w:rFonts w:ascii="メイリオ" w:eastAsia="メイリオ" w:hAnsi="メイリオ" w:hint="eastAsia"/>
                                <w:sz w:val="21"/>
                              </w:rPr>
                              <w:t>1</w:t>
                            </w:r>
                            <w:r w:rsidR="008D50AC">
                              <w:rPr>
                                <w:rFonts w:ascii="メイリオ" w:eastAsia="メイリオ" w:hAnsi="メイリオ" w:hint="eastAsia"/>
                                <w:sz w:val="21"/>
                              </w:rPr>
                              <w:t>6</w:t>
                            </w:r>
                            <w:r w:rsidR="002714D7">
                              <w:rPr>
                                <w:rFonts w:ascii="メイリオ" w:eastAsia="メイリオ" w:hAnsi="メイリオ" w:hint="eastAsia"/>
                                <w:sz w:val="21"/>
                              </w:rPr>
                              <w:t>:</w:t>
                            </w:r>
                            <w:r w:rsidR="002D79F0">
                              <w:rPr>
                                <w:rFonts w:ascii="メイリオ" w:eastAsia="メイリオ" w:hAnsi="メイリオ" w:hint="eastAsia"/>
                                <w:sz w:val="21"/>
                              </w:rPr>
                              <w:t>45</w:t>
                            </w:r>
                          </w:p>
                          <w:p w:rsidR="00C632B8" w:rsidRDefault="008D50AC" w:rsidP="00C632B8">
                            <w:pPr>
                              <w:spacing w:line="360" w:lineRule="exact"/>
                              <w:rPr>
                                <w:rFonts w:ascii="メイリオ" w:eastAsia="メイリオ" w:hAnsi="メイリオ"/>
                                <w:sz w:val="21"/>
                              </w:rPr>
                            </w:pPr>
                            <w:r>
                              <w:rPr>
                                <w:rFonts w:ascii="メイリオ" w:eastAsia="メイリオ" w:hAnsi="メイリオ" w:hint="eastAsia"/>
                                <w:sz w:val="21"/>
                              </w:rPr>
                              <w:t>会場：柏原市立玉手</w:t>
                            </w:r>
                            <w:r w:rsidR="00E43518">
                              <w:rPr>
                                <w:rFonts w:ascii="メイリオ" w:eastAsia="メイリオ" w:hAnsi="メイリオ" w:hint="eastAsia"/>
                                <w:sz w:val="21"/>
                              </w:rPr>
                              <w:t>小学校</w:t>
                            </w:r>
                            <w:r w:rsidR="00780E4E">
                              <w:rPr>
                                <w:rFonts w:ascii="メイリオ" w:eastAsia="メイリオ" w:hAnsi="メイリオ" w:hint="eastAsia"/>
                                <w:sz w:val="21"/>
                              </w:rPr>
                              <w:t xml:space="preserve">　「のびのびルーム」</w:t>
                            </w:r>
                          </w:p>
                          <w:p w:rsidR="00C632B8" w:rsidRDefault="00C632B8" w:rsidP="00C632B8">
                            <w:pPr>
                              <w:spacing w:line="360" w:lineRule="exact"/>
                            </w:pPr>
                            <w:r>
                              <w:rPr>
                                <w:rFonts w:ascii="メイリオ" w:eastAsia="メイリオ" w:hAnsi="メイリオ" w:hint="eastAsia"/>
                                <w:sz w:val="21"/>
                              </w:rPr>
                              <w:t>参加人数：</w:t>
                            </w:r>
                            <w:r w:rsidR="002D79F0">
                              <w:rPr>
                                <w:rFonts w:ascii="メイリオ" w:eastAsia="メイリオ" w:hAnsi="メイリオ" w:hint="eastAsia"/>
                                <w:sz w:val="21"/>
                              </w:rPr>
                              <w:t>５</w:t>
                            </w:r>
                            <w:r w:rsidR="00E43518">
                              <w:rPr>
                                <w:rFonts w:ascii="メイリオ" w:eastAsia="メイリオ" w:hAnsi="メイリオ" w:hint="eastAsia"/>
                                <w:sz w:val="21"/>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64A3F" id="_x0000_t202" coordsize="21600,21600" o:spt="202" path="m,l,21600r21600,l21600,xe">
                <v:stroke joinstyle="miter"/>
                <v:path gradientshapeok="t" o:connecttype="rect"/>
              </v:shapetype>
              <v:shape id="テキスト ボックス 2" o:spid="_x0000_s1027" type="#_x0000_t202" style="position:absolute;left:0;text-align:left;margin-left:-3.75pt;margin-top:7.35pt;width:279pt;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d5RQIAAF4EAAAOAAAAZHJzL2Uyb0RvYy54bWysVM2O0zAQviPxDpbvNOkfuxs1XS1dipB2&#10;AWnhARzHaSwcT7DdJuXYSoiH4BUQZ54nL8LY6XarBS6IHKwZz8znmW9mMrtsK0U2wlgJOqXDQUyJ&#10;0BxyqVcp/fB++eycEuuYzpkCLVK6FZZezp8+mTV1IkZQgsqFIQiibdLUKS2dq5MosrwUFbMDqIVG&#10;YwGmYg5Vs4pywxpEr1Q0iuPnUQMmrw1wYS3eXvdGOg/4RSG4e1sUVjiiUoq5uXCacGb+jOYzlqwM&#10;q0vJD2mwf8iiYlLjo0eoa+YYWRv5G1QluQELhRtwqCIoCslFqAGrGcaPqrkrWS1CLUiOrY802f8H&#10;y99s3hki85SO4zNKNKuwSd3+S7f73u1+dvuvpNt/6/b7bvcDdTLyhDW1TTDursZI176AFhsfirf1&#10;DfCPlmhYlEyvxJUx0JSC5Zjw0EdGJ6E9jvUgWXMLOb7L1g4CUFuYyrOJ/BBEx8Ztj80SrSMcL8fT&#10;yXgco4mj7TxG9kI3I5bcR9fGulcCKuKFlBochoDONjfW+WxYcu/iH7OgZL6USgXFrLKFMmTDcHCW&#10;4QsFPHJTmjQpvZiOpj0Bf4WIw/cniEo63AAlq1AFunknlnjaXuo8yI5J1cuYstIHHj11PYmuzdrQ&#10;w0Cy5ziDfIvEGugHHhcUhRLMZ0oaHPaU2k9rZgQl6rXG5lwMJxO/HUGZTM9GqJhTS3ZqYZojVEod&#10;Jb24cGGjfNoarrCJhQz8PmRySBmHONB+WDi/Jad68Hr4Lcx/AQAA//8DAFBLAwQUAAYACAAAACEA&#10;kxVyId4AAAAJAQAADwAAAGRycy9kb3ducmV2LnhtbEyPwU7DMBBE70j8g7VIXFBrA01TQpwKIYHg&#10;BgXB1Y23SYS9DrGbhr9ne4LjvhnNzpTryTsx4hC7QBou5woEUh1sR42G97eH2QpETIascYFQww9G&#10;WFenJ6UpbDjQK46b1AgOoVgYDW1KfSFlrFv0Js5Dj8TaLgzeJD6HRtrBHDjcO3ml1FJ60xF/aE2P&#10;9y3WX5u917BaPI2f8fn65aNe7txNusjHx+9B6/Oz6e4WRMIp/ZnhWJ+rQ8WdtmFPNgqnYZZn7GS+&#10;yEGwnmWKwfYIVA6yKuX/BdUvAAAA//8DAFBLAQItABQABgAIAAAAIQC2gziS/gAAAOEBAAATAAAA&#10;AAAAAAAAAAAAAAAAAABbQ29udGVudF9UeXBlc10ueG1sUEsBAi0AFAAGAAgAAAAhADj9If/WAAAA&#10;lAEAAAsAAAAAAAAAAAAAAAAALwEAAF9yZWxzLy5yZWxzUEsBAi0AFAAGAAgAAAAhAH3Yp3lFAgAA&#10;XgQAAA4AAAAAAAAAAAAAAAAALgIAAGRycy9lMm9Eb2MueG1sUEsBAi0AFAAGAAgAAAAhAJMVciHe&#10;AAAACQEAAA8AAAAAAAAAAAAAAAAAnwQAAGRycy9kb3ducmV2LnhtbFBLBQYAAAAABAAEAPMAAACq&#10;BQAAAAA=&#10;">
                <v:textbox>
                  <w:txbxContent>
                    <w:p w:rsidR="00C632B8" w:rsidRDefault="00C632B8" w:rsidP="00C632B8">
                      <w:pPr>
                        <w:spacing w:line="360" w:lineRule="exact"/>
                        <w:rPr>
                          <w:rFonts w:ascii="メイリオ" w:eastAsia="メイリオ" w:hAnsi="メイリオ"/>
                          <w:sz w:val="21"/>
                        </w:rPr>
                      </w:pPr>
                      <w:r>
                        <w:rPr>
                          <w:rFonts w:ascii="メイリオ" w:eastAsia="メイリオ" w:hAnsi="メイリオ" w:hint="eastAsia"/>
                          <w:sz w:val="21"/>
                        </w:rPr>
                        <w:t>日時：</w:t>
                      </w:r>
                      <w:r w:rsidRPr="00287A25">
                        <w:rPr>
                          <w:rFonts w:ascii="メイリオ" w:eastAsia="メイリオ" w:hAnsi="メイリオ" w:hint="eastAsia"/>
                          <w:sz w:val="21"/>
                        </w:rPr>
                        <w:t>平成</w:t>
                      </w:r>
                      <w:r w:rsidR="008D50AC">
                        <w:rPr>
                          <w:rFonts w:ascii="メイリオ" w:eastAsia="メイリオ" w:hAnsi="メイリオ" w:hint="eastAsia"/>
                          <w:sz w:val="21"/>
                        </w:rPr>
                        <w:t>３１</w:t>
                      </w:r>
                      <w:r w:rsidRPr="00287A25">
                        <w:rPr>
                          <w:rFonts w:ascii="メイリオ" w:eastAsia="メイリオ" w:hAnsi="メイリオ" w:hint="eastAsia"/>
                          <w:sz w:val="21"/>
                        </w:rPr>
                        <w:t>年</w:t>
                      </w:r>
                      <w:r w:rsidR="00E43518">
                        <w:rPr>
                          <w:rFonts w:ascii="メイリオ" w:eastAsia="メイリオ" w:hAnsi="メイリオ" w:hint="eastAsia"/>
                          <w:sz w:val="21"/>
                        </w:rPr>
                        <w:t>１</w:t>
                      </w:r>
                      <w:r>
                        <w:rPr>
                          <w:rFonts w:ascii="メイリオ" w:eastAsia="メイリオ" w:hAnsi="メイリオ" w:hint="eastAsia"/>
                          <w:sz w:val="21"/>
                        </w:rPr>
                        <w:t>月</w:t>
                      </w:r>
                      <w:r w:rsidR="008D50AC">
                        <w:rPr>
                          <w:rFonts w:ascii="メイリオ" w:eastAsia="メイリオ" w:hAnsi="メイリオ" w:hint="eastAsia"/>
                          <w:sz w:val="21"/>
                        </w:rPr>
                        <w:t>３０</w:t>
                      </w:r>
                      <w:r>
                        <w:rPr>
                          <w:rFonts w:ascii="メイリオ" w:eastAsia="メイリオ" w:hAnsi="メイリオ" w:hint="eastAsia"/>
                          <w:sz w:val="21"/>
                        </w:rPr>
                        <w:t>日</w:t>
                      </w:r>
                      <w:r w:rsidR="000E1127">
                        <w:rPr>
                          <w:rFonts w:ascii="メイリオ" w:eastAsia="メイリオ" w:hAnsi="メイリオ" w:hint="eastAsia"/>
                          <w:sz w:val="21"/>
                        </w:rPr>
                        <w:t>（</w:t>
                      </w:r>
                      <w:r w:rsidR="008D50AC">
                        <w:rPr>
                          <w:rFonts w:ascii="メイリオ" w:eastAsia="メイリオ" w:hAnsi="メイリオ" w:hint="eastAsia"/>
                          <w:sz w:val="21"/>
                        </w:rPr>
                        <w:t>水</w:t>
                      </w:r>
                      <w:r w:rsidR="002714D7">
                        <w:rPr>
                          <w:rFonts w:ascii="メイリオ" w:eastAsia="メイリオ" w:hAnsi="メイリオ" w:hint="eastAsia"/>
                          <w:sz w:val="21"/>
                        </w:rPr>
                        <w:t>）</w:t>
                      </w:r>
                      <w:r w:rsidR="00E43518">
                        <w:rPr>
                          <w:rFonts w:ascii="メイリオ" w:eastAsia="メイリオ" w:hAnsi="メイリオ" w:hint="eastAsia"/>
                          <w:sz w:val="21"/>
                        </w:rPr>
                        <w:t>1</w:t>
                      </w:r>
                      <w:r w:rsidR="008D50AC">
                        <w:rPr>
                          <w:rFonts w:ascii="メイリオ" w:eastAsia="メイリオ" w:hAnsi="メイリオ" w:hint="eastAsia"/>
                          <w:sz w:val="21"/>
                        </w:rPr>
                        <w:t>3:5</w:t>
                      </w:r>
                      <w:r w:rsidR="002714D7">
                        <w:rPr>
                          <w:rFonts w:ascii="メイリオ" w:eastAsia="メイリオ" w:hAnsi="メイリオ" w:hint="eastAsia"/>
                          <w:sz w:val="21"/>
                        </w:rPr>
                        <w:t>0～</w:t>
                      </w:r>
                      <w:r w:rsidR="00E43518">
                        <w:rPr>
                          <w:rFonts w:ascii="メイリオ" w:eastAsia="メイリオ" w:hAnsi="メイリオ" w:hint="eastAsia"/>
                          <w:sz w:val="21"/>
                        </w:rPr>
                        <w:t>1</w:t>
                      </w:r>
                      <w:r w:rsidR="008D50AC">
                        <w:rPr>
                          <w:rFonts w:ascii="メイリオ" w:eastAsia="メイリオ" w:hAnsi="メイリオ" w:hint="eastAsia"/>
                          <w:sz w:val="21"/>
                        </w:rPr>
                        <w:t>6</w:t>
                      </w:r>
                      <w:r w:rsidR="002714D7">
                        <w:rPr>
                          <w:rFonts w:ascii="メイリオ" w:eastAsia="メイリオ" w:hAnsi="メイリオ" w:hint="eastAsia"/>
                          <w:sz w:val="21"/>
                        </w:rPr>
                        <w:t>:</w:t>
                      </w:r>
                      <w:r w:rsidR="002D79F0">
                        <w:rPr>
                          <w:rFonts w:ascii="メイリオ" w:eastAsia="メイリオ" w:hAnsi="メイリオ" w:hint="eastAsia"/>
                          <w:sz w:val="21"/>
                        </w:rPr>
                        <w:t>45</w:t>
                      </w:r>
                    </w:p>
                    <w:p w:rsidR="00C632B8" w:rsidRDefault="008D50AC" w:rsidP="00C632B8">
                      <w:pPr>
                        <w:spacing w:line="360" w:lineRule="exact"/>
                        <w:rPr>
                          <w:rFonts w:ascii="メイリオ" w:eastAsia="メイリオ" w:hAnsi="メイリオ"/>
                          <w:sz w:val="21"/>
                        </w:rPr>
                      </w:pPr>
                      <w:r>
                        <w:rPr>
                          <w:rFonts w:ascii="メイリオ" w:eastAsia="メイリオ" w:hAnsi="メイリオ" w:hint="eastAsia"/>
                          <w:sz w:val="21"/>
                        </w:rPr>
                        <w:t>会場：柏原市立玉手</w:t>
                      </w:r>
                      <w:r w:rsidR="00E43518">
                        <w:rPr>
                          <w:rFonts w:ascii="メイリオ" w:eastAsia="メイリオ" w:hAnsi="メイリオ" w:hint="eastAsia"/>
                          <w:sz w:val="21"/>
                        </w:rPr>
                        <w:t>小学校</w:t>
                      </w:r>
                      <w:r w:rsidR="00780E4E">
                        <w:rPr>
                          <w:rFonts w:ascii="メイリオ" w:eastAsia="メイリオ" w:hAnsi="メイリオ" w:hint="eastAsia"/>
                          <w:sz w:val="21"/>
                        </w:rPr>
                        <w:t xml:space="preserve">　「のびのびルーム」</w:t>
                      </w:r>
                    </w:p>
                    <w:p w:rsidR="00C632B8" w:rsidRDefault="00C632B8" w:rsidP="00C632B8">
                      <w:pPr>
                        <w:spacing w:line="360" w:lineRule="exact"/>
                      </w:pPr>
                      <w:r>
                        <w:rPr>
                          <w:rFonts w:ascii="メイリオ" w:eastAsia="メイリオ" w:hAnsi="メイリオ" w:hint="eastAsia"/>
                          <w:sz w:val="21"/>
                        </w:rPr>
                        <w:t>参加人数：</w:t>
                      </w:r>
                      <w:r w:rsidR="002D79F0">
                        <w:rPr>
                          <w:rFonts w:ascii="メイリオ" w:eastAsia="メイリオ" w:hAnsi="メイリオ" w:hint="eastAsia"/>
                          <w:sz w:val="21"/>
                        </w:rPr>
                        <w:t>５</w:t>
                      </w:r>
                      <w:r w:rsidR="00E43518">
                        <w:rPr>
                          <w:rFonts w:ascii="メイリオ" w:eastAsia="メイリオ" w:hAnsi="メイリオ" w:hint="eastAsia"/>
                          <w:sz w:val="21"/>
                        </w:rPr>
                        <w:t>名</w:t>
                      </w:r>
                    </w:p>
                  </w:txbxContent>
                </v:textbox>
              </v:shape>
            </w:pict>
          </mc:Fallback>
        </mc:AlternateContent>
      </w:r>
    </w:p>
    <w:p w:rsidR="00C632B8" w:rsidRPr="00E92A46" w:rsidRDefault="00E43518" w:rsidP="00F06229">
      <w:pPr>
        <w:snapToGrid w:val="0"/>
        <w:spacing w:line="180" w:lineRule="auto"/>
        <w:ind w:firstLineChars="100" w:firstLine="210"/>
        <w:rPr>
          <w:rFonts w:ascii="メイリオ" w:eastAsia="メイリオ" w:hAnsi="メイリオ"/>
          <w:sz w:val="21"/>
        </w:rPr>
      </w:pPr>
      <w:r>
        <w:rPr>
          <w:rFonts w:ascii="メイリオ" w:eastAsia="メイリオ" w:hAnsi="メイリオ" w:hint="eastAsia"/>
          <w:noProof/>
          <w:sz w:val="21"/>
        </w:rPr>
        <w:drawing>
          <wp:anchor distT="0" distB="0" distL="114300" distR="114300" simplePos="0" relativeHeight="251683840" behindDoc="0" locked="0" layoutInCell="1" allowOverlap="1" wp14:anchorId="246346DF" wp14:editId="0FA2A84A">
            <wp:simplePos x="0" y="0"/>
            <wp:positionH relativeFrom="column">
              <wp:posOffset>4300220</wp:posOffset>
            </wp:positionH>
            <wp:positionV relativeFrom="paragraph">
              <wp:posOffset>12700</wp:posOffset>
            </wp:positionV>
            <wp:extent cx="2057400" cy="15430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9年度\13 おおさか元気広場\おおさか元気広場見学会\写真\柏原\DSCF8001.JPG"/>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2B8" w:rsidRPr="00E92A46" w:rsidRDefault="00C632B8" w:rsidP="00F06229">
      <w:pPr>
        <w:snapToGrid w:val="0"/>
        <w:spacing w:line="180" w:lineRule="auto"/>
        <w:ind w:firstLineChars="100" w:firstLine="210"/>
        <w:rPr>
          <w:rFonts w:ascii="メイリオ" w:eastAsia="メイリオ" w:hAnsi="メイリオ"/>
          <w:sz w:val="21"/>
        </w:rPr>
      </w:pPr>
    </w:p>
    <w:p w:rsidR="00C632B8" w:rsidRPr="00E92A46" w:rsidRDefault="00C632B8" w:rsidP="00F06229">
      <w:pPr>
        <w:snapToGrid w:val="0"/>
        <w:spacing w:line="180" w:lineRule="auto"/>
        <w:ind w:firstLineChars="100" w:firstLine="210"/>
        <w:rPr>
          <w:rFonts w:ascii="メイリオ" w:eastAsia="メイリオ" w:hAnsi="メイリオ"/>
          <w:sz w:val="21"/>
        </w:rPr>
      </w:pPr>
    </w:p>
    <w:p w:rsidR="00C632B8" w:rsidRPr="00E92A46" w:rsidRDefault="00C632B8" w:rsidP="00F06229">
      <w:pPr>
        <w:snapToGrid w:val="0"/>
        <w:spacing w:line="180" w:lineRule="auto"/>
        <w:ind w:firstLineChars="100" w:firstLine="210"/>
        <w:rPr>
          <w:rFonts w:ascii="メイリオ" w:eastAsia="メイリオ" w:hAnsi="メイリオ"/>
          <w:sz w:val="21"/>
        </w:rPr>
      </w:pPr>
    </w:p>
    <w:p w:rsidR="00F06229" w:rsidRPr="00E92A46" w:rsidRDefault="006B3D53" w:rsidP="00D41CF6">
      <w:pPr>
        <w:snapToGrid w:val="0"/>
        <w:spacing w:line="204" w:lineRule="auto"/>
        <w:ind w:firstLineChars="100" w:firstLine="210"/>
        <w:rPr>
          <w:rFonts w:ascii="メイリオ" w:eastAsia="メイリオ" w:hAnsi="メイリオ"/>
          <w:sz w:val="21"/>
        </w:rPr>
      </w:pPr>
      <w:r w:rsidRPr="00E92A46">
        <w:rPr>
          <w:rFonts w:ascii="メイリオ" w:eastAsia="メイリオ" w:hAnsi="メイリオ" w:hint="eastAsia"/>
          <w:sz w:val="21"/>
        </w:rPr>
        <w:t>「</w:t>
      </w:r>
      <w:r w:rsidR="00F06229" w:rsidRPr="00E92A46">
        <w:rPr>
          <w:rFonts w:ascii="メイリオ" w:eastAsia="メイリオ" w:hAnsi="メイリオ" w:hint="eastAsia"/>
          <w:sz w:val="21"/>
        </w:rPr>
        <w:t>おおさか元気広場見学会</w:t>
      </w:r>
      <w:r w:rsidRPr="00E92A46">
        <w:rPr>
          <w:rFonts w:ascii="メイリオ" w:eastAsia="メイリオ" w:hAnsi="メイリオ" w:hint="eastAsia"/>
          <w:sz w:val="21"/>
        </w:rPr>
        <w:t>」</w:t>
      </w:r>
      <w:r w:rsidR="002808B8" w:rsidRPr="00E92A46">
        <w:rPr>
          <w:rFonts w:ascii="メイリオ" w:eastAsia="メイリオ" w:hAnsi="メイリオ" w:hint="eastAsia"/>
          <w:sz w:val="21"/>
        </w:rPr>
        <w:t>は、</w:t>
      </w:r>
      <w:r w:rsidR="005407D2" w:rsidRPr="00E92A46">
        <w:rPr>
          <w:rFonts w:ascii="メイリオ" w:eastAsia="メイリオ" w:hAnsi="メイリオ" w:hint="eastAsia"/>
          <w:sz w:val="21"/>
        </w:rPr>
        <w:t>ほかの元気広場の取組みの様子や、運営の方法、組織、工夫などについて、</w:t>
      </w:r>
      <w:r w:rsidR="009517B8" w:rsidRPr="00E92A46">
        <w:rPr>
          <w:rFonts w:ascii="メイリオ" w:eastAsia="メイリオ" w:hAnsi="メイリオ" w:hint="eastAsia"/>
          <w:sz w:val="21"/>
        </w:rPr>
        <w:t>実際に見たり</w:t>
      </w:r>
      <w:r w:rsidR="002C57B7" w:rsidRPr="00E92A46">
        <w:rPr>
          <w:rFonts w:ascii="メイリオ" w:eastAsia="メイリオ" w:hAnsi="メイリオ" w:hint="eastAsia"/>
          <w:sz w:val="21"/>
        </w:rPr>
        <w:t>、</w:t>
      </w:r>
      <w:r w:rsidR="00F06229" w:rsidRPr="00E92A46">
        <w:rPr>
          <w:rFonts w:ascii="メイリオ" w:eastAsia="メイリオ" w:hAnsi="メイリオ" w:hint="eastAsia"/>
          <w:sz w:val="21"/>
        </w:rPr>
        <w:t>聞い</w:t>
      </w:r>
      <w:r w:rsidR="009517B8" w:rsidRPr="00E92A46">
        <w:rPr>
          <w:rFonts w:ascii="メイリオ" w:eastAsia="メイリオ" w:hAnsi="メイリオ" w:hint="eastAsia"/>
          <w:sz w:val="21"/>
        </w:rPr>
        <w:t>たりして</w:t>
      </w:r>
      <w:r w:rsidRPr="00E92A46">
        <w:rPr>
          <w:rFonts w:ascii="メイリオ" w:eastAsia="メイリオ" w:hAnsi="メイリオ" w:hint="eastAsia"/>
          <w:sz w:val="21"/>
        </w:rPr>
        <w:t>、ご自身の</w:t>
      </w:r>
      <w:r w:rsidR="002808B8" w:rsidRPr="00E92A46">
        <w:rPr>
          <w:rFonts w:ascii="メイリオ" w:eastAsia="メイリオ" w:hAnsi="メイリオ" w:hint="eastAsia"/>
          <w:sz w:val="21"/>
        </w:rPr>
        <w:t>取組みの</w:t>
      </w:r>
      <w:r w:rsidRPr="00E92A46">
        <w:rPr>
          <w:rFonts w:ascii="メイリオ" w:eastAsia="メイリオ" w:hAnsi="メイリオ" w:hint="eastAsia"/>
          <w:sz w:val="21"/>
        </w:rPr>
        <w:t>参考にして頂くことが</w:t>
      </w:r>
      <w:r w:rsidR="009517B8" w:rsidRPr="00E92A46">
        <w:rPr>
          <w:rFonts w:ascii="メイリオ" w:eastAsia="メイリオ" w:hAnsi="メイリオ" w:hint="eastAsia"/>
          <w:sz w:val="21"/>
        </w:rPr>
        <w:t>でき</w:t>
      </w:r>
      <w:r w:rsidR="008D50AC">
        <w:rPr>
          <w:rFonts w:ascii="メイリオ" w:eastAsia="メイリオ" w:hAnsi="メイリオ" w:hint="eastAsia"/>
          <w:sz w:val="21"/>
        </w:rPr>
        <w:t>る</w:t>
      </w:r>
      <w:r w:rsidR="002808B8" w:rsidRPr="00E92A46">
        <w:rPr>
          <w:rFonts w:ascii="メイリオ" w:eastAsia="メイリオ" w:hAnsi="メイリオ" w:hint="eastAsia"/>
          <w:sz w:val="21"/>
        </w:rPr>
        <w:t>取組みです。</w:t>
      </w:r>
    </w:p>
    <w:p w:rsidR="00C632B8" w:rsidRPr="00E92A46" w:rsidRDefault="00C632B8" w:rsidP="00C632B8">
      <w:pPr>
        <w:snapToGrid w:val="0"/>
        <w:spacing w:line="204" w:lineRule="auto"/>
        <w:ind w:firstLineChars="100" w:firstLine="210"/>
        <w:rPr>
          <w:rFonts w:ascii="メイリオ" w:eastAsia="メイリオ" w:hAnsi="メイリオ"/>
          <w:sz w:val="21"/>
        </w:rPr>
      </w:pPr>
    </w:p>
    <w:p w:rsidR="002808B8" w:rsidRPr="00E92A46" w:rsidRDefault="008D50AC" w:rsidP="00EB540F">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平成30年度第２回</w:t>
      </w:r>
      <w:r w:rsidR="002808B8" w:rsidRPr="00E92A46">
        <w:rPr>
          <w:rFonts w:ascii="メイリオ" w:eastAsia="メイリオ" w:hAnsi="メイリオ" w:hint="eastAsia"/>
          <w:sz w:val="21"/>
        </w:rPr>
        <w:t>は</w:t>
      </w:r>
      <w:bookmarkStart w:id="0" w:name="_GoBack"/>
      <w:bookmarkEnd w:id="0"/>
      <w:r w:rsidR="002808B8" w:rsidRPr="00E92A46">
        <w:rPr>
          <w:rFonts w:ascii="メイリオ" w:eastAsia="メイリオ" w:hAnsi="メイリオ" w:hint="eastAsia"/>
          <w:sz w:val="21"/>
        </w:rPr>
        <w:t>、</w:t>
      </w:r>
      <w:r>
        <w:rPr>
          <w:rFonts w:ascii="メイリオ" w:eastAsia="メイリオ" w:hAnsi="メイリオ" w:hint="eastAsia"/>
          <w:sz w:val="21"/>
        </w:rPr>
        <w:t>柏原市立玉手</w:t>
      </w:r>
      <w:r w:rsidR="00E43518">
        <w:rPr>
          <w:rFonts w:ascii="メイリオ" w:eastAsia="メイリオ" w:hAnsi="メイリオ" w:hint="eastAsia"/>
          <w:sz w:val="21"/>
        </w:rPr>
        <w:t>小学校にて</w:t>
      </w:r>
      <w:r w:rsidR="006B3D53" w:rsidRPr="00E92A46">
        <w:rPr>
          <w:rFonts w:ascii="メイリオ" w:eastAsia="メイリオ" w:hAnsi="メイリオ" w:hint="eastAsia"/>
          <w:sz w:val="21"/>
        </w:rPr>
        <w:t>開催しました</w:t>
      </w:r>
      <w:r w:rsidR="001F5DAE">
        <w:rPr>
          <w:rFonts w:ascii="メイリオ" w:eastAsia="メイリオ" w:hAnsi="メイリオ" w:hint="eastAsia"/>
          <w:sz w:val="21"/>
        </w:rPr>
        <w:t>。</w:t>
      </w:r>
      <w:r w:rsidR="002110E9">
        <w:rPr>
          <w:rFonts w:ascii="メイリオ" w:eastAsia="メイリオ" w:hAnsi="メイリオ" w:hint="eastAsia"/>
          <w:noProof/>
          <w:sz w:val="21"/>
        </w:rPr>
        <w:drawing>
          <wp:anchor distT="0" distB="0" distL="114300" distR="114300" simplePos="0" relativeHeight="251657216" behindDoc="0" locked="0" layoutInCell="1" allowOverlap="1" wp14:anchorId="6528098C" wp14:editId="4C032F94">
            <wp:simplePos x="0" y="0"/>
            <wp:positionH relativeFrom="column">
              <wp:posOffset>4257040</wp:posOffset>
            </wp:positionH>
            <wp:positionV relativeFrom="paragraph">
              <wp:posOffset>60960</wp:posOffset>
            </wp:positionV>
            <wp:extent cx="2056130" cy="1542415"/>
            <wp:effectExtent l="0" t="0" r="1270" b="63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29年度\13 おおさか元気広場\おおさか元気広場見学会\写真\柏原\DSCF8009.JPG"/>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056130"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39C5" w:rsidRDefault="00EB540F" w:rsidP="00D46AB6">
      <w:pPr>
        <w:snapToGrid w:val="0"/>
        <w:spacing w:line="204" w:lineRule="auto"/>
        <w:ind w:firstLineChars="100" w:firstLine="210"/>
        <w:rPr>
          <w:rFonts w:ascii="メイリオ" w:eastAsia="メイリオ" w:hAnsi="メイリオ"/>
          <w:sz w:val="21"/>
        </w:rPr>
      </w:pPr>
      <w:r>
        <w:rPr>
          <w:rFonts w:ascii="メイリオ" w:eastAsia="メイリオ" w:hAnsi="メイリオ"/>
          <w:noProof/>
          <w:sz w:val="21"/>
        </w:rPr>
        <w:drawing>
          <wp:anchor distT="0" distB="0" distL="114300" distR="114300" simplePos="0" relativeHeight="251660288" behindDoc="0" locked="0" layoutInCell="1" allowOverlap="1" wp14:anchorId="58DF53F5" wp14:editId="0AA4D525">
            <wp:simplePos x="0" y="0"/>
            <wp:positionH relativeFrom="column">
              <wp:posOffset>4276725</wp:posOffset>
            </wp:positionH>
            <wp:positionV relativeFrom="paragraph">
              <wp:posOffset>1563370</wp:posOffset>
            </wp:positionV>
            <wp:extent cx="2108200" cy="1581150"/>
            <wp:effectExtent l="0" t="0" r="635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CIM\118_FUJI\DSCF8013.JPG"/>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1082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0AC">
        <w:rPr>
          <w:rFonts w:ascii="メイリオ" w:eastAsia="メイリオ" w:hAnsi="メイリオ" w:hint="eastAsia"/>
          <w:sz w:val="21"/>
        </w:rPr>
        <w:t>柏原市立玉手</w:t>
      </w:r>
      <w:r w:rsidR="00372C38">
        <w:rPr>
          <w:rFonts w:ascii="メイリオ" w:eastAsia="メイリオ" w:hAnsi="メイリオ" w:hint="eastAsia"/>
          <w:sz w:val="21"/>
        </w:rPr>
        <w:t>小学校では、平日に学習活動や自由遊びを中心に実施してい</w:t>
      </w:r>
      <w:r w:rsidR="007E439F">
        <w:rPr>
          <w:rFonts w:ascii="メイリオ" w:eastAsia="メイリオ" w:hAnsi="メイリオ" w:hint="eastAsia"/>
          <w:sz w:val="21"/>
        </w:rPr>
        <w:t>ます。</w:t>
      </w:r>
      <w:r w:rsidR="008C0E14">
        <w:rPr>
          <w:rFonts w:ascii="メイリオ" w:eastAsia="メイリオ" w:hAnsi="メイリオ" w:hint="eastAsia"/>
          <w:sz w:val="21"/>
        </w:rPr>
        <w:t>土曜日や長期休みなど</w:t>
      </w:r>
      <w:r w:rsidR="00D46AB6">
        <w:rPr>
          <w:rFonts w:ascii="メイリオ" w:eastAsia="メイリオ" w:hAnsi="メイリオ" w:hint="eastAsia"/>
          <w:sz w:val="21"/>
        </w:rPr>
        <w:t>に</w:t>
      </w:r>
      <w:r w:rsidR="00372C38">
        <w:rPr>
          <w:rFonts w:ascii="メイリオ" w:eastAsia="メイリオ" w:hAnsi="メイリオ" w:hint="eastAsia"/>
          <w:sz w:val="21"/>
        </w:rPr>
        <w:t>は、クッキング</w:t>
      </w:r>
      <w:r w:rsidR="00C57B64">
        <w:rPr>
          <w:rFonts w:ascii="メイリオ" w:eastAsia="メイリオ" w:hAnsi="メイリオ" w:hint="eastAsia"/>
          <w:sz w:val="21"/>
        </w:rPr>
        <w:t>教室、</w:t>
      </w:r>
      <w:r w:rsidR="00372C38">
        <w:rPr>
          <w:rFonts w:ascii="メイリオ" w:eastAsia="メイリオ" w:hAnsi="メイリオ" w:hint="eastAsia"/>
          <w:sz w:val="21"/>
        </w:rPr>
        <w:t>ソフトボール</w:t>
      </w:r>
      <w:r w:rsidR="00C57B64">
        <w:rPr>
          <w:rFonts w:ascii="メイリオ" w:eastAsia="メイリオ" w:hAnsi="メイリオ" w:hint="eastAsia"/>
          <w:sz w:val="21"/>
        </w:rPr>
        <w:t>教室</w:t>
      </w:r>
      <w:r w:rsidR="008C0E14">
        <w:rPr>
          <w:rFonts w:ascii="メイリオ" w:eastAsia="メイリオ" w:hAnsi="メイリオ" w:hint="eastAsia"/>
          <w:sz w:val="21"/>
        </w:rPr>
        <w:t>、キンボール教室、水遊び</w:t>
      </w:r>
      <w:r w:rsidR="00C57B64">
        <w:rPr>
          <w:rFonts w:ascii="メイリオ" w:eastAsia="メイリオ" w:hAnsi="メイリオ" w:hint="eastAsia"/>
          <w:sz w:val="21"/>
        </w:rPr>
        <w:t>な</w:t>
      </w:r>
      <w:r w:rsidR="00D669A5">
        <w:rPr>
          <w:rFonts w:ascii="メイリオ" w:eastAsia="メイリオ" w:hAnsi="メイリオ" w:hint="eastAsia"/>
          <w:sz w:val="21"/>
        </w:rPr>
        <w:t>ど</w:t>
      </w:r>
      <w:r w:rsidR="008C0E14">
        <w:rPr>
          <w:rFonts w:ascii="メイリオ" w:eastAsia="メイリオ" w:hAnsi="メイリオ" w:hint="eastAsia"/>
          <w:sz w:val="21"/>
        </w:rPr>
        <w:t>を行います。これ以外にも、大学生によるレクレーションや先生とのドッジボールなど、</w:t>
      </w:r>
      <w:r w:rsidR="00372C38">
        <w:rPr>
          <w:rFonts w:ascii="メイリオ" w:eastAsia="メイリオ" w:hAnsi="メイリオ" w:hint="eastAsia"/>
          <w:sz w:val="21"/>
        </w:rPr>
        <w:t>様々なプログラムを開催してい</w:t>
      </w:r>
      <w:r w:rsidR="007E439F">
        <w:rPr>
          <w:rFonts w:ascii="メイリオ" w:eastAsia="メイリオ" w:hAnsi="メイリオ" w:hint="eastAsia"/>
          <w:sz w:val="21"/>
        </w:rPr>
        <w:t>ます</w:t>
      </w:r>
      <w:r w:rsidR="00372C38">
        <w:rPr>
          <w:rFonts w:ascii="メイリオ" w:eastAsia="メイリオ" w:hAnsi="メイリオ" w:hint="eastAsia"/>
          <w:sz w:val="21"/>
        </w:rPr>
        <w:t>。今回は、初めての試みとして、「企業・団体プログラム」の中から、大阪府教育庁地域教育振興課からの教材提供による『えほんのひろば』を活用し、日頃から行っている学習活動・自由遊びとともに実施しました。</w:t>
      </w:r>
    </w:p>
    <w:p w:rsidR="00C57B64" w:rsidRDefault="002D79F0" w:rsidP="00C57B64">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玉手</w:t>
      </w:r>
      <w:r w:rsidR="00C57B64">
        <w:rPr>
          <w:rFonts w:ascii="メイリオ" w:eastAsia="メイリオ" w:hAnsi="メイリオ" w:hint="eastAsia"/>
          <w:sz w:val="21"/>
        </w:rPr>
        <w:t>小学校で</w:t>
      </w:r>
      <w:r>
        <w:rPr>
          <w:rFonts w:ascii="メイリオ" w:eastAsia="メイリオ" w:hAnsi="メイリオ" w:hint="eastAsia"/>
          <w:sz w:val="21"/>
        </w:rPr>
        <w:t>は、</w:t>
      </w:r>
      <w:r w:rsidR="00596AC0">
        <w:rPr>
          <w:rFonts w:ascii="メイリオ" w:eastAsia="メイリオ" w:hAnsi="メイリオ" w:hint="eastAsia"/>
          <w:sz w:val="21"/>
        </w:rPr>
        <w:t>玉手小学校放課後子ども教室（のびのび教室）実行委員として</w:t>
      </w:r>
      <w:r>
        <w:rPr>
          <w:rFonts w:ascii="メイリオ" w:eastAsia="メイリオ" w:hAnsi="メイリオ" w:hint="eastAsia"/>
          <w:sz w:val="21"/>
        </w:rPr>
        <w:t>4名の方</w:t>
      </w:r>
      <w:r w:rsidR="00596AC0">
        <w:rPr>
          <w:rFonts w:ascii="メイリオ" w:eastAsia="メイリオ" w:hAnsi="メイリオ" w:hint="eastAsia"/>
          <w:sz w:val="21"/>
        </w:rPr>
        <w:t>によって運営されています。</w:t>
      </w:r>
    </w:p>
    <w:p w:rsidR="008C0E14" w:rsidRPr="008C0E14" w:rsidRDefault="008C0E14" w:rsidP="00C57B64">
      <w:pPr>
        <w:snapToGrid w:val="0"/>
        <w:spacing w:line="204" w:lineRule="auto"/>
        <w:ind w:firstLineChars="100" w:firstLine="210"/>
        <w:rPr>
          <w:rFonts w:ascii="メイリオ" w:eastAsia="メイリオ" w:hAnsi="メイリオ"/>
          <w:sz w:val="21"/>
        </w:rPr>
      </w:pPr>
    </w:p>
    <w:p w:rsidR="009D671D" w:rsidRDefault="008C0E14" w:rsidP="008616DC">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まずは宿題</w:t>
      </w:r>
      <w:r w:rsidR="008616DC">
        <w:rPr>
          <w:rFonts w:ascii="メイリオ" w:eastAsia="メイリオ" w:hAnsi="メイリオ" w:hint="eastAsia"/>
          <w:sz w:val="21"/>
        </w:rPr>
        <w:t>です</w:t>
      </w:r>
      <w:r>
        <w:rPr>
          <w:rFonts w:ascii="メイリオ" w:eastAsia="メイリオ" w:hAnsi="メイリオ" w:hint="eastAsia"/>
          <w:sz w:val="21"/>
        </w:rPr>
        <w:t>。ボランティアの方は関わりすぎることなく見守り中心となることで、子どもたち同士が教えあう姿も見られました。</w:t>
      </w:r>
    </w:p>
    <w:p w:rsidR="009D671D" w:rsidRDefault="00EB540F" w:rsidP="00C57B64">
      <w:pPr>
        <w:snapToGrid w:val="0"/>
        <w:spacing w:line="204" w:lineRule="auto"/>
        <w:ind w:firstLineChars="100" w:firstLine="210"/>
        <w:rPr>
          <w:rFonts w:ascii="メイリオ" w:eastAsia="メイリオ" w:hAnsi="メイリオ"/>
          <w:sz w:val="21"/>
        </w:rPr>
      </w:pPr>
      <w:r>
        <w:rPr>
          <w:rFonts w:ascii="メイリオ" w:eastAsia="メイリオ" w:hAnsi="メイリオ" w:hint="eastAsia"/>
          <w:noProof/>
          <w:sz w:val="21"/>
        </w:rPr>
        <w:drawing>
          <wp:anchor distT="0" distB="0" distL="114300" distR="114300" simplePos="0" relativeHeight="251661312" behindDoc="1" locked="0" layoutInCell="1" allowOverlap="1" wp14:anchorId="22A6D894" wp14:editId="75CF6B25">
            <wp:simplePos x="0" y="0"/>
            <wp:positionH relativeFrom="column">
              <wp:posOffset>4281170</wp:posOffset>
            </wp:positionH>
            <wp:positionV relativeFrom="paragraph">
              <wp:posOffset>494030</wp:posOffset>
            </wp:positionV>
            <wp:extent cx="2103755" cy="1577975"/>
            <wp:effectExtent l="0" t="0" r="0" b="317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DCIM\118_FUJI\DSCF8024.JPG"/>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103755" cy="157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E14">
        <w:rPr>
          <w:rFonts w:ascii="メイリオ" w:eastAsia="メイリオ" w:hAnsi="メイリオ" w:hint="eastAsia"/>
          <w:sz w:val="21"/>
        </w:rPr>
        <w:t>宿題ができたら、今回活用した『えほんのひろば』に行く</w:t>
      </w:r>
      <w:r w:rsidR="002110E9">
        <w:rPr>
          <w:rFonts w:ascii="メイリオ" w:eastAsia="メイリオ" w:hAnsi="メイリオ" w:hint="eastAsia"/>
          <w:sz w:val="21"/>
        </w:rPr>
        <w:t>か、外に遊びに行くかを選びます。参加児童32名中、29名がえほんのひろばに行きました。えほんのひろばでは、いつもと違う教室の雰囲気に子どもたちの表情も明るくなりました。実施後子どもたちに書いてもらったアンケートでは、26名がまた行きたいを選びました。</w:t>
      </w:r>
    </w:p>
    <w:p w:rsidR="00EB540F" w:rsidRDefault="00086800" w:rsidP="00086800">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16時以降は</w:t>
      </w:r>
      <w:r w:rsidR="00EB540F">
        <w:rPr>
          <w:rFonts w:ascii="メイリオ" w:eastAsia="メイリオ" w:hAnsi="メイリオ" w:hint="eastAsia"/>
          <w:sz w:val="21"/>
        </w:rPr>
        <w:t>みんなで外遊びの予定でしたが、まだ</w:t>
      </w:r>
      <w:r>
        <w:rPr>
          <w:rFonts w:ascii="メイリオ" w:eastAsia="メイリオ" w:hAnsi="メイリオ" w:hint="eastAsia"/>
          <w:sz w:val="21"/>
        </w:rPr>
        <w:t>えほんのひろばで</w:t>
      </w:r>
      <w:r w:rsidR="00EB540F">
        <w:rPr>
          <w:rFonts w:ascii="メイリオ" w:eastAsia="メイリオ" w:hAnsi="メイリオ" w:hint="eastAsia"/>
          <w:sz w:val="21"/>
        </w:rPr>
        <w:t>本を読みたい</w:t>
      </w:r>
      <w:r w:rsidR="008616DC">
        <w:rPr>
          <w:rFonts w:ascii="メイリオ" w:eastAsia="メイリオ" w:hAnsi="メイリオ" w:hint="eastAsia"/>
          <w:sz w:val="21"/>
        </w:rPr>
        <w:t>と訴える児童もいました。</w:t>
      </w:r>
    </w:p>
    <w:p w:rsidR="009D671D" w:rsidRDefault="008616DC" w:rsidP="00C57B64">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外遊びが終わった後、子どもたちは遊んだ道具を片付けていました。</w:t>
      </w:r>
    </w:p>
    <w:p w:rsidR="00D46AB6" w:rsidRDefault="008616DC" w:rsidP="000F00A1">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全体的にとても</w:t>
      </w:r>
      <w:r w:rsidR="00D46AB6">
        <w:rPr>
          <w:rFonts w:ascii="メイリオ" w:eastAsia="メイリオ" w:hAnsi="メイリオ" w:hint="eastAsia"/>
          <w:sz w:val="21"/>
        </w:rPr>
        <w:t>温かい雰囲気で</w:t>
      </w:r>
      <w:r>
        <w:rPr>
          <w:rFonts w:ascii="メイリオ" w:eastAsia="メイリオ" w:hAnsi="メイリオ" w:hint="eastAsia"/>
          <w:sz w:val="21"/>
        </w:rPr>
        <w:t>、子どもたちがのびのびと活動していました。</w:t>
      </w:r>
    </w:p>
    <w:p w:rsidR="00B73D97" w:rsidRDefault="008616DC" w:rsidP="000F00A1">
      <w:pPr>
        <w:snapToGrid w:val="0"/>
        <w:spacing w:line="204" w:lineRule="auto"/>
        <w:ind w:firstLineChars="100" w:firstLine="210"/>
        <w:rPr>
          <w:rFonts w:ascii="メイリオ" w:eastAsia="メイリオ" w:hAnsi="メイリオ"/>
          <w:sz w:val="21"/>
        </w:rPr>
      </w:pPr>
      <w:r>
        <w:rPr>
          <w:rFonts w:ascii="メイリオ" w:eastAsia="メイリオ" w:hAnsi="メイリオ" w:hint="eastAsia"/>
          <w:sz w:val="21"/>
        </w:rPr>
        <w:t>玉手</w:t>
      </w:r>
      <w:r w:rsidR="003B395D">
        <w:rPr>
          <w:rFonts w:ascii="メイリオ" w:eastAsia="メイリオ" w:hAnsi="メイリオ" w:hint="eastAsia"/>
          <w:sz w:val="21"/>
        </w:rPr>
        <w:t>小学校の放課後子ども教室の皆様、ありがとうございました。</w:t>
      </w:r>
    </w:p>
    <w:p w:rsidR="000E3461" w:rsidRDefault="008616DC" w:rsidP="005407D2">
      <w:pPr>
        <w:snapToGrid w:val="0"/>
        <w:spacing w:line="204" w:lineRule="auto"/>
        <w:ind w:firstLineChars="100" w:firstLine="210"/>
        <w:rPr>
          <w:rFonts w:ascii="メイリオ" w:eastAsia="メイリオ" w:hAnsi="メイリオ"/>
          <w:sz w:val="21"/>
        </w:rPr>
      </w:pPr>
      <w:r w:rsidRPr="00E92A46">
        <w:rPr>
          <w:rFonts w:ascii="メイリオ" w:eastAsia="メイリオ" w:hAnsi="メイリオ"/>
          <w:noProof/>
          <w:sz w:val="21"/>
        </w:rPr>
        <mc:AlternateContent>
          <mc:Choice Requires="wps">
            <w:drawing>
              <wp:anchor distT="0" distB="0" distL="114300" distR="114300" simplePos="0" relativeHeight="251654144" behindDoc="0" locked="0" layoutInCell="1" allowOverlap="1" wp14:anchorId="4CAAF687" wp14:editId="55C0792D">
                <wp:simplePos x="0" y="0"/>
                <wp:positionH relativeFrom="column">
                  <wp:posOffset>-28575</wp:posOffset>
                </wp:positionH>
                <wp:positionV relativeFrom="paragraph">
                  <wp:posOffset>148590</wp:posOffset>
                </wp:positionV>
                <wp:extent cx="6229350" cy="12096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09675"/>
                        </a:xfrm>
                        <a:prstGeom prst="rect">
                          <a:avLst/>
                        </a:prstGeom>
                        <a:solidFill>
                          <a:srgbClr val="FFFFFF"/>
                        </a:solidFill>
                        <a:ln w="9525">
                          <a:solidFill>
                            <a:srgbClr val="000000"/>
                          </a:solidFill>
                          <a:miter lim="800000"/>
                          <a:headEnd/>
                          <a:tailEnd/>
                        </a:ln>
                      </wps:spPr>
                      <wps:txbx>
                        <w:txbxContent>
                          <w:p w:rsidR="000E1127" w:rsidRPr="00E92A46" w:rsidRDefault="000E1127" w:rsidP="000E1127">
                            <w:pPr>
                              <w:spacing w:line="280" w:lineRule="exact"/>
                              <w:rPr>
                                <w:rFonts w:ascii="メイリオ" w:eastAsia="メイリオ" w:hAnsi="メイリオ"/>
                                <w:sz w:val="21"/>
                              </w:rPr>
                            </w:pPr>
                            <w:r w:rsidRPr="00E92A46">
                              <w:rPr>
                                <w:rFonts w:ascii="メイリオ" w:eastAsia="メイリオ" w:hAnsi="メイリオ" w:hint="eastAsia"/>
                                <w:sz w:val="21"/>
                              </w:rPr>
                              <w:t>（参加者の感想より）</w:t>
                            </w:r>
                          </w:p>
                          <w:p w:rsidR="00086800" w:rsidRDefault="000E1127" w:rsidP="008616DC">
                            <w:pPr>
                              <w:spacing w:line="280" w:lineRule="exact"/>
                              <w:rPr>
                                <w:rFonts w:ascii="メイリオ" w:eastAsia="メイリオ" w:hAnsi="メイリオ"/>
                                <w:sz w:val="21"/>
                              </w:rPr>
                            </w:pPr>
                            <w:r w:rsidRPr="00E92A46">
                              <w:rPr>
                                <w:rFonts w:ascii="メイリオ" w:eastAsia="メイリオ" w:hAnsi="メイリオ" w:hint="eastAsia"/>
                                <w:sz w:val="21"/>
                              </w:rPr>
                              <w:t>○</w:t>
                            </w:r>
                            <w:r w:rsidR="00D669A5">
                              <w:rPr>
                                <w:rFonts w:ascii="メイリオ" w:eastAsia="メイリオ" w:hAnsi="メイリオ" w:hint="eastAsia"/>
                                <w:sz w:val="21"/>
                              </w:rPr>
                              <w:t xml:space="preserve">　</w:t>
                            </w:r>
                            <w:r w:rsidR="00086800">
                              <w:rPr>
                                <w:rFonts w:ascii="メイリオ" w:eastAsia="メイリオ" w:hAnsi="メイリオ" w:hint="eastAsia"/>
                                <w:sz w:val="21"/>
                              </w:rPr>
                              <w:t>ほっこりできる空間</w:t>
                            </w:r>
                            <w:r w:rsidR="00086800">
                              <w:rPr>
                                <w:rFonts w:ascii="メイリオ" w:eastAsia="メイリオ" w:hAnsi="メイリオ"/>
                                <w:sz w:val="21"/>
                              </w:rPr>
                              <w:t>で、やわらかい表情が</w:t>
                            </w:r>
                            <w:r w:rsidR="00086800">
                              <w:rPr>
                                <w:rFonts w:ascii="メイリオ" w:eastAsia="メイリオ" w:hAnsi="メイリオ" w:hint="eastAsia"/>
                                <w:sz w:val="21"/>
                              </w:rPr>
                              <w:t>とてもよかった</w:t>
                            </w:r>
                            <w:r w:rsidR="00086800">
                              <w:rPr>
                                <w:rFonts w:ascii="メイリオ" w:eastAsia="メイリオ" w:hAnsi="メイリオ"/>
                                <w:sz w:val="21"/>
                              </w:rPr>
                              <w:t>です。</w:t>
                            </w:r>
                            <w:r w:rsidR="00086800">
                              <w:rPr>
                                <w:rFonts w:ascii="メイリオ" w:eastAsia="メイリオ" w:hAnsi="メイリオ" w:hint="eastAsia"/>
                                <w:sz w:val="21"/>
                              </w:rPr>
                              <w:t>マットの上で</w:t>
                            </w:r>
                            <w:r w:rsidR="00086800">
                              <w:rPr>
                                <w:rFonts w:ascii="メイリオ" w:eastAsia="メイリオ" w:hAnsi="メイリオ"/>
                                <w:sz w:val="21"/>
                              </w:rPr>
                              <w:t>、時には寝転んだ</w:t>
                            </w:r>
                          </w:p>
                          <w:p w:rsidR="00B73D97" w:rsidRDefault="00086800" w:rsidP="00086800">
                            <w:pPr>
                              <w:spacing w:line="280" w:lineRule="exact"/>
                              <w:ind w:firstLineChars="200" w:firstLine="420"/>
                              <w:rPr>
                                <w:rFonts w:ascii="メイリオ" w:eastAsia="メイリオ" w:hAnsi="メイリオ"/>
                                <w:sz w:val="21"/>
                              </w:rPr>
                            </w:pPr>
                            <w:r>
                              <w:rPr>
                                <w:rFonts w:ascii="メイリオ" w:eastAsia="メイリオ" w:hAnsi="メイリオ"/>
                                <w:sz w:val="21"/>
                              </w:rPr>
                              <w:t>り、友</w:t>
                            </w:r>
                            <w:r>
                              <w:rPr>
                                <w:rFonts w:ascii="メイリオ" w:eastAsia="メイリオ" w:hAnsi="メイリオ" w:hint="eastAsia"/>
                                <w:sz w:val="21"/>
                              </w:rPr>
                              <w:t>だちとおしゃべりしながらリラックス</w:t>
                            </w:r>
                            <w:r>
                              <w:rPr>
                                <w:rFonts w:ascii="メイリオ" w:eastAsia="メイリオ" w:hAnsi="メイリオ"/>
                                <w:sz w:val="21"/>
                              </w:rPr>
                              <w:t>して楽しめ、よかったと思います。</w:t>
                            </w:r>
                          </w:p>
                          <w:p w:rsidR="00D669A5" w:rsidRPr="00D669A5" w:rsidRDefault="000E1127" w:rsidP="00086800">
                            <w:pPr>
                              <w:spacing w:line="280" w:lineRule="exact"/>
                              <w:ind w:left="420" w:hangingChars="200" w:hanging="420"/>
                              <w:rPr>
                                <w:rFonts w:ascii="メイリオ" w:eastAsia="メイリオ" w:hAnsi="メイリオ"/>
                                <w:sz w:val="21"/>
                              </w:rPr>
                            </w:pPr>
                            <w:r w:rsidRPr="00E92A46">
                              <w:rPr>
                                <w:rFonts w:ascii="メイリオ" w:eastAsia="メイリオ" w:hAnsi="メイリオ" w:hint="eastAsia"/>
                                <w:sz w:val="21"/>
                              </w:rPr>
                              <w:t>○</w:t>
                            </w:r>
                            <w:r w:rsidR="00D669A5">
                              <w:rPr>
                                <w:rFonts w:ascii="メイリオ" w:eastAsia="メイリオ" w:hAnsi="メイリオ" w:hint="eastAsia"/>
                                <w:sz w:val="21"/>
                              </w:rPr>
                              <w:t xml:space="preserve">　</w:t>
                            </w:r>
                            <w:r w:rsidR="00086800">
                              <w:rPr>
                                <w:rFonts w:ascii="メイリオ" w:eastAsia="メイリオ" w:hAnsi="メイリオ" w:hint="eastAsia"/>
                                <w:sz w:val="21"/>
                              </w:rPr>
                              <w:t>子どもたち同士で</w:t>
                            </w:r>
                            <w:r w:rsidR="00086800">
                              <w:rPr>
                                <w:rFonts w:ascii="メイリオ" w:eastAsia="メイリオ" w:hAnsi="メイリオ"/>
                                <w:sz w:val="21"/>
                              </w:rPr>
                              <w:t>本を一緒に読む、見る楽しむ姿が非常に良かったです。</w:t>
                            </w:r>
                            <w:r w:rsidR="00086800">
                              <w:rPr>
                                <w:rFonts w:ascii="メイリオ" w:eastAsia="メイリオ" w:hAnsi="メイリオ" w:hint="eastAsia"/>
                                <w:sz w:val="21"/>
                              </w:rPr>
                              <w:t>また、</w:t>
                            </w:r>
                            <w:r w:rsidR="00086800">
                              <w:rPr>
                                <w:rFonts w:ascii="メイリオ" w:eastAsia="メイリオ" w:hAnsi="メイリオ"/>
                                <w:sz w:val="21"/>
                              </w:rPr>
                              <w:t>子どもたちが</w:t>
                            </w:r>
                            <w:r w:rsidR="00086800">
                              <w:rPr>
                                <w:rFonts w:ascii="メイリオ" w:eastAsia="メイリオ" w:hAnsi="メイリオ" w:hint="eastAsia"/>
                                <w:sz w:val="21"/>
                              </w:rPr>
                              <w:t>自発的に</w:t>
                            </w:r>
                            <w:r w:rsidR="00086800">
                              <w:rPr>
                                <w:rFonts w:ascii="メイリオ" w:eastAsia="メイリオ" w:hAnsi="メイリオ"/>
                                <w:sz w:val="21"/>
                              </w:rPr>
                              <w:t>楽しみを見つけることを大人が見守るというこ</w:t>
                            </w:r>
                            <w:r w:rsidR="00086800">
                              <w:rPr>
                                <w:rFonts w:ascii="メイリオ" w:eastAsia="メイリオ" w:hAnsi="メイリオ" w:hint="eastAsia"/>
                                <w:sz w:val="21"/>
                              </w:rPr>
                              <w:t>と</w:t>
                            </w:r>
                            <w:r w:rsidR="00086800">
                              <w:rPr>
                                <w:rFonts w:ascii="メイリオ" w:eastAsia="メイリオ" w:hAnsi="メイリオ"/>
                                <w:sz w:val="21"/>
                              </w:rPr>
                              <w:t>が子どもたちの</w:t>
                            </w:r>
                            <w:r w:rsidR="00086800">
                              <w:rPr>
                                <w:rFonts w:ascii="メイリオ" w:eastAsia="メイリオ" w:hAnsi="メイリオ" w:hint="eastAsia"/>
                                <w:sz w:val="21"/>
                              </w:rPr>
                              <w:t>自主性</w:t>
                            </w:r>
                            <w:r w:rsidR="00086800">
                              <w:rPr>
                                <w:rFonts w:ascii="メイリオ" w:eastAsia="メイリオ" w:hAnsi="メイリオ"/>
                                <w:sz w:val="21"/>
                              </w:rPr>
                              <w:t>、創造性を育む</w:t>
                            </w:r>
                            <w:r w:rsidR="00086800">
                              <w:rPr>
                                <w:rFonts w:ascii="メイリオ" w:eastAsia="メイリオ" w:hAnsi="メイリオ" w:hint="eastAsia"/>
                                <w:sz w:val="21"/>
                              </w:rPr>
                              <w:t>ことに</w:t>
                            </w:r>
                            <w:r w:rsidR="00086800">
                              <w:rPr>
                                <w:rFonts w:ascii="メイリオ" w:eastAsia="メイリオ" w:hAnsi="メイリオ"/>
                                <w:sz w:val="21"/>
                              </w:rPr>
                              <w:t>つながっていくので、とても有意義だと感じます。</w:t>
                            </w:r>
                          </w:p>
                          <w:p w:rsidR="00D669A5" w:rsidRDefault="00D669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AF687" id="_x0000_s1028" type="#_x0000_t202" style="position:absolute;left:0;text-align:left;margin-left:-2.25pt;margin-top:11.7pt;width:490.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eJRgIAAF0EAAAOAAAAZHJzL2Uyb0RvYy54bWysVM2O0zAQviPxDpbvNG227W6jpqulSxHS&#10;LiAtPIDjOI2F4wm222Q5thLiIXgFxJnnyYswdrql/F0QOVgej+fzzPfNZH7ZVopshbESdEpHgyEl&#10;QnPIpV6n9O2b1ZMLSqxjOmcKtEjpvbD0cvH40bypExFDCSoXhiCItklTp7R0rk6iyPJSVMwOoBYa&#10;nQWYijk0zTrKDWsQvVJRPBxOowZMXhvgwlo8ve6ddBHwi0Jw96oorHBEpRRzc2E1Yc38Gi3mLFkb&#10;VpeSH9Jg/5BFxaTGR49Q18wxsjHyN6hKcgMWCjfgUEVQFJKLUANWMxr+Us1dyWoRakFybH2kyf4/&#10;WP5y+9oQmaf0jBLNKpSo23/sdl+63bdu/4l0+8/dft/tvqJNYk9XU9sEo+5qjHPtU2hR9lC6rW+A&#10;v7NEw7Jkei2ujIGmFCzHdEc+MjoJ7XGsB8maW8jxXbZxEIDawlSeS2SHIDrKdn+USrSOcDycxvHs&#10;bIIujr5RPJxNzyfhDZY8hNfGuucCKuI3KTXYCwGebW+s8+mw5OGKf82CkvlKKhUMs86WypAtw75Z&#10;he+A/tM1pUmT0tkknvQM/BViGL4/QVTS4QAoWaX04niJJZ63ZzoP7emYVP0eU1b6QKTnrmfRtVkb&#10;JDzqk0F+j8wa6Psd5xM3JZgPlDTY6ym17zfMCErUC43qzEbjsR+OYIwn5zEa5tSTnXqY5giVUkdJ&#10;v126MFCeNw1XqGIhA79e7j6TQ8rYw4H2w7z5ITm1w60ff4XFdwAAAP//AwBQSwMEFAAGAAgAAAAh&#10;AO3lBRTgAAAACQEAAA8AAABkcnMvZG93bnJldi54bWxMj81OwzAQhO9IvIO1SFxQ67QJaRPiVAgJ&#10;BDcoVbm68TaJ8E+w3TS8PcsJjjszmv2m2kxGsxF96J0VsJgnwNA2TvW2FbB7f5ytgYUorZLaWRTw&#10;jQE29eVFJUvlzvYNx21sGZXYUEoBXYxDyXloOjQyzN2Alryj80ZGOn3LlZdnKjeaL5Mk50b2lj50&#10;csCHDpvP7ckIWGfP40d4SV/3TX7URbxZjU9fXojrq+n+DljEKf6F4Ref0KEmpoM7WRWYFjDLbikp&#10;YJlmwMgvVjkJBxIWaQG8rvj/BfUPAAAA//8DAFBLAQItABQABgAIAAAAIQC2gziS/gAAAOEBAAAT&#10;AAAAAAAAAAAAAAAAAAAAAABbQ29udGVudF9UeXBlc10ueG1sUEsBAi0AFAAGAAgAAAAhADj9If/W&#10;AAAAlAEAAAsAAAAAAAAAAAAAAAAALwEAAF9yZWxzLy5yZWxzUEsBAi0AFAAGAAgAAAAhAMKw54lG&#10;AgAAXQQAAA4AAAAAAAAAAAAAAAAALgIAAGRycy9lMm9Eb2MueG1sUEsBAi0AFAAGAAgAAAAhAO3l&#10;BRTgAAAACQEAAA8AAAAAAAAAAAAAAAAAoAQAAGRycy9kb3ducmV2LnhtbFBLBQYAAAAABAAEAPMA&#10;AACtBQAAAAA=&#10;">
                <v:textbox>
                  <w:txbxContent>
                    <w:p w:rsidR="000E1127" w:rsidRPr="00E92A46" w:rsidRDefault="000E1127" w:rsidP="000E1127">
                      <w:pPr>
                        <w:spacing w:line="280" w:lineRule="exact"/>
                        <w:rPr>
                          <w:rFonts w:ascii="メイリオ" w:eastAsia="メイリオ" w:hAnsi="メイリオ"/>
                          <w:sz w:val="21"/>
                        </w:rPr>
                      </w:pPr>
                      <w:r w:rsidRPr="00E92A46">
                        <w:rPr>
                          <w:rFonts w:ascii="メイリオ" w:eastAsia="メイリオ" w:hAnsi="メイリオ" w:hint="eastAsia"/>
                          <w:sz w:val="21"/>
                        </w:rPr>
                        <w:t>（参加者の感想より）</w:t>
                      </w:r>
                    </w:p>
                    <w:p w:rsidR="00086800" w:rsidRDefault="000E1127" w:rsidP="008616DC">
                      <w:pPr>
                        <w:spacing w:line="280" w:lineRule="exact"/>
                        <w:rPr>
                          <w:rFonts w:ascii="メイリオ" w:eastAsia="メイリオ" w:hAnsi="メイリオ"/>
                          <w:sz w:val="21"/>
                        </w:rPr>
                      </w:pPr>
                      <w:r w:rsidRPr="00E92A46">
                        <w:rPr>
                          <w:rFonts w:ascii="メイリオ" w:eastAsia="メイリオ" w:hAnsi="メイリオ" w:hint="eastAsia"/>
                          <w:sz w:val="21"/>
                        </w:rPr>
                        <w:t>○</w:t>
                      </w:r>
                      <w:r w:rsidR="00D669A5">
                        <w:rPr>
                          <w:rFonts w:ascii="メイリオ" w:eastAsia="メイリオ" w:hAnsi="メイリオ" w:hint="eastAsia"/>
                          <w:sz w:val="21"/>
                        </w:rPr>
                        <w:t xml:space="preserve">　</w:t>
                      </w:r>
                      <w:r w:rsidR="00086800">
                        <w:rPr>
                          <w:rFonts w:ascii="メイリオ" w:eastAsia="メイリオ" w:hAnsi="メイリオ" w:hint="eastAsia"/>
                          <w:sz w:val="21"/>
                        </w:rPr>
                        <w:t>ほっこりできる空間</w:t>
                      </w:r>
                      <w:r w:rsidR="00086800">
                        <w:rPr>
                          <w:rFonts w:ascii="メイリオ" w:eastAsia="メイリオ" w:hAnsi="メイリオ"/>
                          <w:sz w:val="21"/>
                        </w:rPr>
                        <w:t>で、やわらかい表情が</w:t>
                      </w:r>
                      <w:r w:rsidR="00086800">
                        <w:rPr>
                          <w:rFonts w:ascii="メイリオ" w:eastAsia="メイリオ" w:hAnsi="メイリオ" w:hint="eastAsia"/>
                          <w:sz w:val="21"/>
                        </w:rPr>
                        <w:t>とてもよかった</w:t>
                      </w:r>
                      <w:r w:rsidR="00086800">
                        <w:rPr>
                          <w:rFonts w:ascii="メイリオ" w:eastAsia="メイリオ" w:hAnsi="メイリオ"/>
                          <w:sz w:val="21"/>
                        </w:rPr>
                        <w:t>です。</w:t>
                      </w:r>
                      <w:r w:rsidR="00086800">
                        <w:rPr>
                          <w:rFonts w:ascii="メイリオ" w:eastAsia="メイリオ" w:hAnsi="メイリオ" w:hint="eastAsia"/>
                          <w:sz w:val="21"/>
                        </w:rPr>
                        <w:t>マットの上で</w:t>
                      </w:r>
                      <w:r w:rsidR="00086800">
                        <w:rPr>
                          <w:rFonts w:ascii="メイリオ" w:eastAsia="メイリオ" w:hAnsi="メイリオ"/>
                          <w:sz w:val="21"/>
                        </w:rPr>
                        <w:t>、時には寝転んだ</w:t>
                      </w:r>
                    </w:p>
                    <w:p w:rsidR="00B73D97" w:rsidRDefault="00086800" w:rsidP="00086800">
                      <w:pPr>
                        <w:spacing w:line="280" w:lineRule="exact"/>
                        <w:ind w:firstLineChars="200" w:firstLine="420"/>
                        <w:rPr>
                          <w:rFonts w:ascii="メイリオ" w:eastAsia="メイリオ" w:hAnsi="メイリオ"/>
                          <w:sz w:val="21"/>
                        </w:rPr>
                      </w:pPr>
                      <w:r>
                        <w:rPr>
                          <w:rFonts w:ascii="メイリオ" w:eastAsia="メイリオ" w:hAnsi="メイリオ"/>
                          <w:sz w:val="21"/>
                        </w:rPr>
                        <w:t>り、友</w:t>
                      </w:r>
                      <w:r>
                        <w:rPr>
                          <w:rFonts w:ascii="メイリオ" w:eastAsia="メイリオ" w:hAnsi="メイリオ" w:hint="eastAsia"/>
                          <w:sz w:val="21"/>
                        </w:rPr>
                        <w:t>だちとおしゃべりしながらリラックス</w:t>
                      </w:r>
                      <w:r>
                        <w:rPr>
                          <w:rFonts w:ascii="メイリオ" w:eastAsia="メイリオ" w:hAnsi="メイリオ"/>
                          <w:sz w:val="21"/>
                        </w:rPr>
                        <w:t>して楽しめ、よかったと思います。</w:t>
                      </w:r>
                    </w:p>
                    <w:p w:rsidR="00D669A5" w:rsidRPr="00D669A5" w:rsidRDefault="000E1127" w:rsidP="00086800">
                      <w:pPr>
                        <w:spacing w:line="280" w:lineRule="exact"/>
                        <w:ind w:left="420" w:hangingChars="200" w:hanging="420"/>
                        <w:rPr>
                          <w:rFonts w:ascii="メイリオ" w:eastAsia="メイリオ" w:hAnsi="メイリオ"/>
                          <w:sz w:val="21"/>
                        </w:rPr>
                      </w:pPr>
                      <w:r w:rsidRPr="00E92A46">
                        <w:rPr>
                          <w:rFonts w:ascii="メイリオ" w:eastAsia="メイリオ" w:hAnsi="メイリオ" w:hint="eastAsia"/>
                          <w:sz w:val="21"/>
                        </w:rPr>
                        <w:t>○</w:t>
                      </w:r>
                      <w:r w:rsidR="00D669A5">
                        <w:rPr>
                          <w:rFonts w:ascii="メイリオ" w:eastAsia="メイリオ" w:hAnsi="メイリオ" w:hint="eastAsia"/>
                          <w:sz w:val="21"/>
                        </w:rPr>
                        <w:t xml:space="preserve">　</w:t>
                      </w:r>
                      <w:r w:rsidR="00086800">
                        <w:rPr>
                          <w:rFonts w:ascii="メイリオ" w:eastAsia="メイリオ" w:hAnsi="メイリオ" w:hint="eastAsia"/>
                          <w:sz w:val="21"/>
                        </w:rPr>
                        <w:t>子どもたち同士で</w:t>
                      </w:r>
                      <w:r w:rsidR="00086800">
                        <w:rPr>
                          <w:rFonts w:ascii="メイリオ" w:eastAsia="メイリオ" w:hAnsi="メイリオ"/>
                          <w:sz w:val="21"/>
                        </w:rPr>
                        <w:t>本を一緒に読む、見る楽しむ姿が非常に良かったです。</w:t>
                      </w:r>
                      <w:r w:rsidR="00086800">
                        <w:rPr>
                          <w:rFonts w:ascii="メイリオ" w:eastAsia="メイリオ" w:hAnsi="メイリオ" w:hint="eastAsia"/>
                          <w:sz w:val="21"/>
                        </w:rPr>
                        <w:t>また、</w:t>
                      </w:r>
                      <w:r w:rsidR="00086800">
                        <w:rPr>
                          <w:rFonts w:ascii="メイリオ" w:eastAsia="メイリオ" w:hAnsi="メイリオ"/>
                          <w:sz w:val="21"/>
                        </w:rPr>
                        <w:t>子どもたちが</w:t>
                      </w:r>
                      <w:r w:rsidR="00086800">
                        <w:rPr>
                          <w:rFonts w:ascii="メイリオ" w:eastAsia="メイリオ" w:hAnsi="メイリオ" w:hint="eastAsia"/>
                          <w:sz w:val="21"/>
                        </w:rPr>
                        <w:t>自発的に</w:t>
                      </w:r>
                      <w:r w:rsidR="00086800">
                        <w:rPr>
                          <w:rFonts w:ascii="メイリオ" w:eastAsia="メイリオ" w:hAnsi="メイリオ"/>
                          <w:sz w:val="21"/>
                        </w:rPr>
                        <w:t>楽しみを見つけることを大人が見守るというこ</w:t>
                      </w:r>
                      <w:r w:rsidR="00086800">
                        <w:rPr>
                          <w:rFonts w:ascii="メイリオ" w:eastAsia="メイリオ" w:hAnsi="メイリオ" w:hint="eastAsia"/>
                          <w:sz w:val="21"/>
                        </w:rPr>
                        <w:t>と</w:t>
                      </w:r>
                      <w:r w:rsidR="00086800">
                        <w:rPr>
                          <w:rFonts w:ascii="メイリオ" w:eastAsia="メイリオ" w:hAnsi="メイリオ"/>
                          <w:sz w:val="21"/>
                        </w:rPr>
                        <w:t>が子どもたちの</w:t>
                      </w:r>
                      <w:r w:rsidR="00086800">
                        <w:rPr>
                          <w:rFonts w:ascii="メイリオ" w:eastAsia="メイリオ" w:hAnsi="メイリオ" w:hint="eastAsia"/>
                          <w:sz w:val="21"/>
                        </w:rPr>
                        <w:t>自主性</w:t>
                      </w:r>
                      <w:r w:rsidR="00086800">
                        <w:rPr>
                          <w:rFonts w:ascii="メイリオ" w:eastAsia="メイリオ" w:hAnsi="メイリオ"/>
                          <w:sz w:val="21"/>
                        </w:rPr>
                        <w:t>、創造性を育む</w:t>
                      </w:r>
                      <w:r w:rsidR="00086800">
                        <w:rPr>
                          <w:rFonts w:ascii="メイリオ" w:eastAsia="メイリオ" w:hAnsi="メイリオ" w:hint="eastAsia"/>
                          <w:sz w:val="21"/>
                        </w:rPr>
                        <w:t>ことに</w:t>
                      </w:r>
                      <w:r w:rsidR="00086800">
                        <w:rPr>
                          <w:rFonts w:ascii="メイリオ" w:eastAsia="メイリオ" w:hAnsi="メイリオ"/>
                          <w:sz w:val="21"/>
                        </w:rPr>
                        <w:t>つながっていくので、とても有意義だと感じます。</w:t>
                      </w:r>
                    </w:p>
                    <w:p w:rsidR="00D669A5" w:rsidRDefault="00D669A5"/>
                  </w:txbxContent>
                </v:textbox>
              </v:shape>
            </w:pict>
          </mc:Fallback>
        </mc:AlternateContent>
      </w:r>
    </w:p>
    <w:p w:rsidR="005407D2" w:rsidRPr="00E92A46" w:rsidRDefault="005407D2" w:rsidP="005407D2">
      <w:pPr>
        <w:snapToGrid w:val="0"/>
        <w:spacing w:line="204" w:lineRule="auto"/>
        <w:ind w:firstLineChars="100" w:firstLine="210"/>
        <w:rPr>
          <w:rFonts w:ascii="メイリオ" w:eastAsia="メイリオ" w:hAnsi="メイリオ"/>
          <w:sz w:val="21"/>
        </w:rPr>
      </w:pPr>
    </w:p>
    <w:p w:rsidR="006B3D53" w:rsidRPr="00E92A46" w:rsidRDefault="006B3D53" w:rsidP="005407D2">
      <w:pPr>
        <w:snapToGrid w:val="0"/>
        <w:spacing w:line="180" w:lineRule="auto"/>
        <w:rPr>
          <w:rFonts w:ascii="メイリオ" w:eastAsia="メイリオ" w:hAnsi="メイリオ"/>
          <w:sz w:val="21"/>
        </w:rPr>
      </w:pPr>
    </w:p>
    <w:sectPr w:rsidR="006B3D53" w:rsidRPr="00E92A46" w:rsidSect="00205201">
      <w:pgSz w:w="11900" w:h="16840"/>
      <w:pgMar w:top="1440" w:right="1080" w:bottom="1440" w:left="1080" w:header="851" w:footer="992" w:gutter="0"/>
      <w:cols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021" w:rsidRDefault="00805021" w:rsidP="002C365F">
      <w:r>
        <w:separator/>
      </w:r>
    </w:p>
  </w:endnote>
  <w:endnote w:type="continuationSeparator" w:id="0">
    <w:p w:rsidR="00805021" w:rsidRDefault="00805021"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021" w:rsidRDefault="00805021" w:rsidP="002C365F">
      <w:r>
        <w:separator/>
      </w:r>
    </w:p>
  </w:footnote>
  <w:footnote w:type="continuationSeparator" w:id="0">
    <w:p w:rsidR="00805021" w:rsidRDefault="00805021" w:rsidP="002C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15A47"/>
    <w:multiLevelType w:val="hybridMultilevel"/>
    <w:tmpl w:val="77324CA6"/>
    <w:lvl w:ilvl="0" w:tplc="130067C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E2"/>
    <w:rsid w:val="00081118"/>
    <w:rsid w:val="00086800"/>
    <w:rsid w:val="000A1C83"/>
    <w:rsid w:val="000D599A"/>
    <w:rsid w:val="000E1127"/>
    <w:rsid w:val="000E3461"/>
    <w:rsid w:val="000F00A1"/>
    <w:rsid w:val="00117A87"/>
    <w:rsid w:val="00121A4D"/>
    <w:rsid w:val="00183FD4"/>
    <w:rsid w:val="001F5DAE"/>
    <w:rsid w:val="001F646C"/>
    <w:rsid w:val="00202F75"/>
    <w:rsid w:val="00203780"/>
    <w:rsid w:val="00205201"/>
    <w:rsid w:val="002110E9"/>
    <w:rsid w:val="00221642"/>
    <w:rsid w:val="002714D7"/>
    <w:rsid w:val="00276A03"/>
    <w:rsid w:val="002808B8"/>
    <w:rsid w:val="00287A25"/>
    <w:rsid w:val="002B03E4"/>
    <w:rsid w:val="002C365F"/>
    <w:rsid w:val="002C57B7"/>
    <w:rsid w:val="002D79F0"/>
    <w:rsid w:val="00372C38"/>
    <w:rsid w:val="00377B98"/>
    <w:rsid w:val="003B056F"/>
    <w:rsid w:val="003B395D"/>
    <w:rsid w:val="003D2EAC"/>
    <w:rsid w:val="00404E8E"/>
    <w:rsid w:val="00416192"/>
    <w:rsid w:val="004623FE"/>
    <w:rsid w:val="00482DE2"/>
    <w:rsid w:val="004840CF"/>
    <w:rsid w:val="00487732"/>
    <w:rsid w:val="004B5802"/>
    <w:rsid w:val="004F6975"/>
    <w:rsid w:val="00537131"/>
    <w:rsid w:val="005407D2"/>
    <w:rsid w:val="0059437E"/>
    <w:rsid w:val="00596AC0"/>
    <w:rsid w:val="00651AB0"/>
    <w:rsid w:val="00684BA1"/>
    <w:rsid w:val="006B3D53"/>
    <w:rsid w:val="006B7AD2"/>
    <w:rsid w:val="006E3CD4"/>
    <w:rsid w:val="006F7A65"/>
    <w:rsid w:val="007249E3"/>
    <w:rsid w:val="007806E2"/>
    <w:rsid w:val="00780E4E"/>
    <w:rsid w:val="007B05C1"/>
    <w:rsid w:val="007B179D"/>
    <w:rsid w:val="007E439F"/>
    <w:rsid w:val="00805021"/>
    <w:rsid w:val="008179E2"/>
    <w:rsid w:val="008439C5"/>
    <w:rsid w:val="008616DC"/>
    <w:rsid w:val="008C0E14"/>
    <w:rsid w:val="008D0E95"/>
    <w:rsid w:val="008D50AC"/>
    <w:rsid w:val="009242C4"/>
    <w:rsid w:val="00933357"/>
    <w:rsid w:val="009517B8"/>
    <w:rsid w:val="0097169E"/>
    <w:rsid w:val="00995928"/>
    <w:rsid w:val="009A3872"/>
    <w:rsid w:val="009B2C0C"/>
    <w:rsid w:val="009B67F6"/>
    <w:rsid w:val="009C1DFD"/>
    <w:rsid w:val="009D671D"/>
    <w:rsid w:val="009E2CBA"/>
    <w:rsid w:val="00A71B5A"/>
    <w:rsid w:val="00A737D4"/>
    <w:rsid w:val="00A87F31"/>
    <w:rsid w:val="00AF5220"/>
    <w:rsid w:val="00B05507"/>
    <w:rsid w:val="00B071B7"/>
    <w:rsid w:val="00B27250"/>
    <w:rsid w:val="00B70240"/>
    <w:rsid w:val="00B70B76"/>
    <w:rsid w:val="00B73D97"/>
    <w:rsid w:val="00B97A76"/>
    <w:rsid w:val="00BA637D"/>
    <w:rsid w:val="00BA6657"/>
    <w:rsid w:val="00BF613C"/>
    <w:rsid w:val="00C333FC"/>
    <w:rsid w:val="00C57B64"/>
    <w:rsid w:val="00C632B8"/>
    <w:rsid w:val="00C902DD"/>
    <w:rsid w:val="00CD7C71"/>
    <w:rsid w:val="00D41CF6"/>
    <w:rsid w:val="00D46AB6"/>
    <w:rsid w:val="00D530B9"/>
    <w:rsid w:val="00D669A5"/>
    <w:rsid w:val="00D71F87"/>
    <w:rsid w:val="00D7375B"/>
    <w:rsid w:val="00E335F3"/>
    <w:rsid w:val="00E43518"/>
    <w:rsid w:val="00E92A46"/>
    <w:rsid w:val="00E92AFC"/>
    <w:rsid w:val="00E97C2A"/>
    <w:rsid w:val="00EB540F"/>
    <w:rsid w:val="00EC3A46"/>
    <w:rsid w:val="00EF6739"/>
    <w:rsid w:val="00F06229"/>
    <w:rsid w:val="00F37211"/>
    <w:rsid w:val="00F83174"/>
    <w:rsid w:val="00FA2E33"/>
    <w:rsid w:val="00FB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24BF1E8D"/>
  <w14:defaultImageDpi w14:val="300"/>
  <w15:docId w15:val="{5FD3231E-0049-4BD1-AA2B-632146CE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 w:type="paragraph" w:styleId="a9">
    <w:name w:val="Date"/>
    <w:basedOn w:val="a"/>
    <w:next w:val="a"/>
    <w:link w:val="aa"/>
    <w:uiPriority w:val="99"/>
    <w:semiHidden/>
    <w:unhideWhenUsed/>
    <w:rsid w:val="00C632B8"/>
  </w:style>
  <w:style w:type="character" w:customStyle="1" w:styleId="aa">
    <w:name w:val="日付 (文字)"/>
    <w:basedOn w:val="a0"/>
    <w:link w:val="a9"/>
    <w:uiPriority w:val="99"/>
    <w:semiHidden/>
    <w:rsid w:val="00C632B8"/>
  </w:style>
  <w:style w:type="paragraph" w:styleId="ab">
    <w:name w:val="List Paragraph"/>
    <w:basedOn w:val="a"/>
    <w:uiPriority w:val="34"/>
    <w:qFormat/>
    <w:rsid w:val="00D669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4513">
      <w:bodyDiv w:val="1"/>
      <w:marLeft w:val="0"/>
      <w:marRight w:val="0"/>
      <w:marTop w:val="0"/>
      <w:marBottom w:val="0"/>
      <w:divBdr>
        <w:top w:val="none" w:sz="0" w:space="0" w:color="auto"/>
        <w:left w:val="none" w:sz="0" w:space="0" w:color="auto"/>
        <w:bottom w:val="none" w:sz="0" w:space="0" w:color="auto"/>
        <w:right w:val="none" w:sz="0" w:space="0" w:color="auto"/>
      </w:divBdr>
    </w:div>
    <w:div w:id="389498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81001-833B-46F0-A12A-7AF93CF9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FGB</dc:creator>
  <cp:lastModifiedBy>平野　光延</cp:lastModifiedBy>
  <cp:revision>12</cp:revision>
  <cp:lastPrinted>2019-02-12T10:21:00Z</cp:lastPrinted>
  <dcterms:created xsi:type="dcterms:W3CDTF">2017-12-18T04:03:00Z</dcterms:created>
  <dcterms:modified xsi:type="dcterms:W3CDTF">2019-02-22T02:12:00Z</dcterms:modified>
</cp:coreProperties>
</file>