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11A8" w:rsidRDefault="000B11A8" w:rsidP="00A01A3D">
      <w:pPr>
        <w:spacing w:line="280" w:lineRule="exact"/>
        <w:jc w:val="center"/>
        <w:rPr>
          <w:rFonts w:ascii="HG丸ｺﾞｼｯｸM-PRO" w:eastAsia="HG丸ｺﾞｼｯｸM-PRO" w:hAnsi="HG丸ｺﾞｼｯｸM-PRO"/>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11578590</wp:posOffset>
                </wp:positionH>
                <wp:positionV relativeFrom="paragraph">
                  <wp:posOffset>13335</wp:posOffset>
                </wp:positionV>
                <wp:extent cx="1162050" cy="285115"/>
                <wp:effectExtent l="0" t="0" r="19050"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115"/>
                        </a:xfrm>
                        <a:prstGeom prst="rect">
                          <a:avLst/>
                        </a:prstGeom>
                        <a:solidFill>
                          <a:srgbClr val="FFFFFF"/>
                        </a:solidFill>
                        <a:ln w="9525">
                          <a:solidFill>
                            <a:srgbClr val="000000"/>
                          </a:solidFill>
                          <a:miter lim="800000"/>
                          <a:headEnd/>
                          <a:tailEnd/>
                        </a:ln>
                      </wps:spPr>
                      <wps:txbx>
                        <w:txbxContent>
                          <w:p w:rsidR="000B11A8" w:rsidRDefault="000B11A8" w:rsidP="000B11A8">
                            <w:pPr>
                              <w:jc w:val="center"/>
                            </w:pPr>
                            <w:r>
                              <w:rPr>
                                <w:rFonts w:hint="eastAsia"/>
                              </w:rPr>
                              <w:t>参考資料２</w:t>
                            </w:r>
                            <w:r w:rsidR="00834DFE">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911.7pt;margin-top:1.05pt;width:91.5pt;height:22.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">
                <v:textbox style="mso-fit-shape-to-text:t">
                  <w:txbxContent>
                    <w:p w:rsidR="000B11A8" w:rsidRDefault="000B11A8" w:rsidP="000B11A8">
                      <w:pPr>
                        <w:jc w:val="center"/>
                        <w:rPr>
                          <w:rFonts w:hint="eastAsia"/>
                        </w:rPr>
                      </w:pPr>
                      <w:r>
                        <w:rPr>
                          <w:rFonts w:hint="eastAsia"/>
                        </w:rPr>
                        <w:t>参考資料２</w:t>
                      </w:r>
                      <w:r w:rsidR="00834DFE">
                        <w:rPr>
                          <w:rFonts w:hint="eastAsia"/>
                        </w:rPr>
                        <w:t>－２</w:t>
                      </w:r>
                    </w:p>
                  </w:txbxContent>
                </v:textbox>
                <w10:wrap type="square" anchorx="margin"/>
              </v:shape>
            </w:pict>
          </mc:Fallback>
        </mc:AlternateContent>
      </w:r>
    </w:p>
    <w:p w:rsidR="000B11A8" w:rsidRDefault="000B11A8" w:rsidP="00A01A3D">
      <w:pPr>
        <w:spacing w:line="280" w:lineRule="exact"/>
        <w:jc w:val="center"/>
        <w:rPr>
          <w:rFonts w:ascii="HG丸ｺﾞｼｯｸM-PRO" w:eastAsia="HG丸ｺﾞｼｯｸM-PRO" w:hAnsi="HG丸ｺﾞｼｯｸM-PRO"/>
          <w:sz w:val="28"/>
          <w:szCs w:val="28"/>
        </w:rPr>
      </w:pPr>
    </w:p>
    <w:p w:rsidR="00585D39" w:rsidRPr="004F15A6" w:rsidRDefault="002D409D" w:rsidP="00A01A3D">
      <w:pPr>
        <w:spacing w:line="2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都道府県における</w:t>
      </w:r>
      <w:r w:rsidR="00585D39" w:rsidRPr="004F15A6">
        <w:rPr>
          <w:rFonts w:ascii="HG丸ｺﾞｼｯｸM-PRO" w:eastAsia="HG丸ｺﾞｼｯｸM-PRO" w:hAnsi="HG丸ｺﾞｼｯｸM-PRO" w:hint="eastAsia"/>
          <w:sz w:val="28"/>
          <w:szCs w:val="28"/>
        </w:rPr>
        <w:t>クロスボウ</w:t>
      </w:r>
      <w:r>
        <w:rPr>
          <w:rFonts w:ascii="HG丸ｺﾞｼｯｸM-PRO" w:eastAsia="HG丸ｺﾞｼｯｸM-PRO" w:hAnsi="HG丸ｺﾞｼｯｸM-PRO" w:hint="eastAsia"/>
          <w:sz w:val="28"/>
          <w:szCs w:val="28"/>
        </w:rPr>
        <w:t>（</w:t>
      </w:r>
      <w:r w:rsidR="00585D39" w:rsidRPr="004F15A6">
        <w:rPr>
          <w:rFonts w:ascii="HG丸ｺﾞｼｯｸM-PRO" w:eastAsia="HG丸ｺﾞｼｯｸM-PRO" w:hAnsi="HG丸ｺﾞｼｯｸM-PRO" w:hint="eastAsia"/>
          <w:sz w:val="28"/>
          <w:szCs w:val="28"/>
        </w:rPr>
        <w:t>ボウガン）の有害</w:t>
      </w:r>
      <w:r w:rsidR="005A3402">
        <w:rPr>
          <w:rFonts w:ascii="HG丸ｺﾞｼｯｸM-PRO" w:eastAsia="HG丸ｺﾞｼｯｸM-PRO" w:hAnsi="HG丸ｺﾞｼｯｸM-PRO" w:hint="eastAsia"/>
          <w:sz w:val="28"/>
          <w:szCs w:val="28"/>
        </w:rPr>
        <w:t>玩具</w:t>
      </w:r>
      <w:r w:rsidR="00585D39" w:rsidRPr="004F15A6">
        <w:rPr>
          <w:rFonts w:ascii="HG丸ｺﾞｼｯｸM-PRO" w:eastAsia="HG丸ｺﾞｼｯｸM-PRO" w:hAnsi="HG丸ｺﾞｼｯｸM-PRO" w:hint="eastAsia"/>
          <w:sz w:val="28"/>
          <w:szCs w:val="28"/>
        </w:rPr>
        <w:t>等指定状況</w:t>
      </w:r>
    </w:p>
    <w:p w:rsidR="00585D39" w:rsidRPr="004F15A6" w:rsidRDefault="00FC0751" w:rsidP="00A01A3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585D39" w:rsidRPr="004F15A6">
        <w:rPr>
          <w:rFonts w:ascii="HG丸ｺﾞｼｯｸM-PRO" w:eastAsia="HG丸ｺﾞｼｯｸM-PRO" w:hAnsi="HG丸ｺﾞｼｯｸM-PRO" w:hint="eastAsia"/>
        </w:rPr>
        <w:t xml:space="preserve">　有害</w:t>
      </w:r>
      <w:r w:rsidR="00E723CD">
        <w:rPr>
          <w:rFonts w:ascii="HG丸ｺﾞｼｯｸM-PRO" w:eastAsia="HG丸ｺﾞｼｯｸM-PRO" w:hAnsi="HG丸ｺﾞｼｯｸM-PRO" w:hint="eastAsia"/>
        </w:rPr>
        <w:t>玩具等</w:t>
      </w:r>
      <w:r w:rsidR="00585D39" w:rsidRPr="004F15A6">
        <w:rPr>
          <w:rFonts w:ascii="HG丸ｺﾞｼｯｸM-PRO" w:eastAsia="HG丸ｺﾞｼｯｸM-PRO" w:hAnsi="HG丸ｺﾞｼｯｸM-PRO" w:hint="eastAsia"/>
        </w:rPr>
        <w:t>指定済都道府県</w:t>
      </w:r>
    </w:p>
    <w:p w:rsidR="00585D39" w:rsidRPr="004F15A6" w:rsidRDefault="00585D39" w:rsidP="00A01A3D">
      <w:pPr>
        <w:spacing w:line="280" w:lineRule="exact"/>
        <w:rPr>
          <w:rFonts w:ascii="HG丸ｺﾞｼｯｸM-PRO" w:eastAsia="HG丸ｺﾞｼｯｸM-PRO" w:hAnsi="HG丸ｺﾞｼｯｸM-PRO"/>
        </w:rPr>
      </w:pPr>
      <w:r w:rsidRPr="004F15A6">
        <w:rPr>
          <w:rFonts w:ascii="HG丸ｺﾞｼｯｸM-PRO" w:eastAsia="HG丸ｺﾞｼｯｸM-PRO" w:hAnsi="HG丸ｺﾞｼｯｸM-PRO" w:hint="eastAsia"/>
        </w:rPr>
        <w:t xml:space="preserve">　　</w:t>
      </w:r>
      <w:r w:rsidR="00834DFE">
        <w:rPr>
          <w:rFonts w:ascii="HG丸ｺﾞｼｯｸM-PRO" w:eastAsia="HG丸ｺﾞｼｯｸM-PRO" w:hAnsi="HG丸ｺﾞｼｯｸM-PRO" w:hint="eastAsia"/>
        </w:rPr>
        <w:t>１８</w:t>
      </w:r>
      <w:r w:rsidRPr="004F15A6">
        <w:rPr>
          <w:rFonts w:ascii="HG丸ｺﾞｼｯｸM-PRO" w:eastAsia="HG丸ｺﾞｼｯｸM-PRO" w:hAnsi="HG丸ｺﾞｼｯｸM-PRO" w:hint="eastAsia"/>
        </w:rPr>
        <w:t>県</w:t>
      </w:r>
    </w:p>
    <w:p w:rsidR="00585D39" w:rsidRPr="004F15A6" w:rsidRDefault="00585D39" w:rsidP="00A01A3D">
      <w:pPr>
        <w:spacing w:line="280" w:lineRule="exact"/>
        <w:rPr>
          <w:rFonts w:ascii="HG丸ｺﾞｼｯｸM-PRO" w:eastAsia="HG丸ｺﾞｼｯｸM-PRO" w:hAnsi="HG丸ｺﾞｼｯｸM-PRO"/>
        </w:rPr>
      </w:pPr>
      <w:r w:rsidRPr="004F15A6">
        <w:rPr>
          <w:rFonts w:ascii="HG丸ｺﾞｼｯｸM-PRO" w:eastAsia="HG丸ｺﾞｼｯｸM-PRO" w:hAnsi="HG丸ｺﾞｼｯｸM-PRO" w:hint="eastAsia"/>
        </w:rPr>
        <w:t xml:space="preserve">　　　包括指定４県　（三重、広島、福岡、大分）</w:t>
      </w:r>
    </w:p>
    <w:p w:rsidR="00585D39" w:rsidRDefault="00585D39" w:rsidP="00A01A3D">
      <w:pPr>
        <w:spacing w:line="280" w:lineRule="exact"/>
        <w:rPr>
          <w:rFonts w:ascii="HG丸ｺﾞｼｯｸM-PRO" w:eastAsia="HG丸ｺﾞｼｯｸM-PRO" w:hAnsi="HG丸ｺﾞｼｯｸM-PRO"/>
          <w:lang w:eastAsia="zh-CN"/>
        </w:rPr>
      </w:pPr>
      <w:r w:rsidRPr="004F15A6">
        <w:rPr>
          <w:rFonts w:ascii="HG丸ｺﾞｼｯｸM-PRO" w:eastAsia="HG丸ｺﾞｼｯｸM-PRO" w:hAnsi="HG丸ｺﾞｼｯｸM-PRO" w:hint="eastAsia"/>
        </w:rPr>
        <w:t xml:space="preserve">　　　</w:t>
      </w:r>
      <w:r w:rsidRPr="004F15A6">
        <w:rPr>
          <w:rFonts w:ascii="HG丸ｺﾞｼｯｸM-PRO" w:eastAsia="HG丸ｺﾞｼｯｸM-PRO" w:hAnsi="HG丸ｺﾞｼｯｸM-PRO" w:hint="eastAsia"/>
          <w:lang w:eastAsia="zh-CN"/>
        </w:rPr>
        <w:t>個別指定１</w:t>
      </w:r>
      <w:r w:rsidR="00834DFE">
        <w:rPr>
          <w:rFonts w:ascii="HG丸ｺﾞｼｯｸM-PRO" w:eastAsia="HG丸ｺﾞｼｯｸM-PRO" w:hAnsi="HG丸ｺﾞｼｯｸM-PRO" w:hint="eastAsia"/>
          <w:lang w:eastAsia="zh-CN"/>
        </w:rPr>
        <w:t>４</w:t>
      </w:r>
      <w:r w:rsidRPr="004F15A6">
        <w:rPr>
          <w:rFonts w:ascii="HG丸ｺﾞｼｯｸM-PRO" w:eastAsia="HG丸ｺﾞｼｯｸM-PRO" w:hAnsi="HG丸ｺﾞｼｯｸM-PRO" w:hint="eastAsia"/>
          <w:lang w:eastAsia="zh-CN"/>
        </w:rPr>
        <w:t>県（茨城、栃木、静岡、石川、滋賀、兵庫、</w:t>
      </w:r>
      <w:r w:rsidR="003C00EB">
        <w:rPr>
          <w:rFonts w:ascii="HG丸ｺﾞｼｯｸM-PRO" w:eastAsia="HG丸ｺﾞｼｯｸM-PRO" w:hAnsi="HG丸ｺﾞｼｯｸM-PRO" w:hint="eastAsia"/>
          <w:lang w:eastAsia="zh-CN"/>
        </w:rPr>
        <w:t>奈良、和歌山、</w:t>
      </w:r>
      <w:r w:rsidRPr="004F15A6">
        <w:rPr>
          <w:rFonts w:ascii="HG丸ｺﾞｼｯｸM-PRO" w:eastAsia="HG丸ｺﾞｼｯｸM-PRO" w:hAnsi="HG丸ｺﾞｼｯｸM-PRO" w:hint="eastAsia"/>
          <w:lang w:eastAsia="zh-CN"/>
        </w:rPr>
        <w:t>島根、</w:t>
      </w:r>
      <w:r w:rsidR="003C00EB">
        <w:rPr>
          <w:rFonts w:ascii="HG丸ｺﾞｼｯｸM-PRO" w:eastAsia="HG丸ｺﾞｼｯｸM-PRO" w:hAnsi="HG丸ｺﾞｼｯｸM-PRO" w:hint="eastAsia"/>
          <w:lang w:eastAsia="zh-CN"/>
        </w:rPr>
        <w:t>岡山、</w:t>
      </w:r>
      <w:r w:rsidR="00834DFE">
        <w:rPr>
          <w:rFonts w:ascii="HG丸ｺﾞｼｯｸM-PRO" w:eastAsia="HG丸ｺﾞｼｯｸM-PRO" w:hAnsi="HG丸ｺﾞｼｯｸM-PRO" w:hint="eastAsia"/>
          <w:lang w:eastAsia="zh-CN"/>
        </w:rPr>
        <w:t>徳島、</w:t>
      </w:r>
      <w:r w:rsidRPr="004F15A6">
        <w:rPr>
          <w:rFonts w:ascii="HG丸ｺﾞｼｯｸM-PRO" w:eastAsia="HG丸ｺﾞｼｯｸM-PRO" w:hAnsi="HG丸ｺﾞｼｯｸM-PRO" w:hint="eastAsia"/>
          <w:lang w:eastAsia="zh-CN"/>
        </w:rPr>
        <w:t>熊本、宮崎、沖縄）</w:t>
      </w:r>
    </w:p>
    <w:p w:rsidR="00FC0751" w:rsidRPr="004F15A6" w:rsidRDefault="00FC0751" w:rsidP="00A01A3D">
      <w:pPr>
        <w:spacing w:line="280" w:lineRule="exact"/>
        <w:rPr>
          <w:rFonts w:ascii="HG丸ｺﾞｼｯｸM-PRO" w:eastAsia="HG丸ｺﾞｼｯｸM-PRO" w:hAnsi="HG丸ｺﾞｼｯｸM-PRO"/>
          <w:lang w:eastAsia="zh-CN"/>
        </w:rPr>
      </w:pPr>
    </w:p>
    <w:p w:rsidR="004F15A6" w:rsidRPr="004F15A6" w:rsidRDefault="00585D39" w:rsidP="00A01A3D">
      <w:pPr>
        <w:spacing w:line="280" w:lineRule="exact"/>
        <w:rPr>
          <w:rFonts w:ascii="HG丸ｺﾞｼｯｸM-PRO" w:eastAsia="HG丸ｺﾞｼｯｸM-PRO" w:hAnsi="HG丸ｺﾞｼｯｸM-PRO"/>
        </w:rPr>
      </w:pPr>
      <w:r w:rsidRPr="004F15A6">
        <w:rPr>
          <w:rFonts w:ascii="HG丸ｺﾞｼｯｸM-PRO" w:eastAsia="HG丸ｺﾞｼｯｸM-PRO" w:hAnsi="HG丸ｺﾞｼｯｸM-PRO" w:hint="eastAsia"/>
          <w:lang w:eastAsia="zh-CN"/>
        </w:rPr>
        <w:t xml:space="preserve">　</w:t>
      </w:r>
      <w:r w:rsidR="007E44B6" w:rsidRPr="004F15A6">
        <w:rPr>
          <w:rFonts w:ascii="HG丸ｺﾞｼｯｸM-PRO" w:eastAsia="HG丸ｺﾞｼｯｸM-PRO" w:hAnsi="HG丸ｺﾞｼｯｸM-PRO" w:hint="eastAsia"/>
        </w:rPr>
        <w:t xml:space="preserve">●　</w:t>
      </w:r>
      <w:r w:rsidRPr="004F15A6">
        <w:rPr>
          <w:rFonts w:ascii="HG丸ｺﾞｼｯｸM-PRO" w:eastAsia="HG丸ｺﾞｼｯｸM-PRO" w:hAnsi="HG丸ｺﾞｼｯｸM-PRO" w:hint="eastAsia"/>
        </w:rPr>
        <w:t>指定状況</w:t>
      </w:r>
      <w:r w:rsidR="0061003B" w:rsidRPr="004F15A6">
        <w:rPr>
          <w:rFonts w:ascii="HG丸ｺﾞｼｯｸM-PRO" w:eastAsia="HG丸ｺﾞｼｯｸM-PRO" w:hAnsi="HG丸ｺﾞｼｯｸM-PRO" w:hint="eastAsia"/>
        </w:rPr>
        <w:t xml:space="preserve">　　</w:t>
      </w:r>
    </w:p>
    <w:tbl>
      <w:tblPr>
        <w:tblStyle w:val="a7"/>
        <w:tblW w:w="20553" w:type="dxa"/>
        <w:tblInd w:w="421" w:type="dxa"/>
        <w:tblLook w:val="04A0" w:firstRow="1" w:lastRow="0" w:firstColumn="1" w:lastColumn="0" w:noHBand="0" w:noVBand="1"/>
      </w:tblPr>
      <w:tblGrid>
        <w:gridCol w:w="567"/>
        <w:gridCol w:w="708"/>
        <w:gridCol w:w="709"/>
        <w:gridCol w:w="1985"/>
        <w:gridCol w:w="1417"/>
        <w:gridCol w:w="7513"/>
        <w:gridCol w:w="7654"/>
      </w:tblGrid>
      <w:tr w:rsidR="00BC2D68" w:rsidRPr="004F15A6" w:rsidTr="00FC0751">
        <w:tc>
          <w:tcPr>
            <w:tcW w:w="567" w:type="dxa"/>
            <w:vAlign w:val="center"/>
          </w:tcPr>
          <w:p w:rsidR="00BC2D68" w:rsidRPr="004F15A6" w:rsidRDefault="00BC2D68" w:rsidP="00BC2D68">
            <w:pPr>
              <w:spacing w:line="240" w:lineRule="exact"/>
              <w:jc w:val="center"/>
              <w:rPr>
                <w:rFonts w:ascii="HG丸ｺﾞｼｯｸM-PRO" w:eastAsia="HG丸ｺﾞｼｯｸM-PRO" w:hAnsi="HG丸ｺﾞｼｯｸM-PRO"/>
              </w:rPr>
            </w:pPr>
          </w:p>
        </w:tc>
        <w:tc>
          <w:tcPr>
            <w:tcW w:w="708" w:type="dxa"/>
          </w:tcPr>
          <w:p w:rsidR="00BC2D68"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都道</w:t>
            </w:r>
          </w:p>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府県</w:t>
            </w:r>
          </w:p>
        </w:tc>
        <w:tc>
          <w:tcPr>
            <w:tcW w:w="709" w:type="dxa"/>
          </w:tcPr>
          <w:p w:rsidR="00BC2D68"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w:t>
            </w:r>
          </w:p>
          <w:p w:rsidR="00BC2D68" w:rsidRPr="004F15A6" w:rsidRDefault="00BC2D68" w:rsidP="00A01A3D">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状況</w:t>
            </w:r>
          </w:p>
        </w:tc>
        <w:tc>
          <w:tcPr>
            <w:tcW w:w="1985"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種類・名称</w:t>
            </w:r>
          </w:p>
        </w:tc>
        <w:tc>
          <w:tcPr>
            <w:tcW w:w="1417"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指定日</w:t>
            </w:r>
          </w:p>
        </w:tc>
        <w:tc>
          <w:tcPr>
            <w:tcW w:w="7513"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構造</w:t>
            </w:r>
          </w:p>
        </w:tc>
        <w:tc>
          <w:tcPr>
            <w:tcW w:w="7654"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機能</w:t>
            </w:r>
          </w:p>
        </w:tc>
      </w:tr>
      <w:tr w:rsidR="00BC2D68" w:rsidRPr="004F15A6" w:rsidTr="00FC0751">
        <w:tc>
          <w:tcPr>
            <w:tcW w:w="567" w:type="dxa"/>
            <w:vAlign w:val="center"/>
          </w:tcPr>
          <w:p w:rsidR="00BC2D68" w:rsidRPr="004F15A6" w:rsidRDefault="00BC2D68" w:rsidP="00BC2D6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708"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茨城</w:t>
            </w:r>
          </w:p>
        </w:tc>
        <w:tc>
          <w:tcPr>
            <w:tcW w:w="709"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sidR="00FC0751">
              <w:rPr>
                <w:rFonts w:ascii="HG丸ｺﾞｼｯｸM-PRO" w:eastAsia="HG丸ｺﾞｼｯｸM-PRO" w:hAnsi="HG丸ｺﾞｼｯｸM-PRO" w:hint="eastAsia"/>
              </w:rPr>
              <w:t>別</w:t>
            </w:r>
          </w:p>
        </w:tc>
        <w:tc>
          <w:tcPr>
            <w:tcW w:w="1985" w:type="dxa"/>
            <w:vAlign w:val="center"/>
          </w:tcPr>
          <w:p w:rsidR="00BC2D68" w:rsidRPr="00A01A3D" w:rsidRDefault="00BC2D68" w:rsidP="00A01A3D">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器具・クロスボウ</w:t>
            </w:r>
          </w:p>
          <w:p w:rsidR="00BC2D68" w:rsidRPr="00A01A3D" w:rsidRDefault="00BC2D68" w:rsidP="00A01A3D">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H27.7.2</w:t>
            </w:r>
          </w:p>
        </w:tc>
        <w:tc>
          <w:tcPr>
            <w:tcW w:w="7513" w:type="dxa"/>
            <w:vAlign w:val="center"/>
          </w:tcPr>
          <w:p w:rsidR="00BC2D68" w:rsidRPr="000025B8" w:rsidRDefault="00BC2D68" w:rsidP="008644BE">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54" w:type="dxa"/>
            <w:vAlign w:val="center"/>
          </w:tcPr>
          <w:p w:rsidR="00BC2D68" w:rsidRPr="000025B8" w:rsidRDefault="00BC2D68" w:rsidP="00A01A3D">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当該クロスボウの矢を装てんし、発射された矢の有する単位当たりのエネルギーが、装てん時の矢端から</w:t>
            </w:r>
            <w:r w:rsidRPr="000025B8">
              <w:rPr>
                <w:rFonts w:ascii="HG丸ｺﾞｼｯｸM-PRO" w:eastAsia="HG丸ｺﾞｼｯｸM-PRO" w:hAnsi="HG丸ｺﾞｼｯｸM-PRO"/>
                <w:sz w:val="18"/>
              </w:rPr>
              <w:t>50cmの距離で0.07kgf･m/</w:t>
            </w:r>
            <w:r w:rsidRPr="000025B8">
              <w:rPr>
                <w:rFonts w:ascii="Segoe UI Symbol" w:eastAsia="Segoe UI Symbol" w:hAnsi="Segoe UI Symbol" w:cs="Segoe UI Symbol" w:hint="eastAsia"/>
                <w:sz w:val="18"/>
              </w:rPr>
              <w:t>㎠</w:t>
            </w:r>
            <w:r w:rsidRPr="000025B8">
              <w:rPr>
                <w:rFonts w:ascii="HG丸ｺﾞｼｯｸM-PRO" w:eastAsia="HG丸ｺﾞｼｯｸM-PRO" w:hAnsi="HG丸ｺﾞｼｯｸM-PRO" w:cs="HG丸ｺﾞｼｯｸM-PRO" w:hint="eastAsia"/>
                <w:sz w:val="18"/>
              </w:rPr>
              <w:t>以上のもの</w:t>
            </w:r>
          </w:p>
        </w:tc>
      </w:tr>
      <w:tr w:rsidR="00FC0751" w:rsidRPr="004F15A6" w:rsidTr="00FC0751">
        <w:tc>
          <w:tcPr>
            <w:tcW w:w="567"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708"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栃木</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銃砲型の近代洋弓</w:t>
            </w:r>
          </w:p>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（バーネットクロスボー、ボウガン）</w:t>
            </w:r>
          </w:p>
        </w:tc>
        <w:tc>
          <w:tcPr>
            <w:tcW w:w="1417"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S60.3.12</w:t>
            </w:r>
          </w:p>
        </w:tc>
        <w:tc>
          <w:tcPr>
            <w:tcW w:w="15167" w:type="dxa"/>
            <w:gridSpan w:val="2"/>
            <w:vAlign w:val="center"/>
          </w:tcPr>
          <w:p w:rsidR="00FC0751" w:rsidRPr="000025B8" w:rsidRDefault="00FC0751" w:rsidP="00FC0751">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洋弓を銃型に改造し、銃同様に引き金を引くことで矢を発射させる機能（弓を引く力が</w:t>
            </w:r>
            <w:r w:rsidRPr="000025B8">
              <w:rPr>
                <w:rFonts w:ascii="HG丸ｺﾞｼｯｸM-PRO" w:eastAsia="HG丸ｺﾞｼｯｸM-PRO" w:hAnsi="HG丸ｺﾞｼｯｸM-PRO"/>
                <w:sz w:val="18"/>
              </w:rPr>
              <w:t>80ポンド［36.3kg］以上）を有するもの</w:t>
            </w:r>
            <w:r w:rsidRPr="000025B8">
              <w:rPr>
                <w:rFonts w:ascii="HG丸ｺﾞｼｯｸM-PRO" w:eastAsia="HG丸ｺﾞｼｯｸM-PRO" w:hAnsi="HG丸ｺﾞｼｯｸM-PRO"/>
                <w:sz w:val="18"/>
              </w:rPr>
              <w:tab/>
            </w:r>
          </w:p>
        </w:tc>
      </w:tr>
      <w:tr w:rsidR="00FC0751" w:rsidRPr="004F15A6" w:rsidTr="00FC0751">
        <w:tc>
          <w:tcPr>
            <w:tcW w:w="567"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708"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静岡</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sz w:val="18"/>
              </w:rPr>
              <w:t>クロスボウ</w:t>
            </w:r>
          </w:p>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FC0751" w:rsidRPr="000025B8"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H13.1.18</w:t>
            </w:r>
          </w:p>
        </w:tc>
        <w:tc>
          <w:tcPr>
            <w:tcW w:w="7513" w:type="dxa"/>
            <w:vAlign w:val="center"/>
          </w:tcPr>
          <w:p w:rsidR="00FC0751" w:rsidRPr="000025B8" w:rsidRDefault="00FC0751" w:rsidP="00FC0751">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54" w:type="dxa"/>
          </w:tcPr>
          <w:p w:rsidR="00FC0751" w:rsidRPr="000025B8" w:rsidRDefault="00FC0751" w:rsidP="00FC0751">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当該クロスボウの矢を装てんし、発射された矢の有する単位当たりのエネルギーが、装てん時の矢端から</w:t>
            </w:r>
            <w:r w:rsidRPr="000025B8">
              <w:rPr>
                <w:rFonts w:ascii="HG丸ｺﾞｼｯｸM-PRO" w:eastAsia="HG丸ｺﾞｼｯｸM-PRO" w:hAnsi="HG丸ｺﾞｼｯｸM-PRO"/>
                <w:sz w:val="18"/>
              </w:rPr>
              <w:t>50cmの距離で0.07kgf･m/</w:t>
            </w:r>
            <w:r w:rsidRPr="000025B8">
              <w:rPr>
                <w:rFonts w:ascii="Segoe UI Symbol" w:eastAsia="Segoe UI Symbol" w:hAnsi="Segoe UI Symbol" w:cs="Segoe UI Symbol" w:hint="eastAsia"/>
                <w:sz w:val="18"/>
              </w:rPr>
              <w:t>㎠</w:t>
            </w:r>
            <w:r w:rsidRPr="000025B8">
              <w:rPr>
                <w:rFonts w:ascii="HG丸ｺﾞｼｯｸM-PRO" w:eastAsia="HG丸ｺﾞｼｯｸM-PRO" w:hAnsi="HG丸ｺﾞｼｯｸM-PRO" w:cs="HG丸ｺﾞｼｯｸM-PRO" w:hint="eastAsia"/>
                <w:sz w:val="18"/>
              </w:rPr>
              <w:t>以上のも</w:t>
            </w:r>
            <w:r w:rsidRPr="000025B8">
              <w:rPr>
                <w:rFonts w:ascii="HG丸ｺﾞｼｯｸM-PRO" w:eastAsia="HG丸ｺﾞｼｯｸM-PRO" w:hAnsi="HG丸ｺﾞｼｯｸM-PRO" w:hint="eastAsia"/>
                <w:sz w:val="18"/>
              </w:rPr>
              <w:t>の</w:t>
            </w:r>
          </w:p>
        </w:tc>
      </w:tr>
      <w:tr w:rsidR="00FC0751" w:rsidRPr="004F15A6" w:rsidTr="00FC0751">
        <w:tc>
          <w:tcPr>
            <w:tcW w:w="56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708"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石川</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銃砲型近代洋弓銃</w:t>
            </w:r>
          </w:p>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（ボウガン、クロスボウ等）</w:t>
            </w:r>
          </w:p>
        </w:tc>
        <w:tc>
          <w:tcPr>
            <w:tcW w:w="1417"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H25.12.18</w:t>
            </w:r>
          </w:p>
        </w:tc>
        <w:tc>
          <w:tcPr>
            <w:tcW w:w="7513" w:type="dxa"/>
            <w:vAlign w:val="center"/>
          </w:tcPr>
          <w:p w:rsidR="00FC0751" w:rsidRPr="000025B8" w:rsidRDefault="00FC0751" w:rsidP="00FC0751">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弦に引っ掛けた矢を銃同様に引き金で発射する装置</w:t>
            </w:r>
          </w:p>
        </w:tc>
        <w:tc>
          <w:tcPr>
            <w:tcW w:w="7654" w:type="dxa"/>
            <w:vAlign w:val="center"/>
          </w:tcPr>
          <w:p w:rsidR="00FC0751" w:rsidRPr="000025B8" w:rsidRDefault="00FC0751" w:rsidP="00FC0751">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当該銃砲型近代洋弓の矢を装てんし、発射した場合において、発射矢の有する単位面積当たりのエネルギーが装てん時の矢の先端から１</w:t>
            </w:r>
            <w:r w:rsidRPr="000025B8">
              <w:rPr>
                <w:rFonts w:ascii="HG丸ｺﾞｼｯｸM-PRO" w:eastAsia="HG丸ｺﾞｼｯｸM-PRO" w:hAnsi="HG丸ｺﾞｼｯｸM-PRO"/>
                <w:sz w:val="18"/>
              </w:rPr>
              <w:t>mの距離で0.05kgf・m/</w:t>
            </w:r>
            <w:r w:rsidRPr="000025B8">
              <w:rPr>
                <w:rFonts w:ascii="Segoe UI Symbol" w:eastAsia="Segoe UI Symbol" w:hAnsi="Segoe UI Symbol" w:cs="Segoe UI Symbol" w:hint="eastAsia"/>
                <w:sz w:val="18"/>
              </w:rPr>
              <w:t>㎠</w:t>
            </w:r>
            <w:r w:rsidRPr="000025B8">
              <w:rPr>
                <w:rFonts w:ascii="HG丸ｺﾞｼｯｸM-PRO" w:eastAsia="HG丸ｺﾞｼｯｸM-PRO" w:hAnsi="HG丸ｺﾞｼｯｸM-PRO" w:cs="HG丸ｺﾞｼｯｸM-PRO" w:hint="eastAsia"/>
                <w:sz w:val="18"/>
              </w:rPr>
              <w:t>（重量キログラムメートル毎平方センチメートル）以上を有するもの　※射角度水平で矢を発射した場合において、おおむね装てん時の矢の先端から３</w:t>
            </w:r>
            <w:r w:rsidRPr="000025B8">
              <w:rPr>
                <w:rFonts w:ascii="HG丸ｺﾞｼｯｸM-PRO" w:eastAsia="HG丸ｺﾞｼｯｸM-PRO" w:hAnsi="HG丸ｺﾞｼｯｸM-PRO"/>
                <w:sz w:val="18"/>
              </w:rPr>
              <w:t>mの距離にある四隅を支えた状態の新聞紙５枚以上を貫通する威力を有するものである</w:t>
            </w:r>
          </w:p>
        </w:tc>
      </w:tr>
      <w:tr w:rsidR="00FC0751" w:rsidRPr="004F15A6" w:rsidTr="00FC0751">
        <w:tc>
          <w:tcPr>
            <w:tcW w:w="567" w:type="dxa"/>
            <w:vAlign w:val="center"/>
          </w:tcPr>
          <w:p w:rsidR="00FC0751" w:rsidRPr="000025B8"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708"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0025B8">
              <w:rPr>
                <w:rFonts w:ascii="HG丸ｺﾞｼｯｸM-PRO" w:eastAsia="HG丸ｺﾞｼｯｸM-PRO" w:hAnsi="HG丸ｺﾞｼｯｸM-PRO" w:hint="eastAsia"/>
              </w:rPr>
              <w:t>三重</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包括</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p>
        </w:tc>
        <w:tc>
          <w:tcPr>
            <w:tcW w:w="1417"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H8.10.1</w:t>
            </w:r>
          </w:p>
        </w:tc>
        <w:tc>
          <w:tcPr>
            <w:tcW w:w="15167" w:type="dxa"/>
            <w:gridSpan w:val="2"/>
            <w:vAlign w:val="center"/>
          </w:tcPr>
          <w:p w:rsidR="00FC0751" w:rsidRPr="000025B8" w:rsidRDefault="00FC0751" w:rsidP="00FC0751">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sz w:val="18"/>
              </w:rPr>
              <w:t>【条例】圧縮空気、圧縮ガス、バネ、ゴムその他の反動力を利用し、弾丸、矢その他これらに類するものを発射させるがん具等で規則で定める機能を有するもの</w:t>
            </w:r>
          </w:p>
          <w:p w:rsidR="00FC0751" w:rsidRPr="000025B8" w:rsidRDefault="00FC0751" w:rsidP="00FC0751">
            <w:pPr>
              <w:spacing w:line="240" w:lineRule="exact"/>
              <w:ind w:left="540" w:hangingChars="300" w:hanging="540"/>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【規則】当該がん具類用の弾丸、矢その他これらに類するもの（以下「弾丸等」という。）を装てんし、発射した場合において発射時に</w:t>
            </w:r>
            <w:r w:rsidRPr="000025B8">
              <w:rPr>
                <w:rFonts w:ascii="HG丸ｺﾞｼｯｸM-PRO" w:eastAsia="HG丸ｺﾞｼｯｸM-PRO" w:hAnsi="HG丸ｺﾞｼｯｸM-PRO"/>
                <w:sz w:val="18"/>
              </w:rPr>
              <w:t>0.49ジュール毎平方センチメートル（弾丸等を水平射角で発射した場合において、おおむね発射地点から３メートルの距離にある四隅を支えた新聞紙５枚を貫通す</w:t>
            </w:r>
            <w:r>
              <w:rPr>
                <w:rFonts w:ascii="HG丸ｺﾞｼｯｸM-PRO" w:eastAsia="HG丸ｺﾞｼｯｸM-PRO" w:hAnsi="HG丸ｺﾞｼｯｸM-PRO"/>
                <w:sz w:val="18"/>
              </w:rPr>
              <w:t>る力）以上のエネルギー値で弾丸等を発射することができるものとす</w:t>
            </w:r>
            <w:r>
              <w:rPr>
                <w:rFonts w:ascii="HG丸ｺﾞｼｯｸM-PRO" w:eastAsia="HG丸ｺﾞｼｯｸM-PRO" w:hAnsi="HG丸ｺﾞｼｯｸM-PRO" w:hint="eastAsia"/>
                <w:sz w:val="18"/>
              </w:rPr>
              <w:t>る</w:t>
            </w:r>
          </w:p>
        </w:tc>
      </w:tr>
      <w:tr w:rsidR="00FC0751" w:rsidRPr="004F15A6" w:rsidTr="00FC0751">
        <w:tc>
          <w:tcPr>
            <w:tcW w:w="567" w:type="dxa"/>
            <w:vAlign w:val="center"/>
          </w:tcPr>
          <w:p w:rsidR="00FC0751" w:rsidRPr="000025B8"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708" w:type="dxa"/>
            <w:vAlign w:val="center"/>
          </w:tcPr>
          <w:p w:rsidR="00FC0751" w:rsidRDefault="00FC0751" w:rsidP="00FC0751">
            <w:pPr>
              <w:spacing w:line="240" w:lineRule="exact"/>
              <w:jc w:val="center"/>
              <w:rPr>
                <w:rFonts w:ascii="HG丸ｺﾞｼｯｸM-PRO" w:eastAsia="HG丸ｺﾞｼｯｸM-PRO" w:hAnsi="HG丸ｺﾞｼｯｸM-PRO"/>
              </w:rPr>
            </w:pPr>
            <w:r w:rsidRPr="000025B8">
              <w:rPr>
                <w:rFonts w:ascii="HG丸ｺﾞｼｯｸM-PRO" w:eastAsia="HG丸ｺﾞｼｯｸM-PRO" w:hAnsi="HG丸ｺﾞｼｯｸM-PRO" w:hint="eastAsia"/>
              </w:rPr>
              <w:t>滋賀</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がん具類、ボウガン</w:t>
            </w:r>
          </w:p>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S60.8.6</w:t>
            </w:r>
          </w:p>
        </w:tc>
        <w:tc>
          <w:tcPr>
            <w:tcW w:w="15167" w:type="dxa"/>
            <w:gridSpan w:val="2"/>
            <w:vAlign w:val="center"/>
          </w:tcPr>
          <w:p w:rsidR="00FC0751" w:rsidRPr="000025B8" w:rsidRDefault="00FC0751" w:rsidP="00FC0751">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洋弓を銃型に改造し、銃同様に引金を引くことによって、矢を発射させるようになっている物</w:t>
            </w:r>
            <w:r w:rsidRPr="000025B8">
              <w:rPr>
                <w:rFonts w:ascii="HG丸ｺﾞｼｯｸM-PRO" w:eastAsia="HG丸ｺﾞｼｯｸM-PRO" w:hAnsi="HG丸ｺﾞｼｯｸM-PRO"/>
                <w:sz w:val="18"/>
              </w:rPr>
              <w:tab/>
            </w:r>
          </w:p>
        </w:tc>
      </w:tr>
      <w:tr w:rsidR="00FC0751" w:rsidRPr="004F15A6" w:rsidTr="00FC0751">
        <w:tc>
          <w:tcPr>
            <w:tcW w:w="567" w:type="dxa"/>
            <w:vAlign w:val="center"/>
          </w:tcPr>
          <w:p w:rsidR="00FC0751" w:rsidRPr="00875D17"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708" w:type="dxa"/>
            <w:vAlign w:val="center"/>
          </w:tcPr>
          <w:p w:rsidR="00FC0751" w:rsidRDefault="00FC0751" w:rsidP="00FC0751">
            <w:pPr>
              <w:spacing w:line="240" w:lineRule="exact"/>
              <w:jc w:val="center"/>
              <w:rPr>
                <w:rFonts w:ascii="HG丸ｺﾞｼｯｸM-PRO" w:eastAsia="HG丸ｺﾞｼｯｸM-PRO" w:hAnsi="HG丸ｺﾞｼｯｸM-PRO"/>
              </w:rPr>
            </w:pPr>
            <w:r w:rsidRPr="00875D17">
              <w:rPr>
                <w:rFonts w:ascii="HG丸ｺﾞｼｯｸM-PRO" w:eastAsia="HG丸ｺﾞｼｯｸM-PRO" w:hAnsi="HG丸ｺﾞｼｯｸM-PRO" w:hint="eastAsia"/>
              </w:rPr>
              <w:t>兵庫</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p w:rsidR="00FC0751" w:rsidRPr="00A01A3D" w:rsidRDefault="000B2471" w:rsidP="00FC0751">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（銃</w:t>
            </w:r>
            <w:r w:rsidR="00FC0751" w:rsidRPr="00A01A3D">
              <w:rPr>
                <w:rFonts w:ascii="HG丸ｺﾞｼｯｸM-PRO" w:eastAsia="HG丸ｺﾞｼｯｸM-PRO" w:hAnsi="HG丸ｺﾞｼｯｸM-PRO" w:hint="eastAsia"/>
                <w:sz w:val="18"/>
              </w:rPr>
              <w:t>砲型近代洋弓）</w:t>
            </w:r>
          </w:p>
        </w:tc>
        <w:tc>
          <w:tcPr>
            <w:tcW w:w="141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R2.6.5</w:t>
            </w:r>
          </w:p>
        </w:tc>
        <w:tc>
          <w:tcPr>
            <w:tcW w:w="7513" w:type="dxa"/>
            <w:vAlign w:val="center"/>
          </w:tcPr>
          <w:p w:rsidR="00FC0751" w:rsidRPr="000025B8" w:rsidRDefault="00FC0751" w:rsidP="00FC0751">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洋弓を銃型に改造し、銃同様に引き金を引くことで、矢を発砲させるようになっているもの</w:t>
            </w:r>
          </w:p>
        </w:tc>
        <w:tc>
          <w:tcPr>
            <w:tcW w:w="7654" w:type="dxa"/>
            <w:vAlign w:val="center"/>
          </w:tcPr>
          <w:p w:rsidR="00FC0751" w:rsidRPr="008644BE" w:rsidRDefault="00FC0751" w:rsidP="00FC0751">
            <w:pPr>
              <w:spacing w:line="240" w:lineRule="exact"/>
              <w:rPr>
                <w:rFonts w:ascii="HG丸ｺﾞｼｯｸM-PRO" w:eastAsia="HG丸ｺﾞｼｯｸM-PRO" w:hAnsi="HG丸ｺﾞｼｯｸM-PRO"/>
                <w:sz w:val="18"/>
              </w:rPr>
            </w:pPr>
            <w:r w:rsidRPr="008644BE">
              <w:rPr>
                <w:rFonts w:ascii="HG丸ｺﾞｼｯｸM-PRO" w:eastAsia="HG丸ｺﾞｼｯｸM-PRO" w:hAnsi="HG丸ｺﾞｼｯｸM-PRO" w:hint="eastAsia"/>
                <w:sz w:val="18"/>
              </w:rPr>
              <w:t>当該クロスボウに矢を装填し、発射した場合において、当該発射した矢の有する単位面積当たりのエネルギーが、装填時の矢端から50㎝の距離で0.07㎏f・ｍ/</w:t>
            </w:r>
            <w:r w:rsidRPr="008644BE">
              <w:rPr>
                <w:rFonts w:ascii="Segoe UI Symbol" w:eastAsia="Segoe UI Symbol" w:hAnsi="Segoe UI Symbol" w:cs="Segoe UI Symbol" w:hint="eastAsia"/>
                <w:sz w:val="18"/>
              </w:rPr>
              <w:t>㎠</w:t>
            </w:r>
            <w:r>
              <w:rPr>
                <w:rFonts w:asciiTheme="minorEastAsia" w:eastAsiaTheme="minorEastAsia" w:hAnsiTheme="minorEastAsia" w:cs="Segoe UI Symbol" w:hint="eastAsia"/>
                <w:sz w:val="18"/>
              </w:rPr>
              <w:t xml:space="preserve"> </w:t>
            </w:r>
            <w:r w:rsidRPr="008644BE">
              <w:rPr>
                <w:rFonts w:ascii="HG丸ｺﾞｼｯｸM-PRO" w:eastAsia="HG丸ｺﾞｼｯｸM-PRO" w:hAnsi="HG丸ｺﾞｼｯｸM-PRO" w:cs="HG丸ｺﾞｼｯｸM-PRO" w:hint="eastAsia"/>
                <w:sz w:val="18"/>
              </w:rPr>
              <w:t>以上のもの</w:t>
            </w:r>
          </w:p>
        </w:tc>
      </w:tr>
      <w:tr w:rsidR="00FC0751" w:rsidRPr="004F15A6" w:rsidTr="00FC0751">
        <w:tc>
          <w:tcPr>
            <w:tcW w:w="56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708"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奈良</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tc>
        <w:tc>
          <w:tcPr>
            <w:tcW w:w="141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R2.6.29</w:t>
            </w:r>
          </w:p>
        </w:tc>
        <w:tc>
          <w:tcPr>
            <w:tcW w:w="7513" w:type="dxa"/>
            <w:vAlign w:val="center"/>
          </w:tcPr>
          <w:p w:rsidR="00FC0751" w:rsidRPr="000025B8" w:rsidRDefault="00FC0751" w:rsidP="00FC0751">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銃型の弓で、銃同様に引き金を引くことで矢を発射させることができるもの</w:t>
            </w:r>
          </w:p>
        </w:tc>
        <w:tc>
          <w:tcPr>
            <w:tcW w:w="7654" w:type="dxa"/>
            <w:vAlign w:val="center"/>
          </w:tcPr>
          <w:p w:rsidR="00FC0751" w:rsidRPr="000025B8" w:rsidRDefault="00FC0751" w:rsidP="00FC0751">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当該クロスボウに矢を装填し、発射した場合において、当該発射された矢の有する単位面積当たりのエネルギー値が、装填時の矢の先端から１ｍの距離で0.05㎏f・ｍ/</w:t>
            </w:r>
            <w:r>
              <w:rPr>
                <w:rFonts w:ascii="Segoe UI Symbol" w:eastAsia="Segoe UI Symbol" w:hAnsi="Segoe UI Symbol" w:cs="Segoe UI Symbol" w:hint="eastAsia"/>
                <w:sz w:val="18"/>
              </w:rPr>
              <w:t>㎠</w:t>
            </w:r>
            <w:r>
              <w:rPr>
                <w:rFonts w:ascii="Segoe UI Symbol" w:eastAsia="HG丸ｺﾞｼｯｸM-PRO" w:hAnsi="Segoe UI Symbol" w:cs="Segoe UI Symbol" w:hint="eastAsia"/>
                <w:sz w:val="18"/>
              </w:rPr>
              <w:t>以上のもの</w:t>
            </w:r>
          </w:p>
        </w:tc>
      </w:tr>
      <w:tr w:rsidR="00FC0751" w:rsidRPr="004F15A6" w:rsidTr="00FC0751">
        <w:tc>
          <w:tcPr>
            <w:tcW w:w="567" w:type="dxa"/>
            <w:vAlign w:val="center"/>
          </w:tcPr>
          <w:p w:rsidR="00FC0751" w:rsidRPr="00A01A3D" w:rsidRDefault="00FC0751" w:rsidP="00FC0751">
            <w:pPr>
              <w:spacing w:line="240" w:lineRule="exact"/>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９</w:t>
            </w:r>
          </w:p>
        </w:tc>
        <w:tc>
          <w:tcPr>
            <w:tcW w:w="708" w:type="dxa"/>
            <w:vAlign w:val="center"/>
          </w:tcPr>
          <w:p w:rsidR="00FC0751" w:rsidRDefault="00FC0751" w:rsidP="00FC0751">
            <w:pPr>
              <w:spacing w:line="240" w:lineRule="exact"/>
              <w:jc w:val="center"/>
              <w:rPr>
                <w:rFonts w:ascii="HG丸ｺﾞｼｯｸM-PRO" w:eastAsia="HG丸ｺﾞｼｯｸM-PRO" w:hAnsi="HG丸ｺﾞｼｯｸM-PRO"/>
              </w:rPr>
            </w:pPr>
            <w:r w:rsidRPr="00A01A3D">
              <w:rPr>
                <w:rFonts w:ascii="HG丸ｺﾞｼｯｸM-PRO" w:eastAsia="HG丸ｺﾞｼｯｸM-PRO" w:hAnsi="HG丸ｺﾞｼｯｸM-PRO" w:hint="eastAsia"/>
                <w:w w:val="66"/>
                <w:kern w:val="0"/>
                <w:fitText w:val="420" w:id="-2021356032"/>
              </w:rPr>
              <w:t>和歌</w:t>
            </w:r>
            <w:r w:rsidRPr="00A01A3D">
              <w:rPr>
                <w:rFonts w:ascii="HG丸ｺﾞｼｯｸM-PRO" w:eastAsia="HG丸ｺﾞｼｯｸM-PRO" w:hAnsi="HG丸ｺﾞｼｯｸM-PRO" w:hint="eastAsia"/>
                <w:spacing w:val="3"/>
                <w:w w:val="66"/>
                <w:kern w:val="0"/>
                <w:fitText w:val="420" w:id="-2021356032"/>
              </w:rPr>
              <w:t>山</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FC0751" w:rsidRDefault="0010131C"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R2.6.18</w:t>
            </w:r>
          </w:p>
        </w:tc>
        <w:tc>
          <w:tcPr>
            <w:tcW w:w="15167" w:type="dxa"/>
            <w:gridSpan w:val="2"/>
            <w:vAlign w:val="center"/>
          </w:tcPr>
          <w:p w:rsidR="00FC0751" w:rsidRPr="00A12879" w:rsidRDefault="00FC0751" w:rsidP="00FC0751">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洋弓を銃型に改造し、銃同様に引き金を引くことで、矢を発射させるようになって</w:t>
            </w:r>
            <w:r w:rsidR="000B2471">
              <w:rPr>
                <w:rFonts w:ascii="HG丸ｺﾞｼｯｸM-PRO" w:eastAsia="HG丸ｺﾞｼｯｸM-PRO" w:hAnsi="HG丸ｺﾞｼｯｸM-PRO" w:hint="eastAsia"/>
                <w:sz w:val="18"/>
              </w:rPr>
              <w:t>いるもので、発射した矢の有する単位面積当たりのエネルギーが、</w:t>
            </w:r>
            <w:r w:rsidR="000B2471" w:rsidRPr="003B352B">
              <w:rPr>
                <w:rFonts w:ascii="HG丸ｺﾞｼｯｸM-PRO" w:eastAsia="HG丸ｺﾞｼｯｸM-PRO" w:hAnsi="HG丸ｺﾞｼｯｸM-PRO" w:hint="eastAsia"/>
                <w:sz w:val="18"/>
              </w:rPr>
              <w:t>装塡</w:t>
            </w:r>
            <w:r>
              <w:rPr>
                <w:rFonts w:ascii="HG丸ｺﾞｼｯｸM-PRO" w:eastAsia="HG丸ｺﾞｼｯｸM-PRO" w:hAnsi="HG丸ｺﾞｼｯｸM-PRO" w:hint="eastAsia"/>
                <w:sz w:val="18"/>
              </w:rPr>
              <w:t>時の矢端から50㎝の距離で0.07㎏f・ｍ/</w:t>
            </w:r>
            <w:r>
              <w:rPr>
                <w:rFonts w:ascii="Segoe UI Symbol" w:eastAsia="HG丸ｺﾞｼｯｸM-PRO" w:hAnsi="Segoe UI Symbol" w:cs="Segoe UI Symbol" w:hint="eastAsia"/>
                <w:sz w:val="18"/>
              </w:rPr>
              <w:t>㎠</w:t>
            </w:r>
            <w:r>
              <w:rPr>
                <w:rFonts w:ascii="Segoe UI Symbol" w:eastAsia="HG丸ｺﾞｼｯｸM-PRO" w:hAnsi="Segoe UI Symbol" w:cs="Segoe UI Symbol" w:hint="eastAsia"/>
                <w:sz w:val="18"/>
              </w:rPr>
              <w:t xml:space="preserve"> </w:t>
            </w:r>
            <w:r>
              <w:rPr>
                <w:rFonts w:ascii="Segoe UI Symbol" w:eastAsia="HG丸ｺﾞｼｯｸM-PRO" w:hAnsi="Segoe UI Symbol" w:cs="Segoe UI Symbol" w:hint="eastAsia"/>
                <w:sz w:val="18"/>
              </w:rPr>
              <w:t>以上のもの</w:t>
            </w:r>
          </w:p>
        </w:tc>
      </w:tr>
      <w:tr w:rsidR="00FC0751" w:rsidRPr="004F15A6" w:rsidTr="00FC0751">
        <w:tc>
          <w:tcPr>
            <w:tcW w:w="567" w:type="dxa"/>
            <w:vAlign w:val="center"/>
          </w:tcPr>
          <w:p w:rsidR="00FC0751" w:rsidRPr="009F345D"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708" w:type="dxa"/>
            <w:vAlign w:val="center"/>
          </w:tcPr>
          <w:p w:rsidR="00FC0751" w:rsidRDefault="00FC0751" w:rsidP="00FC0751">
            <w:pPr>
              <w:spacing w:line="240" w:lineRule="exact"/>
              <w:jc w:val="center"/>
              <w:rPr>
                <w:rFonts w:ascii="HG丸ｺﾞｼｯｸM-PRO" w:eastAsia="HG丸ｺﾞｼｯｸM-PRO" w:hAnsi="HG丸ｺﾞｼｯｸM-PRO"/>
              </w:rPr>
            </w:pPr>
            <w:r w:rsidRPr="009F345D">
              <w:rPr>
                <w:rFonts w:ascii="HG丸ｺﾞｼｯｸM-PRO" w:eastAsia="HG丸ｺﾞｼｯｸM-PRO" w:hAnsi="HG丸ｺﾞｼｯｸM-PRO" w:hint="eastAsia"/>
              </w:rPr>
              <w:t>島根</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ボウガン</w:t>
            </w:r>
          </w:p>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Ş60.6.11</w:t>
            </w:r>
          </w:p>
        </w:tc>
        <w:tc>
          <w:tcPr>
            <w:tcW w:w="15167" w:type="dxa"/>
            <w:gridSpan w:val="2"/>
            <w:vAlign w:val="center"/>
          </w:tcPr>
          <w:p w:rsidR="00FC0751" w:rsidRPr="000025B8" w:rsidRDefault="00FC0751" w:rsidP="00FC0751">
            <w:pPr>
              <w:spacing w:line="240" w:lineRule="exact"/>
              <w:rPr>
                <w:rFonts w:ascii="HG丸ｺﾞｼｯｸM-PRO" w:eastAsia="HG丸ｺﾞｼｯｸM-PRO" w:hAnsi="HG丸ｺﾞｼｯｸM-PRO"/>
                <w:sz w:val="18"/>
              </w:rPr>
            </w:pPr>
            <w:r w:rsidRPr="009F345D">
              <w:rPr>
                <w:rFonts w:ascii="HG丸ｺﾞｼｯｸM-PRO" w:eastAsia="HG丸ｺﾞｼｯｸM-PRO" w:hAnsi="HG丸ｺﾞｼｯｸM-PRO" w:hint="eastAsia"/>
                <w:sz w:val="18"/>
              </w:rPr>
              <w:t>洋弓を銃型に改造し、銃同様に引金を引くことによって、矢を発射させるようになっている物</w:t>
            </w:r>
            <w:r w:rsidRPr="009F345D">
              <w:rPr>
                <w:rFonts w:ascii="HG丸ｺﾞｼｯｸM-PRO" w:eastAsia="HG丸ｺﾞｼｯｸM-PRO" w:hAnsi="HG丸ｺﾞｼｯｸM-PRO"/>
                <w:sz w:val="18"/>
              </w:rPr>
              <w:tab/>
            </w:r>
          </w:p>
        </w:tc>
      </w:tr>
      <w:tr w:rsidR="00FC0751" w:rsidRPr="004F15A6" w:rsidTr="00FC0751">
        <w:tc>
          <w:tcPr>
            <w:tcW w:w="56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708"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岡山</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p w:rsidR="00FC0751" w:rsidRPr="00A01A3D" w:rsidRDefault="000B2471" w:rsidP="00FC0751">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（銃</w:t>
            </w:r>
            <w:r w:rsidR="00FC0751" w:rsidRPr="00A01A3D">
              <w:rPr>
                <w:rFonts w:ascii="HG丸ｺﾞｼｯｸM-PRO" w:eastAsia="HG丸ｺﾞｼｯｸM-PRO" w:hAnsi="HG丸ｺﾞｼｯｸM-PRO" w:hint="eastAsia"/>
                <w:sz w:val="18"/>
              </w:rPr>
              <w:t>砲型近代洋弓）</w:t>
            </w:r>
          </w:p>
        </w:tc>
        <w:tc>
          <w:tcPr>
            <w:tcW w:w="141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R2.6.19</w:t>
            </w:r>
          </w:p>
        </w:tc>
        <w:tc>
          <w:tcPr>
            <w:tcW w:w="7513" w:type="dxa"/>
            <w:vAlign w:val="center"/>
          </w:tcPr>
          <w:p w:rsidR="00FC0751" w:rsidRPr="000025B8" w:rsidRDefault="00FC0751" w:rsidP="00FC0751">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54" w:type="dxa"/>
            <w:vAlign w:val="center"/>
          </w:tcPr>
          <w:p w:rsidR="00FC0751" w:rsidRPr="000025B8" w:rsidRDefault="00FC0751" w:rsidP="00FC0751">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当該クロスボウに矢を装填し、発射した場合において、発射された矢の有する単位面積当たりのエネルギー値が、装填時の矢端から50㎝の距離で0.07㎏f・ｍ/</w:t>
            </w:r>
            <w:r>
              <w:rPr>
                <w:rFonts w:ascii="Segoe UI Symbol" w:eastAsia="HG丸ｺﾞｼｯｸM-PRO" w:hAnsi="Segoe UI Symbol" w:cs="Segoe UI Symbol" w:hint="eastAsia"/>
                <w:sz w:val="18"/>
              </w:rPr>
              <w:t>㎠</w:t>
            </w:r>
            <w:r w:rsidR="00EC1046">
              <w:rPr>
                <w:rFonts w:ascii="Segoe UI Symbol" w:eastAsia="HG丸ｺﾞｼｯｸM-PRO" w:hAnsi="Segoe UI Symbol" w:cs="Segoe UI Symbol" w:hint="eastAsia"/>
                <w:sz w:val="18"/>
              </w:rPr>
              <w:t xml:space="preserve">　</w:t>
            </w:r>
            <w:r>
              <w:rPr>
                <w:rFonts w:ascii="Segoe UI Symbol" w:eastAsia="HG丸ｺﾞｼｯｸM-PRO" w:hAnsi="Segoe UI Symbol" w:cs="Segoe UI Symbol" w:hint="eastAsia"/>
                <w:sz w:val="18"/>
              </w:rPr>
              <w:t>以上のもの</w:t>
            </w:r>
          </w:p>
        </w:tc>
      </w:tr>
      <w:tr w:rsidR="00FC0751" w:rsidRPr="004F15A6" w:rsidTr="00FC0751">
        <w:tc>
          <w:tcPr>
            <w:tcW w:w="56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708"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広島</w:t>
            </w:r>
          </w:p>
        </w:tc>
        <w:tc>
          <w:tcPr>
            <w:tcW w:w="709" w:type="dxa"/>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包括</w:t>
            </w:r>
          </w:p>
        </w:tc>
        <w:tc>
          <w:tcPr>
            <w:tcW w:w="1985" w:type="dxa"/>
            <w:vAlign w:val="center"/>
          </w:tcPr>
          <w:p w:rsidR="00FC0751" w:rsidRPr="00A01A3D" w:rsidRDefault="00FC0751" w:rsidP="00FC0751">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p>
        </w:tc>
        <w:tc>
          <w:tcPr>
            <w:tcW w:w="1417" w:type="dxa"/>
            <w:vAlign w:val="center"/>
          </w:tcPr>
          <w:p w:rsidR="00FC0751"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H14.4.1</w:t>
            </w:r>
          </w:p>
        </w:tc>
        <w:tc>
          <w:tcPr>
            <w:tcW w:w="15167" w:type="dxa"/>
            <w:gridSpan w:val="2"/>
            <w:vAlign w:val="center"/>
          </w:tcPr>
          <w:p w:rsidR="00FC0751" w:rsidRPr="00B94F68" w:rsidRDefault="00FC0751" w:rsidP="00FC0751">
            <w:pPr>
              <w:spacing w:line="240" w:lineRule="exact"/>
              <w:ind w:left="540" w:hangingChars="300" w:hanging="540"/>
              <w:rPr>
                <w:rFonts w:ascii="HG丸ｺﾞｼｯｸM-PRO" w:eastAsia="HG丸ｺﾞｼｯｸM-PRO" w:hAnsi="HG丸ｺﾞｼｯｸM-PRO"/>
                <w:sz w:val="18"/>
              </w:rPr>
            </w:pPr>
            <w:r w:rsidRPr="00B94F68">
              <w:rPr>
                <w:rFonts w:ascii="HG丸ｺﾞｼｯｸM-PRO" w:eastAsia="HG丸ｺﾞｼｯｸM-PRO" w:hAnsi="HG丸ｺﾞｼｯｸM-PRO"/>
                <w:sz w:val="18"/>
              </w:rPr>
              <w:t>【条例】圧縮空気、圧縮ガス、圧縮バネその他のものの反動力を利用し、弾丸、矢その他これらに類するものを発射させるもので、規則で定める形状、構造又は機能を有するもの</w:t>
            </w:r>
          </w:p>
          <w:p w:rsidR="00FC0751" w:rsidRPr="000025B8" w:rsidRDefault="00FC0751" w:rsidP="00FC0751">
            <w:pPr>
              <w:spacing w:line="240" w:lineRule="exact"/>
              <w:ind w:left="540" w:hangingChars="300" w:hanging="540"/>
              <w:rPr>
                <w:rFonts w:ascii="HG丸ｺﾞｼｯｸM-PRO" w:eastAsia="HG丸ｺﾞｼｯｸM-PRO" w:hAnsi="HG丸ｺﾞｼｯｸM-PRO"/>
                <w:sz w:val="18"/>
              </w:rPr>
            </w:pPr>
            <w:r w:rsidRPr="00B94F68">
              <w:rPr>
                <w:rFonts w:ascii="HG丸ｺﾞｼｯｸM-PRO" w:eastAsia="HG丸ｺﾞｼｯｸM-PRO" w:hAnsi="HG丸ｺﾞｼｯｸM-PRO" w:hint="eastAsia"/>
                <w:sz w:val="18"/>
              </w:rPr>
              <w:t>【規則】当該がん具刃物類用の弾丸、矢その他これに類するもの（以下「弾丸等」という。）を装てんし、発射した場合において、当該弾丸等の有するエネルギーが</w:t>
            </w:r>
            <w:r w:rsidRPr="00B94F68">
              <w:rPr>
                <w:rFonts w:ascii="HG丸ｺﾞｼｯｸM-PRO" w:eastAsia="HG丸ｺﾞｼｯｸM-PRO" w:hAnsi="HG丸ｺﾞｼｯｸM-PRO"/>
                <w:sz w:val="18"/>
              </w:rPr>
              <w:t>0.8ジュール毎平方センチメートル（水平射角で弾丸等を発射した場合に、銃口から３メートルの距離にある四隅を固定した新聞紙７枚を貫通する威力）以上を有するもの</w:t>
            </w:r>
          </w:p>
        </w:tc>
      </w:tr>
      <w:tr w:rsidR="003B352B" w:rsidRPr="004F15A6" w:rsidTr="00B53ACF">
        <w:tc>
          <w:tcPr>
            <w:tcW w:w="567" w:type="dxa"/>
            <w:vAlign w:val="center"/>
          </w:tcPr>
          <w:p w:rsidR="003B352B" w:rsidRDefault="003B352B"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708" w:type="dxa"/>
            <w:vAlign w:val="center"/>
          </w:tcPr>
          <w:p w:rsidR="003B352B" w:rsidRPr="00B94F68" w:rsidRDefault="003B352B"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徳島</w:t>
            </w:r>
          </w:p>
        </w:tc>
        <w:tc>
          <w:tcPr>
            <w:tcW w:w="709" w:type="dxa"/>
            <w:vAlign w:val="center"/>
          </w:tcPr>
          <w:p w:rsidR="003B352B" w:rsidRDefault="003B352B"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個別</w:t>
            </w:r>
          </w:p>
        </w:tc>
        <w:tc>
          <w:tcPr>
            <w:tcW w:w="1985" w:type="dxa"/>
            <w:vAlign w:val="center"/>
          </w:tcPr>
          <w:p w:rsidR="003B352B" w:rsidRPr="00A01A3D" w:rsidRDefault="003B352B"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p w:rsidR="003B352B" w:rsidRPr="00A01A3D" w:rsidRDefault="003B352B"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（鉄砲型近代洋弓）</w:t>
            </w:r>
          </w:p>
        </w:tc>
        <w:tc>
          <w:tcPr>
            <w:tcW w:w="1417" w:type="dxa"/>
            <w:vAlign w:val="center"/>
          </w:tcPr>
          <w:p w:rsidR="003B352B" w:rsidRDefault="003B352B"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R2.7.22</w:t>
            </w:r>
          </w:p>
        </w:tc>
        <w:tc>
          <w:tcPr>
            <w:tcW w:w="15167" w:type="dxa"/>
            <w:gridSpan w:val="2"/>
            <w:tcBorders>
              <w:bottom w:val="single" w:sz="4" w:space="0" w:color="auto"/>
            </w:tcBorders>
            <w:vAlign w:val="center"/>
          </w:tcPr>
          <w:p w:rsidR="003B352B" w:rsidRPr="00B94F68" w:rsidRDefault="003B352B" w:rsidP="003B352B">
            <w:pPr>
              <w:spacing w:line="240" w:lineRule="exact"/>
              <w:rPr>
                <w:rFonts w:ascii="HG丸ｺﾞｼｯｸM-PRO" w:eastAsia="HG丸ｺﾞｼｯｸM-PRO" w:hAnsi="HG丸ｺﾞｼｯｸM-PRO"/>
                <w:sz w:val="18"/>
              </w:rPr>
            </w:pPr>
            <w:r w:rsidRPr="00A718E5">
              <w:rPr>
                <w:rFonts w:ascii="HG丸ｺﾞｼｯｸM-PRO" w:eastAsia="HG丸ｺﾞｼｯｸM-PRO" w:hAnsi="HG丸ｺﾞｼｯｸM-PRO" w:hint="eastAsia"/>
                <w:sz w:val="18"/>
              </w:rPr>
              <w:t>銃型の弓で、銃同様に引き金を引くことで、矢を発射させるようになっているもので、発射された矢の有する単位面積当</w:t>
            </w:r>
            <w:r w:rsidRPr="003B352B">
              <w:rPr>
                <w:rFonts w:ascii="HG丸ｺﾞｼｯｸM-PRO" w:eastAsia="HG丸ｺﾞｼｯｸM-PRO" w:hAnsi="HG丸ｺﾞｼｯｸM-PRO" w:hint="eastAsia"/>
                <w:sz w:val="18"/>
              </w:rPr>
              <w:t>たりのエネルギーが、装塡時の矢の先端から五〇センチメートルの距離で〇・〇七重量キログラムメートル毎平方センチメートル以上のもの</w:t>
            </w:r>
          </w:p>
        </w:tc>
      </w:tr>
      <w:tr w:rsidR="00A718E5" w:rsidRPr="004F15A6" w:rsidTr="00FC0751">
        <w:tc>
          <w:tcPr>
            <w:tcW w:w="567" w:type="dxa"/>
            <w:vAlign w:val="center"/>
          </w:tcPr>
          <w:p w:rsidR="00A718E5" w:rsidRPr="00AC3151"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708" w:type="dxa"/>
            <w:vAlign w:val="center"/>
          </w:tcPr>
          <w:p w:rsidR="00A718E5" w:rsidRDefault="00A718E5" w:rsidP="00A718E5">
            <w:pPr>
              <w:spacing w:line="240" w:lineRule="exact"/>
              <w:jc w:val="center"/>
              <w:rPr>
                <w:rFonts w:ascii="HG丸ｺﾞｼｯｸM-PRO" w:eastAsia="HG丸ｺﾞｼｯｸM-PRO" w:hAnsi="HG丸ｺﾞｼｯｸM-PRO"/>
              </w:rPr>
            </w:pPr>
            <w:r w:rsidRPr="00B94F68">
              <w:rPr>
                <w:rFonts w:ascii="HG丸ｺﾞｼｯｸM-PRO" w:eastAsia="HG丸ｺﾞｼｯｸM-PRO" w:hAnsi="HG丸ｺﾞｼｯｸM-PRO" w:hint="eastAsia"/>
              </w:rPr>
              <w:t>福岡</w:t>
            </w:r>
          </w:p>
        </w:tc>
        <w:tc>
          <w:tcPr>
            <w:tcW w:w="709" w:type="dxa"/>
            <w:vAlign w:val="center"/>
          </w:tcPr>
          <w:p w:rsidR="00A718E5" w:rsidRPr="004F15A6"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包括</w:t>
            </w:r>
          </w:p>
        </w:tc>
        <w:tc>
          <w:tcPr>
            <w:tcW w:w="1985" w:type="dxa"/>
            <w:vAlign w:val="center"/>
          </w:tcPr>
          <w:p w:rsidR="00A718E5" w:rsidRPr="00A01A3D" w:rsidRDefault="00A718E5"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p>
        </w:tc>
        <w:tc>
          <w:tcPr>
            <w:tcW w:w="1417" w:type="dxa"/>
            <w:vAlign w:val="center"/>
          </w:tcPr>
          <w:p w:rsidR="00A718E5"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H9.7.1</w:t>
            </w:r>
          </w:p>
        </w:tc>
        <w:tc>
          <w:tcPr>
            <w:tcW w:w="15167" w:type="dxa"/>
            <w:gridSpan w:val="2"/>
            <w:tcBorders>
              <w:bottom w:val="single" w:sz="4" w:space="0" w:color="auto"/>
            </w:tcBorders>
            <w:vAlign w:val="center"/>
          </w:tcPr>
          <w:p w:rsidR="00A718E5" w:rsidRPr="00B94F68" w:rsidRDefault="00A718E5" w:rsidP="00A718E5">
            <w:pPr>
              <w:spacing w:line="240" w:lineRule="exact"/>
              <w:ind w:left="540" w:hangingChars="300" w:hanging="540"/>
              <w:rPr>
                <w:rFonts w:ascii="HG丸ｺﾞｼｯｸM-PRO" w:eastAsia="HG丸ｺﾞｼｯｸM-PRO" w:hAnsi="HG丸ｺﾞｼｯｸM-PRO"/>
                <w:sz w:val="18"/>
              </w:rPr>
            </w:pPr>
            <w:r w:rsidRPr="00B94F68">
              <w:rPr>
                <w:rFonts w:ascii="HG丸ｺﾞｼｯｸM-PRO" w:eastAsia="HG丸ｺﾞｼｯｸM-PRO" w:hAnsi="HG丸ｺﾞｼｯｸM-PRO"/>
                <w:sz w:val="18"/>
              </w:rPr>
              <w:t>【条例】圧縮空気、圧縮ガス、圧縮バネその他のものの反動力を利用し、弾丸、矢その他これらに類するものを発射させるがん具等で規則で定める構造又は機能を有するもの</w:t>
            </w:r>
          </w:p>
          <w:p w:rsidR="00A718E5" w:rsidRPr="000025B8" w:rsidRDefault="00A718E5" w:rsidP="00A718E5">
            <w:pPr>
              <w:spacing w:line="240" w:lineRule="exact"/>
              <w:rPr>
                <w:rFonts w:ascii="HG丸ｺﾞｼｯｸM-PRO" w:eastAsia="HG丸ｺﾞｼｯｸM-PRO" w:hAnsi="HG丸ｺﾞｼｯｸM-PRO"/>
                <w:sz w:val="18"/>
              </w:rPr>
            </w:pPr>
            <w:r w:rsidRPr="00B94F68">
              <w:rPr>
                <w:rFonts w:ascii="HG丸ｺﾞｼｯｸM-PRO" w:eastAsia="HG丸ｺﾞｼｯｸM-PRO" w:hAnsi="HG丸ｺﾞｼｯｸM-PRO" w:hint="eastAsia"/>
                <w:sz w:val="18"/>
              </w:rPr>
              <w:t>【規則】発射物として矢を、その矢を飛ばす力として弓を用い、弾道を安定させるために、弓の固定、弦の保持及び矢の安定保持を機械化した、照準器</w:t>
            </w:r>
            <w:r>
              <w:rPr>
                <w:rFonts w:ascii="HG丸ｺﾞｼｯｸM-PRO" w:eastAsia="HG丸ｺﾞｼｯｸM-PRO" w:hAnsi="HG丸ｺﾞｼｯｸM-PRO" w:hint="eastAsia"/>
                <w:sz w:val="18"/>
              </w:rPr>
              <w:t>と引金</w:t>
            </w:r>
            <w:r w:rsidRPr="00B94F68">
              <w:rPr>
                <w:rFonts w:ascii="HG丸ｺﾞｼｯｸM-PRO" w:eastAsia="HG丸ｺﾞｼｯｸM-PRO" w:hAnsi="HG丸ｺﾞｼｯｸM-PRO" w:hint="eastAsia"/>
                <w:sz w:val="18"/>
              </w:rPr>
              <w:t>を有するもの</w:t>
            </w:r>
          </w:p>
        </w:tc>
      </w:tr>
      <w:tr w:rsidR="00A718E5" w:rsidRPr="004F15A6" w:rsidTr="00FC0751">
        <w:tc>
          <w:tcPr>
            <w:tcW w:w="567" w:type="dxa"/>
            <w:vAlign w:val="center"/>
          </w:tcPr>
          <w:p w:rsidR="00A718E5" w:rsidRPr="00E01429"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708" w:type="dxa"/>
            <w:vAlign w:val="center"/>
          </w:tcPr>
          <w:p w:rsidR="00A718E5" w:rsidRDefault="00A718E5" w:rsidP="00A718E5">
            <w:pPr>
              <w:spacing w:line="240" w:lineRule="exact"/>
              <w:jc w:val="center"/>
              <w:rPr>
                <w:rFonts w:ascii="HG丸ｺﾞｼｯｸM-PRO" w:eastAsia="HG丸ｺﾞｼｯｸM-PRO" w:hAnsi="HG丸ｺﾞｼｯｸM-PRO"/>
              </w:rPr>
            </w:pPr>
            <w:r w:rsidRPr="00AC3151">
              <w:rPr>
                <w:rFonts w:ascii="HG丸ｺﾞｼｯｸM-PRO" w:eastAsia="HG丸ｺﾞｼｯｸM-PRO" w:hAnsi="HG丸ｺﾞｼｯｸM-PRO" w:hint="eastAsia"/>
              </w:rPr>
              <w:t>熊本</w:t>
            </w:r>
          </w:p>
        </w:tc>
        <w:tc>
          <w:tcPr>
            <w:tcW w:w="709" w:type="dxa"/>
            <w:vAlign w:val="center"/>
          </w:tcPr>
          <w:p w:rsidR="00A718E5" w:rsidRPr="004F15A6" w:rsidRDefault="00A718E5" w:rsidP="00A718E5">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A718E5" w:rsidRPr="00A01A3D" w:rsidRDefault="00A718E5"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バーネット・クロスボー</w:t>
            </w:r>
          </w:p>
        </w:tc>
        <w:tc>
          <w:tcPr>
            <w:tcW w:w="1417" w:type="dxa"/>
            <w:vAlign w:val="center"/>
          </w:tcPr>
          <w:p w:rsidR="00A718E5"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S59.12.13</w:t>
            </w:r>
          </w:p>
        </w:tc>
        <w:tc>
          <w:tcPr>
            <w:tcW w:w="7513" w:type="dxa"/>
            <w:tcBorders>
              <w:right w:val="nil"/>
            </w:tcBorders>
            <w:vAlign w:val="center"/>
          </w:tcPr>
          <w:p w:rsidR="00A718E5" w:rsidRPr="00AC3151" w:rsidRDefault="00A718E5" w:rsidP="00A718E5">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sz w:val="18"/>
              </w:rPr>
              <w:t>COMANDO</w:t>
            </w:r>
          </w:p>
          <w:p w:rsidR="00A718E5" w:rsidRPr="00AC3151" w:rsidRDefault="00A718E5" w:rsidP="00A718E5">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hint="eastAsia"/>
                <w:sz w:val="18"/>
              </w:rPr>
              <w:t>（全長</w:t>
            </w:r>
            <w:r w:rsidRPr="00AC3151">
              <w:rPr>
                <w:rFonts w:ascii="HG丸ｺﾞｼｯｸM-PRO" w:eastAsia="HG丸ｺﾞｼｯｸM-PRO" w:hAnsi="HG丸ｺﾞｼｯｸM-PRO"/>
                <w:sz w:val="18"/>
              </w:rPr>
              <w:t>87cm、全幅65cm、特徴スリング使用可軽量アルミ製フレーム）</w:t>
            </w:r>
          </w:p>
          <w:p w:rsidR="00A718E5" w:rsidRPr="00AC3151" w:rsidRDefault="00A718E5" w:rsidP="00A718E5">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sz w:val="18"/>
              </w:rPr>
              <w:t>SUPREME</w:t>
            </w:r>
          </w:p>
          <w:p w:rsidR="00A718E5" w:rsidRPr="00AC3151" w:rsidRDefault="00A718E5" w:rsidP="00A718E5">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hint="eastAsia"/>
                <w:sz w:val="18"/>
              </w:rPr>
              <w:t>（全長</w:t>
            </w:r>
            <w:r w:rsidRPr="00AC3151">
              <w:rPr>
                <w:rFonts w:ascii="HG丸ｺﾞｼｯｸM-PRO" w:eastAsia="HG丸ｺﾞｼｯｸM-PRO" w:hAnsi="HG丸ｺﾞｼｯｸM-PRO"/>
                <w:sz w:val="18"/>
              </w:rPr>
              <w:t>78cm、全幅65cm、特徴シュラウド装備）</w:t>
            </w:r>
          </w:p>
        </w:tc>
        <w:tc>
          <w:tcPr>
            <w:tcW w:w="7654" w:type="dxa"/>
            <w:tcBorders>
              <w:left w:val="nil"/>
            </w:tcBorders>
            <w:vAlign w:val="center"/>
          </w:tcPr>
          <w:p w:rsidR="00A718E5" w:rsidRPr="00AC3151" w:rsidRDefault="00A718E5" w:rsidP="00A718E5">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sz w:val="18"/>
              </w:rPr>
              <w:t>WILDCAT</w:t>
            </w:r>
          </w:p>
          <w:p w:rsidR="00A718E5" w:rsidRPr="00AC3151" w:rsidRDefault="00A718E5" w:rsidP="00A718E5">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hint="eastAsia"/>
                <w:sz w:val="18"/>
              </w:rPr>
              <w:t>（全長</w:t>
            </w:r>
            <w:r w:rsidRPr="00AC3151">
              <w:rPr>
                <w:rFonts w:ascii="HG丸ｺﾞｼｯｸM-PRO" w:eastAsia="HG丸ｺﾞｼｯｸM-PRO" w:hAnsi="HG丸ｺﾞｼｯｸM-PRO"/>
                <w:sz w:val="18"/>
              </w:rPr>
              <w:t>77cm、全幅65cm、特徴コッキングレバー使用可）</w:t>
            </w:r>
          </w:p>
          <w:p w:rsidR="00A718E5" w:rsidRPr="00AC3151" w:rsidRDefault="00A718E5" w:rsidP="00A718E5">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sz w:val="18"/>
              </w:rPr>
              <w:t>PANZER</w:t>
            </w:r>
          </w:p>
          <w:p w:rsidR="00A718E5" w:rsidRPr="000025B8" w:rsidRDefault="00A718E5" w:rsidP="00A718E5">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hint="eastAsia"/>
                <w:sz w:val="18"/>
              </w:rPr>
              <w:t>（全長</w:t>
            </w:r>
            <w:r w:rsidRPr="00AC3151">
              <w:rPr>
                <w:rFonts w:ascii="HG丸ｺﾞｼｯｸM-PRO" w:eastAsia="HG丸ｺﾞｼｯｸM-PRO" w:hAnsi="HG丸ｺﾞｼｯｸM-PRO"/>
                <w:sz w:val="18"/>
              </w:rPr>
              <w:t>76cm、全幅65cm、特徴スリング付軽量アルミ製フレーム）</w:t>
            </w:r>
          </w:p>
        </w:tc>
      </w:tr>
      <w:tr w:rsidR="00A718E5" w:rsidRPr="004F15A6" w:rsidTr="00FC0751">
        <w:tc>
          <w:tcPr>
            <w:tcW w:w="567" w:type="dxa"/>
            <w:vAlign w:val="center"/>
          </w:tcPr>
          <w:p w:rsidR="00A718E5" w:rsidRPr="00901CD0"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708" w:type="dxa"/>
            <w:vAlign w:val="center"/>
          </w:tcPr>
          <w:p w:rsidR="00A718E5" w:rsidRDefault="00A718E5" w:rsidP="00A718E5">
            <w:pPr>
              <w:spacing w:line="240" w:lineRule="exact"/>
              <w:jc w:val="center"/>
              <w:rPr>
                <w:rFonts w:ascii="HG丸ｺﾞｼｯｸM-PRO" w:eastAsia="HG丸ｺﾞｼｯｸM-PRO" w:hAnsi="HG丸ｺﾞｼｯｸM-PRO"/>
              </w:rPr>
            </w:pPr>
            <w:r w:rsidRPr="00E01429">
              <w:rPr>
                <w:rFonts w:ascii="HG丸ｺﾞｼｯｸM-PRO" w:eastAsia="HG丸ｺﾞｼｯｸM-PRO" w:hAnsi="HG丸ｺﾞｼｯｸM-PRO" w:hint="eastAsia"/>
              </w:rPr>
              <w:t>大分</w:t>
            </w:r>
          </w:p>
        </w:tc>
        <w:tc>
          <w:tcPr>
            <w:tcW w:w="709" w:type="dxa"/>
            <w:vAlign w:val="center"/>
          </w:tcPr>
          <w:p w:rsidR="00A718E5" w:rsidRPr="004F15A6"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包括</w:t>
            </w:r>
          </w:p>
        </w:tc>
        <w:tc>
          <w:tcPr>
            <w:tcW w:w="1985" w:type="dxa"/>
            <w:vAlign w:val="center"/>
          </w:tcPr>
          <w:p w:rsidR="00A718E5" w:rsidRPr="00A01A3D" w:rsidRDefault="00A718E5"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p>
        </w:tc>
        <w:tc>
          <w:tcPr>
            <w:tcW w:w="1417" w:type="dxa"/>
            <w:vAlign w:val="center"/>
          </w:tcPr>
          <w:p w:rsidR="00A718E5" w:rsidRDefault="00A718E5" w:rsidP="00A718E5">
            <w:pPr>
              <w:spacing w:line="240" w:lineRule="exact"/>
              <w:jc w:val="center"/>
              <w:rPr>
                <w:rFonts w:ascii="HG丸ｺﾞｼｯｸM-PRO" w:eastAsia="HG丸ｺﾞｼｯｸM-PRO" w:hAnsi="HG丸ｺﾞｼｯｸM-PRO"/>
              </w:rPr>
            </w:pPr>
          </w:p>
        </w:tc>
        <w:tc>
          <w:tcPr>
            <w:tcW w:w="15167" w:type="dxa"/>
            <w:gridSpan w:val="2"/>
            <w:vAlign w:val="center"/>
          </w:tcPr>
          <w:p w:rsidR="00A718E5" w:rsidRPr="00E01429" w:rsidRDefault="00A718E5" w:rsidP="00A718E5">
            <w:pPr>
              <w:spacing w:line="240" w:lineRule="exact"/>
              <w:rPr>
                <w:rFonts w:ascii="HG丸ｺﾞｼｯｸM-PRO" w:eastAsia="HG丸ｺﾞｼｯｸM-PRO" w:hAnsi="HG丸ｺﾞｼｯｸM-PRO"/>
                <w:sz w:val="18"/>
              </w:rPr>
            </w:pPr>
            <w:r w:rsidRPr="00E01429">
              <w:rPr>
                <w:rFonts w:ascii="HG丸ｺﾞｼｯｸM-PRO" w:eastAsia="HG丸ｺﾞｼｯｸM-PRO" w:hAnsi="HG丸ｺﾞｼｯｸM-PRO"/>
                <w:sz w:val="18"/>
              </w:rPr>
              <w:t>【条例】</w:t>
            </w:r>
            <w:r w:rsidRPr="00901CD0">
              <w:rPr>
                <w:rFonts w:ascii="HG丸ｺﾞｼｯｸM-PRO" w:eastAsia="HG丸ｺﾞｼｯｸM-PRO" w:hAnsi="HG丸ｺﾞｼｯｸM-PRO" w:hint="eastAsia"/>
                <w:sz w:val="18"/>
              </w:rPr>
              <w:t>圧縮空気、圧縮ガス、圧縮バネその他のものの反動力を利用し、弾丸、矢その他これらに類するものを発射させるがん具類で規則で定める機能を有するもの</w:t>
            </w:r>
          </w:p>
          <w:p w:rsidR="00A718E5" w:rsidRPr="000025B8" w:rsidRDefault="00A718E5" w:rsidP="00A718E5">
            <w:pPr>
              <w:spacing w:line="240" w:lineRule="exact"/>
              <w:ind w:left="540" w:hangingChars="300" w:hanging="540"/>
              <w:rPr>
                <w:rFonts w:ascii="HG丸ｺﾞｼｯｸM-PRO" w:eastAsia="HG丸ｺﾞｼｯｸM-PRO" w:hAnsi="HG丸ｺﾞｼｯｸM-PRO"/>
                <w:sz w:val="18"/>
              </w:rPr>
            </w:pPr>
            <w:r w:rsidRPr="00E01429">
              <w:rPr>
                <w:rFonts w:ascii="HG丸ｺﾞｼｯｸM-PRO" w:eastAsia="HG丸ｺﾞｼｯｸM-PRO" w:hAnsi="HG丸ｺﾞｼｯｸM-PRO" w:hint="eastAsia"/>
                <w:sz w:val="18"/>
              </w:rPr>
              <w:t>【規則】</w:t>
            </w:r>
            <w:r w:rsidRPr="00901CD0">
              <w:rPr>
                <w:rFonts w:ascii="HG丸ｺﾞｼｯｸM-PRO" w:eastAsia="HG丸ｺﾞｼｯｸM-PRO" w:hAnsi="HG丸ｺﾞｼｯｸM-PRO" w:hint="eastAsia"/>
                <w:sz w:val="18"/>
              </w:rPr>
              <w:t>発射時に</w:t>
            </w:r>
            <w:r>
              <w:rPr>
                <w:rFonts w:ascii="HG丸ｺﾞｼｯｸM-PRO" w:eastAsia="HG丸ｺﾞｼｯｸM-PRO" w:hAnsi="HG丸ｺﾞｼｯｸM-PRO" w:hint="eastAsia"/>
                <w:sz w:val="18"/>
              </w:rPr>
              <w:t>0.05</w:t>
            </w:r>
            <w:r w:rsidRPr="00901CD0">
              <w:rPr>
                <w:rFonts w:ascii="HG丸ｺﾞｼｯｸM-PRO" w:eastAsia="HG丸ｺﾞｼｯｸM-PRO" w:hAnsi="HG丸ｺﾞｼｯｸM-PRO" w:hint="eastAsia"/>
                <w:sz w:val="18"/>
              </w:rPr>
              <w:t>キログラムメートル毎平方センチメートル</w:t>
            </w:r>
            <w:r w:rsidRPr="00901CD0">
              <w:rPr>
                <w:rFonts w:ascii="HG丸ｺﾞｼｯｸM-PRO" w:eastAsia="HG丸ｺﾞｼｯｸM-PRO" w:hAnsi="HG丸ｺﾞｼｯｸM-PRO"/>
                <w:sz w:val="18"/>
              </w:rPr>
              <w:t>(弾丸、矢その他これに類するもの(以下「弾丸等」という。)を水平射角で発射した場合において、おおむね発射地点から</w:t>
            </w:r>
            <w:r>
              <w:rPr>
                <w:rFonts w:ascii="HG丸ｺﾞｼｯｸM-PRO" w:eastAsia="HG丸ｺﾞｼｯｸM-PRO" w:hAnsi="HG丸ｺﾞｼｯｸM-PRO" w:hint="eastAsia"/>
                <w:sz w:val="18"/>
              </w:rPr>
              <w:t>３</w:t>
            </w:r>
            <w:r w:rsidRPr="00901CD0">
              <w:rPr>
                <w:rFonts w:ascii="HG丸ｺﾞｼｯｸM-PRO" w:eastAsia="HG丸ｺﾞｼｯｸM-PRO" w:hAnsi="HG丸ｺﾞｼｯｸM-PRO"/>
                <w:sz w:val="18"/>
              </w:rPr>
              <w:t>メートルの距離にある四隅を支えた状態の新聞紙五枚を貫通する力)</w:t>
            </w:r>
            <w:r w:rsidR="00E723CD">
              <w:rPr>
                <w:rFonts w:ascii="HG丸ｺﾞｼｯｸM-PRO" w:eastAsia="HG丸ｺﾞｼｯｸM-PRO" w:hAnsi="HG丸ｺﾞｼｯｸM-PRO"/>
                <w:sz w:val="18"/>
              </w:rPr>
              <w:t>以上のエネルギー値で弾丸等を発射することができる機能とする</w:t>
            </w:r>
            <w:r w:rsidRPr="00E01429">
              <w:rPr>
                <w:rFonts w:ascii="HG丸ｺﾞｼｯｸM-PRO" w:eastAsia="HG丸ｺﾞｼｯｸM-PRO" w:hAnsi="HG丸ｺﾞｼｯｸM-PRO"/>
                <w:sz w:val="18"/>
              </w:rPr>
              <w:tab/>
            </w:r>
          </w:p>
        </w:tc>
      </w:tr>
      <w:tr w:rsidR="00A718E5" w:rsidRPr="004F15A6" w:rsidTr="00FC0751">
        <w:tc>
          <w:tcPr>
            <w:tcW w:w="567" w:type="dxa"/>
            <w:vAlign w:val="center"/>
          </w:tcPr>
          <w:p w:rsidR="00A718E5" w:rsidRPr="00A01A3D"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17</w:t>
            </w:r>
          </w:p>
        </w:tc>
        <w:tc>
          <w:tcPr>
            <w:tcW w:w="708" w:type="dxa"/>
            <w:vAlign w:val="center"/>
          </w:tcPr>
          <w:p w:rsidR="00A718E5" w:rsidRDefault="00A718E5" w:rsidP="00A718E5">
            <w:pPr>
              <w:spacing w:line="240" w:lineRule="exact"/>
              <w:jc w:val="center"/>
              <w:rPr>
                <w:rFonts w:ascii="HG丸ｺﾞｼｯｸM-PRO" w:eastAsia="HG丸ｺﾞｼｯｸM-PRO" w:hAnsi="HG丸ｺﾞｼｯｸM-PRO"/>
              </w:rPr>
            </w:pPr>
            <w:r w:rsidRPr="00901CD0">
              <w:rPr>
                <w:rFonts w:ascii="HG丸ｺﾞｼｯｸM-PRO" w:eastAsia="HG丸ｺﾞｼｯｸM-PRO" w:hAnsi="HG丸ｺﾞｼｯｸM-PRO" w:hint="eastAsia"/>
              </w:rPr>
              <w:t>宮崎</w:t>
            </w:r>
          </w:p>
        </w:tc>
        <w:tc>
          <w:tcPr>
            <w:tcW w:w="709" w:type="dxa"/>
            <w:vAlign w:val="center"/>
          </w:tcPr>
          <w:p w:rsidR="00A718E5" w:rsidRPr="004F15A6" w:rsidRDefault="00A718E5" w:rsidP="00A718E5">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A718E5" w:rsidRPr="00A01A3D" w:rsidRDefault="00A718E5"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ボウガン</w:t>
            </w:r>
          </w:p>
          <w:p w:rsidR="00A718E5" w:rsidRPr="00A01A3D" w:rsidRDefault="00A718E5"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r w:rsidRPr="00A01A3D">
              <w:rPr>
                <w:rFonts w:ascii="HG丸ｺﾞｼｯｸM-PRO" w:eastAsia="HG丸ｺﾞｼｯｸM-PRO" w:hAnsi="HG丸ｺﾞｼｯｸM-PRO"/>
                <w:sz w:val="18"/>
              </w:rPr>
              <w:t>BOW-GUN）</w:t>
            </w:r>
          </w:p>
        </w:tc>
        <w:tc>
          <w:tcPr>
            <w:tcW w:w="1417" w:type="dxa"/>
            <w:vAlign w:val="center"/>
          </w:tcPr>
          <w:p w:rsidR="00A718E5"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S60.5.24</w:t>
            </w:r>
          </w:p>
        </w:tc>
        <w:tc>
          <w:tcPr>
            <w:tcW w:w="15167" w:type="dxa"/>
            <w:gridSpan w:val="2"/>
            <w:vAlign w:val="center"/>
          </w:tcPr>
          <w:p w:rsidR="00A718E5" w:rsidRPr="000025B8" w:rsidRDefault="00A718E5" w:rsidP="00A718E5">
            <w:pPr>
              <w:spacing w:line="240" w:lineRule="exact"/>
              <w:rPr>
                <w:rFonts w:ascii="HG丸ｺﾞｼｯｸM-PRO" w:eastAsia="HG丸ｺﾞｼｯｸM-PRO" w:hAnsi="HG丸ｺﾞｼｯｸM-PRO"/>
                <w:sz w:val="18"/>
              </w:rPr>
            </w:pPr>
            <w:r w:rsidRPr="00901CD0">
              <w:rPr>
                <w:rFonts w:ascii="HG丸ｺﾞｼｯｸM-PRO" w:eastAsia="HG丸ｺﾞｼｯｸM-PRO" w:hAnsi="HG丸ｺﾞｼｯｸM-PRO" w:hint="eastAsia"/>
                <w:sz w:val="18"/>
              </w:rPr>
              <w:t>洋弓を銃砲型に改造し、銃同様に引金を引くことによって、矢を発射させるようになっているもの</w:t>
            </w:r>
          </w:p>
        </w:tc>
      </w:tr>
      <w:tr w:rsidR="00A718E5" w:rsidRPr="004F15A6" w:rsidTr="00FC0751">
        <w:tc>
          <w:tcPr>
            <w:tcW w:w="567" w:type="dxa"/>
            <w:vAlign w:val="center"/>
          </w:tcPr>
          <w:p w:rsidR="00A718E5" w:rsidRPr="00A01A3D"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708" w:type="dxa"/>
            <w:vAlign w:val="center"/>
          </w:tcPr>
          <w:p w:rsidR="00A718E5" w:rsidRDefault="00A718E5" w:rsidP="00A718E5">
            <w:pPr>
              <w:spacing w:line="240" w:lineRule="exact"/>
              <w:jc w:val="center"/>
              <w:rPr>
                <w:rFonts w:ascii="HG丸ｺﾞｼｯｸM-PRO" w:eastAsia="HG丸ｺﾞｼｯｸM-PRO" w:hAnsi="HG丸ｺﾞｼｯｸM-PRO"/>
              </w:rPr>
            </w:pPr>
            <w:r w:rsidRPr="00A01A3D">
              <w:rPr>
                <w:rFonts w:ascii="HG丸ｺﾞｼｯｸM-PRO" w:eastAsia="HG丸ｺﾞｼｯｸM-PRO" w:hAnsi="HG丸ｺﾞｼｯｸM-PRO" w:hint="eastAsia"/>
              </w:rPr>
              <w:t>沖縄</w:t>
            </w:r>
          </w:p>
        </w:tc>
        <w:tc>
          <w:tcPr>
            <w:tcW w:w="709" w:type="dxa"/>
            <w:vAlign w:val="center"/>
          </w:tcPr>
          <w:p w:rsidR="00A718E5" w:rsidRPr="004F15A6" w:rsidRDefault="00A718E5" w:rsidP="00A718E5">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1985" w:type="dxa"/>
            <w:vAlign w:val="center"/>
          </w:tcPr>
          <w:p w:rsidR="00A718E5" w:rsidRPr="00A01A3D" w:rsidRDefault="00A718E5"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ボウガン</w:t>
            </w:r>
          </w:p>
          <w:p w:rsidR="00A718E5" w:rsidRPr="00A01A3D" w:rsidRDefault="00A718E5" w:rsidP="00A718E5">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A718E5" w:rsidRPr="00A01A3D" w:rsidRDefault="00A718E5" w:rsidP="00A718E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S60.5.14</w:t>
            </w:r>
          </w:p>
        </w:tc>
        <w:tc>
          <w:tcPr>
            <w:tcW w:w="15167" w:type="dxa"/>
            <w:gridSpan w:val="2"/>
            <w:vAlign w:val="center"/>
          </w:tcPr>
          <w:p w:rsidR="00A718E5" w:rsidRPr="000025B8" w:rsidRDefault="00A718E5" w:rsidP="00A718E5">
            <w:pPr>
              <w:spacing w:line="240" w:lineRule="exact"/>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洋弓を銃型に改造し、銃同様に引金を引くことによって、矢を発射させるようになっている物</w:t>
            </w:r>
            <w:r w:rsidRPr="00A01A3D">
              <w:rPr>
                <w:rFonts w:ascii="HG丸ｺﾞｼｯｸM-PRO" w:eastAsia="HG丸ｺﾞｼｯｸM-PRO" w:hAnsi="HG丸ｺﾞｼｯｸM-PRO"/>
                <w:sz w:val="18"/>
              </w:rPr>
              <w:tab/>
            </w:r>
          </w:p>
        </w:tc>
      </w:tr>
    </w:tbl>
    <w:p w:rsidR="0061003B" w:rsidRDefault="0061003B"/>
    <w:sectPr w:rsidR="0061003B" w:rsidSect="00A01A3D">
      <w:pgSz w:w="23808" w:h="16840" w:orient="landscape" w:code="8"/>
      <w:pgMar w:top="1134"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5B" w:rsidRDefault="00D4485B" w:rsidP="00585D39">
      <w:r>
        <w:separator/>
      </w:r>
    </w:p>
  </w:endnote>
  <w:endnote w:type="continuationSeparator" w:id="0">
    <w:p w:rsidR="00D4485B" w:rsidRDefault="00D4485B" w:rsidP="0058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5B" w:rsidRDefault="00D4485B" w:rsidP="00585D39">
      <w:r>
        <w:separator/>
      </w:r>
    </w:p>
  </w:footnote>
  <w:footnote w:type="continuationSeparator" w:id="0">
    <w:p w:rsidR="00D4485B" w:rsidRDefault="00D4485B" w:rsidP="00585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B6"/>
    <w:rsid w:val="000025B8"/>
    <w:rsid w:val="000077D3"/>
    <w:rsid w:val="00007D49"/>
    <w:rsid w:val="000B11A8"/>
    <w:rsid w:val="000B2471"/>
    <w:rsid w:val="000E7293"/>
    <w:rsid w:val="0010131C"/>
    <w:rsid w:val="00106389"/>
    <w:rsid w:val="00207D2D"/>
    <w:rsid w:val="00212940"/>
    <w:rsid w:val="00213E85"/>
    <w:rsid w:val="002D409D"/>
    <w:rsid w:val="003717DD"/>
    <w:rsid w:val="003B352B"/>
    <w:rsid w:val="003C00EB"/>
    <w:rsid w:val="003E3789"/>
    <w:rsid w:val="004F15A6"/>
    <w:rsid w:val="0052716F"/>
    <w:rsid w:val="00585D39"/>
    <w:rsid w:val="005A3402"/>
    <w:rsid w:val="006045F7"/>
    <w:rsid w:val="0061003B"/>
    <w:rsid w:val="00670B37"/>
    <w:rsid w:val="006D6495"/>
    <w:rsid w:val="00767934"/>
    <w:rsid w:val="007C563A"/>
    <w:rsid w:val="007E44B6"/>
    <w:rsid w:val="00810911"/>
    <w:rsid w:val="00834DFE"/>
    <w:rsid w:val="008644BE"/>
    <w:rsid w:val="00875D17"/>
    <w:rsid w:val="00901CD0"/>
    <w:rsid w:val="009F345D"/>
    <w:rsid w:val="00A01A3D"/>
    <w:rsid w:val="00A12879"/>
    <w:rsid w:val="00A718E5"/>
    <w:rsid w:val="00AC3151"/>
    <w:rsid w:val="00B94F68"/>
    <w:rsid w:val="00BC2D68"/>
    <w:rsid w:val="00D4485B"/>
    <w:rsid w:val="00E01429"/>
    <w:rsid w:val="00E723CD"/>
    <w:rsid w:val="00EC1046"/>
    <w:rsid w:val="00FC0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B6890F-B838-46AC-9356-D059D36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D39"/>
    <w:pPr>
      <w:tabs>
        <w:tab w:val="center" w:pos="4252"/>
        <w:tab w:val="right" w:pos="8504"/>
      </w:tabs>
      <w:snapToGrid w:val="0"/>
    </w:pPr>
  </w:style>
  <w:style w:type="character" w:customStyle="1" w:styleId="a4">
    <w:name w:val="ヘッダー (文字)"/>
    <w:basedOn w:val="a0"/>
    <w:link w:val="a3"/>
    <w:uiPriority w:val="99"/>
    <w:rsid w:val="00585D39"/>
  </w:style>
  <w:style w:type="paragraph" w:styleId="a5">
    <w:name w:val="footer"/>
    <w:basedOn w:val="a"/>
    <w:link w:val="a6"/>
    <w:uiPriority w:val="99"/>
    <w:unhideWhenUsed/>
    <w:rsid w:val="00585D39"/>
    <w:pPr>
      <w:tabs>
        <w:tab w:val="center" w:pos="4252"/>
        <w:tab w:val="right" w:pos="8504"/>
      </w:tabs>
      <w:snapToGrid w:val="0"/>
    </w:pPr>
  </w:style>
  <w:style w:type="character" w:customStyle="1" w:styleId="a6">
    <w:name w:val="フッター (文字)"/>
    <w:basedOn w:val="a0"/>
    <w:link w:val="a5"/>
    <w:uiPriority w:val="99"/>
    <w:rsid w:val="00585D39"/>
  </w:style>
  <w:style w:type="table" w:styleId="a7">
    <w:name w:val="Table Grid"/>
    <w:basedOn w:val="a1"/>
    <w:uiPriority w:val="39"/>
    <w:rsid w:val="004F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72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29356">
      <w:bodyDiv w:val="1"/>
      <w:marLeft w:val="0"/>
      <w:marRight w:val="0"/>
      <w:marTop w:val="0"/>
      <w:marBottom w:val="0"/>
      <w:divBdr>
        <w:top w:val="none" w:sz="0" w:space="0" w:color="auto"/>
        <w:left w:val="none" w:sz="0" w:space="0" w:color="auto"/>
        <w:bottom w:val="none" w:sz="0" w:space="0" w:color="auto"/>
        <w:right w:val="none" w:sz="0" w:space="0" w:color="auto"/>
      </w:divBdr>
    </w:div>
    <w:div w:id="1651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1433</Words>
  <Characters>1577</Characters>
  <Application>Microsoft Office Word</Application>
  <DocSecurity>0</DocSecurity>
  <Lines>105</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11</cp:revision>
  <cp:lastPrinted>2020-07-30T06:47:00Z</cp:lastPrinted>
  <dcterms:created xsi:type="dcterms:W3CDTF">2020-07-27T03:50:00Z</dcterms:created>
  <dcterms:modified xsi:type="dcterms:W3CDTF">2020-08-18T04:51:00Z</dcterms:modified>
</cp:coreProperties>
</file>