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E7" w:rsidRPr="002A2EC6" w:rsidRDefault="00CC5858" w:rsidP="008C12E7">
      <w:pPr>
        <w:autoSpaceDE w:val="0"/>
        <w:autoSpaceDN w:val="0"/>
        <w:ind w:leftChars="3185" w:left="7222" w:rightChars="79" w:right="179"/>
        <w:jc w:val="distribute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事務連絡</w:t>
      </w:r>
    </w:p>
    <w:p w:rsidR="008C12E7" w:rsidRPr="002A2EC6" w:rsidRDefault="002D1AD4" w:rsidP="008C12E7">
      <w:pPr>
        <w:autoSpaceDE w:val="0"/>
        <w:autoSpaceDN w:val="0"/>
        <w:ind w:leftChars="3185" w:left="7222" w:rightChars="79" w:right="179"/>
        <w:jc w:val="distribute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令和</w:t>
      </w:r>
      <w:r w:rsidR="006E5A57">
        <w:rPr>
          <w:rFonts w:hAnsi="ＭＳ 明朝" w:hint="eastAsia"/>
          <w:kern w:val="0"/>
          <w:sz w:val="21"/>
          <w:szCs w:val="21"/>
        </w:rPr>
        <w:t>４</w:t>
      </w:r>
      <w:r w:rsidR="008C12E7" w:rsidRPr="00CE2FAB">
        <w:rPr>
          <w:rFonts w:hAnsi="ＭＳ 明朝" w:hint="eastAsia"/>
          <w:kern w:val="0"/>
          <w:sz w:val="21"/>
          <w:szCs w:val="21"/>
          <w:lang w:eastAsia="zh-CN"/>
        </w:rPr>
        <w:t>年</w:t>
      </w:r>
      <w:r w:rsidR="006E5A57">
        <w:rPr>
          <w:rFonts w:hAnsi="ＭＳ 明朝" w:hint="eastAsia"/>
          <w:kern w:val="0"/>
          <w:sz w:val="21"/>
          <w:szCs w:val="21"/>
        </w:rPr>
        <w:t>３</w:t>
      </w:r>
      <w:r w:rsidR="008C12E7" w:rsidRPr="00CE2FAB">
        <w:rPr>
          <w:rFonts w:hAnsi="ＭＳ 明朝" w:hint="eastAsia"/>
          <w:kern w:val="0"/>
          <w:sz w:val="21"/>
          <w:szCs w:val="21"/>
          <w:lang w:eastAsia="zh-CN"/>
        </w:rPr>
        <w:t>月</w:t>
      </w:r>
      <w:r w:rsidR="00ED7B3A">
        <w:rPr>
          <w:rFonts w:hAnsi="ＭＳ 明朝" w:hint="eastAsia"/>
          <w:kern w:val="0"/>
          <w:sz w:val="21"/>
          <w:szCs w:val="21"/>
        </w:rPr>
        <w:t>８</w:t>
      </w:r>
      <w:bookmarkStart w:id="0" w:name="_GoBack"/>
      <w:bookmarkEnd w:id="0"/>
      <w:r w:rsidR="008C12E7" w:rsidRPr="00CE2FAB">
        <w:rPr>
          <w:rFonts w:hAnsi="ＭＳ 明朝" w:hint="eastAsia"/>
          <w:kern w:val="0"/>
          <w:sz w:val="21"/>
          <w:szCs w:val="21"/>
          <w:lang w:eastAsia="zh-CN"/>
        </w:rPr>
        <w:t>日</w:t>
      </w:r>
    </w:p>
    <w:p w:rsidR="00231808" w:rsidRDefault="00231808" w:rsidP="001F575A">
      <w:pPr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1F575A" w:rsidRPr="001F575A" w:rsidRDefault="001F575A" w:rsidP="001F575A">
      <w:pPr>
        <w:autoSpaceDE w:val="0"/>
        <w:autoSpaceDN w:val="0"/>
        <w:jc w:val="left"/>
        <w:rPr>
          <w:rFonts w:hAnsi="ＭＳ 明朝"/>
          <w:sz w:val="21"/>
          <w:szCs w:val="21"/>
        </w:rPr>
      </w:pPr>
      <w:r w:rsidRPr="001F575A">
        <w:rPr>
          <w:rFonts w:hAnsi="ＭＳ 明朝" w:hint="eastAsia"/>
          <w:sz w:val="21"/>
          <w:szCs w:val="21"/>
        </w:rPr>
        <w:t xml:space="preserve">　</w:t>
      </w:r>
      <w:r w:rsidR="00F61774">
        <w:rPr>
          <w:rFonts w:hAnsi="ＭＳ 明朝" w:hint="eastAsia"/>
          <w:sz w:val="21"/>
          <w:szCs w:val="21"/>
        </w:rPr>
        <w:t xml:space="preserve">　私学</w:t>
      </w:r>
      <w:r w:rsidR="00AA2D13">
        <w:rPr>
          <w:rFonts w:hAnsi="ＭＳ 明朝" w:hint="eastAsia"/>
          <w:sz w:val="21"/>
          <w:szCs w:val="21"/>
        </w:rPr>
        <w:t>課長</w:t>
      </w:r>
      <w:r w:rsidRPr="001F575A">
        <w:rPr>
          <w:rFonts w:hAnsi="ＭＳ 明朝" w:hint="eastAsia"/>
          <w:sz w:val="21"/>
          <w:szCs w:val="21"/>
        </w:rPr>
        <w:t xml:space="preserve">　様</w:t>
      </w:r>
    </w:p>
    <w:p w:rsidR="00AE102E" w:rsidRDefault="00AE102E" w:rsidP="001F575A">
      <w:pPr>
        <w:autoSpaceDE w:val="0"/>
        <w:autoSpaceDN w:val="0"/>
        <w:jc w:val="center"/>
        <w:rPr>
          <w:rFonts w:hAnsi="ＭＳ 明朝"/>
          <w:sz w:val="21"/>
          <w:szCs w:val="21"/>
        </w:rPr>
      </w:pPr>
    </w:p>
    <w:p w:rsidR="00231808" w:rsidRDefault="00231808" w:rsidP="008C12E7">
      <w:pPr>
        <w:autoSpaceDE w:val="0"/>
        <w:autoSpaceDN w:val="0"/>
        <w:ind w:leftChars="3185" w:left="7222" w:rightChars="79" w:right="179"/>
        <w:jc w:val="distribute"/>
        <w:rPr>
          <w:rFonts w:hAnsi="ＭＳ 明朝"/>
          <w:sz w:val="21"/>
          <w:szCs w:val="21"/>
        </w:rPr>
      </w:pPr>
      <w:r w:rsidRPr="008C12E7">
        <w:rPr>
          <w:rFonts w:hAnsi="ＭＳ 明朝" w:hint="eastAsia"/>
          <w:kern w:val="0"/>
          <w:sz w:val="21"/>
          <w:szCs w:val="21"/>
        </w:rPr>
        <w:t>高等学校</w:t>
      </w:r>
      <w:r w:rsidR="005E5EA4" w:rsidRPr="008C12E7">
        <w:rPr>
          <w:rFonts w:hAnsi="ＭＳ 明朝" w:hint="eastAsia"/>
          <w:kern w:val="0"/>
          <w:sz w:val="21"/>
          <w:szCs w:val="21"/>
        </w:rPr>
        <w:t>課長</w:t>
      </w:r>
      <w:r w:rsidR="005E5EA4">
        <w:rPr>
          <w:rFonts w:hAnsi="ＭＳ 明朝" w:hint="eastAsia"/>
          <w:kern w:val="0"/>
          <w:sz w:val="21"/>
          <w:szCs w:val="21"/>
        </w:rPr>
        <w:t xml:space="preserve">　</w:t>
      </w:r>
    </w:p>
    <w:p w:rsidR="006E5A57" w:rsidRDefault="006E5A57" w:rsidP="006E5A57">
      <w:pPr>
        <w:autoSpaceDE w:val="0"/>
        <w:autoSpaceDN w:val="0"/>
        <w:ind w:firstLineChars="750" w:firstLine="1476"/>
        <w:rPr>
          <w:rFonts w:hAnsi="ＭＳ 明朝"/>
          <w:sz w:val="21"/>
          <w:szCs w:val="21"/>
        </w:rPr>
      </w:pPr>
    </w:p>
    <w:p w:rsidR="006E5A57" w:rsidRDefault="006E5A57" w:rsidP="006E5A57">
      <w:pPr>
        <w:autoSpaceDE w:val="0"/>
        <w:autoSpaceDN w:val="0"/>
        <w:ind w:firstLineChars="750" w:firstLine="147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府立高等学校（全日制の課程）における令和４年度１学期（４月）初め</w:t>
      </w:r>
    </w:p>
    <w:p w:rsidR="006E5A57" w:rsidRPr="002A2EC6" w:rsidRDefault="006E5A57" w:rsidP="006E5A57">
      <w:pPr>
        <w:autoSpaceDE w:val="0"/>
        <w:autoSpaceDN w:val="0"/>
        <w:ind w:firstLineChars="750" w:firstLine="147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（４月１日転入学）の転学機会の資料の訂正について</w:t>
      </w:r>
    </w:p>
    <w:p w:rsidR="00231808" w:rsidRPr="006E5A57" w:rsidRDefault="00231808" w:rsidP="00D25D5C">
      <w:pPr>
        <w:autoSpaceDE w:val="0"/>
        <w:autoSpaceDN w:val="0"/>
        <w:rPr>
          <w:rFonts w:hAnsi="ＭＳ 明朝"/>
          <w:sz w:val="21"/>
          <w:szCs w:val="21"/>
        </w:rPr>
      </w:pPr>
    </w:p>
    <w:p w:rsidR="00CC5858" w:rsidRPr="001F575A" w:rsidRDefault="00CC5858" w:rsidP="00CC5858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 w:rsidRPr="006A5A0B">
        <w:rPr>
          <w:rFonts w:hAnsi="ＭＳ 明朝" w:hint="eastAsia"/>
          <w:sz w:val="21"/>
          <w:szCs w:val="21"/>
        </w:rPr>
        <w:t>府立高等学校</w:t>
      </w:r>
      <w:r>
        <w:rPr>
          <w:rFonts w:hAnsi="ＭＳ 明朝" w:hint="eastAsia"/>
          <w:sz w:val="21"/>
          <w:szCs w:val="21"/>
        </w:rPr>
        <w:t>（全日制の課程）</w:t>
      </w:r>
      <w:r w:rsidR="002D1AD4">
        <w:rPr>
          <w:rFonts w:hAnsi="ＭＳ 明朝" w:hint="eastAsia"/>
          <w:sz w:val="21"/>
          <w:szCs w:val="21"/>
        </w:rPr>
        <w:t>における令和</w:t>
      </w:r>
      <w:r w:rsidR="006E5A57">
        <w:rPr>
          <w:rFonts w:hAnsi="ＭＳ 明朝" w:hint="eastAsia"/>
          <w:sz w:val="21"/>
          <w:szCs w:val="21"/>
        </w:rPr>
        <w:t>４</w:t>
      </w:r>
      <w:r w:rsidRPr="006A5A0B">
        <w:rPr>
          <w:rFonts w:hAnsi="ＭＳ 明朝" w:hint="eastAsia"/>
          <w:sz w:val="21"/>
          <w:szCs w:val="21"/>
        </w:rPr>
        <w:t>年度</w:t>
      </w:r>
      <w:r w:rsidR="006E5A57">
        <w:rPr>
          <w:rFonts w:hAnsi="ＭＳ 明朝" w:hint="eastAsia"/>
          <w:sz w:val="21"/>
          <w:szCs w:val="21"/>
        </w:rPr>
        <w:t>１</w:t>
      </w:r>
      <w:r w:rsidRPr="006A5A0B">
        <w:rPr>
          <w:rFonts w:hAnsi="ＭＳ 明朝" w:hint="eastAsia"/>
          <w:sz w:val="21"/>
          <w:szCs w:val="21"/>
        </w:rPr>
        <w:t>学期（</w:t>
      </w:r>
      <w:r w:rsidR="006E5A57">
        <w:rPr>
          <w:rFonts w:hAnsi="ＭＳ 明朝" w:hint="eastAsia"/>
          <w:sz w:val="21"/>
          <w:szCs w:val="21"/>
        </w:rPr>
        <w:t>１</w:t>
      </w:r>
      <w:r w:rsidRPr="006A5A0B">
        <w:rPr>
          <w:rFonts w:hAnsi="ＭＳ 明朝" w:hint="eastAsia"/>
          <w:sz w:val="21"/>
          <w:szCs w:val="21"/>
        </w:rPr>
        <w:t>月）初め（</w:t>
      </w:r>
      <w:r w:rsidR="006E5A57">
        <w:rPr>
          <w:rFonts w:hAnsi="ＭＳ 明朝" w:hint="eastAsia"/>
          <w:sz w:val="21"/>
          <w:szCs w:val="21"/>
        </w:rPr>
        <w:t>１</w:t>
      </w:r>
      <w:r w:rsidRPr="006A5A0B">
        <w:rPr>
          <w:rFonts w:hAnsi="ＭＳ 明朝" w:hint="eastAsia"/>
          <w:sz w:val="21"/>
          <w:szCs w:val="21"/>
        </w:rPr>
        <w:t>月１日転入学）の転学機会</w:t>
      </w:r>
      <w:r>
        <w:rPr>
          <w:rFonts w:hAnsi="ＭＳ 明朝" w:hint="eastAsia"/>
          <w:sz w:val="21"/>
          <w:szCs w:val="21"/>
        </w:rPr>
        <w:t>については、</w:t>
      </w:r>
      <w:r w:rsidR="006E5A57">
        <w:rPr>
          <w:rFonts w:hAnsi="ＭＳ 明朝" w:hint="eastAsia"/>
          <w:sz w:val="21"/>
          <w:szCs w:val="21"/>
        </w:rPr>
        <w:t>令和４年３月４</w:t>
      </w:r>
      <w:r w:rsidR="006E5A57" w:rsidRPr="006A5A0B">
        <w:rPr>
          <w:rFonts w:hAnsi="ＭＳ 明朝" w:hint="eastAsia"/>
          <w:sz w:val="21"/>
          <w:szCs w:val="21"/>
        </w:rPr>
        <w:t>日</w:t>
      </w:r>
      <w:r w:rsidR="006E5A57">
        <w:rPr>
          <w:rFonts w:hAnsi="ＭＳ 明朝" w:hint="eastAsia"/>
          <w:sz w:val="21"/>
          <w:szCs w:val="21"/>
        </w:rPr>
        <w:t>付け</w:t>
      </w:r>
      <w:r w:rsidR="006E5A57" w:rsidRPr="006A5A0B">
        <w:rPr>
          <w:rFonts w:hAnsi="ＭＳ 明朝" w:hint="eastAsia"/>
          <w:sz w:val="21"/>
          <w:szCs w:val="21"/>
        </w:rPr>
        <w:t>教高第</w:t>
      </w:r>
      <w:r w:rsidR="006E5A57">
        <w:rPr>
          <w:rFonts w:hAnsi="ＭＳ 明朝" w:hint="eastAsia"/>
          <w:sz w:val="21"/>
          <w:szCs w:val="21"/>
        </w:rPr>
        <w:t>4249</w:t>
      </w:r>
      <w:r w:rsidR="006E5A57" w:rsidRPr="006A5A0B">
        <w:rPr>
          <w:rFonts w:hAnsi="ＭＳ 明朝" w:hint="eastAsia"/>
          <w:sz w:val="21"/>
          <w:szCs w:val="21"/>
        </w:rPr>
        <w:t>号</w:t>
      </w:r>
      <w:r w:rsidR="000F7789">
        <w:rPr>
          <w:rFonts w:hAnsi="ＭＳ 明朝" w:hint="eastAsia"/>
          <w:sz w:val="21"/>
          <w:szCs w:val="21"/>
        </w:rPr>
        <w:t>により</w:t>
      </w:r>
      <w:r>
        <w:rPr>
          <w:rFonts w:hAnsi="ＭＳ 明朝" w:hint="eastAsia"/>
          <w:sz w:val="21"/>
          <w:szCs w:val="21"/>
        </w:rPr>
        <w:t>通知したところですが、資料の一部</w:t>
      </w:r>
      <w:r w:rsidR="00116306">
        <w:rPr>
          <w:rFonts w:hAnsi="ＭＳ 明朝" w:hint="eastAsia"/>
          <w:sz w:val="21"/>
          <w:szCs w:val="21"/>
        </w:rPr>
        <w:t>に下記のとおり誤りがあることがわかりました。</w:t>
      </w:r>
      <w:r>
        <w:rPr>
          <w:rFonts w:hAnsi="ＭＳ 明朝" w:hint="eastAsia"/>
          <w:sz w:val="21"/>
          <w:szCs w:val="21"/>
        </w:rPr>
        <w:t>修正した資料を送付いたしますので、差し替えていただきますようお願いいたします。</w:t>
      </w:r>
    </w:p>
    <w:p w:rsidR="00CC5858" w:rsidRDefault="00CC5858" w:rsidP="00CC5858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p w:rsidR="004966B8" w:rsidRPr="004C2AF6" w:rsidRDefault="004966B8" w:rsidP="00CC5858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p w:rsidR="00CC5858" w:rsidRDefault="00CC5858" w:rsidP="002D1AD4">
      <w:pPr>
        <w:autoSpaceDE w:val="0"/>
        <w:autoSpaceDN w:val="0"/>
        <w:ind w:firstLineChars="100" w:firstLine="197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</w:t>
      </w:r>
    </w:p>
    <w:p w:rsidR="00CC5858" w:rsidRDefault="00CC5858" w:rsidP="002D1AD4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（修正前）</w:t>
      </w:r>
    </w:p>
    <w:tbl>
      <w:tblPr>
        <w:tblW w:w="9416" w:type="dxa"/>
        <w:tblInd w:w="-5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1816"/>
        <w:gridCol w:w="756"/>
        <w:gridCol w:w="757"/>
        <w:gridCol w:w="757"/>
        <w:gridCol w:w="3966"/>
      </w:tblGrid>
      <w:tr w:rsidR="006E5A57" w:rsidRPr="007721CF" w:rsidTr="0084114C">
        <w:trPr>
          <w:trHeight w:val="397"/>
        </w:trPr>
        <w:tc>
          <w:tcPr>
            <w:tcW w:w="1364" w:type="dxa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学科名</w:t>
            </w:r>
          </w:p>
        </w:tc>
        <w:tc>
          <w:tcPr>
            <w:tcW w:w="2270" w:type="dxa"/>
            <w:gridSpan w:val="3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実施学年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転入学考査の内容</w:t>
            </w:r>
          </w:p>
        </w:tc>
      </w:tr>
      <w:tr w:rsidR="006E5A57" w:rsidRPr="007721CF" w:rsidTr="005F438D">
        <w:trPr>
          <w:trHeight w:val="416"/>
        </w:trPr>
        <w:tc>
          <w:tcPr>
            <w:tcW w:w="1364" w:type="dxa"/>
            <w:vMerge w:val="restart"/>
          </w:tcPr>
          <w:p w:rsidR="006E5A57" w:rsidRPr="007721CF" w:rsidRDefault="006E5A57" w:rsidP="0084114C">
            <w:pPr>
              <w:widowControl/>
              <w:spacing w:line="36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農芸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ハイテク農芸科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２年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３年</w:t>
            </w:r>
          </w:p>
        </w:tc>
        <w:tc>
          <w:tcPr>
            <w:tcW w:w="3966" w:type="dxa"/>
            <w:vMerge w:val="restart"/>
            <w:shd w:val="clear" w:color="auto" w:fill="auto"/>
            <w:noWrap/>
          </w:tcPr>
          <w:p w:rsidR="006E5A57" w:rsidRPr="007721CF" w:rsidRDefault="006E5A57" w:rsidP="0084114C">
            <w:pPr>
              <w:widowControl/>
              <w:spacing w:line="36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学力検査（国語、数学、英語）、面接</w:t>
            </w:r>
          </w:p>
        </w:tc>
      </w:tr>
      <w:tr w:rsidR="006E5A57" w:rsidRPr="007721CF" w:rsidTr="005F438D">
        <w:trPr>
          <w:trHeight w:val="416"/>
        </w:trPr>
        <w:tc>
          <w:tcPr>
            <w:tcW w:w="1364" w:type="dxa"/>
            <w:vMerge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資源動物科</w:t>
            </w:r>
          </w:p>
        </w:tc>
        <w:tc>
          <w:tcPr>
            <w:tcW w:w="75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２年</w:t>
            </w:r>
          </w:p>
        </w:tc>
        <w:tc>
          <w:tcPr>
            <w:tcW w:w="757" w:type="dxa"/>
            <w:tcBorders>
              <w:lef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３年</w:t>
            </w:r>
          </w:p>
        </w:tc>
        <w:tc>
          <w:tcPr>
            <w:tcW w:w="3966" w:type="dxa"/>
            <w:vMerge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E5A57" w:rsidRPr="007721CF" w:rsidTr="005F438D">
        <w:trPr>
          <w:trHeight w:val="416"/>
        </w:trPr>
        <w:tc>
          <w:tcPr>
            <w:tcW w:w="1364" w:type="dxa"/>
            <w:vMerge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食品加工科</w:t>
            </w:r>
          </w:p>
        </w:tc>
        <w:tc>
          <w:tcPr>
            <w:tcW w:w="75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lef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３年</w:t>
            </w:r>
          </w:p>
        </w:tc>
        <w:tc>
          <w:tcPr>
            <w:tcW w:w="3966" w:type="dxa"/>
            <w:vMerge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4A7948" w:rsidRDefault="004A7948" w:rsidP="002D1AD4">
      <w:pPr>
        <w:autoSpaceDE w:val="0"/>
        <w:autoSpaceDN w:val="0"/>
        <w:rPr>
          <w:rFonts w:hAnsi="ＭＳ 明朝"/>
          <w:sz w:val="21"/>
          <w:szCs w:val="21"/>
        </w:rPr>
      </w:pPr>
    </w:p>
    <w:p w:rsidR="00CC5858" w:rsidRDefault="00CC5858" w:rsidP="002D1AD4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1085850" cy="466725"/>
                <wp:effectExtent l="38100" t="0" r="38100" b="47625"/>
                <wp:wrapNone/>
                <wp:docPr id="3" name="下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466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526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0;margin-top:9.6pt;width:85.5pt;height:36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" adj="10800" fillcolor="#5b9bd5" strokecolor="#41719c" strokeweight="1pt">
                <v:path arrowok="t"/>
                <w10:wrap anchorx="margin"/>
              </v:shape>
            </w:pict>
          </mc:Fallback>
        </mc:AlternateContent>
      </w:r>
    </w:p>
    <w:p w:rsidR="00CC5858" w:rsidRDefault="00CC5858" w:rsidP="00CC5858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p w:rsidR="00CC5858" w:rsidRDefault="00CC5858" w:rsidP="00CC5858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（修正後）</w:t>
      </w:r>
    </w:p>
    <w:tbl>
      <w:tblPr>
        <w:tblW w:w="9416" w:type="dxa"/>
        <w:tblInd w:w="-5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1816"/>
        <w:gridCol w:w="756"/>
        <w:gridCol w:w="757"/>
        <w:gridCol w:w="757"/>
        <w:gridCol w:w="3966"/>
      </w:tblGrid>
      <w:tr w:rsidR="006E5A57" w:rsidRPr="007721CF" w:rsidTr="0084114C">
        <w:trPr>
          <w:trHeight w:val="397"/>
        </w:trPr>
        <w:tc>
          <w:tcPr>
            <w:tcW w:w="1364" w:type="dxa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学科名</w:t>
            </w:r>
          </w:p>
        </w:tc>
        <w:tc>
          <w:tcPr>
            <w:tcW w:w="2270" w:type="dxa"/>
            <w:gridSpan w:val="3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実施学年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転入学考査の内容</w:t>
            </w:r>
          </w:p>
        </w:tc>
      </w:tr>
      <w:tr w:rsidR="006E5A57" w:rsidRPr="007721CF" w:rsidTr="005F438D">
        <w:trPr>
          <w:trHeight w:val="416"/>
        </w:trPr>
        <w:tc>
          <w:tcPr>
            <w:tcW w:w="1364" w:type="dxa"/>
            <w:vMerge w:val="restart"/>
          </w:tcPr>
          <w:p w:rsidR="006E5A57" w:rsidRPr="007721CF" w:rsidRDefault="006E5A57" w:rsidP="0084114C">
            <w:pPr>
              <w:widowControl/>
              <w:spacing w:line="36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農芸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ハイテク農芸科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２年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３年</w:t>
            </w:r>
          </w:p>
        </w:tc>
        <w:tc>
          <w:tcPr>
            <w:tcW w:w="3966" w:type="dxa"/>
            <w:vMerge w:val="restart"/>
            <w:shd w:val="clear" w:color="auto" w:fill="auto"/>
            <w:noWrap/>
          </w:tcPr>
          <w:p w:rsidR="006E5A57" w:rsidRPr="007721CF" w:rsidRDefault="006E5A57" w:rsidP="0084114C">
            <w:pPr>
              <w:widowControl/>
              <w:spacing w:line="36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721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学力検査（国語、数学、英語）、面接</w:t>
            </w:r>
          </w:p>
        </w:tc>
      </w:tr>
      <w:tr w:rsidR="006E5A57" w:rsidRPr="007721CF" w:rsidTr="005F438D">
        <w:trPr>
          <w:trHeight w:val="416"/>
        </w:trPr>
        <w:tc>
          <w:tcPr>
            <w:tcW w:w="1364" w:type="dxa"/>
            <w:vMerge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資源動物科</w:t>
            </w:r>
          </w:p>
        </w:tc>
        <w:tc>
          <w:tcPr>
            <w:tcW w:w="75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lef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３年</w:t>
            </w:r>
          </w:p>
        </w:tc>
        <w:tc>
          <w:tcPr>
            <w:tcW w:w="3966" w:type="dxa"/>
            <w:vMerge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E5A57" w:rsidRPr="007721CF" w:rsidTr="005F438D">
        <w:trPr>
          <w:trHeight w:val="416"/>
        </w:trPr>
        <w:tc>
          <w:tcPr>
            <w:tcW w:w="1364" w:type="dxa"/>
            <w:vMerge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食品加工科</w:t>
            </w:r>
          </w:p>
        </w:tc>
        <w:tc>
          <w:tcPr>
            <w:tcW w:w="75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―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２年</w:t>
            </w:r>
          </w:p>
        </w:tc>
        <w:tc>
          <w:tcPr>
            <w:tcW w:w="757" w:type="dxa"/>
            <w:tcBorders>
              <w:left w:val="single" w:sz="18" w:space="0" w:color="auto"/>
            </w:tcBorders>
            <w:shd w:val="clear" w:color="auto" w:fill="FFFF00"/>
            <w:noWrap/>
            <w:vAlign w:val="center"/>
          </w:tcPr>
          <w:p w:rsidR="006E5A57" w:rsidRPr="007721CF" w:rsidRDefault="006E5A57" w:rsidP="0084114C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721CF">
              <w:rPr>
                <w:rFonts w:ascii="游ゴシック" w:eastAsia="游ゴシック" w:hAnsi="游ゴシック" w:hint="eastAsia"/>
              </w:rPr>
              <w:t>３年</w:t>
            </w:r>
          </w:p>
        </w:tc>
        <w:tc>
          <w:tcPr>
            <w:tcW w:w="3966" w:type="dxa"/>
            <w:vMerge/>
            <w:shd w:val="clear" w:color="auto" w:fill="auto"/>
            <w:noWrap/>
            <w:vAlign w:val="center"/>
          </w:tcPr>
          <w:p w:rsidR="006E5A57" w:rsidRPr="007721CF" w:rsidRDefault="006E5A57" w:rsidP="0084114C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514023" w:rsidRDefault="00514023" w:rsidP="002D1AD4">
      <w:pPr>
        <w:autoSpaceDE w:val="0"/>
        <w:autoSpaceDN w:val="0"/>
        <w:rPr>
          <w:rFonts w:hAnsi="ＭＳ 明朝"/>
          <w:sz w:val="21"/>
          <w:szCs w:val="21"/>
        </w:rPr>
      </w:pPr>
    </w:p>
    <w:p w:rsidR="006E5A57" w:rsidRDefault="006E5A57" w:rsidP="002D1AD4">
      <w:pPr>
        <w:autoSpaceDE w:val="0"/>
        <w:autoSpaceDN w:val="0"/>
        <w:rPr>
          <w:rFonts w:hAnsi="ＭＳ 明朝"/>
          <w:sz w:val="21"/>
          <w:szCs w:val="21"/>
        </w:rPr>
      </w:pPr>
    </w:p>
    <w:p w:rsidR="006E5A57" w:rsidRPr="002A2EC6" w:rsidRDefault="006E5A57" w:rsidP="002D1AD4">
      <w:pPr>
        <w:autoSpaceDE w:val="0"/>
        <w:autoSpaceDN w:val="0"/>
        <w:rPr>
          <w:rFonts w:hAnsi="ＭＳ 明朝"/>
          <w:sz w:val="21"/>
          <w:szCs w:val="21"/>
        </w:rPr>
      </w:pPr>
      <w:r w:rsidRPr="00514023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29210</wp:posOffset>
                </wp:positionV>
                <wp:extent cx="2686050" cy="1257959"/>
                <wp:effectExtent l="0" t="0" r="1905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257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EA4" w:rsidRDefault="0066639A" w:rsidP="00116306">
                            <w:pPr>
                              <w:pStyle w:val="a5"/>
                              <w:wordWrap/>
                              <w:spacing w:beforeLines="50" w:before="178" w:line="240" w:lineRule="auto"/>
                              <w:ind w:firstLineChars="100" w:firstLine="197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</w:t>
                            </w: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当　</w:t>
                            </w:r>
                            <w:r w:rsidRPr="00116306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高等学校課</w:t>
                            </w:r>
                            <w:r w:rsidR="00116306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学事</w:t>
                            </w:r>
                            <w:r w:rsidR="00E7269D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グループ</w:t>
                            </w:r>
                          </w:p>
                          <w:p w:rsidR="0066639A" w:rsidRPr="008B0EE0" w:rsidRDefault="006E5A57" w:rsidP="008B0EE0">
                            <w:pPr>
                              <w:pStyle w:val="a5"/>
                              <w:wordWrap/>
                              <w:spacing w:line="240" w:lineRule="auto"/>
                              <w:ind w:firstLineChars="500" w:firstLine="984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朝倉</w:t>
                            </w:r>
                            <w: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淳</w:t>
                            </w:r>
                            <w:r w:rsidR="0011630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・</w:t>
                            </w:r>
                            <w:r w:rsidR="00116306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笠松　</w:t>
                            </w:r>
                            <w:r w:rsidR="0011630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由紀</w:t>
                            </w:r>
                          </w:p>
                          <w:p w:rsidR="002C0343" w:rsidRPr="00231808" w:rsidRDefault="0066639A" w:rsidP="002C0343">
                            <w:pPr>
                              <w:pStyle w:val="a5"/>
                              <w:wordWrap/>
                              <w:spacing w:line="240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  電　話　</w:t>
                            </w:r>
                            <w:r w:rsidR="002C0343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06-6944-6887</w:t>
                            </w:r>
                            <w:r w:rsidR="005E5EA4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（直通）</w:t>
                            </w:r>
                          </w:p>
                          <w:p w:rsidR="0066639A" w:rsidRPr="00231808" w:rsidRDefault="0066639A" w:rsidP="0051402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  ＦＡＸ　06-6944-6888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61.35pt;margin-top:2.3pt;width:211.5pt;height:9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">
                <v:textbox inset="5.85pt,.7pt,5.85pt,.7pt">
                  <w:txbxContent>
                    <w:p w:rsidR="005E5EA4" w:rsidRDefault="0066639A" w:rsidP="00116306">
                      <w:pPr>
                        <w:pStyle w:val="a5"/>
                        <w:wordWrap/>
                        <w:spacing w:beforeLines="50" w:before="178" w:line="240" w:lineRule="auto"/>
                        <w:ind w:firstLineChars="100" w:firstLine="197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  <w:lang w:eastAsia="zh-CN"/>
                        </w:rPr>
                        <w:t>担</w:t>
                      </w: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  <w:lang w:eastAsia="zh-CN"/>
                        </w:rPr>
                        <w:t xml:space="preserve">当　</w:t>
                      </w:r>
                      <w:r w:rsidRPr="00116306">
                        <w:rPr>
                          <w:rFonts w:hAnsi="ＭＳ 明朝" w:hint="eastAsia"/>
                          <w:sz w:val="21"/>
                          <w:szCs w:val="21"/>
                        </w:rPr>
                        <w:t>高等学校課</w:t>
                      </w:r>
                      <w:r w:rsidR="00116306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>学事</w:t>
                      </w:r>
                      <w:r w:rsidR="00E7269D">
                        <w:rPr>
                          <w:rFonts w:hAnsi="ＭＳ 明朝" w:hint="eastAsia"/>
                          <w:sz w:val="21"/>
                          <w:szCs w:val="21"/>
                        </w:rPr>
                        <w:t>グループ</w:t>
                      </w:r>
                    </w:p>
                    <w:p w:rsidR="0066639A" w:rsidRPr="008B0EE0" w:rsidRDefault="006E5A57" w:rsidP="008B0EE0">
                      <w:pPr>
                        <w:pStyle w:val="a5"/>
                        <w:wordWrap/>
                        <w:spacing w:line="240" w:lineRule="auto"/>
                        <w:ind w:firstLineChars="500" w:firstLine="984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>朝倉</w:t>
                      </w:r>
                      <w:r>
                        <w:rPr>
                          <w:rFonts w:hAnsi="ＭＳ 明朝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>淳</w:t>
                      </w:r>
                      <w:r w:rsidR="00116306">
                        <w:rPr>
                          <w:rFonts w:hAnsi="ＭＳ 明朝"/>
                          <w:sz w:val="21"/>
                          <w:szCs w:val="21"/>
                        </w:rPr>
                        <w:t>・</w:t>
                      </w:r>
                      <w:r w:rsidR="00116306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笠松　</w:t>
                      </w:r>
                      <w:r w:rsidR="00116306">
                        <w:rPr>
                          <w:rFonts w:hAnsi="ＭＳ 明朝"/>
                          <w:sz w:val="21"/>
                          <w:szCs w:val="21"/>
                        </w:rPr>
                        <w:t>由紀</w:t>
                      </w:r>
                    </w:p>
                    <w:p w:rsidR="002C0343" w:rsidRPr="00231808" w:rsidRDefault="0066639A" w:rsidP="002C0343">
                      <w:pPr>
                        <w:pStyle w:val="a5"/>
                        <w:wordWrap/>
                        <w:spacing w:line="240" w:lineRule="auto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  電　話　</w:t>
                      </w:r>
                      <w:r w:rsidR="002C0343">
                        <w:rPr>
                          <w:rFonts w:hAnsi="ＭＳ 明朝" w:hint="eastAsia"/>
                          <w:sz w:val="21"/>
                          <w:szCs w:val="21"/>
                        </w:rPr>
                        <w:t>06-6944-6887</w:t>
                      </w:r>
                      <w:r w:rsidR="005E5EA4">
                        <w:rPr>
                          <w:rFonts w:hAnsi="ＭＳ 明朝" w:hint="eastAsia"/>
                          <w:sz w:val="21"/>
                          <w:szCs w:val="21"/>
                        </w:rPr>
                        <w:t>（直通）</w:t>
                      </w:r>
                    </w:p>
                    <w:p w:rsidR="0066639A" w:rsidRPr="00231808" w:rsidRDefault="0066639A" w:rsidP="00514023">
                      <w:pPr>
                        <w:rPr>
                          <w:sz w:val="21"/>
                          <w:szCs w:val="21"/>
                        </w:rPr>
                      </w:pP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  ＦＡＸ　06-6944-6888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5A57" w:rsidRPr="002A2EC6" w:rsidSect="00892065">
      <w:pgSz w:w="11906" w:h="16838" w:code="9"/>
      <w:pgMar w:top="1418" w:right="1418" w:bottom="1134" w:left="1418" w:header="851" w:footer="992" w:gutter="0"/>
      <w:paperSrc w:first="7" w:other="7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85" w:rsidRDefault="00C54885" w:rsidP="00516CEE">
      <w:r>
        <w:separator/>
      </w:r>
    </w:p>
  </w:endnote>
  <w:endnote w:type="continuationSeparator" w:id="0">
    <w:p w:rsidR="00C54885" w:rsidRDefault="00C54885" w:rsidP="0051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85" w:rsidRDefault="00C54885" w:rsidP="00516CEE">
      <w:r>
        <w:separator/>
      </w:r>
    </w:p>
  </w:footnote>
  <w:footnote w:type="continuationSeparator" w:id="0">
    <w:p w:rsidR="00C54885" w:rsidRDefault="00C54885" w:rsidP="0051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B2"/>
    <w:rsid w:val="00004EBD"/>
    <w:rsid w:val="000145E6"/>
    <w:rsid w:val="000209EA"/>
    <w:rsid w:val="0003700A"/>
    <w:rsid w:val="00041487"/>
    <w:rsid w:val="00055C89"/>
    <w:rsid w:val="00066953"/>
    <w:rsid w:val="0008625F"/>
    <w:rsid w:val="000A3685"/>
    <w:rsid w:val="000B1328"/>
    <w:rsid w:val="000B5C87"/>
    <w:rsid w:val="000D1C64"/>
    <w:rsid w:val="000E1EAB"/>
    <w:rsid w:val="000F7789"/>
    <w:rsid w:val="00107F0D"/>
    <w:rsid w:val="00114922"/>
    <w:rsid w:val="00116306"/>
    <w:rsid w:val="0012046A"/>
    <w:rsid w:val="00123278"/>
    <w:rsid w:val="00134B1C"/>
    <w:rsid w:val="00137FB0"/>
    <w:rsid w:val="00142214"/>
    <w:rsid w:val="00183D9A"/>
    <w:rsid w:val="001D5555"/>
    <w:rsid w:val="001D7B75"/>
    <w:rsid w:val="001E7580"/>
    <w:rsid w:val="001F33BD"/>
    <w:rsid w:val="001F575A"/>
    <w:rsid w:val="00223153"/>
    <w:rsid w:val="00231808"/>
    <w:rsid w:val="0023471A"/>
    <w:rsid w:val="002348D0"/>
    <w:rsid w:val="00256956"/>
    <w:rsid w:val="00295AA7"/>
    <w:rsid w:val="0029625D"/>
    <w:rsid w:val="002A1FDC"/>
    <w:rsid w:val="002A2EC6"/>
    <w:rsid w:val="002C0343"/>
    <w:rsid w:val="002D1AD4"/>
    <w:rsid w:val="003210B2"/>
    <w:rsid w:val="00343597"/>
    <w:rsid w:val="00381E8A"/>
    <w:rsid w:val="00385B02"/>
    <w:rsid w:val="00390CAB"/>
    <w:rsid w:val="003A084A"/>
    <w:rsid w:val="003B4053"/>
    <w:rsid w:val="003E462C"/>
    <w:rsid w:val="0042603A"/>
    <w:rsid w:val="00442EDC"/>
    <w:rsid w:val="004458FF"/>
    <w:rsid w:val="004510C3"/>
    <w:rsid w:val="004535F4"/>
    <w:rsid w:val="004966B8"/>
    <w:rsid w:val="004A5276"/>
    <w:rsid w:val="004A7948"/>
    <w:rsid w:val="004C3500"/>
    <w:rsid w:val="004D609C"/>
    <w:rsid w:val="004E58A5"/>
    <w:rsid w:val="00500AA7"/>
    <w:rsid w:val="00500C26"/>
    <w:rsid w:val="00505779"/>
    <w:rsid w:val="00514023"/>
    <w:rsid w:val="005157E3"/>
    <w:rsid w:val="00516CEE"/>
    <w:rsid w:val="00543D33"/>
    <w:rsid w:val="00561405"/>
    <w:rsid w:val="005703D3"/>
    <w:rsid w:val="005E5EA4"/>
    <w:rsid w:val="005F438D"/>
    <w:rsid w:val="005F4488"/>
    <w:rsid w:val="005F7A3D"/>
    <w:rsid w:val="0061594C"/>
    <w:rsid w:val="00642A68"/>
    <w:rsid w:val="00652231"/>
    <w:rsid w:val="0066639A"/>
    <w:rsid w:val="006831E5"/>
    <w:rsid w:val="006E5A57"/>
    <w:rsid w:val="00795061"/>
    <w:rsid w:val="007E4186"/>
    <w:rsid w:val="007F3401"/>
    <w:rsid w:val="00812EC1"/>
    <w:rsid w:val="00816988"/>
    <w:rsid w:val="00824518"/>
    <w:rsid w:val="008360AB"/>
    <w:rsid w:val="00841EFA"/>
    <w:rsid w:val="008505C5"/>
    <w:rsid w:val="0086208E"/>
    <w:rsid w:val="00892065"/>
    <w:rsid w:val="00892EC2"/>
    <w:rsid w:val="00894612"/>
    <w:rsid w:val="008B0EE0"/>
    <w:rsid w:val="008C12E7"/>
    <w:rsid w:val="008F083C"/>
    <w:rsid w:val="008F78B8"/>
    <w:rsid w:val="00907ED5"/>
    <w:rsid w:val="00911FDC"/>
    <w:rsid w:val="009428E1"/>
    <w:rsid w:val="00962E65"/>
    <w:rsid w:val="00971141"/>
    <w:rsid w:val="00986BE1"/>
    <w:rsid w:val="009C21BF"/>
    <w:rsid w:val="009E20DF"/>
    <w:rsid w:val="009F5E6A"/>
    <w:rsid w:val="009F6A6B"/>
    <w:rsid w:val="00A212EC"/>
    <w:rsid w:val="00A2352D"/>
    <w:rsid w:val="00A24F7E"/>
    <w:rsid w:val="00A54EF5"/>
    <w:rsid w:val="00A56FF0"/>
    <w:rsid w:val="00A714D5"/>
    <w:rsid w:val="00A8572B"/>
    <w:rsid w:val="00A87299"/>
    <w:rsid w:val="00AA2D13"/>
    <w:rsid w:val="00AA4201"/>
    <w:rsid w:val="00AA7A74"/>
    <w:rsid w:val="00AB1AF0"/>
    <w:rsid w:val="00AB6FF9"/>
    <w:rsid w:val="00AB78B9"/>
    <w:rsid w:val="00AD1886"/>
    <w:rsid w:val="00AD5214"/>
    <w:rsid w:val="00AD6455"/>
    <w:rsid w:val="00AE102E"/>
    <w:rsid w:val="00B32301"/>
    <w:rsid w:val="00B40875"/>
    <w:rsid w:val="00B71A87"/>
    <w:rsid w:val="00B9022E"/>
    <w:rsid w:val="00BD3352"/>
    <w:rsid w:val="00BD6823"/>
    <w:rsid w:val="00BF602A"/>
    <w:rsid w:val="00C00E58"/>
    <w:rsid w:val="00C23E68"/>
    <w:rsid w:val="00C24512"/>
    <w:rsid w:val="00C479B3"/>
    <w:rsid w:val="00C53162"/>
    <w:rsid w:val="00C54885"/>
    <w:rsid w:val="00C61CFC"/>
    <w:rsid w:val="00C70663"/>
    <w:rsid w:val="00C86991"/>
    <w:rsid w:val="00CA3BAC"/>
    <w:rsid w:val="00CB0CCA"/>
    <w:rsid w:val="00CC5858"/>
    <w:rsid w:val="00CC7921"/>
    <w:rsid w:val="00CE165A"/>
    <w:rsid w:val="00CE28AC"/>
    <w:rsid w:val="00CE4ADB"/>
    <w:rsid w:val="00CF2C6B"/>
    <w:rsid w:val="00D03FB5"/>
    <w:rsid w:val="00D04ECA"/>
    <w:rsid w:val="00D078C9"/>
    <w:rsid w:val="00D2145E"/>
    <w:rsid w:val="00D25D5C"/>
    <w:rsid w:val="00D27CC1"/>
    <w:rsid w:val="00D31F00"/>
    <w:rsid w:val="00DB0EF2"/>
    <w:rsid w:val="00DC5827"/>
    <w:rsid w:val="00DD5D15"/>
    <w:rsid w:val="00DF5A80"/>
    <w:rsid w:val="00E371A5"/>
    <w:rsid w:val="00E67072"/>
    <w:rsid w:val="00E7269D"/>
    <w:rsid w:val="00E86EF1"/>
    <w:rsid w:val="00E876F7"/>
    <w:rsid w:val="00E90EDF"/>
    <w:rsid w:val="00E916CE"/>
    <w:rsid w:val="00EB037F"/>
    <w:rsid w:val="00EC1FC3"/>
    <w:rsid w:val="00ED12CA"/>
    <w:rsid w:val="00ED7B3A"/>
    <w:rsid w:val="00EF13DF"/>
    <w:rsid w:val="00F16345"/>
    <w:rsid w:val="00F22153"/>
    <w:rsid w:val="00F47EE8"/>
    <w:rsid w:val="00F53F6F"/>
    <w:rsid w:val="00F61774"/>
    <w:rsid w:val="00F63598"/>
    <w:rsid w:val="00F67CF7"/>
    <w:rsid w:val="00F74C63"/>
    <w:rsid w:val="00F8277F"/>
    <w:rsid w:val="00F83088"/>
    <w:rsid w:val="00F86607"/>
    <w:rsid w:val="00F963F1"/>
    <w:rsid w:val="00FA5538"/>
    <w:rsid w:val="00FA6118"/>
    <w:rsid w:val="00FB562A"/>
    <w:rsid w:val="00FB6363"/>
    <w:rsid w:val="00FC41A6"/>
    <w:rsid w:val="00FC4BBC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A437491"/>
  <w15:chartTrackingRefBased/>
  <w15:docId w15:val="{E04FCC9A-775E-41A7-94F8-A38979E3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C6B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5F448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cs="ＭＳ 明朝"/>
      <w:sz w:val="24"/>
      <w:szCs w:val="24"/>
    </w:rPr>
  </w:style>
  <w:style w:type="paragraph" w:styleId="a6">
    <w:name w:val="header"/>
    <w:basedOn w:val="a"/>
    <w:link w:val="a7"/>
    <w:rsid w:val="00516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16CE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16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16CEE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892065"/>
    <w:pPr>
      <w:jc w:val="center"/>
    </w:pPr>
    <w:rPr>
      <w:rFonts w:hAnsi="ＭＳ 明朝"/>
      <w:sz w:val="21"/>
      <w:szCs w:val="21"/>
      <w:lang w:val="x-none" w:eastAsia="x-none"/>
    </w:rPr>
  </w:style>
  <w:style w:type="character" w:customStyle="1" w:styleId="ab">
    <w:name w:val="記 (文字)"/>
    <w:link w:val="aa"/>
    <w:rsid w:val="00892065"/>
    <w:rPr>
      <w:rFonts w:ascii="ＭＳ 明朝" w:eastAsia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892065"/>
    <w:pPr>
      <w:jc w:val="right"/>
    </w:pPr>
    <w:rPr>
      <w:rFonts w:hAnsi="ＭＳ 明朝"/>
      <w:sz w:val="21"/>
      <w:szCs w:val="21"/>
      <w:lang w:val="x-none" w:eastAsia="x-none"/>
    </w:rPr>
  </w:style>
  <w:style w:type="character" w:customStyle="1" w:styleId="ad">
    <w:name w:val="結語 (文字)"/>
    <w:link w:val="ac"/>
    <w:rsid w:val="00892065"/>
    <w:rPr>
      <w:rFonts w:ascii="ＭＳ 明朝" w:eastAsia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［報道提供資料］</vt:lpstr>
      <vt:lpstr>［報道提供資料］</vt:lpstr>
    </vt:vector>
  </TitlesOfParts>
  <Company>大阪府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［報道提供資料］</dc:title>
  <dc:subject/>
  <dc:creator>職員端末機１３年度９月調達</dc:creator>
  <cp:keywords/>
  <cp:lastModifiedBy>朝倉　淳</cp:lastModifiedBy>
  <cp:revision>16</cp:revision>
  <cp:lastPrinted>2012-03-05T10:38:00Z</cp:lastPrinted>
  <dcterms:created xsi:type="dcterms:W3CDTF">2019-07-09T23:45:00Z</dcterms:created>
  <dcterms:modified xsi:type="dcterms:W3CDTF">2022-03-07T13:52:00Z</dcterms:modified>
</cp:coreProperties>
</file>