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283" w:rsidRPr="00225C38" w:rsidRDefault="00462283" w:rsidP="00462283">
      <w:pPr>
        <w:ind w:firstLineChars="300" w:firstLine="630"/>
        <w:jc w:val="right"/>
        <w:rPr>
          <w:rFonts w:ascii="ＭＳ 明朝" w:hAnsi="ＭＳ 明朝"/>
          <w:szCs w:val="21"/>
          <w:lang w:eastAsia="zh-CN"/>
        </w:rPr>
      </w:pPr>
      <w:r w:rsidRPr="00225C38">
        <w:rPr>
          <w:rFonts w:ascii="ＭＳ 明朝" w:hAnsi="ＭＳ 明朝" w:hint="eastAsia"/>
          <w:szCs w:val="21"/>
          <w:lang w:eastAsia="zh-CN"/>
        </w:rPr>
        <w:t>中央図第</w:t>
      </w:r>
      <w:r w:rsidR="00465F01">
        <w:rPr>
          <w:rFonts w:ascii="ＭＳ 明朝" w:hAnsi="ＭＳ 明朝" w:hint="eastAsia"/>
          <w:szCs w:val="21"/>
        </w:rPr>
        <w:t>２４８８</w:t>
      </w:r>
      <w:r w:rsidRPr="00225C38">
        <w:rPr>
          <w:rFonts w:ascii="ＭＳ 明朝" w:hAnsi="ＭＳ 明朝" w:hint="eastAsia"/>
          <w:szCs w:val="21"/>
          <w:lang w:eastAsia="zh-CN"/>
        </w:rPr>
        <w:t>号</w:t>
      </w:r>
    </w:p>
    <w:p w:rsidR="00462283" w:rsidRPr="00B763EA" w:rsidRDefault="00462283" w:rsidP="00462283">
      <w:pPr>
        <w:ind w:firstLineChars="300" w:firstLine="630"/>
        <w:jc w:val="right"/>
        <w:rPr>
          <w:rFonts w:ascii="ＭＳ 明朝" w:eastAsia="DengXian" w:hAnsi="ＭＳ 明朝"/>
          <w:szCs w:val="21"/>
          <w:lang w:eastAsia="zh-CN"/>
        </w:rPr>
      </w:pPr>
      <w:r w:rsidRPr="00A9022D">
        <w:rPr>
          <w:rFonts w:hint="eastAsia"/>
          <w:szCs w:val="21"/>
          <w:lang w:eastAsia="zh-CN"/>
        </w:rPr>
        <w:t>令和</w:t>
      </w:r>
      <w:r w:rsidR="00465F01">
        <w:rPr>
          <w:rFonts w:hint="eastAsia"/>
          <w:szCs w:val="21"/>
        </w:rPr>
        <w:t>４</w:t>
      </w:r>
      <w:r w:rsidRPr="00A9022D">
        <w:rPr>
          <w:rFonts w:hint="eastAsia"/>
          <w:szCs w:val="21"/>
          <w:lang w:eastAsia="zh-CN"/>
        </w:rPr>
        <w:t>年</w:t>
      </w:r>
      <w:r w:rsidR="0095444A">
        <w:rPr>
          <w:rFonts w:hint="eastAsia"/>
          <w:szCs w:val="21"/>
        </w:rPr>
        <w:t>２</w:t>
      </w:r>
      <w:r w:rsidRPr="00225C38">
        <w:rPr>
          <w:rFonts w:ascii="ＭＳ 明朝" w:hAnsi="ＭＳ 明朝" w:hint="eastAsia"/>
          <w:szCs w:val="21"/>
          <w:lang w:eastAsia="zh-CN"/>
        </w:rPr>
        <w:t>月</w:t>
      </w:r>
      <w:r w:rsidR="0095444A">
        <w:rPr>
          <w:rFonts w:ascii="ＭＳ 明朝" w:hAnsi="ＭＳ 明朝" w:hint="eastAsia"/>
          <w:szCs w:val="21"/>
        </w:rPr>
        <w:t>２</w:t>
      </w:r>
      <w:r w:rsidRPr="00225C38">
        <w:rPr>
          <w:rFonts w:ascii="ＭＳ 明朝" w:hAnsi="ＭＳ 明朝" w:hint="eastAsia"/>
          <w:szCs w:val="21"/>
          <w:lang w:eastAsia="zh-CN"/>
        </w:rPr>
        <w:t>日</w:t>
      </w:r>
      <w:r w:rsidR="00B763EA">
        <w:rPr>
          <w:rFonts w:ascii="ＭＳ 明朝" w:eastAsia="DengXian" w:hAnsi="ＭＳ 明朝"/>
          <w:szCs w:val="21"/>
          <w:lang w:eastAsia="zh-CN"/>
        </w:rPr>
        <w:br/>
      </w:r>
    </w:p>
    <w:p w:rsidR="00462283" w:rsidRDefault="009C5DF0" w:rsidP="00462283">
      <w:pPr>
        <w:rPr>
          <w:rFonts w:ascii="ＭＳ 明朝" w:eastAsia="PMingLiU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>学校長　様</w:t>
      </w:r>
    </w:p>
    <w:p w:rsidR="009C5DF0" w:rsidRPr="00B763EA" w:rsidRDefault="009C5DF0" w:rsidP="00462283">
      <w:pPr>
        <w:rPr>
          <w:rFonts w:eastAsia="PMingLiU"/>
          <w:szCs w:val="21"/>
          <w:lang w:eastAsia="zh-TW"/>
        </w:rPr>
      </w:pPr>
      <w:r w:rsidRPr="009E1E3B">
        <w:rPr>
          <w:rFonts w:eastAsiaTheme="minorHAnsi" w:cs="ＭＳ 明朝" w:hint="eastAsia"/>
          <w:szCs w:val="21"/>
          <w:lang w:eastAsia="zh-TW"/>
        </w:rPr>
        <w:t>各園長　様</w:t>
      </w:r>
      <w:r w:rsidR="00B763EA">
        <w:rPr>
          <w:rFonts w:eastAsia="PMingLiU" w:cs="ＭＳ 明朝"/>
          <w:szCs w:val="21"/>
          <w:lang w:eastAsia="zh-TW"/>
        </w:rPr>
        <w:br/>
      </w:r>
    </w:p>
    <w:p w:rsidR="00462283" w:rsidRDefault="00D23B85" w:rsidP="00462283">
      <w:pPr>
        <w:jc w:val="right"/>
        <w:rPr>
          <w:rFonts w:ascii="ＭＳ 明朝" w:eastAsia="PMingLiU" w:hAnsi="ＭＳ 明朝"/>
          <w:szCs w:val="21"/>
        </w:rPr>
      </w:pPr>
      <w:r>
        <w:rPr>
          <w:rFonts w:ascii="ＭＳ 明朝" w:hAnsi="ＭＳ 明朝" w:hint="eastAsia"/>
          <w:szCs w:val="21"/>
        </w:rPr>
        <w:t>大阪府立中央図書館</w:t>
      </w:r>
    </w:p>
    <w:p w:rsidR="00B763EA" w:rsidRPr="00B763EA" w:rsidRDefault="00B763EA" w:rsidP="00462283">
      <w:pPr>
        <w:jc w:val="right"/>
        <w:rPr>
          <w:rFonts w:ascii="ＭＳ 明朝" w:eastAsia="PMingLiU" w:hAnsi="ＭＳ 明朝"/>
          <w:szCs w:val="21"/>
        </w:rPr>
      </w:pPr>
    </w:p>
    <w:p w:rsidR="00B763EA" w:rsidRPr="00B763EA" w:rsidRDefault="00B763EA" w:rsidP="00462283">
      <w:pPr>
        <w:jc w:val="right"/>
        <w:rPr>
          <w:rFonts w:ascii="ＭＳ 明朝" w:eastAsia="PMingLiU" w:hAnsi="ＭＳ 明朝"/>
          <w:szCs w:val="21"/>
        </w:rPr>
      </w:pPr>
    </w:p>
    <w:p w:rsidR="00B763EA" w:rsidRPr="00225C38" w:rsidRDefault="00462283" w:rsidP="00B763EA">
      <w:pPr>
        <w:jc w:val="center"/>
        <w:rPr>
          <w:rFonts w:ascii="ＭＳ 明朝" w:hAnsi="ＭＳ 明朝"/>
          <w:szCs w:val="21"/>
        </w:rPr>
      </w:pPr>
      <w:r w:rsidRPr="00E57E65">
        <w:rPr>
          <w:sz w:val="22"/>
        </w:rPr>
        <w:t>「先生のための図書館活用ガイド」</w:t>
      </w:r>
      <w:r w:rsidRPr="00E57E65">
        <w:rPr>
          <w:rFonts w:hint="eastAsia"/>
          <w:sz w:val="22"/>
        </w:rPr>
        <w:t>配布について（ご案内）</w:t>
      </w:r>
      <w:r w:rsidR="00B763EA">
        <w:rPr>
          <w:sz w:val="22"/>
        </w:rPr>
        <w:br/>
      </w:r>
    </w:p>
    <w:p w:rsidR="00462283" w:rsidRPr="00225C38" w:rsidRDefault="00462283" w:rsidP="00462283">
      <w:pPr>
        <w:ind w:firstLineChars="100" w:firstLine="210"/>
        <w:rPr>
          <w:rFonts w:ascii="ＭＳ 明朝" w:hAnsi="ＭＳ 明朝"/>
          <w:szCs w:val="21"/>
        </w:rPr>
      </w:pPr>
      <w:r w:rsidRPr="00225C38">
        <w:rPr>
          <w:rFonts w:ascii="ＭＳ 明朝" w:hAnsi="ＭＳ 明朝" w:hint="eastAsia"/>
          <w:szCs w:val="21"/>
        </w:rPr>
        <w:t>日</w:t>
      </w:r>
      <w:r w:rsidR="00722B16">
        <w:rPr>
          <w:rFonts w:ascii="ＭＳ 明朝" w:hAnsi="ＭＳ 明朝" w:hint="eastAsia"/>
          <w:szCs w:val="21"/>
        </w:rPr>
        <w:t>ごろ</w:t>
      </w:r>
      <w:r w:rsidRPr="00225C38">
        <w:rPr>
          <w:rFonts w:ascii="ＭＳ 明朝" w:hAnsi="ＭＳ 明朝" w:hint="eastAsia"/>
          <w:szCs w:val="21"/>
        </w:rPr>
        <w:t>より、当館の事業に御理解・御協力いただき誠にありがとうございます。</w:t>
      </w:r>
    </w:p>
    <w:p w:rsidR="00462283" w:rsidRPr="00B562A6" w:rsidRDefault="00462283" w:rsidP="00462283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当館では</w:t>
      </w:r>
      <w:r w:rsidRPr="00225C38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随時、</w:t>
      </w:r>
      <w:bookmarkStart w:id="0" w:name="_GoBack"/>
      <w:bookmarkEnd w:id="0"/>
      <w:r w:rsidRPr="00225C38">
        <w:rPr>
          <w:rFonts w:ascii="ＭＳ 明朝" w:hAnsi="ＭＳ 明朝" w:hint="eastAsia"/>
          <w:szCs w:val="21"/>
        </w:rPr>
        <w:t>標記</w:t>
      </w:r>
      <w:r w:rsidRPr="001A674F">
        <w:rPr>
          <w:rFonts w:hint="eastAsia"/>
          <w:szCs w:val="21"/>
        </w:rPr>
        <w:t>ガイド</w:t>
      </w:r>
      <w:r>
        <w:rPr>
          <w:rFonts w:ascii="ＭＳ 明朝" w:hAnsi="ＭＳ 明朝" w:hint="eastAsia"/>
          <w:szCs w:val="21"/>
        </w:rPr>
        <w:t>を作成し、当館ホームページに公開しておりますが、この度、標記</w:t>
      </w:r>
      <w:r w:rsidRPr="001A674F">
        <w:rPr>
          <w:rFonts w:hint="eastAsia"/>
          <w:szCs w:val="21"/>
        </w:rPr>
        <w:t>ガイド</w:t>
      </w:r>
      <w:r w:rsidR="00B763EA">
        <w:rPr>
          <w:rFonts w:ascii="ＭＳ 明朝" w:hAnsi="ＭＳ 明朝" w:hint="eastAsia"/>
          <w:szCs w:val="21"/>
        </w:rPr>
        <w:t>の</w:t>
      </w:r>
      <w:r w:rsidR="00722B16">
        <w:rPr>
          <w:rFonts w:ascii="ＭＳ 明朝" w:hAnsi="ＭＳ 明朝" w:hint="eastAsia"/>
          <w:szCs w:val="21"/>
        </w:rPr>
        <w:t>追加、</w:t>
      </w:r>
      <w:r w:rsidR="00B763EA">
        <w:rPr>
          <w:rFonts w:ascii="ＭＳ 明朝" w:hAnsi="ＭＳ 明朝" w:hint="eastAsia"/>
          <w:szCs w:val="21"/>
        </w:rPr>
        <w:t>更新</w:t>
      </w:r>
      <w:r>
        <w:rPr>
          <w:rFonts w:ascii="ＭＳ 明朝" w:hAnsi="ＭＳ 明朝" w:hint="eastAsia"/>
          <w:szCs w:val="21"/>
        </w:rPr>
        <w:t>を行いましたので、</w:t>
      </w:r>
      <w:r w:rsidR="00FB75BD" w:rsidRPr="00225C38">
        <w:rPr>
          <w:rFonts w:ascii="ＭＳ 明朝" w:hAnsi="ＭＳ 明朝" w:hint="eastAsia"/>
          <w:szCs w:val="21"/>
        </w:rPr>
        <w:t>御</w:t>
      </w:r>
      <w:r>
        <w:rPr>
          <w:rFonts w:ascii="ＭＳ 明朝" w:hAnsi="ＭＳ 明朝" w:hint="eastAsia"/>
          <w:szCs w:val="21"/>
        </w:rPr>
        <w:t>案内させていただきます。</w:t>
      </w:r>
      <w:r w:rsidR="009C5DF0">
        <w:rPr>
          <w:rFonts w:hint="eastAsia"/>
        </w:rPr>
        <w:t>下記のとおり、大阪府立中央図書館ホームページの「学校支援のページ」より活用ガイドの全てを見ていただくことができます。</w:t>
      </w:r>
      <w:r w:rsidR="00B763EA">
        <w:br/>
      </w:r>
      <w:r w:rsidR="00B763EA">
        <w:rPr>
          <w:rFonts w:hint="eastAsia"/>
        </w:rPr>
        <w:t xml:space="preserve">　</w:t>
      </w:r>
      <w:r w:rsidR="009C5DF0">
        <w:rPr>
          <w:rFonts w:ascii="ＭＳ 明朝" w:hAnsi="ＭＳ 明朝" w:hint="eastAsia"/>
          <w:szCs w:val="21"/>
        </w:rPr>
        <w:t>先生方に</w:t>
      </w:r>
      <w:r w:rsidR="00FB75BD" w:rsidRPr="00225C38">
        <w:rPr>
          <w:rFonts w:ascii="ＭＳ 明朝" w:hAnsi="ＭＳ 明朝" w:hint="eastAsia"/>
          <w:szCs w:val="21"/>
        </w:rPr>
        <w:t>御</w:t>
      </w:r>
      <w:r w:rsidR="009C5DF0">
        <w:rPr>
          <w:rFonts w:ascii="ＭＳ 明朝" w:hAnsi="ＭＳ 明朝" w:hint="eastAsia"/>
          <w:szCs w:val="21"/>
        </w:rPr>
        <w:t>活用いただき、</w:t>
      </w:r>
      <w:r w:rsidR="00C96E17">
        <w:rPr>
          <w:rFonts w:ascii="ＭＳ 明朝" w:hAnsi="ＭＳ 明朝" w:hint="eastAsia"/>
          <w:szCs w:val="21"/>
        </w:rPr>
        <w:t>授業の一助となりましたら幸いです。</w:t>
      </w:r>
      <w:r>
        <w:rPr>
          <w:rFonts w:ascii="ＭＳ 明朝" w:hAnsi="ＭＳ 明朝"/>
          <w:szCs w:val="21"/>
        </w:rPr>
        <w:br/>
      </w:r>
      <w:r>
        <w:rPr>
          <w:rFonts w:ascii="ＭＳ 明朝" w:hAnsi="ＭＳ 明朝" w:hint="eastAsia"/>
          <w:szCs w:val="21"/>
        </w:rPr>
        <w:t xml:space="preserve">　</w:t>
      </w:r>
    </w:p>
    <w:p w:rsidR="00462283" w:rsidRDefault="00462283" w:rsidP="00462283">
      <w:pPr>
        <w:pStyle w:val="a7"/>
        <w:rPr>
          <w:rFonts w:ascii="ＭＳ 明朝" w:hAnsi="ＭＳ 明朝"/>
          <w:szCs w:val="21"/>
        </w:rPr>
      </w:pPr>
      <w:r w:rsidRPr="00225C38">
        <w:rPr>
          <w:rFonts w:ascii="ＭＳ 明朝" w:hAnsi="ＭＳ 明朝" w:hint="eastAsia"/>
          <w:szCs w:val="21"/>
        </w:rPr>
        <w:t>記</w:t>
      </w:r>
    </w:p>
    <w:p w:rsidR="00722B16" w:rsidRDefault="00722B16" w:rsidP="00462283">
      <w:pPr>
        <w:rPr>
          <w:lang w:val="x-none"/>
        </w:rPr>
      </w:pPr>
    </w:p>
    <w:p w:rsidR="00722B16" w:rsidRDefault="00722B16" w:rsidP="00722B16">
      <w:pPr>
        <w:rPr>
          <w:lang w:val="x-none" w:eastAsia="zh-CN"/>
        </w:rPr>
      </w:pPr>
      <w:r>
        <w:rPr>
          <w:rFonts w:hint="eastAsia"/>
          <w:lang w:val="x-none" w:eastAsia="zh-CN"/>
        </w:rPr>
        <w:t>＜追加内容＞</w:t>
      </w:r>
    </w:p>
    <w:p w:rsidR="00722B16" w:rsidRDefault="00722B16" w:rsidP="00722B16">
      <w:pPr>
        <w:spacing w:line="440" w:lineRule="exact"/>
        <w:ind w:firstLineChars="100" w:firstLine="210"/>
        <w:rPr>
          <w:rFonts w:eastAsiaTheme="minorHAnsi"/>
          <w:color w:val="000000" w:themeColor="text1"/>
          <w:szCs w:val="21"/>
        </w:rPr>
      </w:pPr>
      <w:r>
        <w:rPr>
          <w:rFonts w:eastAsiaTheme="minorHAnsi" w:hint="eastAsia"/>
          <w:color w:val="000000" w:themeColor="text1"/>
          <w:szCs w:val="21"/>
        </w:rPr>
        <w:t>・「</w:t>
      </w:r>
      <w:r w:rsidRPr="00B763EA">
        <w:rPr>
          <w:rFonts w:eastAsiaTheme="minorHAnsi" w:hint="eastAsia"/>
          <w:color w:val="000000" w:themeColor="text1"/>
          <w:szCs w:val="21"/>
        </w:rPr>
        <w:t>【探究】</w:t>
      </w:r>
      <w:r>
        <w:rPr>
          <w:rFonts w:eastAsiaTheme="minorHAnsi" w:hint="eastAsia"/>
          <w:color w:val="000000" w:themeColor="text1"/>
          <w:szCs w:val="21"/>
        </w:rPr>
        <w:t>SDGs</w:t>
      </w:r>
      <w:r w:rsidRPr="00B763EA">
        <w:rPr>
          <w:rFonts w:eastAsiaTheme="minorHAnsi" w:hint="eastAsia"/>
          <w:color w:val="000000" w:themeColor="text1"/>
          <w:szCs w:val="21"/>
        </w:rPr>
        <w:t>について調べる</w:t>
      </w:r>
      <w:r>
        <w:rPr>
          <w:rFonts w:eastAsiaTheme="minorHAnsi" w:hint="eastAsia"/>
          <w:color w:val="000000" w:themeColor="text1"/>
          <w:szCs w:val="21"/>
        </w:rPr>
        <w:t>」</w:t>
      </w:r>
    </w:p>
    <w:p w:rsidR="00722B16" w:rsidRDefault="00722B16" w:rsidP="00462283">
      <w:pPr>
        <w:rPr>
          <w:lang w:val="x-none"/>
        </w:rPr>
      </w:pPr>
    </w:p>
    <w:p w:rsidR="00462283" w:rsidRDefault="00B763EA" w:rsidP="00462283">
      <w:pPr>
        <w:rPr>
          <w:lang w:val="x-none" w:eastAsia="zh-CN"/>
        </w:rPr>
      </w:pPr>
      <w:r>
        <w:rPr>
          <w:rFonts w:hint="eastAsia"/>
          <w:lang w:val="x-none" w:eastAsia="zh-CN"/>
        </w:rPr>
        <w:t>＜更新</w:t>
      </w:r>
      <w:r w:rsidR="0058324A">
        <w:rPr>
          <w:rFonts w:hint="eastAsia"/>
          <w:lang w:val="x-none" w:eastAsia="zh-CN"/>
        </w:rPr>
        <w:t>内容＞</w:t>
      </w:r>
    </w:p>
    <w:p w:rsidR="00B763EA" w:rsidRPr="00B763EA" w:rsidRDefault="00B763EA" w:rsidP="00B763EA">
      <w:pPr>
        <w:spacing w:line="440" w:lineRule="exact"/>
        <w:ind w:firstLineChars="100" w:firstLine="210"/>
        <w:rPr>
          <w:rFonts w:eastAsiaTheme="minorHAnsi"/>
          <w:color w:val="000000" w:themeColor="text1"/>
          <w:szCs w:val="21"/>
        </w:rPr>
      </w:pPr>
      <w:r>
        <w:rPr>
          <w:rFonts w:eastAsiaTheme="minorHAnsi" w:hint="eastAsia"/>
          <w:color w:val="000000" w:themeColor="text1"/>
          <w:szCs w:val="21"/>
        </w:rPr>
        <w:t>・「</w:t>
      </w:r>
      <w:r w:rsidRPr="00B763EA">
        <w:rPr>
          <w:rFonts w:eastAsiaTheme="minorHAnsi" w:hint="eastAsia"/>
          <w:color w:val="000000" w:themeColor="text1"/>
          <w:szCs w:val="21"/>
        </w:rPr>
        <w:t>教材開発の本</w:t>
      </w:r>
      <w:r>
        <w:rPr>
          <w:rFonts w:eastAsiaTheme="minorHAnsi" w:hint="eastAsia"/>
          <w:color w:val="000000" w:themeColor="text1"/>
          <w:szCs w:val="21"/>
        </w:rPr>
        <w:t>」</w:t>
      </w:r>
    </w:p>
    <w:p w:rsidR="00B763EA" w:rsidRDefault="00B763EA" w:rsidP="00B763EA">
      <w:pPr>
        <w:spacing w:line="440" w:lineRule="exact"/>
        <w:ind w:firstLineChars="100" w:firstLine="210"/>
        <w:rPr>
          <w:rFonts w:eastAsiaTheme="minorHAnsi"/>
          <w:color w:val="000000" w:themeColor="text1"/>
          <w:szCs w:val="21"/>
        </w:rPr>
      </w:pPr>
      <w:r>
        <w:rPr>
          <w:rFonts w:eastAsiaTheme="minorHAnsi" w:hint="eastAsia"/>
          <w:color w:val="000000" w:themeColor="text1"/>
          <w:szCs w:val="21"/>
        </w:rPr>
        <w:t>・「</w:t>
      </w:r>
      <w:r w:rsidRPr="00B763EA">
        <w:rPr>
          <w:rFonts w:eastAsiaTheme="minorHAnsi" w:hint="eastAsia"/>
          <w:color w:val="000000" w:themeColor="text1"/>
          <w:szCs w:val="21"/>
        </w:rPr>
        <w:t>【国語】漢字について調べる</w:t>
      </w:r>
      <w:r>
        <w:rPr>
          <w:rFonts w:eastAsiaTheme="minorHAnsi" w:hint="eastAsia"/>
          <w:color w:val="000000" w:themeColor="text1"/>
          <w:szCs w:val="21"/>
        </w:rPr>
        <w:t>」</w:t>
      </w:r>
    </w:p>
    <w:p w:rsidR="00B763EA" w:rsidRDefault="00B763EA" w:rsidP="00B763EA">
      <w:pPr>
        <w:spacing w:line="440" w:lineRule="exact"/>
        <w:ind w:firstLineChars="100" w:firstLine="210"/>
        <w:rPr>
          <w:rFonts w:eastAsiaTheme="minorHAnsi"/>
          <w:color w:val="000000" w:themeColor="text1"/>
          <w:szCs w:val="21"/>
        </w:rPr>
      </w:pPr>
      <w:r>
        <w:rPr>
          <w:rFonts w:eastAsiaTheme="minorHAnsi" w:hint="eastAsia"/>
          <w:color w:val="000000" w:themeColor="text1"/>
          <w:szCs w:val="21"/>
        </w:rPr>
        <w:t>・「</w:t>
      </w:r>
      <w:r w:rsidRPr="00B763EA">
        <w:rPr>
          <w:rFonts w:eastAsiaTheme="minorHAnsi" w:hint="eastAsia"/>
          <w:color w:val="000000" w:themeColor="text1"/>
          <w:szCs w:val="21"/>
        </w:rPr>
        <w:t>【国語】昔話・伝説について調べる</w:t>
      </w:r>
      <w:r>
        <w:rPr>
          <w:rFonts w:eastAsiaTheme="minorHAnsi" w:hint="eastAsia"/>
          <w:color w:val="000000" w:themeColor="text1"/>
          <w:szCs w:val="21"/>
        </w:rPr>
        <w:t>」</w:t>
      </w:r>
    </w:p>
    <w:p w:rsidR="008F70CC" w:rsidRPr="008F70CC" w:rsidRDefault="008F70CC" w:rsidP="008F70CC">
      <w:pPr>
        <w:spacing w:line="440" w:lineRule="exact"/>
        <w:ind w:firstLineChars="100" w:firstLine="210"/>
        <w:rPr>
          <w:rFonts w:eastAsiaTheme="minorHAnsi"/>
          <w:color w:val="000000" w:themeColor="text1"/>
          <w:szCs w:val="21"/>
        </w:rPr>
      </w:pPr>
      <w:r>
        <w:rPr>
          <w:rFonts w:eastAsiaTheme="minorHAnsi" w:hint="eastAsia"/>
          <w:color w:val="000000" w:themeColor="text1"/>
          <w:szCs w:val="21"/>
        </w:rPr>
        <w:t>・「【国語】日本の古典について調べる」</w:t>
      </w:r>
    </w:p>
    <w:p w:rsidR="00B763EA" w:rsidRDefault="00B763EA" w:rsidP="00B763EA">
      <w:pPr>
        <w:spacing w:line="440" w:lineRule="exact"/>
        <w:ind w:firstLineChars="100" w:firstLine="210"/>
        <w:rPr>
          <w:rFonts w:eastAsiaTheme="minorHAnsi"/>
          <w:szCs w:val="21"/>
        </w:rPr>
      </w:pPr>
      <w:r>
        <w:rPr>
          <w:rFonts w:eastAsiaTheme="minorHAnsi" w:hint="eastAsia"/>
          <w:color w:val="000000" w:themeColor="text1"/>
          <w:szCs w:val="21"/>
        </w:rPr>
        <w:t>・「</w:t>
      </w:r>
      <w:r w:rsidRPr="00B763EA">
        <w:rPr>
          <w:rFonts w:eastAsiaTheme="minorHAnsi" w:hint="eastAsia"/>
          <w:szCs w:val="21"/>
        </w:rPr>
        <w:t>【社会】地域（大阪）の特色について調べる</w:t>
      </w:r>
      <w:r>
        <w:rPr>
          <w:rFonts w:eastAsiaTheme="minorHAnsi" w:hint="eastAsia"/>
          <w:szCs w:val="21"/>
        </w:rPr>
        <w:t>」</w:t>
      </w:r>
    </w:p>
    <w:p w:rsidR="008F70CC" w:rsidRPr="008F70CC" w:rsidRDefault="008F70CC" w:rsidP="008F70CC">
      <w:pPr>
        <w:spacing w:line="440" w:lineRule="exact"/>
        <w:ind w:firstLineChars="100" w:firstLine="210"/>
        <w:rPr>
          <w:rFonts w:eastAsiaTheme="minorHAnsi"/>
          <w:szCs w:val="21"/>
        </w:rPr>
      </w:pPr>
      <w:r w:rsidRPr="00B763EA">
        <w:rPr>
          <w:rFonts w:eastAsiaTheme="minorHAnsi" w:hint="eastAsia"/>
          <w:szCs w:val="21"/>
        </w:rPr>
        <w:t>・「</w:t>
      </w:r>
      <w:r>
        <w:rPr>
          <w:rFonts w:eastAsiaTheme="minorHAnsi"/>
          <w:szCs w:val="21"/>
        </w:rPr>
        <w:t>【社会】</w:t>
      </w:r>
      <w:r>
        <w:rPr>
          <w:rFonts w:eastAsiaTheme="minorHAnsi" w:hint="eastAsia"/>
          <w:szCs w:val="21"/>
        </w:rPr>
        <w:t>18歳選挙</w:t>
      </w:r>
      <w:r w:rsidRPr="00B763EA">
        <w:rPr>
          <w:rFonts w:eastAsiaTheme="minorHAnsi"/>
          <w:szCs w:val="21"/>
        </w:rPr>
        <w:t>について調べる</w:t>
      </w:r>
      <w:r w:rsidRPr="00B763EA">
        <w:rPr>
          <w:rFonts w:eastAsiaTheme="minorHAnsi" w:hint="eastAsia"/>
          <w:szCs w:val="21"/>
        </w:rPr>
        <w:t>」</w:t>
      </w:r>
    </w:p>
    <w:p w:rsidR="00B763EA" w:rsidRPr="00B763EA" w:rsidRDefault="00B763EA" w:rsidP="00B763EA">
      <w:pPr>
        <w:spacing w:line="440" w:lineRule="exact"/>
        <w:ind w:firstLineChars="100" w:firstLine="210"/>
        <w:rPr>
          <w:rFonts w:eastAsiaTheme="minorHAnsi"/>
          <w:szCs w:val="21"/>
        </w:rPr>
      </w:pPr>
      <w:r w:rsidRPr="00B763EA">
        <w:rPr>
          <w:rFonts w:eastAsiaTheme="minorHAnsi" w:hint="eastAsia"/>
          <w:szCs w:val="21"/>
        </w:rPr>
        <w:t>・「</w:t>
      </w:r>
      <w:r w:rsidRPr="00B763EA">
        <w:rPr>
          <w:rFonts w:eastAsiaTheme="minorHAnsi"/>
          <w:szCs w:val="21"/>
        </w:rPr>
        <w:t>【社会】裁判員制度について調べる</w:t>
      </w:r>
      <w:r w:rsidRPr="00B763EA">
        <w:rPr>
          <w:rFonts w:eastAsiaTheme="minorHAnsi" w:hint="eastAsia"/>
          <w:szCs w:val="21"/>
        </w:rPr>
        <w:t>」</w:t>
      </w:r>
    </w:p>
    <w:p w:rsidR="00B763EA" w:rsidRDefault="00B763EA" w:rsidP="00B763EA">
      <w:pPr>
        <w:spacing w:line="440" w:lineRule="exact"/>
        <w:ind w:firstLineChars="100" w:firstLine="210"/>
        <w:rPr>
          <w:rFonts w:eastAsiaTheme="minorHAnsi"/>
          <w:color w:val="000000" w:themeColor="text1"/>
          <w:szCs w:val="21"/>
        </w:rPr>
      </w:pPr>
      <w:r>
        <w:rPr>
          <w:rFonts w:eastAsiaTheme="minorHAnsi" w:hint="eastAsia"/>
          <w:color w:val="000000" w:themeColor="text1"/>
          <w:szCs w:val="21"/>
        </w:rPr>
        <w:t>・「</w:t>
      </w:r>
      <w:r w:rsidRPr="00B763EA">
        <w:rPr>
          <w:rFonts w:eastAsiaTheme="minorHAnsi" w:hint="eastAsia"/>
          <w:color w:val="000000" w:themeColor="text1"/>
          <w:szCs w:val="21"/>
        </w:rPr>
        <w:t>【理科】原子力発電について調べる</w:t>
      </w:r>
      <w:r>
        <w:rPr>
          <w:rFonts w:eastAsiaTheme="minorHAnsi" w:hint="eastAsia"/>
          <w:color w:val="000000" w:themeColor="text1"/>
          <w:szCs w:val="21"/>
        </w:rPr>
        <w:t>」</w:t>
      </w:r>
    </w:p>
    <w:p w:rsidR="00B763EA" w:rsidRPr="00B763EA" w:rsidRDefault="00B763EA" w:rsidP="00B763EA">
      <w:pPr>
        <w:spacing w:line="440" w:lineRule="exact"/>
        <w:ind w:firstLineChars="100" w:firstLine="210"/>
        <w:rPr>
          <w:rFonts w:eastAsiaTheme="minorHAnsi"/>
          <w:color w:val="000000" w:themeColor="text1"/>
          <w:szCs w:val="21"/>
        </w:rPr>
      </w:pPr>
      <w:r>
        <w:rPr>
          <w:rFonts w:eastAsiaTheme="minorHAnsi" w:hint="eastAsia"/>
          <w:color w:val="000000" w:themeColor="text1"/>
          <w:szCs w:val="21"/>
        </w:rPr>
        <w:t>・「</w:t>
      </w:r>
      <w:r w:rsidRPr="00B763EA">
        <w:rPr>
          <w:rFonts w:eastAsiaTheme="minorHAnsi" w:hint="eastAsia"/>
          <w:color w:val="000000" w:themeColor="text1"/>
          <w:szCs w:val="21"/>
        </w:rPr>
        <w:t>【理科】環境問題について調べる</w:t>
      </w:r>
      <w:r>
        <w:rPr>
          <w:rFonts w:eastAsiaTheme="minorHAnsi" w:hint="eastAsia"/>
          <w:color w:val="000000" w:themeColor="text1"/>
          <w:szCs w:val="21"/>
        </w:rPr>
        <w:t>」</w:t>
      </w:r>
    </w:p>
    <w:p w:rsidR="00B763EA" w:rsidRDefault="00B763EA" w:rsidP="00B763EA">
      <w:pPr>
        <w:spacing w:line="440" w:lineRule="exact"/>
        <w:ind w:firstLineChars="100" w:firstLine="210"/>
        <w:rPr>
          <w:rFonts w:eastAsiaTheme="minorHAnsi"/>
          <w:color w:val="000000" w:themeColor="text1"/>
          <w:szCs w:val="21"/>
        </w:rPr>
      </w:pPr>
      <w:r>
        <w:rPr>
          <w:rFonts w:eastAsiaTheme="minorHAnsi" w:hint="eastAsia"/>
          <w:color w:val="000000" w:themeColor="text1"/>
          <w:szCs w:val="21"/>
        </w:rPr>
        <w:lastRenderedPageBreak/>
        <w:t>・「</w:t>
      </w:r>
      <w:r w:rsidRPr="00B763EA">
        <w:rPr>
          <w:rFonts w:eastAsiaTheme="minorHAnsi" w:hint="eastAsia"/>
          <w:color w:val="000000" w:themeColor="text1"/>
          <w:szCs w:val="21"/>
        </w:rPr>
        <w:t>【英語】外国語について調べる（英語）</w:t>
      </w:r>
      <w:r>
        <w:rPr>
          <w:rFonts w:eastAsiaTheme="minorHAnsi" w:hint="eastAsia"/>
          <w:color w:val="000000" w:themeColor="text1"/>
          <w:szCs w:val="21"/>
        </w:rPr>
        <w:t>」</w:t>
      </w:r>
    </w:p>
    <w:p w:rsidR="00B763EA" w:rsidRDefault="00B763EA" w:rsidP="00B763EA">
      <w:pPr>
        <w:spacing w:line="440" w:lineRule="exact"/>
        <w:ind w:firstLineChars="100" w:firstLine="210"/>
        <w:rPr>
          <w:rFonts w:eastAsiaTheme="minorHAnsi"/>
          <w:color w:val="000000" w:themeColor="text1"/>
          <w:szCs w:val="21"/>
        </w:rPr>
      </w:pPr>
      <w:r>
        <w:rPr>
          <w:rFonts w:eastAsiaTheme="minorHAnsi" w:hint="eastAsia"/>
          <w:color w:val="000000" w:themeColor="text1"/>
          <w:szCs w:val="21"/>
        </w:rPr>
        <w:t>・「</w:t>
      </w:r>
      <w:r w:rsidRPr="00B763EA">
        <w:rPr>
          <w:rFonts w:eastAsiaTheme="minorHAnsi" w:hint="eastAsia"/>
          <w:color w:val="000000" w:themeColor="text1"/>
          <w:szCs w:val="21"/>
        </w:rPr>
        <w:t>【探究】日本の食文化について調べる</w:t>
      </w:r>
      <w:r>
        <w:rPr>
          <w:rFonts w:eastAsiaTheme="minorHAnsi" w:hint="eastAsia"/>
          <w:color w:val="000000" w:themeColor="text1"/>
          <w:szCs w:val="21"/>
        </w:rPr>
        <w:t>」</w:t>
      </w:r>
    </w:p>
    <w:p w:rsidR="00B763EA" w:rsidRDefault="00B763EA" w:rsidP="00B763EA">
      <w:pPr>
        <w:spacing w:line="440" w:lineRule="exact"/>
        <w:ind w:firstLineChars="100" w:firstLine="210"/>
        <w:rPr>
          <w:rFonts w:eastAsiaTheme="minorHAnsi"/>
          <w:color w:val="000000" w:themeColor="text1"/>
          <w:szCs w:val="21"/>
        </w:rPr>
      </w:pPr>
      <w:r>
        <w:rPr>
          <w:rFonts w:eastAsiaTheme="minorHAnsi" w:hint="eastAsia"/>
          <w:color w:val="000000" w:themeColor="text1"/>
          <w:szCs w:val="21"/>
        </w:rPr>
        <w:t>・「</w:t>
      </w:r>
      <w:r w:rsidRPr="00B763EA">
        <w:rPr>
          <w:rFonts w:eastAsiaTheme="minorHAnsi" w:hint="eastAsia"/>
          <w:color w:val="000000" w:themeColor="text1"/>
          <w:szCs w:val="21"/>
        </w:rPr>
        <w:t>【探究】感染症とその防御について調べる</w:t>
      </w:r>
      <w:r>
        <w:rPr>
          <w:rFonts w:eastAsiaTheme="minorHAnsi" w:hint="eastAsia"/>
          <w:color w:val="000000" w:themeColor="text1"/>
          <w:szCs w:val="21"/>
        </w:rPr>
        <w:t>」</w:t>
      </w:r>
    </w:p>
    <w:p w:rsidR="00B763EA" w:rsidRPr="00B763EA" w:rsidRDefault="00B763EA" w:rsidP="00B763EA">
      <w:pPr>
        <w:spacing w:line="440" w:lineRule="exact"/>
        <w:ind w:firstLineChars="100" w:firstLine="210"/>
        <w:rPr>
          <w:rFonts w:eastAsiaTheme="minorHAnsi"/>
          <w:color w:val="000000" w:themeColor="text1"/>
          <w:szCs w:val="21"/>
        </w:rPr>
      </w:pPr>
      <w:r>
        <w:rPr>
          <w:rFonts w:eastAsiaTheme="minorHAnsi" w:hint="eastAsia"/>
          <w:color w:val="000000" w:themeColor="text1"/>
          <w:szCs w:val="21"/>
        </w:rPr>
        <w:t>・「</w:t>
      </w:r>
      <w:r w:rsidRPr="00B763EA">
        <w:rPr>
          <w:rFonts w:eastAsiaTheme="minorHAnsi" w:hint="eastAsia"/>
          <w:color w:val="000000" w:themeColor="text1"/>
          <w:szCs w:val="21"/>
        </w:rPr>
        <w:t>【探究】地震・津波・防災について調べる</w:t>
      </w:r>
      <w:r>
        <w:rPr>
          <w:rFonts w:eastAsiaTheme="minorHAnsi" w:hint="eastAsia"/>
          <w:color w:val="000000" w:themeColor="text1"/>
          <w:szCs w:val="21"/>
        </w:rPr>
        <w:t>」</w:t>
      </w:r>
    </w:p>
    <w:p w:rsidR="00B763EA" w:rsidRDefault="00B763EA" w:rsidP="00B763EA">
      <w:pPr>
        <w:spacing w:line="440" w:lineRule="exact"/>
        <w:ind w:firstLineChars="100" w:firstLine="210"/>
        <w:rPr>
          <w:rFonts w:eastAsiaTheme="minorHAnsi"/>
          <w:color w:val="000000" w:themeColor="text1"/>
          <w:szCs w:val="21"/>
        </w:rPr>
      </w:pPr>
      <w:r>
        <w:rPr>
          <w:rFonts w:eastAsiaTheme="minorHAnsi" w:hint="eastAsia"/>
          <w:color w:val="000000" w:themeColor="text1"/>
          <w:szCs w:val="21"/>
        </w:rPr>
        <w:t>・「</w:t>
      </w:r>
      <w:r w:rsidRPr="00B763EA">
        <w:rPr>
          <w:rFonts w:eastAsiaTheme="minorHAnsi" w:hint="eastAsia"/>
          <w:color w:val="000000" w:themeColor="text1"/>
          <w:szCs w:val="21"/>
        </w:rPr>
        <w:t>【探究】ネットリテラシーについて調べる（SNSの使い方など）</w:t>
      </w:r>
      <w:r>
        <w:rPr>
          <w:rFonts w:eastAsiaTheme="minorHAnsi" w:hint="eastAsia"/>
          <w:color w:val="000000" w:themeColor="text1"/>
          <w:szCs w:val="21"/>
        </w:rPr>
        <w:t>」</w:t>
      </w:r>
    </w:p>
    <w:p w:rsidR="00B763EA" w:rsidRDefault="00B763EA" w:rsidP="00B763EA">
      <w:pPr>
        <w:spacing w:line="440" w:lineRule="exact"/>
        <w:ind w:firstLineChars="100" w:firstLine="210"/>
        <w:rPr>
          <w:rFonts w:eastAsiaTheme="minorHAnsi"/>
          <w:color w:val="000000" w:themeColor="text1"/>
          <w:szCs w:val="21"/>
        </w:rPr>
      </w:pPr>
      <w:r>
        <w:rPr>
          <w:rFonts w:eastAsiaTheme="minorHAnsi" w:hint="eastAsia"/>
          <w:color w:val="000000" w:themeColor="text1"/>
          <w:szCs w:val="21"/>
        </w:rPr>
        <w:t>・「</w:t>
      </w:r>
      <w:r w:rsidRPr="00B763EA">
        <w:rPr>
          <w:rFonts w:eastAsiaTheme="minorHAnsi" w:hint="eastAsia"/>
          <w:color w:val="000000" w:themeColor="text1"/>
          <w:szCs w:val="21"/>
        </w:rPr>
        <w:t>【探究】LGBTについて調べる</w:t>
      </w:r>
      <w:r>
        <w:rPr>
          <w:rFonts w:eastAsiaTheme="minorHAnsi" w:hint="eastAsia"/>
          <w:color w:val="000000" w:themeColor="text1"/>
          <w:szCs w:val="21"/>
        </w:rPr>
        <w:t>」</w:t>
      </w:r>
    </w:p>
    <w:p w:rsidR="00B763EA" w:rsidRPr="00B763EA" w:rsidRDefault="00B763EA" w:rsidP="00B763EA">
      <w:pPr>
        <w:spacing w:line="440" w:lineRule="exact"/>
        <w:ind w:firstLineChars="100" w:firstLine="210"/>
        <w:rPr>
          <w:rFonts w:eastAsiaTheme="minorHAnsi"/>
          <w:color w:val="000000" w:themeColor="text1"/>
          <w:szCs w:val="21"/>
        </w:rPr>
      </w:pPr>
      <w:r>
        <w:rPr>
          <w:rFonts w:eastAsiaTheme="minorHAnsi" w:hint="eastAsia"/>
          <w:color w:val="000000" w:themeColor="text1"/>
          <w:szCs w:val="21"/>
        </w:rPr>
        <w:t>・「</w:t>
      </w:r>
      <w:r w:rsidRPr="00B763EA">
        <w:rPr>
          <w:rFonts w:eastAsiaTheme="minorHAnsi" w:hint="eastAsia"/>
          <w:color w:val="000000" w:themeColor="text1"/>
          <w:szCs w:val="21"/>
        </w:rPr>
        <w:t>【探究】こどもの資料で調べる</w:t>
      </w:r>
      <w:r>
        <w:rPr>
          <w:rFonts w:eastAsiaTheme="minorHAnsi" w:hint="eastAsia"/>
          <w:color w:val="000000" w:themeColor="text1"/>
          <w:szCs w:val="21"/>
        </w:rPr>
        <w:t>」</w:t>
      </w:r>
    </w:p>
    <w:p w:rsidR="00B763EA" w:rsidRDefault="00B763EA" w:rsidP="0058324A"/>
    <w:p w:rsidR="0058324A" w:rsidRDefault="0058324A" w:rsidP="0058324A">
      <w:r>
        <w:rPr>
          <w:rFonts w:hint="eastAsia"/>
        </w:rPr>
        <w:t>＜</w:t>
      </w:r>
      <w:r w:rsidR="00462283">
        <w:rPr>
          <w:rFonts w:hint="eastAsia"/>
        </w:rPr>
        <w:t>掲載箇所URL</w:t>
      </w:r>
      <w:r>
        <w:rPr>
          <w:rFonts w:hint="eastAsia"/>
        </w:rPr>
        <w:t>＞</w:t>
      </w:r>
    </w:p>
    <w:p w:rsidR="00462283" w:rsidRPr="00E57E65" w:rsidRDefault="00462283" w:rsidP="00462283">
      <w:pPr>
        <w:ind w:leftChars="200" w:left="420"/>
      </w:pPr>
      <w:r w:rsidRPr="00B562A6">
        <w:t>http://www.library.pref.osaka.jp/site/central/school-kyozai.html</w:t>
      </w:r>
    </w:p>
    <w:p w:rsidR="00462283" w:rsidRDefault="00462283" w:rsidP="00462283">
      <w:pPr>
        <w:ind w:leftChars="200" w:left="420" w:firstLineChars="600" w:firstLine="1260"/>
      </w:pPr>
      <w:r>
        <w:rPr>
          <w:rFonts w:hint="eastAsia"/>
        </w:rPr>
        <w:t>（大阪府立中央図書館ホームページ＞「先生のための図書館活用ガイド」）</w:t>
      </w:r>
    </w:p>
    <w:p w:rsidR="00462283" w:rsidRDefault="00462283" w:rsidP="00462283"/>
    <w:p w:rsidR="00B763EA" w:rsidRPr="00B562A6" w:rsidRDefault="00B763EA" w:rsidP="00462283"/>
    <w:p w:rsidR="00462283" w:rsidRDefault="00462283" w:rsidP="00462283">
      <w:pPr>
        <w:ind w:firstLineChars="3800" w:firstLine="7980"/>
        <w:rPr>
          <w:lang w:eastAsia="zh-TW"/>
        </w:rPr>
      </w:pPr>
      <w:r>
        <w:rPr>
          <w:rFonts w:hint="eastAsia"/>
          <w:lang w:eastAsia="zh-TW"/>
        </w:rPr>
        <w:t>以上</w:t>
      </w:r>
    </w:p>
    <w:p w:rsidR="005F52D5" w:rsidRPr="005F52D5" w:rsidRDefault="005F52D5" w:rsidP="00462283">
      <w:pPr>
        <w:rPr>
          <w:rFonts w:eastAsia="PMingLiU"/>
          <w:lang w:eastAsia="zh-TW"/>
        </w:rPr>
      </w:pPr>
      <w:r>
        <w:rPr>
          <w:rFonts w:eastAsia="PMingLiU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2558414</wp:posOffset>
                </wp:positionH>
                <wp:positionV relativeFrom="paragraph">
                  <wp:posOffset>149225</wp:posOffset>
                </wp:positionV>
                <wp:extent cx="2924175" cy="13144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1314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9F32A" id="正方形/長方形 1" o:spid="_x0000_s1026" style="position:absolute;left:0;text-align:left;margin-left:201.45pt;margin-top:11.75pt;width:230.2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cQxkgIAAE8FAAAOAAAAZHJzL2Uyb0RvYy54bWysVMFuEzEQvSPxD5bvdLMhoTTqpopaFSFV&#10;bUWLena9dnclr8eMnWzCf8AHwJkz4sDnUIm/YOzdbKu24oDIYTPjmXkz8zzj/YN1Y9hKoa/BFjzf&#10;GXGmrISytjcFf395/OI1Zz4IWwoDVhV8ozw/mD9/tt+6mRpDBaZUyAjE+lnrCl6F4GZZ5mWlGuF3&#10;wClLRg3YiEAq3mQlipbQG5ONR6NXWQtYOgSpvKfTo87I5wlfayXDmdZeBWYKTrWF9MX0vY7fbL4v&#10;ZjcoXFXLvgzxD1U0oraUdIA6EkGwJdaPoJpaInjQYUdCk4HWtVSpB+omHz3o5qISTqVeiBzvBpr8&#10;/4OVp6tzZHVJd8eZFQ1d0e23r7eff/z6+SX7/el7J7E8EtU6PyP/C3eOveZJjF2vNTbxn/ph60Tu&#10;ZiBXrQOTdDjeG0/y3Slnkmz5y3wymSb6s7twhz68UdCwKBQc6fYSqWJ14gOlJNetS8xm4bg2Jp7H&#10;yrpakhQ2RkUHY98pTc3F7AkojZU6NMhWggZCSKlsyDtTJUrVHU9H9IsNU74hImkJMCJrSjxg9wBx&#10;ZB9jdzC9fwxVaSqH4NHfCuuCh4iUGWwYgpvaAj4FYKirPnPnvyWpoyaydA3lhq4eodsJ7+RxTbSf&#10;CB/OBdIS0LrQYocz+mgDbcGhlzirAD8+dR79aTbJyllLS1Vw/2EpUHFm3lqa2j269biFSZlMd8ek&#10;4H3L9X2LXTaHQNdEk0nVJTH6B7MVNUJzRfu/iFnJJKyk3AWXAbfKYeiWnV4QqRaL5Eab50Q4sRdO&#10;RvDIahyry/WVQNfPXqCxPYXtAorZgxHsfGOkhcUygK7TfN7x2vNNW5sGp39h4rNwX09ed+/g/A8A&#10;AAD//wMAUEsDBBQABgAIAAAAIQCU2liy4gAAAAoBAAAPAAAAZHJzL2Rvd25yZXYueG1sTI/BSsNA&#10;EIbvgu+wjODN7jZtQhuzKakgiEKhsUi9bbPTJJidjdltG9/e7UmPM/Pxz/dnq9F07IyDay1JmE4E&#10;MKTK6pZqCbv354cFMOcVadVZQgk/6GCV395kKtX2Qls8l75mIYRcqiQ03vcp565q0Cg3sT1SuB3t&#10;YJQP41BzPahLCDcdj4RIuFEthQ+N6vGpweqrPBkJH9v4iOt1suObz+K7mJYv49vrXsr7u7F4BOZx&#10;9H8wXPWDOuTB6WBPpB3rJMxFtAyohGgWAwvAIpnNgR2uCxEDzzP+v0L+CwAA//8DAFBLAQItABQA&#10;BgAIAAAAIQC2gziS/gAAAOEBAAATAAAAAAAAAAAAAAAAAAAAAABbQ29udGVudF9UeXBlc10ueG1s&#10;UEsBAi0AFAAGAAgAAAAhADj9If/WAAAAlAEAAAsAAAAAAAAAAAAAAAAALwEAAF9yZWxzLy5yZWxz&#10;UEsBAi0AFAAGAAgAAAAhAI6NxDGSAgAATwUAAA4AAAAAAAAAAAAAAAAALgIAAGRycy9lMm9Eb2Mu&#10;eG1sUEsBAi0AFAAGAAgAAAAhAJTaWLLiAAAACgEAAA8AAAAAAAAAAAAAAAAA7AQAAGRycy9kb3du&#10;cmV2LnhtbFBLBQYAAAAABAAEAPMAAAD7BQAAAAA=&#10;" filled="f" strokecolor="#1f4d78 [1604]" strokeweight="1pt"/>
            </w:pict>
          </mc:Fallback>
        </mc:AlternateContent>
      </w:r>
    </w:p>
    <w:p w:rsidR="00462283" w:rsidRPr="009C1C97" w:rsidRDefault="00462283" w:rsidP="005F52D5">
      <w:pPr>
        <w:ind w:firstLineChars="2000" w:firstLine="4200"/>
        <w:rPr>
          <w:rFonts w:asciiTheme="minorEastAsia" w:hAnsiTheme="minorEastAsia"/>
          <w:lang w:eastAsia="zh-TW"/>
        </w:rPr>
      </w:pPr>
      <w:r w:rsidRPr="009B78BA">
        <w:rPr>
          <w:lang w:eastAsia="zh-TW"/>
        </w:rPr>
        <w:t>大阪府立中央図書館</w:t>
      </w:r>
      <w:r w:rsidR="005F52D5" w:rsidRPr="009C1C97">
        <w:rPr>
          <w:rFonts w:hint="eastAsia"/>
          <w:lang w:eastAsia="zh-TW"/>
        </w:rPr>
        <w:t xml:space="preserve">　</w:t>
      </w:r>
      <w:r w:rsidR="005F52D5" w:rsidRPr="009C1C97">
        <w:rPr>
          <w:rFonts w:asciiTheme="minorEastAsia" w:hAnsiTheme="minorEastAsia" w:hint="eastAsia"/>
          <w:lang w:eastAsia="zh-TW"/>
        </w:rPr>
        <w:t>調査相談課</w:t>
      </w:r>
    </w:p>
    <w:p w:rsidR="005F52D5" w:rsidRPr="009C1C97" w:rsidRDefault="009C1C97" w:rsidP="005F52D5">
      <w:pPr>
        <w:ind w:firstLineChars="2000" w:firstLine="4200"/>
        <w:rPr>
          <w:rFonts w:eastAsia="PMingLiU"/>
        </w:rPr>
      </w:pPr>
      <w:r w:rsidRPr="009C1C97">
        <w:rPr>
          <w:rFonts w:asciiTheme="minorEastAsia" w:hAnsiTheme="minorEastAsia" w:hint="eastAsia"/>
        </w:rPr>
        <w:t>社会・自然系資料室</w:t>
      </w:r>
    </w:p>
    <w:p w:rsidR="00462283" w:rsidRDefault="00462283" w:rsidP="005F52D5">
      <w:pPr>
        <w:ind w:firstLineChars="2100" w:firstLine="4410"/>
        <w:rPr>
          <w:rFonts w:eastAsia="PMingLiU"/>
        </w:rPr>
      </w:pPr>
      <w:r>
        <w:rPr>
          <w:rFonts w:hint="eastAsia"/>
        </w:rPr>
        <w:t>住所</w:t>
      </w:r>
      <w:r>
        <w:t>：</w:t>
      </w:r>
      <w:r>
        <w:rPr>
          <w:rFonts w:hint="eastAsia"/>
        </w:rPr>
        <w:t>〒577-0011</w:t>
      </w:r>
      <w:r w:rsidR="005F52D5">
        <w:rPr>
          <w:rFonts w:hint="eastAsia"/>
        </w:rPr>
        <w:t xml:space="preserve">　</w:t>
      </w:r>
      <w:r>
        <w:rPr>
          <w:rFonts w:hint="eastAsia"/>
        </w:rPr>
        <w:t>東大阪市荒本北1-2-1</w:t>
      </w:r>
    </w:p>
    <w:p w:rsidR="00462283" w:rsidRPr="009B78BA" w:rsidRDefault="00462283" w:rsidP="005F52D5">
      <w:pPr>
        <w:autoSpaceDE w:val="0"/>
        <w:autoSpaceDN w:val="0"/>
        <w:adjustRightInd w:val="0"/>
        <w:ind w:firstLineChars="2100" w:firstLine="4410"/>
        <w:jc w:val="left"/>
        <w:rPr>
          <w:rFonts w:cs="ＭＳ Ｐゴシック"/>
          <w:kern w:val="0"/>
          <w:szCs w:val="21"/>
        </w:rPr>
      </w:pPr>
      <w:r w:rsidRPr="009B78BA">
        <w:rPr>
          <w:rFonts w:cs="ＭＳ Ｐゴシック"/>
          <w:kern w:val="0"/>
          <w:szCs w:val="21"/>
        </w:rPr>
        <w:t>TEL</w:t>
      </w:r>
      <w:r>
        <w:rPr>
          <w:rFonts w:cs="ＭＳ Ｐゴシック"/>
          <w:kern w:val="0"/>
          <w:szCs w:val="21"/>
        </w:rPr>
        <w:t>：</w:t>
      </w:r>
      <w:r w:rsidRPr="009B78BA">
        <w:rPr>
          <w:rFonts w:cs="ＭＳ Ｐゴシック"/>
          <w:kern w:val="0"/>
          <w:szCs w:val="21"/>
        </w:rPr>
        <w:t>06-6745-0170</w:t>
      </w:r>
    </w:p>
    <w:p w:rsidR="00C05F16" w:rsidRPr="00462283" w:rsidRDefault="00462283" w:rsidP="005F52D5">
      <w:pPr>
        <w:autoSpaceDE w:val="0"/>
        <w:autoSpaceDN w:val="0"/>
        <w:adjustRightInd w:val="0"/>
        <w:ind w:firstLineChars="2100" w:firstLine="4410"/>
        <w:jc w:val="left"/>
        <w:rPr>
          <w:rFonts w:cs="ＭＳ Ｐゴシック"/>
          <w:kern w:val="0"/>
          <w:szCs w:val="21"/>
        </w:rPr>
      </w:pPr>
      <w:r w:rsidRPr="009B78BA">
        <w:rPr>
          <w:rFonts w:cs="ＭＳ Ｐゴシック"/>
          <w:kern w:val="0"/>
          <w:szCs w:val="21"/>
        </w:rPr>
        <w:t>FAX</w:t>
      </w:r>
      <w:r>
        <w:rPr>
          <w:rFonts w:cs="ＭＳ Ｐゴシック"/>
          <w:kern w:val="0"/>
          <w:szCs w:val="21"/>
        </w:rPr>
        <w:t>：</w:t>
      </w:r>
      <w:r w:rsidRPr="009B78BA">
        <w:rPr>
          <w:rFonts w:cs="ＭＳ Ｐゴシック"/>
          <w:kern w:val="0"/>
          <w:szCs w:val="21"/>
        </w:rPr>
        <w:t>06-6745-0262</w:t>
      </w:r>
    </w:p>
    <w:sectPr w:rsidR="00C05F16" w:rsidRPr="00462283" w:rsidSect="00B763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204" w:rsidRDefault="00A95204" w:rsidP="00462283">
      <w:r>
        <w:separator/>
      </w:r>
    </w:p>
  </w:endnote>
  <w:endnote w:type="continuationSeparator" w:id="0">
    <w:p w:rsidR="00A95204" w:rsidRDefault="00A95204" w:rsidP="00462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204" w:rsidRDefault="00A95204" w:rsidP="00462283">
      <w:r>
        <w:separator/>
      </w:r>
    </w:p>
  </w:footnote>
  <w:footnote w:type="continuationSeparator" w:id="0">
    <w:p w:rsidR="00A95204" w:rsidRDefault="00A95204" w:rsidP="00462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2EB"/>
    <w:rsid w:val="000C54C3"/>
    <w:rsid w:val="00227B9C"/>
    <w:rsid w:val="003C52EB"/>
    <w:rsid w:val="004320B0"/>
    <w:rsid w:val="0046203E"/>
    <w:rsid w:val="00462283"/>
    <w:rsid w:val="00465F01"/>
    <w:rsid w:val="0047429E"/>
    <w:rsid w:val="00563AE3"/>
    <w:rsid w:val="0058324A"/>
    <w:rsid w:val="005F52D5"/>
    <w:rsid w:val="00722B16"/>
    <w:rsid w:val="008B698E"/>
    <w:rsid w:val="008F5DBF"/>
    <w:rsid w:val="008F70CC"/>
    <w:rsid w:val="0095444A"/>
    <w:rsid w:val="00997346"/>
    <w:rsid w:val="009C1C97"/>
    <w:rsid w:val="009C5DF0"/>
    <w:rsid w:val="009E1E3B"/>
    <w:rsid w:val="00A9022D"/>
    <w:rsid w:val="00A95204"/>
    <w:rsid w:val="00B763EA"/>
    <w:rsid w:val="00BB5EF6"/>
    <w:rsid w:val="00C05F16"/>
    <w:rsid w:val="00C96E17"/>
    <w:rsid w:val="00D23B85"/>
    <w:rsid w:val="00EB3BA8"/>
    <w:rsid w:val="00FB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91FD2E"/>
  <w15:chartTrackingRefBased/>
  <w15:docId w15:val="{D29DA61E-2A4B-45CF-91D0-01D01708C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2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2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2283"/>
  </w:style>
  <w:style w:type="paragraph" w:styleId="a5">
    <w:name w:val="footer"/>
    <w:basedOn w:val="a"/>
    <w:link w:val="a6"/>
    <w:uiPriority w:val="99"/>
    <w:unhideWhenUsed/>
    <w:rsid w:val="004622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2283"/>
  </w:style>
  <w:style w:type="paragraph" w:styleId="a7">
    <w:name w:val="Note Heading"/>
    <w:basedOn w:val="a"/>
    <w:next w:val="a"/>
    <w:link w:val="a8"/>
    <w:rsid w:val="00462283"/>
    <w:pPr>
      <w:jc w:val="center"/>
    </w:pPr>
    <w:rPr>
      <w:rFonts w:ascii="Century" w:eastAsia="ＭＳ 明朝" w:hAnsi="Century" w:cs="Times New Roman"/>
      <w:szCs w:val="24"/>
      <w:lang w:val="x-none" w:eastAsia="x-none"/>
    </w:rPr>
  </w:style>
  <w:style w:type="character" w:customStyle="1" w:styleId="a8">
    <w:name w:val="記 (文字)"/>
    <w:basedOn w:val="a0"/>
    <w:link w:val="a7"/>
    <w:rsid w:val="00462283"/>
    <w:rPr>
      <w:rFonts w:ascii="Century" w:eastAsia="ＭＳ 明朝" w:hAnsi="Century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osaka</dc:creator>
  <cp:keywords/>
  <dc:description/>
  <cp:lastModifiedBy>大塚　和美</cp:lastModifiedBy>
  <cp:revision>9</cp:revision>
  <dcterms:created xsi:type="dcterms:W3CDTF">2020-12-02T07:40:00Z</dcterms:created>
  <dcterms:modified xsi:type="dcterms:W3CDTF">2022-02-02T23:41:00Z</dcterms:modified>
</cp:coreProperties>
</file>