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AE263" w14:textId="0BCAB19B" w:rsidR="004C4E65" w:rsidRPr="00F93227" w:rsidRDefault="00966D0E" w:rsidP="00207875">
      <w:pPr>
        <w:jc w:val="center"/>
      </w:pPr>
      <w:r>
        <w:rPr>
          <w:rFonts w:ascii="ＭＳ ゴシック" w:eastAsia="ＭＳ ゴシック" w:hAnsi="ＭＳ ゴシック" w:hint="eastAsia"/>
          <w:b/>
          <w:color w:val="000000"/>
          <w:spacing w:val="10"/>
          <w:sz w:val="40"/>
          <w:szCs w:val="40"/>
        </w:rPr>
        <w:t>技術・</w:t>
      </w:r>
      <w:r w:rsidR="00B364D5">
        <w:rPr>
          <w:rFonts w:ascii="ＭＳ ゴシック" w:eastAsia="ＭＳ ゴシック" w:hAnsi="ＭＳ ゴシック" w:hint="eastAsia"/>
          <w:b/>
          <w:color w:val="000000"/>
          <w:spacing w:val="10"/>
          <w:sz w:val="40"/>
          <w:szCs w:val="40"/>
        </w:rPr>
        <w:t>家庭</w:t>
      </w:r>
      <w:r w:rsidR="004C4E65" w:rsidRPr="00F93227">
        <w:rPr>
          <w:rFonts w:ascii="ＭＳ ゴシック" w:eastAsia="ＭＳ ゴシック" w:hAnsi="ＭＳ ゴシック" w:hint="eastAsia"/>
          <w:b/>
          <w:color w:val="000000"/>
          <w:spacing w:val="10"/>
          <w:sz w:val="40"/>
          <w:szCs w:val="40"/>
        </w:rPr>
        <w:t>科</w:t>
      </w:r>
      <w:r>
        <w:rPr>
          <w:rFonts w:ascii="ＭＳ ゴシック" w:eastAsia="ＭＳ ゴシック" w:hAnsi="ＭＳ ゴシック" w:hint="eastAsia"/>
          <w:b/>
          <w:color w:val="000000"/>
          <w:spacing w:val="10"/>
          <w:sz w:val="40"/>
          <w:szCs w:val="40"/>
        </w:rPr>
        <w:t>（家庭分野）</w:t>
      </w:r>
      <w:r w:rsidR="004C4E65" w:rsidRPr="00F93227">
        <w:rPr>
          <w:rFonts w:ascii="ＭＳ ゴシック" w:eastAsia="ＭＳ ゴシック" w:hAnsi="ＭＳ ゴシック" w:hint="eastAsia"/>
          <w:b/>
          <w:color w:val="000000"/>
          <w:spacing w:val="10"/>
          <w:sz w:val="40"/>
          <w:szCs w:val="40"/>
        </w:rPr>
        <w:t>学習指導案</w:t>
      </w:r>
    </w:p>
    <w:p w14:paraId="028BA551" w14:textId="12CB09EC" w:rsidR="004C4E65" w:rsidRPr="00F93227" w:rsidRDefault="00966D0E" w:rsidP="00966D0E">
      <w:pPr>
        <w:spacing w:line="400" w:lineRule="exact"/>
        <w:ind w:left="6520" w:right="1134" w:hangingChars="3450" w:hanging="6520"/>
      </w:pPr>
      <w:r>
        <w:rPr>
          <w:rFonts w:hint="eastAsia"/>
        </w:rPr>
        <w:t xml:space="preserve">　　　　　　　　　　　　　　　　　　　　　　　　　　　　　　　　　　</w:t>
      </w:r>
      <w:r>
        <w:rPr>
          <w:rFonts w:hint="eastAsia"/>
        </w:rPr>
        <w:t xml:space="preserve"> </w:t>
      </w:r>
      <w:r>
        <w:t xml:space="preserve">    </w:t>
      </w:r>
      <w:r w:rsidRPr="003373DB">
        <w:rPr>
          <w:rFonts w:hint="eastAsia"/>
          <w:spacing w:val="26"/>
          <w:kern w:val="0"/>
          <w:fitText w:val="2835" w:id="-897951744"/>
        </w:rPr>
        <w:t>羽曳野市立</w:t>
      </w:r>
      <w:r w:rsidR="00B364D5" w:rsidRPr="003373DB">
        <w:rPr>
          <w:rFonts w:hint="eastAsia"/>
          <w:spacing w:val="26"/>
          <w:kern w:val="0"/>
          <w:fitText w:val="2835" w:id="-897951744"/>
        </w:rPr>
        <w:t>高鷲南中学</w:t>
      </w:r>
      <w:r w:rsidR="00B364D5" w:rsidRPr="003373DB">
        <w:rPr>
          <w:rFonts w:hint="eastAsia"/>
          <w:spacing w:val="2"/>
          <w:kern w:val="0"/>
          <w:fitText w:val="2835" w:id="-897951744"/>
        </w:rPr>
        <w:t>校</w:t>
      </w:r>
    </w:p>
    <w:p w14:paraId="4251D47D" w14:textId="41545722" w:rsidR="004C4E65" w:rsidRPr="00234BE0" w:rsidRDefault="004C4E65" w:rsidP="00966D0E">
      <w:pPr>
        <w:spacing w:line="400" w:lineRule="exact"/>
        <w:ind w:right="94"/>
        <w:jc w:val="right"/>
        <w:rPr>
          <w:color w:val="000000" w:themeColor="text1"/>
        </w:rPr>
      </w:pPr>
      <w:r w:rsidRPr="00F93227">
        <w:rPr>
          <w:rFonts w:hint="eastAsia"/>
        </w:rPr>
        <w:t>指導者</w:t>
      </w:r>
      <w:r w:rsidR="00D70809" w:rsidRPr="00234BE0">
        <w:rPr>
          <w:rFonts w:hint="eastAsia"/>
          <w:color w:val="000000" w:themeColor="text1"/>
        </w:rPr>
        <w:t>：</w:t>
      </w:r>
      <w:r w:rsidR="00D70809" w:rsidRPr="00234BE0">
        <w:rPr>
          <w:rFonts w:hint="eastAsia"/>
          <w:color w:val="000000" w:themeColor="text1"/>
        </w:rPr>
        <w:t>T</w:t>
      </w:r>
      <w:r w:rsidR="00C61EF5" w:rsidRPr="00234BE0">
        <w:rPr>
          <w:rFonts w:hint="eastAsia"/>
          <w:color w:val="000000" w:themeColor="text1"/>
        </w:rPr>
        <w:t>１</w:t>
      </w:r>
      <w:r w:rsidR="00D70809" w:rsidRPr="00234BE0">
        <w:rPr>
          <w:rFonts w:hint="eastAsia"/>
          <w:color w:val="000000" w:themeColor="text1"/>
        </w:rPr>
        <w:t xml:space="preserve">　</w:t>
      </w:r>
      <w:r w:rsidR="005F1484" w:rsidRPr="00234BE0">
        <w:rPr>
          <w:rFonts w:hint="eastAsia"/>
          <w:color w:val="000000" w:themeColor="text1"/>
        </w:rPr>
        <w:t>教科担当教諭</w:t>
      </w:r>
    </w:p>
    <w:p w14:paraId="55AEDDA6" w14:textId="284D2117" w:rsidR="00565C71" w:rsidRPr="00234BE0" w:rsidRDefault="00C61EF5" w:rsidP="005F1484">
      <w:pPr>
        <w:wordWrap w:val="0"/>
        <w:spacing w:line="400" w:lineRule="exact"/>
        <w:ind w:right="95"/>
        <w:jc w:val="right"/>
        <w:rPr>
          <w:color w:val="000000" w:themeColor="text1"/>
        </w:rPr>
      </w:pPr>
      <w:r w:rsidRPr="00234BE0">
        <w:rPr>
          <w:rFonts w:hint="eastAsia"/>
          <w:color w:val="000000" w:themeColor="text1"/>
        </w:rPr>
        <w:t xml:space="preserve">　</w:t>
      </w:r>
      <w:r w:rsidR="003645F0" w:rsidRPr="00234BE0">
        <w:rPr>
          <w:rFonts w:hint="eastAsia"/>
          <w:color w:val="000000" w:themeColor="text1"/>
        </w:rPr>
        <w:t xml:space="preserve">　</w:t>
      </w:r>
      <w:r w:rsidR="0004122B" w:rsidRPr="00234BE0">
        <w:rPr>
          <w:rFonts w:hint="eastAsia"/>
          <w:color w:val="000000" w:themeColor="text1"/>
        </w:rPr>
        <w:t>T</w:t>
      </w:r>
      <w:r w:rsidR="003645F0" w:rsidRPr="00234BE0">
        <w:rPr>
          <w:rFonts w:hint="eastAsia"/>
          <w:color w:val="000000" w:themeColor="text1"/>
        </w:rPr>
        <w:t>２</w:t>
      </w:r>
      <w:r w:rsidR="005F1484" w:rsidRPr="00234BE0">
        <w:rPr>
          <w:rFonts w:hint="eastAsia"/>
          <w:color w:val="000000" w:themeColor="text1"/>
        </w:rPr>
        <w:t xml:space="preserve">　学校栄養職員</w:t>
      </w:r>
    </w:p>
    <w:p w14:paraId="5851A4DD" w14:textId="45FBC47C" w:rsidR="0079642D" w:rsidRPr="00234BE0" w:rsidRDefault="00F93227" w:rsidP="00207875">
      <w:pPr>
        <w:spacing w:line="400" w:lineRule="exact"/>
        <w:rPr>
          <w:color w:val="000000" w:themeColor="text1"/>
        </w:rPr>
      </w:pPr>
      <w:r w:rsidRPr="00234BE0">
        <w:rPr>
          <w:rFonts w:ascii="ＭＳ ゴシック" w:eastAsia="ＭＳ ゴシック" w:hAnsi="ＭＳ ゴシック" w:hint="eastAsia"/>
          <w:color w:val="000000" w:themeColor="text1"/>
        </w:rPr>
        <w:t>１．日</w:t>
      </w:r>
      <w:r w:rsidR="0079642D" w:rsidRPr="00234BE0">
        <w:rPr>
          <w:rFonts w:ascii="ＭＳ ゴシック" w:eastAsia="ＭＳ ゴシック" w:hAnsi="ＭＳ ゴシック" w:hint="eastAsia"/>
          <w:color w:val="000000" w:themeColor="text1"/>
        </w:rPr>
        <w:t>時</w:t>
      </w:r>
      <w:r w:rsidR="0079642D" w:rsidRPr="00234BE0">
        <w:rPr>
          <w:rFonts w:hint="eastAsia"/>
          <w:color w:val="000000" w:themeColor="text1"/>
        </w:rPr>
        <w:t xml:space="preserve">　　　　　</w:t>
      </w:r>
      <w:r w:rsidR="00F44AB5" w:rsidRPr="00234BE0">
        <w:rPr>
          <w:rFonts w:hint="eastAsia"/>
          <w:color w:val="000000" w:themeColor="text1"/>
        </w:rPr>
        <w:t xml:space="preserve">　</w:t>
      </w:r>
      <w:r w:rsidR="00394E3F" w:rsidRPr="00234BE0">
        <w:rPr>
          <w:rFonts w:ascii="ＭＳ 明朝" w:hAnsi="ＭＳ 明朝" w:hint="eastAsia"/>
          <w:color w:val="000000" w:themeColor="text1"/>
        </w:rPr>
        <w:t>令和</w:t>
      </w:r>
      <w:r w:rsidR="005F1484" w:rsidRPr="00234BE0">
        <w:rPr>
          <w:rFonts w:ascii="ＭＳ 明朝" w:hAnsi="ＭＳ 明朝" w:hint="eastAsia"/>
          <w:color w:val="000000" w:themeColor="text1"/>
        </w:rPr>
        <w:t>６</w:t>
      </w:r>
      <w:r w:rsidR="0079642D" w:rsidRPr="00234BE0">
        <w:rPr>
          <w:rFonts w:ascii="ＭＳ 明朝" w:hAnsi="ＭＳ 明朝" w:hint="eastAsia"/>
          <w:color w:val="000000" w:themeColor="text1"/>
        </w:rPr>
        <w:t>年</w:t>
      </w:r>
      <w:r w:rsidR="005F1484" w:rsidRPr="00234BE0">
        <w:rPr>
          <w:rFonts w:ascii="ＭＳ 明朝" w:hAnsi="ＭＳ 明朝" w:hint="eastAsia"/>
          <w:color w:val="000000" w:themeColor="text1"/>
        </w:rPr>
        <w:t>1</w:t>
      </w:r>
      <w:r w:rsidR="005F1484" w:rsidRPr="00234BE0">
        <w:rPr>
          <w:rFonts w:ascii="ＭＳ 明朝" w:hAnsi="ＭＳ 明朝"/>
          <w:color w:val="000000" w:themeColor="text1"/>
        </w:rPr>
        <w:t>1</w:t>
      </w:r>
      <w:r w:rsidR="0079642D" w:rsidRPr="00234BE0">
        <w:rPr>
          <w:rFonts w:ascii="ＭＳ 明朝" w:hAnsi="ＭＳ 明朝" w:hint="eastAsia"/>
          <w:color w:val="000000" w:themeColor="text1"/>
        </w:rPr>
        <w:t>月</w:t>
      </w:r>
      <w:r w:rsidR="005F1484" w:rsidRPr="00234BE0">
        <w:rPr>
          <w:rFonts w:ascii="ＭＳ 明朝" w:hAnsi="ＭＳ 明朝" w:hint="eastAsia"/>
          <w:color w:val="000000" w:themeColor="text1"/>
        </w:rPr>
        <w:t>1</w:t>
      </w:r>
      <w:r w:rsidR="005F1484" w:rsidRPr="00234BE0">
        <w:rPr>
          <w:rFonts w:ascii="ＭＳ 明朝" w:hAnsi="ＭＳ 明朝"/>
          <w:color w:val="000000" w:themeColor="text1"/>
        </w:rPr>
        <w:t>1</w:t>
      </w:r>
      <w:r w:rsidR="0079642D" w:rsidRPr="00234BE0">
        <w:rPr>
          <w:rFonts w:ascii="ＭＳ 明朝" w:hAnsi="ＭＳ 明朝" w:hint="eastAsia"/>
          <w:color w:val="000000" w:themeColor="text1"/>
        </w:rPr>
        <w:t>日（</w:t>
      </w:r>
      <w:r w:rsidR="00E27B2E" w:rsidRPr="00234BE0">
        <w:rPr>
          <w:rFonts w:ascii="ＭＳ 明朝" w:hAnsi="ＭＳ 明朝" w:hint="eastAsia"/>
          <w:color w:val="000000" w:themeColor="text1"/>
        </w:rPr>
        <w:t>月</w:t>
      </w:r>
      <w:r w:rsidR="0079642D" w:rsidRPr="00234BE0">
        <w:rPr>
          <w:rFonts w:ascii="ＭＳ 明朝" w:hAnsi="ＭＳ 明朝" w:hint="eastAsia"/>
          <w:color w:val="000000" w:themeColor="text1"/>
        </w:rPr>
        <w:t>）第</w:t>
      </w:r>
      <w:r w:rsidR="00C12AC8" w:rsidRPr="00234BE0">
        <w:rPr>
          <w:rFonts w:ascii="ＭＳ 明朝" w:hAnsi="ＭＳ 明朝" w:hint="eastAsia"/>
          <w:color w:val="000000" w:themeColor="text1"/>
        </w:rPr>
        <w:t>３</w:t>
      </w:r>
      <w:r w:rsidR="0079642D" w:rsidRPr="00234BE0">
        <w:rPr>
          <w:rFonts w:ascii="ＭＳ 明朝" w:hAnsi="ＭＳ 明朝" w:hint="eastAsia"/>
          <w:color w:val="000000" w:themeColor="text1"/>
        </w:rPr>
        <w:t>時限</w:t>
      </w:r>
    </w:p>
    <w:p w14:paraId="4F2EA0E1" w14:textId="19CB7F0D" w:rsidR="0079642D" w:rsidRPr="00234BE0" w:rsidRDefault="00F93227" w:rsidP="00207875">
      <w:pPr>
        <w:spacing w:line="400" w:lineRule="exact"/>
        <w:rPr>
          <w:rFonts w:ascii="ＭＳ 明朝" w:hAnsi="ＭＳ 明朝"/>
          <w:color w:val="000000" w:themeColor="text1"/>
        </w:rPr>
      </w:pPr>
      <w:r w:rsidRPr="00234BE0">
        <w:rPr>
          <w:rFonts w:ascii="ＭＳ ゴシック" w:eastAsia="ＭＳ ゴシック" w:hAnsi="ＭＳ ゴシック" w:hint="eastAsia"/>
          <w:color w:val="000000" w:themeColor="text1"/>
        </w:rPr>
        <w:t>２．場</w:t>
      </w:r>
      <w:r w:rsidR="0079642D" w:rsidRPr="00234BE0">
        <w:rPr>
          <w:rFonts w:ascii="ＭＳ ゴシック" w:eastAsia="ＭＳ ゴシック" w:hAnsi="ＭＳ ゴシック" w:hint="eastAsia"/>
          <w:color w:val="000000" w:themeColor="text1"/>
        </w:rPr>
        <w:t>所</w:t>
      </w:r>
      <w:r w:rsidR="0079642D" w:rsidRPr="00234BE0">
        <w:rPr>
          <w:rFonts w:hint="eastAsia"/>
          <w:color w:val="000000" w:themeColor="text1"/>
        </w:rPr>
        <w:t xml:space="preserve">　　　　　</w:t>
      </w:r>
      <w:r w:rsidR="00F44AB5" w:rsidRPr="00234BE0">
        <w:rPr>
          <w:rFonts w:hint="eastAsia"/>
          <w:color w:val="000000" w:themeColor="text1"/>
        </w:rPr>
        <w:t xml:space="preserve">　</w:t>
      </w:r>
      <w:r w:rsidR="0079642D" w:rsidRPr="00234BE0">
        <w:rPr>
          <w:rFonts w:ascii="ＭＳ 明朝" w:hAnsi="ＭＳ 明朝" w:hint="eastAsia"/>
          <w:color w:val="000000" w:themeColor="text1"/>
        </w:rPr>
        <w:t>第</w:t>
      </w:r>
      <w:r w:rsidR="003645F0" w:rsidRPr="00234BE0">
        <w:rPr>
          <w:rFonts w:ascii="ＭＳ 明朝" w:hAnsi="ＭＳ 明朝" w:hint="eastAsia"/>
          <w:color w:val="000000" w:themeColor="text1"/>
        </w:rPr>
        <w:t>１</w:t>
      </w:r>
      <w:r w:rsidR="0079642D" w:rsidRPr="00234BE0">
        <w:rPr>
          <w:rFonts w:ascii="ＭＳ 明朝" w:hAnsi="ＭＳ 明朝" w:hint="eastAsia"/>
          <w:color w:val="000000" w:themeColor="text1"/>
        </w:rPr>
        <w:t>学年</w:t>
      </w:r>
      <w:r w:rsidR="00060E17" w:rsidRPr="00234BE0">
        <w:rPr>
          <w:rFonts w:ascii="ＭＳ 明朝" w:hAnsi="ＭＳ 明朝" w:hint="eastAsia"/>
          <w:color w:val="000000" w:themeColor="text1"/>
        </w:rPr>
        <w:t>３組</w:t>
      </w:r>
      <w:r w:rsidR="00DD0A5F" w:rsidRPr="00234BE0">
        <w:rPr>
          <w:rFonts w:ascii="ＭＳ 明朝" w:hAnsi="ＭＳ 明朝" w:hint="eastAsia"/>
          <w:color w:val="000000" w:themeColor="text1"/>
        </w:rPr>
        <w:t xml:space="preserve">　</w:t>
      </w:r>
      <w:r w:rsidR="0079642D" w:rsidRPr="00234BE0">
        <w:rPr>
          <w:rFonts w:ascii="ＭＳ 明朝" w:hAnsi="ＭＳ 明朝" w:hint="eastAsia"/>
          <w:color w:val="000000" w:themeColor="text1"/>
        </w:rPr>
        <w:t>教室</w:t>
      </w:r>
    </w:p>
    <w:p w14:paraId="4ADEB579" w14:textId="2AEC47AE" w:rsidR="0079642D" w:rsidRPr="00234BE0" w:rsidRDefault="0079642D" w:rsidP="00207875">
      <w:pPr>
        <w:spacing w:line="400" w:lineRule="exact"/>
        <w:rPr>
          <w:color w:val="000000" w:themeColor="text1"/>
        </w:rPr>
      </w:pPr>
      <w:r w:rsidRPr="00234BE0">
        <w:rPr>
          <w:rFonts w:ascii="ＭＳ ゴシック" w:eastAsia="ＭＳ ゴシック" w:hAnsi="ＭＳ ゴシック" w:hint="eastAsia"/>
          <w:color w:val="000000" w:themeColor="text1"/>
        </w:rPr>
        <w:t>３．学年</w:t>
      </w:r>
      <w:r w:rsidRPr="00234BE0">
        <w:rPr>
          <w:rFonts w:hint="eastAsia"/>
          <w:color w:val="000000" w:themeColor="text1"/>
        </w:rPr>
        <w:t xml:space="preserve">　　　　</w:t>
      </w:r>
      <w:r w:rsidR="00F74017" w:rsidRPr="00234BE0">
        <w:rPr>
          <w:rFonts w:hint="eastAsia"/>
          <w:color w:val="000000" w:themeColor="text1"/>
        </w:rPr>
        <w:t xml:space="preserve">　　</w:t>
      </w:r>
      <w:r w:rsidRPr="00234BE0">
        <w:rPr>
          <w:rFonts w:ascii="ＭＳ 明朝" w:hAnsi="ＭＳ 明朝" w:hint="eastAsia"/>
          <w:color w:val="000000" w:themeColor="text1"/>
        </w:rPr>
        <w:t>第</w:t>
      </w:r>
      <w:r w:rsidR="003645F0" w:rsidRPr="00234BE0">
        <w:rPr>
          <w:rFonts w:ascii="ＭＳ 明朝" w:hAnsi="ＭＳ 明朝" w:hint="eastAsia"/>
          <w:color w:val="000000" w:themeColor="text1"/>
        </w:rPr>
        <w:t>１</w:t>
      </w:r>
      <w:r w:rsidRPr="00234BE0">
        <w:rPr>
          <w:rFonts w:ascii="ＭＳ 明朝" w:hAnsi="ＭＳ 明朝" w:hint="eastAsia"/>
          <w:color w:val="000000" w:themeColor="text1"/>
        </w:rPr>
        <w:t>学年</w:t>
      </w:r>
      <w:r w:rsidR="00DD0A5F" w:rsidRPr="00234BE0">
        <w:rPr>
          <w:rFonts w:ascii="ＭＳ 明朝" w:hAnsi="ＭＳ 明朝" w:hint="eastAsia"/>
          <w:color w:val="000000" w:themeColor="text1"/>
        </w:rPr>
        <w:t>３組</w:t>
      </w:r>
      <w:r w:rsidR="00077B70" w:rsidRPr="00234BE0">
        <w:rPr>
          <w:rFonts w:ascii="ＭＳ 明朝" w:hAnsi="ＭＳ 明朝" w:hint="eastAsia"/>
          <w:color w:val="000000" w:themeColor="text1"/>
        </w:rPr>
        <w:t xml:space="preserve">　</w:t>
      </w:r>
    </w:p>
    <w:p w14:paraId="2BC2A64D" w14:textId="6ABB5920" w:rsidR="00905B5E" w:rsidRPr="00234BE0" w:rsidRDefault="0079642D" w:rsidP="005F1484">
      <w:pPr>
        <w:spacing w:line="400" w:lineRule="exact"/>
        <w:rPr>
          <w:color w:val="000000" w:themeColor="text1"/>
        </w:rPr>
      </w:pPr>
      <w:r w:rsidRPr="00234BE0">
        <w:rPr>
          <w:rFonts w:ascii="ＭＳ ゴシック" w:eastAsia="ＭＳ ゴシック" w:hAnsi="ＭＳ ゴシック" w:hint="eastAsia"/>
          <w:color w:val="000000" w:themeColor="text1"/>
        </w:rPr>
        <w:t>４．題材名</w:t>
      </w:r>
      <w:r w:rsidRPr="00234BE0">
        <w:rPr>
          <w:rFonts w:hint="eastAsia"/>
          <w:color w:val="000000" w:themeColor="text1"/>
        </w:rPr>
        <w:t xml:space="preserve">　</w:t>
      </w:r>
      <w:r w:rsidR="007B5598" w:rsidRPr="00234BE0">
        <w:rPr>
          <w:rFonts w:hint="eastAsia"/>
          <w:color w:val="000000" w:themeColor="text1"/>
        </w:rPr>
        <w:t xml:space="preserve">　　　　</w:t>
      </w:r>
      <w:r w:rsidR="00B03BFC" w:rsidRPr="00234BE0">
        <w:rPr>
          <w:rFonts w:hint="eastAsia"/>
          <w:color w:val="000000" w:themeColor="text1"/>
        </w:rPr>
        <w:t>持続可能な食生活をめざして</w:t>
      </w:r>
      <w:r w:rsidR="005F1484" w:rsidRPr="00234BE0">
        <w:rPr>
          <w:rFonts w:hint="eastAsia"/>
          <w:color w:val="000000" w:themeColor="text1"/>
        </w:rPr>
        <w:t>「もったいないやん　へらそう食品ロス」</w:t>
      </w:r>
    </w:p>
    <w:p w14:paraId="5403B4FE" w14:textId="30571896" w:rsidR="0079642D" w:rsidRPr="00234BE0" w:rsidRDefault="0079642D" w:rsidP="00207875">
      <w:pPr>
        <w:spacing w:line="400" w:lineRule="exact"/>
        <w:rPr>
          <w:rFonts w:ascii="ＭＳ ゴシック" w:eastAsia="ＭＳ ゴシック" w:hAnsi="ＭＳ ゴシック"/>
          <w:color w:val="000000" w:themeColor="text1"/>
        </w:rPr>
      </w:pPr>
      <w:r w:rsidRPr="00234BE0">
        <w:rPr>
          <w:rFonts w:ascii="ＭＳ ゴシック" w:eastAsia="ＭＳ ゴシック" w:hAnsi="ＭＳ ゴシック" w:hint="eastAsia"/>
          <w:color w:val="000000" w:themeColor="text1"/>
        </w:rPr>
        <w:t>５．本時の</w:t>
      </w:r>
      <w:r w:rsidR="00A513F4" w:rsidRPr="00234BE0">
        <w:rPr>
          <w:rFonts w:ascii="ＭＳ ゴシック" w:eastAsia="ＭＳ ゴシック" w:hAnsi="ＭＳ ゴシック" w:hint="eastAsia"/>
          <w:color w:val="000000" w:themeColor="text1"/>
        </w:rPr>
        <w:t>指導</w:t>
      </w:r>
    </w:p>
    <w:p w14:paraId="2D434EDD" w14:textId="43C2A2EA" w:rsidR="0079642D" w:rsidRPr="00234BE0" w:rsidRDefault="00162CD9" w:rsidP="00207875">
      <w:pPr>
        <w:spacing w:line="400" w:lineRule="exact"/>
        <w:rPr>
          <w:rFonts w:ascii="ＭＳ ゴシック" w:eastAsia="ＭＳ ゴシック" w:hAnsi="ＭＳ ゴシック"/>
          <w:color w:val="000000" w:themeColor="text1"/>
        </w:rPr>
      </w:pPr>
      <w:r w:rsidRPr="00234BE0">
        <w:rPr>
          <w:rFonts w:ascii="ＭＳ ゴシック" w:eastAsia="ＭＳ ゴシック" w:hAnsi="ＭＳ ゴシック" w:hint="eastAsia"/>
          <w:color w:val="000000" w:themeColor="text1"/>
        </w:rPr>
        <w:t>（１）</w:t>
      </w:r>
      <w:r w:rsidR="0079642D" w:rsidRPr="00234BE0">
        <w:rPr>
          <w:rFonts w:ascii="ＭＳ ゴシック" w:eastAsia="ＭＳ ゴシック" w:hAnsi="ＭＳ ゴシック" w:hint="eastAsia"/>
          <w:color w:val="000000" w:themeColor="text1"/>
        </w:rPr>
        <w:t>本時の目標</w:t>
      </w:r>
    </w:p>
    <w:p w14:paraId="0E8E4A95" w14:textId="77777777" w:rsidR="00AE1AE9" w:rsidRPr="00234BE0" w:rsidRDefault="000D7B04" w:rsidP="003011DB">
      <w:pPr>
        <w:spacing w:line="240" w:lineRule="exact"/>
        <w:ind w:firstLineChars="200" w:firstLine="378"/>
        <w:rPr>
          <w:color w:val="000000" w:themeColor="text1"/>
        </w:rPr>
      </w:pPr>
      <w:r w:rsidRPr="00234BE0">
        <w:rPr>
          <w:rFonts w:hint="eastAsia"/>
          <w:color w:val="000000" w:themeColor="text1"/>
        </w:rPr>
        <w:t>・</w:t>
      </w:r>
      <w:r w:rsidR="00873DDA" w:rsidRPr="00234BE0">
        <w:rPr>
          <w:rFonts w:hint="eastAsia"/>
          <w:color w:val="000000" w:themeColor="text1"/>
        </w:rPr>
        <w:t>食品ロスの問題が様々な要因によるものであることを理解するとともに、環境への影響が少ない消費の仕方</w:t>
      </w:r>
      <w:r w:rsidR="00AE1AE9" w:rsidRPr="00234BE0">
        <w:rPr>
          <w:rFonts w:hint="eastAsia"/>
          <w:color w:val="000000" w:themeColor="text1"/>
        </w:rPr>
        <w:t>が</w:t>
      </w:r>
    </w:p>
    <w:p w14:paraId="549DBF9F" w14:textId="608001BC" w:rsidR="000D7B04" w:rsidRPr="00234BE0" w:rsidRDefault="00AE1AE9" w:rsidP="00AE1AE9">
      <w:pPr>
        <w:spacing w:line="240" w:lineRule="exact"/>
        <w:ind w:firstLineChars="200" w:firstLine="378"/>
        <w:rPr>
          <w:color w:val="000000" w:themeColor="text1"/>
        </w:rPr>
      </w:pPr>
      <w:r w:rsidRPr="00234BE0">
        <w:rPr>
          <w:rFonts w:hint="eastAsia"/>
          <w:color w:val="000000" w:themeColor="text1"/>
        </w:rPr>
        <w:t xml:space="preserve">　わかる。　　　　　　　　　　　　　　　　　　　　　　　　　　　　　　　　　　　　　</w:t>
      </w:r>
      <w:r w:rsidR="00250978" w:rsidRPr="00234BE0">
        <w:rPr>
          <w:color w:val="000000" w:themeColor="text1"/>
        </w:rPr>
        <w:t>【</w:t>
      </w:r>
      <w:r w:rsidR="00250978" w:rsidRPr="00234BE0">
        <w:rPr>
          <w:rFonts w:hint="eastAsia"/>
          <w:color w:val="000000" w:themeColor="text1"/>
        </w:rPr>
        <w:t>知識及び技能</w:t>
      </w:r>
      <w:r w:rsidR="00250978" w:rsidRPr="00234BE0">
        <w:rPr>
          <w:color w:val="000000" w:themeColor="text1"/>
        </w:rPr>
        <w:t>】</w:t>
      </w:r>
    </w:p>
    <w:p w14:paraId="0BC3F77D" w14:textId="77777777" w:rsidR="004D4D38" w:rsidRPr="00234BE0" w:rsidRDefault="00BC3136" w:rsidP="009F4DEF">
      <w:pPr>
        <w:spacing w:line="240" w:lineRule="exact"/>
        <w:ind w:firstLineChars="200" w:firstLine="378"/>
        <w:rPr>
          <w:color w:val="000000" w:themeColor="text1"/>
        </w:rPr>
      </w:pPr>
      <w:r w:rsidRPr="00234BE0">
        <w:rPr>
          <w:rFonts w:hint="eastAsia"/>
          <w:color w:val="000000" w:themeColor="text1"/>
        </w:rPr>
        <w:t>・</w:t>
      </w:r>
      <w:r w:rsidR="00080AA6" w:rsidRPr="00234BE0">
        <w:rPr>
          <w:rFonts w:hint="eastAsia"/>
          <w:color w:val="000000" w:themeColor="text1"/>
        </w:rPr>
        <w:t>自身</w:t>
      </w:r>
      <w:r w:rsidR="004D4D38" w:rsidRPr="00234BE0">
        <w:rPr>
          <w:rFonts w:hint="eastAsia"/>
          <w:color w:val="000000" w:themeColor="text1"/>
        </w:rPr>
        <w:t>や家族</w:t>
      </w:r>
      <w:r w:rsidR="00080AA6" w:rsidRPr="00234BE0">
        <w:rPr>
          <w:rFonts w:hint="eastAsia"/>
          <w:color w:val="000000" w:themeColor="text1"/>
        </w:rPr>
        <w:t>の</w:t>
      </w:r>
      <w:r w:rsidR="004D4D38" w:rsidRPr="00234BE0">
        <w:rPr>
          <w:rFonts w:hint="eastAsia"/>
          <w:color w:val="000000" w:themeColor="text1"/>
        </w:rPr>
        <w:t>食生活（消費生活）の中から</w:t>
      </w:r>
      <w:r w:rsidR="003E3ECA" w:rsidRPr="00234BE0">
        <w:rPr>
          <w:rFonts w:hint="eastAsia"/>
          <w:color w:val="000000" w:themeColor="text1"/>
        </w:rPr>
        <w:t>食品ロスの</w:t>
      </w:r>
      <w:r w:rsidR="00770F05" w:rsidRPr="00234BE0">
        <w:rPr>
          <w:rFonts w:hint="eastAsia"/>
          <w:color w:val="000000" w:themeColor="text1"/>
        </w:rPr>
        <w:t>問題</w:t>
      </w:r>
      <w:r w:rsidR="004D4D38" w:rsidRPr="00234BE0">
        <w:rPr>
          <w:rFonts w:hint="eastAsia"/>
          <w:color w:val="000000" w:themeColor="text1"/>
        </w:rPr>
        <w:t>を見出して</w:t>
      </w:r>
      <w:r w:rsidR="00770F05" w:rsidRPr="00234BE0">
        <w:rPr>
          <w:rFonts w:hint="eastAsia"/>
          <w:color w:val="000000" w:themeColor="text1"/>
        </w:rPr>
        <w:t>、解決に向けて</w:t>
      </w:r>
      <w:r w:rsidR="003E3ECA" w:rsidRPr="00234BE0">
        <w:rPr>
          <w:rFonts w:hint="eastAsia"/>
          <w:color w:val="000000" w:themeColor="text1"/>
        </w:rPr>
        <w:t>具体的な方法を考えるこ</w:t>
      </w:r>
    </w:p>
    <w:p w14:paraId="31D44FB5" w14:textId="2C7F00C5" w:rsidR="003E3ECA" w:rsidRPr="00234BE0" w:rsidRDefault="003E3ECA" w:rsidP="00D13AED">
      <w:pPr>
        <w:spacing w:line="240" w:lineRule="exact"/>
        <w:ind w:firstLineChars="300" w:firstLine="567"/>
        <w:rPr>
          <w:color w:val="000000" w:themeColor="text1"/>
        </w:rPr>
      </w:pPr>
      <w:r w:rsidRPr="00234BE0">
        <w:rPr>
          <w:rFonts w:hint="eastAsia"/>
          <w:color w:val="000000" w:themeColor="text1"/>
        </w:rPr>
        <w:t>とができる</w:t>
      </w:r>
      <w:r w:rsidR="009F4DEF" w:rsidRPr="00234BE0">
        <w:rPr>
          <w:rFonts w:hint="eastAsia"/>
          <w:color w:val="000000" w:themeColor="text1"/>
        </w:rPr>
        <w:t>。</w:t>
      </w:r>
      <w:r w:rsidR="00D13AED" w:rsidRPr="00234BE0">
        <w:rPr>
          <w:rFonts w:hint="eastAsia"/>
          <w:color w:val="000000" w:themeColor="text1"/>
        </w:rPr>
        <w:t xml:space="preserve">　　　　　　　　　　　　　　　　　　　　　　　　　　　　　</w:t>
      </w:r>
      <w:r w:rsidR="00250978" w:rsidRPr="00234BE0">
        <w:rPr>
          <w:color w:val="000000" w:themeColor="text1"/>
        </w:rPr>
        <w:t>【思考</w:t>
      </w:r>
      <w:r w:rsidR="00250978" w:rsidRPr="00234BE0">
        <w:rPr>
          <w:rFonts w:hint="eastAsia"/>
          <w:color w:val="000000" w:themeColor="text1"/>
        </w:rPr>
        <w:t>力、</w:t>
      </w:r>
      <w:r w:rsidR="00250978" w:rsidRPr="00234BE0">
        <w:rPr>
          <w:color w:val="000000" w:themeColor="text1"/>
        </w:rPr>
        <w:t>判断</w:t>
      </w:r>
      <w:r w:rsidR="00250978" w:rsidRPr="00234BE0">
        <w:rPr>
          <w:rFonts w:hint="eastAsia"/>
          <w:color w:val="000000" w:themeColor="text1"/>
        </w:rPr>
        <w:t>力、</w:t>
      </w:r>
      <w:r w:rsidR="00250978" w:rsidRPr="00234BE0">
        <w:rPr>
          <w:color w:val="000000" w:themeColor="text1"/>
        </w:rPr>
        <w:t>表現</w:t>
      </w:r>
      <w:r w:rsidR="00250978" w:rsidRPr="00234BE0">
        <w:rPr>
          <w:rFonts w:hint="eastAsia"/>
          <w:color w:val="000000" w:themeColor="text1"/>
        </w:rPr>
        <w:t>力等</w:t>
      </w:r>
      <w:r w:rsidR="00250978" w:rsidRPr="00234BE0">
        <w:rPr>
          <w:color w:val="000000" w:themeColor="text1"/>
        </w:rPr>
        <w:t>】</w:t>
      </w:r>
    </w:p>
    <w:p w14:paraId="2C7FFD36" w14:textId="77777777" w:rsidR="00E01B9D" w:rsidRPr="00234BE0" w:rsidRDefault="00BC3136" w:rsidP="009F4DEF">
      <w:pPr>
        <w:spacing w:line="240" w:lineRule="exact"/>
        <w:ind w:firstLineChars="200" w:firstLine="378"/>
        <w:rPr>
          <w:rFonts w:ascii="ＭＳ 明朝" w:hAnsi="ＭＳ 明朝"/>
          <w:color w:val="000000" w:themeColor="text1"/>
        </w:rPr>
      </w:pPr>
      <w:r w:rsidRPr="00234BE0">
        <w:rPr>
          <w:rFonts w:ascii="ＭＳ 明朝" w:hAnsi="ＭＳ 明朝" w:hint="eastAsia"/>
          <w:color w:val="000000" w:themeColor="text1"/>
        </w:rPr>
        <w:t>・</w:t>
      </w:r>
      <w:r w:rsidR="00FF6BE7" w:rsidRPr="00234BE0">
        <w:rPr>
          <w:rFonts w:ascii="ＭＳ 明朝" w:hAnsi="ＭＳ 明朝" w:hint="eastAsia"/>
          <w:color w:val="000000" w:themeColor="text1"/>
        </w:rPr>
        <w:t>食品ロスの問題が、自分、家族、地域の人、一人一人の考え方や日常生活における行動と深く関わっているこ</w:t>
      </w:r>
      <w:r w:rsidR="009F4DEF" w:rsidRPr="00234BE0">
        <w:rPr>
          <w:rFonts w:ascii="ＭＳ 明朝" w:hAnsi="ＭＳ 明朝" w:hint="eastAsia"/>
          <w:color w:val="000000" w:themeColor="text1"/>
        </w:rPr>
        <w:t xml:space="preserve">　</w:t>
      </w:r>
      <w:r w:rsidR="00E01B9D" w:rsidRPr="00234BE0">
        <w:rPr>
          <w:rFonts w:ascii="ＭＳ 明朝" w:hAnsi="ＭＳ 明朝" w:hint="eastAsia"/>
          <w:color w:val="000000" w:themeColor="text1"/>
        </w:rPr>
        <w:t xml:space="preserve">　</w:t>
      </w:r>
    </w:p>
    <w:p w14:paraId="3A18AD60" w14:textId="5AF31830" w:rsidR="00183A3D" w:rsidRPr="00234BE0" w:rsidRDefault="00FF6BE7" w:rsidP="00E01B9D">
      <w:pPr>
        <w:spacing w:line="240" w:lineRule="exact"/>
        <w:ind w:firstLineChars="300" w:firstLine="567"/>
        <w:rPr>
          <w:rFonts w:ascii="ＭＳ 明朝" w:hAnsi="ＭＳ 明朝"/>
          <w:color w:val="000000" w:themeColor="text1"/>
        </w:rPr>
      </w:pPr>
      <w:r w:rsidRPr="00234BE0">
        <w:rPr>
          <w:rFonts w:ascii="ＭＳ 明朝" w:hAnsi="ＭＳ 明朝" w:hint="eastAsia"/>
          <w:color w:val="000000" w:themeColor="text1"/>
        </w:rPr>
        <w:t>とに気</w:t>
      </w:r>
      <w:r w:rsidR="004D4D38" w:rsidRPr="00234BE0">
        <w:rPr>
          <w:rFonts w:ascii="ＭＳ 明朝" w:hAnsi="ＭＳ 明朝" w:hint="eastAsia"/>
          <w:color w:val="000000" w:themeColor="text1"/>
        </w:rPr>
        <w:t>づ</w:t>
      </w:r>
      <w:r w:rsidRPr="00234BE0">
        <w:rPr>
          <w:rFonts w:ascii="ＭＳ 明朝" w:hAnsi="ＭＳ 明朝" w:hint="eastAsia"/>
          <w:color w:val="000000" w:themeColor="text1"/>
        </w:rPr>
        <w:t>き、</w:t>
      </w:r>
      <w:bookmarkStart w:id="0" w:name="_Hlk179274823"/>
      <w:r w:rsidRPr="00234BE0">
        <w:rPr>
          <w:rFonts w:ascii="ＭＳ 明朝" w:hAnsi="ＭＳ 明朝" w:hint="eastAsia"/>
          <w:color w:val="000000" w:themeColor="text1"/>
        </w:rPr>
        <w:t>学んだことを自らの生活や行動に</w:t>
      </w:r>
      <w:r w:rsidR="004D4D38" w:rsidRPr="00234BE0">
        <w:rPr>
          <w:rFonts w:ascii="ＭＳ 明朝" w:hAnsi="ＭＳ 明朝" w:hint="eastAsia"/>
          <w:color w:val="000000" w:themeColor="text1"/>
        </w:rPr>
        <w:t>工夫し実践しようとする</w:t>
      </w:r>
      <w:r w:rsidRPr="00234BE0">
        <w:rPr>
          <w:rFonts w:ascii="ＭＳ 明朝" w:hAnsi="ＭＳ 明朝" w:hint="eastAsia"/>
          <w:color w:val="000000" w:themeColor="text1"/>
        </w:rPr>
        <w:t>。</w:t>
      </w:r>
      <w:bookmarkEnd w:id="0"/>
      <w:r w:rsidR="00250978" w:rsidRPr="00234BE0">
        <w:rPr>
          <w:rFonts w:ascii="ＭＳ 明朝" w:hAnsi="ＭＳ 明朝" w:hint="eastAsia"/>
          <w:color w:val="000000" w:themeColor="text1"/>
        </w:rPr>
        <w:t xml:space="preserve">　　</w:t>
      </w:r>
      <w:r w:rsidR="00250978" w:rsidRPr="00234BE0">
        <w:rPr>
          <w:color w:val="000000" w:themeColor="text1"/>
        </w:rPr>
        <w:t>【</w:t>
      </w:r>
      <w:r w:rsidR="00250978" w:rsidRPr="00234BE0">
        <w:rPr>
          <w:rFonts w:hint="eastAsia"/>
          <w:color w:val="000000" w:themeColor="text1"/>
        </w:rPr>
        <w:t>学びに向かう力、人間性等</w:t>
      </w:r>
      <w:r w:rsidR="00250978" w:rsidRPr="00234BE0">
        <w:rPr>
          <w:color w:val="000000" w:themeColor="text1"/>
        </w:rPr>
        <w:t>】</w:t>
      </w:r>
    </w:p>
    <w:p w14:paraId="2C668C32" w14:textId="7E71460F" w:rsidR="0079642D" w:rsidRPr="00234BE0" w:rsidRDefault="00162CD9" w:rsidP="00207875">
      <w:pPr>
        <w:spacing w:line="400" w:lineRule="exact"/>
        <w:rPr>
          <w:rFonts w:ascii="ＭＳ ゴシック" w:eastAsia="ＭＳ ゴシック" w:hAnsi="ＭＳ ゴシック"/>
          <w:color w:val="000000" w:themeColor="text1"/>
        </w:rPr>
      </w:pPr>
      <w:r w:rsidRPr="00234BE0">
        <w:rPr>
          <w:rFonts w:ascii="ＭＳ ゴシック" w:eastAsia="ＭＳ ゴシック" w:hAnsi="ＭＳ ゴシック" w:hint="eastAsia"/>
          <w:color w:val="000000" w:themeColor="text1"/>
        </w:rPr>
        <w:t>（２）</w:t>
      </w:r>
      <w:r w:rsidR="005F56A1" w:rsidRPr="00234BE0">
        <w:rPr>
          <w:rFonts w:ascii="ＭＳ ゴシック" w:eastAsia="ＭＳ ゴシック" w:hAnsi="ＭＳ ゴシック" w:hint="eastAsia"/>
          <w:color w:val="000000" w:themeColor="text1"/>
        </w:rPr>
        <w:t>食育の視点</w:t>
      </w:r>
      <w:r w:rsidR="00CF5F09" w:rsidRPr="00234BE0">
        <w:rPr>
          <w:rFonts w:ascii="ＭＳ ゴシック" w:eastAsia="ＭＳ ゴシック" w:hAnsi="ＭＳ ゴシック" w:hint="eastAsia"/>
          <w:color w:val="000000" w:themeColor="text1"/>
        </w:rPr>
        <w:t xml:space="preserve">　</w:t>
      </w:r>
    </w:p>
    <w:p w14:paraId="171BAF76" w14:textId="77777777" w:rsidR="00B96C4B" w:rsidRPr="00234BE0" w:rsidRDefault="005F56A1" w:rsidP="00D4657F">
      <w:pPr>
        <w:ind w:left="8316" w:hangingChars="4400" w:hanging="8316"/>
        <w:rPr>
          <w:color w:val="000000" w:themeColor="text1"/>
        </w:rPr>
      </w:pPr>
      <w:r w:rsidRPr="00234BE0">
        <w:rPr>
          <w:rFonts w:hint="eastAsia"/>
          <w:color w:val="000000" w:themeColor="text1"/>
        </w:rPr>
        <w:t xml:space="preserve">　</w:t>
      </w:r>
      <w:r w:rsidR="00E01B9D" w:rsidRPr="00234BE0">
        <w:rPr>
          <w:rFonts w:hint="eastAsia"/>
          <w:color w:val="000000" w:themeColor="text1"/>
        </w:rPr>
        <w:t xml:space="preserve">　　</w:t>
      </w:r>
      <w:r w:rsidR="00004EDD" w:rsidRPr="00234BE0">
        <w:rPr>
          <w:rFonts w:hint="eastAsia"/>
          <w:color w:val="000000" w:themeColor="text1"/>
        </w:rPr>
        <w:t>私たちの暮らしは、生産・流通・消費などの食に</w:t>
      </w:r>
      <w:r w:rsidR="00C33F3D" w:rsidRPr="00234BE0">
        <w:rPr>
          <w:rFonts w:hint="eastAsia"/>
          <w:color w:val="000000" w:themeColor="text1"/>
        </w:rPr>
        <w:t>関わる</w:t>
      </w:r>
      <w:r w:rsidR="00004EDD" w:rsidRPr="00234BE0">
        <w:rPr>
          <w:rFonts w:hint="eastAsia"/>
          <w:color w:val="000000" w:themeColor="text1"/>
        </w:rPr>
        <w:t>人びとの</w:t>
      </w:r>
      <w:r w:rsidR="00C33F3D" w:rsidRPr="00234BE0">
        <w:rPr>
          <w:rFonts w:hint="eastAsia"/>
          <w:color w:val="000000" w:themeColor="text1"/>
        </w:rPr>
        <w:t>様々</w:t>
      </w:r>
      <w:r w:rsidR="00004EDD" w:rsidRPr="00234BE0">
        <w:rPr>
          <w:rFonts w:hint="eastAsia"/>
          <w:color w:val="000000" w:themeColor="text1"/>
        </w:rPr>
        <w:t>な活動に支えられていることに気づき、</w:t>
      </w:r>
    </w:p>
    <w:p w14:paraId="32D85B46" w14:textId="77777777" w:rsidR="00B96C4B" w:rsidRPr="00234BE0" w:rsidRDefault="00004EDD" w:rsidP="00B96C4B">
      <w:pPr>
        <w:ind w:leftChars="300" w:left="8316" w:hangingChars="4100" w:hanging="7749"/>
        <w:rPr>
          <w:color w:val="000000" w:themeColor="text1"/>
        </w:rPr>
      </w:pPr>
      <w:r w:rsidRPr="00234BE0">
        <w:rPr>
          <w:rFonts w:hint="eastAsia"/>
          <w:color w:val="000000" w:themeColor="text1"/>
        </w:rPr>
        <w:t>環境保全や食品ロスの視点も含めて、</w:t>
      </w:r>
      <w:r w:rsidR="00C33F3D" w:rsidRPr="00234BE0">
        <w:rPr>
          <w:rFonts w:hint="eastAsia"/>
          <w:color w:val="000000" w:themeColor="text1"/>
        </w:rPr>
        <w:t>環境や資源に配慮した食生活を実践するために、何が必要かを考えるこ</w:t>
      </w:r>
    </w:p>
    <w:p w14:paraId="751D2910" w14:textId="23894237" w:rsidR="003A4A83" w:rsidRPr="00234BE0" w:rsidRDefault="00C33F3D" w:rsidP="00B96C4B">
      <w:pPr>
        <w:ind w:leftChars="300" w:left="8316" w:hangingChars="4100" w:hanging="7749"/>
        <w:rPr>
          <w:color w:val="000000" w:themeColor="text1"/>
        </w:rPr>
      </w:pPr>
      <w:r w:rsidRPr="00234BE0">
        <w:rPr>
          <w:rFonts w:hint="eastAsia"/>
          <w:color w:val="000000" w:themeColor="text1"/>
        </w:rPr>
        <w:t xml:space="preserve">とができる。　　　　　　　　　　　　　　　　　　　　　　　　　　　　</w:t>
      </w:r>
      <w:r w:rsidR="00B96C4B" w:rsidRPr="00234BE0">
        <w:rPr>
          <w:rFonts w:hint="eastAsia"/>
          <w:color w:val="000000" w:themeColor="text1"/>
        </w:rPr>
        <w:t xml:space="preserve">　　　　　　　　　</w:t>
      </w:r>
      <w:r w:rsidR="005F56A1" w:rsidRPr="00234BE0">
        <w:rPr>
          <w:rFonts w:hint="eastAsia"/>
          <w:color w:val="000000" w:themeColor="text1"/>
        </w:rPr>
        <w:t>（</w:t>
      </w:r>
      <w:r w:rsidR="00B70AE4" w:rsidRPr="00234BE0">
        <w:rPr>
          <w:rFonts w:hint="eastAsia"/>
          <w:color w:val="000000" w:themeColor="text1"/>
        </w:rPr>
        <w:t>感謝の心</w:t>
      </w:r>
      <w:r w:rsidR="005F56A1" w:rsidRPr="00234BE0">
        <w:rPr>
          <w:rFonts w:hint="eastAsia"/>
          <w:color w:val="000000" w:themeColor="text1"/>
        </w:rPr>
        <w:t>）</w:t>
      </w:r>
    </w:p>
    <w:p w14:paraId="63BE0C59" w14:textId="77777777" w:rsidR="00A723BF" w:rsidRPr="00234BE0" w:rsidRDefault="00A723BF" w:rsidP="00B96C4B">
      <w:pPr>
        <w:ind w:leftChars="300" w:left="8316" w:hangingChars="4100" w:hanging="7749"/>
        <w:rPr>
          <w:color w:val="000000" w:themeColor="text1"/>
        </w:rPr>
      </w:pPr>
    </w:p>
    <w:p w14:paraId="6B06DCCD" w14:textId="0B2912E5" w:rsidR="00905B5E" w:rsidRPr="00234BE0" w:rsidRDefault="00905B5E" w:rsidP="00905B5E">
      <w:pPr>
        <w:rPr>
          <w:rFonts w:ascii="ＭＳ ゴシック" w:eastAsia="ＭＳ ゴシック" w:hAnsi="ＭＳ ゴシック"/>
          <w:color w:val="000000" w:themeColor="text1"/>
        </w:rPr>
      </w:pPr>
      <w:r w:rsidRPr="00234BE0">
        <w:rPr>
          <w:rFonts w:ascii="ＭＳ ゴシック" w:eastAsia="ＭＳ ゴシック" w:hAnsi="ＭＳ ゴシック" w:hint="eastAsia"/>
          <w:color w:val="000000" w:themeColor="text1"/>
        </w:rPr>
        <w:t>６</w:t>
      </w:r>
      <w:r w:rsidRPr="00234BE0">
        <w:rPr>
          <w:rFonts w:ascii="ＭＳ ゴシック" w:eastAsia="ＭＳ ゴシック" w:hAnsi="ＭＳ ゴシック"/>
          <w:color w:val="000000" w:themeColor="text1"/>
        </w:rPr>
        <w:t>．教材観</w:t>
      </w:r>
    </w:p>
    <w:p w14:paraId="2E6C5B48" w14:textId="163F44EB" w:rsidR="005F3880" w:rsidRDefault="00905B5E" w:rsidP="00C14337">
      <w:pPr>
        <w:ind w:left="433" w:hangingChars="229" w:hanging="433"/>
      </w:pPr>
      <w:r w:rsidRPr="00234BE0">
        <w:rPr>
          <w:color w:val="000000" w:themeColor="text1"/>
        </w:rPr>
        <w:t xml:space="preserve">　</w:t>
      </w:r>
      <w:r w:rsidR="00EC0BDB" w:rsidRPr="00234BE0">
        <w:rPr>
          <w:rFonts w:hint="eastAsia"/>
          <w:color w:val="000000" w:themeColor="text1"/>
        </w:rPr>
        <w:t xml:space="preserve">　</w:t>
      </w:r>
      <w:r w:rsidR="00346749" w:rsidRPr="00234BE0">
        <w:rPr>
          <w:rFonts w:hint="eastAsia"/>
          <w:color w:val="000000" w:themeColor="text1"/>
        </w:rPr>
        <w:t xml:space="preserve">　</w:t>
      </w:r>
      <w:r w:rsidR="00EC0BDB" w:rsidRPr="00234BE0">
        <w:rPr>
          <w:rFonts w:hint="eastAsia"/>
          <w:color w:val="000000" w:themeColor="text1"/>
        </w:rPr>
        <w:t>日本政府は</w:t>
      </w:r>
      <w:r w:rsidR="00EC0BDB" w:rsidRPr="00234BE0">
        <w:rPr>
          <w:rFonts w:hint="eastAsia"/>
          <w:color w:val="000000" w:themeColor="text1"/>
        </w:rPr>
        <w:t>SDGs</w:t>
      </w:r>
      <w:r w:rsidR="00EC0BDB" w:rsidRPr="00234BE0">
        <w:rPr>
          <w:rFonts w:hint="eastAsia"/>
          <w:color w:val="000000" w:themeColor="text1"/>
        </w:rPr>
        <w:t>に関連する施策の実施について、全国務大臣を構成員とする「持続可能な開</w:t>
      </w:r>
      <w:r w:rsidR="00EC0BDB">
        <w:rPr>
          <w:rFonts w:hint="eastAsia"/>
        </w:rPr>
        <w:t>発目標（</w:t>
      </w:r>
      <w:r w:rsidR="00C14337" w:rsidRPr="00C14337">
        <w:rPr>
          <w:rFonts w:hint="eastAsia"/>
          <w:color w:val="0070C0"/>
        </w:rPr>
        <w:t>SDG</w:t>
      </w:r>
      <w:r w:rsidR="00C14337" w:rsidRPr="00C14337">
        <w:rPr>
          <w:color w:val="0070C0"/>
        </w:rPr>
        <w:t xml:space="preserve">   </w:t>
      </w:r>
      <w:r w:rsidR="00C14337" w:rsidRPr="00C14337">
        <w:rPr>
          <w:rFonts w:hint="eastAsia"/>
          <w:color w:val="0070C0"/>
        </w:rPr>
        <w:t>s</w:t>
      </w:r>
      <w:r w:rsidR="00EC0BDB">
        <w:rPr>
          <w:rFonts w:hint="eastAsia"/>
        </w:rPr>
        <w:t>実施指針）を決定している。同時に、家庭での努力も必要であり、食品の廃棄や水の無駄遣いなど、身近な問題を考え、見直すことで、環境への悪影響を少なくすることができる。このような社会的課題がある中で、家庭科の学習の中でも、持続可能な開発のための教育（</w:t>
      </w:r>
      <w:r w:rsidR="00EC0BDB">
        <w:rPr>
          <w:rFonts w:hint="eastAsia"/>
        </w:rPr>
        <w:t>ESD</w:t>
      </w:r>
      <w:r w:rsidR="00EC0BDB">
        <w:rPr>
          <w:rFonts w:hint="eastAsia"/>
        </w:rPr>
        <w:t>）を行っていくことが求められている。生徒が生活を見直し、環境への影響を考えて実践していくためには実生活を意識することがとても大切である。</w:t>
      </w:r>
    </w:p>
    <w:p w14:paraId="04E22612" w14:textId="441AE74E" w:rsidR="00346749" w:rsidRDefault="006A490E" w:rsidP="00E8474E">
      <w:pPr>
        <w:ind w:leftChars="200" w:left="378" w:firstLineChars="100" w:firstLine="189"/>
      </w:pPr>
      <w:r>
        <w:rPr>
          <w:rFonts w:hint="eastAsia"/>
        </w:rPr>
        <w:t>食品ロスは日本や世界の課題であるだけでなく、生徒たちの身近でも起こっている課題である</w:t>
      </w:r>
      <w:r w:rsidR="00346749">
        <w:rPr>
          <w:rFonts w:hint="eastAsia"/>
        </w:rPr>
        <w:t>。</w:t>
      </w:r>
      <w:r w:rsidR="005F3880">
        <w:rPr>
          <w:rFonts w:hint="eastAsia"/>
        </w:rPr>
        <w:t>学校・家庭・そして地域社会それぞれに食品ロスの問題を抱えており、その探求を通して、様々な知識を得、その改善方法を考えることは、生徒が</w:t>
      </w:r>
      <w:r w:rsidR="002F1227">
        <w:rPr>
          <w:rFonts w:hint="eastAsia"/>
        </w:rPr>
        <w:t>今日的な</w:t>
      </w:r>
      <w:r w:rsidR="005F3880">
        <w:rPr>
          <w:rFonts w:hint="eastAsia"/>
        </w:rPr>
        <w:t>食糧問題を含む様々な環境問題を自分事として捉え、生徒自らの生活の改善に結びつくものと考える。</w:t>
      </w:r>
      <w:r w:rsidR="005359E7" w:rsidRPr="005359E7">
        <w:t>本</w:t>
      </w:r>
      <w:r w:rsidR="005359E7" w:rsidRPr="005359E7">
        <w:rPr>
          <w:rFonts w:hint="eastAsia"/>
        </w:rPr>
        <w:t>題材</w:t>
      </w:r>
      <w:r w:rsidR="005359E7" w:rsidRPr="005359E7">
        <w:t>は、</w:t>
      </w:r>
      <w:r w:rsidR="005359E7" w:rsidRPr="005359E7">
        <w:rPr>
          <w:rFonts w:hint="eastAsia"/>
        </w:rPr>
        <w:t>中学校学習指導要領技術家庭「家庭分野</w:t>
      </w:r>
      <w:r w:rsidR="005359E7" w:rsidRPr="005359E7">
        <w:t>」の</w:t>
      </w:r>
      <w:r w:rsidR="005359E7" w:rsidRPr="005359E7">
        <w:rPr>
          <w:rFonts w:hint="eastAsia"/>
        </w:rPr>
        <w:t>内容「</w:t>
      </w:r>
      <w:r w:rsidR="005359E7">
        <w:rPr>
          <w:rFonts w:hint="eastAsia"/>
        </w:rPr>
        <w:t>C</w:t>
      </w:r>
      <w:r w:rsidR="005359E7">
        <w:rPr>
          <w:rFonts w:hint="eastAsia"/>
        </w:rPr>
        <w:t>消費生活・環境</w:t>
      </w:r>
      <w:r w:rsidR="005359E7" w:rsidRPr="005359E7">
        <w:rPr>
          <w:rFonts w:hint="eastAsia"/>
        </w:rPr>
        <w:t>」の（</w:t>
      </w:r>
      <w:r w:rsidR="00420A52">
        <w:rPr>
          <w:rFonts w:hint="eastAsia"/>
        </w:rPr>
        <w:t>２</w:t>
      </w:r>
      <w:r w:rsidR="005359E7" w:rsidRPr="005359E7">
        <w:rPr>
          <w:rFonts w:hint="eastAsia"/>
        </w:rPr>
        <w:t>）「</w:t>
      </w:r>
      <w:r w:rsidR="00420A52">
        <w:rPr>
          <w:rFonts w:hint="eastAsia"/>
        </w:rPr>
        <w:t>消費者の権利</w:t>
      </w:r>
      <w:r w:rsidR="005359E7" w:rsidRPr="005359E7">
        <w:rPr>
          <w:rFonts w:hint="eastAsia"/>
        </w:rPr>
        <w:t>と</w:t>
      </w:r>
      <w:r w:rsidR="00420A52">
        <w:rPr>
          <w:rFonts w:hint="eastAsia"/>
        </w:rPr>
        <w:t>責任</w:t>
      </w:r>
      <w:r w:rsidR="005359E7" w:rsidRPr="005359E7">
        <w:rPr>
          <w:rFonts w:hint="eastAsia"/>
        </w:rPr>
        <w:t>」にあたる。</w:t>
      </w:r>
      <w:r w:rsidR="005359E7" w:rsidRPr="005359E7">
        <w:t>本単元は、既習の学習内容を想起させ、「</w:t>
      </w:r>
      <w:r w:rsidR="00420A52">
        <w:rPr>
          <w:rFonts w:hint="eastAsia"/>
        </w:rPr>
        <w:t>衣食住の生活</w:t>
      </w:r>
      <w:r w:rsidR="005359E7" w:rsidRPr="005359E7">
        <w:t>」</w:t>
      </w:r>
      <w:r w:rsidR="00420A52">
        <w:rPr>
          <w:rFonts w:hint="eastAsia"/>
        </w:rPr>
        <w:t>の（</w:t>
      </w:r>
      <w:r w:rsidR="00420A52">
        <w:rPr>
          <w:rFonts w:hint="eastAsia"/>
        </w:rPr>
        <w:t>3</w:t>
      </w:r>
      <w:r w:rsidR="00420A52">
        <w:rPr>
          <w:rFonts w:hint="eastAsia"/>
        </w:rPr>
        <w:t>）「日常食の調理と地域の食文化」</w:t>
      </w:r>
      <w:r w:rsidR="005359E7" w:rsidRPr="005359E7">
        <w:t>などとも関連させながら、</w:t>
      </w:r>
      <w:r w:rsidR="00420A52">
        <w:rPr>
          <w:rFonts w:hint="eastAsia"/>
        </w:rPr>
        <w:t>食品を選択する際に、自分や家族の消費行動が、環境への負荷を軽減させ</w:t>
      </w:r>
      <w:r w:rsidR="00397F2E">
        <w:rPr>
          <w:rFonts w:hint="eastAsia"/>
        </w:rPr>
        <w:t>るなど、</w:t>
      </w:r>
      <w:r w:rsidR="00420A52">
        <w:rPr>
          <w:rFonts w:hint="eastAsia"/>
        </w:rPr>
        <w:t>望ましい消費者としての視点を加えて考え、</w:t>
      </w:r>
      <w:r w:rsidR="00397F2E">
        <w:rPr>
          <w:rFonts w:hint="eastAsia"/>
        </w:rPr>
        <w:t>計画を立てて</w:t>
      </w:r>
      <w:r w:rsidR="00397F2E" w:rsidRPr="00397F2E">
        <w:rPr>
          <w:rFonts w:hint="eastAsia"/>
        </w:rPr>
        <w:t>実践しようとする意欲と態度を育てることをねらいとしている。</w:t>
      </w:r>
      <w:r w:rsidR="004B1C48">
        <w:rPr>
          <w:rFonts w:hint="eastAsia"/>
        </w:rPr>
        <w:t>本</w:t>
      </w:r>
      <w:r w:rsidR="00EF2F0A">
        <w:rPr>
          <w:rFonts w:hint="eastAsia"/>
        </w:rPr>
        <w:t>時</w:t>
      </w:r>
      <w:r w:rsidR="004B1C48">
        <w:rPr>
          <w:rFonts w:hint="eastAsia"/>
        </w:rPr>
        <w:t>の学習に当たっては、</w:t>
      </w:r>
      <w:r w:rsidR="0039205A">
        <w:rPr>
          <w:rFonts w:hint="eastAsia"/>
        </w:rPr>
        <w:t>、</w:t>
      </w:r>
      <w:r w:rsidR="004B1C48">
        <w:rPr>
          <w:rFonts w:hint="eastAsia"/>
        </w:rPr>
        <w:t>持続可能な社会を見越し環境に配慮したよりよい家庭生活ができるよう、現実的に考えられるようにしていく。</w:t>
      </w:r>
      <w:r w:rsidR="00346749">
        <w:t>そして、それをもとに</w:t>
      </w:r>
      <w:r w:rsidR="00346749">
        <w:rPr>
          <w:rFonts w:hint="eastAsia"/>
        </w:rPr>
        <w:t>、</w:t>
      </w:r>
      <w:r w:rsidR="00346749">
        <w:t>より良い食生活を自ら実践していく態度を育てたい。</w:t>
      </w:r>
    </w:p>
    <w:p w14:paraId="03B249FF" w14:textId="77777777" w:rsidR="00EB51F7" w:rsidRDefault="00EB51F7" w:rsidP="00C2215B">
      <w:pPr>
        <w:ind w:leftChars="200" w:left="378" w:firstLineChars="100" w:firstLine="189"/>
      </w:pPr>
    </w:p>
    <w:p w14:paraId="3CB7B46C" w14:textId="66ADABF3" w:rsidR="00905B5E" w:rsidRDefault="00905B5E" w:rsidP="00905B5E">
      <w:pPr>
        <w:rPr>
          <w:rFonts w:ascii="ＭＳ ゴシック" w:eastAsia="ＭＳ ゴシック" w:hAnsi="ＭＳ ゴシック"/>
        </w:rPr>
      </w:pPr>
      <w:r w:rsidRPr="009E2ED7">
        <w:rPr>
          <w:rFonts w:ascii="ＭＳ ゴシック" w:eastAsia="ＭＳ ゴシック" w:hAnsi="ＭＳ ゴシック" w:hint="eastAsia"/>
        </w:rPr>
        <w:t>７</w:t>
      </w:r>
      <w:r w:rsidRPr="009E2ED7">
        <w:rPr>
          <w:rFonts w:ascii="ＭＳ ゴシック" w:eastAsia="ＭＳ ゴシック" w:hAnsi="ＭＳ ゴシック"/>
        </w:rPr>
        <w:t>．生徒観</w:t>
      </w:r>
    </w:p>
    <w:p w14:paraId="2FAA807D" w14:textId="68910213" w:rsidR="005F1484" w:rsidRDefault="005F1484" w:rsidP="00905B5E">
      <w:pPr>
        <w:rPr>
          <w:rFonts w:ascii="ＭＳ ゴシック" w:eastAsia="ＭＳ ゴシック" w:hAnsi="ＭＳ ゴシック"/>
        </w:rPr>
      </w:pPr>
      <w:r>
        <w:rPr>
          <w:rFonts w:ascii="ＭＳ ゴシック" w:eastAsia="ＭＳ ゴシック" w:hAnsi="ＭＳ ゴシック" w:hint="eastAsia"/>
        </w:rPr>
        <w:t xml:space="preserve">　</w:t>
      </w:r>
      <w:r w:rsidRPr="00234BE0">
        <w:rPr>
          <w:rFonts w:ascii="ＭＳ ゴシック" w:eastAsia="ＭＳ ゴシック" w:hAnsi="ＭＳ ゴシック" w:hint="eastAsia"/>
          <w:color w:val="000000" w:themeColor="text1"/>
        </w:rPr>
        <w:t xml:space="preserve">　個人情報が含まれるため削除</w:t>
      </w:r>
    </w:p>
    <w:p w14:paraId="1E0986F8" w14:textId="77777777" w:rsidR="005F1484" w:rsidRPr="009E2ED7" w:rsidRDefault="005F1484" w:rsidP="00905B5E">
      <w:pPr>
        <w:rPr>
          <w:rFonts w:ascii="ＭＳ ゴシック" w:eastAsia="ＭＳ ゴシック" w:hAnsi="ＭＳ ゴシック"/>
        </w:rPr>
      </w:pPr>
    </w:p>
    <w:p w14:paraId="37A9BD91" w14:textId="4094DB62" w:rsidR="00CA7C2F" w:rsidRPr="009E2ED7" w:rsidRDefault="00CA7C2F" w:rsidP="00CA7C2F">
      <w:pPr>
        <w:rPr>
          <w:rFonts w:ascii="ＭＳ ゴシック" w:eastAsia="ＭＳ ゴシック" w:hAnsi="ＭＳ ゴシック"/>
        </w:rPr>
      </w:pPr>
      <w:r w:rsidRPr="009E2ED7">
        <w:rPr>
          <w:rFonts w:ascii="ＭＳ ゴシック" w:eastAsia="ＭＳ ゴシック" w:hAnsi="ＭＳ ゴシック" w:hint="eastAsia"/>
        </w:rPr>
        <w:t>８．指導</w:t>
      </w:r>
      <w:r w:rsidRPr="009E2ED7">
        <w:rPr>
          <w:rFonts w:ascii="ＭＳ ゴシック" w:eastAsia="ＭＳ ゴシック" w:hAnsi="ＭＳ ゴシック"/>
        </w:rPr>
        <w:t>観</w:t>
      </w:r>
    </w:p>
    <w:p w14:paraId="5F6A805D" w14:textId="2420C6C0" w:rsidR="005E7380" w:rsidRDefault="001C58F3" w:rsidP="005E7380">
      <w:pPr>
        <w:ind w:left="420" w:hanging="420"/>
      </w:pPr>
      <w:r>
        <w:rPr>
          <w:rFonts w:hint="eastAsia"/>
        </w:rPr>
        <w:t xml:space="preserve">　　</w:t>
      </w:r>
      <w:r w:rsidR="00E01B9D">
        <w:rPr>
          <w:rFonts w:hint="eastAsia"/>
        </w:rPr>
        <w:t xml:space="preserve">　</w:t>
      </w:r>
      <w:r w:rsidR="004B54FA">
        <w:t>本時では、</w:t>
      </w:r>
      <w:r w:rsidR="004B54FA">
        <w:rPr>
          <w:rFonts w:hint="eastAsia"/>
        </w:rPr>
        <w:t>大阪名物「たこやき」ができるまでに、どこでどんな食品ロスが出ているかゲームを通して考えさせる。</w:t>
      </w:r>
      <w:r>
        <w:rPr>
          <w:rFonts w:hint="eastAsia"/>
        </w:rPr>
        <w:t>食品ロスなどの</w:t>
      </w:r>
      <w:r w:rsidR="0057090A">
        <w:rPr>
          <w:rFonts w:hint="eastAsia"/>
        </w:rPr>
        <w:t>社会課題</w:t>
      </w:r>
      <w:r w:rsidR="003124AC">
        <w:rPr>
          <w:rFonts w:hint="eastAsia"/>
        </w:rPr>
        <w:t>や食生活の裏側を知ることで</w:t>
      </w:r>
      <w:r w:rsidR="00ED459D">
        <w:rPr>
          <w:rFonts w:hint="eastAsia"/>
        </w:rPr>
        <w:t>、自分の食生活を振り返り、持続可能な社会の構築を意識した食生活の実践へとつなげていくことを目的としている。よりよい食生活とは、自分の食の内容を充</w:t>
      </w:r>
      <w:r w:rsidR="00ED459D">
        <w:rPr>
          <w:rFonts w:hint="eastAsia"/>
        </w:rPr>
        <w:lastRenderedPageBreak/>
        <w:t>実させるだけでなく、そこに付随する消費行動を通した人々の協力が不可欠であ</w:t>
      </w:r>
      <w:r w:rsidR="00F87770">
        <w:rPr>
          <w:rFonts w:hint="eastAsia"/>
        </w:rPr>
        <w:t>る。</w:t>
      </w:r>
      <w:r w:rsidR="008A392C">
        <w:rPr>
          <w:rFonts w:hint="eastAsia"/>
        </w:rPr>
        <w:t>食品ロス削減は、自分たちの明るい未来につながっていく、この学びが</w:t>
      </w:r>
      <w:r w:rsidR="00F87770">
        <w:rPr>
          <w:rFonts w:hint="eastAsia"/>
        </w:rPr>
        <w:t>SDGs</w:t>
      </w:r>
      <w:r w:rsidR="008A392C">
        <w:rPr>
          <w:rFonts w:hint="eastAsia"/>
        </w:rPr>
        <w:t>達成への取り組みの第一歩になるという</w:t>
      </w:r>
      <w:r w:rsidR="00C27F30">
        <w:rPr>
          <w:rFonts w:hint="eastAsia"/>
        </w:rPr>
        <w:t>ことに気づかせたい</w:t>
      </w:r>
      <w:r w:rsidR="00F87770">
        <w:rPr>
          <w:rFonts w:hint="eastAsia"/>
        </w:rPr>
        <w:t>。</w:t>
      </w:r>
      <w:r w:rsidR="00BA76B0">
        <w:rPr>
          <w:rFonts w:hint="eastAsia"/>
        </w:rPr>
        <w:t>そこで、</w:t>
      </w:r>
      <w:r w:rsidR="00555FEF">
        <w:rPr>
          <w:rFonts w:hint="eastAsia"/>
        </w:rPr>
        <w:t>「</w:t>
      </w:r>
      <w:r w:rsidR="00AD3272">
        <w:rPr>
          <w:rFonts w:hint="eastAsia"/>
        </w:rPr>
        <w:t>食品ロス削減推進サポーター</w:t>
      </w:r>
      <w:r w:rsidR="00555FEF">
        <w:rPr>
          <w:rFonts w:hint="eastAsia"/>
        </w:rPr>
        <w:t>」であり、</w:t>
      </w:r>
      <w:r w:rsidR="00BA76B0">
        <w:rPr>
          <w:rFonts w:hint="eastAsia"/>
        </w:rPr>
        <w:t>学校給食の献立、調理の工夫、残食率を把握している栄養教諭と一緒にティーム・ティーチングを行うことで、持続可能な社会を見越し、環境に配慮したよりよい家庭生活ができるよう、現実的に考えられるようにしていく。生徒が身近な対象</w:t>
      </w:r>
      <w:r w:rsidR="00F87770">
        <w:rPr>
          <w:rFonts w:hint="eastAsia"/>
        </w:rPr>
        <w:t>との関りを通じて自分ごととして考える、その先に</w:t>
      </w:r>
      <w:r w:rsidR="00F87770">
        <w:rPr>
          <w:rFonts w:hint="eastAsia"/>
        </w:rPr>
        <w:t>SDGs</w:t>
      </w:r>
      <w:r w:rsidR="00F87770">
        <w:rPr>
          <w:rFonts w:hint="eastAsia"/>
        </w:rPr>
        <w:t>に出会っていく</w:t>
      </w:r>
      <w:r w:rsidR="00A554D3">
        <w:rPr>
          <w:rFonts w:hint="eastAsia"/>
        </w:rPr>
        <w:t>本</w:t>
      </w:r>
      <w:r w:rsidR="00BA76B0">
        <w:rPr>
          <w:rFonts w:hint="eastAsia"/>
        </w:rPr>
        <w:t>学習を通して</w:t>
      </w:r>
      <w:r w:rsidR="00087F88">
        <w:rPr>
          <w:rFonts w:hint="eastAsia"/>
        </w:rPr>
        <w:t>、</w:t>
      </w:r>
      <w:r w:rsidR="00326625">
        <w:rPr>
          <w:rFonts w:hint="eastAsia"/>
        </w:rPr>
        <w:t>環境を意識した生活を理解し、自分たちの生活の仕方で現代社会の状況を変え、</w:t>
      </w:r>
      <w:r w:rsidR="000D3A9C">
        <w:rPr>
          <w:rFonts w:hint="eastAsia"/>
        </w:rPr>
        <w:t>持続可能な社会を実現していくきっかけとしてほしい。そして</w:t>
      </w:r>
      <w:r w:rsidR="005E7380">
        <w:t>、今後の生活においても実践しようとする態度を養いたい。</w:t>
      </w:r>
    </w:p>
    <w:p w14:paraId="7E585C74" w14:textId="111A0624" w:rsidR="0079642D" w:rsidRPr="004B5DDB" w:rsidRDefault="0077260D" w:rsidP="005903D0">
      <w:pPr>
        <w:spacing w:beforeLines="50" w:before="145" w:line="400" w:lineRule="exact"/>
        <w:rPr>
          <w:rFonts w:ascii="ＭＳ ゴシック" w:eastAsia="ＭＳ ゴシック" w:hAnsi="ＭＳ ゴシック"/>
        </w:rPr>
      </w:pPr>
      <w:r>
        <w:rPr>
          <w:rFonts w:ascii="ＭＳ ゴシック" w:eastAsia="ＭＳ ゴシック" w:hAnsi="ＭＳ ゴシック" w:hint="eastAsia"/>
        </w:rPr>
        <w:t>９</w:t>
      </w:r>
      <w:r w:rsidR="002E2CC6" w:rsidRPr="002A7FBA">
        <w:rPr>
          <w:rFonts w:ascii="ＭＳ ゴシック" w:eastAsia="ＭＳ ゴシック" w:hAnsi="ＭＳ ゴシック" w:hint="eastAsia"/>
        </w:rPr>
        <w:t>．</w:t>
      </w:r>
      <w:r w:rsidR="0079642D" w:rsidRPr="00F93227">
        <w:rPr>
          <w:rFonts w:ascii="ＭＳ ゴシック" w:eastAsia="ＭＳ ゴシック" w:hAnsi="ＭＳ ゴシック" w:hint="eastAsia"/>
        </w:rPr>
        <w:t>本時の</w:t>
      </w:r>
      <w:r w:rsidR="002E2CC6">
        <w:rPr>
          <w:rFonts w:ascii="ＭＳ ゴシック" w:eastAsia="ＭＳ ゴシック" w:hAnsi="ＭＳ ゴシック" w:hint="eastAsia"/>
        </w:rPr>
        <w:t>展開</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431"/>
        <w:gridCol w:w="5528"/>
      </w:tblGrid>
      <w:tr w:rsidR="002F48BF" w:rsidRPr="004B5DDB" w14:paraId="5D351B08" w14:textId="77777777" w:rsidTr="00FF0329">
        <w:tc>
          <w:tcPr>
            <w:tcW w:w="709" w:type="dxa"/>
            <w:shd w:val="clear" w:color="auto" w:fill="D9D9D9"/>
            <w:vAlign w:val="center"/>
          </w:tcPr>
          <w:p w14:paraId="1EDFCAC0" w14:textId="77777777" w:rsidR="002F48BF" w:rsidRPr="007108ED" w:rsidRDefault="002F48BF" w:rsidP="00207875">
            <w:pPr>
              <w:spacing w:line="400" w:lineRule="exact"/>
              <w:jc w:val="center"/>
              <w:rPr>
                <w:rFonts w:ascii="ＭＳ ゴシック" w:eastAsia="ＭＳ ゴシック" w:hAnsi="ＭＳ ゴシック"/>
                <w:sz w:val="20"/>
              </w:rPr>
            </w:pPr>
            <w:r w:rsidRPr="007108ED">
              <w:rPr>
                <w:rFonts w:ascii="ＭＳ ゴシック" w:eastAsia="ＭＳ ゴシック" w:hAnsi="ＭＳ ゴシック" w:hint="eastAsia"/>
                <w:sz w:val="20"/>
              </w:rPr>
              <w:t>時間</w:t>
            </w:r>
          </w:p>
        </w:tc>
        <w:tc>
          <w:tcPr>
            <w:tcW w:w="3431" w:type="dxa"/>
            <w:shd w:val="clear" w:color="auto" w:fill="D9D9D9"/>
            <w:vAlign w:val="center"/>
          </w:tcPr>
          <w:p w14:paraId="0A71DDED" w14:textId="5452EC8C" w:rsidR="002F48BF" w:rsidRPr="007108ED" w:rsidRDefault="002F48BF" w:rsidP="00207875">
            <w:pPr>
              <w:spacing w:line="400" w:lineRule="exact"/>
              <w:jc w:val="center"/>
              <w:rPr>
                <w:rFonts w:ascii="ＭＳ ゴシック" w:eastAsia="ＭＳ ゴシック" w:hAnsi="ＭＳ ゴシック"/>
                <w:sz w:val="20"/>
              </w:rPr>
            </w:pPr>
            <w:r w:rsidRPr="007108ED">
              <w:rPr>
                <w:rFonts w:ascii="ＭＳ ゴシック" w:eastAsia="ＭＳ ゴシック" w:hAnsi="ＭＳ ゴシック" w:hint="eastAsia"/>
                <w:sz w:val="20"/>
              </w:rPr>
              <w:t>学習内容・学習活動</w:t>
            </w:r>
          </w:p>
        </w:tc>
        <w:tc>
          <w:tcPr>
            <w:tcW w:w="5528" w:type="dxa"/>
            <w:tcBorders>
              <w:bottom w:val="single" w:sz="4" w:space="0" w:color="auto"/>
              <w:right w:val="single" w:sz="4" w:space="0" w:color="auto"/>
            </w:tcBorders>
            <w:shd w:val="clear" w:color="auto" w:fill="D9D9D9"/>
            <w:vAlign w:val="center"/>
          </w:tcPr>
          <w:p w14:paraId="4D5B8D16" w14:textId="76A93085" w:rsidR="002F48BF" w:rsidRPr="007108ED" w:rsidRDefault="002F48BF" w:rsidP="002F48BF">
            <w:pPr>
              <w:spacing w:line="400" w:lineRule="exact"/>
              <w:jc w:val="center"/>
              <w:rPr>
                <w:rFonts w:ascii="ＭＳ ゴシック" w:eastAsia="ＭＳ ゴシック" w:hAnsi="ＭＳ ゴシック"/>
                <w:sz w:val="20"/>
              </w:rPr>
            </w:pPr>
            <w:r w:rsidRPr="007108ED">
              <w:rPr>
                <w:rFonts w:ascii="ＭＳ ゴシック" w:eastAsia="ＭＳ ゴシック" w:hAnsi="ＭＳ ゴシック" w:hint="eastAsia"/>
                <w:sz w:val="20"/>
              </w:rPr>
              <w:t>指導上の留意点</w:t>
            </w:r>
          </w:p>
        </w:tc>
      </w:tr>
      <w:tr w:rsidR="002F48BF" w:rsidRPr="00616CD5" w14:paraId="2DC7911D" w14:textId="77777777" w:rsidTr="005903D0">
        <w:trPr>
          <w:trHeight w:val="2689"/>
        </w:trPr>
        <w:tc>
          <w:tcPr>
            <w:tcW w:w="709" w:type="dxa"/>
          </w:tcPr>
          <w:p w14:paraId="595AE855" w14:textId="77777777" w:rsidR="002F48BF" w:rsidRDefault="002F48BF" w:rsidP="00207875">
            <w:pPr>
              <w:spacing w:line="400" w:lineRule="exact"/>
            </w:pPr>
            <w:r>
              <w:rPr>
                <w:rFonts w:hint="eastAsia"/>
              </w:rPr>
              <w:t>導入</w:t>
            </w:r>
          </w:p>
          <w:p w14:paraId="0F8FEA56" w14:textId="47E0E7EB" w:rsidR="002F48BF" w:rsidRPr="002A7FBA" w:rsidRDefault="009D3DF2" w:rsidP="00207875">
            <w:pPr>
              <w:spacing w:line="400" w:lineRule="exact"/>
            </w:pPr>
            <w:r>
              <w:rPr>
                <w:rFonts w:hint="eastAsia"/>
              </w:rPr>
              <w:t>５</w:t>
            </w:r>
            <w:r w:rsidR="00FF0329">
              <w:rPr>
                <w:rFonts w:hint="eastAsia"/>
              </w:rPr>
              <w:t>分</w:t>
            </w:r>
          </w:p>
        </w:tc>
        <w:tc>
          <w:tcPr>
            <w:tcW w:w="3431" w:type="dxa"/>
          </w:tcPr>
          <w:p w14:paraId="06A88DC6" w14:textId="0364D215" w:rsidR="00847351" w:rsidRDefault="00847351" w:rsidP="00C14337">
            <w:pPr>
              <w:ind w:leftChars="-10" w:left="-19" w:firstLineChars="10" w:firstLine="19"/>
              <w:jc w:val="left"/>
            </w:pPr>
            <w:r>
              <w:rPr>
                <w:rFonts w:hint="eastAsia"/>
              </w:rPr>
              <w:t>○</w:t>
            </w:r>
            <w:r w:rsidR="00F051EF">
              <w:rPr>
                <w:rFonts w:hint="eastAsia"/>
              </w:rPr>
              <w:t>資料</w:t>
            </w:r>
            <w:r w:rsidR="00202295">
              <w:rPr>
                <w:rFonts w:hint="eastAsia"/>
              </w:rPr>
              <w:t>「</w:t>
            </w:r>
            <w:r w:rsidR="00F051EF">
              <w:rPr>
                <w:rFonts w:hint="eastAsia"/>
              </w:rPr>
              <w:t>ポスターやのぼり</w:t>
            </w:r>
            <w:r w:rsidR="00616CD5">
              <w:rPr>
                <w:rFonts w:hint="eastAsia"/>
              </w:rPr>
              <w:t>」</w:t>
            </w:r>
            <w:r w:rsidR="00F051EF">
              <w:rPr>
                <w:rFonts w:hint="eastAsia"/>
              </w:rPr>
              <w:t>を見て、どのような目的で作られたのか、何を訴えているものなのかを考える。</w:t>
            </w:r>
          </w:p>
          <w:p w14:paraId="1E9A8458" w14:textId="1EDB52D0" w:rsidR="00F051EF" w:rsidRDefault="00F051EF" w:rsidP="00F051EF">
            <w:r>
              <w:rPr>
                <w:rFonts w:hint="eastAsia"/>
              </w:rPr>
              <w:t>○</w:t>
            </w:r>
            <w:r w:rsidR="00B005DA">
              <w:rPr>
                <w:rFonts w:hint="eastAsia"/>
              </w:rPr>
              <w:t>「食品ロス」</w:t>
            </w:r>
            <w:r w:rsidR="00CF502F">
              <w:rPr>
                <w:rFonts w:hint="eastAsia"/>
              </w:rPr>
              <w:t>に関わる</w:t>
            </w:r>
            <w:r w:rsidR="00E14A10">
              <w:rPr>
                <w:rFonts w:hint="eastAsia"/>
              </w:rPr>
              <w:t>日本の現状</w:t>
            </w:r>
            <w:r w:rsidR="00B005DA">
              <w:rPr>
                <w:rFonts w:hint="eastAsia"/>
              </w:rPr>
              <w:t>について</w:t>
            </w:r>
            <w:r w:rsidR="00FD2755">
              <w:rPr>
                <w:rFonts w:hint="eastAsia"/>
              </w:rPr>
              <w:t>知る</w:t>
            </w:r>
            <w:r w:rsidR="001C52B3">
              <w:rPr>
                <w:rFonts w:hint="eastAsia"/>
              </w:rPr>
              <w:t>。</w:t>
            </w:r>
          </w:p>
          <w:p w14:paraId="30884E91" w14:textId="2F4DECBD" w:rsidR="001C52B3" w:rsidRPr="00CF502F" w:rsidRDefault="001C52B3" w:rsidP="00F051EF"/>
          <w:p w14:paraId="1F1D9679" w14:textId="5A79F420" w:rsidR="002F48BF" w:rsidRPr="00847351" w:rsidRDefault="002F48BF" w:rsidP="00892DA8">
            <w:pPr>
              <w:ind w:left="179" w:hangingChars="100" w:hanging="179"/>
              <w:jc w:val="left"/>
              <w:rPr>
                <w:sz w:val="20"/>
              </w:rPr>
            </w:pPr>
          </w:p>
        </w:tc>
        <w:tc>
          <w:tcPr>
            <w:tcW w:w="5528" w:type="dxa"/>
            <w:tcBorders>
              <w:bottom w:val="single" w:sz="4" w:space="0" w:color="auto"/>
              <w:right w:val="single" w:sz="4" w:space="0" w:color="auto"/>
            </w:tcBorders>
          </w:tcPr>
          <w:p w14:paraId="6D8001A0" w14:textId="358AA92A" w:rsidR="00847351" w:rsidRDefault="003B6F41" w:rsidP="005903D0">
            <w:r>
              <w:rPr>
                <w:rFonts w:hint="eastAsia"/>
              </w:rPr>
              <w:t>○</w:t>
            </w:r>
            <w:r w:rsidR="007E0321">
              <w:rPr>
                <w:rFonts w:hint="eastAsia"/>
              </w:rPr>
              <w:t>資料「ポスターやのぼり」を提示し、目的を考えさせる。</w:t>
            </w:r>
          </w:p>
          <w:p w14:paraId="5A83E26D" w14:textId="48DFDA81" w:rsidR="00F051EF" w:rsidRDefault="009F6BB9" w:rsidP="005903D0">
            <w:r>
              <w:rPr>
                <w:rFonts w:hint="eastAsia"/>
              </w:rPr>
              <w:t>・</w:t>
            </w:r>
            <w:r w:rsidR="003E2045">
              <w:rPr>
                <w:rFonts w:hint="eastAsia"/>
              </w:rPr>
              <w:t>「食べ物捨てたらもったいないやん」をキーワードに、</w:t>
            </w:r>
            <w:r w:rsidR="007E0321">
              <w:rPr>
                <w:rFonts w:hint="eastAsia"/>
              </w:rPr>
              <w:t>食べきる食品ロス削減</w:t>
            </w:r>
            <w:r w:rsidR="003E2045">
              <w:rPr>
                <w:rFonts w:hint="eastAsia"/>
              </w:rPr>
              <w:t>への</w:t>
            </w:r>
            <w:r w:rsidR="007E0321">
              <w:rPr>
                <w:rFonts w:hint="eastAsia"/>
              </w:rPr>
              <w:t>取り組みが</w:t>
            </w:r>
            <w:r w:rsidR="00492816">
              <w:rPr>
                <w:rFonts w:hint="eastAsia"/>
              </w:rPr>
              <w:t>大阪でも</w:t>
            </w:r>
            <w:r w:rsidR="007E0321">
              <w:rPr>
                <w:rFonts w:hint="eastAsia"/>
              </w:rPr>
              <w:t>行われていることを伝える。</w:t>
            </w:r>
            <w:r w:rsidR="00234BF6">
              <w:rPr>
                <w:rFonts w:hint="eastAsia"/>
              </w:rPr>
              <w:t>（</w:t>
            </w:r>
            <w:r w:rsidR="00234BF6">
              <w:rPr>
                <w:rFonts w:hint="eastAsia"/>
              </w:rPr>
              <w:t>T2</w:t>
            </w:r>
            <w:r w:rsidR="00234BF6">
              <w:rPr>
                <w:rFonts w:hint="eastAsia"/>
              </w:rPr>
              <w:t>）</w:t>
            </w:r>
          </w:p>
          <w:p w14:paraId="5415F10A" w14:textId="742EB143" w:rsidR="00250978" w:rsidRDefault="00C12AC8" w:rsidP="005903D0">
            <w:r>
              <w:rPr>
                <w:rFonts w:hint="eastAsia"/>
              </w:rPr>
              <w:t>○</w:t>
            </w:r>
            <w:r w:rsidR="00B005DA">
              <w:rPr>
                <w:rFonts w:hint="eastAsia"/>
              </w:rPr>
              <w:t>「食品ロス」</w:t>
            </w:r>
            <w:r w:rsidR="00D76560">
              <w:rPr>
                <w:rFonts w:hint="eastAsia"/>
              </w:rPr>
              <w:t>について</w:t>
            </w:r>
            <w:r w:rsidR="004B21C6">
              <w:rPr>
                <w:rFonts w:hint="eastAsia"/>
              </w:rPr>
              <w:t>多</w:t>
            </w:r>
            <w:r w:rsidR="001674FD">
              <w:rPr>
                <w:rFonts w:hint="eastAsia"/>
              </w:rPr>
              <w:t>角</w:t>
            </w:r>
            <w:r w:rsidR="004B21C6">
              <w:rPr>
                <w:rFonts w:hint="eastAsia"/>
              </w:rPr>
              <w:t>的に</w:t>
            </w:r>
            <w:r w:rsidR="001674FD">
              <w:rPr>
                <w:rFonts w:hint="eastAsia"/>
              </w:rPr>
              <w:t>考え</w:t>
            </w:r>
            <w:r w:rsidR="00D76560">
              <w:rPr>
                <w:rFonts w:hint="eastAsia"/>
              </w:rPr>
              <w:t>ることができるように、いろいろな角度から例をあげ、自分の食生活が社会的問題とつながっていることに気づかせる</w:t>
            </w:r>
            <w:r w:rsidR="001674FD">
              <w:rPr>
                <w:rFonts w:hint="eastAsia"/>
              </w:rPr>
              <w:t>。</w:t>
            </w:r>
            <w:r w:rsidR="00BD1FAD">
              <w:rPr>
                <w:rFonts w:hint="eastAsia"/>
              </w:rPr>
              <w:t>（</w:t>
            </w:r>
            <w:r w:rsidR="00BD1FAD">
              <w:rPr>
                <w:rFonts w:hint="eastAsia"/>
              </w:rPr>
              <w:t>T1</w:t>
            </w:r>
            <w:r w:rsidR="00BD1FAD">
              <w:rPr>
                <w:rFonts w:hint="eastAsia"/>
              </w:rPr>
              <w:t>）</w:t>
            </w:r>
            <w:r w:rsidR="00724AFE">
              <w:rPr>
                <w:rFonts w:hint="eastAsia"/>
              </w:rPr>
              <w:t>（</w:t>
            </w:r>
            <w:r w:rsidR="00724AFE">
              <w:rPr>
                <w:rFonts w:hint="eastAsia"/>
              </w:rPr>
              <w:t>T</w:t>
            </w:r>
            <w:r w:rsidR="00724AFE">
              <w:rPr>
                <w:rFonts w:hint="eastAsia"/>
              </w:rPr>
              <w:t>２）</w:t>
            </w:r>
          </w:p>
          <w:p w14:paraId="17C3C0DB" w14:textId="139755B8" w:rsidR="005903D0" w:rsidRDefault="00ED59F2" w:rsidP="005903D0">
            <w:r>
              <w:rPr>
                <w:noProof/>
              </w:rPr>
              <mc:AlternateContent>
                <mc:Choice Requires="wps">
                  <w:drawing>
                    <wp:anchor distT="0" distB="0" distL="114300" distR="114300" simplePos="0" relativeHeight="251659264" behindDoc="0" locked="0" layoutInCell="1" allowOverlap="1" wp14:anchorId="3D0774A0" wp14:editId="799D275D">
                      <wp:simplePos x="0" y="0"/>
                      <wp:positionH relativeFrom="column">
                        <wp:posOffset>-1399540</wp:posOffset>
                      </wp:positionH>
                      <wp:positionV relativeFrom="paragraph">
                        <wp:posOffset>175260</wp:posOffset>
                      </wp:positionV>
                      <wp:extent cx="3087370" cy="308610"/>
                      <wp:effectExtent l="0" t="0" r="17780" b="15240"/>
                      <wp:wrapNone/>
                      <wp:docPr id="3" name="テキスト ボックス 3"/>
                      <wp:cNvGraphicFramePr/>
                      <a:graphic xmlns:a="http://schemas.openxmlformats.org/drawingml/2006/main">
                        <a:graphicData uri="http://schemas.microsoft.com/office/word/2010/wordprocessingShape">
                          <wps:wsp>
                            <wps:cNvSpPr txBox="1"/>
                            <wps:spPr>
                              <a:xfrm>
                                <a:off x="0" y="0"/>
                                <a:ext cx="3087370" cy="308610"/>
                              </a:xfrm>
                              <a:prstGeom prst="rect">
                                <a:avLst/>
                              </a:prstGeom>
                              <a:solidFill>
                                <a:schemeClr val="lt1"/>
                              </a:solidFill>
                              <a:ln w="6350">
                                <a:solidFill>
                                  <a:prstClr val="black"/>
                                </a:solidFill>
                              </a:ln>
                            </wps:spPr>
                            <wps:txbx>
                              <w:txbxContent>
                                <w:p w14:paraId="652EFE3D" w14:textId="184F4D68" w:rsidR="000D5F6B" w:rsidRDefault="00ED5115">
                                  <w:r>
                                    <w:rPr>
                                      <w:rFonts w:hint="eastAsia"/>
                                    </w:rPr>
                                    <w:t>食品ロス</w:t>
                                  </w:r>
                                  <w:r w:rsidR="00243A09">
                                    <w:rPr>
                                      <w:rFonts w:hint="eastAsia"/>
                                    </w:rPr>
                                    <w:t>を減らすためにできることを考えよう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0774A0" id="_x0000_t202" coordsize="21600,21600" o:spt="202" path="m,l,21600r21600,l21600,xe">
                      <v:stroke joinstyle="miter"/>
                      <v:path gradientshapeok="t" o:connecttype="rect"/>
                    </v:shapetype>
                    <v:shape id="テキスト ボックス 3" o:spid="_x0000_s1026" type="#_x0000_t202" style="position:absolute;left:0;text-align:left;margin-left:-110.2pt;margin-top:13.8pt;width:243.1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" fillcolor="white [3201]" strokeweight=".5pt">
                      <v:textbox>
                        <w:txbxContent>
                          <w:p w14:paraId="652EFE3D" w14:textId="184F4D68" w:rsidR="000D5F6B" w:rsidRDefault="00ED5115">
                            <w:r>
                              <w:rPr>
                                <w:rFonts w:hint="eastAsia"/>
                              </w:rPr>
                              <w:t>食品ロス</w:t>
                            </w:r>
                            <w:r w:rsidR="00243A09">
                              <w:rPr>
                                <w:rFonts w:hint="eastAsia"/>
                              </w:rPr>
                              <w:t>を減らすためにできることを考えよう</w:t>
                            </w:r>
                          </w:p>
                        </w:txbxContent>
                      </v:textbox>
                    </v:shape>
                  </w:pict>
                </mc:Fallback>
              </mc:AlternateContent>
            </w:r>
          </w:p>
          <w:p w14:paraId="55FF1301" w14:textId="77777777" w:rsidR="005903D0" w:rsidRDefault="005903D0" w:rsidP="005903D0"/>
          <w:p w14:paraId="4D226065" w14:textId="09928B85" w:rsidR="005903D0" w:rsidRPr="00847351" w:rsidRDefault="005903D0" w:rsidP="005903D0"/>
        </w:tc>
      </w:tr>
      <w:tr w:rsidR="002F48BF" w:rsidRPr="00882384" w14:paraId="3EAB9A26" w14:textId="77777777" w:rsidTr="005903D0">
        <w:trPr>
          <w:trHeight w:val="1358"/>
        </w:trPr>
        <w:tc>
          <w:tcPr>
            <w:tcW w:w="709" w:type="dxa"/>
          </w:tcPr>
          <w:p w14:paraId="5C16C7D8" w14:textId="77777777" w:rsidR="002F48BF" w:rsidRDefault="002F48BF" w:rsidP="00207875">
            <w:pPr>
              <w:spacing w:line="400" w:lineRule="exact"/>
            </w:pPr>
            <w:r>
              <w:rPr>
                <w:rFonts w:hint="eastAsia"/>
              </w:rPr>
              <w:t>展開</w:t>
            </w:r>
          </w:p>
          <w:p w14:paraId="70FDA027" w14:textId="0F423654" w:rsidR="002F48BF" w:rsidRPr="002A7FBA" w:rsidRDefault="00B20163" w:rsidP="00207875">
            <w:pPr>
              <w:spacing w:line="400" w:lineRule="exact"/>
            </w:pPr>
            <w:r>
              <w:rPr>
                <w:rFonts w:hint="eastAsia"/>
              </w:rPr>
              <w:t>3</w:t>
            </w:r>
            <w:r w:rsidR="00FF0329">
              <w:rPr>
                <w:rFonts w:hint="eastAsia"/>
              </w:rPr>
              <w:t>5</w:t>
            </w:r>
            <w:r w:rsidR="002F48BF">
              <w:rPr>
                <w:rFonts w:hint="eastAsia"/>
              </w:rPr>
              <w:t>分</w:t>
            </w:r>
          </w:p>
        </w:tc>
        <w:tc>
          <w:tcPr>
            <w:tcW w:w="3431" w:type="dxa"/>
            <w:tcBorders>
              <w:right w:val="single" w:sz="4" w:space="0" w:color="auto"/>
            </w:tcBorders>
          </w:tcPr>
          <w:p w14:paraId="4737802E" w14:textId="646B4221" w:rsidR="00D424B1" w:rsidRDefault="00740C39" w:rsidP="00FF0329">
            <w:r>
              <w:rPr>
                <w:rFonts w:hint="eastAsia"/>
              </w:rPr>
              <w:t>○</w:t>
            </w:r>
            <w:r w:rsidR="00FD2755">
              <w:rPr>
                <w:rFonts w:hint="eastAsia"/>
              </w:rPr>
              <w:t>班別でカードゲーム</w:t>
            </w:r>
            <w:r w:rsidR="00E27A64">
              <w:rPr>
                <w:rFonts w:hint="eastAsia"/>
              </w:rPr>
              <w:t>「なんでやろう？食品ロス」</w:t>
            </w:r>
            <w:r w:rsidR="007F5D41">
              <w:rPr>
                <w:rFonts w:hint="eastAsia"/>
              </w:rPr>
              <w:t>体験をする。</w:t>
            </w:r>
          </w:p>
          <w:p w14:paraId="7ADE0608" w14:textId="5DEF9FE8" w:rsidR="00071877" w:rsidRDefault="00071877" w:rsidP="00071877">
            <w:r>
              <w:rPr>
                <w:rFonts w:hint="eastAsia"/>
              </w:rPr>
              <w:t>・たこやきが生産者から私た</w:t>
            </w:r>
            <w:r w:rsidR="003B1449">
              <w:rPr>
                <w:rFonts w:hint="eastAsia"/>
              </w:rPr>
              <w:t>ちの食卓に届くまでに、いろいろなところで発生する食品ロスについて考える</w:t>
            </w:r>
            <w:r>
              <w:rPr>
                <w:rFonts w:hint="eastAsia"/>
              </w:rPr>
              <w:t>。</w:t>
            </w:r>
          </w:p>
          <w:p w14:paraId="4CD66577" w14:textId="652723C0" w:rsidR="00060E17" w:rsidRPr="00060E17" w:rsidRDefault="00060E17" w:rsidP="00071877">
            <w:pPr>
              <w:rPr>
                <w:color w:val="FF0000"/>
              </w:rPr>
            </w:pPr>
            <w:r w:rsidRPr="005D6B36">
              <w:rPr>
                <w:rFonts w:hint="eastAsia"/>
              </w:rPr>
              <w:t>・ゲームの感想交流を行う</w:t>
            </w:r>
            <w:r w:rsidRPr="00060E17">
              <w:rPr>
                <w:rFonts w:hint="eastAsia"/>
                <w:color w:val="FF0000"/>
              </w:rPr>
              <w:t>。</w:t>
            </w:r>
          </w:p>
          <w:p w14:paraId="53D21D53" w14:textId="77777777" w:rsidR="00114AB6" w:rsidRDefault="00114AB6" w:rsidP="00FF0329"/>
          <w:p w14:paraId="20997492" w14:textId="0C538D00" w:rsidR="008E35DE" w:rsidRDefault="00740C39" w:rsidP="00FF0329">
            <w:r>
              <w:rPr>
                <w:rFonts w:hint="eastAsia"/>
              </w:rPr>
              <w:t>○</w:t>
            </w:r>
            <w:r w:rsidR="00103626">
              <w:rPr>
                <w:rFonts w:hint="eastAsia"/>
              </w:rPr>
              <w:t>これまでの説明や</w:t>
            </w:r>
            <w:r w:rsidR="007939CC">
              <w:rPr>
                <w:rFonts w:hint="eastAsia"/>
              </w:rPr>
              <w:t>ゲームからの学習を踏まえ</w:t>
            </w:r>
            <w:r w:rsidR="00581D38">
              <w:rPr>
                <w:rFonts w:hint="eastAsia"/>
              </w:rPr>
              <w:t>、</w:t>
            </w:r>
            <w:r w:rsidR="008E35DE">
              <w:rPr>
                <w:rFonts w:hint="eastAsia"/>
              </w:rPr>
              <w:t>身近な食品ロス削減</w:t>
            </w:r>
            <w:r w:rsidR="00B20163">
              <w:rPr>
                <w:rFonts w:hint="eastAsia"/>
              </w:rPr>
              <w:t>（解決）</w:t>
            </w:r>
            <w:r w:rsidR="008E35DE">
              <w:rPr>
                <w:rFonts w:hint="eastAsia"/>
              </w:rPr>
              <w:t>方法を考える。</w:t>
            </w:r>
          </w:p>
          <w:p w14:paraId="5CFC3C70" w14:textId="674F2182" w:rsidR="005229AD" w:rsidRDefault="008E35DE" w:rsidP="005229AD">
            <w:r>
              <w:rPr>
                <w:rFonts w:hint="eastAsia"/>
              </w:rPr>
              <w:t>・</w:t>
            </w:r>
            <w:r w:rsidR="002A0DE9">
              <w:rPr>
                <w:rFonts w:hint="eastAsia"/>
              </w:rPr>
              <w:t>学校の給食時間</w:t>
            </w:r>
            <w:r w:rsidR="007F5D41">
              <w:rPr>
                <w:rFonts w:hint="eastAsia"/>
              </w:rPr>
              <w:t>や</w:t>
            </w:r>
            <w:r w:rsidR="00D02833">
              <w:rPr>
                <w:rFonts w:hint="eastAsia"/>
              </w:rPr>
              <w:t>お家</w:t>
            </w:r>
            <w:r w:rsidR="006B7354">
              <w:rPr>
                <w:rFonts w:hint="eastAsia"/>
              </w:rPr>
              <w:t>、外食</w:t>
            </w:r>
            <w:r w:rsidR="007E780B">
              <w:rPr>
                <w:rFonts w:hint="eastAsia"/>
              </w:rPr>
              <w:t>、</w:t>
            </w:r>
            <w:r w:rsidR="006B7354">
              <w:rPr>
                <w:rFonts w:hint="eastAsia"/>
              </w:rPr>
              <w:t>買い物</w:t>
            </w:r>
            <w:r w:rsidR="00E75E6B">
              <w:rPr>
                <w:rFonts w:hint="eastAsia"/>
              </w:rPr>
              <w:t>で</w:t>
            </w:r>
            <w:r w:rsidR="00B70FE8">
              <w:rPr>
                <w:rFonts w:hint="eastAsia"/>
              </w:rPr>
              <w:t>出る</w:t>
            </w:r>
            <w:r w:rsidR="00F90723">
              <w:rPr>
                <w:rFonts w:hint="eastAsia"/>
              </w:rPr>
              <w:t>食品ロス</w:t>
            </w:r>
            <w:r w:rsidR="002A0DE9">
              <w:rPr>
                <w:rFonts w:hint="eastAsia"/>
              </w:rPr>
              <w:t>（事前アンケート調査結果の内容）</w:t>
            </w:r>
            <w:r w:rsidR="00716705">
              <w:rPr>
                <w:rFonts w:hint="eastAsia"/>
              </w:rPr>
              <w:t>から</w:t>
            </w:r>
            <w:r w:rsidR="00F90723">
              <w:rPr>
                <w:rFonts w:hint="eastAsia"/>
              </w:rPr>
              <w:t>原因と削減方法</w:t>
            </w:r>
            <w:r w:rsidR="003129EF">
              <w:rPr>
                <w:rFonts w:hint="eastAsia"/>
              </w:rPr>
              <w:t>を</w:t>
            </w:r>
            <w:r w:rsidR="00CB2B5E">
              <w:rPr>
                <w:rFonts w:hint="eastAsia"/>
              </w:rPr>
              <w:t>話し合い、</w:t>
            </w:r>
            <w:r w:rsidR="00581D38">
              <w:rPr>
                <w:rFonts w:hint="eastAsia"/>
              </w:rPr>
              <w:t>班で</w:t>
            </w:r>
            <w:r w:rsidR="00581D38">
              <w:rPr>
                <w:rFonts w:hint="eastAsia"/>
              </w:rPr>
              <w:t>1</w:t>
            </w:r>
            <w:r w:rsidR="00581D38">
              <w:rPr>
                <w:rFonts w:hint="eastAsia"/>
              </w:rPr>
              <w:t>つの</w:t>
            </w:r>
            <w:r w:rsidR="007939CC" w:rsidRPr="00056DB5">
              <w:rPr>
                <w:rFonts w:hint="eastAsia"/>
              </w:rPr>
              <w:t>スライド</w:t>
            </w:r>
            <w:r w:rsidR="00581D38" w:rsidRPr="00056DB5">
              <w:rPr>
                <w:rFonts w:hint="eastAsia"/>
              </w:rPr>
              <w:t>にま</w:t>
            </w:r>
            <w:r w:rsidR="00581D38">
              <w:rPr>
                <w:rFonts w:hint="eastAsia"/>
              </w:rPr>
              <w:t>とめ</w:t>
            </w:r>
            <w:r w:rsidR="00CB2B5E">
              <w:rPr>
                <w:rFonts w:hint="eastAsia"/>
              </w:rPr>
              <w:t>る。</w:t>
            </w:r>
          </w:p>
          <w:p w14:paraId="0196FD67" w14:textId="77777777" w:rsidR="00CB2B5E" w:rsidRPr="002A0DE9" w:rsidRDefault="00CB2B5E" w:rsidP="005229AD"/>
          <w:p w14:paraId="2CBB89A1" w14:textId="33ADBF6E" w:rsidR="004A3DB5" w:rsidRDefault="005229AD" w:rsidP="005229AD">
            <w:r>
              <w:rPr>
                <w:rFonts w:hint="eastAsia"/>
              </w:rPr>
              <w:t>〇</w:t>
            </w:r>
            <w:r w:rsidR="004A3DB5">
              <w:rPr>
                <w:rFonts w:hint="eastAsia"/>
              </w:rPr>
              <w:t>班の意見をクラスで共有</w:t>
            </w:r>
            <w:r w:rsidR="001C425A">
              <w:rPr>
                <w:rFonts w:hint="eastAsia"/>
              </w:rPr>
              <w:t>（発表）</w:t>
            </w:r>
            <w:r w:rsidR="004A3DB5">
              <w:rPr>
                <w:rFonts w:hint="eastAsia"/>
              </w:rPr>
              <w:t>する</w:t>
            </w:r>
          </w:p>
          <w:p w14:paraId="2B662989" w14:textId="77777777" w:rsidR="005903D0" w:rsidRDefault="005903D0" w:rsidP="005229AD"/>
          <w:p w14:paraId="4CF5ED95" w14:textId="09543035" w:rsidR="007E780B" w:rsidRPr="00F90723" w:rsidRDefault="007E780B" w:rsidP="005229AD">
            <w:pPr>
              <w:rPr>
                <w:color w:val="FF0000"/>
              </w:rPr>
            </w:pPr>
            <w:r w:rsidRPr="00037129">
              <w:rPr>
                <w:rFonts w:hint="eastAsia"/>
              </w:rPr>
              <w:t>〇食品ロス</w:t>
            </w:r>
            <w:r w:rsidR="00636374" w:rsidRPr="00037129">
              <w:rPr>
                <w:rFonts w:hint="eastAsia"/>
              </w:rPr>
              <w:t>削減のために自分ができることは何かを考える</w:t>
            </w:r>
            <w:r w:rsidRPr="00037129">
              <w:rPr>
                <w:rFonts w:hint="eastAsia"/>
              </w:rPr>
              <w:t>。</w:t>
            </w:r>
          </w:p>
        </w:tc>
        <w:tc>
          <w:tcPr>
            <w:tcW w:w="5528" w:type="dxa"/>
            <w:tcBorders>
              <w:top w:val="single" w:sz="4" w:space="0" w:color="auto"/>
              <w:left w:val="single" w:sz="4" w:space="0" w:color="auto"/>
              <w:bottom w:val="single" w:sz="4" w:space="0" w:color="auto"/>
              <w:right w:val="single" w:sz="4" w:space="0" w:color="auto"/>
            </w:tcBorders>
          </w:tcPr>
          <w:p w14:paraId="2C356C7A" w14:textId="22163487" w:rsidR="003E6955" w:rsidRDefault="0045560E" w:rsidP="003E6955">
            <w:r>
              <w:rPr>
                <w:rFonts w:hint="eastAsia"/>
              </w:rPr>
              <w:t>○</w:t>
            </w:r>
            <w:r w:rsidR="00071877">
              <w:rPr>
                <w:rFonts w:hint="eastAsia"/>
              </w:rPr>
              <w:t>大阪名物「</w:t>
            </w:r>
            <w:r w:rsidR="007F5D41">
              <w:rPr>
                <w:rFonts w:hint="eastAsia"/>
              </w:rPr>
              <w:t>たこやき</w:t>
            </w:r>
            <w:r w:rsidR="00071877">
              <w:rPr>
                <w:rFonts w:hint="eastAsia"/>
              </w:rPr>
              <w:t>」</w:t>
            </w:r>
            <w:r w:rsidR="007F5D41">
              <w:rPr>
                <w:rFonts w:hint="eastAsia"/>
              </w:rPr>
              <w:t>が</w:t>
            </w:r>
            <w:r w:rsidR="00071877">
              <w:rPr>
                <w:rFonts w:hint="eastAsia"/>
              </w:rPr>
              <w:t>できるまでに、</w:t>
            </w:r>
            <w:r w:rsidR="003E1D77">
              <w:rPr>
                <w:rFonts w:hint="eastAsia"/>
              </w:rPr>
              <w:t>いつ</w:t>
            </w:r>
            <w:r w:rsidR="00071877">
              <w:rPr>
                <w:rFonts w:hint="eastAsia"/>
              </w:rPr>
              <w:t>どこで</w:t>
            </w:r>
            <w:r w:rsidR="003E1D77">
              <w:rPr>
                <w:rFonts w:hint="eastAsia"/>
              </w:rPr>
              <w:t>、</w:t>
            </w:r>
            <w:r w:rsidR="00071877">
              <w:rPr>
                <w:rFonts w:hint="eastAsia"/>
              </w:rPr>
              <w:t>どんな</w:t>
            </w:r>
            <w:r w:rsidR="003E1D77">
              <w:rPr>
                <w:rFonts w:hint="eastAsia"/>
              </w:rPr>
              <w:t>理由で</w:t>
            </w:r>
            <w:r w:rsidR="00071877">
              <w:rPr>
                <w:rFonts w:hint="eastAsia"/>
              </w:rPr>
              <w:t>食品ロスが出ているか</w:t>
            </w:r>
            <w:r w:rsidR="00C65FCC">
              <w:rPr>
                <w:rFonts w:hint="eastAsia"/>
              </w:rPr>
              <w:t>、その</w:t>
            </w:r>
            <w:r w:rsidR="009326EB">
              <w:rPr>
                <w:rFonts w:hint="eastAsia"/>
              </w:rPr>
              <w:t>食品ロス</w:t>
            </w:r>
            <w:r w:rsidR="00CC5BEA">
              <w:rPr>
                <w:rFonts w:hint="eastAsia"/>
              </w:rPr>
              <w:t>を減らすためにできること</w:t>
            </w:r>
            <w:r w:rsidR="00A34C71" w:rsidRPr="00A34C71">
              <w:rPr>
                <w:rFonts w:hint="eastAsia"/>
                <w:color w:val="0070C0"/>
              </w:rPr>
              <w:t>について</w:t>
            </w:r>
            <w:r w:rsidR="00CC5BEA">
              <w:rPr>
                <w:rFonts w:hint="eastAsia"/>
              </w:rPr>
              <w:t>カードを使って</w:t>
            </w:r>
            <w:r w:rsidR="007F5D41">
              <w:rPr>
                <w:rFonts w:hint="eastAsia"/>
              </w:rPr>
              <w:t>考えさせる。</w:t>
            </w:r>
            <w:r w:rsidR="006E0E35">
              <w:rPr>
                <w:rFonts w:hint="eastAsia"/>
              </w:rPr>
              <w:t>（</w:t>
            </w:r>
            <w:r w:rsidR="006E0E35">
              <w:rPr>
                <w:rFonts w:hint="eastAsia"/>
              </w:rPr>
              <w:t>T1</w:t>
            </w:r>
            <w:r w:rsidR="006E0E35">
              <w:rPr>
                <w:rFonts w:hint="eastAsia"/>
              </w:rPr>
              <w:t>）</w:t>
            </w:r>
            <w:r w:rsidR="00724AFE">
              <w:rPr>
                <w:rFonts w:hint="eastAsia"/>
              </w:rPr>
              <w:t>（</w:t>
            </w:r>
            <w:r w:rsidR="00724AFE">
              <w:rPr>
                <w:rFonts w:hint="eastAsia"/>
              </w:rPr>
              <w:t>T2</w:t>
            </w:r>
            <w:r w:rsidR="00724AFE">
              <w:rPr>
                <w:rFonts w:hint="eastAsia"/>
              </w:rPr>
              <w:t>）</w:t>
            </w:r>
          </w:p>
          <w:p w14:paraId="2A0CA089" w14:textId="77777777" w:rsidR="00716705" w:rsidRDefault="00CC5BEA" w:rsidP="009C3F7D">
            <w:r>
              <w:rPr>
                <w:rFonts w:hint="eastAsia"/>
              </w:rPr>
              <w:t>・</w:t>
            </w:r>
            <w:r w:rsidR="00716705">
              <w:rPr>
                <w:rFonts w:hint="eastAsia"/>
              </w:rPr>
              <w:t>運ばれる時にも食品ロスが出ることをおさえる。</w:t>
            </w:r>
          </w:p>
          <w:p w14:paraId="388B29EA" w14:textId="31E5923E" w:rsidR="009964A7" w:rsidRDefault="00716705" w:rsidP="009C3F7D">
            <w:r>
              <w:rPr>
                <w:rFonts w:hint="eastAsia"/>
              </w:rPr>
              <w:t>・様々な食品ロスを減らすための方法があることに気づかせる</w:t>
            </w:r>
          </w:p>
          <w:p w14:paraId="0DBC79F3" w14:textId="77777777" w:rsidR="005903D0" w:rsidRDefault="005903D0" w:rsidP="001C425A"/>
          <w:p w14:paraId="1E1F0736" w14:textId="77777777" w:rsidR="005903D0" w:rsidRDefault="005903D0" w:rsidP="001C425A"/>
          <w:p w14:paraId="009B29FD" w14:textId="3E27F642" w:rsidR="001C425A" w:rsidRDefault="007939CC" w:rsidP="001C425A">
            <w:r>
              <w:rPr>
                <w:rFonts w:hint="eastAsia"/>
              </w:rPr>
              <w:t>○</w:t>
            </w:r>
            <w:r w:rsidR="0041712D">
              <w:rPr>
                <w:rFonts w:hint="eastAsia"/>
              </w:rPr>
              <w:t>共有した意見を班別にスライドに記入させる。</w:t>
            </w:r>
            <w:r w:rsidR="001C425A">
              <w:rPr>
                <w:rFonts w:hint="eastAsia"/>
              </w:rPr>
              <w:t>（</w:t>
            </w:r>
            <w:r w:rsidR="001C425A">
              <w:rPr>
                <w:rFonts w:hint="eastAsia"/>
              </w:rPr>
              <w:t>T1</w:t>
            </w:r>
            <w:r w:rsidR="001C425A">
              <w:rPr>
                <w:rFonts w:hint="eastAsia"/>
              </w:rPr>
              <w:t>）</w:t>
            </w:r>
            <w:r w:rsidR="00FD629D">
              <w:rPr>
                <w:rFonts w:hint="eastAsia"/>
              </w:rPr>
              <w:t>（</w:t>
            </w:r>
            <w:r w:rsidR="00FD629D">
              <w:rPr>
                <w:rFonts w:hint="eastAsia"/>
              </w:rPr>
              <w:t>T2</w:t>
            </w:r>
            <w:r w:rsidR="00FD629D">
              <w:rPr>
                <w:rFonts w:hint="eastAsia"/>
              </w:rPr>
              <w:t>）</w:t>
            </w:r>
          </w:p>
          <w:p w14:paraId="06633A72" w14:textId="72A13146" w:rsidR="008E35DE" w:rsidRDefault="00FF7FB2" w:rsidP="008E35DE">
            <w:r>
              <w:rPr>
                <w:rFonts w:hint="eastAsia"/>
              </w:rPr>
              <w:t>〇</w:t>
            </w:r>
            <w:r w:rsidR="00CB2B5E">
              <w:rPr>
                <w:rFonts w:hint="eastAsia"/>
              </w:rPr>
              <w:t>指名して</w:t>
            </w:r>
            <w:r w:rsidR="00E61AD1">
              <w:rPr>
                <w:rFonts w:hint="eastAsia"/>
              </w:rPr>
              <w:t>発表</w:t>
            </w:r>
            <w:r w:rsidR="00CB2B5E">
              <w:rPr>
                <w:rFonts w:hint="eastAsia"/>
              </w:rPr>
              <w:t>するよう指示す</w:t>
            </w:r>
            <w:r w:rsidR="00E61AD1">
              <w:rPr>
                <w:rFonts w:hint="eastAsia"/>
              </w:rPr>
              <w:t>る。</w:t>
            </w:r>
            <w:r w:rsidR="00C729FE">
              <w:rPr>
                <w:rFonts w:hint="eastAsia"/>
              </w:rPr>
              <w:t>（</w:t>
            </w:r>
            <w:r w:rsidR="00C729FE">
              <w:rPr>
                <w:rFonts w:hint="eastAsia"/>
              </w:rPr>
              <w:t>T1</w:t>
            </w:r>
            <w:r w:rsidR="00C729FE">
              <w:rPr>
                <w:rFonts w:hint="eastAsia"/>
              </w:rPr>
              <w:t>）</w:t>
            </w:r>
          </w:p>
          <w:p w14:paraId="7575408C" w14:textId="536374A8" w:rsidR="005229AD" w:rsidRDefault="005229AD" w:rsidP="005229AD">
            <w:r>
              <w:rPr>
                <w:rFonts w:hint="eastAsia"/>
              </w:rPr>
              <w:t>・同じスライドに書き込むことで、他者参照ができるようにする。</w:t>
            </w:r>
          </w:p>
          <w:p w14:paraId="2E3A31B2" w14:textId="06E7F140" w:rsidR="005229AD" w:rsidRDefault="005229AD" w:rsidP="005229AD">
            <w:r>
              <w:rPr>
                <w:rFonts w:hint="eastAsia"/>
              </w:rPr>
              <w:t>・書き出すのに戸惑う生徒には、声をかけ、ワークシートやスライドなどを使いながら思考の整理ができるようにする。（</w:t>
            </w:r>
            <w:r>
              <w:rPr>
                <w:rFonts w:hint="eastAsia"/>
              </w:rPr>
              <w:t>T2</w:t>
            </w:r>
            <w:r>
              <w:rPr>
                <w:rFonts w:hint="eastAsia"/>
              </w:rPr>
              <w:t>）</w:t>
            </w:r>
          </w:p>
          <w:p w14:paraId="099156CE" w14:textId="76528189" w:rsidR="005229AD" w:rsidRDefault="005229AD" w:rsidP="005229AD">
            <w:r>
              <w:rPr>
                <w:rFonts w:hint="eastAsia"/>
              </w:rPr>
              <w:t>・</w:t>
            </w:r>
            <w:r w:rsidR="00D1786B">
              <w:rPr>
                <w:rFonts w:hint="eastAsia"/>
              </w:rPr>
              <w:t>買い物では、</w:t>
            </w:r>
            <w:r>
              <w:rPr>
                <w:rFonts w:hint="eastAsia"/>
              </w:rPr>
              <w:t>お客側とお店側の</w:t>
            </w:r>
            <w:r w:rsidR="006A7F38">
              <w:rPr>
                <w:rFonts w:hint="eastAsia"/>
              </w:rPr>
              <w:t>視点でできること、協力してできること</w:t>
            </w:r>
            <w:r>
              <w:rPr>
                <w:rFonts w:hint="eastAsia"/>
              </w:rPr>
              <w:t>を確認しながら考えさせる。</w:t>
            </w:r>
          </w:p>
          <w:p w14:paraId="790FA2CD" w14:textId="642E8E67" w:rsidR="007E780B" w:rsidRDefault="007E780B" w:rsidP="005229AD">
            <w:r>
              <w:rPr>
                <w:rFonts w:hint="eastAsia"/>
                <w:sz w:val="20"/>
              </w:rPr>
              <w:t>・</w:t>
            </w:r>
            <w:r w:rsidR="00FD629D">
              <w:rPr>
                <w:rFonts w:hint="eastAsia"/>
                <w:sz w:val="20"/>
              </w:rPr>
              <w:t>「</w:t>
            </w:r>
            <w:r w:rsidRPr="007E780B">
              <w:rPr>
                <w:rFonts w:hint="eastAsia"/>
                <w:sz w:val="20"/>
              </w:rPr>
              <w:t>食べきること</w:t>
            </w:r>
            <w:r w:rsidR="00FD629D">
              <w:rPr>
                <w:rFonts w:hint="eastAsia"/>
                <w:sz w:val="20"/>
              </w:rPr>
              <w:t>、給食を注文しない」</w:t>
            </w:r>
            <w:r w:rsidRPr="007E780B">
              <w:rPr>
                <w:rFonts w:hint="eastAsia"/>
                <w:sz w:val="20"/>
              </w:rPr>
              <w:t>以外で何かできることはないかと投げかける。</w:t>
            </w:r>
            <w:r w:rsidRPr="007E780B">
              <w:rPr>
                <w:rFonts w:hint="eastAsia"/>
              </w:rPr>
              <w:t>（</w:t>
            </w:r>
            <w:r w:rsidRPr="007E780B">
              <w:rPr>
                <w:rFonts w:hint="eastAsia"/>
              </w:rPr>
              <w:t>T1</w:t>
            </w:r>
            <w:r w:rsidRPr="007E780B">
              <w:rPr>
                <w:rFonts w:hint="eastAsia"/>
              </w:rPr>
              <w:t>）</w:t>
            </w:r>
          </w:p>
          <w:p w14:paraId="27BBC7D9" w14:textId="230D53DF" w:rsidR="005229AD" w:rsidRDefault="009430D8" w:rsidP="005229AD">
            <w:r>
              <w:rPr>
                <w:rFonts w:hint="eastAsia"/>
              </w:rPr>
              <w:t>※</w:t>
            </w:r>
            <w:r w:rsidR="005229AD">
              <w:rPr>
                <w:rFonts w:hint="eastAsia"/>
              </w:rPr>
              <w:t>多様なアイデアを出させることを重要視</w:t>
            </w:r>
          </w:p>
          <w:p w14:paraId="268878B7" w14:textId="64228287" w:rsidR="009430D8" w:rsidRPr="006D5974" w:rsidRDefault="009430D8" w:rsidP="005229AD">
            <w:r>
              <w:rPr>
                <w:rFonts w:hint="eastAsia"/>
              </w:rPr>
              <w:t>※アレルギーの食べ物や体調などで残してしまうことに留意</w:t>
            </w:r>
          </w:p>
          <w:p w14:paraId="11A838E2" w14:textId="1B34E688" w:rsidR="00700AD1" w:rsidRPr="00BB276D" w:rsidRDefault="00636374" w:rsidP="005903D0">
            <w:pPr>
              <w:spacing w:afterLines="50" w:after="145"/>
              <w:rPr>
                <w:sz w:val="20"/>
              </w:rPr>
            </w:pPr>
            <w:r w:rsidRPr="0049179F">
              <w:rPr>
                <w:rFonts w:hint="eastAsia"/>
                <w:sz w:val="20"/>
              </w:rPr>
              <w:t>〇</w:t>
            </w:r>
            <w:r w:rsidRPr="0049179F">
              <w:rPr>
                <w:rFonts w:hint="eastAsia"/>
              </w:rPr>
              <w:t>食品ロス削減のために</w:t>
            </w:r>
            <w:r w:rsidRPr="0049179F">
              <w:rPr>
                <w:rFonts w:hint="eastAsia"/>
                <w:sz w:val="20"/>
              </w:rPr>
              <w:t>自分ができそうなこと、できると思うことを順番に</w:t>
            </w:r>
            <w:r w:rsidR="00A723BF" w:rsidRPr="0049179F">
              <w:rPr>
                <w:rFonts w:hint="eastAsia"/>
                <w:sz w:val="20"/>
              </w:rPr>
              <w:t>ワークシートに</w:t>
            </w:r>
            <w:r w:rsidRPr="0049179F">
              <w:rPr>
                <w:rFonts w:hint="eastAsia"/>
                <w:sz w:val="20"/>
              </w:rPr>
              <w:t>記入させる。</w:t>
            </w:r>
            <w:r w:rsidR="00FD629D" w:rsidRPr="007E780B">
              <w:rPr>
                <w:rFonts w:hint="eastAsia"/>
              </w:rPr>
              <w:t>（</w:t>
            </w:r>
            <w:r w:rsidR="00FD629D" w:rsidRPr="007E780B">
              <w:rPr>
                <w:rFonts w:hint="eastAsia"/>
              </w:rPr>
              <w:t>T1</w:t>
            </w:r>
            <w:r w:rsidR="00FD629D" w:rsidRPr="007E780B">
              <w:rPr>
                <w:rFonts w:hint="eastAsia"/>
              </w:rPr>
              <w:t>）</w:t>
            </w:r>
          </w:p>
        </w:tc>
      </w:tr>
      <w:tr w:rsidR="002F48BF" w:rsidRPr="00056DB5" w14:paraId="0B6C9134" w14:textId="77777777" w:rsidTr="00FF0329">
        <w:trPr>
          <w:trHeight w:val="1008"/>
        </w:trPr>
        <w:tc>
          <w:tcPr>
            <w:tcW w:w="709" w:type="dxa"/>
          </w:tcPr>
          <w:p w14:paraId="58457866" w14:textId="77777777" w:rsidR="002F48BF" w:rsidRDefault="002F48BF" w:rsidP="00207875">
            <w:pPr>
              <w:spacing w:line="400" w:lineRule="exact"/>
              <w:rPr>
                <w:sz w:val="18"/>
              </w:rPr>
            </w:pPr>
            <w:r w:rsidRPr="00241867">
              <w:rPr>
                <w:rFonts w:hint="eastAsia"/>
                <w:sz w:val="18"/>
              </w:rPr>
              <w:t>まとめ</w:t>
            </w:r>
          </w:p>
          <w:p w14:paraId="7C28BDAA" w14:textId="07E80B47" w:rsidR="002F48BF" w:rsidRPr="002A7FBA" w:rsidRDefault="00E81DF3" w:rsidP="00207875">
            <w:pPr>
              <w:spacing w:line="400" w:lineRule="exact"/>
            </w:pPr>
            <w:r>
              <w:rPr>
                <w:rFonts w:hint="eastAsia"/>
                <w:sz w:val="18"/>
              </w:rPr>
              <w:t>５</w:t>
            </w:r>
            <w:r w:rsidR="002F48BF">
              <w:rPr>
                <w:rFonts w:hint="eastAsia"/>
                <w:sz w:val="18"/>
              </w:rPr>
              <w:t>分</w:t>
            </w:r>
          </w:p>
        </w:tc>
        <w:tc>
          <w:tcPr>
            <w:tcW w:w="3431" w:type="dxa"/>
          </w:tcPr>
          <w:p w14:paraId="55D75E7C" w14:textId="5434B8C4" w:rsidR="00636374" w:rsidRDefault="002B17A2" w:rsidP="008E35DE">
            <w:r>
              <w:rPr>
                <w:rFonts w:hint="eastAsia"/>
              </w:rPr>
              <w:t>〇</w:t>
            </w:r>
            <w:r w:rsidR="00EF2CB7">
              <w:rPr>
                <w:rFonts w:hint="eastAsia"/>
              </w:rPr>
              <w:t>食品ロス削減のための例、事業者（給食</w:t>
            </w:r>
            <w:r w:rsidR="002051DB">
              <w:rPr>
                <w:rFonts w:hint="eastAsia"/>
              </w:rPr>
              <w:t>等</w:t>
            </w:r>
            <w:r w:rsidR="00EF2CB7">
              <w:rPr>
                <w:rFonts w:hint="eastAsia"/>
              </w:rPr>
              <w:t>）が行っている活動を知る。</w:t>
            </w:r>
          </w:p>
          <w:p w14:paraId="28611AA8" w14:textId="77777777" w:rsidR="00636374" w:rsidRDefault="00636374" w:rsidP="008E35DE"/>
          <w:p w14:paraId="5CF6BDED" w14:textId="77777777" w:rsidR="00FD629D" w:rsidRDefault="00FD629D" w:rsidP="008E35DE"/>
          <w:p w14:paraId="3D60919F" w14:textId="5418F834" w:rsidR="008E35DE" w:rsidRDefault="00465AB2" w:rsidP="008E35DE">
            <w:r>
              <w:rPr>
                <w:rFonts w:hint="eastAsia"/>
              </w:rPr>
              <w:t>○</w:t>
            </w:r>
            <w:r w:rsidR="00DA5472">
              <w:rPr>
                <w:rFonts w:hint="eastAsia"/>
              </w:rPr>
              <w:t>「食品ロスとその後」についてと、「</w:t>
            </w:r>
            <w:r w:rsidR="00A471BA">
              <w:rPr>
                <w:rFonts w:hint="eastAsia"/>
              </w:rPr>
              <w:t>SDGs</w:t>
            </w:r>
            <w:r w:rsidR="004A3DB5">
              <w:rPr>
                <w:rFonts w:hint="eastAsia"/>
              </w:rPr>
              <w:t>と</w:t>
            </w:r>
            <w:r w:rsidR="00D93127">
              <w:rPr>
                <w:rFonts w:hint="eastAsia"/>
              </w:rPr>
              <w:t>食品ロス</w:t>
            </w:r>
            <w:r w:rsidR="004A3DB5">
              <w:rPr>
                <w:rFonts w:hint="eastAsia"/>
              </w:rPr>
              <w:t>のつながり</w:t>
            </w:r>
            <w:r w:rsidR="001166EE">
              <w:rPr>
                <w:rFonts w:hint="eastAsia"/>
              </w:rPr>
              <w:t>」</w:t>
            </w:r>
            <w:r w:rsidR="004A3DB5">
              <w:rPr>
                <w:rFonts w:hint="eastAsia"/>
              </w:rPr>
              <w:t>について知る</w:t>
            </w:r>
            <w:r w:rsidR="008E35DE">
              <w:rPr>
                <w:rFonts w:hint="eastAsia"/>
              </w:rPr>
              <w:t>。</w:t>
            </w:r>
          </w:p>
          <w:p w14:paraId="53305FCB" w14:textId="1C83F6F2" w:rsidR="00A471BA" w:rsidRPr="00DA5472" w:rsidRDefault="00A471BA" w:rsidP="008E35DE"/>
          <w:p w14:paraId="3CBF58A7" w14:textId="13CC78CC" w:rsidR="008E35DE" w:rsidRDefault="008E35DE" w:rsidP="008E35DE"/>
          <w:p w14:paraId="061DDC85" w14:textId="7876B948" w:rsidR="00B81468" w:rsidRDefault="00B81468" w:rsidP="00882384"/>
          <w:p w14:paraId="4A595B76" w14:textId="360BD11D" w:rsidR="00B81468" w:rsidRDefault="00B81468" w:rsidP="00882384"/>
          <w:p w14:paraId="7E62104F" w14:textId="1318B18B" w:rsidR="00EA5465" w:rsidRDefault="00EA5465" w:rsidP="00882384"/>
          <w:p w14:paraId="355FEB4D" w14:textId="77777777" w:rsidR="00EA5465" w:rsidRDefault="00EA5465" w:rsidP="00882384"/>
          <w:p w14:paraId="325528CC" w14:textId="32C9D28B" w:rsidR="00A471BA" w:rsidRDefault="00A471BA" w:rsidP="00882384"/>
          <w:p w14:paraId="3BD2BF97" w14:textId="0E41C1C9" w:rsidR="00EA5465" w:rsidRDefault="00EA5465" w:rsidP="00EA5465"/>
          <w:p w14:paraId="039EFE8F" w14:textId="0A7C1F29" w:rsidR="00C64B6F" w:rsidRPr="00EA5465" w:rsidRDefault="00C64B6F" w:rsidP="00882384"/>
          <w:p w14:paraId="5D0A6870" w14:textId="4C41211A" w:rsidR="0057721B" w:rsidRDefault="0057721B" w:rsidP="00882384"/>
          <w:p w14:paraId="72649813" w14:textId="5E7D944B" w:rsidR="00056DB5" w:rsidRDefault="00056DB5" w:rsidP="00882384"/>
          <w:p w14:paraId="12AEFAB5" w14:textId="5DD4B616" w:rsidR="00F75A65" w:rsidRDefault="00F75A65" w:rsidP="00882384"/>
          <w:p w14:paraId="34A5EBF2" w14:textId="5C596F0A" w:rsidR="00F75A65" w:rsidRDefault="00F75A65" w:rsidP="00882384"/>
          <w:p w14:paraId="6E05C173" w14:textId="77777777" w:rsidR="00F75A65" w:rsidRDefault="00F75A65" w:rsidP="00882384"/>
          <w:p w14:paraId="42011014" w14:textId="75D808D0" w:rsidR="002F48BF" w:rsidRPr="008A209A" w:rsidRDefault="008A209A" w:rsidP="008A209A">
            <w:r>
              <w:rPr>
                <w:rFonts w:hint="eastAsia"/>
              </w:rPr>
              <w:t>※</w:t>
            </w:r>
            <w:r w:rsidR="00626125">
              <w:rPr>
                <w:rFonts w:hint="eastAsia"/>
              </w:rPr>
              <w:t>授業後、</w:t>
            </w:r>
            <w:r w:rsidR="00EA5465">
              <w:rPr>
                <w:rFonts w:hint="eastAsia"/>
              </w:rPr>
              <w:t>タブレット</w:t>
            </w:r>
            <w:r w:rsidR="0057721B">
              <w:rPr>
                <w:rFonts w:hint="eastAsia"/>
              </w:rPr>
              <w:t>で振り返りを</w:t>
            </w:r>
            <w:r w:rsidR="000A3277">
              <w:rPr>
                <w:rFonts w:hint="eastAsia"/>
              </w:rPr>
              <w:t>する。</w:t>
            </w:r>
          </w:p>
        </w:tc>
        <w:tc>
          <w:tcPr>
            <w:tcW w:w="5528" w:type="dxa"/>
            <w:tcBorders>
              <w:top w:val="single" w:sz="4" w:space="0" w:color="auto"/>
              <w:right w:val="single" w:sz="4" w:space="0" w:color="auto"/>
            </w:tcBorders>
          </w:tcPr>
          <w:p w14:paraId="51DA39BD" w14:textId="045FD4B9" w:rsidR="002051DB" w:rsidRDefault="002051DB" w:rsidP="00EA5465">
            <w:r>
              <w:rPr>
                <w:rFonts w:hint="eastAsia"/>
              </w:rPr>
              <w:lastRenderedPageBreak/>
              <w:t>〇家庭と事業者が</w:t>
            </w:r>
            <w:r w:rsidR="00286822">
              <w:rPr>
                <w:rFonts w:hint="eastAsia"/>
              </w:rPr>
              <w:t>協力してこそできる、</w:t>
            </w:r>
            <w:r>
              <w:rPr>
                <w:rFonts w:hint="eastAsia"/>
              </w:rPr>
              <w:t>食品ロス削減の</w:t>
            </w:r>
            <w:r w:rsidR="00286822">
              <w:rPr>
                <w:rFonts w:hint="eastAsia"/>
              </w:rPr>
              <w:t>ための</w:t>
            </w:r>
            <w:r>
              <w:rPr>
                <w:rFonts w:hint="eastAsia"/>
              </w:rPr>
              <w:t>取り組みを伝える。</w:t>
            </w:r>
            <w:r w:rsidR="009430D8">
              <w:rPr>
                <w:rFonts w:hint="eastAsia"/>
              </w:rPr>
              <w:t>（食べること以外の取り組み）</w:t>
            </w:r>
            <w:r w:rsidR="001C425A">
              <w:rPr>
                <w:rFonts w:hint="eastAsia"/>
              </w:rPr>
              <w:t>（</w:t>
            </w:r>
            <w:r w:rsidR="001C425A">
              <w:rPr>
                <w:rFonts w:hint="eastAsia"/>
              </w:rPr>
              <w:t>T2</w:t>
            </w:r>
            <w:r w:rsidR="001C425A">
              <w:rPr>
                <w:rFonts w:hint="eastAsia"/>
              </w:rPr>
              <w:t>）</w:t>
            </w:r>
          </w:p>
          <w:p w14:paraId="2F8A624E" w14:textId="069DC57D" w:rsidR="00EF2CB7" w:rsidRPr="002051DB" w:rsidRDefault="002051DB" w:rsidP="00EA5465">
            <w:r>
              <w:rPr>
                <w:rFonts w:hint="eastAsia"/>
              </w:rPr>
              <w:t>・給食の</w:t>
            </w:r>
            <w:r w:rsidR="00EF2CB7">
              <w:rPr>
                <w:rFonts w:hint="eastAsia"/>
              </w:rPr>
              <w:t>食品ロス</w:t>
            </w:r>
            <w:r>
              <w:rPr>
                <w:rFonts w:hint="eastAsia"/>
              </w:rPr>
              <w:t>を</w:t>
            </w:r>
            <w:r w:rsidR="00EF2CB7">
              <w:rPr>
                <w:rFonts w:hint="eastAsia"/>
              </w:rPr>
              <w:t>再利用</w:t>
            </w:r>
            <w:r>
              <w:rPr>
                <w:rFonts w:hint="eastAsia"/>
              </w:rPr>
              <w:t>した</w:t>
            </w:r>
            <w:r w:rsidR="00EF2CB7">
              <w:rPr>
                <w:rFonts w:hint="eastAsia"/>
              </w:rPr>
              <w:t>「豚の</w:t>
            </w:r>
            <w:r>
              <w:rPr>
                <w:rFonts w:hint="eastAsia"/>
              </w:rPr>
              <w:t>飼料</w:t>
            </w:r>
            <w:r w:rsidR="00EF2CB7">
              <w:rPr>
                <w:rFonts w:hint="eastAsia"/>
              </w:rPr>
              <w:t>」として</w:t>
            </w:r>
            <w:r>
              <w:rPr>
                <w:rFonts w:hint="eastAsia"/>
              </w:rPr>
              <w:t>の活用</w:t>
            </w:r>
            <w:r w:rsidR="00296082">
              <w:rPr>
                <w:rFonts w:hint="eastAsia"/>
              </w:rPr>
              <w:t>や</w:t>
            </w:r>
            <w:r w:rsidR="00296082">
              <w:rPr>
                <w:rFonts w:hint="eastAsia"/>
              </w:rPr>
              <w:t>WFP</w:t>
            </w:r>
            <w:r w:rsidR="00296082">
              <w:rPr>
                <w:rFonts w:hint="eastAsia"/>
              </w:rPr>
              <w:t>マーク付き</w:t>
            </w:r>
            <w:r w:rsidR="008A209A">
              <w:rPr>
                <w:rFonts w:hint="eastAsia"/>
              </w:rPr>
              <w:t>の給食用</w:t>
            </w:r>
            <w:r w:rsidR="00296082">
              <w:rPr>
                <w:rFonts w:hint="eastAsia"/>
              </w:rPr>
              <w:t>牛乳</w:t>
            </w:r>
            <w:r>
              <w:rPr>
                <w:rFonts w:hint="eastAsia"/>
              </w:rPr>
              <w:t>について伝える。</w:t>
            </w:r>
          </w:p>
          <w:p w14:paraId="096C9827" w14:textId="745A4B98" w:rsidR="001166EE" w:rsidRDefault="001166EE" w:rsidP="00EA5465">
            <w:r>
              <w:rPr>
                <w:rFonts w:hint="eastAsia"/>
              </w:rPr>
              <w:t>〇食品ロスが燃やされるだけではなく、埋め立てによって、海の生き物まで影響が出ることを伝える。</w:t>
            </w:r>
            <w:r w:rsidR="00724AFE" w:rsidRPr="007E780B">
              <w:rPr>
                <w:rFonts w:hint="eastAsia"/>
              </w:rPr>
              <w:t>（</w:t>
            </w:r>
            <w:r w:rsidR="00724AFE" w:rsidRPr="007E780B">
              <w:rPr>
                <w:rFonts w:hint="eastAsia"/>
              </w:rPr>
              <w:t>T1</w:t>
            </w:r>
            <w:r w:rsidR="00724AFE" w:rsidRPr="007E780B">
              <w:rPr>
                <w:rFonts w:hint="eastAsia"/>
              </w:rPr>
              <w:t>）</w:t>
            </w:r>
          </w:p>
          <w:p w14:paraId="4B7F48E3" w14:textId="0647BEBA" w:rsidR="00EA5465" w:rsidRDefault="00EA5465" w:rsidP="00EA5465">
            <w:r>
              <w:rPr>
                <w:rFonts w:hint="eastAsia"/>
              </w:rPr>
              <w:t>○</w:t>
            </w:r>
            <w:r w:rsidR="00286822">
              <w:rPr>
                <w:rFonts w:hint="eastAsia"/>
              </w:rPr>
              <w:t>食品ロス削減は</w:t>
            </w:r>
            <w:r>
              <w:rPr>
                <w:rFonts w:hint="eastAsia"/>
              </w:rPr>
              <w:t>SDGs</w:t>
            </w:r>
            <w:r>
              <w:rPr>
                <w:rFonts w:hint="eastAsia"/>
              </w:rPr>
              <w:t>のどれに関係があるかを考えさせる。</w:t>
            </w:r>
          </w:p>
          <w:p w14:paraId="75552201" w14:textId="76F640A6" w:rsidR="008E35DE" w:rsidRDefault="00C64B6F" w:rsidP="00C64B6F">
            <w:pPr>
              <w:spacing w:line="400" w:lineRule="exact"/>
            </w:pPr>
            <w:r>
              <w:rPr>
                <w:rFonts w:hint="eastAsia"/>
              </w:rPr>
              <w:lastRenderedPageBreak/>
              <w:t>・ポスターのアイコン</w:t>
            </w:r>
            <w:r w:rsidRPr="008B4C81">
              <w:rPr>
                <w:rFonts w:hint="eastAsia"/>
              </w:rPr>
              <w:t>SDGs</w:t>
            </w:r>
            <w:r>
              <w:rPr>
                <w:rFonts w:hint="eastAsia"/>
              </w:rPr>
              <w:t>（</w:t>
            </w:r>
            <w:r>
              <w:rPr>
                <w:rFonts w:hint="eastAsia"/>
              </w:rPr>
              <w:t>12</w:t>
            </w:r>
            <w:r>
              <w:rPr>
                <w:rFonts w:hint="eastAsia"/>
              </w:rPr>
              <w:t>）に気付かせ、アイデアと</w:t>
            </w:r>
            <w:r>
              <w:rPr>
                <w:rFonts w:hint="eastAsia"/>
              </w:rPr>
              <w:t>SDGs</w:t>
            </w:r>
            <w:r>
              <w:rPr>
                <w:rFonts w:hint="eastAsia"/>
              </w:rPr>
              <w:t>のつながりを説明する。</w:t>
            </w:r>
          </w:p>
          <w:p w14:paraId="66C1AFE1" w14:textId="3D78296F" w:rsidR="00F75A65" w:rsidRDefault="00F75A65" w:rsidP="00C64B6F">
            <w:pPr>
              <w:spacing w:line="400" w:lineRule="exact"/>
            </w:pPr>
            <w:r>
              <w:rPr>
                <w:rFonts w:hint="eastAsia"/>
              </w:rPr>
              <w:t>・アイデアや発想が社会の問題を解決することにつながっていくこと、食品ロス削減のためには、それぞれの立場でできることがあることに気づかせる。</w:t>
            </w:r>
          </w:p>
          <w:p w14:paraId="14731C97" w14:textId="4608C345" w:rsidR="00B81468" w:rsidRDefault="00A471BA" w:rsidP="00700AD1">
            <w:r>
              <w:rPr>
                <w:noProof/>
              </w:rPr>
              <mc:AlternateContent>
                <mc:Choice Requires="wps">
                  <w:drawing>
                    <wp:anchor distT="0" distB="0" distL="114300" distR="114300" simplePos="0" relativeHeight="251661312" behindDoc="0" locked="0" layoutInCell="1" allowOverlap="1" wp14:anchorId="3556A938" wp14:editId="7573C84C">
                      <wp:simplePos x="0" y="0"/>
                      <wp:positionH relativeFrom="column">
                        <wp:posOffset>-1751330</wp:posOffset>
                      </wp:positionH>
                      <wp:positionV relativeFrom="paragraph">
                        <wp:posOffset>94607</wp:posOffset>
                      </wp:positionV>
                      <wp:extent cx="4136065" cy="329565"/>
                      <wp:effectExtent l="0" t="0" r="17145" b="13335"/>
                      <wp:wrapNone/>
                      <wp:docPr id="1" name="テキスト ボックス 1"/>
                      <wp:cNvGraphicFramePr/>
                      <a:graphic xmlns:a="http://schemas.openxmlformats.org/drawingml/2006/main">
                        <a:graphicData uri="http://schemas.microsoft.com/office/word/2010/wordprocessingShape">
                          <wps:wsp>
                            <wps:cNvSpPr txBox="1"/>
                            <wps:spPr>
                              <a:xfrm>
                                <a:off x="0" y="0"/>
                                <a:ext cx="4136065" cy="329565"/>
                              </a:xfrm>
                              <a:prstGeom prst="rect">
                                <a:avLst/>
                              </a:prstGeom>
                              <a:solidFill>
                                <a:sysClr val="window" lastClr="FFFFFF"/>
                              </a:solidFill>
                              <a:ln w="6350">
                                <a:solidFill>
                                  <a:prstClr val="black"/>
                                </a:solidFill>
                              </a:ln>
                            </wps:spPr>
                            <wps:txbx>
                              <w:txbxContent>
                                <w:p w14:paraId="3B8CBCA3" w14:textId="1B63C6B8" w:rsidR="00B20163" w:rsidRDefault="00B20163" w:rsidP="00B20163">
                                  <w:r>
                                    <w:rPr>
                                      <w:rFonts w:hint="eastAsia"/>
                                    </w:rPr>
                                    <w:t>まとめ：身近にできることから一人ひとりが取り組んでいくことが大切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6A938" id="テキスト ボックス 1" o:spid="_x0000_s1027" type="#_x0000_t202" style="position:absolute;left:0;text-align:left;margin-left:-137.9pt;margin-top:7.45pt;width:325.65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" fillcolor="window" strokeweight=".5pt">
                      <v:textbox>
                        <w:txbxContent>
                          <w:p w14:paraId="3B8CBCA3" w14:textId="1B63C6B8" w:rsidR="00B20163" w:rsidRDefault="00B20163" w:rsidP="00B20163">
                            <w:r>
                              <w:rPr>
                                <w:rFonts w:hint="eastAsia"/>
                              </w:rPr>
                              <w:t>まとめ：身近にできることから一人ひとりが取り組んでいくことが大切</w:t>
                            </w:r>
                          </w:p>
                        </w:txbxContent>
                      </v:textbox>
                    </v:shape>
                  </w:pict>
                </mc:Fallback>
              </mc:AlternateContent>
            </w:r>
          </w:p>
          <w:p w14:paraId="250F1C0F" w14:textId="16FA5315" w:rsidR="00B81468" w:rsidRDefault="00B81468" w:rsidP="00700AD1"/>
          <w:p w14:paraId="2C361B80" w14:textId="30969ECE" w:rsidR="00C64B6F" w:rsidRDefault="00C64B6F" w:rsidP="00700AD1"/>
          <w:p w14:paraId="700D15F4" w14:textId="4712F4E3" w:rsidR="00700AD1" w:rsidRDefault="00700AD1" w:rsidP="00700AD1">
            <w:r>
              <w:rPr>
                <w:rFonts w:hint="eastAsia"/>
              </w:rPr>
              <w:t>○</w:t>
            </w:r>
            <w:r w:rsidR="009C0EC0">
              <w:rPr>
                <w:rFonts w:hint="eastAsia"/>
              </w:rPr>
              <w:t>食品ロスを減らすことは、食べ物を大切にすること、食べ物に関わる全ての</w:t>
            </w:r>
            <w:r w:rsidR="00B81468">
              <w:rPr>
                <w:rFonts w:hint="eastAsia"/>
              </w:rPr>
              <w:t>人への感謝の気持ちを表すことにもなることを伝える。</w:t>
            </w:r>
            <w:r>
              <w:rPr>
                <w:rFonts w:hint="eastAsia"/>
              </w:rPr>
              <w:t>（</w:t>
            </w:r>
            <w:r>
              <w:rPr>
                <w:rFonts w:hint="eastAsia"/>
              </w:rPr>
              <w:t>T</w:t>
            </w:r>
            <w:r w:rsidR="00971913">
              <w:rPr>
                <w:rFonts w:hint="eastAsia"/>
              </w:rPr>
              <w:t>2</w:t>
            </w:r>
            <w:r>
              <w:rPr>
                <w:rFonts w:hint="eastAsia"/>
              </w:rPr>
              <w:t>）</w:t>
            </w:r>
          </w:p>
          <w:p w14:paraId="49BC6920" w14:textId="77777777" w:rsidR="00724AFE" w:rsidRDefault="00724AFE" w:rsidP="00626125"/>
          <w:p w14:paraId="73B2DD7A" w14:textId="3D498D3E" w:rsidR="00143676" w:rsidRPr="008A209A" w:rsidRDefault="00EA457C" w:rsidP="00626125">
            <w:pPr>
              <w:rPr>
                <w:rFonts w:ascii="ＭＳ 明朝" w:hAnsi="ＭＳ 明朝" w:cs="ＭＳ 明朝"/>
                <w:sz w:val="20"/>
              </w:rPr>
            </w:pPr>
            <w:r w:rsidRPr="008A209A">
              <w:rPr>
                <w:rFonts w:hint="eastAsia"/>
              </w:rPr>
              <w:t>・</w:t>
            </w:r>
            <w:r w:rsidR="00143676" w:rsidRPr="008A209A">
              <w:rPr>
                <w:rFonts w:hint="eastAsia"/>
              </w:rPr>
              <w:t>今後</w:t>
            </w:r>
            <w:r w:rsidR="00C41A29" w:rsidRPr="008A209A">
              <w:rPr>
                <w:rFonts w:hint="eastAsia"/>
              </w:rPr>
              <w:t>自分は</w:t>
            </w:r>
            <w:r w:rsidR="00143676" w:rsidRPr="008A209A">
              <w:rPr>
                <w:rFonts w:hint="eastAsia"/>
              </w:rPr>
              <w:t>どのように食品ロスに関わっていこうと思うか</w:t>
            </w:r>
            <w:r w:rsidR="00F75A65" w:rsidRPr="008A209A">
              <w:rPr>
                <w:rFonts w:hint="eastAsia"/>
              </w:rPr>
              <w:t>、環境や資源に配慮した食生活を実践するために、何が必要かを</w:t>
            </w:r>
            <w:r w:rsidR="00C41A29" w:rsidRPr="008A209A">
              <w:rPr>
                <w:rFonts w:hint="eastAsia"/>
              </w:rPr>
              <w:t>記入させる。</w:t>
            </w:r>
          </w:p>
          <w:p w14:paraId="3DD2A9B4" w14:textId="055CEBA5" w:rsidR="000A3277" w:rsidRPr="00626125" w:rsidRDefault="00626125" w:rsidP="00ED59F2">
            <w:r>
              <w:rPr>
                <w:rFonts w:ascii="ＭＳ 明朝" w:hAnsi="ＭＳ 明朝" w:cs="ＭＳ 明朝" w:hint="eastAsia"/>
                <w:sz w:val="20"/>
              </w:rPr>
              <w:t>※大阪府</w:t>
            </w:r>
            <w:r w:rsidR="00056DB5">
              <w:rPr>
                <w:rFonts w:ascii="ＭＳ 明朝" w:hAnsi="ＭＳ 明朝" w:cs="ＭＳ 明朝" w:hint="eastAsia"/>
                <w:sz w:val="20"/>
              </w:rPr>
              <w:t>今日</w:t>
            </w:r>
            <w:r>
              <w:rPr>
                <w:rFonts w:ascii="ＭＳ 明朝" w:hAnsi="ＭＳ 明朝" w:cs="ＭＳ 明朝" w:hint="eastAsia"/>
                <w:sz w:val="20"/>
              </w:rPr>
              <w:t>からはじめる冷蔵庫革命配布</w:t>
            </w:r>
          </w:p>
        </w:tc>
      </w:tr>
    </w:tbl>
    <w:p w14:paraId="5D64575A" w14:textId="77777777" w:rsidR="005F1484" w:rsidRDefault="005F1484" w:rsidP="00207875">
      <w:pPr>
        <w:spacing w:line="400" w:lineRule="exact"/>
        <w:rPr>
          <w:rFonts w:ascii="ＭＳ ゴシック" w:eastAsia="ＭＳ ゴシック" w:hAnsi="ＭＳ ゴシック"/>
        </w:rPr>
      </w:pPr>
    </w:p>
    <w:p w14:paraId="48CC5A72" w14:textId="185704EB" w:rsidR="0088783D" w:rsidRPr="00664C26" w:rsidRDefault="0077260D" w:rsidP="00207875">
      <w:pPr>
        <w:spacing w:line="400" w:lineRule="exact"/>
      </w:pPr>
      <w:r>
        <w:rPr>
          <w:rFonts w:ascii="ＭＳ ゴシック" w:eastAsia="ＭＳ ゴシック" w:hAnsi="ＭＳ ゴシック" w:hint="eastAsia"/>
        </w:rPr>
        <w:t>１０</w:t>
      </w:r>
      <w:r w:rsidR="00181DBD" w:rsidRPr="00664C26">
        <w:rPr>
          <w:rFonts w:ascii="ＭＳ ゴシック" w:eastAsia="ＭＳ ゴシック" w:hAnsi="ＭＳ ゴシック" w:hint="eastAsia"/>
        </w:rPr>
        <w:t>．</w:t>
      </w:r>
      <w:r w:rsidR="004709B4" w:rsidRPr="00664C26">
        <w:rPr>
          <w:rFonts w:hint="eastAsia"/>
        </w:rPr>
        <w:t>評価</w:t>
      </w:r>
    </w:p>
    <w:p w14:paraId="68A366BF" w14:textId="77777777" w:rsidR="00D13AED" w:rsidRDefault="00F91A9B" w:rsidP="00D13AED">
      <w:r>
        <w:t>・</w:t>
      </w:r>
      <w:r w:rsidR="00D13AED">
        <w:rPr>
          <w:rFonts w:hint="eastAsia"/>
        </w:rPr>
        <w:t xml:space="preserve">食品ロスの問題が様々な要因によるものであることを理解するとともに、環境への影響が少ない消費の仕方を理解　</w:t>
      </w:r>
    </w:p>
    <w:p w14:paraId="39762786" w14:textId="482194EC" w:rsidR="00F91A9B" w:rsidRDefault="00D13AED" w:rsidP="00D13AED">
      <w:pPr>
        <w:ind w:firstLineChars="100" w:firstLine="189"/>
      </w:pPr>
      <w:r>
        <w:rPr>
          <w:rFonts w:hint="eastAsia"/>
        </w:rPr>
        <w:t>している</w:t>
      </w:r>
      <w:r w:rsidR="00183A3D">
        <w:rPr>
          <w:rFonts w:hint="eastAsia"/>
        </w:rPr>
        <w:t xml:space="preserve">。　</w:t>
      </w:r>
      <w:r>
        <w:rPr>
          <w:rFonts w:hint="eastAsia"/>
        </w:rPr>
        <w:t xml:space="preserve">　　　　　　　　　　　　　　　　　　　　　　　　　　　　　　　　　　　　</w:t>
      </w:r>
      <w:r w:rsidR="00F91A9B">
        <w:t>【</w:t>
      </w:r>
      <w:r w:rsidR="008A11FC">
        <w:rPr>
          <w:rFonts w:hint="eastAsia"/>
        </w:rPr>
        <w:t>知識</w:t>
      </w:r>
      <w:r w:rsidR="00F91A9B">
        <w:t>・</w:t>
      </w:r>
      <w:r w:rsidR="008A11FC">
        <w:rPr>
          <w:rFonts w:hint="eastAsia"/>
        </w:rPr>
        <w:t>技能</w:t>
      </w:r>
      <w:r w:rsidR="00F91A9B">
        <w:t>】</w:t>
      </w:r>
    </w:p>
    <w:p w14:paraId="14BDE6EA" w14:textId="4B5B0BD5" w:rsidR="00D13AED" w:rsidRDefault="008A11FC" w:rsidP="00D13AED">
      <w:pPr>
        <w:spacing w:line="240" w:lineRule="exact"/>
      </w:pPr>
      <w:bookmarkStart w:id="1" w:name="_Hlk176191260"/>
      <w:r>
        <w:rPr>
          <w:rFonts w:hint="eastAsia"/>
        </w:rPr>
        <w:t>・</w:t>
      </w:r>
      <w:bookmarkEnd w:id="1"/>
      <w:r w:rsidR="00D13AED">
        <w:rPr>
          <w:rFonts w:hint="eastAsia"/>
        </w:rPr>
        <w:t xml:space="preserve">自身や家族の食生活（消費生活）の中から食品ロスの問題を見出して、その課題を解決する力を身につけている。　</w:t>
      </w:r>
    </w:p>
    <w:p w14:paraId="69D409CA" w14:textId="0E35FC6D" w:rsidR="008A11FC" w:rsidRDefault="00694ADB" w:rsidP="00D13AED">
      <w:pPr>
        <w:spacing w:line="240" w:lineRule="exact"/>
        <w:ind w:firstLineChars="900" w:firstLine="1701"/>
      </w:pPr>
      <w:r>
        <w:rPr>
          <w:rFonts w:hint="eastAsia"/>
        </w:rPr>
        <w:t xml:space="preserve">　　　　　　　　　　　　　　　　　　　　　　　　　　　　　　　</w:t>
      </w:r>
      <w:r w:rsidR="008A11FC">
        <w:t>【思考・判断・表現】</w:t>
      </w:r>
    </w:p>
    <w:p w14:paraId="375C5C91" w14:textId="77777777" w:rsidR="00D13AED" w:rsidRDefault="00183A3D" w:rsidP="00D13AED">
      <w:pPr>
        <w:ind w:left="567" w:hangingChars="300" w:hanging="567"/>
        <w:jc w:val="left"/>
      </w:pPr>
      <w:r>
        <w:rPr>
          <w:rFonts w:hint="eastAsia"/>
        </w:rPr>
        <w:t>・</w:t>
      </w:r>
      <w:r w:rsidR="00694ADB" w:rsidRPr="002E0C57">
        <w:rPr>
          <w:rFonts w:hint="eastAsia"/>
        </w:rPr>
        <w:t>食品ロスの問題が、自分や家族、地域の人、一人ひとりの考え方や日常生活における行動と深く関わっているこ</w:t>
      </w:r>
    </w:p>
    <w:p w14:paraId="3A0DE3DC" w14:textId="6D57F99E" w:rsidR="00B872C4" w:rsidRDefault="00694ADB" w:rsidP="00D13AED">
      <w:pPr>
        <w:ind w:leftChars="100" w:left="567" w:hangingChars="200" w:hanging="378"/>
        <w:jc w:val="left"/>
      </w:pPr>
      <w:r w:rsidRPr="002E0C57">
        <w:rPr>
          <w:rFonts w:hint="eastAsia"/>
        </w:rPr>
        <w:t>とに気づき、</w:t>
      </w:r>
      <w:r w:rsidRPr="002E0C57">
        <w:rPr>
          <w:rFonts w:ascii="ＭＳ 明朝" w:hAnsi="ＭＳ 明朝" w:hint="eastAsia"/>
        </w:rPr>
        <w:t>学んだことを自らの生活や行動に</w:t>
      </w:r>
      <w:r w:rsidR="00D13AED">
        <w:rPr>
          <w:rFonts w:ascii="ＭＳ 明朝" w:hAnsi="ＭＳ 明朝" w:hint="eastAsia"/>
        </w:rPr>
        <w:t>工夫し実践しよう</w:t>
      </w:r>
      <w:r w:rsidRPr="002E0C57">
        <w:rPr>
          <w:rFonts w:ascii="ＭＳ 明朝" w:hAnsi="ＭＳ 明朝" w:hint="eastAsia"/>
        </w:rPr>
        <w:t>と</w:t>
      </w:r>
      <w:r w:rsidR="00954326" w:rsidRPr="002E0C57">
        <w:rPr>
          <w:rFonts w:ascii="ＭＳ 明朝" w:hAnsi="ＭＳ 明朝" w:hint="eastAsia"/>
        </w:rPr>
        <w:t>している。</w:t>
      </w:r>
      <w:r w:rsidR="002E0C57">
        <w:t>【主体的に学習に取り組む態度】</w:t>
      </w:r>
      <w:r w:rsidR="00B872C4">
        <w:rPr>
          <w:rFonts w:hint="eastAsia"/>
        </w:rPr>
        <w:t xml:space="preserve">　　　　</w:t>
      </w:r>
      <w:r w:rsidR="00B70AE4">
        <w:rPr>
          <w:rFonts w:hint="eastAsia"/>
        </w:rPr>
        <w:t xml:space="preserve">　　　　　　　　　　　　　　　　　　　　　　　　　　　　</w:t>
      </w:r>
      <w:r w:rsidR="00954326">
        <w:rPr>
          <w:rFonts w:hint="eastAsia"/>
        </w:rPr>
        <w:t xml:space="preserve">　　　　　　　　　　　　　　　　　　　　</w:t>
      </w:r>
    </w:p>
    <w:p w14:paraId="310EDD30" w14:textId="77777777" w:rsidR="005F1484" w:rsidRDefault="005F1484" w:rsidP="00B872C4">
      <w:pPr>
        <w:ind w:left="1890" w:hangingChars="1000" w:hanging="1890"/>
        <w:jc w:val="left"/>
      </w:pPr>
    </w:p>
    <w:p w14:paraId="1DE0D29F" w14:textId="6D78096F" w:rsidR="00E10F4D" w:rsidRDefault="00E10F4D" w:rsidP="00B872C4">
      <w:pPr>
        <w:ind w:left="1890" w:hangingChars="1000" w:hanging="1890"/>
        <w:jc w:val="left"/>
      </w:pPr>
      <w:r>
        <w:t>＜板書計画＞</w:t>
      </w:r>
    </w:p>
    <w:p w14:paraId="7C8761D8" w14:textId="2EA32609" w:rsidR="00F91A9B" w:rsidRPr="00B872C4" w:rsidRDefault="00ED59F2" w:rsidP="00F91A9B">
      <w:pPr>
        <w:ind w:left="1890" w:hangingChars="1000" w:hanging="1890"/>
        <w:jc w:val="left"/>
      </w:pPr>
      <w:r>
        <w:rPr>
          <w:noProof/>
        </w:rPr>
        <mc:AlternateContent>
          <mc:Choice Requires="wps">
            <w:drawing>
              <wp:anchor distT="0" distB="0" distL="114300" distR="114300" simplePos="0" relativeHeight="251696128" behindDoc="0" locked="0" layoutInCell="1" allowOverlap="1" wp14:anchorId="10D9C896" wp14:editId="225758C1">
                <wp:simplePos x="0" y="0"/>
                <wp:positionH relativeFrom="margin">
                  <wp:posOffset>2776855</wp:posOffset>
                </wp:positionH>
                <wp:positionV relativeFrom="paragraph">
                  <wp:posOffset>1822450</wp:posOffset>
                </wp:positionV>
                <wp:extent cx="2062480" cy="32956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2062480" cy="329565"/>
                        </a:xfrm>
                        <a:prstGeom prst="rect">
                          <a:avLst/>
                        </a:prstGeom>
                        <a:solidFill>
                          <a:sysClr val="window" lastClr="FFFFFF"/>
                        </a:solidFill>
                        <a:ln w="6350">
                          <a:noFill/>
                        </a:ln>
                      </wps:spPr>
                      <wps:txbx>
                        <w:txbxContent>
                          <w:p w14:paraId="6BDE1965" w14:textId="744DE127" w:rsidR="008259CA" w:rsidRPr="008259CA" w:rsidRDefault="008259CA" w:rsidP="008259CA">
                            <w:pPr>
                              <w:rPr>
                                <w:sz w:val="16"/>
                                <w:szCs w:val="16"/>
                              </w:rPr>
                            </w:pPr>
                            <w:r w:rsidRPr="008259CA">
                              <w:rPr>
                                <w:rFonts w:hint="eastAsia"/>
                                <w:sz w:val="16"/>
                                <w:szCs w:val="16"/>
                              </w:rPr>
                              <w:t>まとめ：</w:t>
                            </w:r>
                            <w:r w:rsidR="00C46F55">
                              <w:rPr>
                                <w:rFonts w:hint="eastAsia"/>
                                <w:sz w:val="16"/>
                                <w:szCs w:val="16"/>
                              </w:rPr>
                              <w:t>一人ひとりの行動が大切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9C896" id="テキスト ボックス 22" o:spid="_x0000_s1028" type="#_x0000_t202" style="position:absolute;left:0;text-align:left;margin-left:218.65pt;margin-top:143.5pt;width:162.4pt;height:25.9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" fillcolor="window" stroked="f" strokeweight=".5pt">
                <v:textbox>
                  <w:txbxContent>
                    <w:p w14:paraId="6BDE1965" w14:textId="744DE127" w:rsidR="008259CA" w:rsidRPr="008259CA" w:rsidRDefault="008259CA" w:rsidP="008259CA">
                      <w:pPr>
                        <w:rPr>
                          <w:sz w:val="16"/>
                          <w:szCs w:val="16"/>
                        </w:rPr>
                      </w:pPr>
                      <w:r w:rsidRPr="008259CA">
                        <w:rPr>
                          <w:rFonts w:hint="eastAsia"/>
                          <w:sz w:val="16"/>
                          <w:szCs w:val="16"/>
                        </w:rPr>
                        <w:t>まとめ：</w:t>
                      </w:r>
                      <w:r w:rsidR="00C46F55">
                        <w:rPr>
                          <w:rFonts w:hint="eastAsia"/>
                          <w:sz w:val="16"/>
                          <w:szCs w:val="16"/>
                        </w:rPr>
                        <w:t>一人ひとりの行動が大切</w:t>
                      </w:r>
                    </w:p>
                  </w:txbxContent>
                </v:textbox>
                <w10:wrap anchorx="margin"/>
              </v:shape>
            </w:pict>
          </mc:Fallback>
        </mc:AlternateContent>
      </w:r>
      <w:r>
        <w:rPr>
          <w:noProof/>
        </w:rPr>
        <mc:AlternateContent>
          <mc:Choice Requires="wps">
            <w:drawing>
              <wp:anchor distT="0" distB="0" distL="114300" distR="114300" simplePos="0" relativeHeight="251697152" behindDoc="0" locked="0" layoutInCell="1" allowOverlap="1" wp14:anchorId="3C6BC31B" wp14:editId="73C2DF25">
                <wp:simplePos x="0" y="0"/>
                <wp:positionH relativeFrom="column">
                  <wp:posOffset>3362894</wp:posOffset>
                </wp:positionH>
                <wp:positionV relativeFrom="paragraph">
                  <wp:posOffset>1698938</wp:posOffset>
                </wp:positionV>
                <wp:extent cx="223283" cy="180753"/>
                <wp:effectExtent l="19050" t="0" r="24765" b="29210"/>
                <wp:wrapNone/>
                <wp:docPr id="23" name="矢印: 下 23"/>
                <wp:cNvGraphicFramePr/>
                <a:graphic xmlns:a="http://schemas.openxmlformats.org/drawingml/2006/main">
                  <a:graphicData uri="http://schemas.microsoft.com/office/word/2010/wordprocessingShape">
                    <wps:wsp>
                      <wps:cNvSpPr/>
                      <wps:spPr>
                        <a:xfrm>
                          <a:off x="0" y="0"/>
                          <a:ext cx="223283" cy="18075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64A6B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3" o:spid="_x0000_s1026" type="#_x0000_t67" style="position:absolute;left:0;text-align:left;margin-left:264.8pt;margin-top:133.75pt;width:17.6pt;height:14.2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" adj="10800" fillcolor="#5b9bd5 [3204]" strokecolor="#1f4d78 [1604]" strokeweight="1pt"/>
            </w:pict>
          </mc:Fallback>
        </mc:AlternateContent>
      </w:r>
      <w:r>
        <w:rPr>
          <w:noProof/>
        </w:rPr>
        <mc:AlternateContent>
          <mc:Choice Requires="wps">
            <w:drawing>
              <wp:anchor distT="0" distB="0" distL="114300" distR="114300" simplePos="0" relativeHeight="251694080" behindDoc="0" locked="0" layoutInCell="1" allowOverlap="1" wp14:anchorId="4300DBD7" wp14:editId="39AE8EE7">
                <wp:simplePos x="0" y="0"/>
                <wp:positionH relativeFrom="column">
                  <wp:posOffset>2705859</wp:posOffset>
                </wp:positionH>
                <wp:positionV relativeFrom="paragraph">
                  <wp:posOffset>1264252</wp:posOffset>
                </wp:positionV>
                <wp:extent cx="2019300" cy="5429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01930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A0A2FE" w14:textId="3B2B264B" w:rsidR="006F1EF8" w:rsidRDefault="006F1EF8" w:rsidP="006F1EF8">
                            <w:pPr>
                              <w:jc w:val="left"/>
                              <w:rPr>
                                <w:sz w:val="18"/>
                              </w:rPr>
                            </w:pPr>
                            <w:r>
                              <w:rPr>
                                <w:rFonts w:hint="eastAsia"/>
                                <w:sz w:val="18"/>
                              </w:rPr>
                              <w:t>SDGs</w:t>
                            </w:r>
                            <w:r>
                              <w:rPr>
                                <w:sz w:val="18"/>
                              </w:rPr>
                              <w:t>12</w:t>
                            </w:r>
                          </w:p>
                          <w:p w14:paraId="0168D2E2" w14:textId="504E7CF4" w:rsidR="006F1EF8" w:rsidRPr="00907EE9" w:rsidRDefault="006F1EF8" w:rsidP="006F1EF8">
                            <w:pPr>
                              <w:jc w:val="left"/>
                              <w:rPr>
                                <w:sz w:val="18"/>
                              </w:rPr>
                            </w:pPr>
                            <w:r>
                              <w:rPr>
                                <w:rFonts w:hint="eastAsia"/>
                                <w:sz w:val="18"/>
                              </w:rPr>
                              <w:t>つくる責任・つかう責任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0DBD7" id="テキスト ボックス 19" o:spid="_x0000_s1029" type="#_x0000_t202" style="position:absolute;left:0;text-align:left;margin-left:213.05pt;margin-top:99.55pt;width:159pt;height:4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" filled="f" stroked="f" strokeweight=".5pt">
                <v:textbox>
                  <w:txbxContent>
                    <w:p w14:paraId="0AA0A2FE" w14:textId="3B2B264B" w:rsidR="006F1EF8" w:rsidRDefault="006F1EF8" w:rsidP="006F1EF8">
                      <w:pPr>
                        <w:jc w:val="left"/>
                        <w:rPr>
                          <w:sz w:val="18"/>
                        </w:rPr>
                      </w:pPr>
                      <w:r>
                        <w:rPr>
                          <w:rFonts w:hint="eastAsia"/>
                          <w:sz w:val="18"/>
                        </w:rPr>
                        <w:t>SDGs</w:t>
                      </w:r>
                      <w:r>
                        <w:rPr>
                          <w:sz w:val="18"/>
                        </w:rPr>
                        <w:t>12</w:t>
                      </w:r>
                    </w:p>
                    <w:p w14:paraId="0168D2E2" w14:textId="504E7CF4" w:rsidR="006F1EF8" w:rsidRPr="00907EE9" w:rsidRDefault="006F1EF8" w:rsidP="006F1EF8">
                      <w:pPr>
                        <w:jc w:val="left"/>
                        <w:rPr>
                          <w:sz w:val="18"/>
                        </w:rPr>
                      </w:pPr>
                      <w:r>
                        <w:rPr>
                          <w:rFonts w:hint="eastAsia"/>
                          <w:sz w:val="18"/>
                        </w:rPr>
                        <w:t>つくる責任・つかう責任</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6BB19694" wp14:editId="3546A57C">
                <wp:simplePos x="0" y="0"/>
                <wp:positionH relativeFrom="page">
                  <wp:posOffset>2599442</wp:posOffset>
                </wp:positionH>
                <wp:positionV relativeFrom="paragraph">
                  <wp:posOffset>765035</wp:posOffset>
                </wp:positionV>
                <wp:extent cx="1163782" cy="475013"/>
                <wp:effectExtent l="0" t="0" r="0" b="1270"/>
                <wp:wrapNone/>
                <wp:docPr id="10" name="テキスト ボックス 10"/>
                <wp:cNvGraphicFramePr/>
                <a:graphic xmlns:a="http://schemas.openxmlformats.org/drawingml/2006/main">
                  <a:graphicData uri="http://schemas.microsoft.com/office/word/2010/wordprocessingShape">
                    <wps:wsp>
                      <wps:cNvSpPr txBox="1"/>
                      <wps:spPr>
                        <a:xfrm>
                          <a:off x="0" y="0"/>
                          <a:ext cx="1163782" cy="4750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B2E342" w14:textId="12DBC637" w:rsidR="006F1EF8" w:rsidRPr="001902C9" w:rsidRDefault="006F1EF8" w:rsidP="006F1EF8">
                            <w:pPr>
                              <w:rPr>
                                <w:sz w:val="16"/>
                              </w:rPr>
                            </w:pPr>
                            <w:r>
                              <w:rPr>
                                <w:rFonts w:hint="eastAsia"/>
                                <w:sz w:val="16"/>
                              </w:rPr>
                              <w:t>・</w:t>
                            </w:r>
                            <w:r w:rsidR="008111C2">
                              <w:rPr>
                                <w:rFonts w:hint="eastAsia"/>
                                <w:sz w:val="16"/>
                              </w:rPr>
                              <w:t>食品ロス量</w:t>
                            </w:r>
                          </w:p>
                          <w:p w14:paraId="21623DCC" w14:textId="6B1D9944" w:rsidR="00C46F55" w:rsidRPr="001902C9" w:rsidRDefault="008111C2" w:rsidP="00056DB5">
                            <w:pPr>
                              <w:ind w:firstLineChars="100" w:firstLine="139"/>
                              <w:rPr>
                                <w:sz w:val="16"/>
                              </w:rPr>
                            </w:pPr>
                            <w:r>
                              <w:rPr>
                                <w:rFonts w:hint="eastAsia"/>
                                <w:sz w:val="16"/>
                              </w:rPr>
                              <w:t>１日　約</w:t>
                            </w:r>
                            <w:r w:rsidR="008A209A">
                              <w:rPr>
                                <w:sz w:val="16"/>
                              </w:rPr>
                              <w:t>1</w:t>
                            </w:r>
                            <w:r w:rsidR="008A209A">
                              <w:rPr>
                                <w:sz w:val="16"/>
                              </w:rPr>
                              <w:t>億</w:t>
                            </w:r>
                            <w:r>
                              <w:rPr>
                                <w:rFonts w:hint="eastAsia"/>
                                <w:sz w:val="16"/>
                              </w:rPr>
                              <w:t xml:space="preserve">　個分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19694" id="テキスト ボックス 10" o:spid="_x0000_s1030" type="#_x0000_t202" style="position:absolute;left:0;text-align:left;margin-left:204.7pt;margin-top:60.25pt;width:91.65pt;height:37.4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" filled="f" stroked="f" strokeweight=".5pt">
                <v:textbox>
                  <w:txbxContent>
                    <w:p w14:paraId="68B2E342" w14:textId="12DBC637" w:rsidR="006F1EF8" w:rsidRPr="001902C9" w:rsidRDefault="006F1EF8" w:rsidP="006F1EF8">
                      <w:pPr>
                        <w:rPr>
                          <w:sz w:val="16"/>
                        </w:rPr>
                      </w:pPr>
                      <w:r>
                        <w:rPr>
                          <w:rFonts w:hint="eastAsia"/>
                          <w:sz w:val="16"/>
                        </w:rPr>
                        <w:t>・</w:t>
                      </w:r>
                      <w:r w:rsidR="008111C2">
                        <w:rPr>
                          <w:rFonts w:hint="eastAsia"/>
                          <w:sz w:val="16"/>
                        </w:rPr>
                        <w:t>食品ロス量</w:t>
                      </w:r>
                    </w:p>
                    <w:p w14:paraId="21623DCC" w14:textId="6B1D9944" w:rsidR="00C46F55" w:rsidRPr="001902C9" w:rsidRDefault="008111C2" w:rsidP="00056DB5">
                      <w:pPr>
                        <w:ind w:firstLineChars="100" w:firstLine="139"/>
                        <w:rPr>
                          <w:sz w:val="16"/>
                        </w:rPr>
                      </w:pPr>
                      <w:r>
                        <w:rPr>
                          <w:rFonts w:hint="eastAsia"/>
                          <w:sz w:val="16"/>
                        </w:rPr>
                        <w:t>１日　約</w:t>
                      </w:r>
                      <w:r w:rsidR="008A209A">
                        <w:rPr>
                          <w:sz w:val="16"/>
                        </w:rPr>
                        <w:t>1</w:t>
                      </w:r>
                      <w:r w:rsidR="008A209A">
                        <w:rPr>
                          <w:sz w:val="16"/>
                        </w:rPr>
                        <w:t>億</w:t>
                      </w:r>
                      <w:r>
                        <w:rPr>
                          <w:rFonts w:hint="eastAsia"/>
                          <w:sz w:val="16"/>
                        </w:rPr>
                        <w:t xml:space="preserve">　個分</w:t>
                      </w:r>
                    </w:p>
                  </w:txbxContent>
                </v:textbox>
                <w10:wrap anchorx="page"/>
              </v:shape>
            </w:pict>
          </mc:Fallback>
        </mc:AlternateContent>
      </w:r>
      <w:r>
        <w:rPr>
          <w:noProof/>
        </w:rPr>
        <mc:AlternateContent>
          <mc:Choice Requires="wps">
            <w:drawing>
              <wp:anchor distT="0" distB="0" distL="114300" distR="114300" simplePos="0" relativeHeight="251709440" behindDoc="0" locked="0" layoutInCell="1" allowOverlap="1" wp14:anchorId="68182A04" wp14:editId="49411948">
                <wp:simplePos x="0" y="0"/>
                <wp:positionH relativeFrom="page">
                  <wp:posOffset>4416680</wp:posOffset>
                </wp:positionH>
                <wp:positionV relativeFrom="paragraph">
                  <wp:posOffset>848978</wp:posOffset>
                </wp:positionV>
                <wp:extent cx="1163782" cy="475013"/>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1163782" cy="475013"/>
                        </a:xfrm>
                        <a:prstGeom prst="rect">
                          <a:avLst/>
                        </a:prstGeom>
                        <a:noFill/>
                        <a:ln w="6350">
                          <a:noFill/>
                        </a:ln>
                        <a:effectLst/>
                      </wps:spPr>
                      <wps:txbx>
                        <w:txbxContent>
                          <w:p w14:paraId="5AF8AB84" w14:textId="60A1D3F5" w:rsidR="00056DB5" w:rsidRPr="001902C9" w:rsidRDefault="00056DB5" w:rsidP="00056DB5">
                            <w:pPr>
                              <w:rPr>
                                <w:sz w:val="16"/>
                              </w:rPr>
                            </w:pPr>
                            <w:r>
                              <w:rPr>
                                <w:rFonts w:hint="eastAsia"/>
                                <w:sz w:val="16"/>
                              </w:rPr>
                              <w:t>家庭から</w:t>
                            </w:r>
                            <w:r>
                              <w:rPr>
                                <w:rFonts w:hint="eastAsia"/>
                                <w:sz w:val="16"/>
                              </w:rPr>
                              <w:t>50</w:t>
                            </w:r>
                            <w:r>
                              <w:rPr>
                                <w:rFonts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82A04" id="テキスト ボックス 2" o:spid="_x0000_s1031" type="#_x0000_t202" style="position:absolute;left:0;text-align:left;margin-left:347.75pt;margin-top:66.85pt;width:91.65pt;height:37.4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" filled="f" stroked="f" strokeweight=".5pt">
                <v:textbox>
                  <w:txbxContent>
                    <w:p w14:paraId="5AF8AB84" w14:textId="60A1D3F5" w:rsidR="00056DB5" w:rsidRPr="001902C9" w:rsidRDefault="00056DB5" w:rsidP="00056DB5">
                      <w:pPr>
                        <w:rPr>
                          <w:sz w:val="16"/>
                        </w:rPr>
                      </w:pPr>
                      <w:r>
                        <w:rPr>
                          <w:rFonts w:hint="eastAsia"/>
                          <w:sz w:val="16"/>
                        </w:rPr>
                        <w:t>家庭から</w:t>
                      </w:r>
                      <w:r>
                        <w:rPr>
                          <w:rFonts w:hint="eastAsia"/>
                          <w:sz w:val="16"/>
                        </w:rPr>
                        <w:t>50</w:t>
                      </w:r>
                      <w:r>
                        <w:rPr>
                          <w:rFonts w:hint="eastAsia"/>
                          <w:sz w:val="16"/>
                        </w:rPr>
                        <w:t>％</w:t>
                      </w:r>
                    </w:p>
                  </w:txbxContent>
                </v:textbox>
                <w10:wrap anchorx="page"/>
              </v:shape>
            </w:pict>
          </mc:Fallback>
        </mc:AlternateContent>
      </w:r>
      <w:r>
        <w:rPr>
          <w:noProof/>
        </w:rPr>
        <mc:AlternateContent>
          <mc:Choice Requires="wps">
            <w:drawing>
              <wp:anchor distT="0" distB="0" distL="114300" distR="114300" simplePos="0" relativeHeight="251707392" behindDoc="0" locked="0" layoutInCell="1" allowOverlap="1" wp14:anchorId="516AA8F3" wp14:editId="65E82D16">
                <wp:simplePos x="0" y="0"/>
                <wp:positionH relativeFrom="column">
                  <wp:posOffset>3013504</wp:posOffset>
                </wp:positionH>
                <wp:positionV relativeFrom="paragraph">
                  <wp:posOffset>693280</wp:posOffset>
                </wp:positionV>
                <wp:extent cx="701749" cy="669851"/>
                <wp:effectExtent l="0" t="0" r="22225" b="16510"/>
                <wp:wrapNone/>
                <wp:docPr id="24" name="円: 塗りつぶしなし 24"/>
                <wp:cNvGraphicFramePr/>
                <a:graphic xmlns:a="http://schemas.openxmlformats.org/drawingml/2006/main">
                  <a:graphicData uri="http://schemas.microsoft.com/office/word/2010/wordprocessingShape">
                    <wps:wsp>
                      <wps:cNvSpPr/>
                      <wps:spPr>
                        <a:xfrm>
                          <a:off x="0" y="0"/>
                          <a:ext cx="701749" cy="669851"/>
                        </a:xfrm>
                        <a:prstGeom prst="donu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DE599"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円: 塗りつぶしなし 24" o:spid="_x0000_s1026" type="#_x0000_t23" style="position:absolute;left:0;text-align:left;margin-left:237.3pt;margin-top:54.6pt;width:55.25pt;height:5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" adj="5155" fillcolor="#5b9bd5 [3204]" strokecolor="#1f4d78 [1604]" strokeweight="1pt">
                <v:stroke joinstyle="miter"/>
              </v:shape>
            </w:pict>
          </mc:Fallback>
        </mc:AlternateContent>
      </w:r>
      <w:r>
        <w:rPr>
          <w:noProof/>
        </w:rPr>
        <mc:AlternateContent>
          <mc:Choice Requires="wps">
            <w:drawing>
              <wp:anchor distT="0" distB="0" distL="114300" distR="114300" simplePos="0" relativeHeight="251672576" behindDoc="0" locked="0" layoutInCell="1" allowOverlap="1" wp14:anchorId="6A9DB6CA" wp14:editId="014F6E11">
                <wp:simplePos x="0" y="0"/>
                <wp:positionH relativeFrom="margin">
                  <wp:posOffset>2759908</wp:posOffset>
                </wp:positionH>
                <wp:positionV relativeFrom="paragraph">
                  <wp:posOffset>396735</wp:posOffset>
                </wp:positionV>
                <wp:extent cx="1056904" cy="249382"/>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056904" cy="249382"/>
                        </a:xfrm>
                        <a:prstGeom prst="rect">
                          <a:avLst/>
                        </a:prstGeom>
                        <a:solidFill>
                          <a:schemeClr val="accent2">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F92A58" w14:textId="6184AFB0" w:rsidR="00911F24" w:rsidRPr="001902C9" w:rsidRDefault="00911F24" w:rsidP="008111C2">
                            <w:pPr>
                              <w:ind w:firstLineChars="100" w:firstLine="139"/>
                              <w:rPr>
                                <w:sz w:val="16"/>
                              </w:rPr>
                            </w:pPr>
                            <w:r w:rsidRPr="001902C9">
                              <w:rPr>
                                <w:rFonts w:hint="eastAsia"/>
                                <w:sz w:val="16"/>
                              </w:rPr>
                              <w:t>◎</w:t>
                            </w:r>
                            <w:r w:rsidR="008111C2">
                              <w:rPr>
                                <w:rFonts w:hint="eastAsia"/>
                                <w:sz w:val="16"/>
                              </w:rPr>
                              <w:t>食品</w:t>
                            </w:r>
                            <w:r w:rsidR="00056DB5">
                              <w:rPr>
                                <w:rFonts w:hint="eastAsia"/>
                                <w:sz w:val="16"/>
                              </w:rPr>
                              <w:t>ロスの現状</w:t>
                            </w:r>
                          </w:p>
                          <w:p w14:paraId="40DA284B" w14:textId="3AA9A9B8" w:rsidR="00911F24" w:rsidRPr="001902C9" w:rsidRDefault="00911F24" w:rsidP="00911F24">
                            <w:pPr>
                              <w:ind w:firstLineChars="100" w:firstLine="139"/>
                              <w:rPr>
                                <w:sz w:val="16"/>
                              </w:rPr>
                            </w:pPr>
                          </w:p>
                          <w:p w14:paraId="0C48932D" w14:textId="59030557" w:rsidR="00911F24" w:rsidRPr="001902C9" w:rsidRDefault="00911F24" w:rsidP="00911F24">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DB6CA" id="テキスト ボックス 16" o:spid="_x0000_s1032" type="#_x0000_t202" style="position:absolute;left:0;text-align:left;margin-left:217.3pt;margin-top:31.25pt;width:83.2pt;height:19.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" fillcolor="#f7caac [1301]" stroked="f" strokeweight=".5pt">
                <v:textbox>
                  <w:txbxContent>
                    <w:p w14:paraId="1BF92A58" w14:textId="6184AFB0" w:rsidR="00911F24" w:rsidRPr="001902C9" w:rsidRDefault="00911F24" w:rsidP="008111C2">
                      <w:pPr>
                        <w:ind w:firstLineChars="100" w:firstLine="139"/>
                        <w:rPr>
                          <w:sz w:val="16"/>
                        </w:rPr>
                      </w:pPr>
                      <w:r w:rsidRPr="001902C9">
                        <w:rPr>
                          <w:rFonts w:hint="eastAsia"/>
                          <w:sz w:val="16"/>
                        </w:rPr>
                        <w:t>◎</w:t>
                      </w:r>
                      <w:r w:rsidR="008111C2">
                        <w:rPr>
                          <w:rFonts w:hint="eastAsia"/>
                          <w:sz w:val="16"/>
                        </w:rPr>
                        <w:t>食品</w:t>
                      </w:r>
                      <w:r w:rsidR="00056DB5">
                        <w:rPr>
                          <w:rFonts w:hint="eastAsia"/>
                          <w:sz w:val="16"/>
                        </w:rPr>
                        <w:t>ロスの現状</w:t>
                      </w:r>
                    </w:p>
                    <w:p w14:paraId="40DA284B" w14:textId="3AA9A9B8" w:rsidR="00911F24" w:rsidRPr="001902C9" w:rsidRDefault="00911F24" w:rsidP="00911F24">
                      <w:pPr>
                        <w:ind w:firstLineChars="100" w:firstLine="139"/>
                        <w:rPr>
                          <w:sz w:val="16"/>
                        </w:rPr>
                      </w:pPr>
                    </w:p>
                    <w:p w14:paraId="0C48932D" w14:textId="59030557" w:rsidR="00911F24" w:rsidRPr="001902C9" w:rsidRDefault="00911F24" w:rsidP="00911F24">
                      <w:pPr>
                        <w:rPr>
                          <w:sz w:val="16"/>
                        </w:rPr>
                      </w:pPr>
                    </w:p>
                  </w:txbxContent>
                </v:textbox>
                <w10:wrap anchorx="margin"/>
              </v:shape>
            </w:pict>
          </mc:Fallback>
        </mc:AlternateContent>
      </w:r>
      <w:r>
        <w:rPr>
          <w:noProof/>
        </w:rPr>
        <mc:AlternateContent>
          <mc:Choice Requires="wps">
            <w:drawing>
              <wp:anchor distT="0" distB="0" distL="114300" distR="114300" simplePos="0" relativeHeight="251669504" behindDoc="0" locked="0" layoutInCell="1" allowOverlap="1" wp14:anchorId="75BF11D4" wp14:editId="4C531D7C">
                <wp:simplePos x="0" y="0"/>
                <wp:positionH relativeFrom="column">
                  <wp:posOffset>206754</wp:posOffset>
                </wp:positionH>
                <wp:positionV relativeFrom="paragraph">
                  <wp:posOffset>661761</wp:posOffset>
                </wp:positionV>
                <wp:extent cx="637540" cy="1389413"/>
                <wp:effectExtent l="0" t="0" r="10160" b="20320"/>
                <wp:wrapNone/>
                <wp:docPr id="7" name="正方形/長方形 7"/>
                <wp:cNvGraphicFramePr/>
                <a:graphic xmlns:a="http://schemas.openxmlformats.org/drawingml/2006/main">
                  <a:graphicData uri="http://schemas.microsoft.com/office/word/2010/wordprocessingShape">
                    <wps:wsp>
                      <wps:cNvSpPr/>
                      <wps:spPr>
                        <a:xfrm>
                          <a:off x="0" y="0"/>
                          <a:ext cx="637540" cy="1389413"/>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B4DD79" id="正方形/長方形 7" o:spid="_x0000_s1026" style="position:absolute;left:0;text-align:left;margin-left:16.3pt;margin-top:52.1pt;width:50.2pt;height:109.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" fillcolor="white [3201]" strokecolor="black [3213]" strokeweight="1pt"/>
            </w:pict>
          </mc:Fallback>
        </mc:AlternateContent>
      </w:r>
      <w:r>
        <w:rPr>
          <w:noProof/>
        </w:rPr>
        <mc:AlternateContent>
          <mc:Choice Requires="wps">
            <w:drawing>
              <wp:anchor distT="0" distB="0" distL="114300" distR="114300" simplePos="0" relativeHeight="251664384" behindDoc="0" locked="0" layoutInCell="1" allowOverlap="1" wp14:anchorId="02AEBA6E" wp14:editId="695AD725">
                <wp:simplePos x="0" y="0"/>
                <wp:positionH relativeFrom="margin">
                  <wp:align>left</wp:align>
                </wp:positionH>
                <wp:positionV relativeFrom="paragraph">
                  <wp:posOffset>83960</wp:posOffset>
                </wp:positionV>
                <wp:extent cx="6572250" cy="2078182"/>
                <wp:effectExtent l="0" t="0" r="19050" b="17780"/>
                <wp:wrapNone/>
                <wp:docPr id="4" name="正方形/長方形 4"/>
                <wp:cNvGraphicFramePr/>
                <a:graphic xmlns:a="http://schemas.openxmlformats.org/drawingml/2006/main">
                  <a:graphicData uri="http://schemas.microsoft.com/office/word/2010/wordprocessingShape">
                    <wps:wsp>
                      <wps:cNvSpPr/>
                      <wps:spPr>
                        <a:xfrm>
                          <a:off x="0" y="0"/>
                          <a:ext cx="6572250" cy="2078182"/>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A94FC9" id="正方形/長方形 4" o:spid="_x0000_s1026" style="position:absolute;left:0;text-align:left;margin-left:0;margin-top:6.6pt;width:517.5pt;height:163.6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" fillcolor="white [3201]" strokecolor="black [3200]" strokeweight="1pt">
                <w10:wrap anchorx="margin"/>
              </v:rect>
            </w:pict>
          </mc:Fallback>
        </mc:AlternateContent>
      </w:r>
      <w:r w:rsidR="008A209A">
        <w:rPr>
          <w:noProof/>
        </w:rPr>
        <mc:AlternateContent>
          <mc:Choice Requires="wps">
            <w:drawing>
              <wp:anchor distT="0" distB="0" distL="114300" distR="114300" simplePos="0" relativeHeight="251666432" behindDoc="0" locked="0" layoutInCell="1" allowOverlap="1" wp14:anchorId="1BC845BD" wp14:editId="3AF763F8">
                <wp:simplePos x="0" y="0"/>
                <wp:positionH relativeFrom="margin">
                  <wp:posOffset>2047248</wp:posOffset>
                </wp:positionH>
                <wp:positionV relativeFrom="paragraph">
                  <wp:posOffset>57933</wp:posOffset>
                </wp:positionV>
                <wp:extent cx="2909455" cy="2952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90945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893D56" w14:textId="705B2A37" w:rsidR="00E10F4D" w:rsidRDefault="00F731B1" w:rsidP="00E10F4D">
                            <w:r>
                              <w:rPr>
                                <w:rFonts w:hint="eastAsia"/>
                              </w:rPr>
                              <w:t>食品ロス</w:t>
                            </w:r>
                            <w:r w:rsidR="00E10F4D">
                              <w:rPr>
                                <w:rFonts w:hint="eastAsia"/>
                              </w:rPr>
                              <w:t>を減らすためにできることを</w:t>
                            </w:r>
                            <w:r w:rsidR="00E10F4D">
                              <w:t>考えよう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C845BD" id="テキスト ボックス 5" o:spid="_x0000_s1033" type="#_x0000_t202" style="position:absolute;left:0;text-align:left;margin-left:161.2pt;margin-top:4.55pt;width:229.1pt;height:23.2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" filled="f" stroked="f" strokeweight=".5pt">
                <v:textbox>
                  <w:txbxContent>
                    <w:p w14:paraId="57893D56" w14:textId="705B2A37" w:rsidR="00E10F4D" w:rsidRDefault="00F731B1" w:rsidP="00E10F4D">
                      <w:r>
                        <w:rPr>
                          <w:rFonts w:hint="eastAsia"/>
                        </w:rPr>
                        <w:t>食品ロス</w:t>
                      </w:r>
                      <w:r w:rsidR="00E10F4D">
                        <w:rPr>
                          <w:rFonts w:hint="eastAsia"/>
                        </w:rPr>
                        <w:t>を減らすためにできることを</w:t>
                      </w:r>
                      <w:r w:rsidR="00E10F4D">
                        <w:t>考えよう</w:t>
                      </w:r>
                    </w:p>
                  </w:txbxContent>
                </v:textbox>
                <w10:wrap anchorx="margin"/>
              </v:shape>
            </w:pict>
          </mc:Fallback>
        </mc:AlternateContent>
      </w:r>
      <w:r w:rsidR="006F1EF8">
        <w:rPr>
          <w:noProof/>
        </w:rPr>
        <mc:AlternateContent>
          <mc:Choice Requires="wps">
            <w:drawing>
              <wp:anchor distT="0" distB="0" distL="114300" distR="114300" simplePos="0" relativeHeight="251678720" behindDoc="0" locked="0" layoutInCell="1" allowOverlap="1" wp14:anchorId="4F6C2CC0" wp14:editId="7F2026C0">
                <wp:simplePos x="0" y="0"/>
                <wp:positionH relativeFrom="column">
                  <wp:posOffset>4461805</wp:posOffset>
                </wp:positionH>
                <wp:positionV relativeFrom="paragraph">
                  <wp:posOffset>560956</wp:posOffset>
                </wp:positionV>
                <wp:extent cx="2019300" cy="3508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019300" cy="350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7F08CB" w14:textId="4023DE08" w:rsidR="006F1EF8" w:rsidRDefault="006F1EF8" w:rsidP="006F1EF8">
                            <w:pPr>
                              <w:rPr>
                                <w:sz w:val="18"/>
                              </w:rPr>
                            </w:pPr>
                            <w:r>
                              <w:rPr>
                                <w:sz w:val="18"/>
                              </w:rPr>
                              <w:t>食品ロスを</w:t>
                            </w:r>
                            <w:r>
                              <w:rPr>
                                <w:rFonts w:hint="eastAsia"/>
                                <w:sz w:val="18"/>
                              </w:rPr>
                              <w:t>減らすためのアイデアは？</w:t>
                            </w:r>
                          </w:p>
                          <w:p w14:paraId="1D813E4C" w14:textId="21404E0E" w:rsidR="006F1EF8" w:rsidRPr="00907EE9" w:rsidRDefault="006F1EF8" w:rsidP="006F1EF8">
                            <w:pPr>
                              <w:ind w:firstLineChars="500" w:firstLine="795"/>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C2CC0" id="テキスト ボックス 15" o:spid="_x0000_s1034" type="#_x0000_t202" style="position:absolute;left:0;text-align:left;margin-left:351.3pt;margin-top:44.15pt;width:159pt;height:2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" filled="f" stroked="f" strokeweight=".5pt">
                <v:textbox>
                  <w:txbxContent>
                    <w:p w14:paraId="4D7F08CB" w14:textId="4023DE08" w:rsidR="006F1EF8" w:rsidRDefault="006F1EF8" w:rsidP="006F1EF8">
                      <w:pPr>
                        <w:rPr>
                          <w:sz w:val="18"/>
                        </w:rPr>
                      </w:pPr>
                      <w:r>
                        <w:rPr>
                          <w:sz w:val="18"/>
                        </w:rPr>
                        <w:t>食品ロスを</w:t>
                      </w:r>
                      <w:r>
                        <w:rPr>
                          <w:rFonts w:hint="eastAsia"/>
                          <w:sz w:val="18"/>
                        </w:rPr>
                        <w:t>減らすためのアイデアは？</w:t>
                      </w:r>
                    </w:p>
                    <w:p w14:paraId="1D813E4C" w14:textId="21404E0E" w:rsidR="006F1EF8" w:rsidRPr="00907EE9" w:rsidRDefault="006F1EF8" w:rsidP="006F1EF8">
                      <w:pPr>
                        <w:ind w:firstLineChars="500" w:firstLine="795"/>
                        <w:rPr>
                          <w:sz w:val="18"/>
                        </w:rPr>
                      </w:pPr>
                    </w:p>
                  </w:txbxContent>
                </v:textbox>
              </v:shape>
            </w:pict>
          </mc:Fallback>
        </mc:AlternateContent>
      </w:r>
      <w:r w:rsidR="006F1EF8">
        <w:rPr>
          <w:noProof/>
        </w:rPr>
        <mc:AlternateContent>
          <mc:Choice Requires="wps">
            <w:drawing>
              <wp:anchor distT="0" distB="0" distL="114300" distR="114300" simplePos="0" relativeHeight="251674624" behindDoc="0" locked="0" layoutInCell="1" allowOverlap="1" wp14:anchorId="34D1B511" wp14:editId="1ACBCCBE">
                <wp:simplePos x="0" y="0"/>
                <wp:positionH relativeFrom="margin">
                  <wp:posOffset>910132</wp:posOffset>
                </wp:positionH>
                <wp:positionV relativeFrom="paragraph">
                  <wp:posOffset>1623960</wp:posOffset>
                </wp:positionV>
                <wp:extent cx="1903228" cy="489098"/>
                <wp:effectExtent l="0" t="0" r="0" b="6350"/>
                <wp:wrapNone/>
                <wp:docPr id="9" name="テキスト ボックス 9"/>
                <wp:cNvGraphicFramePr/>
                <a:graphic xmlns:a="http://schemas.openxmlformats.org/drawingml/2006/main">
                  <a:graphicData uri="http://schemas.microsoft.com/office/word/2010/wordprocessingShape">
                    <wps:wsp>
                      <wps:cNvSpPr txBox="1"/>
                      <wps:spPr>
                        <a:xfrm>
                          <a:off x="0" y="0"/>
                          <a:ext cx="1903228" cy="4890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C40A6F" w14:textId="77777777" w:rsidR="00911F24" w:rsidRPr="00911F24" w:rsidRDefault="00911F24" w:rsidP="00911F24">
                            <w:pPr>
                              <w:rPr>
                                <w:b/>
                                <w:sz w:val="16"/>
                                <w:u w:val="single"/>
                              </w:rPr>
                            </w:pPr>
                            <w:r w:rsidRPr="00911F24">
                              <w:rPr>
                                <w:rFonts w:hint="eastAsia"/>
                                <w:b/>
                                <w:sz w:val="16"/>
                                <w:u w:val="single"/>
                              </w:rPr>
                              <w:t>食品</w:t>
                            </w:r>
                            <w:r w:rsidRPr="00911F24">
                              <w:rPr>
                                <w:b/>
                                <w:sz w:val="16"/>
                                <w:u w:val="single"/>
                              </w:rPr>
                              <w:t>ロス</w:t>
                            </w:r>
                          </w:p>
                          <w:p w14:paraId="4E895C80" w14:textId="224DE7D8" w:rsidR="00911F24" w:rsidRPr="001902C9" w:rsidRDefault="00911F24" w:rsidP="00911F24">
                            <w:pPr>
                              <w:rPr>
                                <w:sz w:val="16"/>
                              </w:rPr>
                            </w:pPr>
                            <w:r w:rsidRPr="001902C9">
                              <w:rPr>
                                <w:sz w:val="16"/>
                              </w:rPr>
                              <w:t>食べられるのに捨てられて</w:t>
                            </w:r>
                            <w:r w:rsidRPr="001902C9">
                              <w:rPr>
                                <w:rFonts w:hint="eastAsia"/>
                                <w:sz w:val="16"/>
                              </w:rPr>
                              <w:t>しまう</w:t>
                            </w:r>
                            <w:r w:rsidRPr="001902C9">
                              <w:rPr>
                                <w:sz w:val="16"/>
                              </w:rPr>
                              <w:t>食べ物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1B511" id="テキスト ボックス 9" o:spid="_x0000_s1035" type="#_x0000_t202" style="position:absolute;left:0;text-align:left;margin-left:71.65pt;margin-top:127.85pt;width:149.85pt;height:3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" filled="f" stroked="f" strokeweight=".5pt">
                <v:textbox>
                  <w:txbxContent>
                    <w:p w14:paraId="21C40A6F" w14:textId="77777777" w:rsidR="00911F24" w:rsidRPr="00911F24" w:rsidRDefault="00911F24" w:rsidP="00911F24">
                      <w:pPr>
                        <w:rPr>
                          <w:b/>
                          <w:sz w:val="16"/>
                          <w:u w:val="single"/>
                        </w:rPr>
                      </w:pPr>
                      <w:r w:rsidRPr="00911F24">
                        <w:rPr>
                          <w:rFonts w:hint="eastAsia"/>
                          <w:b/>
                          <w:sz w:val="16"/>
                          <w:u w:val="single"/>
                        </w:rPr>
                        <w:t>食品</w:t>
                      </w:r>
                      <w:r w:rsidRPr="00911F24">
                        <w:rPr>
                          <w:b/>
                          <w:sz w:val="16"/>
                          <w:u w:val="single"/>
                        </w:rPr>
                        <w:t>ロス</w:t>
                      </w:r>
                    </w:p>
                    <w:p w14:paraId="4E895C80" w14:textId="224DE7D8" w:rsidR="00911F24" w:rsidRPr="001902C9" w:rsidRDefault="00911F24" w:rsidP="00911F24">
                      <w:pPr>
                        <w:rPr>
                          <w:sz w:val="16"/>
                        </w:rPr>
                      </w:pPr>
                      <w:r w:rsidRPr="001902C9">
                        <w:rPr>
                          <w:sz w:val="16"/>
                        </w:rPr>
                        <w:t>食べられるのに捨てられて</w:t>
                      </w:r>
                      <w:r w:rsidRPr="001902C9">
                        <w:rPr>
                          <w:rFonts w:hint="eastAsia"/>
                          <w:sz w:val="16"/>
                        </w:rPr>
                        <w:t>しまう</w:t>
                      </w:r>
                      <w:r w:rsidRPr="001902C9">
                        <w:rPr>
                          <w:sz w:val="16"/>
                        </w:rPr>
                        <w:t>食べ物</w:t>
                      </w:r>
                    </w:p>
                  </w:txbxContent>
                </v:textbox>
                <w10:wrap anchorx="margin"/>
              </v:shape>
            </w:pict>
          </mc:Fallback>
        </mc:AlternateContent>
      </w:r>
      <w:r w:rsidR="00911F24">
        <w:rPr>
          <w:noProof/>
        </w:rPr>
        <mc:AlternateContent>
          <mc:Choice Requires="wps">
            <w:drawing>
              <wp:anchor distT="0" distB="0" distL="114300" distR="114300" simplePos="0" relativeHeight="251668480" behindDoc="0" locked="0" layoutInCell="1" allowOverlap="1" wp14:anchorId="4A8EAA44" wp14:editId="6BDE82C4">
                <wp:simplePos x="0" y="0"/>
                <wp:positionH relativeFrom="margin">
                  <wp:align>left</wp:align>
                </wp:positionH>
                <wp:positionV relativeFrom="paragraph">
                  <wp:posOffset>347980</wp:posOffset>
                </wp:positionV>
                <wp:extent cx="2551814" cy="2952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551814"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676EA3" w14:textId="78EB6F97" w:rsidR="00E10F4D" w:rsidRPr="00907EE9" w:rsidRDefault="00911F24" w:rsidP="00E10F4D">
                            <w:pPr>
                              <w:rPr>
                                <w:sz w:val="18"/>
                                <w:u w:val="single"/>
                              </w:rPr>
                            </w:pPr>
                            <w:r>
                              <w:rPr>
                                <w:rFonts w:hint="eastAsia"/>
                                <w:sz w:val="18"/>
                                <w:u w:val="single"/>
                              </w:rPr>
                              <w:t>「大阪府おいしく食べきろう」大のぼりとポスター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8EAA44" id="テキスト ボックス 6" o:spid="_x0000_s1036" type="#_x0000_t202" style="position:absolute;left:0;text-align:left;margin-left:0;margin-top:27.4pt;width:200.95pt;height:23.25pt;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" filled="f" stroked="f" strokeweight=".5pt">
                <v:textbox>
                  <w:txbxContent>
                    <w:p w14:paraId="1A676EA3" w14:textId="78EB6F97" w:rsidR="00E10F4D" w:rsidRPr="00907EE9" w:rsidRDefault="00911F24" w:rsidP="00E10F4D">
                      <w:pPr>
                        <w:rPr>
                          <w:sz w:val="18"/>
                          <w:u w:val="single"/>
                        </w:rPr>
                      </w:pPr>
                      <w:r>
                        <w:rPr>
                          <w:rFonts w:hint="eastAsia"/>
                          <w:sz w:val="18"/>
                          <w:u w:val="single"/>
                        </w:rPr>
                        <w:t>「大阪府おいしく食べきろう」大のぼりとポスター</w:t>
                      </w:r>
                    </w:p>
                  </w:txbxContent>
                </v:textbox>
                <w10:wrap anchorx="margin"/>
              </v:shape>
            </w:pict>
          </mc:Fallback>
        </mc:AlternateContent>
      </w:r>
      <w:r w:rsidR="00911F24">
        <w:rPr>
          <w:noProof/>
        </w:rPr>
        <mc:AlternateContent>
          <mc:Choice Requires="wps">
            <w:drawing>
              <wp:anchor distT="0" distB="0" distL="114300" distR="114300" simplePos="0" relativeHeight="251670528" behindDoc="0" locked="0" layoutInCell="1" allowOverlap="1" wp14:anchorId="073DED3B" wp14:editId="79377D67">
                <wp:simplePos x="0" y="0"/>
                <wp:positionH relativeFrom="column">
                  <wp:posOffset>932254</wp:posOffset>
                </wp:positionH>
                <wp:positionV relativeFrom="paragraph">
                  <wp:posOffset>624929</wp:posOffset>
                </wp:positionV>
                <wp:extent cx="786809" cy="892780"/>
                <wp:effectExtent l="0" t="0" r="13335" b="22225"/>
                <wp:wrapNone/>
                <wp:docPr id="8" name="正方形/長方形 8"/>
                <wp:cNvGraphicFramePr/>
                <a:graphic xmlns:a="http://schemas.openxmlformats.org/drawingml/2006/main">
                  <a:graphicData uri="http://schemas.microsoft.com/office/word/2010/wordprocessingShape">
                    <wps:wsp>
                      <wps:cNvSpPr/>
                      <wps:spPr>
                        <a:xfrm>
                          <a:off x="0" y="0"/>
                          <a:ext cx="786809" cy="89278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08A8E" id="正方形/長方形 8" o:spid="_x0000_s1026" style="position:absolute;left:0;text-align:left;margin-left:73.4pt;margin-top:49.2pt;width:61.95pt;height:70.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" fillcolor="white [3201]" strokecolor="black [3213]" strokeweight="1pt"/>
            </w:pict>
          </mc:Fallback>
        </mc:AlternateContent>
      </w:r>
    </w:p>
    <w:sectPr w:rsidR="00F91A9B" w:rsidRPr="00B872C4" w:rsidSect="00683D88">
      <w:headerReference w:type="default" r:id="rId8"/>
      <w:footerReference w:type="default" r:id="rId9"/>
      <w:pgSz w:w="11907" w:h="16839" w:code="9"/>
      <w:pgMar w:top="851" w:right="1077" w:bottom="851" w:left="1077" w:header="851" w:footer="567" w:gutter="0"/>
      <w:cols w:space="211"/>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D521" w14:textId="77777777" w:rsidR="001858A4" w:rsidRDefault="001858A4" w:rsidP="000B23D2">
      <w:r>
        <w:separator/>
      </w:r>
    </w:p>
  </w:endnote>
  <w:endnote w:type="continuationSeparator" w:id="0">
    <w:p w14:paraId="0432FE93" w14:textId="77777777" w:rsidR="001858A4" w:rsidRDefault="001858A4" w:rsidP="000B2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E66B" w14:textId="77777777" w:rsidR="00683D88" w:rsidRDefault="00683D88">
    <w:pPr>
      <w:pStyle w:val="a6"/>
      <w:jc w:val="center"/>
    </w:pPr>
    <w:r>
      <w:fldChar w:fldCharType="begin"/>
    </w:r>
    <w:r>
      <w:instrText>PAGE   \* MERGEFORMAT</w:instrText>
    </w:r>
    <w:r>
      <w:fldChar w:fldCharType="separate"/>
    </w:r>
    <w:r w:rsidR="00064D8F" w:rsidRPr="00064D8F">
      <w:rPr>
        <w:noProof/>
        <w:lang w:val="ja-JP"/>
      </w:rPr>
      <w:t>1</w:t>
    </w:r>
    <w:r>
      <w:fldChar w:fldCharType="end"/>
    </w:r>
  </w:p>
  <w:p w14:paraId="660D73DB" w14:textId="77777777" w:rsidR="00683D88" w:rsidRDefault="00683D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9584C" w14:textId="77777777" w:rsidR="001858A4" w:rsidRDefault="001858A4" w:rsidP="000B23D2">
      <w:r>
        <w:separator/>
      </w:r>
    </w:p>
  </w:footnote>
  <w:footnote w:type="continuationSeparator" w:id="0">
    <w:p w14:paraId="38F16A71" w14:textId="77777777" w:rsidR="001858A4" w:rsidRDefault="001858A4" w:rsidP="000B2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152AF" w14:textId="77777777" w:rsidR="00F93227" w:rsidRPr="00162CD9" w:rsidRDefault="00F93227" w:rsidP="003322D0">
    <w:pPr>
      <w:pStyle w:val="a4"/>
      <w:ind w:right="800"/>
      <w:rPr>
        <w:rFonts w:ascii="Meiryo UI" w:eastAsia="Meiryo UI" w:hAnsi="Meiryo U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1099"/>
    <w:multiLevelType w:val="hybridMultilevel"/>
    <w:tmpl w:val="846ED9E4"/>
    <w:lvl w:ilvl="0" w:tplc="094AAE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A32E6B"/>
    <w:multiLevelType w:val="hybridMultilevel"/>
    <w:tmpl w:val="93DABA1C"/>
    <w:lvl w:ilvl="0" w:tplc="1A28F1E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CE4A4A"/>
    <w:multiLevelType w:val="hybridMultilevel"/>
    <w:tmpl w:val="4134FBCA"/>
    <w:lvl w:ilvl="0" w:tplc="6BEA54B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943396"/>
    <w:multiLevelType w:val="hybridMultilevel"/>
    <w:tmpl w:val="DE9A5496"/>
    <w:lvl w:ilvl="0" w:tplc="6F6A96A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9"/>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BE0"/>
    <w:rsid w:val="0000275E"/>
    <w:rsid w:val="000028E1"/>
    <w:rsid w:val="000044E1"/>
    <w:rsid w:val="00004EDD"/>
    <w:rsid w:val="0001388D"/>
    <w:rsid w:val="00015B5C"/>
    <w:rsid w:val="0003078E"/>
    <w:rsid w:val="000357B0"/>
    <w:rsid w:val="00037129"/>
    <w:rsid w:val="00040C09"/>
    <w:rsid w:val="0004122B"/>
    <w:rsid w:val="00044139"/>
    <w:rsid w:val="00051921"/>
    <w:rsid w:val="00056DB5"/>
    <w:rsid w:val="00060E17"/>
    <w:rsid w:val="000628E3"/>
    <w:rsid w:val="00064D8F"/>
    <w:rsid w:val="00071877"/>
    <w:rsid w:val="00072DEC"/>
    <w:rsid w:val="00077B70"/>
    <w:rsid w:val="00080AA6"/>
    <w:rsid w:val="00084086"/>
    <w:rsid w:val="00085C7A"/>
    <w:rsid w:val="00086072"/>
    <w:rsid w:val="000867DD"/>
    <w:rsid w:val="00087F88"/>
    <w:rsid w:val="000A3277"/>
    <w:rsid w:val="000A3736"/>
    <w:rsid w:val="000A38AC"/>
    <w:rsid w:val="000A7CD1"/>
    <w:rsid w:val="000B23D2"/>
    <w:rsid w:val="000B2E94"/>
    <w:rsid w:val="000B6911"/>
    <w:rsid w:val="000B7FE8"/>
    <w:rsid w:val="000C787F"/>
    <w:rsid w:val="000D3A9C"/>
    <w:rsid w:val="000D5F6B"/>
    <w:rsid w:val="000D7B04"/>
    <w:rsid w:val="000E0374"/>
    <w:rsid w:val="000E145D"/>
    <w:rsid w:val="000E6C74"/>
    <w:rsid w:val="000E7469"/>
    <w:rsid w:val="000F440A"/>
    <w:rsid w:val="000F52A2"/>
    <w:rsid w:val="00100B22"/>
    <w:rsid w:val="00103626"/>
    <w:rsid w:val="00114AB6"/>
    <w:rsid w:val="001166EE"/>
    <w:rsid w:val="001238CA"/>
    <w:rsid w:val="00131FD4"/>
    <w:rsid w:val="00133161"/>
    <w:rsid w:val="00137A70"/>
    <w:rsid w:val="00143676"/>
    <w:rsid w:val="00146D3C"/>
    <w:rsid w:val="0015069F"/>
    <w:rsid w:val="0015334E"/>
    <w:rsid w:val="00162B2E"/>
    <w:rsid w:val="00162CD9"/>
    <w:rsid w:val="001673A6"/>
    <w:rsid w:val="001674FD"/>
    <w:rsid w:val="00181C03"/>
    <w:rsid w:val="00181DBD"/>
    <w:rsid w:val="00182D3C"/>
    <w:rsid w:val="00183A3D"/>
    <w:rsid w:val="001856A5"/>
    <w:rsid w:val="001858A4"/>
    <w:rsid w:val="001A61A1"/>
    <w:rsid w:val="001A6B34"/>
    <w:rsid w:val="001B5CF2"/>
    <w:rsid w:val="001C2D73"/>
    <w:rsid w:val="001C425A"/>
    <w:rsid w:val="001C52B3"/>
    <w:rsid w:val="001C58F3"/>
    <w:rsid w:val="001C6585"/>
    <w:rsid w:val="001D085A"/>
    <w:rsid w:val="001D0D09"/>
    <w:rsid w:val="001D5EE1"/>
    <w:rsid w:val="001D600A"/>
    <w:rsid w:val="001D64ED"/>
    <w:rsid w:val="001E210E"/>
    <w:rsid w:val="001E4A3D"/>
    <w:rsid w:val="001E4EEA"/>
    <w:rsid w:val="001E5916"/>
    <w:rsid w:val="001E6639"/>
    <w:rsid w:val="001E719E"/>
    <w:rsid w:val="001F06C4"/>
    <w:rsid w:val="001F6963"/>
    <w:rsid w:val="001F6FB6"/>
    <w:rsid w:val="00202295"/>
    <w:rsid w:val="002051DB"/>
    <w:rsid w:val="00207875"/>
    <w:rsid w:val="002079C3"/>
    <w:rsid w:val="0021672D"/>
    <w:rsid w:val="00222020"/>
    <w:rsid w:val="00227608"/>
    <w:rsid w:val="00234BE0"/>
    <w:rsid w:val="00234BF6"/>
    <w:rsid w:val="002361A1"/>
    <w:rsid w:val="00241867"/>
    <w:rsid w:val="00242238"/>
    <w:rsid w:val="00243A09"/>
    <w:rsid w:val="00247EDF"/>
    <w:rsid w:val="00250978"/>
    <w:rsid w:val="0025322A"/>
    <w:rsid w:val="00255A5D"/>
    <w:rsid w:val="00261CF9"/>
    <w:rsid w:val="0027226E"/>
    <w:rsid w:val="00272D60"/>
    <w:rsid w:val="00276C4D"/>
    <w:rsid w:val="00286822"/>
    <w:rsid w:val="002958E1"/>
    <w:rsid w:val="00296082"/>
    <w:rsid w:val="002A0DE9"/>
    <w:rsid w:val="002A1358"/>
    <w:rsid w:val="002A6FF8"/>
    <w:rsid w:val="002B1664"/>
    <w:rsid w:val="002B17A2"/>
    <w:rsid w:val="002B4641"/>
    <w:rsid w:val="002C4929"/>
    <w:rsid w:val="002D0E14"/>
    <w:rsid w:val="002D2ADA"/>
    <w:rsid w:val="002D56D0"/>
    <w:rsid w:val="002D5E3F"/>
    <w:rsid w:val="002E04FD"/>
    <w:rsid w:val="002E0C57"/>
    <w:rsid w:val="002E2CC6"/>
    <w:rsid w:val="002E3233"/>
    <w:rsid w:val="002E46EB"/>
    <w:rsid w:val="002E4798"/>
    <w:rsid w:val="002E4AD0"/>
    <w:rsid w:val="002F0917"/>
    <w:rsid w:val="002F1227"/>
    <w:rsid w:val="002F48BF"/>
    <w:rsid w:val="003011DB"/>
    <w:rsid w:val="003124AC"/>
    <w:rsid w:val="003129EF"/>
    <w:rsid w:val="00316D42"/>
    <w:rsid w:val="003212C3"/>
    <w:rsid w:val="003220AA"/>
    <w:rsid w:val="003234FD"/>
    <w:rsid w:val="00326625"/>
    <w:rsid w:val="00327FAE"/>
    <w:rsid w:val="003322D0"/>
    <w:rsid w:val="00335140"/>
    <w:rsid w:val="00336237"/>
    <w:rsid w:val="003373DB"/>
    <w:rsid w:val="00344495"/>
    <w:rsid w:val="00346749"/>
    <w:rsid w:val="00355A7B"/>
    <w:rsid w:val="00361077"/>
    <w:rsid w:val="00361DDC"/>
    <w:rsid w:val="003644E1"/>
    <w:rsid w:val="003645F0"/>
    <w:rsid w:val="00364987"/>
    <w:rsid w:val="00367E69"/>
    <w:rsid w:val="003765E1"/>
    <w:rsid w:val="003870B8"/>
    <w:rsid w:val="00390F5F"/>
    <w:rsid w:val="0039205A"/>
    <w:rsid w:val="00394CFE"/>
    <w:rsid w:val="00394E3F"/>
    <w:rsid w:val="00397013"/>
    <w:rsid w:val="00397F2E"/>
    <w:rsid w:val="003A4A83"/>
    <w:rsid w:val="003B0B8C"/>
    <w:rsid w:val="003B1449"/>
    <w:rsid w:val="003B30E8"/>
    <w:rsid w:val="003B60E8"/>
    <w:rsid w:val="003B6F41"/>
    <w:rsid w:val="003C05EB"/>
    <w:rsid w:val="003C558B"/>
    <w:rsid w:val="003D1BA3"/>
    <w:rsid w:val="003D547E"/>
    <w:rsid w:val="003D7D7C"/>
    <w:rsid w:val="003E1D77"/>
    <w:rsid w:val="003E2045"/>
    <w:rsid w:val="003E3ECA"/>
    <w:rsid w:val="003E63E0"/>
    <w:rsid w:val="003E6955"/>
    <w:rsid w:val="003E7131"/>
    <w:rsid w:val="003F2D21"/>
    <w:rsid w:val="003F3787"/>
    <w:rsid w:val="003F3A5D"/>
    <w:rsid w:val="003F3CAA"/>
    <w:rsid w:val="00403D01"/>
    <w:rsid w:val="00407596"/>
    <w:rsid w:val="00416734"/>
    <w:rsid w:val="0041712D"/>
    <w:rsid w:val="004171E7"/>
    <w:rsid w:val="00420180"/>
    <w:rsid w:val="00420A52"/>
    <w:rsid w:val="00424E27"/>
    <w:rsid w:val="004327D7"/>
    <w:rsid w:val="00434509"/>
    <w:rsid w:val="00442535"/>
    <w:rsid w:val="00443045"/>
    <w:rsid w:val="00452A15"/>
    <w:rsid w:val="0045560E"/>
    <w:rsid w:val="0045595D"/>
    <w:rsid w:val="00462BEA"/>
    <w:rsid w:val="004653E6"/>
    <w:rsid w:val="00465AB2"/>
    <w:rsid w:val="004709B4"/>
    <w:rsid w:val="00473169"/>
    <w:rsid w:val="00474473"/>
    <w:rsid w:val="00477E28"/>
    <w:rsid w:val="00483017"/>
    <w:rsid w:val="0049179F"/>
    <w:rsid w:val="00492816"/>
    <w:rsid w:val="004A3DB5"/>
    <w:rsid w:val="004B1C48"/>
    <w:rsid w:val="004B21C6"/>
    <w:rsid w:val="004B54FA"/>
    <w:rsid w:val="004B5DDB"/>
    <w:rsid w:val="004C0E87"/>
    <w:rsid w:val="004C4E65"/>
    <w:rsid w:val="004D0C08"/>
    <w:rsid w:val="004D2151"/>
    <w:rsid w:val="004D4D38"/>
    <w:rsid w:val="004D5BA1"/>
    <w:rsid w:val="004D62EB"/>
    <w:rsid w:val="004E165C"/>
    <w:rsid w:val="004E66FE"/>
    <w:rsid w:val="004F428A"/>
    <w:rsid w:val="005150B9"/>
    <w:rsid w:val="00520424"/>
    <w:rsid w:val="005229AD"/>
    <w:rsid w:val="0052419D"/>
    <w:rsid w:val="005244BE"/>
    <w:rsid w:val="00524EAA"/>
    <w:rsid w:val="0052516B"/>
    <w:rsid w:val="00526CD1"/>
    <w:rsid w:val="00530653"/>
    <w:rsid w:val="005359E7"/>
    <w:rsid w:val="0054002E"/>
    <w:rsid w:val="0054063B"/>
    <w:rsid w:val="00542309"/>
    <w:rsid w:val="005437F0"/>
    <w:rsid w:val="00543989"/>
    <w:rsid w:val="00551CD9"/>
    <w:rsid w:val="00552F0A"/>
    <w:rsid w:val="00553DBD"/>
    <w:rsid w:val="00553FC8"/>
    <w:rsid w:val="005553FE"/>
    <w:rsid w:val="00555FEF"/>
    <w:rsid w:val="00565C71"/>
    <w:rsid w:val="0057090A"/>
    <w:rsid w:val="00571A27"/>
    <w:rsid w:val="005762A8"/>
    <w:rsid w:val="00576B41"/>
    <w:rsid w:val="0057721B"/>
    <w:rsid w:val="00577362"/>
    <w:rsid w:val="0058153E"/>
    <w:rsid w:val="00581D38"/>
    <w:rsid w:val="005903D0"/>
    <w:rsid w:val="0059290A"/>
    <w:rsid w:val="005970AF"/>
    <w:rsid w:val="005A169E"/>
    <w:rsid w:val="005A2749"/>
    <w:rsid w:val="005A5586"/>
    <w:rsid w:val="005B0584"/>
    <w:rsid w:val="005B6D9B"/>
    <w:rsid w:val="005B73E8"/>
    <w:rsid w:val="005C1268"/>
    <w:rsid w:val="005C730F"/>
    <w:rsid w:val="005C7A73"/>
    <w:rsid w:val="005D04E2"/>
    <w:rsid w:val="005D2182"/>
    <w:rsid w:val="005D6B36"/>
    <w:rsid w:val="005E7380"/>
    <w:rsid w:val="005F1484"/>
    <w:rsid w:val="005F2CD6"/>
    <w:rsid w:val="005F3880"/>
    <w:rsid w:val="005F4A1E"/>
    <w:rsid w:val="005F56A1"/>
    <w:rsid w:val="00602697"/>
    <w:rsid w:val="00612B2E"/>
    <w:rsid w:val="00616CD5"/>
    <w:rsid w:val="006233E1"/>
    <w:rsid w:val="00626125"/>
    <w:rsid w:val="006340C7"/>
    <w:rsid w:val="00634E9D"/>
    <w:rsid w:val="00636374"/>
    <w:rsid w:val="00642D11"/>
    <w:rsid w:val="00646B8A"/>
    <w:rsid w:val="00651ADF"/>
    <w:rsid w:val="00664C26"/>
    <w:rsid w:val="00665B8C"/>
    <w:rsid w:val="00665D75"/>
    <w:rsid w:val="00666DAE"/>
    <w:rsid w:val="00677DE2"/>
    <w:rsid w:val="006822E2"/>
    <w:rsid w:val="00683D88"/>
    <w:rsid w:val="00685EA7"/>
    <w:rsid w:val="006917E1"/>
    <w:rsid w:val="00694ADB"/>
    <w:rsid w:val="00696368"/>
    <w:rsid w:val="006A2790"/>
    <w:rsid w:val="006A490E"/>
    <w:rsid w:val="006A7F38"/>
    <w:rsid w:val="006B3BF7"/>
    <w:rsid w:val="006B497D"/>
    <w:rsid w:val="006B7354"/>
    <w:rsid w:val="006C1F14"/>
    <w:rsid w:val="006C603E"/>
    <w:rsid w:val="006C60FC"/>
    <w:rsid w:val="006C7F1D"/>
    <w:rsid w:val="006D0166"/>
    <w:rsid w:val="006D585A"/>
    <w:rsid w:val="006D5974"/>
    <w:rsid w:val="006D6EFA"/>
    <w:rsid w:val="006E0E35"/>
    <w:rsid w:val="006F0B40"/>
    <w:rsid w:val="006F1EF8"/>
    <w:rsid w:val="006F3EFE"/>
    <w:rsid w:val="006F4F3F"/>
    <w:rsid w:val="00700AD1"/>
    <w:rsid w:val="00701123"/>
    <w:rsid w:val="0070496A"/>
    <w:rsid w:val="00705BE0"/>
    <w:rsid w:val="00710163"/>
    <w:rsid w:val="00710EA4"/>
    <w:rsid w:val="00711EF1"/>
    <w:rsid w:val="007134C7"/>
    <w:rsid w:val="007166B3"/>
    <w:rsid w:val="00716705"/>
    <w:rsid w:val="007178BF"/>
    <w:rsid w:val="00717951"/>
    <w:rsid w:val="007201F7"/>
    <w:rsid w:val="00721FBF"/>
    <w:rsid w:val="007229A7"/>
    <w:rsid w:val="00724AFE"/>
    <w:rsid w:val="00732143"/>
    <w:rsid w:val="00735672"/>
    <w:rsid w:val="00737305"/>
    <w:rsid w:val="00740C39"/>
    <w:rsid w:val="007474BE"/>
    <w:rsid w:val="00750D09"/>
    <w:rsid w:val="00752E5A"/>
    <w:rsid w:val="007539F4"/>
    <w:rsid w:val="0075760B"/>
    <w:rsid w:val="00762BA5"/>
    <w:rsid w:val="00765AA1"/>
    <w:rsid w:val="00770F05"/>
    <w:rsid w:val="00772311"/>
    <w:rsid w:val="0077260D"/>
    <w:rsid w:val="007902C7"/>
    <w:rsid w:val="007939CC"/>
    <w:rsid w:val="007960C5"/>
    <w:rsid w:val="0079642D"/>
    <w:rsid w:val="007A4CAC"/>
    <w:rsid w:val="007A711B"/>
    <w:rsid w:val="007B15B9"/>
    <w:rsid w:val="007B5598"/>
    <w:rsid w:val="007B77B6"/>
    <w:rsid w:val="007C1068"/>
    <w:rsid w:val="007C1B5D"/>
    <w:rsid w:val="007C3358"/>
    <w:rsid w:val="007C58E3"/>
    <w:rsid w:val="007E0321"/>
    <w:rsid w:val="007E2579"/>
    <w:rsid w:val="007E780B"/>
    <w:rsid w:val="007F5D41"/>
    <w:rsid w:val="007F5DF8"/>
    <w:rsid w:val="00801AA7"/>
    <w:rsid w:val="00810E63"/>
    <w:rsid w:val="008111C2"/>
    <w:rsid w:val="00812D6A"/>
    <w:rsid w:val="00815266"/>
    <w:rsid w:val="00820B76"/>
    <w:rsid w:val="008259CA"/>
    <w:rsid w:val="00833633"/>
    <w:rsid w:val="00841925"/>
    <w:rsid w:val="00841A3E"/>
    <w:rsid w:val="008420AD"/>
    <w:rsid w:val="008429BA"/>
    <w:rsid w:val="00843CFF"/>
    <w:rsid w:val="00847351"/>
    <w:rsid w:val="00847AD1"/>
    <w:rsid w:val="00852884"/>
    <w:rsid w:val="00856C6C"/>
    <w:rsid w:val="008611C5"/>
    <w:rsid w:val="008721E7"/>
    <w:rsid w:val="00872920"/>
    <w:rsid w:val="00873DDA"/>
    <w:rsid w:val="008803EE"/>
    <w:rsid w:val="00882384"/>
    <w:rsid w:val="0088783D"/>
    <w:rsid w:val="008878DE"/>
    <w:rsid w:val="00892DA8"/>
    <w:rsid w:val="00893194"/>
    <w:rsid w:val="00895509"/>
    <w:rsid w:val="00896B37"/>
    <w:rsid w:val="00897D6D"/>
    <w:rsid w:val="008A11FC"/>
    <w:rsid w:val="008A209A"/>
    <w:rsid w:val="008A392C"/>
    <w:rsid w:val="008B4F19"/>
    <w:rsid w:val="008C1503"/>
    <w:rsid w:val="008C1ACC"/>
    <w:rsid w:val="008C1C16"/>
    <w:rsid w:val="008C3442"/>
    <w:rsid w:val="008D2ADE"/>
    <w:rsid w:val="008D622E"/>
    <w:rsid w:val="008E3116"/>
    <w:rsid w:val="008E35DE"/>
    <w:rsid w:val="008F0BDD"/>
    <w:rsid w:val="008F4B15"/>
    <w:rsid w:val="00905B5E"/>
    <w:rsid w:val="00907963"/>
    <w:rsid w:val="00911F24"/>
    <w:rsid w:val="009148E8"/>
    <w:rsid w:val="009156B5"/>
    <w:rsid w:val="009249FD"/>
    <w:rsid w:val="00931F3D"/>
    <w:rsid w:val="009326EB"/>
    <w:rsid w:val="009430D8"/>
    <w:rsid w:val="00950048"/>
    <w:rsid w:val="00954326"/>
    <w:rsid w:val="00956C03"/>
    <w:rsid w:val="00966D0E"/>
    <w:rsid w:val="0097075E"/>
    <w:rsid w:val="00971913"/>
    <w:rsid w:val="00974989"/>
    <w:rsid w:val="00987164"/>
    <w:rsid w:val="00993C5E"/>
    <w:rsid w:val="009964A7"/>
    <w:rsid w:val="009A074E"/>
    <w:rsid w:val="009A2ED2"/>
    <w:rsid w:val="009B214E"/>
    <w:rsid w:val="009B6258"/>
    <w:rsid w:val="009C0EC0"/>
    <w:rsid w:val="009C3F7D"/>
    <w:rsid w:val="009C5E25"/>
    <w:rsid w:val="009D16FD"/>
    <w:rsid w:val="009D3721"/>
    <w:rsid w:val="009D3DF2"/>
    <w:rsid w:val="009D7E4B"/>
    <w:rsid w:val="009E2ED7"/>
    <w:rsid w:val="009E369C"/>
    <w:rsid w:val="009F0094"/>
    <w:rsid w:val="009F219F"/>
    <w:rsid w:val="009F4DEF"/>
    <w:rsid w:val="009F50E9"/>
    <w:rsid w:val="009F553F"/>
    <w:rsid w:val="009F695F"/>
    <w:rsid w:val="009F6BB9"/>
    <w:rsid w:val="00A024BA"/>
    <w:rsid w:val="00A0394C"/>
    <w:rsid w:val="00A05896"/>
    <w:rsid w:val="00A07446"/>
    <w:rsid w:val="00A07CEF"/>
    <w:rsid w:val="00A11781"/>
    <w:rsid w:val="00A149C3"/>
    <w:rsid w:val="00A2777B"/>
    <w:rsid w:val="00A34C71"/>
    <w:rsid w:val="00A471BA"/>
    <w:rsid w:val="00A477E0"/>
    <w:rsid w:val="00A47B8D"/>
    <w:rsid w:val="00A513F4"/>
    <w:rsid w:val="00A54310"/>
    <w:rsid w:val="00A554D3"/>
    <w:rsid w:val="00A56B7F"/>
    <w:rsid w:val="00A625A7"/>
    <w:rsid w:val="00A637ED"/>
    <w:rsid w:val="00A6415D"/>
    <w:rsid w:val="00A723BF"/>
    <w:rsid w:val="00A81C80"/>
    <w:rsid w:val="00A90489"/>
    <w:rsid w:val="00A90CB8"/>
    <w:rsid w:val="00AA06AA"/>
    <w:rsid w:val="00AA384D"/>
    <w:rsid w:val="00AA695C"/>
    <w:rsid w:val="00AB0918"/>
    <w:rsid w:val="00AB4795"/>
    <w:rsid w:val="00AC07C7"/>
    <w:rsid w:val="00AD2700"/>
    <w:rsid w:val="00AD2F4E"/>
    <w:rsid w:val="00AD3272"/>
    <w:rsid w:val="00AD5F35"/>
    <w:rsid w:val="00AD7D19"/>
    <w:rsid w:val="00AE1AE9"/>
    <w:rsid w:val="00AE5FCE"/>
    <w:rsid w:val="00AE6995"/>
    <w:rsid w:val="00AF7992"/>
    <w:rsid w:val="00B005DA"/>
    <w:rsid w:val="00B029CE"/>
    <w:rsid w:val="00B03BFC"/>
    <w:rsid w:val="00B1039D"/>
    <w:rsid w:val="00B14AB4"/>
    <w:rsid w:val="00B20163"/>
    <w:rsid w:val="00B364D5"/>
    <w:rsid w:val="00B42B31"/>
    <w:rsid w:val="00B440C2"/>
    <w:rsid w:val="00B46F7C"/>
    <w:rsid w:val="00B52EE1"/>
    <w:rsid w:val="00B54435"/>
    <w:rsid w:val="00B56309"/>
    <w:rsid w:val="00B56B4D"/>
    <w:rsid w:val="00B602C2"/>
    <w:rsid w:val="00B650A9"/>
    <w:rsid w:val="00B66475"/>
    <w:rsid w:val="00B70AE4"/>
    <w:rsid w:val="00B70D31"/>
    <w:rsid w:val="00B70FE8"/>
    <w:rsid w:val="00B7369D"/>
    <w:rsid w:val="00B73A0C"/>
    <w:rsid w:val="00B73CD5"/>
    <w:rsid w:val="00B75752"/>
    <w:rsid w:val="00B81468"/>
    <w:rsid w:val="00B82E75"/>
    <w:rsid w:val="00B84F43"/>
    <w:rsid w:val="00B850E3"/>
    <w:rsid w:val="00B872C4"/>
    <w:rsid w:val="00B96C4B"/>
    <w:rsid w:val="00BA1B96"/>
    <w:rsid w:val="00BA3B19"/>
    <w:rsid w:val="00BA76B0"/>
    <w:rsid w:val="00BB276D"/>
    <w:rsid w:val="00BB33A3"/>
    <w:rsid w:val="00BC17B7"/>
    <w:rsid w:val="00BC3136"/>
    <w:rsid w:val="00BD1FAD"/>
    <w:rsid w:val="00BD4BB3"/>
    <w:rsid w:val="00BD7A13"/>
    <w:rsid w:val="00BE0074"/>
    <w:rsid w:val="00BF0CC6"/>
    <w:rsid w:val="00BF1190"/>
    <w:rsid w:val="00BF1701"/>
    <w:rsid w:val="00BF234B"/>
    <w:rsid w:val="00BF3631"/>
    <w:rsid w:val="00C12AC8"/>
    <w:rsid w:val="00C14337"/>
    <w:rsid w:val="00C14736"/>
    <w:rsid w:val="00C1525D"/>
    <w:rsid w:val="00C2215B"/>
    <w:rsid w:val="00C23A90"/>
    <w:rsid w:val="00C27F30"/>
    <w:rsid w:val="00C30C38"/>
    <w:rsid w:val="00C33F3D"/>
    <w:rsid w:val="00C36664"/>
    <w:rsid w:val="00C418AA"/>
    <w:rsid w:val="00C41A29"/>
    <w:rsid w:val="00C46F55"/>
    <w:rsid w:val="00C5570F"/>
    <w:rsid w:val="00C61EF5"/>
    <w:rsid w:val="00C64B6F"/>
    <w:rsid w:val="00C65486"/>
    <w:rsid w:val="00C65FCC"/>
    <w:rsid w:val="00C729FE"/>
    <w:rsid w:val="00C74A41"/>
    <w:rsid w:val="00C835C1"/>
    <w:rsid w:val="00C845C7"/>
    <w:rsid w:val="00C858D8"/>
    <w:rsid w:val="00C912BD"/>
    <w:rsid w:val="00C958AF"/>
    <w:rsid w:val="00C95C66"/>
    <w:rsid w:val="00CA39BA"/>
    <w:rsid w:val="00CA6939"/>
    <w:rsid w:val="00CA7C2F"/>
    <w:rsid w:val="00CB132A"/>
    <w:rsid w:val="00CB16BD"/>
    <w:rsid w:val="00CB2B5E"/>
    <w:rsid w:val="00CB2FAC"/>
    <w:rsid w:val="00CB4FC9"/>
    <w:rsid w:val="00CC28FE"/>
    <w:rsid w:val="00CC411E"/>
    <w:rsid w:val="00CC4F10"/>
    <w:rsid w:val="00CC5434"/>
    <w:rsid w:val="00CC5566"/>
    <w:rsid w:val="00CC5BEA"/>
    <w:rsid w:val="00CE0474"/>
    <w:rsid w:val="00CE3E95"/>
    <w:rsid w:val="00CF0065"/>
    <w:rsid w:val="00CF1E8F"/>
    <w:rsid w:val="00CF42BA"/>
    <w:rsid w:val="00CF4BB1"/>
    <w:rsid w:val="00CF502F"/>
    <w:rsid w:val="00CF5F09"/>
    <w:rsid w:val="00D02833"/>
    <w:rsid w:val="00D0593A"/>
    <w:rsid w:val="00D10C52"/>
    <w:rsid w:val="00D13AED"/>
    <w:rsid w:val="00D15802"/>
    <w:rsid w:val="00D1786B"/>
    <w:rsid w:val="00D24318"/>
    <w:rsid w:val="00D2598A"/>
    <w:rsid w:val="00D32591"/>
    <w:rsid w:val="00D348C8"/>
    <w:rsid w:val="00D357C7"/>
    <w:rsid w:val="00D40BB0"/>
    <w:rsid w:val="00D413E4"/>
    <w:rsid w:val="00D4235B"/>
    <w:rsid w:val="00D424B1"/>
    <w:rsid w:val="00D42795"/>
    <w:rsid w:val="00D4657F"/>
    <w:rsid w:val="00D46867"/>
    <w:rsid w:val="00D51BA7"/>
    <w:rsid w:val="00D548CE"/>
    <w:rsid w:val="00D66EA0"/>
    <w:rsid w:val="00D70809"/>
    <w:rsid w:val="00D75AF2"/>
    <w:rsid w:val="00D76560"/>
    <w:rsid w:val="00D77BE1"/>
    <w:rsid w:val="00D83AA6"/>
    <w:rsid w:val="00D83FDD"/>
    <w:rsid w:val="00D90135"/>
    <w:rsid w:val="00D93127"/>
    <w:rsid w:val="00DA5472"/>
    <w:rsid w:val="00DA7EEA"/>
    <w:rsid w:val="00DB4386"/>
    <w:rsid w:val="00DD0A5F"/>
    <w:rsid w:val="00DD1D2D"/>
    <w:rsid w:val="00DD4288"/>
    <w:rsid w:val="00DD4FF2"/>
    <w:rsid w:val="00DD652A"/>
    <w:rsid w:val="00DD7B6D"/>
    <w:rsid w:val="00DE41AE"/>
    <w:rsid w:val="00DF486D"/>
    <w:rsid w:val="00DF72AA"/>
    <w:rsid w:val="00DF7BDD"/>
    <w:rsid w:val="00E01B9D"/>
    <w:rsid w:val="00E023F6"/>
    <w:rsid w:val="00E03024"/>
    <w:rsid w:val="00E04AA2"/>
    <w:rsid w:val="00E1056B"/>
    <w:rsid w:val="00E10F4D"/>
    <w:rsid w:val="00E123A7"/>
    <w:rsid w:val="00E12837"/>
    <w:rsid w:val="00E14A10"/>
    <w:rsid w:val="00E17436"/>
    <w:rsid w:val="00E2243E"/>
    <w:rsid w:val="00E23FEA"/>
    <w:rsid w:val="00E24065"/>
    <w:rsid w:val="00E24B10"/>
    <w:rsid w:val="00E270B2"/>
    <w:rsid w:val="00E2778C"/>
    <w:rsid w:val="00E27A64"/>
    <w:rsid w:val="00E27B2E"/>
    <w:rsid w:val="00E27D04"/>
    <w:rsid w:val="00E414DD"/>
    <w:rsid w:val="00E4533F"/>
    <w:rsid w:val="00E46431"/>
    <w:rsid w:val="00E475B1"/>
    <w:rsid w:val="00E52512"/>
    <w:rsid w:val="00E5768C"/>
    <w:rsid w:val="00E616F7"/>
    <w:rsid w:val="00E61AD1"/>
    <w:rsid w:val="00E61CF2"/>
    <w:rsid w:val="00E71FE7"/>
    <w:rsid w:val="00E75E6B"/>
    <w:rsid w:val="00E806F0"/>
    <w:rsid w:val="00E81B9C"/>
    <w:rsid w:val="00E81DF3"/>
    <w:rsid w:val="00E8474E"/>
    <w:rsid w:val="00E85C21"/>
    <w:rsid w:val="00E9107A"/>
    <w:rsid w:val="00E924C2"/>
    <w:rsid w:val="00E93304"/>
    <w:rsid w:val="00E95D20"/>
    <w:rsid w:val="00EA0EF3"/>
    <w:rsid w:val="00EA3113"/>
    <w:rsid w:val="00EA457C"/>
    <w:rsid w:val="00EA5465"/>
    <w:rsid w:val="00EA79B9"/>
    <w:rsid w:val="00EB51F7"/>
    <w:rsid w:val="00EC0BDB"/>
    <w:rsid w:val="00EC3514"/>
    <w:rsid w:val="00EC44CB"/>
    <w:rsid w:val="00ED0842"/>
    <w:rsid w:val="00ED1D9A"/>
    <w:rsid w:val="00ED2CB5"/>
    <w:rsid w:val="00ED459D"/>
    <w:rsid w:val="00ED5115"/>
    <w:rsid w:val="00ED59F2"/>
    <w:rsid w:val="00EE2463"/>
    <w:rsid w:val="00EE53ED"/>
    <w:rsid w:val="00EE6744"/>
    <w:rsid w:val="00EF2879"/>
    <w:rsid w:val="00EF2CB7"/>
    <w:rsid w:val="00EF2F0A"/>
    <w:rsid w:val="00EF3B5C"/>
    <w:rsid w:val="00EF3C00"/>
    <w:rsid w:val="00EF7002"/>
    <w:rsid w:val="00F004AE"/>
    <w:rsid w:val="00F01723"/>
    <w:rsid w:val="00F051EF"/>
    <w:rsid w:val="00F10215"/>
    <w:rsid w:val="00F1491F"/>
    <w:rsid w:val="00F20209"/>
    <w:rsid w:val="00F202C1"/>
    <w:rsid w:val="00F22F05"/>
    <w:rsid w:val="00F3093B"/>
    <w:rsid w:val="00F41D4A"/>
    <w:rsid w:val="00F41D4F"/>
    <w:rsid w:val="00F44AB5"/>
    <w:rsid w:val="00F47227"/>
    <w:rsid w:val="00F47B59"/>
    <w:rsid w:val="00F54013"/>
    <w:rsid w:val="00F55D21"/>
    <w:rsid w:val="00F56646"/>
    <w:rsid w:val="00F63C3E"/>
    <w:rsid w:val="00F66BF9"/>
    <w:rsid w:val="00F672F7"/>
    <w:rsid w:val="00F709B5"/>
    <w:rsid w:val="00F71DEF"/>
    <w:rsid w:val="00F731B1"/>
    <w:rsid w:val="00F73885"/>
    <w:rsid w:val="00F74017"/>
    <w:rsid w:val="00F75A65"/>
    <w:rsid w:val="00F854B7"/>
    <w:rsid w:val="00F87770"/>
    <w:rsid w:val="00F90723"/>
    <w:rsid w:val="00F91A9B"/>
    <w:rsid w:val="00F93227"/>
    <w:rsid w:val="00F93C90"/>
    <w:rsid w:val="00F97B15"/>
    <w:rsid w:val="00FA4981"/>
    <w:rsid w:val="00FA4FE0"/>
    <w:rsid w:val="00FA6628"/>
    <w:rsid w:val="00FA78C4"/>
    <w:rsid w:val="00FD2254"/>
    <w:rsid w:val="00FD2755"/>
    <w:rsid w:val="00FD2D6C"/>
    <w:rsid w:val="00FD629D"/>
    <w:rsid w:val="00FE0B66"/>
    <w:rsid w:val="00FE3FA5"/>
    <w:rsid w:val="00FF0329"/>
    <w:rsid w:val="00FF08A3"/>
    <w:rsid w:val="00FF32B5"/>
    <w:rsid w:val="00FF6BE7"/>
    <w:rsid w:val="00FF7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C9E2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1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5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23D2"/>
    <w:pPr>
      <w:tabs>
        <w:tab w:val="center" w:pos="4252"/>
        <w:tab w:val="right" w:pos="8504"/>
      </w:tabs>
      <w:snapToGrid w:val="0"/>
    </w:pPr>
  </w:style>
  <w:style w:type="character" w:customStyle="1" w:styleId="a5">
    <w:name w:val="ヘッダー (文字)"/>
    <w:basedOn w:val="a0"/>
    <w:link w:val="a4"/>
    <w:uiPriority w:val="99"/>
    <w:rsid w:val="000B23D2"/>
  </w:style>
  <w:style w:type="paragraph" w:styleId="a6">
    <w:name w:val="footer"/>
    <w:basedOn w:val="a"/>
    <w:link w:val="a7"/>
    <w:uiPriority w:val="99"/>
    <w:unhideWhenUsed/>
    <w:rsid w:val="000B23D2"/>
    <w:pPr>
      <w:tabs>
        <w:tab w:val="center" w:pos="4252"/>
        <w:tab w:val="right" w:pos="8504"/>
      </w:tabs>
      <w:snapToGrid w:val="0"/>
    </w:pPr>
  </w:style>
  <w:style w:type="character" w:customStyle="1" w:styleId="a7">
    <w:name w:val="フッター (文字)"/>
    <w:basedOn w:val="a0"/>
    <w:link w:val="a6"/>
    <w:uiPriority w:val="99"/>
    <w:rsid w:val="000B23D2"/>
  </w:style>
  <w:style w:type="table" w:customStyle="1" w:styleId="1">
    <w:name w:val="表 (格子)1"/>
    <w:basedOn w:val="a1"/>
    <w:next w:val="a3"/>
    <w:uiPriority w:val="59"/>
    <w:rsid w:val="00576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76B41"/>
    <w:rPr>
      <w:rFonts w:ascii="Arial" w:eastAsia="ＭＳ ゴシック" w:hAnsi="Arial"/>
      <w:sz w:val="18"/>
      <w:szCs w:val="18"/>
    </w:rPr>
  </w:style>
  <w:style w:type="character" w:customStyle="1" w:styleId="a9">
    <w:name w:val="吹き出し (文字)"/>
    <w:link w:val="a8"/>
    <w:uiPriority w:val="99"/>
    <w:semiHidden/>
    <w:rsid w:val="00576B41"/>
    <w:rPr>
      <w:rFonts w:ascii="Arial" w:eastAsia="ＭＳ ゴシック" w:hAnsi="Arial" w:cs="Times New Roman"/>
      <w:sz w:val="18"/>
      <w:szCs w:val="18"/>
    </w:rPr>
  </w:style>
  <w:style w:type="paragraph" w:styleId="aa">
    <w:name w:val="List Paragraph"/>
    <w:basedOn w:val="a"/>
    <w:uiPriority w:val="34"/>
    <w:qFormat/>
    <w:rsid w:val="00FF08A3"/>
    <w:pPr>
      <w:ind w:leftChars="400" w:left="840"/>
    </w:pPr>
  </w:style>
  <w:style w:type="character" w:styleId="ab">
    <w:name w:val="Strong"/>
    <w:uiPriority w:val="22"/>
    <w:qFormat/>
    <w:rsid w:val="00856C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32590-E69B-4115-BD99-71F7F7AE4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589</Words>
  <Characters>3362</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2025-02-28T10:33:00Z</dcterms:created>
  <dcterms:modified xsi:type="dcterms:W3CDTF">2025-02-28T10:33:00Z</dcterms:modified>
</cp:coreProperties>
</file>