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8468" w14:textId="1140A3CD" w:rsidR="00745EA5" w:rsidRPr="00EE781A" w:rsidRDefault="00C30E6E">
      <w:pPr>
        <w:jc w:val="center"/>
        <w:rPr>
          <w:rFonts w:ascii="UD デジタル 教科書体 N-R" w:eastAsia="UD デジタル 教科書体 N-R" w:hAnsi="Meiryo UI"/>
          <w:sz w:val="22"/>
          <w:szCs w:val="20"/>
        </w:rPr>
      </w:pPr>
      <w:r w:rsidRPr="00EE781A">
        <w:rPr>
          <w:rFonts w:ascii="UD デジタル 教科書体 N-R" w:eastAsia="UD デジタル 教科書体 N-R" w:hAnsi="Meiryo UI" w:hint="eastAsia"/>
        </w:rPr>
        <w:t>大阪府立支援学校</w:t>
      </w:r>
      <w:r w:rsidR="0028689C" w:rsidRPr="00EE781A">
        <w:rPr>
          <w:rFonts w:ascii="UD デジタル 教科書体 N-R" w:eastAsia="UD デジタル 教科書体 N-R" w:hAnsi="Meiryo UI" w:hint="eastAsia"/>
          <w:sz w:val="22"/>
          <w:szCs w:val="20"/>
        </w:rPr>
        <w:t>特別非常勤講師（福祉医療関係人材）希望者登録について（案内）</w:t>
      </w:r>
    </w:p>
    <w:p w14:paraId="64F4E253" w14:textId="77777777" w:rsidR="00675CF9" w:rsidRPr="00EE781A" w:rsidRDefault="00675CF9">
      <w:pPr>
        <w:wordWrap w:val="0"/>
        <w:jc w:val="right"/>
        <w:rPr>
          <w:rFonts w:ascii="UD デジタル 教科書体 N-R" w:eastAsia="UD デジタル 教科書体 N-R" w:hAnsi="Meiryo UI"/>
          <w:sz w:val="20"/>
          <w:szCs w:val="20"/>
        </w:rPr>
      </w:pPr>
    </w:p>
    <w:p w14:paraId="04988A96" w14:textId="122BA4F5" w:rsidR="00745EA5" w:rsidRPr="004A518C" w:rsidRDefault="0028689C" w:rsidP="00675CF9">
      <w:pPr>
        <w:jc w:val="right"/>
        <w:rPr>
          <w:rFonts w:ascii="UD デジタル 教科書体 N-R" w:eastAsia="UD デジタル 教科書体 N-R" w:hAnsi="Meiryo UI"/>
          <w:color w:val="000000" w:themeColor="text1"/>
          <w:sz w:val="20"/>
          <w:szCs w:val="20"/>
        </w:rPr>
      </w:pPr>
      <w:r w:rsidRPr="00EE781A">
        <w:rPr>
          <w:rFonts w:ascii="UD デジタル 教科書体 N-R" w:eastAsia="UD デジタル 教科書体 N-R" w:hAnsi="Meiryo UI" w:hint="eastAsia"/>
          <w:sz w:val="20"/>
          <w:szCs w:val="20"/>
        </w:rPr>
        <w:t>大阪府教育庁</w:t>
      </w:r>
      <w:r w:rsidR="00E14FC6" w:rsidRPr="00EE781A">
        <w:rPr>
          <w:rFonts w:ascii="UD デジタル 教科書体 N-R" w:eastAsia="UD デジタル 教科書体 N-R" w:hAnsi="Meiryo UI" w:hint="eastAsia"/>
          <w:sz w:val="20"/>
          <w:szCs w:val="20"/>
        </w:rPr>
        <w:t xml:space="preserve">　教育振興室</w:t>
      </w:r>
      <w:r w:rsidRPr="00EE781A">
        <w:rPr>
          <w:rFonts w:ascii="UD デジタル 教科書体 N-R" w:eastAsia="UD デジタル 教科書体 N-R" w:hAnsi="Meiryo UI" w:hint="eastAsia"/>
          <w:sz w:val="20"/>
          <w:szCs w:val="20"/>
        </w:rPr>
        <w:t xml:space="preserve">　</w:t>
      </w:r>
      <w:r w:rsidRPr="004A518C">
        <w:rPr>
          <w:rFonts w:ascii="UD デジタル 教科書体 N-R" w:eastAsia="UD デジタル 教科書体 N-R" w:hAnsi="Meiryo UI" w:hint="eastAsia"/>
          <w:color w:val="000000" w:themeColor="text1"/>
          <w:sz w:val="20"/>
          <w:szCs w:val="20"/>
        </w:rPr>
        <w:t>支援教育課</w:t>
      </w:r>
    </w:p>
    <w:p w14:paraId="6B09592F" w14:textId="77777777" w:rsidR="00745EA5" w:rsidRPr="004A518C" w:rsidRDefault="00745EA5">
      <w:pPr>
        <w:jc w:val="right"/>
        <w:rPr>
          <w:rFonts w:ascii="UD デジタル 教科書体 N-R" w:eastAsia="UD デジタル 教科書体 N-R" w:hAnsi="Meiryo UI"/>
          <w:color w:val="000000" w:themeColor="text1"/>
          <w:sz w:val="20"/>
          <w:szCs w:val="20"/>
        </w:rPr>
      </w:pPr>
    </w:p>
    <w:p w14:paraId="6EC54194" w14:textId="02301A78" w:rsidR="008221DA" w:rsidRPr="004A518C" w:rsidRDefault="0028689C">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大阪府立支援学校において、幼児児童生徒の障がいの重度化・多様化に対応するため、自立活動の指導等を行う特別非常勤講師（福祉医療関係人材〔理学療法士/作業療法士/言語聴覚士/臨床心理士・公認心理師）として勤務を希望する人の登録を受</w:t>
      </w:r>
      <w:r w:rsidR="00224417" w:rsidRPr="004A518C">
        <w:rPr>
          <w:rFonts w:ascii="UD デジタル 教科書体 N-R" w:eastAsia="UD デジタル 教科書体 N-R" w:hAnsi="Meiryo UI" w:hint="eastAsia"/>
          <w:color w:val="000000" w:themeColor="text1"/>
          <w:szCs w:val="21"/>
        </w:rPr>
        <w:t>け付けますので、府立支援学校での勤務を希望される方は、お申し込みください。</w:t>
      </w:r>
    </w:p>
    <w:p w14:paraId="60AF3EDB" w14:textId="59AA211D" w:rsidR="00745EA5" w:rsidRPr="004A518C" w:rsidRDefault="0028689C">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なお､特別非常勤講師（福祉医療関係人材）は必要が生じた場合に限って任用しま</w:t>
      </w:r>
      <w:r w:rsidR="00224417" w:rsidRPr="004A518C">
        <w:rPr>
          <w:rFonts w:ascii="UD デジタル 教科書体 N-R" w:eastAsia="UD デジタル 教科書体 N-R" w:hAnsi="Meiryo UI" w:hint="eastAsia"/>
          <w:color w:val="000000" w:themeColor="text1"/>
          <w:szCs w:val="21"/>
        </w:rPr>
        <w:t>す。登録された人がすべて任用されるものではありませんので､ご留意</w:t>
      </w:r>
      <w:r w:rsidRPr="004A518C">
        <w:rPr>
          <w:rFonts w:ascii="UD デジタル 教科書体 N-R" w:eastAsia="UD デジタル 教科書体 N-R" w:hAnsi="Meiryo UI" w:hint="eastAsia"/>
          <w:color w:val="000000" w:themeColor="text1"/>
          <w:szCs w:val="21"/>
        </w:rPr>
        <w:t>ください。</w:t>
      </w:r>
    </w:p>
    <w:p w14:paraId="3E0B4F38" w14:textId="77777777" w:rsidR="00745EA5" w:rsidRPr="004A518C" w:rsidRDefault="00745EA5">
      <w:pPr>
        <w:rPr>
          <w:rFonts w:ascii="UD デジタル 教科書体 N-R" w:eastAsia="UD デジタル 教科書体 N-R" w:hAnsi="Meiryo UI"/>
          <w:color w:val="000000" w:themeColor="text1"/>
          <w:szCs w:val="21"/>
        </w:rPr>
      </w:pPr>
    </w:p>
    <w:p w14:paraId="52EAF441" w14:textId="5BE231DC" w:rsidR="00745EA5" w:rsidRPr="004A518C" w:rsidRDefault="009F4FB6">
      <w:pPr>
        <w:rPr>
          <w:rFonts w:ascii="UD デジタル 教科書体 N-R" w:eastAsia="UD デジタル 教科書体 N-R" w:hAnsi="Meiryo UI"/>
          <w:b/>
          <w:bCs/>
          <w:color w:val="000000" w:themeColor="text1"/>
          <w:szCs w:val="21"/>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Pr="004A518C">
        <w:rPr>
          <w:rFonts w:ascii="UD デジタル 教科書体 N-R" w:eastAsia="UD デジタル 教科書体 N-R" w:hAnsi="Meiryo UI" w:hint="eastAsia"/>
          <w:b/>
          <w:bCs/>
          <w:color w:val="000000" w:themeColor="text1"/>
          <w:szCs w:val="21"/>
          <w:bdr w:val="single" w:sz="4" w:space="0" w:color="auto"/>
        </w:rPr>
        <w:t>１　登</w:t>
      </w:r>
      <w:r w:rsidR="00224417" w:rsidRPr="004A518C">
        <w:rPr>
          <w:rFonts w:ascii="UD デジタル 教科書体 N-R" w:eastAsia="UD デジタル 教科書体 N-R" w:hAnsi="Meiryo UI" w:hint="eastAsia"/>
          <w:b/>
          <w:bCs/>
          <w:color w:val="000000" w:themeColor="text1"/>
          <w:szCs w:val="21"/>
          <w:bdr w:val="single" w:sz="4" w:space="0" w:color="auto"/>
        </w:rPr>
        <w:t>録の要件</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1AA94472" w14:textId="58B04A8F" w:rsidR="00745EA5" w:rsidRPr="004A518C" w:rsidRDefault="009F4FB6" w:rsidP="009F4FB6">
      <w:pPr>
        <w:ind w:leftChars="35" w:left="493" w:hangingChars="200" w:hanging="42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w:t>
      </w:r>
      <w:r w:rsidR="0028689C" w:rsidRPr="004A518C">
        <w:rPr>
          <w:rFonts w:ascii="UD デジタル 教科書体 N-R" w:eastAsia="UD デジタル 教科書体 N-R" w:hAnsi="Meiryo UI" w:hint="eastAsia"/>
          <w:color w:val="000000" w:themeColor="text1"/>
          <w:szCs w:val="21"/>
        </w:rPr>
        <w:t>理学療法士免許証、作業療法士免許証、言語聴覚士免許証、公益財団法人日本臨床心理士資格認定協</w:t>
      </w:r>
      <w:r w:rsidR="00FD3E09" w:rsidRPr="004A518C">
        <w:rPr>
          <w:rFonts w:ascii="UD デジタル 教科書体 N-R" w:eastAsia="UD デジタル 教科書体 N-R" w:hAnsi="Meiryo UI" w:hint="eastAsia"/>
          <w:color w:val="000000" w:themeColor="text1"/>
          <w:szCs w:val="21"/>
        </w:rPr>
        <w:t>会臨床心理士資格認定証</w:t>
      </w:r>
      <w:r w:rsidR="006E2D93" w:rsidRPr="004A518C">
        <w:rPr>
          <w:rFonts w:ascii="UD デジタル 教科書体 N-R" w:eastAsia="UD デジタル 教科書体 N-R" w:hAnsi="Meiryo UI" w:hint="eastAsia"/>
          <w:color w:val="000000" w:themeColor="text1"/>
          <w:szCs w:val="21"/>
        </w:rPr>
        <w:t>又</w:t>
      </w:r>
      <w:r w:rsidR="00FD3E09" w:rsidRPr="004A518C">
        <w:rPr>
          <w:rFonts w:ascii="UD デジタル 教科書体 N-R" w:eastAsia="UD デジタル 教科書体 N-R" w:hAnsi="Meiryo UI" w:hint="eastAsia"/>
          <w:color w:val="000000" w:themeColor="text1"/>
          <w:szCs w:val="21"/>
        </w:rPr>
        <w:t>は公認心理師登録証</w:t>
      </w:r>
    </w:p>
    <w:p w14:paraId="6AB3934B" w14:textId="5B6E7233" w:rsidR="00745EA5" w:rsidRPr="004A518C" w:rsidRDefault="009F4FB6" w:rsidP="00B27E20">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（２）</w:t>
      </w:r>
      <w:r w:rsidR="0028689C" w:rsidRPr="004A518C">
        <w:rPr>
          <w:rFonts w:ascii="UD デジタル 教科書体 N-R" w:eastAsia="UD デジタル 教科書体 N-R" w:hAnsi="Meiryo UI" w:hint="eastAsia"/>
          <w:color w:val="000000" w:themeColor="text1"/>
          <w:szCs w:val="21"/>
        </w:rPr>
        <w:t>地方公務員法第16条及び学校教育法第9</w:t>
      </w:r>
      <w:r w:rsidR="00FD3E09" w:rsidRPr="004A518C">
        <w:rPr>
          <w:rFonts w:ascii="UD デジタル 教科書体 N-R" w:eastAsia="UD デジタル 教科書体 N-R" w:hAnsi="Meiryo UI" w:hint="eastAsia"/>
          <w:color w:val="000000" w:themeColor="text1"/>
          <w:szCs w:val="21"/>
        </w:rPr>
        <w:t>条に該当しないこと</w:t>
      </w:r>
    </w:p>
    <w:p w14:paraId="062681D6" w14:textId="77777777" w:rsidR="00745EA5" w:rsidRPr="004A518C" w:rsidRDefault="00745EA5">
      <w:pPr>
        <w:rPr>
          <w:rFonts w:ascii="UD デジタル 教科書体 N-R" w:eastAsia="UD デジタル 教科書体 N-R" w:hAnsi="Meiryo UI"/>
          <w:color w:val="000000" w:themeColor="text1"/>
          <w:sz w:val="20"/>
          <w:szCs w:val="20"/>
        </w:rPr>
      </w:pPr>
    </w:p>
    <w:p w14:paraId="0E4F9D33" w14:textId="109985E3" w:rsidR="00745EA5" w:rsidRPr="004A518C" w:rsidRDefault="009F4FB6">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00B27E20" w:rsidRPr="004A518C">
        <w:rPr>
          <w:rFonts w:ascii="UD デジタル 教科書体 N-R" w:eastAsia="UD デジタル 教科書体 N-R" w:hAnsi="Meiryo UI" w:hint="eastAsia"/>
          <w:b/>
          <w:bCs/>
          <w:color w:val="000000" w:themeColor="text1"/>
          <w:szCs w:val="21"/>
          <w:bdr w:val="single" w:sz="4" w:space="0" w:color="auto"/>
        </w:rPr>
        <w:t xml:space="preserve">２　</w:t>
      </w:r>
      <w:r w:rsidRPr="004A518C">
        <w:rPr>
          <w:rFonts w:ascii="UD デジタル 教科書体 N-R" w:eastAsia="UD デジタル 教科書体 N-R" w:hAnsi="Meiryo UI" w:hint="eastAsia"/>
          <w:b/>
          <w:bCs/>
          <w:color w:val="000000" w:themeColor="text1"/>
          <w:szCs w:val="21"/>
          <w:bdr w:val="single" w:sz="4" w:space="0" w:color="auto"/>
        </w:rPr>
        <w:t>勤務</w:t>
      </w:r>
      <w:r w:rsidR="0028689C" w:rsidRPr="004A518C">
        <w:rPr>
          <w:rFonts w:ascii="UD デジタル 教科書体 N-R" w:eastAsia="UD デジタル 教科書体 N-R" w:hAnsi="Meiryo UI" w:hint="eastAsia"/>
          <w:b/>
          <w:bCs/>
          <w:color w:val="000000" w:themeColor="text1"/>
          <w:szCs w:val="21"/>
          <w:bdr w:val="single" w:sz="4" w:space="0" w:color="auto"/>
        </w:rPr>
        <w:t>条件等の概要について</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1F4E78AF" w14:textId="77777777" w:rsidR="00745EA5" w:rsidRPr="004A518C" w:rsidRDefault="00745EA5">
      <w:pPr>
        <w:rPr>
          <w:rFonts w:ascii="UD デジタル 教科書体 N-R" w:eastAsia="UD デジタル 教科書体 N-R" w:hAnsi="Meiryo UI"/>
          <w:color w:val="000000" w:themeColor="text1"/>
          <w:sz w:val="20"/>
          <w:szCs w:val="20"/>
        </w:rPr>
      </w:pPr>
    </w:p>
    <w:tbl>
      <w:tblPr>
        <w:tblW w:w="95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98"/>
      </w:tblGrid>
      <w:tr w:rsidR="004A518C" w:rsidRPr="004A518C" w14:paraId="4083E8B2" w14:textId="77777777">
        <w:tc>
          <w:tcPr>
            <w:tcW w:w="1701" w:type="dxa"/>
            <w:shd w:val="clear" w:color="auto" w:fill="auto"/>
            <w:vAlign w:val="center"/>
          </w:tcPr>
          <w:p w14:paraId="20788C2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業務内容</w:t>
            </w:r>
          </w:p>
        </w:tc>
        <w:tc>
          <w:tcPr>
            <w:tcW w:w="7898" w:type="dxa"/>
            <w:shd w:val="clear" w:color="auto" w:fill="auto"/>
          </w:tcPr>
          <w:p w14:paraId="4BA6291C"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18"/>
              </w:rPr>
            </w:pPr>
            <w:r w:rsidRPr="004A518C">
              <w:rPr>
                <w:rFonts w:ascii="UD デジタル 教科書体 N-R" w:eastAsia="UD デジタル 教科書体 N-R" w:hAnsi="Meiryo UI" w:hint="eastAsia"/>
                <w:color w:val="000000" w:themeColor="text1"/>
                <w:sz w:val="18"/>
                <w:szCs w:val="18"/>
              </w:rPr>
              <w:t>その専門性</w:t>
            </w:r>
            <w:r w:rsidR="004E025B" w:rsidRPr="004A518C">
              <w:rPr>
                <w:rFonts w:ascii="UD デジタル 教科書体 N-R" w:eastAsia="UD デジタル 教科書体 N-R" w:hAnsi="ＭＳ 明朝" w:hint="eastAsia"/>
                <w:color w:val="000000" w:themeColor="text1"/>
                <w:sz w:val="18"/>
                <w:szCs w:val="18"/>
              </w:rPr>
              <w:t>を発揮し、幼児児童生徒に対する指導のほか、教職員に技術的助言や実技指導等を行う。</w:t>
            </w:r>
          </w:p>
        </w:tc>
      </w:tr>
      <w:tr w:rsidR="004A518C" w:rsidRPr="004A518C" w14:paraId="2B36260A" w14:textId="77777777">
        <w:tc>
          <w:tcPr>
            <w:tcW w:w="1701" w:type="dxa"/>
            <w:shd w:val="clear" w:color="auto" w:fill="auto"/>
            <w:vAlign w:val="center"/>
          </w:tcPr>
          <w:p w14:paraId="1F82C01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任用形態</w:t>
            </w:r>
          </w:p>
        </w:tc>
        <w:tc>
          <w:tcPr>
            <w:tcW w:w="7898" w:type="dxa"/>
            <w:shd w:val="clear" w:color="auto" w:fill="auto"/>
          </w:tcPr>
          <w:p w14:paraId="7611155D"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期間の定めあり</w:t>
            </w:r>
          </w:p>
          <w:p w14:paraId="086D822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各学校の授業実態等に応じて勤務していただきます。</w:t>
            </w:r>
          </w:p>
          <w:p w14:paraId="6C26E543"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（参考）</w:t>
            </w:r>
            <w:r w:rsidR="004E025B" w:rsidRPr="004A518C">
              <w:rPr>
                <w:rFonts w:ascii="UD デジタル 教科書体 N-R" w:eastAsia="UD デジタル 教科書体 N-R" w:hAnsi="Meiryo UI" w:hint="eastAsia"/>
                <w:color w:val="000000" w:themeColor="text1"/>
                <w:sz w:val="18"/>
                <w:szCs w:val="20"/>
              </w:rPr>
              <w:t>概ねの通年</w:t>
            </w:r>
            <w:r w:rsidRPr="004A518C">
              <w:rPr>
                <w:rFonts w:ascii="UD デジタル 教科書体 N-R" w:eastAsia="UD デジタル 教科書体 N-R" w:hAnsi="Meiryo UI" w:hint="eastAsia"/>
                <w:color w:val="000000" w:themeColor="text1"/>
                <w:sz w:val="18"/>
                <w:szCs w:val="20"/>
              </w:rPr>
              <w:t>実績：年間1</w:t>
            </w:r>
            <w:r w:rsidR="00080597" w:rsidRPr="004A518C">
              <w:rPr>
                <w:rFonts w:ascii="UD デジタル 教科書体 N-R" w:eastAsia="UD デジタル 教科書体 N-R" w:hAnsi="Meiryo UI" w:hint="eastAsia"/>
                <w:color w:val="000000" w:themeColor="text1"/>
                <w:sz w:val="18"/>
                <w:szCs w:val="20"/>
              </w:rPr>
              <w:t>日１</w:t>
            </w:r>
            <w:r w:rsidRPr="004A518C">
              <w:rPr>
                <w:rFonts w:ascii="UD デジタル 教科書体 N-R" w:eastAsia="UD デジタル 教科書体 N-R" w:hAnsi="Meiryo UI" w:hint="eastAsia"/>
                <w:color w:val="000000" w:themeColor="text1"/>
                <w:sz w:val="18"/>
                <w:szCs w:val="20"/>
              </w:rPr>
              <w:t>時間（1</w:t>
            </w:r>
            <w:r w:rsidR="00080597" w:rsidRPr="004A518C">
              <w:rPr>
                <w:rFonts w:ascii="UD デジタル 教科書体 N-R" w:eastAsia="UD デジタル 教科書体 N-R" w:hAnsi="Meiryo UI" w:hint="eastAsia"/>
                <w:color w:val="000000" w:themeColor="text1"/>
                <w:sz w:val="18"/>
                <w:szCs w:val="20"/>
              </w:rPr>
              <w:t>校勤務）～年間</w:t>
            </w:r>
            <w:r w:rsidR="00FD3E09" w:rsidRPr="004A518C">
              <w:rPr>
                <w:rFonts w:ascii="UD デジタル 教科書体 N-R" w:eastAsia="UD デジタル 教科書体 N-R" w:hAnsi="Meiryo UI" w:hint="eastAsia"/>
                <w:color w:val="000000" w:themeColor="text1"/>
                <w:sz w:val="18"/>
                <w:szCs w:val="20"/>
              </w:rPr>
              <w:t>49</w:t>
            </w:r>
            <w:r w:rsidRPr="004A518C">
              <w:rPr>
                <w:rFonts w:ascii="UD デジタル 教科書体 N-R" w:eastAsia="UD デジタル 教科書体 N-R" w:hAnsi="Meiryo UI" w:hint="eastAsia"/>
                <w:color w:val="000000" w:themeColor="text1"/>
                <w:sz w:val="18"/>
                <w:szCs w:val="20"/>
              </w:rPr>
              <w:t xml:space="preserve">日　</w:t>
            </w:r>
            <w:r w:rsidR="00FD3E09" w:rsidRPr="004A518C">
              <w:rPr>
                <w:rFonts w:ascii="UD デジタル 教科書体 N-R" w:eastAsia="UD デジタル 教科書体 N-R" w:hAnsi="Meiryo UI" w:hint="eastAsia"/>
                <w:color w:val="000000" w:themeColor="text1"/>
                <w:sz w:val="18"/>
                <w:szCs w:val="20"/>
              </w:rPr>
              <w:t>212</w:t>
            </w:r>
            <w:r w:rsidR="00080597" w:rsidRPr="004A518C">
              <w:rPr>
                <w:rFonts w:ascii="UD デジタル 教科書体 N-R" w:eastAsia="UD デジタル 教科書体 N-R" w:hAnsi="Meiryo UI" w:hint="eastAsia"/>
                <w:color w:val="000000" w:themeColor="text1"/>
                <w:sz w:val="18"/>
                <w:szCs w:val="20"/>
              </w:rPr>
              <w:t>時間（４</w:t>
            </w:r>
            <w:r w:rsidRPr="004A518C">
              <w:rPr>
                <w:rFonts w:ascii="UD デジタル 教科書体 N-R" w:eastAsia="UD デジタル 教科書体 N-R" w:hAnsi="Meiryo UI" w:hint="eastAsia"/>
                <w:color w:val="000000" w:themeColor="text1"/>
                <w:sz w:val="18"/>
                <w:szCs w:val="20"/>
              </w:rPr>
              <w:t>校勤務）</w:t>
            </w:r>
          </w:p>
        </w:tc>
      </w:tr>
      <w:tr w:rsidR="004A518C" w:rsidRPr="004A518C" w14:paraId="71C4131E" w14:textId="77777777">
        <w:tc>
          <w:tcPr>
            <w:tcW w:w="1701" w:type="dxa"/>
            <w:shd w:val="clear" w:color="auto" w:fill="auto"/>
            <w:vAlign w:val="center"/>
          </w:tcPr>
          <w:p w14:paraId="575E1A49"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条件付採用期間</w:t>
            </w:r>
          </w:p>
        </w:tc>
        <w:tc>
          <w:tcPr>
            <w:tcW w:w="7898" w:type="dxa"/>
            <w:shd w:val="clear" w:color="auto" w:fill="auto"/>
          </w:tcPr>
          <w:p w14:paraId="50233564"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条件付採用期間あり（１月）</w:t>
            </w:r>
          </w:p>
        </w:tc>
      </w:tr>
      <w:tr w:rsidR="004A518C" w:rsidRPr="004A518C" w14:paraId="2B735C7E" w14:textId="77777777">
        <w:tc>
          <w:tcPr>
            <w:tcW w:w="1701" w:type="dxa"/>
            <w:shd w:val="clear" w:color="auto" w:fill="auto"/>
            <w:vAlign w:val="center"/>
          </w:tcPr>
          <w:p w14:paraId="0A1E654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勤務地</w:t>
            </w:r>
          </w:p>
        </w:tc>
        <w:tc>
          <w:tcPr>
            <w:tcW w:w="7898" w:type="dxa"/>
            <w:shd w:val="clear" w:color="auto" w:fill="auto"/>
          </w:tcPr>
          <w:p w14:paraId="4B20268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大阪府立支援学校</w:t>
            </w:r>
          </w:p>
        </w:tc>
      </w:tr>
      <w:tr w:rsidR="004A518C" w:rsidRPr="004A518C" w14:paraId="17A4AE64" w14:textId="77777777">
        <w:tc>
          <w:tcPr>
            <w:tcW w:w="1701" w:type="dxa"/>
            <w:shd w:val="clear" w:color="auto" w:fill="auto"/>
            <w:vAlign w:val="center"/>
          </w:tcPr>
          <w:p w14:paraId="03B017E2"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報　酬　等</w:t>
            </w:r>
          </w:p>
        </w:tc>
        <w:tc>
          <w:tcPr>
            <w:tcW w:w="7898" w:type="dxa"/>
            <w:shd w:val="clear" w:color="auto" w:fill="auto"/>
          </w:tcPr>
          <w:p w14:paraId="1590DEDE"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・報酬額及び交通費を支給</w:t>
            </w:r>
            <w:r w:rsidR="00224417" w:rsidRPr="004A518C">
              <w:rPr>
                <w:rFonts w:ascii="UD デジタル 教科書体 N-R" w:eastAsia="UD デジタル 教科書体 N-R" w:hAnsi="Meiryo UI" w:hint="eastAsia"/>
                <w:color w:val="000000" w:themeColor="text1"/>
                <w:sz w:val="18"/>
                <w:szCs w:val="20"/>
              </w:rPr>
              <w:t>する</w:t>
            </w:r>
            <w:r w:rsidRPr="004A518C">
              <w:rPr>
                <w:rFonts w:ascii="UD デジタル 教科書体 N-R" w:eastAsia="UD デジタル 教科書体 N-R" w:hAnsi="Meiryo UI" w:hint="eastAsia"/>
                <w:color w:val="000000" w:themeColor="text1"/>
                <w:sz w:val="18"/>
                <w:szCs w:val="20"/>
              </w:rPr>
              <w:t>。</w:t>
            </w:r>
          </w:p>
          <w:p w14:paraId="71C2B31A" w14:textId="7D7D11BB"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・報酬額：勤務１時間につ</w:t>
            </w:r>
            <w:r w:rsidRPr="00EE781A">
              <w:rPr>
                <w:rFonts w:ascii="UD デジタル 教科書体 N-R" w:eastAsia="UD デジタル 教科書体 N-R" w:hAnsi="Meiryo UI" w:hint="eastAsia"/>
                <w:sz w:val="18"/>
                <w:szCs w:val="20"/>
              </w:rPr>
              <w:t xml:space="preserve">き　</w:t>
            </w:r>
            <w:r w:rsidR="00A207F5" w:rsidRPr="00EE781A">
              <w:rPr>
                <w:rFonts w:ascii="UD デジタル 教科書体 N-R" w:eastAsia="UD デジタル 教科書体 N-R" w:hAnsi="Meiryo UI"/>
                <w:sz w:val="18"/>
                <w:szCs w:val="20"/>
              </w:rPr>
              <w:t>3,010</w:t>
            </w:r>
            <w:r w:rsidR="00224417" w:rsidRPr="00EE781A">
              <w:rPr>
                <w:rFonts w:ascii="UD デジタル 教科書体 N-R" w:eastAsia="UD デジタル 教科書体 N-R" w:hAnsi="Meiryo UI" w:hint="eastAsia"/>
                <w:sz w:val="18"/>
                <w:szCs w:val="20"/>
              </w:rPr>
              <w:t>円とする</w:t>
            </w:r>
            <w:r w:rsidRPr="004A518C">
              <w:rPr>
                <w:rFonts w:ascii="UD デジタル 教科書体 N-R" w:eastAsia="UD デジタル 教科書体 N-R" w:hAnsi="Meiryo UI" w:hint="eastAsia"/>
                <w:color w:val="000000" w:themeColor="text1"/>
                <w:sz w:val="18"/>
                <w:szCs w:val="20"/>
              </w:rPr>
              <w:t>。</w:t>
            </w:r>
          </w:p>
          <w:p w14:paraId="555DDF16"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・交通費：通勤の事実の確認及び交通費の決定は届出に基づいて支給する</w:t>
            </w:r>
            <w:r w:rsidR="0028689C" w:rsidRPr="004A518C">
              <w:rPr>
                <w:rFonts w:ascii="UD デジタル 教科書体 N-R" w:eastAsia="UD デジタル 教科書体 N-R" w:hAnsi="Meiryo UI" w:hint="eastAsia"/>
                <w:color w:val="000000" w:themeColor="text1"/>
                <w:sz w:val="18"/>
                <w:szCs w:val="20"/>
              </w:rPr>
              <w:t>。</w:t>
            </w:r>
          </w:p>
          <w:p w14:paraId="0D44258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・昇給、勤勉手当、退職手当：なし</w:t>
            </w:r>
          </w:p>
          <w:p w14:paraId="297C9939" w14:textId="7E662866" w:rsidR="008221DA"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・期末手当</w:t>
            </w:r>
            <w:r w:rsidR="00057BB4" w:rsidRPr="004A518C">
              <w:rPr>
                <w:rFonts w:ascii="UD デジタル 教科書体 N-R" w:eastAsia="UD デジタル 教科書体 N-R" w:hAnsi="Meiryo UI" w:hint="eastAsia"/>
                <w:color w:val="000000" w:themeColor="text1"/>
                <w:sz w:val="18"/>
                <w:szCs w:val="20"/>
              </w:rPr>
              <w:t>・勤勉手当</w:t>
            </w:r>
            <w:r w:rsidRPr="004A518C">
              <w:rPr>
                <w:rFonts w:ascii="UD デジタル 教科書体 N-R" w:eastAsia="UD デジタル 教科書体 N-R" w:hAnsi="Meiryo UI" w:hint="eastAsia"/>
                <w:color w:val="000000" w:themeColor="text1"/>
                <w:sz w:val="18"/>
                <w:szCs w:val="20"/>
              </w:rPr>
              <w:t>：あり（ただし、任用期間が６月以上かつ勤務時間が週あたり15時間30分以上の者（＊）に限ります。</w:t>
            </w:r>
          </w:p>
          <w:p w14:paraId="3E4EA9E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＊「勤務時間が週あたり15時間30分以上の者」とは次のいずれかの者のことをいう。</w:t>
            </w:r>
          </w:p>
          <w:p w14:paraId="6AD9A6D6"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①任用期間全期間を平均した週あたりの勤務時間が15時間30分以上の者</w:t>
            </w:r>
          </w:p>
          <w:p w14:paraId="3AE2535B"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②任用期間において月ごとに平均した週あたりの勤務時間が15時間30分以上である月が６月以上の者</w:t>
            </w:r>
          </w:p>
        </w:tc>
      </w:tr>
      <w:tr w:rsidR="004A518C" w:rsidRPr="004A518C" w14:paraId="18BDFB7B" w14:textId="77777777">
        <w:tc>
          <w:tcPr>
            <w:tcW w:w="1701" w:type="dxa"/>
            <w:shd w:val="clear" w:color="auto" w:fill="auto"/>
            <w:vAlign w:val="center"/>
          </w:tcPr>
          <w:p w14:paraId="23C2EE1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支払方法</w:t>
            </w:r>
          </w:p>
        </w:tc>
        <w:tc>
          <w:tcPr>
            <w:tcW w:w="7898" w:type="dxa"/>
            <w:shd w:val="clear" w:color="auto" w:fill="auto"/>
          </w:tcPr>
          <w:p w14:paraId="0835F32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月の１日からその月の末</w:t>
            </w:r>
            <w:r w:rsidR="00224417" w:rsidRPr="004A518C">
              <w:rPr>
                <w:rFonts w:ascii="UD デジタル 教科書体 N-R" w:eastAsia="UD デジタル 教科書体 N-R" w:hAnsi="Meiryo UI" w:hint="eastAsia"/>
                <w:color w:val="000000" w:themeColor="text1"/>
                <w:sz w:val="18"/>
                <w:szCs w:val="20"/>
              </w:rPr>
              <w:t>日までの間における勤務時間数の実績により計算した額が、翌月の10</w:t>
            </w:r>
            <w:r w:rsidRPr="004A518C">
              <w:rPr>
                <w:rFonts w:ascii="UD デジタル 教科書体 N-R" w:eastAsia="UD デジタル 教科書体 N-R" w:hAnsi="Meiryo UI" w:hint="eastAsia"/>
                <w:color w:val="000000" w:themeColor="text1"/>
                <w:sz w:val="18"/>
                <w:szCs w:val="20"/>
              </w:rPr>
              <w:t>日（そ</w:t>
            </w:r>
            <w:r w:rsidR="00224417" w:rsidRPr="004A518C">
              <w:rPr>
                <w:rFonts w:ascii="UD デジタル 教科書体 N-R" w:eastAsia="UD デジタル 教科書体 N-R" w:hAnsi="Meiryo UI" w:hint="eastAsia"/>
                <w:color w:val="000000" w:themeColor="text1"/>
                <w:sz w:val="18"/>
                <w:szCs w:val="20"/>
              </w:rPr>
              <w:t>の日が週休日・休日にあたるときはその直前の銀行営業日）に支給</w:t>
            </w:r>
            <w:r w:rsidRPr="004A518C">
              <w:rPr>
                <w:rFonts w:ascii="UD デジタル 教科書体 N-R" w:eastAsia="UD デジタル 教科書体 N-R" w:hAnsi="Meiryo UI" w:hint="eastAsia"/>
                <w:color w:val="000000" w:themeColor="text1"/>
                <w:sz w:val="18"/>
                <w:szCs w:val="20"/>
              </w:rPr>
              <w:t>す</w:t>
            </w:r>
            <w:r w:rsidR="00224417" w:rsidRPr="004A518C">
              <w:rPr>
                <w:rFonts w:ascii="UD デジタル 教科書体 N-R" w:eastAsia="UD デジタル 教科書体 N-R" w:hAnsi="Meiryo UI" w:hint="eastAsia"/>
                <w:color w:val="000000" w:themeColor="text1"/>
                <w:sz w:val="18"/>
                <w:szCs w:val="20"/>
              </w:rPr>
              <w:t>る</w:t>
            </w:r>
            <w:r w:rsidRPr="004A518C">
              <w:rPr>
                <w:rFonts w:ascii="UD デジタル 教科書体 N-R" w:eastAsia="UD デジタル 教科書体 N-R" w:hAnsi="Meiryo UI" w:hint="eastAsia"/>
                <w:color w:val="000000" w:themeColor="text1"/>
                <w:sz w:val="18"/>
                <w:szCs w:val="20"/>
              </w:rPr>
              <w:t>。</w:t>
            </w:r>
          </w:p>
        </w:tc>
      </w:tr>
      <w:tr w:rsidR="004A518C" w:rsidRPr="004A518C" w14:paraId="299017E7" w14:textId="77777777">
        <w:tc>
          <w:tcPr>
            <w:tcW w:w="1701" w:type="dxa"/>
            <w:shd w:val="clear" w:color="auto" w:fill="auto"/>
            <w:vAlign w:val="center"/>
          </w:tcPr>
          <w:p w14:paraId="4B656F21"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勤務時間</w:t>
            </w:r>
          </w:p>
          <w:p w14:paraId="0D652FD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休暇等</w:t>
            </w:r>
          </w:p>
        </w:tc>
        <w:tc>
          <w:tcPr>
            <w:tcW w:w="7898" w:type="dxa"/>
            <w:shd w:val="clear" w:color="auto" w:fill="auto"/>
          </w:tcPr>
          <w:p w14:paraId="7DE8FF54" w14:textId="77777777" w:rsidR="00745EA5" w:rsidRPr="004A518C" w:rsidRDefault="00224417">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・勤務時間：原則幼児児童生徒が在校する</w:t>
            </w:r>
            <w:r w:rsidR="0028689C" w:rsidRPr="004A518C">
              <w:rPr>
                <w:rFonts w:ascii="UD デジタル 教科書体 N-R" w:eastAsia="UD デジタル 教科書体 N-R" w:hint="eastAsia"/>
                <w:color w:val="000000" w:themeColor="text1"/>
                <w:sz w:val="19"/>
                <w:szCs w:val="19"/>
              </w:rPr>
              <w:t>時間（９時から１６時）の間で決定</w:t>
            </w:r>
            <w:r w:rsidRPr="004A518C">
              <w:rPr>
                <w:rFonts w:ascii="UD デジタル 教科書体 N-R" w:eastAsia="UD デジタル 教科書体 N-R" w:hint="eastAsia"/>
                <w:color w:val="000000" w:themeColor="text1"/>
                <w:sz w:val="19"/>
                <w:szCs w:val="19"/>
              </w:rPr>
              <w:t>する</w:t>
            </w:r>
            <w:r w:rsidR="0028689C" w:rsidRPr="004A518C">
              <w:rPr>
                <w:rFonts w:ascii="UD デジタル 教科書体 N-R" w:eastAsia="UD デジタル 教科書体 N-R" w:hint="eastAsia"/>
                <w:color w:val="000000" w:themeColor="text1"/>
                <w:sz w:val="19"/>
                <w:szCs w:val="19"/>
              </w:rPr>
              <w:t>。</w:t>
            </w:r>
          </w:p>
          <w:p w14:paraId="6E982A81"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・休憩時間：６時間を超える場合においては４５分の休憩あり</w:t>
            </w:r>
          </w:p>
          <w:p w14:paraId="5EA393C4"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・時間外勤務：なし</w:t>
            </w:r>
          </w:p>
          <w:p w14:paraId="4468BE9D"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・休暇</w:t>
            </w:r>
            <w:r w:rsidRPr="004A518C">
              <w:rPr>
                <w:rFonts w:ascii="UD デジタル 教科書体 N-R" w:eastAsia="UD デジタル 教科書体 N-R" w:hAnsi="Meiryo UI" w:hint="eastAsia"/>
                <w:color w:val="000000" w:themeColor="text1"/>
                <w:sz w:val="19"/>
                <w:szCs w:val="19"/>
              </w:rPr>
              <w:t>：６月を超え、年間48日以上</w:t>
            </w:r>
            <w:r w:rsidRPr="004A518C">
              <w:rPr>
                <w:rFonts w:ascii="UD デジタル 教科書体 N-R" w:eastAsia="UD デジタル 教科書体 N-R" w:hint="eastAsia"/>
                <w:color w:val="000000" w:themeColor="text1"/>
                <w:sz w:val="19"/>
                <w:szCs w:val="19"/>
              </w:rPr>
              <w:t>勤務する場合には１日以上の年休を付与。</w:t>
            </w:r>
          </w:p>
          <w:p w14:paraId="016562E8"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・特別休暇（有給・無給）：あり</w:t>
            </w:r>
          </w:p>
        </w:tc>
      </w:tr>
      <w:tr w:rsidR="004A518C" w:rsidRPr="004A518C" w14:paraId="63A6632B" w14:textId="77777777">
        <w:tc>
          <w:tcPr>
            <w:tcW w:w="1701" w:type="dxa"/>
            <w:shd w:val="clear" w:color="auto" w:fill="auto"/>
            <w:vAlign w:val="center"/>
          </w:tcPr>
          <w:p w14:paraId="17F1C68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社会保険等</w:t>
            </w:r>
          </w:p>
        </w:tc>
        <w:tc>
          <w:tcPr>
            <w:tcW w:w="7898" w:type="dxa"/>
            <w:shd w:val="clear" w:color="auto" w:fill="auto"/>
          </w:tcPr>
          <w:p w14:paraId="315AAEBB" w14:textId="77777777" w:rsidR="00DC710E"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原則、社会保険（健康保険、厚生年金保険）の適用はなし</w:t>
            </w:r>
            <w:r w:rsidR="0028689C" w:rsidRPr="004A518C">
              <w:rPr>
                <w:rFonts w:ascii="UD デジタル 教科書体 N-R" w:eastAsia="UD デジタル 教科書体 N-R" w:hAnsi="Meiryo UI" w:hint="eastAsia"/>
                <w:color w:val="000000" w:themeColor="text1"/>
                <w:sz w:val="18"/>
                <w:szCs w:val="20"/>
              </w:rPr>
              <w:t>。</w:t>
            </w:r>
          </w:p>
          <w:p w14:paraId="7EEE1129"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※ご自身で国民健康保険等に加入していただくことになります</w:t>
            </w:r>
            <w:r w:rsidR="0028689C" w:rsidRPr="004A518C">
              <w:rPr>
                <w:rFonts w:ascii="UD デジタル 教科書体 N-R" w:eastAsia="UD デジタル 教科書体 N-R" w:hAnsi="Meiryo UI" w:hint="eastAsia"/>
                <w:color w:val="000000" w:themeColor="text1"/>
                <w:sz w:val="18"/>
                <w:szCs w:val="20"/>
              </w:rPr>
              <w:t>。</w:t>
            </w:r>
          </w:p>
          <w:p w14:paraId="0E15568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雇用保険は、１週間の勤務時間が20時間以上で31</w:t>
            </w:r>
            <w:r w:rsidR="00224417" w:rsidRPr="004A518C">
              <w:rPr>
                <w:rFonts w:ascii="UD デジタル 教科書体 N-R" w:eastAsia="UD デジタル 教科書体 N-R" w:hAnsi="Meiryo UI" w:hint="eastAsia"/>
                <w:color w:val="000000" w:themeColor="text1"/>
                <w:sz w:val="18"/>
                <w:szCs w:val="20"/>
              </w:rPr>
              <w:t>日以上の任用期間がある場合、適用となる</w:t>
            </w:r>
            <w:r w:rsidRPr="004A518C">
              <w:rPr>
                <w:rFonts w:ascii="UD デジタル 教科書体 N-R" w:eastAsia="UD デジタル 教科書体 N-R" w:hAnsi="Meiryo UI" w:hint="eastAsia"/>
                <w:color w:val="000000" w:themeColor="text1"/>
                <w:sz w:val="18"/>
                <w:szCs w:val="20"/>
              </w:rPr>
              <w:t>。</w:t>
            </w:r>
          </w:p>
        </w:tc>
      </w:tr>
      <w:tr w:rsidR="004A518C" w:rsidRPr="004A518C" w14:paraId="2AB8EADF" w14:textId="77777777">
        <w:tc>
          <w:tcPr>
            <w:tcW w:w="1701" w:type="dxa"/>
            <w:shd w:val="clear" w:color="auto" w:fill="auto"/>
            <w:vAlign w:val="center"/>
          </w:tcPr>
          <w:p w14:paraId="013763C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災害補償</w:t>
            </w:r>
          </w:p>
        </w:tc>
        <w:tc>
          <w:tcPr>
            <w:tcW w:w="7898" w:type="dxa"/>
            <w:shd w:val="clear" w:color="auto" w:fill="auto"/>
          </w:tcPr>
          <w:p w14:paraId="44FCA0FD"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労働者災害補償保険法（昭和２２年法律第50</w:t>
            </w:r>
            <w:r w:rsidR="00224417" w:rsidRPr="004A518C">
              <w:rPr>
                <w:rFonts w:ascii="UD デジタル 教科書体 N-R" w:eastAsia="UD デジタル 教科書体 N-R" w:hAnsi="Meiryo UI" w:hint="eastAsia"/>
                <w:color w:val="000000" w:themeColor="text1"/>
                <w:sz w:val="18"/>
                <w:szCs w:val="20"/>
              </w:rPr>
              <w:t>号）の定めるところによる</w:t>
            </w:r>
            <w:r w:rsidRPr="004A518C">
              <w:rPr>
                <w:rFonts w:ascii="UD デジタル 教科書体 N-R" w:eastAsia="UD デジタル 教科書体 N-R" w:hAnsi="Meiryo UI" w:hint="eastAsia"/>
                <w:color w:val="000000" w:themeColor="text1"/>
                <w:sz w:val="18"/>
                <w:szCs w:val="20"/>
              </w:rPr>
              <w:t>。</w:t>
            </w:r>
          </w:p>
        </w:tc>
      </w:tr>
      <w:tr w:rsidR="004A518C" w:rsidRPr="004A518C" w14:paraId="765EBAE2" w14:textId="77777777">
        <w:tc>
          <w:tcPr>
            <w:tcW w:w="1701" w:type="dxa"/>
            <w:shd w:val="clear" w:color="auto" w:fill="auto"/>
            <w:vAlign w:val="center"/>
          </w:tcPr>
          <w:p w14:paraId="13172D9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lastRenderedPageBreak/>
              <w:t>服務</w:t>
            </w:r>
          </w:p>
        </w:tc>
        <w:tc>
          <w:tcPr>
            <w:tcW w:w="7898" w:type="dxa"/>
            <w:shd w:val="clear" w:color="auto" w:fill="auto"/>
          </w:tcPr>
          <w:p w14:paraId="7B3D3672"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地方公務員法（昭和２５年法律第２６１号）の定める服務に関する規定（法令等及び上司の職務上の命令に従う義</w:t>
            </w:r>
            <w:r w:rsidR="00224417" w:rsidRPr="004A518C">
              <w:rPr>
                <w:rFonts w:ascii="UD デジタル 教科書体 N-R" w:eastAsia="UD デジタル 教科書体 N-R" w:hAnsi="Meiryo UI" w:hint="eastAsia"/>
                <w:color w:val="000000" w:themeColor="text1"/>
                <w:sz w:val="18"/>
                <w:szCs w:val="20"/>
              </w:rPr>
              <w:t>務、信用失墜行為の禁止、秘密を守る義務、職務に専念する義務等）を適用</w:t>
            </w:r>
            <w:r w:rsidRPr="004A518C">
              <w:rPr>
                <w:rFonts w:ascii="UD デジタル 教科書体 N-R" w:eastAsia="UD デジタル 教科書体 N-R" w:hAnsi="Meiryo UI" w:hint="eastAsia"/>
                <w:color w:val="000000" w:themeColor="text1"/>
                <w:sz w:val="18"/>
                <w:szCs w:val="20"/>
              </w:rPr>
              <w:t>す</w:t>
            </w:r>
            <w:r w:rsidR="00224417" w:rsidRPr="004A518C">
              <w:rPr>
                <w:rFonts w:ascii="UD デジタル 教科書体 N-R" w:eastAsia="UD デジタル 教科書体 N-R" w:hAnsi="Meiryo UI" w:hint="eastAsia"/>
                <w:color w:val="000000" w:themeColor="text1"/>
                <w:sz w:val="18"/>
                <w:szCs w:val="20"/>
              </w:rPr>
              <w:t>る</w:t>
            </w:r>
            <w:r w:rsidRPr="004A518C">
              <w:rPr>
                <w:rFonts w:ascii="UD デジタル 教科書体 N-R" w:eastAsia="UD デジタル 教科書体 N-R" w:hAnsi="Meiryo UI" w:hint="eastAsia"/>
                <w:color w:val="000000" w:themeColor="text1"/>
                <w:sz w:val="18"/>
                <w:szCs w:val="20"/>
              </w:rPr>
              <w:t>。</w:t>
            </w:r>
          </w:p>
        </w:tc>
      </w:tr>
      <w:tr w:rsidR="00745EA5" w:rsidRPr="004A518C" w14:paraId="55817139" w14:textId="77777777">
        <w:tc>
          <w:tcPr>
            <w:tcW w:w="1701" w:type="dxa"/>
            <w:shd w:val="clear" w:color="auto" w:fill="auto"/>
            <w:vAlign w:val="center"/>
          </w:tcPr>
          <w:p w14:paraId="2B34598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任命権者</w:t>
            </w:r>
          </w:p>
        </w:tc>
        <w:tc>
          <w:tcPr>
            <w:tcW w:w="7898" w:type="dxa"/>
            <w:shd w:val="clear" w:color="auto" w:fill="auto"/>
          </w:tcPr>
          <w:p w14:paraId="125B596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大阪府教育委員会</w:t>
            </w:r>
          </w:p>
        </w:tc>
      </w:tr>
    </w:tbl>
    <w:p w14:paraId="6182F701" w14:textId="77777777" w:rsidR="00675CF9" w:rsidRPr="004A518C" w:rsidRDefault="00675CF9">
      <w:pPr>
        <w:adjustRightInd w:val="0"/>
        <w:snapToGrid w:val="0"/>
        <w:spacing w:line="60" w:lineRule="atLeast"/>
        <w:rPr>
          <w:rFonts w:ascii="UD デジタル 教科書体 N-R" w:eastAsia="UD デジタル 教科書体 N-R" w:hAnsi="Meiryo UI"/>
          <w:color w:val="000000" w:themeColor="text1"/>
          <w:sz w:val="20"/>
          <w:szCs w:val="20"/>
        </w:rPr>
      </w:pPr>
    </w:p>
    <w:p w14:paraId="61E1895F" w14:textId="28F676AE" w:rsidR="00745EA5" w:rsidRPr="004A518C" w:rsidRDefault="00A207F5">
      <w:pPr>
        <w:adjustRightInd w:val="0"/>
        <w:snapToGrid w:val="0"/>
        <w:spacing w:line="60" w:lineRule="atLeast"/>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（１）</w:t>
      </w:r>
      <w:r w:rsidR="0028689C" w:rsidRPr="004A518C">
        <w:rPr>
          <w:rFonts w:ascii="UD デジタル 教科書体 N-R" w:eastAsia="UD デジタル 教科書体 N-R" w:hAnsi="Meiryo UI" w:hint="eastAsia"/>
          <w:color w:val="000000" w:themeColor="text1"/>
          <w:szCs w:val="21"/>
        </w:rPr>
        <w:t>具体的な勤務条件については、任用時の勤務条件明示書により確認してください。</w:t>
      </w:r>
    </w:p>
    <w:p w14:paraId="7252EBEF" w14:textId="77777777" w:rsidR="00A207F5" w:rsidRDefault="00A207F5" w:rsidP="00B27E20">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（２）勤</w:t>
      </w:r>
      <w:r w:rsidR="0028689C" w:rsidRPr="004A518C">
        <w:rPr>
          <w:rFonts w:ascii="UD デジタル 教科書体 N-R" w:eastAsia="UD デジタル 教科書体 N-R" w:hAnsi="Meiryo UI" w:hint="eastAsia"/>
          <w:color w:val="000000" w:themeColor="text1"/>
          <w:szCs w:val="21"/>
        </w:rPr>
        <w:t>務時間が事業場を異にする労働時間と通算して法定労働時間を超過するときは、事実確認の上</w:t>
      </w:r>
    </w:p>
    <w:p w14:paraId="245FF068" w14:textId="5152D8C5" w:rsidR="00745EA5" w:rsidRPr="00EE781A" w:rsidRDefault="0028689C" w:rsidP="00A207F5">
      <w:pPr>
        <w:adjustRightInd w:val="0"/>
        <w:snapToGrid w:val="0"/>
        <w:spacing w:line="60" w:lineRule="atLeast"/>
        <w:ind w:leftChars="100" w:left="210" w:firstLineChars="100" w:firstLine="210"/>
        <w:rPr>
          <w:rFonts w:ascii="UD デジタル 教科書体 N-R" w:eastAsia="UD デジタル 教科書体 N-R" w:hAnsi="Meiryo UI"/>
          <w:szCs w:val="21"/>
        </w:rPr>
      </w:pPr>
      <w:r w:rsidRPr="004A518C">
        <w:rPr>
          <w:rFonts w:ascii="UD デジタル 教科書体 N-R" w:eastAsia="UD デジタル 教科書体 N-R" w:hAnsi="Meiryo UI" w:hint="eastAsia"/>
          <w:color w:val="000000" w:themeColor="text1"/>
          <w:szCs w:val="21"/>
        </w:rPr>
        <w:t>勤務時間の変更等を行う</w:t>
      </w:r>
      <w:r w:rsidRPr="00EE781A">
        <w:rPr>
          <w:rFonts w:ascii="UD デジタル 教科書体 N-R" w:eastAsia="UD デジタル 教科書体 N-R" w:hAnsi="Meiryo UI" w:hint="eastAsia"/>
          <w:szCs w:val="21"/>
        </w:rPr>
        <w:t>場合があります。</w:t>
      </w:r>
    </w:p>
    <w:p w14:paraId="0F969908" w14:textId="43CA6594" w:rsidR="00745EA5" w:rsidRPr="004A518C" w:rsidRDefault="00B27E20" w:rsidP="00B27E20">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sidRPr="00EE781A">
        <w:rPr>
          <w:rFonts w:ascii="UD デジタル 教科書体 N-R" w:eastAsia="UD デジタル 教科書体 N-R" w:hAnsi="Meiryo UI" w:hint="eastAsia"/>
          <w:szCs w:val="21"/>
        </w:rPr>
        <w:t>（３）</w:t>
      </w:r>
      <w:r w:rsidR="0028689C" w:rsidRPr="00EE781A">
        <w:rPr>
          <w:rFonts w:ascii="UD デジタル 教科書体 N-R" w:eastAsia="UD デジタル 教科書体 N-R" w:hAnsi="Meiryo UI" w:hint="eastAsia"/>
          <w:szCs w:val="21"/>
        </w:rPr>
        <w:t>標記の勤務条件等は令和</w:t>
      </w:r>
      <w:r w:rsidR="00A207F5" w:rsidRPr="00EE781A">
        <w:rPr>
          <w:rFonts w:ascii="UD デジタル 教科書体 N-R" w:eastAsia="UD デジタル 教科書体 N-R" w:hAnsi="Meiryo UI" w:hint="eastAsia"/>
          <w:szCs w:val="21"/>
        </w:rPr>
        <w:t>７</w:t>
      </w:r>
      <w:r w:rsidR="0028689C" w:rsidRPr="00EE781A">
        <w:rPr>
          <w:rFonts w:ascii="UD デジタル 教科書体 N-R" w:eastAsia="UD デジタル 教科書体 N-R" w:hAnsi="Meiryo UI" w:hint="eastAsia"/>
          <w:szCs w:val="21"/>
        </w:rPr>
        <w:t>年</w:t>
      </w:r>
      <w:r w:rsidR="00731236" w:rsidRPr="00EE781A">
        <w:rPr>
          <w:rFonts w:ascii="UD デジタル 教科書体 N-R" w:eastAsia="UD デジタル 教科書体 N-R" w:hAnsi="Meiryo UI" w:hint="eastAsia"/>
          <w:szCs w:val="21"/>
        </w:rPr>
        <w:t>４</w:t>
      </w:r>
      <w:r w:rsidR="0028689C" w:rsidRPr="00EE781A">
        <w:rPr>
          <w:rFonts w:ascii="UD デジタル 教科書体 N-R" w:eastAsia="UD デジタル 教科書体 N-R" w:hAnsi="Meiryo UI" w:hint="eastAsia"/>
          <w:szCs w:val="21"/>
        </w:rPr>
        <w:t>月</w:t>
      </w:r>
      <w:r w:rsidR="00731236" w:rsidRPr="004A518C">
        <w:rPr>
          <w:rFonts w:ascii="UD デジタル 教科書体 N-R" w:eastAsia="UD デジタル 教科書体 N-R" w:hAnsi="Meiryo UI" w:hint="eastAsia"/>
          <w:color w:val="000000" w:themeColor="text1"/>
          <w:szCs w:val="21"/>
        </w:rPr>
        <w:t>1日</w:t>
      </w:r>
      <w:r w:rsidR="0028689C" w:rsidRPr="004A518C">
        <w:rPr>
          <w:rFonts w:ascii="UD デジタル 教科書体 N-R" w:eastAsia="UD デジタル 教科書体 N-R" w:hAnsi="Meiryo UI" w:hint="eastAsia"/>
          <w:color w:val="000000" w:themeColor="text1"/>
          <w:szCs w:val="21"/>
        </w:rPr>
        <w:t>現在</w:t>
      </w:r>
      <w:r w:rsidR="00A5288A" w:rsidRPr="004A518C">
        <w:rPr>
          <w:rFonts w:ascii="UD デジタル 教科書体 N-R" w:eastAsia="UD デジタル 教科書体 N-R" w:hAnsi="Meiryo UI" w:hint="eastAsia"/>
          <w:color w:val="000000" w:themeColor="text1"/>
          <w:szCs w:val="21"/>
        </w:rPr>
        <w:t>の</w:t>
      </w:r>
      <w:r w:rsidR="00731236" w:rsidRPr="004A518C">
        <w:rPr>
          <w:rFonts w:ascii="UD デジタル 教科書体 N-R" w:eastAsia="UD デジタル 教科書体 N-R" w:hAnsi="Meiryo UI" w:hint="eastAsia"/>
          <w:color w:val="000000" w:themeColor="text1"/>
          <w:szCs w:val="21"/>
        </w:rPr>
        <w:t>内容の</w:t>
      </w:r>
      <w:r w:rsidR="00A5288A" w:rsidRPr="004A518C">
        <w:rPr>
          <w:rFonts w:ascii="UD デジタル 教科書体 N-R" w:eastAsia="UD デジタル 教科書体 N-R" w:hAnsi="Meiryo UI" w:hint="eastAsia"/>
          <w:color w:val="000000" w:themeColor="text1"/>
          <w:szCs w:val="21"/>
        </w:rPr>
        <w:t>ため、</w:t>
      </w:r>
      <w:r w:rsidR="0028689C" w:rsidRPr="004A518C">
        <w:rPr>
          <w:rFonts w:ascii="UD デジタル 教科書体 N-R" w:eastAsia="UD デジタル 教科書体 N-R" w:hAnsi="Meiryo UI" w:hint="eastAsia"/>
          <w:color w:val="000000" w:themeColor="text1"/>
          <w:szCs w:val="21"/>
        </w:rPr>
        <w:t>今後変更される場合があります。</w:t>
      </w:r>
    </w:p>
    <w:p w14:paraId="1F7973D1" w14:textId="77777777" w:rsidR="00745EA5" w:rsidRPr="004A518C" w:rsidRDefault="0028689C" w:rsidP="00B27E20">
      <w:pPr>
        <w:adjustRightInd w:val="0"/>
        <w:snapToGrid w:val="0"/>
        <w:spacing w:line="60" w:lineRule="atLeast"/>
        <w:ind w:leftChars="200" w:left="420"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３１年大阪府教育委員会規則第21号)等の関係法令により定められていますので、大阪府教育庁 教育振興室 支援教育課に確認してください。</w:t>
      </w:r>
    </w:p>
    <w:p w14:paraId="32A3FFDD" w14:textId="7DC7ED39" w:rsidR="00745EA5" w:rsidRPr="004A518C" w:rsidRDefault="0028689C">
      <w:pPr>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 xml:space="preserve">　</w:t>
      </w:r>
    </w:p>
    <w:p w14:paraId="589B9009" w14:textId="5E798540" w:rsidR="00F66512" w:rsidRPr="004A518C" w:rsidRDefault="00A5288A" w:rsidP="00F66512">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00B27E20" w:rsidRPr="004A518C">
        <w:rPr>
          <w:rFonts w:ascii="UD デジタル 教科書体 N-R" w:eastAsia="UD デジタル 教科書体 N-R" w:hAnsi="Meiryo UI" w:hint="eastAsia"/>
          <w:b/>
          <w:bCs/>
          <w:color w:val="000000" w:themeColor="text1"/>
          <w:szCs w:val="21"/>
          <w:bdr w:val="single" w:sz="4" w:space="0" w:color="auto"/>
        </w:rPr>
        <w:t xml:space="preserve">３　</w:t>
      </w:r>
      <w:r w:rsidRPr="004A518C">
        <w:rPr>
          <w:rFonts w:ascii="UD デジタル 教科書体 N-R" w:eastAsia="UD デジタル 教科書体 N-R" w:hAnsi="Meiryo UI" w:hint="eastAsia"/>
          <w:b/>
          <w:bCs/>
          <w:color w:val="000000" w:themeColor="text1"/>
          <w:szCs w:val="21"/>
          <w:bdr w:val="single" w:sz="4" w:space="0" w:color="auto"/>
        </w:rPr>
        <w:t>申</w:t>
      </w:r>
      <w:r w:rsidR="00F66512" w:rsidRPr="004A518C">
        <w:rPr>
          <w:rFonts w:ascii="UD デジタル 教科書体 N-R" w:eastAsia="UD デジタル 教科書体 N-R" w:hAnsi="Meiryo UI" w:hint="eastAsia"/>
          <w:b/>
          <w:bCs/>
          <w:color w:val="000000" w:themeColor="text1"/>
          <w:szCs w:val="21"/>
          <w:bdr w:val="single" w:sz="4" w:space="0" w:color="auto"/>
        </w:rPr>
        <w:t>込の方法</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771CEE45" w14:textId="19F8511A" w:rsidR="00A5288A" w:rsidRPr="004A518C" w:rsidRDefault="00A5288A"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noProof/>
          <w:color w:val="000000" w:themeColor="text1"/>
          <w:szCs w:val="21"/>
        </w:rPr>
        <mc:AlternateContent>
          <mc:Choice Requires="wps">
            <w:drawing>
              <wp:anchor distT="0" distB="0" distL="114300" distR="114300" simplePos="0" relativeHeight="251662336" behindDoc="0" locked="0" layoutInCell="1" allowOverlap="1" wp14:anchorId="6DEB9D2B" wp14:editId="7E844E41">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BFFA6" w14:textId="436954A3" w:rsid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sidR="009F4FB6">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31BE11CC" w14:textId="43AC298E" w:rsidR="00A5288A" w:rsidRDefault="00A5288A" w:rsidP="00A5288A">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sidR="009F4FB6">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326F4F23" w14:textId="28FDA0A7" w:rsidR="00A5288A" w:rsidRPr="00A5288A" w:rsidRDefault="00A5288A" w:rsidP="00A5288A">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sidR="007A5870">
                              <w:rPr>
                                <w:rFonts w:ascii="UD デジタル 教科書体 N-R" w:eastAsia="UD デジタル 教科書体 N-R" w:hAnsi="Meiryo UI" w:hint="eastAsia"/>
                                <w:b/>
                                <w:color w:val="000000" w:themeColor="text1"/>
                                <w:szCs w:val="21"/>
                              </w:rPr>
                              <w:t>大阪府庁</w:t>
                            </w:r>
                            <w:r w:rsidRPr="00A5288A">
                              <w:rPr>
                                <w:rFonts w:ascii="UD デジタル 教科書体 N-R" w:eastAsia="UD デジタル 教科書体 N-R" w:hAnsi="Meiryo UI" w:hint="eastAsia"/>
                                <w:b/>
                                <w:color w:val="000000" w:themeColor="text1"/>
                                <w:szCs w:val="21"/>
                              </w:rPr>
                              <w:t>別館</w:t>
                            </w:r>
                            <w:r w:rsidR="001F3333">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733BD2E5" w14:textId="4C073119" w:rsidR="00A5288A" w:rsidRPr="00A5288A" w:rsidRDefault="00A5288A" w:rsidP="00A5288A">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9168B95" w14:textId="77777777" w:rsidR="00A5288A" w:rsidRP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0F5BEA6" w14:textId="398C2900" w:rsidR="00A5288A" w:rsidRPr="00A5288A" w:rsidRDefault="00A5288A" w:rsidP="00A5288A">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E9FD93E" w14:textId="4AF366AC" w:rsidR="00A5288A" w:rsidRPr="00A5288A" w:rsidRDefault="00A5288A" w:rsidP="00A5288A">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FF9DA14" w14:textId="555E11CA" w:rsidR="00A5288A" w:rsidRPr="00A5288A" w:rsidRDefault="00A5288A" w:rsidP="00A5288A">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B1402C" w14:textId="77777777" w:rsidR="00A5288A" w:rsidRDefault="00A5288A" w:rsidP="00A52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9D2B" id="正方形/長方形 2" o:spid="_x0000_s1026" style="position:absolute;left:0;text-align:left;margin-left:11.55pt;margin-top:4.65pt;width:486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" filled="f" strokecolor="black [3213]">
                <v:textbox>
                  <w:txbxContent>
                    <w:p w14:paraId="071BFFA6" w14:textId="436954A3" w:rsid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sidR="009F4FB6">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31BE11CC" w14:textId="43AC298E" w:rsidR="00A5288A" w:rsidRDefault="00A5288A" w:rsidP="00A5288A">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sidR="009F4FB6">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326F4F23" w14:textId="28FDA0A7" w:rsidR="00A5288A" w:rsidRPr="00A5288A" w:rsidRDefault="00A5288A" w:rsidP="00A5288A">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sidR="007A5870">
                        <w:rPr>
                          <w:rFonts w:ascii="UD デジタル 教科書体 N-R" w:eastAsia="UD デジタル 教科書体 N-R" w:hAnsi="Meiryo UI" w:hint="eastAsia"/>
                          <w:b/>
                          <w:color w:val="000000" w:themeColor="text1"/>
                          <w:szCs w:val="21"/>
                        </w:rPr>
                        <w:t>大阪府庁</w:t>
                      </w:r>
                      <w:r w:rsidRPr="00A5288A">
                        <w:rPr>
                          <w:rFonts w:ascii="UD デジタル 教科書体 N-R" w:eastAsia="UD デジタル 教科書体 N-R" w:hAnsi="Meiryo UI" w:hint="eastAsia"/>
                          <w:b/>
                          <w:color w:val="000000" w:themeColor="text1"/>
                          <w:szCs w:val="21"/>
                        </w:rPr>
                        <w:t>別館</w:t>
                      </w:r>
                      <w:r w:rsidR="001F3333">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733BD2E5" w14:textId="4C073119" w:rsidR="00A5288A" w:rsidRPr="00A5288A" w:rsidRDefault="00A5288A" w:rsidP="00A5288A">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9168B95" w14:textId="77777777" w:rsidR="00A5288A" w:rsidRP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0F5BEA6" w14:textId="398C2900" w:rsidR="00A5288A" w:rsidRPr="00A5288A" w:rsidRDefault="00A5288A" w:rsidP="00A5288A">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E9FD93E" w14:textId="4AF366AC" w:rsidR="00A5288A" w:rsidRPr="00A5288A" w:rsidRDefault="00A5288A" w:rsidP="00A5288A">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FF9DA14" w14:textId="555E11CA" w:rsidR="00A5288A" w:rsidRPr="00A5288A" w:rsidRDefault="00A5288A" w:rsidP="00A5288A">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B1402C" w14:textId="77777777" w:rsidR="00A5288A" w:rsidRDefault="00A5288A" w:rsidP="00A5288A">
                      <w:pPr>
                        <w:jc w:val="center"/>
                      </w:pPr>
                    </w:p>
                  </w:txbxContent>
                </v:textbox>
              </v:rect>
            </w:pict>
          </mc:Fallback>
        </mc:AlternateContent>
      </w:r>
    </w:p>
    <w:p w14:paraId="3936F1A9" w14:textId="77777777" w:rsidR="00A5288A" w:rsidRPr="004A518C" w:rsidRDefault="00A5288A" w:rsidP="00F66512">
      <w:pPr>
        <w:rPr>
          <w:rFonts w:ascii="UD デジタル 教科書体 N-R" w:eastAsia="UD デジタル 教科書体 N-R" w:hAnsi="Meiryo UI"/>
          <w:color w:val="000000" w:themeColor="text1"/>
          <w:szCs w:val="21"/>
        </w:rPr>
      </w:pPr>
    </w:p>
    <w:p w14:paraId="6BB5985B" w14:textId="77777777" w:rsidR="00A5288A" w:rsidRPr="004A518C" w:rsidRDefault="00A5288A" w:rsidP="00F66512">
      <w:pPr>
        <w:rPr>
          <w:rFonts w:ascii="UD デジタル 教科書体 N-R" w:eastAsia="UD デジタル 教科書体 N-R" w:hAnsi="Meiryo UI"/>
          <w:color w:val="000000" w:themeColor="text1"/>
          <w:szCs w:val="21"/>
        </w:rPr>
      </w:pPr>
    </w:p>
    <w:p w14:paraId="72C54AE1" w14:textId="77777777" w:rsidR="00A5288A" w:rsidRPr="004A518C" w:rsidRDefault="00A5288A" w:rsidP="00F66512">
      <w:pPr>
        <w:rPr>
          <w:rFonts w:ascii="UD デジタル 教科書体 N-R" w:eastAsia="UD デジタル 教科書体 N-R" w:hAnsi="Meiryo UI"/>
          <w:color w:val="000000" w:themeColor="text1"/>
          <w:szCs w:val="21"/>
        </w:rPr>
      </w:pPr>
    </w:p>
    <w:p w14:paraId="642D2C42" w14:textId="77777777" w:rsidR="00A5288A" w:rsidRPr="004A518C" w:rsidRDefault="00A5288A" w:rsidP="00F66512">
      <w:pPr>
        <w:rPr>
          <w:rFonts w:ascii="UD デジタル 教科書体 N-R" w:eastAsia="UD デジタル 教科書体 N-R" w:hAnsi="Meiryo UI"/>
          <w:color w:val="000000" w:themeColor="text1"/>
          <w:szCs w:val="21"/>
        </w:rPr>
      </w:pPr>
    </w:p>
    <w:p w14:paraId="2CA33CB9" w14:textId="77777777" w:rsidR="00A5288A" w:rsidRPr="004A518C" w:rsidRDefault="00A5288A" w:rsidP="00F66512">
      <w:pPr>
        <w:rPr>
          <w:rFonts w:ascii="UD デジタル 教科書体 N-R" w:eastAsia="UD デジタル 教科書体 N-R" w:hAnsi="Meiryo UI"/>
          <w:color w:val="000000" w:themeColor="text1"/>
          <w:szCs w:val="21"/>
        </w:rPr>
      </w:pPr>
    </w:p>
    <w:p w14:paraId="14D7A60B" w14:textId="3407DC82" w:rsidR="00675CF9" w:rsidRPr="004A518C" w:rsidRDefault="00675CF9"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08C7B820" w14:textId="77777777" w:rsidR="00A5288A" w:rsidRPr="004A518C" w:rsidRDefault="00A5288A" w:rsidP="00F66512">
      <w:pPr>
        <w:rPr>
          <w:rFonts w:ascii="UD デジタル 教科書体 N-R" w:eastAsia="UD デジタル 教科書体 N-R" w:hAnsi="Meiryo UI"/>
          <w:color w:val="000000" w:themeColor="text1"/>
          <w:szCs w:val="21"/>
        </w:rPr>
      </w:pPr>
    </w:p>
    <w:p w14:paraId="1C099579" w14:textId="77777777" w:rsidR="00A5288A" w:rsidRPr="004A518C" w:rsidRDefault="00A5288A" w:rsidP="00F66512">
      <w:pPr>
        <w:rPr>
          <w:rFonts w:ascii="UD デジタル 教科書体 N-R" w:eastAsia="UD デジタル 教科書体 N-R" w:hAnsi="Meiryo UI"/>
          <w:color w:val="000000" w:themeColor="text1"/>
          <w:szCs w:val="21"/>
        </w:rPr>
      </w:pPr>
    </w:p>
    <w:p w14:paraId="30B01783" w14:textId="0E277D96" w:rsidR="00F66512" w:rsidRPr="004A518C" w:rsidRDefault="00F66512"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【申込書の入手</w:t>
      </w:r>
      <w:r w:rsidR="005A4004" w:rsidRPr="004A518C">
        <w:rPr>
          <w:rFonts w:ascii="UD デジタル 教科書体 N-R" w:eastAsia="UD デジタル 教科書体 N-R" w:hAnsi="Meiryo UI" w:hint="eastAsia"/>
          <w:color w:val="000000" w:themeColor="text1"/>
          <w:szCs w:val="21"/>
        </w:rPr>
        <w:t>方法</w:t>
      </w:r>
      <w:r w:rsidRPr="004A518C">
        <w:rPr>
          <w:rFonts w:ascii="UD デジタル 教科書体 N-R" w:eastAsia="UD デジタル 教科書体 N-R" w:hAnsi="Meiryo UI" w:hint="eastAsia"/>
          <w:color w:val="000000" w:themeColor="text1"/>
          <w:szCs w:val="21"/>
        </w:rPr>
        <w:t>】</w:t>
      </w:r>
    </w:p>
    <w:p w14:paraId="1BD82FB9" w14:textId="52E71B95" w:rsidR="005A4004" w:rsidRPr="004A518C" w:rsidRDefault="005A4004" w:rsidP="009F4FB6">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（１）ホームページからタﾞウンロｰ</w:t>
      </w:r>
      <w:r w:rsidR="00FC43EE">
        <w:rPr>
          <w:rFonts w:ascii="UD デジタル 教科書体 N-R" w:eastAsia="UD デジタル 教科書体 N-R" w:hAnsi="Meiryo UI" w:hint="eastAsia"/>
          <w:color w:val="000000" w:themeColor="text1"/>
          <w:szCs w:val="21"/>
        </w:rPr>
        <w:t>ド</w:t>
      </w:r>
      <w:r w:rsidR="00675CF9" w:rsidRPr="004A518C">
        <w:rPr>
          <w:rFonts w:ascii="UD デジタル 教科書体 N-R" w:eastAsia="UD デジタル 教科書体 N-R" w:hAnsi="Meiryo UI" w:hint="eastAsia"/>
          <w:color w:val="000000" w:themeColor="text1"/>
          <w:szCs w:val="21"/>
        </w:rPr>
        <w:t>される</w:t>
      </w:r>
      <w:r w:rsidRPr="004A518C">
        <w:rPr>
          <w:rFonts w:ascii="UD デジタル 教科書体 N-R" w:eastAsia="UD デジタル 教科書体 N-R" w:hAnsi="Meiryo UI" w:hint="eastAsia"/>
          <w:color w:val="000000" w:themeColor="text1"/>
          <w:szCs w:val="21"/>
        </w:rPr>
        <w:t>場合は、次のURLより取得してください。</w:t>
      </w:r>
    </w:p>
    <w:p w14:paraId="653ABED0" w14:textId="7A04B18D" w:rsidR="003B646B" w:rsidRPr="004A518C" w:rsidRDefault="005A4004" w:rsidP="00A5288A">
      <w:pPr>
        <w:ind w:leftChars="100" w:left="210" w:firstLineChars="300" w:firstLine="63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URL   </w:t>
      </w:r>
      <w:hyperlink r:id="rId9" w:history="1">
        <w:r w:rsidR="003B646B" w:rsidRPr="0007648C">
          <w:rPr>
            <w:rStyle w:val="a8"/>
            <w:rFonts w:ascii="UD デジタル 教科書体 N-R" w:eastAsia="UD デジタル 教科書体 N-R" w:hint="eastAsia"/>
            <w:szCs w:val="21"/>
          </w:rPr>
          <w:t>https://www.pref.osaka.lg.jp/shienkyoiku/bosyu_fukushiiryou/index.html</w:t>
        </w:r>
      </w:hyperlink>
    </w:p>
    <w:p w14:paraId="06EB9693" w14:textId="5CFFA921" w:rsidR="00A5288A" w:rsidRPr="004A518C" w:rsidRDefault="005A4004" w:rsidP="00A5288A">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w:t>
      </w:r>
      <w:r w:rsidRPr="00EE781A">
        <w:rPr>
          <w:rFonts w:ascii="UD デジタル 教科書体 N-R" w:eastAsia="UD デジタル 教科書体 N-R" w:hAnsi="Meiryo UI" w:hint="eastAsia"/>
          <w:szCs w:val="21"/>
        </w:rPr>
        <w:t>「</w:t>
      </w:r>
      <w:r w:rsidR="00C30E6E"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szCs w:val="21"/>
        </w:rPr>
        <w:t>特別</w:t>
      </w:r>
      <w:r w:rsidRPr="004A518C">
        <w:rPr>
          <w:rFonts w:ascii="UD デジタル 教科書体 N-R" w:eastAsia="UD デジタル 教科書体 N-R" w:hAnsi="Meiryo UI" w:hint="eastAsia"/>
          <w:color w:val="000000" w:themeColor="text1"/>
          <w:szCs w:val="21"/>
        </w:rPr>
        <w:t>非常勤講師（福祉医療関係人材）</w:t>
      </w:r>
      <w:r w:rsidRPr="004A518C">
        <w:rPr>
          <w:rFonts w:ascii="UD デジタル 教科書体 N-R" w:eastAsia="UD デジタル 教科書体 N-R" w:hAnsi="Meiryo UI" w:cs="Arial" w:hint="eastAsia"/>
          <w:color w:val="000000" w:themeColor="text1"/>
          <w:szCs w:val="21"/>
        </w:rPr>
        <w:t>について</w:t>
      </w:r>
      <w:r w:rsidRPr="004A518C">
        <w:rPr>
          <w:rFonts w:ascii="UD デジタル 教科書体 N-R" w:eastAsia="UD デジタル 教科書体 N-R" w:hAnsi="Meiryo UI" w:hint="eastAsia"/>
          <w:color w:val="000000" w:themeColor="text1"/>
          <w:szCs w:val="21"/>
        </w:rPr>
        <w:t xml:space="preserve">」ＨＰ）　　</w:t>
      </w:r>
    </w:p>
    <w:p w14:paraId="2DF2AEF9" w14:textId="34BB0CEC" w:rsidR="005A4004" w:rsidRPr="004A518C" w:rsidRDefault="005A4004" w:rsidP="00A5288A">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45E6D255" w14:textId="77777777" w:rsidR="00EC55F0" w:rsidRPr="00165E24" w:rsidRDefault="00EC55F0" w:rsidP="00EC55F0">
      <w:pPr>
        <w:ind w:leftChars="10" w:left="546" w:hangingChars="250" w:hanging="525"/>
        <w:jc w:val="left"/>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 xml:space="preserve"> </w:t>
      </w: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）を同封のうえ、窓口あてに請求してください。</w:t>
      </w:r>
    </w:p>
    <w:p w14:paraId="431FF087" w14:textId="5CF09EEF" w:rsidR="00EC55F0" w:rsidRPr="00165E24" w:rsidRDefault="00EC55F0" w:rsidP="00C30E6E">
      <w:pPr>
        <w:ind w:leftChars="200" w:left="525" w:hangingChars="50" w:hanging="10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（送付用封筒の表に、赤字で、「請</w:t>
      </w:r>
      <w:r w:rsidRPr="00EE781A">
        <w:rPr>
          <w:rFonts w:ascii="UD デジタル 教科書体 N-R" w:eastAsia="UD デジタル 教科書体 N-R" w:hAnsi="Meiryo UI" w:hint="eastAsia"/>
          <w:szCs w:val="21"/>
        </w:rPr>
        <w:t xml:space="preserve">求　</w:t>
      </w:r>
      <w:r w:rsidR="00C30E6E"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szCs w:val="21"/>
        </w:rPr>
        <w:t>特別非常</w:t>
      </w:r>
      <w:r w:rsidRPr="004A518C">
        <w:rPr>
          <w:rFonts w:ascii="UD デジタル 教科書体 N-R" w:eastAsia="UD デジタル 教科書体 N-R" w:hAnsi="Meiryo UI" w:hint="eastAsia"/>
          <w:color w:val="000000" w:themeColor="text1"/>
          <w:szCs w:val="21"/>
        </w:rPr>
        <w:t>勤講師（福祉医療関係人材）</w:t>
      </w:r>
      <w:r>
        <w:rPr>
          <w:rFonts w:ascii="UD デジタル 教科書体 N-R" w:eastAsia="UD デジタル 教科書体 N-R" w:hAnsi="Meiryo UI" w:hint="eastAsia"/>
          <w:color w:val="000000" w:themeColor="text1"/>
          <w:szCs w:val="21"/>
        </w:rPr>
        <w:t>希望者登録申込</w:t>
      </w:r>
      <w:r w:rsidRPr="00165E24">
        <w:rPr>
          <w:rFonts w:ascii="UD デジタル 教科書体 N-R" w:eastAsia="UD デジタル 教科書体 N-R" w:hAnsi="Meiryo UI" w:hint="eastAsia"/>
          <w:color w:val="000000" w:themeColor="text1"/>
          <w:szCs w:val="21"/>
        </w:rPr>
        <w:t>」と記入）</w:t>
      </w:r>
    </w:p>
    <w:p w14:paraId="3B5B493A" w14:textId="77777777" w:rsidR="00EC55F0" w:rsidRDefault="00EC55F0" w:rsidP="00EC55F0">
      <w:pPr>
        <w:ind w:leftChars="200" w:left="840" w:hangingChars="200" w:hanging="420"/>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38151C46" w14:textId="77777777" w:rsidR="00EC55F0" w:rsidRPr="00675CF9" w:rsidRDefault="00EC55F0" w:rsidP="00EC55F0">
      <w:pPr>
        <w:ind w:leftChars="200" w:left="420"/>
        <w:rPr>
          <w:rFonts w:ascii="UD デジタル 教科書体 N-R" w:eastAsia="UD デジタル 教科書体 N-R" w:hAnsi="Meiryo UI"/>
          <w:szCs w:val="21"/>
        </w:rPr>
      </w:pPr>
    </w:p>
    <w:p w14:paraId="1CEA79FB" w14:textId="77777777" w:rsidR="00EC55F0" w:rsidRPr="00675CF9" w:rsidRDefault="00EC55F0" w:rsidP="00EC55F0">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2F479A0E" w14:textId="6A564FC6" w:rsidR="00F66512" w:rsidRPr="004A518C" w:rsidRDefault="00F66512" w:rsidP="00EC55F0">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68EDDFD4" w14:textId="376978D9" w:rsidR="00F66512" w:rsidRPr="004A518C" w:rsidRDefault="00F66512"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w:t>
      </w:r>
      <w:r w:rsidR="00C07654" w:rsidRPr="004A518C">
        <w:rPr>
          <w:rFonts w:ascii="UD デジタル 教科書体 N-R" w:eastAsia="UD デジタル 教科書体 N-R" w:hAnsi="Meiryo UI" w:hint="eastAsia"/>
          <w:color w:val="000000" w:themeColor="text1"/>
        </w:rPr>
        <w:t>にあたって</w:t>
      </w:r>
      <w:r w:rsidRPr="004A518C">
        <w:rPr>
          <w:rFonts w:ascii="UD デジタル 教科書体 N-R" w:eastAsia="UD デジタル 教科書体 N-R" w:hAnsi="Meiryo UI" w:hint="eastAsia"/>
          <w:color w:val="000000" w:themeColor="text1"/>
        </w:rPr>
        <w:t xml:space="preserve">】　</w:t>
      </w:r>
    </w:p>
    <w:p w14:paraId="644DEC2E" w14:textId="764CF3E7"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（１）登録有効期間</w:t>
      </w:r>
      <w:r w:rsidRPr="00EE781A">
        <w:rPr>
          <w:rFonts w:ascii="UD デジタル 教科書体 N-R" w:eastAsia="UD デジタル 教科書体 N-R" w:hAnsi="Meiryo UI" w:hint="eastAsia"/>
        </w:rPr>
        <w:t>は</w:t>
      </w:r>
      <w:r w:rsidR="000C4FE0" w:rsidRPr="00EE781A">
        <w:rPr>
          <w:rFonts w:ascii="UD デジタル 教科書体 N-R" w:eastAsia="UD デジタル 教科書体 N-R" w:hAnsi="Meiryo UI" w:hint="eastAsia"/>
        </w:rPr>
        <w:t>登録を解除する日</w:t>
      </w:r>
      <w:r w:rsidRPr="00EE781A">
        <w:rPr>
          <w:rFonts w:ascii="UD デジタル 教科書体 N-R" w:eastAsia="UD デジタル 教科書体 N-R" w:hAnsi="Meiryo UI" w:hint="eastAsia"/>
        </w:rPr>
        <w:t>までとなります。</w:t>
      </w:r>
      <w:r w:rsidR="000C4FE0" w:rsidRPr="00EE781A">
        <w:rPr>
          <w:rFonts w:ascii="UD デジタル 教科書体 N-R" w:eastAsia="UD デジタル 教科書体 N-R" w:hAnsi="Meiryo UI" w:hint="eastAsia"/>
        </w:rPr>
        <w:t>解除を希望される場合はご連絡願います。</w:t>
      </w:r>
    </w:p>
    <w:p w14:paraId="2C37DA3C" w14:textId="77777777"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（２）登録は通年可能です。年間を通じて随時対応しています。</w:t>
      </w:r>
    </w:p>
    <w:p w14:paraId="7DBF2363" w14:textId="1545E243" w:rsidR="00F66512"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（３）</w:t>
      </w:r>
      <w:r w:rsidRPr="004A518C">
        <w:rPr>
          <w:rFonts w:ascii="UD デジタル 教科書体 N-R" w:eastAsia="UD デジタル 教科書体 N-R" w:hAnsi="Meiryo UI" w:hint="eastAsia"/>
          <w:color w:val="000000" w:themeColor="text1"/>
          <w:u w:val="single"/>
        </w:rPr>
        <w:t>写真の貼付もれ</w:t>
      </w:r>
      <w:r w:rsidRPr="004A518C">
        <w:rPr>
          <w:rFonts w:ascii="UD デジタル 教科書体 N-R" w:eastAsia="UD デジタル 教科書体 N-R" w:hAnsi="Meiryo UI" w:hint="eastAsia"/>
          <w:color w:val="000000" w:themeColor="text1"/>
        </w:rPr>
        <w:t>、</w:t>
      </w:r>
      <w:r w:rsidRPr="004A518C">
        <w:rPr>
          <w:rFonts w:ascii="UD デジタル 教科書体 N-R" w:eastAsia="UD デジタル 教科書体 N-R" w:hAnsi="Meiryo UI" w:hint="eastAsia"/>
          <w:color w:val="000000" w:themeColor="text1"/>
          <w:u w:val="single"/>
        </w:rPr>
        <w:t>返信用切手の貼付もれ</w:t>
      </w:r>
      <w:r w:rsidRPr="004A518C">
        <w:rPr>
          <w:rFonts w:ascii="UD デジタル 教科書体 N-R" w:eastAsia="UD デジタル 教科書体 N-R" w:hAnsi="Meiryo UI" w:hint="eastAsia"/>
          <w:color w:val="000000" w:themeColor="text1"/>
        </w:rPr>
        <w:t>にご留意ください。</w:t>
      </w:r>
    </w:p>
    <w:p w14:paraId="28BD8E71" w14:textId="129D2092" w:rsidR="00F66512" w:rsidRPr="004A518C" w:rsidRDefault="00C07654" w:rsidP="009F4FB6">
      <w:pPr>
        <w:ind w:leftChars="50" w:left="149" w:hangingChars="21" w:hanging="44"/>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lastRenderedPageBreak/>
        <w:t>（３）</w:t>
      </w:r>
      <w:r w:rsidR="00F66512" w:rsidRPr="004A518C">
        <w:rPr>
          <w:rFonts w:ascii="UD デジタル 教科書体 N-R" w:eastAsia="UD デジタル 教科書体 N-R" w:hAnsi="Meiryo UI" w:hint="eastAsia"/>
          <w:color w:val="000000" w:themeColor="text1"/>
        </w:rPr>
        <w:t>申込みに必要な書類は次の2点です。</w:t>
      </w:r>
    </w:p>
    <w:p w14:paraId="0B0E5A19" w14:textId="0D9E737F" w:rsidR="00F66512" w:rsidRPr="00EE781A" w:rsidRDefault="00C07654" w:rsidP="009F4FB6">
      <w:pPr>
        <w:ind w:leftChars="168" w:left="353" w:firstLineChars="50" w:firstLine="105"/>
        <w:rPr>
          <w:rFonts w:ascii="UD デジタル 教科書体 N-R" w:eastAsia="UD デジタル 教科書体 N-R" w:hAnsi="Meiryo UI"/>
        </w:rPr>
      </w:pPr>
      <w:r w:rsidRPr="00EE781A">
        <w:rPr>
          <w:rFonts w:ascii="UD デジタル 教科書体 N-R" w:eastAsia="UD デジタル 教科書体 N-R" w:hAnsi="Meiryo UI" w:hint="eastAsia"/>
        </w:rPr>
        <w:t>①</w:t>
      </w:r>
      <w:r w:rsidR="00F66512" w:rsidRPr="00EE781A">
        <w:rPr>
          <w:rFonts w:ascii="UD デジタル 教科書体 N-R" w:eastAsia="UD デジタル 教科書体 N-R" w:hAnsi="Meiryo UI" w:hint="eastAsia"/>
        </w:rPr>
        <w:t>「</w:t>
      </w:r>
      <w:r w:rsidR="000C4FE0" w:rsidRPr="00EE781A">
        <w:rPr>
          <w:rFonts w:ascii="UD デジタル 教科書体 N-R" w:eastAsia="UD デジタル 教科書体 N-R" w:hAnsi="Meiryo UI" w:hint="eastAsia"/>
        </w:rPr>
        <w:t>大阪府立支援学校特別</w:t>
      </w:r>
      <w:r w:rsidR="007C0183" w:rsidRPr="00EE781A">
        <w:rPr>
          <w:rFonts w:ascii="UD デジタル 教科書体 N-R" w:eastAsia="UD デジタル 教科書体 N-R" w:hAnsi="Meiryo UI" w:hint="eastAsia"/>
        </w:rPr>
        <w:t>非常勤講師（福祉医療関係人材）</w:t>
      </w:r>
      <w:r w:rsidR="00F66512" w:rsidRPr="00EE781A">
        <w:rPr>
          <w:rFonts w:ascii="UD デジタル 教科書体 N-R" w:eastAsia="UD デジタル 教科書体 N-R" w:hAnsi="Meiryo UI" w:hint="eastAsia"/>
        </w:rPr>
        <w:t>希望者登録申込書」</w:t>
      </w:r>
    </w:p>
    <w:p w14:paraId="40A32AC7" w14:textId="3F72581B" w:rsidR="00F66512" w:rsidRPr="004A518C" w:rsidRDefault="00C07654" w:rsidP="009F4FB6">
      <w:pPr>
        <w:ind w:leftChars="168" w:left="353" w:firstLineChars="50" w:firstLine="105"/>
        <w:rPr>
          <w:rFonts w:ascii="UD デジタル 教科書体 N-R" w:eastAsia="UD デジタル 教科書体 N-R" w:hAnsi="Meiryo UI"/>
          <w:color w:val="000000" w:themeColor="text1"/>
        </w:rPr>
      </w:pPr>
      <w:r w:rsidRPr="00EE781A">
        <w:rPr>
          <w:rFonts w:ascii="UD デジタル 教科書体 N-R" w:eastAsia="UD デジタル 教科書体 N-R" w:hAnsi="Meiryo UI" w:hint="eastAsia"/>
        </w:rPr>
        <w:t>②</w:t>
      </w:r>
      <w:r w:rsidR="00F66512" w:rsidRPr="00EE781A">
        <w:rPr>
          <w:rFonts w:ascii="UD デジタル 教科書体 N-R" w:eastAsia="UD デジタル 教科書体 N-R" w:hAnsi="Meiryo UI" w:hint="eastAsia"/>
        </w:rPr>
        <w:t>「</w:t>
      </w:r>
      <w:r w:rsidR="00C30E6E" w:rsidRPr="00EE781A">
        <w:rPr>
          <w:rFonts w:ascii="UD デジタル 教科書体 N-R" w:eastAsia="UD デジタル 教科書体 N-R" w:hAnsi="Meiryo UI" w:hint="eastAsia"/>
        </w:rPr>
        <w:t>大阪府立支援学校</w:t>
      </w:r>
      <w:r w:rsidR="007C0183" w:rsidRPr="00EE781A">
        <w:rPr>
          <w:rFonts w:ascii="UD デジタル 教科書体 N-R" w:eastAsia="UD デジタル 教科書体 N-R" w:hAnsi="Meiryo UI" w:hint="eastAsia"/>
        </w:rPr>
        <w:t>特別非常</w:t>
      </w:r>
      <w:r w:rsidR="007C0183" w:rsidRPr="004A518C">
        <w:rPr>
          <w:rFonts w:ascii="UD デジタル 教科書体 N-R" w:eastAsia="UD デジタル 教科書体 N-R" w:hAnsi="Meiryo UI" w:hint="eastAsia"/>
          <w:color w:val="000000" w:themeColor="text1"/>
        </w:rPr>
        <w:t>勤講師（福祉医療関係人材）</w:t>
      </w:r>
      <w:r w:rsidR="00F66512" w:rsidRPr="004A518C">
        <w:rPr>
          <w:rFonts w:ascii="UD デジタル 教科書体 N-R" w:eastAsia="UD デジタル 教科書体 N-R" w:hAnsi="Meiryo UI" w:hint="eastAsia"/>
          <w:color w:val="000000" w:themeColor="text1"/>
        </w:rPr>
        <w:t>希望者登録票」</w:t>
      </w:r>
    </w:p>
    <w:p w14:paraId="4EACE8E3" w14:textId="4409D048" w:rsidR="00F66512" w:rsidRPr="004A518C" w:rsidRDefault="00F66512" w:rsidP="00F66512">
      <w:pPr>
        <w:rPr>
          <w:rFonts w:ascii="UD デジタル 教科書体 N-R" w:eastAsia="UD デジタル 教科書体 N-R" w:hAnsi="Meiryo UI"/>
          <w:color w:val="000000" w:themeColor="text1"/>
        </w:rPr>
      </w:pPr>
    </w:p>
    <w:p w14:paraId="5C65555B" w14:textId="36887188" w:rsidR="00C07654" w:rsidRPr="004A518C" w:rsidRDefault="00C07654"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【申込書の受付】</w:t>
      </w:r>
    </w:p>
    <w:p w14:paraId="41340D0A" w14:textId="52E7A83B"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１</w:t>
      </w:r>
      <w:r w:rsidRPr="004A518C">
        <w:rPr>
          <w:rFonts w:ascii="UD デジタル 教科書体 N-R" w:eastAsia="UD デジタル 教科書体 N-R" w:hAnsi="Meiryo UI" w:hint="eastAsia"/>
          <w:color w:val="000000" w:themeColor="text1"/>
        </w:rPr>
        <w:t>）次のいずれかの方法により受け付けます。</w:t>
      </w:r>
    </w:p>
    <w:p w14:paraId="05475818" w14:textId="6682F773" w:rsidR="009F4FB6" w:rsidRPr="004A518C" w:rsidRDefault="009F4FB6" w:rsidP="009F4FB6">
      <w:pPr>
        <w:ind w:leftChars="200" w:left="630" w:hangingChars="100" w:hanging="2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①</w:t>
      </w:r>
      <w:r w:rsidR="00C07654" w:rsidRPr="004A518C">
        <w:rPr>
          <w:rFonts w:ascii="UD デジタル 教科書体 N-R" w:eastAsia="UD デジタル 教科書体 N-R" w:hAnsi="Meiryo UI" w:hint="eastAsia"/>
          <w:color w:val="000000" w:themeColor="text1"/>
        </w:rPr>
        <w:t xml:space="preserve"> </w:t>
      </w:r>
      <w:r w:rsidR="00F66512" w:rsidRPr="004A518C">
        <w:rPr>
          <w:rFonts w:ascii="UD デジタル 教科書体 N-R" w:eastAsia="UD デジタル 教科書体 N-R" w:hAnsi="Meiryo UI" w:hint="eastAsia"/>
          <w:color w:val="000000" w:themeColor="text1"/>
        </w:rPr>
        <w:t>郵送</w:t>
      </w:r>
    </w:p>
    <w:p w14:paraId="70C08411" w14:textId="651FD40E" w:rsidR="00F66512" w:rsidRPr="00EE781A" w:rsidRDefault="00EC55F0" w:rsidP="00EC55F0">
      <w:pPr>
        <w:ind w:leftChars="350" w:left="945" w:hangingChars="100" w:hanging="210"/>
        <w:rPr>
          <w:rFonts w:ascii="UD デジタル 教科書体 N-R" w:eastAsia="UD デジタル 教科書体 N-R" w:hAnsi="Meiryo UI"/>
        </w:rPr>
      </w:pPr>
      <w:r>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送付用封筒に</w:t>
      </w:r>
      <w:r w:rsidR="00925114">
        <w:rPr>
          <w:rFonts w:ascii="UD デジタル 教科書体 N-R" w:eastAsia="UD デジタル 教科書体 N-R" w:hAnsi="Meiryo UI" w:hint="eastAsia"/>
          <w:color w:val="000000" w:themeColor="text1"/>
        </w:rPr>
        <w:t>１１０</w:t>
      </w:r>
      <w:r w:rsidR="009F4FB6" w:rsidRPr="004A518C">
        <w:rPr>
          <w:rFonts w:ascii="UD デジタル 教科書体 N-R" w:eastAsia="UD デジタル 教科書体 N-R" w:hAnsi="Meiryo UI" w:hint="eastAsia"/>
          <w:color w:val="000000" w:themeColor="text1"/>
        </w:rPr>
        <w:t>円</w:t>
      </w:r>
      <w:r w:rsidR="00F66512" w:rsidRPr="004A518C">
        <w:rPr>
          <w:rFonts w:ascii="UD デジタル 教科書体 N-R" w:eastAsia="UD デジタル 教科書体 N-R" w:hAnsi="Meiryo UI" w:hint="eastAsia"/>
          <w:color w:val="000000" w:themeColor="text1"/>
        </w:rPr>
        <w:t>切手</w:t>
      </w:r>
      <w:r w:rsidR="00DC710E" w:rsidRPr="004A518C">
        <w:rPr>
          <w:rFonts w:ascii="UD デジタル 教科書体 N-R" w:eastAsia="UD デジタル 教科書体 N-R" w:hAnsi="Meiryo UI" w:hint="eastAsia"/>
          <w:color w:val="000000" w:themeColor="text1"/>
        </w:rPr>
        <w:t>を</w:t>
      </w:r>
      <w:r w:rsidR="00F66512" w:rsidRPr="004A518C">
        <w:rPr>
          <w:rFonts w:ascii="UD デジタル 教科書体 N-R" w:eastAsia="UD デジタル 教科書体 N-R" w:hAnsi="Meiryo UI" w:hint="eastAsia"/>
          <w:color w:val="000000" w:themeColor="text1"/>
        </w:rPr>
        <w:t>貼付し、宛先を明記した返信用封筒（</w:t>
      </w:r>
      <w:r w:rsidR="00925114">
        <w:rPr>
          <w:rFonts w:ascii="UD デジタル 教科書体 N-R" w:eastAsia="UD デジタル 教科書体 N-R" w:hAnsi="Meiryo UI" w:hint="eastAsia"/>
          <w:color w:val="000000" w:themeColor="text1"/>
        </w:rPr>
        <w:t>１１０</w:t>
      </w:r>
      <w:r w:rsidR="00C07654" w:rsidRPr="004A518C">
        <w:rPr>
          <w:rFonts w:ascii="UD デジタル 教科書体 N-R" w:eastAsia="UD デジタル 教科書体 N-R" w:hAnsi="Meiryo UI" w:hint="eastAsia"/>
          <w:color w:val="000000" w:themeColor="text1"/>
        </w:rPr>
        <w:t>円切手を貼付、定形</w:t>
      </w:r>
      <w:r w:rsidR="00F66512" w:rsidRPr="004A518C">
        <w:rPr>
          <w:rFonts w:ascii="UD デジタル 教科書体 N-R" w:eastAsia="UD デジタル 教科書体 N-R" w:hAnsi="Meiryo UI" w:hint="eastAsia"/>
          <w:color w:val="000000" w:themeColor="text1"/>
        </w:rPr>
        <w:t>郵便用）を同封のうえ、送付してください。（送付用封筒の表に、赤字で、</w:t>
      </w:r>
      <w:bookmarkStart w:id="0" w:name="_Hlk178684445"/>
      <w:r w:rsidR="00F66512" w:rsidRPr="004A518C">
        <w:rPr>
          <w:rFonts w:ascii="UD デジタル 教科書体 N-R" w:eastAsia="UD デジタル 教科書体 N-R" w:hAnsi="Meiryo UI" w:hint="eastAsia"/>
          <w:color w:val="000000" w:themeColor="text1"/>
        </w:rPr>
        <w:t>「</w:t>
      </w:r>
      <w:r w:rsidR="00C30E6E" w:rsidRPr="00EE781A">
        <w:rPr>
          <w:rFonts w:ascii="UD デジタル 教科書体 N-R" w:eastAsia="UD デジタル 教科書体 N-R" w:hAnsi="Meiryo UI" w:hint="eastAsia"/>
        </w:rPr>
        <w:t>大阪府立支援学校</w:t>
      </w:r>
      <w:r w:rsidR="007C0183" w:rsidRPr="00EE781A">
        <w:rPr>
          <w:rFonts w:ascii="UD デジタル 教科書体 N-R" w:eastAsia="UD デジタル 教科書体 N-R" w:hAnsi="Meiryo UI" w:hint="eastAsia"/>
        </w:rPr>
        <w:t>特別非常勤講師（福祉医療関係人材）</w:t>
      </w:r>
      <w:r w:rsidR="00F66512" w:rsidRPr="00EE781A">
        <w:rPr>
          <w:rFonts w:ascii="UD デジタル 教科書体 N-R" w:eastAsia="UD デジタル 教科書体 N-R" w:hAnsi="Meiryo UI" w:hint="eastAsia"/>
        </w:rPr>
        <w:t>登録申込書在中」と記入）</w:t>
      </w:r>
    </w:p>
    <w:bookmarkEnd w:id="0"/>
    <w:p w14:paraId="3C674172" w14:textId="564D75A2" w:rsidR="00EC55F0" w:rsidRDefault="00EC55F0" w:rsidP="00C30E6E">
      <w:pPr>
        <w:ind w:leftChars="350" w:left="945" w:hangingChars="100" w:hanging="210"/>
        <w:rPr>
          <w:rFonts w:ascii="UD デジタル 教科書体 N-R" w:eastAsia="UD デジタル 教科書体 N-R" w:hAnsi="Meiryo UI"/>
        </w:rPr>
      </w:pPr>
      <w:r w:rsidRPr="00EE781A">
        <w:rPr>
          <w:rFonts w:ascii="UD デジタル 教科書体 N-R" w:eastAsia="UD デジタル 教科書体 N-R" w:hAnsi="Meiryo UI" w:hint="eastAsia"/>
        </w:rPr>
        <w:t>・登録手続き完了後、「</w:t>
      </w:r>
      <w:r w:rsidR="00C30E6E"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rPr>
        <w:t>特別非常勤講師（福祉医療関係人材）希</w:t>
      </w:r>
      <w:r>
        <w:rPr>
          <w:rFonts w:ascii="UD デジタル 教科書体 N-R" w:eastAsia="UD デジタル 教科書体 N-R" w:hAnsi="Meiryo UI" w:hint="eastAsia"/>
          <w:color w:val="000000" w:themeColor="text1"/>
        </w:rPr>
        <w:t>望者</w:t>
      </w:r>
      <w:r>
        <w:rPr>
          <w:rFonts w:ascii="UD デジタル 教科書体 N-R" w:eastAsia="UD デジタル 教科書体 N-R" w:hAnsi="Meiryo UI" w:hint="eastAsia"/>
        </w:rPr>
        <w:t>登録票」を送付します。</w:t>
      </w:r>
    </w:p>
    <w:p w14:paraId="06A31982" w14:textId="77777777" w:rsidR="00EC55F0" w:rsidRPr="00EC55F0" w:rsidRDefault="00EC55F0" w:rsidP="009F4FB6">
      <w:pPr>
        <w:ind w:leftChars="350" w:left="735"/>
        <w:rPr>
          <w:rFonts w:ascii="UD デジタル 教科書体 N-R" w:eastAsia="UD デジタル 教科書体 N-R" w:hAnsi="Meiryo UI"/>
          <w:color w:val="000000" w:themeColor="text1"/>
        </w:rPr>
      </w:pPr>
    </w:p>
    <w:p w14:paraId="370EA6A8" w14:textId="0E8D5484" w:rsidR="009F4FB6" w:rsidRPr="004A518C" w:rsidRDefault="009F4FB6" w:rsidP="009F4FB6">
      <w:pPr>
        <w:ind w:firstLineChars="200" w:firstLine="42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② 窓口に持参</w:t>
      </w:r>
    </w:p>
    <w:p w14:paraId="7EC91C06" w14:textId="2F8FD5D1" w:rsidR="009F4FB6" w:rsidRPr="004A518C" w:rsidRDefault="009F4FB6" w:rsidP="009F4FB6">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受付時間は午前９時３０分から１２時１５分まで、午後１時から５時30分までです。</w:t>
      </w:r>
    </w:p>
    <w:p w14:paraId="04450FFD" w14:textId="77777777" w:rsidR="009F4FB6" w:rsidRPr="004A518C" w:rsidRDefault="009F4FB6" w:rsidP="009F4FB6">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ただし週休日・休日は除きます。</w:t>
      </w:r>
    </w:p>
    <w:p w14:paraId="6E69B9DB" w14:textId="1C7574F2" w:rsidR="00C07654" w:rsidRPr="00EC55F0" w:rsidRDefault="00C07654" w:rsidP="00C07654">
      <w:pPr>
        <w:ind w:leftChars="150" w:left="630" w:hangingChars="150" w:hanging="315"/>
        <w:rPr>
          <w:rFonts w:ascii="UD デジタル 教科書体 N-R" w:eastAsia="UD デジタル 教科書体 N-R" w:hAnsi="Meiryo UI"/>
          <w:color w:val="000000" w:themeColor="text1"/>
        </w:rPr>
      </w:pPr>
    </w:p>
    <w:p w14:paraId="61142F05" w14:textId="77777777" w:rsidR="009F4FB6" w:rsidRPr="004A518C" w:rsidRDefault="009F4FB6" w:rsidP="00C07654">
      <w:pPr>
        <w:ind w:leftChars="150" w:left="630" w:hangingChars="150" w:hanging="315"/>
        <w:rPr>
          <w:rFonts w:ascii="UD デジタル 教科書体 N-R" w:eastAsia="UD デジタル 教科書体 N-R" w:hAnsi="Meiryo UI"/>
          <w:color w:val="000000" w:themeColor="text1"/>
        </w:rPr>
      </w:pPr>
    </w:p>
    <w:p w14:paraId="249782C7" w14:textId="2E2BC523" w:rsidR="00F66512" w:rsidRPr="004A518C" w:rsidRDefault="00C07654" w:rsidP="00F66512">
      <w:pPr>
        <w:rPr>
          <w:rFonts w:ascii="UD デジタル 教科書体 N-R" w:eastAsia="UD デジタル 教科書体 N-R" w:hAnsi="Meiryo UI"/>
          <w:b/>
          <w:bCs/>
          <w:color w:val="000000" w:themeColor="text1"/>
          <w:bdr w:val="single" w:sz="4" w:space="0" w:color="auto"/>
        </w:rPr>
      </w:pPr>
      <w:r w:rsidRPr="004A518C">
        <w:rPr>
          <w:rFonts w:ascii="UD デジタル 教科書体 N-R" w:eastAsia="UD デジタル 教科書体 N-R" w:hAnsi="Meiryo UI" w:hint="eastAsia"/>
          <w:color w:val="000000" w:themeColor="text1"/>
          <w:bdr w:val="single" w:sz="4" w:space="0" w:color="auto"/>
        </w:rPr>
        <w:t xml:space="preserve">　</w:t>
      </w:r>
      <w:r w:rsidR="00B27E20" w:rsidRPr="004A518C">
        <w:rPr>
          <w:rFonts w:ascii="UD デジタル 教科書体 N-R" w:eastAsia="UD デジタル 教科書体 N-R" w:hAnsi="Meiryo UI" w:hint="eastAsia"/>
          <w:b/>
          <w:bCs/>
          <w:color w:val="000000" w:themeColor="text1"/>
          <w:bdr w:val="single" w:sz="4" w:space="0" w:color="auto"/>
        </w:rPr>
        <w:t xml:space="preserve">４　</w:t>
      </w:r>
      <w:r w:rsidR="007A5870">
        <w:rPr>
          <w:rFonts w:ascii="UD デジタル 教科書体 N-R" w:eastAsia="UD デジタル 教科書体 N-R" w:hAnsi="Meiryo UI" w:hint="eastAsia"/>
          <w:b/>
          <w:bCs/>
          <w:color w:val="000000" w:themeColor="text1"/>
          <w:bdr w:val="single" w:sz="4" w:space="0" w:color="auto"/>
        </w:rPr>
        <w:t>任</w:t>
      </w:r>
      <w:r w:rsidR="00F66512" w:rsidRPr="004A518C">
        <w:rPr>
          <w:rFonts w:ascii="UD デジタル 教科書体 N-R" w:eastAsia="UD デジタル 教科書体 N-R" w:hAnsi="Meiryo UI" w:hint="eastAsia"/>
          <w:b/>
          <w:bCs/>
          <w:color w:val="000000" w:themeColor="text1"/>
          <w:bdr w:val="single" w:sz="4" w:space="0" w:color="auto"/>
        </w:rPr>
        <w:t>用等</w:t>
      </w:r>
      <w:r w:rsidRPr="004A518C">
        <w:rPr>
          <w:rFonts w:ascii="UD デジタル 教科書体 N-R" w:eastAsia="UD デジタル 教科書体 N-R" w:hAnsi="Meiryo UI" w:hint="eastAsia"/>
          <w:b/>
          <w:bCs/>
          <w:color w:val="000000" w:themeColor="text1"/>
          <w:bdr w:val="single" w:sz="4" w:space="0" w:color="auto"/>
        </w:rPr>
        <w:t xml:space="preserve">　</w:t>
      </w:r>
    </w:p>
    <w:p w14:paraId="5CA40C37" w14:textId="77777777" w:rsidR="009F4FB6" w:rsidRPr="004A518C" w:rsidRDefault="009F4FB6" w:rsidP="00F66512">
      <w:pPr>
        <w:rPr>
          <w:rFonts w:ascii="UD デジタル 教科書体 N-R" w:eastAsia="UD デジタル 教科書体 N-R" w:hAnsi="Meiryo UI"/>
          <w:color w:val="000000" w:themeColor="text1"/>
        </w:rPr>
      </w:pPr>
    </w:p>
    <w:p w14:paraId="6380D6D8" w14:textId="08AC13B9" w:rsidR="007C0183" w:rsidRPr="00EE781A" w:rsidRDefault="009F4FB6" w:rsidP="009F4FB6">
      <w:pPr>
        <w:ind w:leftChars="50" w:left="545" w:hangingChars="200" w:hanging="440"/>
        <w:rPr>
          <w:rFonts w:ascii="UD デジタル 教科書体 N-R" w:eastAsia="UD デジタル 教科書体 N-R" w:hAnsi="Meiryo UI"/>
          <w:sz w:val="22"/>
        </w:rPr>
      </w:pPr>
      <w:r w:rsidRPr="004A518C">
        <w:rPr>
          <w:rFonts w:ascii="UD デジタル 教科書体 N-R" w:eastAsia="UD デジタル 教科書体 N-R" w:hAnsi="Meiryo UI" w:hint="eastAsia"/>
          <w:color w:val="000000" w:themeColor="text1"/>
          <w:sz w:val="22"/>
        </w:rPr>
        <w:t>（１）</w:t>
      </w:r>
      <w:r w:rsidR="007C0183" w:rsidRPr="004A518C">
        <w:rPr>
          <w:rFonts w:ascii="UD デジタル 教科書体 N-R" w:eastAsia="UD デジタル 教科書体 N-R" w:hAnsi="Meiryo UI" w:hint="eastAsia"/>
          <w:color w:val="000000" w:themeColor="text1"/>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w:t>
      </w:r>
      <w:r w:rsidR="007C0183" w:rsidRPr="00EE781A">
        <w:rPr>
          <w:rFonts w:ascii="UD デジタル 教科書体 N-R" w:eastAsia="UD デジタル 教科書体 N-R" w:hAnsi="Meiryo UI" w:hint="eastAsia"/>
          <w:sz w:val="22"/>
        </w:rPr>
        <w:t>ら連絡させていただきます。</w:t>
      </w:r>
    </w:p>
    <w:p w14:paraId="60BF1267" w14:textId="247F856E"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EE781A">
        <w:rPr>
          <w:rFonts w:ascii="UD デジタル 教科書体 N-R" w:eastAsia="UD デジタル 教科書体 N-R" w:hAnsi="Meiryo UI" w:hint="eastAsia"/>
          <w:sz w:val="22"/>
        </w:rPr>
        <w:t>（２）</w:t>
      </w:r>
      <w:r w:rsidR="007C0183" w:rsidRPr="00EE781A">
        <w:rPr>
          <w:rFonts w:ascii="UD デジタル 教科書体 N-R" w:eastAsia="UD デジタル 教科書体 N-R" w:hAnsi="Meiryo UI" w:hint="eastAsia"/>
          <w:sz w:val="22"/>
        </w:rPr>
        <w:t>登録が完了した際に配付する「</w:t>
      </w:r>
      <w:r w:rsidR="00C30E6E" w:rsidRPr="00EE781A">
        <w:rPr>
          <w:rFonts w:ascii="UD デジタル 教科書体 N-R" w:eastAsia="UD デジタル 教科書体 N-R" w:hAnsi="Meiryo UI" w:hint="eastAsia"/>
        </w:rPr>
        <w:t>大阪府立支援学校</w:t>
      </w:r>
      <w:r w:rsidR="007C0183" w:rsidRPr="00EE781A">
        <w:rPr>
          <w:rFonts w:ascii="UD デジタル 教科書体 N-R" w:eastAsia="UD デジタル 教科書体 N-R" w:hAnsi="Meiryo UI" w:hint="eastAsia"/>
          <w:sz w:val="22"/>
        </w:rPr>
        <w:t>特別非常勤講師（福祉医</w:t>
      </w:r>
      <w:r w:rsidR="007C0183" w:rsidRPr="004A518C">
        <w:rPr>
          <w:rFonts w:ascii="UD デジタル 教科書体 N-R" w:eastAsia="UD デジタル 教科書体 N-R" w:hAnsi="Meiryo UI" w:hint="eastAsia"/>
          <w:color w:val="000000" w:themeColor="text1"/>
          <w:sz w:val="22"/>
        </w:rPr>
        <w:t>療関係人材）登録票」は</w:t>
      </w:r>
      <w:r w:rsidR="007A5870">
        <w:rPr>
          <w:rFonts w:ascii="UD デジタル 教科書体 N-R" w:eastAsia="UD デジタル 教科書体 N-R" w:hAnsi="Meiryo UI" w:hint="eastAsia"/>
          <w:color w:val="000000" w:themeColor="text1"/>
          <w:sz w:val="22"/>
        </w:rPr>
        <w:t>任</w:t>
      </w:r>
      <w:r w:rsidR="007C0183" w:rsidRPr="004A518C">
        <w:rPr>
          <w:rFonts w:ascii="UD デジタル 教科書体 N-R" w:eastAsia="UD デジタル 教科書体 N-R" w:hAnsi="Meiryo UI" w:hint="eastAsia"/>
          <w:color w:val="000000" w:themeColor="text1"/>
          <w:sz w:val="22"/>
        </w:rPr>
        <w:t>用の際に必要となりますので、大切に保管してください。</w:t>
      </w:r>
    </w:p>
    <w:p w14:paraId="1D31F5E0" w14:textId="43F8A60F"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（３）</w:t>
      </w:r>
      <w:r w:rsidR="007C0183" w:rsidRPr="004A518C">
        <w:rPr>
          <w:rFonts w:ascii="UD デジタル 教科書体 N-R" w:eastAsia="UD デジタル 教科書体 N-R" w:hAnsi="Meiryo UI" w:hint="eastAsia"/>
          <w:color w:val="000000" w:themeColor="text1"/>
          <w:sz w:val="22"/>
        </w:rPr>
        <w:t>登録された内容は、支援教育課で管理し、必要に応じて府立支援学校の管理職が閲覧しますが、それ以外には使用しません。</w:t>
      </w:r>
    </w:p>
    <w:p w14:paraId="20B260E7" w14:textId="0132014E" w:rsidR="00F66512" w:rsidRPr="004A518C" w:rsidRDefault="009F4FB6" w:rsidP="009F4FB6">
      <w:pPr>
        <w:ind w:firstLineChars="50" w:firstLine="1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sz w:val="22"/>
        </w:rPr>
        <w:t>（４）</w:t>
      </w:r>
      <w:r w:rsidR="007C0183" w:rsidRPr="004A518C">
        <w:rPr>
          <w:rFonts w:ascii="UD デジタル 教科書体 N-R" w:eastAsia="UD デジタル 教科書体 N-R" w:hAnsi="Meiryo UI" w:hint="eastAsia"/>
          <w:color w:val="000000" w:themeColor="text1"/>
          <w:sz w:val="22"/>
        </w:rPr>
        <w:t>登録を取り消される場合や登録内容に変更が生じた場合は、支援教育課までご連絡ください</w:t>
      </w:r>
      <w:r w:rsidR="00F66512" w:rsidRPr="004A518C">
        <w:rPr>
          <w:rFonts w:ascii="UD デジタル 教科書体 N-R" w:eastAsia="UD デジタル 教科書体 N-R" w:hAnsi="Meiryo UI" w:hint="eastAsia"/>
          <w:color w:val="000000" w:themeColor="text1"/>
        </w:rPr>
        <w:t>。</w:t>
      </w:r>
    </w:p>
    <w:p w14:paraId="0050A992" w14:textId="03DE82C6" w:rsidR="00F66512" w:rsidRPr="004A518C" w:rsidRDefault="00B27E20"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 xml:space="preserve">　　</w:t>
      </w:r>
    </w:p>
    <w:p w14:paraId="7D0F7F9F" w14:textId="12EF8972" w:rsidR="00F66512" w:rsidRPr="004A518C" w:rsidRDefault="00F66512" w:rsidP="00B27E20">
      <w:pPr>
        <w:ind w:firstLineChars="400" w:firstLine="84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連絡</w:t>
      </w:r>
      <w:r w:rsidRPr="004A518C">
        <w:rPr>
          <w:rFonts w:ascii="UD デジタル 教科書体 N-R" w:eastAsia="UD デジタル 教科書体 N-R" w:hAnsi="Meiryo UI" w:hint="eastAsia"/>
          <w:color w:val="000000" w:themeColor="text1"/>
        </w:rPr>
        <w:t>先》</w:t>
      </w:r>
      <w:r w:rsidR="009F4FB6" w:rsidRPr="004A518C">
        <w:rPr>
          <w:rFonts w:ascii="UD デジタル 教科書体 N-R" w:eastAsia="UD デジタル 教科書体 N-R" w:hAnsi="Meiryo UI" w:hint="eastAsia"/>
          <w:color w:val="000000" w:themeColor="text1"/>
        </w:rPr>
        <w:t xml:space="preserve">　</w:t>
      </w:r>
      <w:r w:rsidRPr="004A518C">
        <w:rPr>
          <w:rFonts w:ascii="UD デジタル 教科書体 N-R" w:eastAsia="UD デジタル 教科書体 N-R" w:hAnsi="Meiryo UI" w:hint="eastAsia"/>
          <w:color w:val="000000" w:themeColor="text1"/>
        </w:rPr>
        <w:t>大阪府教育庁　教育振興室　支援教育課　　06-6941-0618</w:t>
      </w:r>
    </w:p>
    <w:p w14:paraId="569FF337" w14:textId="77777777" w:rsidR="00F66512" w:rsidRPr="004A518C" w:rsidRDefault="00F66512" w:rsidP="00F66512">
      <w:pPr>
        <w:rPr>
          <w:rFonts w:ascii="UD デジタル 教科書体 N-R" w:eastAsia="UD デジタル 教科書体 N-R" w:hAnsi="Meiryo UI"/>
          <w:color w:val="000000" w:themeColor="text1"/>
          <w:sz w:val="24"/>
          <w:szCs w:val="28"/>
        </w:rPr>
      </w:pPr>
    </w:p>
    <w:p w14:paraId="514279F1" w14:textId="77777777" w:rsidR="00F66512" w:rsidRPr="004A518C" w:rsidRDefault="00F66512" w:rsidP="00F66512">
      <w:pPr>
        <w:rPr>
          <w:rFonts w:ascii="UD デジタル 教科書体 N-R" w:eastAsia="UD デジタル 教科書体 N-R" w:hAnsi="Meiryo UI"/>
          <w:color w:val="000000" w:themeColor="text1"/>
          <w:sz w:val="22"/>
          <w:szCs w:val="24"/>
        </w:rPr>
      </w:pPr>
    </w:p>
    <w:p w14:paraId="7E4D0124" w14:textId="77777777" w:rsidR="00F66512" w:rsidRPr="004A518C" w:rsidRDefault="00F66512" w:rsidP="00F66512">
      <w:pPr>
        <w:rPr>
          <w:rFonts w:ascii="UD デジタル 教科書体 N-R" w:eastAsia="UD デジタル 教科書体 N-R"/>
          <w:color w:val="000000" w:themeColor="text1"/>
          <w:sz w:val="22"/>
          <w:szCs w:val="24"/>
        </w:rPr>
      </w:pPr>
    </w:p>
    <w:p w14:paraId="6B31C62D" w14:textId="77777777" w:rsidR="007C0183" w:rsidRPr="004A518C" w:rsidRDefault="007C0183" w:rsidP="00F66512">
      <w:pPr>
        <w:rPr>
          <w:rFonts w:ascii="UD デジタル 教科書体 N-R" w:eastAsia="UD デジタル 教科書体 N-R"/>
          <w:color w:val="000000" w:themeColor="text1"/>
          <w:sz w:val="22"/>
          <w:szCs w:val="24"/>
        </w:rPr>
      </w:pPr>
    </w:p>
    <w:p w14:paraId="6F8C8F2D" w14:textId="77777777" w:rsidR="007C0183" w:rsidRPr="004A518C" w:rsidRDefault="007C0183" w:rsidP="00F66512">
      <w:pPr>
        <w:rPr>
          <w:rFonts w:ascii="UD デジタル 教科書体 N-R" w:eastAsia="UD デジタル 教科書体 N-R"/>
          <w:color w:val="000000" w:themeColor="text1"/>
          <w:sz w:val="22"/>
          <w:szCs w:val="24"/>
        </w:rPr>
      </w:pPr>
    </w:p>
    <w:p w14:paraId="7E5DA1A9" w14:textId="77777777" w:rsidR="007C0183" w:rsidRPr="004A518C" w:rsidRDefault="007C0183" w:rsidP="00F66512">
      <w:pPr>
        <w:rPr>
          <w:rFonts w:ascii="UD デジタル 教科書体 N-R" w:eastAsia="UD デジタル 教科書体 N-R"/>
          <w:color w:val="000000" w:themeColor="text1"/>
        </w:rPr>
      </w:pPr>
    </w:p>
    <w:p w14:paraId="21C25DAE" w14:textId="77777777" w:rsidR="007C0183" w:rsidRPr="004A518C" w:rsidRDefault="007C0183" w:rsidP="00F66512">
      <w:pPr>
        <w:rPr>
          <w:rFonts w:ascii="UD デジタル 教科書体 N-R" w:eastAsia="UD デジタル 教科書体 N-R"/>
          <w:color w:val="000000" w:themeColor="text1"/>
        </w:rPr>
      </w:pPr>
    </w:p>
    <w:p w14:paraId="38909FF2" w14:textId="77777777" w:rsidR="007C0183" w:rsidRPr="004A518C" w:rsidRDefault="007C0183" w:rsidP="00F66512">
      <w:pPr>
        <w:rPr>
          <w:rFonts w:ascii="UD デジタル 教科書体 N-R" w:eastAsia="UD デジタル 教科書体 N-R"/>
          <w:color w:val="000000" w:themeColor="text1"/>
        </w:rPr>
      </w:pPr>
    </w:p>
    <w:p w14:paraId="1F54E88C" w14:textId="77777777" w:rsidR="007C0183" w:rsidRPr="004A518C" w:rsidRDefault="007C0183" w:rsidP="00F66512">
      <w:pPr>
        <w:rPr>
          <w:rFonts w:ascii="UD デジタル 教科書体 N-R" w:eastAsia="UD デジタル 教科書体 N-R"/>
          <w:color w:val="000000" w:themeColor="text1"/>
        </w:rPr>
      </w:pPr>
    </w:p>
    <w:sectPr w:rsidR="007C0183" w:rsidRPr="004A518C" w:rsidSect="008221DA">
      <w:footerReference w:type="default" r:id="rId10"/>
      <w:type w:val="continuous"/>
      <w:pgSz w:w="11906" w:h="16838"/>
      <w:pgMar w:top="1418" w:right="1077" w:bottom="1021" w:left="1077" w:header="851" w:footer="12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2604" w14:textId="77777777" w:rsidR="00CD0F12" w:rsidRDefault="00CD0F12">
      <w:r>
        <w:separator/>
      </w:r>
    </w:p>
  </w:endnote>
  <w:endnote w:type="continuationSeparator" w:id="0">
    <w:p w14:paraId="7AF40B53" w14:textId="77777777" w:rsidR="00CD0F12" w:rsidRDefault="00C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altName w:val="游明朝"/>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3997" w14:textId="77777777" w:rsidR="00FD3E09" w:rsidRDefault="00FD3E09">
    <w:pPr>
      <w:pStyle w:val="a3"/>
      <w:jc w:val="center"/>
    </w:pPr>
  </w:p>
  <w:p w14:paraId="46310DD4" w14:textId="77777777" w:rsidR="00FD3E09" w:rsidRDefault="00FD3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68DF" w14:textId="77777777" w:rsidR="00CD0F12" w:rsidRDefault="00CD0F12">
      <w:r>
        <w:separator/>
      </w:r>
    </w:p>
  </w:footnote>
  <w:footnote w:type="continuationSeparator" w:id="0">
    <w:p w14:paraId="773609A9" w14:textId="77777777" w:rsidR="00CD0F12" w:rsidRDefault="00CD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0379"/>
    <w:multiLevelType w:val="hybridMultilevel"/>
    <w:tmpl w:val="AE5A511A"/>
    <w:lvl w:ilvl="0" w:tplc="3946B09A">
      <w:start w:val="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5"/>
  <w:drawingGridVerticalSpacing w:val="405"/>
  <w:displayHorizontalDrawingGridEvery w:val="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D"/>
    <w:rsid w:val="000112CE"/>
    <w:rsid w:val="00020D3D"/>
    <w:rsid w:val="00040E5D"/>
    <w:rsid w:val="00051F73"/>
    <w:rsid w:val="00057BB4"/>
    <w:rsid w:val="000666B9"/>
    <w:rsid w:val="00076131"/>
    <w:rsid w:val="00080597"/>
    <w:rsid w:val="0009284A"/>
    <w:rsid w:val="00092F6F"/>
    <w:rsid w:val="000C4FE0"/>
    <w:rsid w:val="000D491D"/>
    <w:rsid w:val="001E7404"/>
    <w:rsid w:val="001F3333"/>
    <w:rsid w:val="00224417"/>
    <w:rsid w:val="0028689C"/>
    <w:rsid w:val="002B7224"/>
    <w:rsid w:val="002E2C2C"/>
    <w:rsid w:val="002F6EF5"/>
    <w:rsid w:val="00335823"/>
    <w:rsid w:val="003656BA"/>
    <w:rsid w:val="003B646B"/>
    <w:rsid w:val="004A518C"/>
    <w:rsid w:val="004E025B"/>
    <w:rsid w:val="0052324C"/>
    <w:rsid w:val="005831A0"/>
    <w:rsid w:val="005A4004"/>
    <w:rsid w:val="005E0E83"/>
    <w:rsid w:val="0061389D"/>
    <w:rsid w:val="00675CF9"/>
    <w:rsid w:val="006E1BAB"/>
    <w:rsid w:val="006E2D93"/>
    <w:rsid w:val="00731236"/>
    <w:rsid w:val="00745EA5"/>
    <w:rsid w:val="00760B24"/>
    <w:rsid w:val="00762767"/>
    <w:rsid w:val="007A5870"/>
    <w:rsid w:val="007B5138"/>
    <w:rsid w:val="007C0183"/>
    <w:rsid w:val="007D7AA7"/>
    <w:rsid w:val="008221DA"/>
    <w:rsid w:val="00912EBB"/>
    <w:rsid w:val="00925114"/>
    <w:rsid w:val="009B3D8E"/>
    <w:rsid w:val="009F4FB6"/>
    <w:rsid w:val="00A03BF1"/>
    <w:rsid w:val="00A169AF"/>
    <w:rsid w:val="00A207F5"/>
    <w:rsid w:val="00A5288A"/>
    <w:rsid w:val="00A876BC"/>
    <w:rsid w:val="00B27E20"/>
    <w:rsid w:val="00C07654"/>
    <w:rsid w:val="00C30E6E"/>
    <w:rsid w:val="00C47593"/>
    <w:rsid w:val="00C6392E"/>
    <w:rsid w:val="00C64400"/>
    <w:rsid w:val="00CA7AAB"/>
    <w:rsid w:val="00CD03E2"/>
    <w:rsid w:val="00CD0F12"/>
    <w:rsid w:val="00CD352D"/>
    <w:rsid w:val="00D02925"/>
    <w:rsid w:val="00D20EF4"/>
    <w:rsid w:val="00D45A3C"/>
    <w:rsid w:val="00D8786A"/>
    <w:rsid w:val="00DA3339"/>
    <w:rsid w:val="00DC710E"/>
    <w:rsid w:val="00DF6490"/>
    <w:rsid w:val="00E14FC6"/>
    <w:rsid w:val="00EC55F0"/>
    <w:rsid w:val="00EE781A"/>
    <w:rsid w:val="00F24BE5"/>
    <w:rsid w:val="00F31BD4"/>
    <w:rsid w:val="00F34D22"/>
    <w:rsid w:val="00F55EEC"/>
    <w:rsid w:val="00F5603A"/>
    <w:rsid w:val="00F66512"/>
    <w:rsid w:val="00FC43EE"/>
    <w:rsid w:val="00FD3E09"/>
    <w:rsid w:val="00FE22BE"/>
    <w:rsid w:val="00FE640E"/>
    <w:rsid w:val="00FF3CC7"/>
    <w:rsid w:val="32B359BC"/>
    <w:rsid w:val="53177722"/>
    <w:rsid w:val="7849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4:docId w14:val="51C9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eiryo UI"/>
      <w:kern w:val="2"/>
      <w:sz w:val="21"/>
      <w:szCs w:val="22"/>
    </w:rPr>
  </w:style>
  <w:style w:type="paragraph" w:styleId="1">
    <w:name w:val="heading 1"/>
    <w:basedOn w:val="a"/>
    <w:next w:val="a"/>
    <w:link w:val="10"/>
    <w:uiPriority w:val="9"/>
    <w:qFormat/>
    <w:pPr>
      <w:adjustRightInd w:val="0"/>
      <w:snapToGrid w:val="0"/>
      <w:spacing w:line="260" w:lineRule="exact"/>
      <w:outlineLvl w:val="0"/>
    </w:pPr>
    <w:rPr>
      <w:rFonts w:ascii="Meiryo UI" w:hAnsi="Meiryo UI" w:cs="Times New Roman"/>
      <w:b/>
      <w:sz w:val="22"/>
      <w:szCs w:val="21"/>
    </w:rPr>
  </w:style>
  <w:style w:type="paragraph" w:styleId="2">
    <w:name w:val="heading 2"/>
    <w:basedOn w:val="a"/>
    <w:next w:val="a"/>
    <w:link w:val="20"/>
    <w:uiPriority w:val="9"/>
    <w:unhideWhenUsed/>
    <w:qFormat/>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rFonts w:ascii="ＭＳ 明朝" w:eastAsia="ＭＳ 明朝" w:hAnsi="Century" w:cs="Times New Roman"/>
      <w:sz w:val="20"/>
      <w:szCs w:val="20"/>
    </w:rPr>
  </w:style>
  <w:style w:type="paragraph" w:styleId="a5">
    <w:name w:val="header"/>
    <w:basedOn w:val="a"/>
    <w:link w:val="a6"/>
    <w:uiPriority w:val="99"/>
    <w:unhideWhenUsed/>
    <w:qFormat/>
    <w:pPr>
      <w:tabs>
        <w:tab w:val="center" w:pos="4252"/>
        <w:tab w:val="right" w:pos="8504"/>
      </w:tabs>
      <w:snapToGrid w:val="0"/>
    </w:pPr>
  </w:style>
  <w:style w:type="character" w:styleId="a7">
    <w:name w:val="Strong"/>
    <w:basedOn w:val="a0"/>
    <w:qFormat/>
    <w:rPr>
      <w:rFonts w:ascii="Meiryo UI" w:eastAsia="HGP創英角ﾎﾟｯﾌﾟ体" w:hAnsi="Meiryo UI" w:cs="Meiryo UI"/>
      <w:b/>
      <w:bCs/>
      <w:color w:val="FF0000"/>
      <w:sz w:val="20"/>
    </w:rPr>
  </w:style>
  <w:style w:type="character" w:styleId="a8">
    <w:name w:val="Hyperlink"/>
    <w:basedOn w:val="a0"/>
    <w:uiPriority w:val="99"/>
    <w:unhideWhenUsed/>
    <w:qFormat/>
    <w:rPr>
      <w:color w:val="0563C1" w:themeColor="hyperlink"/>
      <w:u w:val="single"/>
    </w:rPr>
  </w:style>
  <w:style w:type="character" w:customStyle="1" w:styleId="10">
    <w:name w:val="見出し 1 (文字)"/>
    <w:basedOn w:val="a0"/>
    <w:link w:val="1"/>
    <w:uiPriority w:val="9"/>
    <w:qFormat/>
    <w:rPr>
      <w:rFonts w:ascii="Meiryo UI" w:eastAsia="Meiryo UI" w:hAnsi="Meiryo UI" w:cs="Times New Roman"/>
      <w:b/>
      <w:sz w:val="22"/>
      <w:szCs w:val="21"/>
    </w:rPr>
  </w:style>
  <w:style w:type="character" w:customStyle="1" w:styleId="20">
    <w:name w:val="見出し 2 (文字)"/>
    <w:basedOn w:val="a0"/>
    <w:link w:val="2"/>
    <w:uiPriority w:val="9"/>
    <w:qFormat/>
    <w:rPr>
      <w:rFonts w:ascii="Meiryo UI" w:eastAsia="Meiryo UI" w:hAnsi="Meiryo UI" w:cs="Times New Roman"/>
      <w:sz w:val="22"/>
      <w:szCs w:val="21"/>
      <w:bdr w:val="single" w:sz="4" w:space="0" w:color="auto"/>
    </w:rPr>
  </w:style>
  <w:style w:type="character" w:customStyle="1" w:styleId="a4">
    <w:name w:val="フッター (文字)"/>
    <w:basedOn w:val="a0"/>
    <w:link w:val="a3"/>
    <w:uiPriority w:val="99"/>
    <w:qFormat/>
    <w:rPr>
      <w:rFonts w:ascii="ＭＳ 明朝" w:eastAsia="ＭＳ 明朝" w:hAnsi="Century" w:cs="Times New Roman"/>
      <w:sz w:val="20"/>
      <w:szCs w:val="20"/>
    </w:rPr>
  </w:style>
  <w:style w:type="character" w:customStyle="1" w:styleId="a6">
    <w:name w:val="ヘッダー (文字)"/>
    <w:basedOn w:val="a0"/>
    <w:link w:val="a5"/>
    <w:uiPriority w:val="99"/>
    <w:qFormat/>
    <w:rPr>
      <w:rFonts w:eastAsia="Meiryo UI"/>
    </w:rPr>
  </w:style>
  <w:style w:type="paragraph" w:styleId="a9">
    <w:name w:val="Balloon Text"/>
    <w:basedOn w:val="a"/>
    <w:link w:val="aa"/>
    <w:uiPriority w:val="99"/>
    <w:semiHidden/>
    <w:unhideWhenUsed/>
    <w:rsid w:val="001E7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740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092F6F"/>
    <w:rPr>
      <w:color w:val="954F72" w:themeColor="followedHyperlink"/>
      <w:u w:val="single"/>
    </w:rPr>
  </w:style>
  <w:style w:type="paragraph" w:styleId="ac">
    <w:name w:val="List Paragraph"/>
    <w:basedOn w:val="a"/>
    <w:uiPriority w:val="99"/>
    <w:rsid w:val="00F34D22"/>
    <w:pPr>
      <w:ind w:leftChars="400" w:left="840"/>
    </w:pPr>
  </w:style>
  <w:style w:type="character" w:styleId="ad">
    <w:name w:val="Unresolved Mention"/>
    <w:basedOn w:val="a0"/>
    <w:uiPriority w:val="99"/>
    <w:semiHidden/>
    <w:unhideWhenUsed/>
    <w:rsid w:val="003B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ef.osaka.lg.jp/shienkyoiku/bosyu_fukushiir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41904-DD54-4456-8D61-6C0E9DAD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2025-03-27T08:53:00Z</dcterms:created>
  <dcterms:modified xsi:type="dcterms:W3CDTF">2025-04-07T00:35:00Z</dcterms:modified>
</cp:coreProperties>
</file>