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82C" w:rsidRDefault="00EF682C" w:rsidP="00653933"/>
    <w:p w:rsidR="00C229F3" w:rsidRPr="004742E7" w:rsidRDefault="00C229F3" w:rsidP="00C229F3">
      <w:pPr>
        <w:jc w:val="center"/>
        <w:rPr>
          <w:rFonts w:ascii="HGS創英角ﾎﾟｯﾌﾟ体" w:eastAsia="HGS創英角ﾎﾟｯﾌﾟ体" w:hAnsi="HGS創英角ﾎﾟｯﾌﾟ体"/>
          <w:sz w:val="36"/>
        </w:rPr>
      </w:pPr>
      <w:r w:rsidRPr="004742E7">
        <w:rPr>
          <w:rFonts w:ascii="HGS創英角ﾎﾟｯﾌﾟ体" w:eastAsia="HGS創英角ﾎﾟｯﾌﾟ体" w:hAnsi="HGS創英角ﾎﾟｯﾌﾟ体" w:hint="eastAsia"/>
          <w:sz w:val="36"/>
        </w:rPr>
        <w:t>「ことばのちから」活用シート　活用事例</w:t>
      </w:r>
    </w:p>
    <w:p w:rsidR="00C229F3" w:rsidRPr="00C12084" w:rsidRDefault="00C229F3" w:rsidP="00C229F3">
      <w:pPr>
        <w:jc w:val="right"/>
        <w:rPr>
          <w:rFonts w:ascii="HG丸ｺﾞｼｯｸM-PRO" w:eastAsia="HG丸ｺﾞｼｯｸM-PRO" w:hAnsi="HG丸ｺﾞｼｯｸM-PRO"/>
          <w:sz w:val="36"/>
        </w:rPr>
      </w:pPr>
      <w:r>
        <w:rPr>
          <w:rFonts w:ascii="HG丸ｺﾞｼｯｸM-PRO" w:eastAsia="HG丸ｺﾞｼｯｸM-PRO" w:hAnsi="HG丸ｺﾞｼｯｸM-PRO" w:hint="eastAsia"/>
          <w:sz w:val="36"/>
        </w:rPr>
        <w:t>【池田市立緑丘小学校】</w:t>
      </w:r>
    </w:p>
    <w:tbl>
      <w:tblPr>
        <w:tblStyle w:val="a3"/>
        <w:tblpPr w:leftFromText="142" w:rightFromText="142" w:vertAnchor="text" w:horzAnchor="margin" w:tblpY="25"/>
        <w:tblW w:w="15597" w:type="dxa"/>
        <w:tblLook w:val="04A0" w:firstRow="1" w:lastRow="0" w:firstColumn="1" w:lastColumn="0" w:noHBand="0" w:noVBand="1"/>
      </w:tblPr>
      <w:tblGrid>
        <w:gridCol w:w="2599"/>
        <w:gridCol w:w="2599"/>
        <w:gridCol w:w="2599"/>
        <w:gridCol w:w="2600"/>
        <w:gridCol w:w="2600"/>
        <w:gridCol w:w="2600"/>
      </w:tblGrid>
      <w:tr w:rsidR="00967383" w:rsidTr="00967383">
        <w:trPr>
          <w:tblHeader/>
        </w:trPr>
        <w:tc>
          <w:tcPr>
            <w:tcW w:w="2599" w:type="dxa"/>
            <w:tcBorders>
              <w:top w:val="single" w:sz="18" w:space="0" w:color="auto"/>
              <w:left w:val="single" w:sz="18" w:space="0" w:color="auto"/>
            </w:tcBorders>
            <w:vAlign w:val="center"/>
          </w:tcPr>
          <w:p w:rsidR="00967383" w:rsidRPr="00C67081" w:rsidRDefault="00967383" w:rsidP="00967383">
            <w:pPr>
              <w:tabs>
                <w:tab w:val="left" w:pos="303"/>
              </w:tabs>
              <w:jc w:val="center"/>
              <w:rPr>
                <w:rFonts w:ascii="HGS創英角ﾎﾟｯﾌﾟ体" w:eastAsia="HGS創英角ﾎﾟｯﾌﾟ体" w:hAnsi="HGS創英角ﾎﾟｯﾌﾟ体"/>
                <w:sz w:val="28"/>
              </w:rPr>
            </w:pPr>
            <w:r>
              <w:rPr>
                <w:rFonts w:ascii="HGS創英角ﾎﾟｯﾌﾟ体" w:eastAsia="HGS創英角ﾎﾟｯﾌﾟ体" w:hAnsi="HGS創英角ﾎﾟｯﾌﾟ体" w:hint="eastAsia"/>
                <w:sz w:val="28"/>
              </w:rPr>
              <w:t>活用</w:t>
            </w:r>
            <w:r w:rsidRPr="00434982">
              <w:rPr>
                <w:rFonts w:ascii="HGS創英角ﾎﾟｯﾌﾟ体" w:eastAsia="HGS創英角ﾎﾟｯﾌﾟ体" w:hAnsi="HGS創英角ﾎﾟｯﾌﾟ体" w:hint="eastAsia"/>
                <w:sz w:val="28"/>
              </w:rPr>
              <w:t>シート名</w:t>
            </w:r>
          </w:p>
        </w:tc>
        <w:tc>
          <w:tcPr>
            <w:tcW w:w="7798" w:type="dxa"/>
            <w:gridSpan w:val="3"/>
            <w:tcBorders>
              <w:top w:val="single" w:sz="18" w:space="0" w:color="auto"/>
            </w:tcBorders>
            <w:vAlign w:val="center"/>
          </w:tcPr>
          <w:p w:rsidR="00967383" w:rsidRPr="007A787E" w:rsidRDefault="00967383" w:rsidP="007A787E">
            <w:pPr>
              <w:jc w:val="center"/>
              <w:rPr>
                <w:rFonts w:ascii="HG丸ｺﾞｼｯｸM-PRO" w:eastAsia="HG丸ｺﾞｼｯｸM-PRO" w:hAnsi="HG丸ｺﾞｼｯｸM-PRO"/>
                <w:sz w:val="32"/>
                <w:szCs w:val="32"/>
              </w:rPr>
            </w:pPr>
            <w:r w:rsidRPr="007A787E">
              <w:rPr>
                <w:rFonts w:ascii="HG丸ｺﾞｼｯｸM-PRO" w:eastAsia="HG丸ｺﾞｼｯｸM-PRO" w:hAnsi="HG丸ｺﾞｼｯｸM-PRO" w:hint="eastAsia"/>
                <w:sz w:val="32"/>
                <w:szCs w:val="32"/>
              </w:rPr>
              <w:t>とじこめた水について学んだことをまとめよう</w:t>
            </w:r>
          </w:p>
        </w:tc>
        <w:tc>
          <w:tcPr>
            <w:tcW w:w="2600" w:type="dxa"/>
            <w:tcBorders>
              <w:top w:val="single" w:sz="18" w:space="0" w:color="auto"/>
            </w:tcBorders>
            <w:vAlign w:val="center"/>
          </w:tcPr>
          <w:p w:rsidR="00967383" w:rsidRPr="00434982" w:rsidRDefault="00967383" w:rsidP="00967383">
            <w:pPr>
              <w:jc w:val="center"/>
              <w:rPr>
                <w:rFonts w:ascii="HGS創英角ﾎﾟｯﾌﾟ体" w:eastAsia="HGS創英角ﾎﾟｯﾌﾟ体" w:hAnsi="HGS創英角ﾎﾟｯﾌﾟ体"/>
                <w:sz w:val="28"/>
                <w:szCs w:val="28"/>
              </w:rPr>
            </w:pPr>
            <w:r w:rsidRPr="00434982">
              <w:rPr>
                <w:rFonts w:ascii="HGS創英角ﾎﾟｯﾌﾟ体" w:eastAsia="HGS創英角ﾎﾟｯﾌﾟ体" w:hAnsi="HGS創英角ﾎﾟｯﾌﾟ体" w:hint="eastAsia"/>
                <w:sz w:val="28"/>
                <w:szCs w:val="28"/>
              </w:rPr>
              <w:t>基になった</w:t>
            </w:r>
          </w:p>
          <w:p w:rsidR="00967383" w:rsidRPr="000C73C6" w:rsidRDefault="00967383" w:rsidP="00967383">
            <w:pPr>
              <w:jc w:val="center"/>
              <w:rPr>
                <w:rFonts w:ascii="HG丸ｺﾞｼｯｸM-PRO" w:eastAsia="HG丸ｺﾞｼｯｸM-PRO" w:hAnsi="HG丸ｺﾞｼｯｸM-PRO"/>
                <w:sz w:val="28"/>
                <w:szCs w:val="28"/>
              </w:rPr>
            </w:pPr>
            <w:r w:rsidRPr="00434982">
              <w:rPr>
                <w:rFonts w:ascii="HGS創英角ﾎﾟｯﾌﾟ体" w:eastAsia="HGS創英角ﾎﾟｯﾌﾟ体" w:hAnsi="HGS創英角ﾎﾟｯﾌﾟ体" w:hint="eastAsia"/>
                <w:sz w:val="28"/>
                <w:szCs w:val="28"/>
              </w:rPr>
              <w:t>活用シート</w:t>
            </w:r>
            <w:r>
              <w:rPr>
                <w:rFonts w:ascii="HGS創英角ﾎﾟｯﾌﾟ体" w:eastAsia="HGS創英角ﾎﾟｯﾌﾟ体" w:hAnsi="HGS創英角ﾎﾟｯﾌﾟ体" w:hint="eastAsia"/>
                <w:sz w:val="28"/>
                <w:szCs w:val="28"/>
              </w:rPr>
              <w:t>名</w:t>
            </w:r>
          </w:p>
        </w:tc>
        <w:tc>
          <w:tcPr>
            <w:tcW w:w="2600" w:type="dxa"/>
            <w:tcBorders>
              <w:top w:val="single" w:sz="18" w:space="0" w:color="auto"/>
              <w:right w:val="single" w:sz="18" w:space="0" w:color="auto"/>
            </w:tcBorders>
            <w:vAlign w:val="center"/>
          </w:tcPr>
          <w:p w:rsidR="00967383" w:rsidRPr="007A787E" w:rsidRDefault="00967383" w:rsidP="007A787E">
            <w:pPr>
              <w:jc w:val="center"/>
              <w:rPr>
                <w:rFonts w:ascii="HG丸ｺﾞｼｯｸM-PRO" w:eastAsia="HG丸ｺﾞｼｯｸM-PRO" w:hAnsi="HG丸ｺﾞｼｯｸM-PRO"/>
                <w:sz w:val="24"/>
                <w:szCs w:val="24"/>
              </w:rPr>
            </w:pPr>
            <w:r w:rsidRPr="007A787E">
              <w:rPr>
                <w:rFonts w:ascii="HG丸ｺﾞｼｯｸM-PRO" w:eastAsia="HG丸ｺﾞｼｯｸM-PRO" w:hAnsi="HG丸ｺﾞｼｯｸM-PRO" w:hint="eastAsia"/>
                <w:sz w:val="24"/>
                <w:szCs w:val="24"/>
              </w:rPr>
              <w:t>書７</w:t>
            </w:r>
          </w:p>
          <w:p w:rsidR="00967383" w:rsidRPr="00C12084" w:rsidRDefault="00967383" w:rsidP="00967383">
            <w:pPr>
              <w:rPr>
                <w:rFonts w:ascii="HG丸ｺﾞｼｯｸM-PRO" w:eastAsia="HG丸ｺﾞｼｯｸM-PRO" w:hAnsi="HG丸ｺﾞｼｯｸM-PRO"/>
              </w:rPr>
            </w:pPr>
            <w:r w:rsidRPr="007A787E">
              <w:rPr>
                <w:rFonts w:ascii="HG丸ｺﾞｼｯｸM-PRO" w:eastAsia="HG丸ｺﾞｼｯｸM-PRO" w:hAnsi="HG丸ｺﾞｼｯｸM-PRO" w:hint="eastAsia"/>
                <w:sz w:val="24"/>
                <w:szCs w:val="24"/>
              </w:rPr>
              <w:t>今日学んだこと、教えるよ！</w:t>
            </w:r>
          </w:p>
        </w:tc>
      </w:tr>
      <w:tr w:rsidR="00967383" w:rsidTr="00967383">
        <w:trPr>
          <w:tblHeader/>
        </w:trPr>
        <w:tc>
          <w:tcPr>
            <w:tcW w:w="2599" w:type="dxa"/>
            <w:tcBorders>
              <w:left w:val="single" w:sz="18" w:space="0" w:color="auto"/>
            </w:tcBorders>
            <w:vAlign w:val="center"/>
          </w:tcPr>
          <w:p w:rsidR="00967383" w:rsidRPr="00434982" w:rsidRDefault="00967383" w:rsidP="00967383">
            <w:pPr>
              <w:jc w:val="center"/>
              <w:rPr>
                <w:rFonts w:ascii="HGS創英角ﾎﾟｯﾌﾟ体" w:eastAsia="HGS創英角ﾎﾟｯﾌﾟ体" w:hAnsi="HGS創英角ﾎﾟｯﾌﾟ体"/>
                <w:sz w:val="28"/>
              </w:rPr>
            </w:pPr>
            <w:r w:rsidRPr="00434982">
              <w:rPr>
                <w:rFonts w:ascii="HGS創英角ﾎﾟｯﾌﾟ体" w:eastAsia="HGS創英角ﾎﾟｯﾌﾟ体" w:hAnsi="HGS創英角ﾎﾟｯﾌﾟ体" w:hint="eastAsia"/>
                <w:sz w:val="28"/>
              </w:rPr>
              <w:t>学　年</w:t>
            </w:r>
          </w:p>
        </w:tc>
        <w:tc>
          <w:tcPr>
            <w:tcW w:w="2599" w:type="dxa"/>
            <w:vAlign w:val="center"/>
          </w:tcPr>
          <w:p w:rsidR="00967383" w:rsidRPr="004742E7" w:rsidRDefault="00967383" w:rsidP="00967383">
            <w:pPr>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小学校４年</w:t>
            </w:r>
          </w:p>
        </w:tc>
        <w:tc>
          <w:tcPr>
            <w:tcW w:w="2599" w:type="dxa"/>
            <w:vAlign w:val="center"/>
          </w:tcPr>
          <w:p w:rsidR="00967383" w:rsidRPr="00434982" w:rsidRDefault="00967383" w:rsidP="00967383">
            <w:pPr>
              <w:jc w:val="center"/>
              <w:rPr>
                <w:rFonts w:ascii="HGS創英角ﾎﾟｯﾌﾟ体" w:eastAsia="HGS創英角ﾎﾟｯﾌﾟ体" w:hAnsi="HGS創英角ﾎﾟｯﾌﾟ体"/>
                <w:sz w:val="28"/>
                <w:szCs w:val="28"/>
              </w:rPr>
            </w:pPr>
            <w:r w:rsidRPr="00434982">
              <w:rPr>
                <w:rFonts w:ascii="HGS創英角ﾎﾟｯﾌﾟ体" w:eastAsia="HGS創英角ﾎﾟｯﾌﾟ体" w:hAnsi="HGS創英角ﾎﾟｯﾌﾟ体" w:hint="eastAsia"/>
                <w:sz w:val="28"/>
                <w:szCs w:val="28"/>
              </w:rPr>
              <w:t>教　科</w:t>
            </w:r>
          </w:p>
        </w:tc>
        <w:tc>
          <w:tcPr>
            <w:tcW w:w="2600" w:type="dxa"/>
            <w:vAlign w:val="center"/>
          </w:tcPr>
          <w:p w:rsidR="00967383" w:rsidRPr="004742E7" w:rsidRDefault="00967383" w:rsidP="00967383">
            <w:pPr>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理</w:t>
            </w:r>
            <w:r w:rsidR="00997FAD">
              <w:rPr>
                <w:rFonts w:ascii="HG丸ｺﾞｼｯｸM-PRO" w:eastAsia="HG丸ｺﾞｼｯｸM-PRO" w:hAnsi="HG丸ｺﾞｼｯｸM-PRO" w:hint="eastAsia"/>
                <w:sz w:val="32"/>
                <w:szCs w:val="32"/>
              </w:rPr>
              <w:t xml:space="preserve">　</w:t>
            </w:r>
            <w:r>
              <w:rPr>
                <w:rFonts w:ascii="HG丸ｺﾞｼｯｸM-PRO" w:eastAsia="HG丸ｺﾞｼｯｸM-PRO" w:hAnsi="HG丸ｺﾞｼｯｸM-PRO" w:hint="eastAsia"/>
                <w:sz w:val="32"/>
                <w:szCs w:val="32"/>
              </w:rPr>
              <w:t>科</w:t>
            </w:r>
          </w:p>
        </w:tc>
        <w:tc>
          <w:tcPr>
            <w:tcW w:w="2600" w:type="dxa"/>
            <w:vAlign w:val="center"/>
          </w:tcPr>
          <w:p w:rsidR="00967383" w:rsidRPr="00434982" w:rsidRDefault="00967383" w:rsidP="00967383">
            <w:pPr>
              <w:jc w:val="center"/>
              <w:rPr>
                <w:rFonts w:ascii="HGS創英角ﾎﾟｯﾌﾟ体" w:eastAsia="HGS創英角ﾎﾟｯﾌﾟ体" w:hAnsi="HGS創英角ﾎﾟｯﾌﾟ体"/>
                <w:sz w:val="28"/>
                <w:szCs w:val="28"/>
              </w:rPr>
            </w:pPr>
            <w:r w:rsidRPr="00434982">
              <w:rPr>
                <w:rFonts w:ascii="HGS創英角ﾎﾟｯﾌﾟ体" w:eastAsia="HGS創英角ﾎﾟｯﾌﾟ体" w:hAnsi="HGS創英角ﾎﾟｯﾌﾟ体" w:hint="eastAsia"/>
                <w:sz w:val="28"/>
                <w:szCs w:val="28"/>
              </w:rPr>
              <w:t>時　期</w:t>
            </w:r>
          </w:p>
        </w:tc>
        <w:tc>
          <w:tcPr>
            <w:tcW w:w="2600" w:type="dxa"/>
            <w:tcBorders>
              <w:right w:val="single" w:sz="18" w:space="0" w:color="auto"/>
            </w:tcBorders>
            <w:vAlign w:val="center"/>
          </w:tcPr>
          <w:p w:rsidR="00967383" w:rsidRPr="004742E7" w:rsidRDefault="00967383" w:rsidP="00967383">
            <w:pPr>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７</w:t>
            </w:r>
            <w:r w:rsidR="00997FAD">
              <w:rPr>
                <w:rFonts w:ascii="HG丸ｺﾞｼｯｸM-PRO" w:eastAsia="HG丸ｺﾞｼｯｸM-PRO" w:hAnsi="HG丸ｺﾞｼｯｸM-PRO" w:hint="eastAsia"/>
                <w:sz w:val="32"/>
                <w:szCs w:val="32"/>
              </w:rPr>
              <w:t xml:space="preserve">　</w:t>
            </w:r>
            <w:r>
              <w:rPr>
                <w:rFonts w:ascii="HG丸ｺﾞｼｯｸM-PRO" w:eastAsia="HG丸ｺﾞｼｯｸM-PRO" w:hAnsi="HG丸ｺﾞｼｯｸM-PRO" w:hint="eastAsia"/>
                <w:sz w:val="32"/>
                <w:szCs w:val="32"/>
              </w:rPr>
              <w:t>月</w:t>
            </w:r>
          </w:p>
        </w:tc>
      </w:tr>
      <w:tr w:rsidR="00997FAD" w:rsidTr="00C30D3B">
        <w:trPr>
          <w:tblHeader/>
        </w:trPr>
        <w:tc>
          <w:tcPr>
            <w:tcW w:w="2599" w:type="dxa"/>
            <w:tcBorders>
              <w:left w:val="single" w:sz="18" w:space="0" w:color="auto"/>
            </w:tcBorders>
            <w:vAlign w:val="center"/>
          </w:tcPr>
          <w:p w:rsidR="00997FAD" w:rsidRPr="00434982" w:rsidRDefault="00997FAD" w:rsidP="00967383">
            <w:pPr>
              <w:jc w:val="center"/>
              <w:rPr>
                <w:rFonts w:ascii="HGS創英角ﾎﾟｯﾌﾟ体" w:eastAsia="HGS創英角ﾎﾟｯﾌﾟ体" w:hAnsi="HGS創英角ﾎﾟｯﾌﾟ体"/>
                <w:sz w:val="28"/>
              </w:rPr>
            </w:pPr>
            <w:r w:rsidRPr="00434982">
              <w:rPr>
                <w:rFonts w:ascii="HGS創英角ﾎﾟｯﾌﾟ体" w:eastAsia="HGS創英角ﾎﾟｯﾌﾟ体" w:hAnsi="HGS創英角ﾎﾟｯﾌﾟ体" w:hint="eastAsia"/>
                <w:sz w:val="28"/>
                <w:szCs w:val="28"/>
              </w:rPr>
              <w:t>活用場面</w:t>
            </w:r>
          </w:p>
        </w:tc>
        <w:tc>
          <w:tcPr>
            <w:tcW w:w="7798" w:type="dxa"/>
            <w:gridSpan w:val="3"/>
            <w:vAlign w:val="center"/>
          </w:tcPr>
          <w:p w:rsidR="00997FAD" w:rsidRPr="004742E7" w:rsidRDefault="00997FAD" w:rsidP="00AE6B99">
            <w:pPr>
              <w:jc w:val="center"/>
              <w:rPr>
                <w:rFonts w:ascii="HG丸ｺﾞｼｯｸM-PRO" w:eastAsia="HG丸ｺﾞｼｯｸM-PRO" w:hAnsi="HG丸ｺﾞｼｯｸM-PRO"/>
                <w:sz w:val="32"/>
                <w:szCs w:val="32"/>
              </w:rPr>
            </w:pPr>
            <w:r w:rsidRPr="00AE6B99">
              <w:rPr>
                <w:rFonts w:ascii="HG丸ｺﾞｼｯｸM-PRO" w:eastAsia="HG丸ｺﾞｼｯｸM-PRO" w:hAnsi="HG丸ｺﾞｼｯｸM-PRO" w:hint="eastAsia"/>
                <w:sz w:val="28"/>
                <w:szCs w:val="32"/>
              </w:rPr>
              <w:t>授業（終末）・</w:t>
            </w:r>
            <w:r>
              <w:rPr>
                <w:rFonts w:ascii="HG丸ｺﾞｼｯｸM-PRO" w:eastAsia="HG丸ｺﾞｼｯｸM-PRO" w:hAnsi="HG丸ｺﾞｼｯｸM-PRO" w:hint="eastAsia"/>
                <w:sz w:val="28"/>
                <w:szCs w:val="32"/>
              </w:rPr>
              <w:t>家庭学習</w:t>
            </w:r>
            <w:bookmarkStart w:id="0" w:name="_GoBack"/>
            <w:bookmarkEnd w:id="0"/>
          </w:p>
        </w:tc>
        <w:tc>
          <w:tcPr>
            <w:tcW w:w="2600" w:type="dxa"/>
            <w:vAlign w:val="center"/>
          </w:tcPr>
          <w:p w:rsidR="00997FAD" w:rsidRPr="00434982" w:rsidRDefault="00997FAD" w:rsidP="00967383">
            <w:pPr>
              <w:jc w:val="center"/>
              <w:rPr>
                <w:rFonts w:ascii="HGS創英角ﾎﾟｯﾌﾟ体" w:eastAsia="HGS創英角ﾎﾟｯﾌﾟ体" w:hAnsi="HGS創英角ﾎﾟｯﾌﾟ体"/>
                <w:sz w:val="28"/>
                <w:szCs w:val="28"/>
              </w:rPr>
            </w:pPr>
            <w:r w:rsidRPr="00434982">
              <w:rPr>
                <w:rFonts w:ascii="HGS創英角ﾎﾟｯﾌﾟ体" w:eastAsia="HGS創英角ﾎﾟｯﾌﾟ体" w:hAnsi="HGS創英角ﾎﾟｯﾌﾟ体" w:hint="eastAsia"/>
                <w:sz w:val="28"/>
                <w:szCs w:val="28"/>
              </w:rPr>
              <w:t>配当時間</w:t>
            </w:r>
          </w:p>
        </w:tc>
        <w:tc>
          <w:tcPr>
            <w:tcW w:w="2600" w:type="dxa"/>
            <w:tcBorders>
              <w:right w:val="single" w:sz="18" w:space="0" w:color="auto"/>
            </w:tcBorders>
            <w:vAlign w:val="center"/>
          </w:tcPr>
          <w:p w:rsidR="00997FAD" w:rsidRPr="004742E7" w:rsidRDefault="00997FAD" w:rsidP="00997FAD">
            <w:pPr>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5　分</w:t>
            </w:r>
          </w:p>
        </w:tc>
      </w:tr>
      <w:tr w:rsidR="00967383" w:rsidTr="00967383">
        <w:trPr>
          <w:trHeight w:val="666"/>
          <w:tblHeader/>
        </w:trPr>
        <w:tc>
          <w:tcPr>
            <w:tcW w:w="2599" w:type="dxa"/>
            <w:tcBorders>
              <w:left w:val="single" w:sz="18" w:space="0" w:color="auto"/>
            </w:tcBorders>
            <w:vAlign w:val="center"/>
          </w:tcPr>
          <w:p w:rsidR="00967383" w:rsidRPr="00434982" w:rsidRDefault="00967383" w:rsidP="00967383">
            <w:pPr>
              <w:jc w:val="center"/>
              <w:rPr>
                <w:rFonts w:ascii="HGS創英角ﾎﾟｯﾌﾟ体" w:eastAsia="HGS創英角ﾎﾟｯﾌﾟ体" w:hAnsi="HGS創英角ﾎﾟｯﾌﾟ体"/>
                <w:sz w:val="28"/>
              </w:rPr>
            </w:pPr>
            <w:r w:rsidRPr="00434982">
              <w:rPr>
                <w:rFonts w:ascii="HGS創英角ﾎﾟｯﾌﾟ体" w:eastAsia="HGS創英角ﾎﾟｯﾌﾟ体" w:hAnsi="HGS創英角ﾎﾟｯﾌﾟ体" w:hint="eastAsia"/>
                <w:sz w:val="28"/>
              </w:rPr>
              <w:t>目　標</w:t>
            </w:r>
          </w:p>
        </w:tc>
        <w:tc>
          <w:tcPr>
            <w:tcW w:w="12998" w:type="dxa"/>
            <w:gridSpan w:val="5"/>
            <w:tcBorders>
              <w:right w:val="single" w:sz="18" w:space="0" w:color="auto"/>
            </w:tcBorders>
            <w:vAlign w:val="center"/>
          </w:tcPr>
          <w:p w:rsidR="00967383" w:rsidRPr="007A787E" w:rsidRDefault="00967383" w:rsidP="007A787E">
            <w:pPr>
              <w:spacing w:line="360" w:lineRule="auto"/>
              <w:rPr>
                <w:rFonts w:ascii="HG丸ｺﾞｼｯｸM-PRO" w:eastAsia="HG丸ｺﾞｼｯｸM-PRO" w:hAnsi="HG丸ｺﾞｼｯｸM-PRO"/>
                <w:sz w:val="24"/>
                <w:szCs w:val="24"/>
              </w:rPr>
            </w:pPr>
            <w:r w:rsidRPr="007A787E">
              <w:rPr>
                <w:rFonts w:ascii="HG丸ｺﾞｼｯｸM-PRO" w:eastAsia="HG丸ｺﾞｼｯｸM-PRO" w:hAnsi="HG丸ｺﾞｼｯｸM-PRO" w:hint="eastAsia"/>
                <w:sz w:val="24"/>
                <w:szCs w:val="24"/>
              </w:rPr>
              <w:t>とじこめた水について学んだことをふりかえり、構成や接続語を意識して文章にまとめることができる。</w:t>
            </w:r>
          </w:p>
        </w:tc>
      </w:tr>
      <w:tr w:rsidR="00967383" w:rsidTr="00967383">
        <w:trPr>
          <w:trHeight w:val="1483"/>
          <w:tblHeader/>
        </w:trPr>
        <w:tc>
          <w:tcPr>
            <w:tcW w:w="2599" w:type="dxa"/>
            <w:tcBorders>
              <w:left w:val="single" w:sz="18" w:space="0" w:color="auto"/>
            </w:tcBorders>
            <w:vAlign w:val="center"/>
          </w:tcPr>
          <w:p w:rsidR="00967383" w:rsidRPr="00434982" w:rsidRDefault="00967383" w:rsidP="00967383">
            <w:pPr>
              <w:jc w:val="center"/>
              <w:rPr>
                <w:rFonts w:ascii="HGS創英角ﾎﾟｯﾌﾟ体" w:eastAsia="HGS創英角ﾎﾟｯﾌﾟ体" w:hAnsi="HGS創英角ﾎﾟｯﾌﾟ体"/>
                <w:sz w:val="28"/>
                <w:szCs w:val="28"/>
              </w:rPr>
            </w:pPr>
            <w:r w:rsidRPr="00434982">
              <w:rPr>
                <w:rFonts w:ascii="HGS創英角ﾎﾟｯﾌﾟ体" w:eastAsia="HGS創英角ﾎﾟｯﾌﾟ体" w:hAnsi="HGS創英角ﾎﾟｯﾌﾟ体" w:hint="eastAsia"/>
                <w:sz w:val="28"/>
                <w:szCs w:val="28"/>
              </w:rPr>
              <w:t>活用シート</w:t>
            </w:r>
          </w:p>
          <w:p w:rsidR="00967383" w:rsidRPr="00434982" w:rsidRDefault="00967383" w:rsidP="00967383">
            <w:pPr>
              <w:jc w:val="center"/>
              <w:rPr>
                <w:rFonts w:ascii="HGS創英角ﾎﾟｯﾌﾟ体" w:eastAsia="HGS創英角ﾎﾟｯﾌﾟ体" w:hAnsi="HGS創英角ﾎﾟｯﾌﾟ体"/>
                <w:sz w:val="28"/>
              </w:rPr>
            </w:pPr>
            <w:r>
              <w:rPr>
                <w:rFonts w:ascii="HGS創英角ﾎﾟｯﾌﾟ体" w:eastAsia="HGS創英角ﾎﾟｯﾌﾟ体" w:hAnsi="HGS創英角ﾎﾟｯﾌﾟ体" w:hint="eastAsia"/>
                <w:sz w:val="28"/>
                <w:szCs w:val="28"/>
              </w:rPr>
              <w:t>・</w:t>
            </w:r>
          </w:p>
          <w:p w:rsidR="00967383" w:rsidRPr="000C73C6" w:rsidRDefault="00967383" w:rsidP="00967383">
            <w:pPr>
              <w:jc w:val="center"/>
              <w:rPr>
                <w:rFonts w:ascii="HG丸ｺﾞｼｯｸM-PRO" w:eastAsia="HG丸ｺﾞｼｯｸM-PRO" w:hAnsi="HG丸ｺﾞｼｯｸM-PRO"/>
                <w:sz w:val="28"/>
              </w:rPr>
            </w:pPr>
            <w:r w:rsidRPr="00434982">
              <w:rPr>
                <w:rFonts w:ascii="HGS創英角ﾎﾟｯﾌﾟ体" w:eastAsia="HGS創英角ﾎﾟｯﾌﾟ体" w:hAnsi="HGS創英角ﾎﾟｯﾌﾟ体" w:hint="eastAsia"/>
                <w:sz w:val="28"/>
              </w:rPr>
              <w:t>工夫した点</w:t>
            </w:r>
          </w:p>
        </w:tc>
        <w:tc>
          <w:tcPr>
            <w:tcW w:w="12998" w:type="dxa"/>
            <w:gridSpan w:val="5"/>
            <w:tcBorders>
              <w:right w:val="single" w:sz="18" w:space="0" w:color="auto"/>
            </w:tcBorders>
          </w:tcPr>
          <w:p w:rsidR="007A787E" w:rsidRDefault="00967383" w:rsidP="007A787E">
            <w:pPr>
              <w:pageBreakBefore/>
              <w:rPr>
                <w:rFonts w:ascii="HG丸ｺﾞｼｯｸM-PRO" w:eastAsia="HG丸ｺﾞｼｯｸM-PRO" w:hAnsi="HG丸ｺﾞｼｯｸM-PRO"/>
                <w:sz w:val="24"/>
                <w:szCs w:val="24"/>
              </w:rPr>
            </w:pPr>
            <w:r w:rsidRPr="007A787E">
              <w:rPr>
                <w:noProof/>
                <w:sz w:val="24"/>
                <w:szCs w:val="24"/>
              </w:rPr>
              <w:drawing>
                <wp:anchor distT="0" distB="0" distL="114300" distR="114300" simplePos="0" relativeHeight="251659264" behindDoc="0" locked="0" layoutInCell="1" allowOverlap="1" wp14:anchorId="7DDEA284" wp14:editId="610DAA52">
                  <wp:simplePos x="0" y="0"/>
                  <wp:positionH relativeFrom="column">
                    <wp:posOffset>-2540</wp:posOffset>
                  </wp:positionH>
                  <wp:positionV relativeFrom="paragraph">
                    <wp:posOffset>44450</wp:posOffset>
                  </wp:positionV>
                  <wp:extent cx="4709160" cy="3381375"/>
                  <wp:effectExtent l="19050" t="19050" r="15240" b="28575"/>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4709160" cy="338137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787E" w:rsidRPr="007A787E">
              <w:rPr>
                <w:rFonts w:ascii="HG丸ｺﾞｼｯｸM-PRO" w:eastAsia="HG丸ｺﾞｼｯｸM-PRO" w:hAnsi="HG丸ｺﾞｼｯｸM-PRO" w:hint="eastAsia"/>
                <w:sz w:val="24"/>
                <w:szCs w:val="24"/>
              </w:rPr>
              <w:t>●</w:t>
            </w:r>
            <w:r w:rsidRPr="007A787E">
              <w:rPr>
                <w:rFonts w:ascii="HG丸ｺﾞｼｯｸM-PRO" w:eastAsia="HG丸ｺﾞｼｯｸM-PRO" w:hAnsi="HG丸ｺﾞｼｯｸM-PRO" w:hint="eastAsia"/>
                <w:sz w:val="24"/>
                <w:szCs w:val="24"/>
              </w:rPr>
              <w:t>授業の</w:t>
            </w:r>
            <w:r w:rsidRPr="007A787E">
              <w:rPr>
                <w:rFonts w:ascii="HG丸ｺﾞｼｯｸM-PRO" w:eastAsia="HG丸ｺﾞｼｯｸM-PRO" w:hAnsi="HG丸ｺﾞｼｯｸM-PRO"/>
                <w:sz w:val="24"/>
                <w:szCs w:val="24"/>
              </w:rPr>
              <w:t>終わりに、</w:t>
            </w:r>
            <w:r w:rsidRPr="007A787E">
              <w:rPr>
                <w:rFonts w:ascii="HG丸ｺﾞｼｯｸM-PRO" w:eastAsia="HG丸ｺﾞｼｯｸM-PRO" w:hAnsi="HG丸ｺﾞｼｯｸM-PRO" w:hint="eastAsia"/>
                <w:sz w:val="24"/>
                <w:szCs w:val="24"/>
              </w:rPr>
              <w:t>黒板を</w:t>
            </w:r>
            <w:r w:rsidR="007A787E">
              <w:rPr>
                <w:rFonts w:ascii="HG丸ｺﾞｼｯｸM-PRO" w:eastAsia="HG丸ｺﾞｼｯｸM-PRO" w:hAnsi="HG丸ｺﾞｼｯｸM-PRO"/>
                <w:sz w:val="24"/>
                <w:szCs w:val="24"/>
              </w:rPr>
              <w:t>一緒に確認しながら</w:t>
            </w:r>
            <w:r w:rsidR="007A787E">
              <w:rPr>
                <w:rFonts w:ascii="HG丸ｺﾞｼｯｸM-PRO" w:eastAsia="HG丸ｺﾞｼｯｸM-PRO" w:hAnsi="HG丸ｺﾞｼｯｸM-PRO" w:hint="eastAsia"/>
                <w:sz w:val="24"/>
                <w:szCs w:val="24"/>
              </w:rPr>
              <w:t xml:space="preserve">、　　</w:t>
            </w:r>
          </w:p>
          <w:p w:rsidR="007A787E" w:rsidRDefault="00967383" w:rsidP="007A787E">
            <w:pPr>
              <w:pageBreakBefore/>
              <w:ind w:firstLineChars="100" w:firstLine="240"/>
              <w:rPr>
                <w:rFonts w:ascii="HG丸ｺﾞｼｯｸM-PRO" w:eastAsia="HG丸ｺﾞｼｯｸM-PRO" w:hAnsi="HG丸ｺﾞｼｯｸM-PRO"/>
                <w:sz w:val="24"/>
                <w:szCs w:val="24"/>
              </w:rPr>
            </w:pPr>
            <w:r w:rsidRPr="007A787E">
              <w:rPr>
                <w:rFonts w:ascii="HG丸ｺﾞｼｯｸM-PRO" w:eastAsia="HG丸ｺﾞｼｯｸM-PRO" w:hAnsi="HG丸ｺﾞｼｯｸM-PRO" w:hint="eastAsia"/>
                <w:sz w:val="24"/>
                <w:szCs w:val="24"/>
              </w:rPr>
              <w:t>１時間</w:t>
            </w:r>
            <w:r w:rsidRPr="007A787E">
              <w:rPr>
                <w:rFonts w:ascii="HG丸ｺﾞｼｯｸM-PRO" w:eastAsia="HG丸ｺﾞｼｯｸM-PRO" w:hAnsi="HG丸ｺﾞｼｯｸM-PRO"/>
                <w:sz w:val="24"/>
                <w:szCs w:val="24"/>
              </w:rPr>
              <w:t>の</w:t>
            </w:r>
            <w:r w:rsidRPr="007A787E">
              <w:rPr>
                <w:rFonts w:ascii="HG丸ｺﾞｼｯｸM-PRO" w:eastAsia="HG丸ｺﾞｼｯｸM-PRO" w:hAnsi="HG丸ｺﾞｼｯｸM-PRO" w:hint="eastAsia"/>
                <w:sz w:val="24"/>
                <w:szCs w:val="24"/>
              </w:rPr>
              <w:t>学習</w:t>
            </w:r>
            <w:r w:rsidRPr="007A787E">
              <w:rPr>
                <w:rFonts w:ascii="HG丸ｺﾞｼｯｸM-PRO" w:eastAsia="HG丸ｺﾞｼｯｸM-PRO" w:hAnsi="HG丸ｺﾞｼｯｸM-PRO"/>
                <w:sz w:val="24"/>
                <w:szCs w:val="24"/>
              </w:rPr>
              <w:t>を</w:t>
            </w:r>
            <w:r w:rsidRPr="007A787E">
              <w:rPr>
                <w:rFonts w:ascii="HG丸ｺﾞｼｯｸM-PRO" w:eastAsia="HG丸ｺﾞｼｯｸM-PRO" w:hAnsi="HG丸ｺﾞｼｯｸM-PRO" w:hint="eastAsia"/>
                <w:sz w:val="24"/>
                <w:szCs w:val="24"/>
              </w:rPr>
              <w:t>ふりかえる時間を</w:t>
            </w:r>
            <w:r w:rsidRPr="007A787E">
              <w:rPr>
                <w:rFonts w:ascii="HG丸ｺﾞｼｯｸM-PRO" w:eastAsia="HG丸ｺﾞｼｯｸM-PRO" w:hAnsi="HG丸ｺﾞｼｯｸM-PRO"/>
                <w:sz w:val="24"/>
                <w:szCs w:val="24"/>
              </w:rPr>
              <w:t>とり</w:t>
            </w:r>
            <w:r w:rsidRPr="007A787E">
              <w:rPr>
                <w:rFonts w:ascii="HG丸ｺﾞｼｯｸM-PRO" w:eastAsia="HG丸ｺﾞｼｯｸM-PRO" w:hAnsi="HG丸ｺﾞｼｯｸM-PRO" w:hint="eastAsia"/>
                <w:sz w:val="24"/>
                <w:szCs w:val="24"/>
              </w:rPr>
              <w:t>、書く内</w:t>
            </w:r>
            <w:r w:rsidR="007A787E">
              <w:rPr>
                <w:rFonts w:ascii="HG丸ｺﾞｼｯｸM-PRO" w:eastAsia="HG丸ｺﾞｼｯｸM-PRO" w:hAnsi="HG丸ｺﾞｼｯｸM-PRO" w:hint="eastAsia"/>
                <w:sz w:val="24"/>
                <w:szCs w:val="24"/>
              </w:rPr>
              <w:t xml:space="preserve">　</w:t>
            </w:r>
          </w:p>
          <w:p w:rsidR="00967383" w:rsidRPr="007A787E" w:rsidRDefault="00967383" w:rsidP="007A787E">
            <w:pPr>
              <w:pageBreakBefore/>
              <w:ind w:firstLineChars="100" w:firstLine="240"/>
              <w:rPr>
                <w:rFonts w:ascii="HG丸ｺﾞｼｯｸM-PRO" w:eastAsia="HG丸ｺﾞｼｯｸM-PRO" w:hAnsi="HG丸ｺﾞｼｯｸM-PRO"/>
                <w:sz w:val="24"/>
                <w:szCs w:val="24"/>
              </w:rPr>
            </w:pPr>
            <w:r w:rsidRPr="007A787E">
              <w:rPr>
                <w:rFonts w:ascii="HG丸ｺﾞｼｯｸM-PRO" w:eastAsia="HG丸ｺﾞｼｯｸM-PRO" w:hAnsi="HG丸ｺﾞｼｯｸM-PRO" w:hint="eastAsia"/>
                <w:sz w:val="24"/>
                <w:szCs w:val="24"/>
              </w:rPr>
              <w:t>容を</w:t>
            </w:r>
            <w:r w:rsidRPr="007A787E">
              <w:rPr>
                <w:rFonts w:ascii="HG丸ｺﾞｼｯｸM-PRO" w:eastAsia="HG丸ｺﾞｼｯｸM-PRO" w:hAnsi="HG丸ｺﾞｼｯｸM-PRO"/>
                <w:sz w:val="24"/>
                <w:szCs w:val="24"/>
              </w:rPr>
              <w:t>確認する手立てを</w:t>
            </w:r>
            <w:r w:rsidRPr="007A787E">
              <w:rPr>
                <w:rFonts w:ascii="HG丸ｺﾞｼｯｸM-PRO" w:eastAsia="HG丸ｺﾞｼｯｸM-PRO" w:hAnsi="HG丸ｺﾞｼｯｸM-PRO" w:hint="eastAsia"/>
                <w:sz w:val="24"/>
                <w:szCs w:val="24"/>
              </w:rPr>
              <w:t>とった。</w:t>
            </w:r>
          </w:p>
          <w:p w:rsidR="00967383" w:rsidRPr="007A787E" w:rsidRDefault="00967383" w:rsidP="007A787E">
            <w:pPr>
              <w:pageBreakBefore/>
              <w:ind w:left="240" w:hangingChars="100" w:hanging="240"/>
              <w:rPr>
                <w:rFonts w:ascii="HG丸ｺﾞｼｯｸM-PRO" w:eastAsia="HG丸ｺﾞｼｯｸM-PRO" w:hAnsi="HG丸ｺﾞｼｯｸM-PRO"/>
                <w:sz w:val="24"/>
                <w:szCs w:val="24"/>
              </w:rPr>
            </w:pPr>
          </w:p>
          <w:p w:rsidR="007A787E" w:rsidRDefault="007A787E" w:rsidP="007A787E">
            <w:pPr>
              <w:pageBreakBefore/>
              <w:ind w:left="240" w:hangingChars="100" w:hanging="240"/>
              <w:rPr>
                <w:rFonts w:ascii="HG丸ｺﾞｼｯｸM-PRO" w:eastAsia="HG丸ｺﾞｼｯｸM-PRO" w:hAnsi="HG丸ｺﾞｼｯｸM-PRO"/>
                <w:sz w:val="24"/>
                <w:szCs w:val="24"/>
              </w:rPr>
            </w:pPr>
            <w:r w:rsidRPr="007A787E">
              <w:rPr>
                <w:rFonts w:ascii="HG丸ｺﾞｼｯｸM-PRO" w:eastAsia="HG丸ｺﾞｼｯｸM-PRO" w:hAnsi="HG丸ｺﾞｼｯｸM-PRO" w:hint="eastAsia"/>
                <w:sz w:val="24"/>
                <w:szCs w:val="24"/>
              </w:rPr>
              <w:t>●</w:t>
            </w:r>
            <w:r w:rsidR="00967383" w:rsidRPr="007A787E">
              <w:rPr>
                <w:rFonts w:ascii="HG丸ｺﾞｼｯｸM-PRO" w:eastAsia="HG丸ｺﾞｼｯｸM-PRO" w:hAnsi="HG丸ｺﾞｼｯｸM-PRO" w:hint="eastAsia"/>
                <w:sz w:val="24"/>
                <w:szCs w:val="24"/>
              </w:rPr>
              <w:t>教科書やノートを見て書いてもよいというこ</w:t>
            </w:r>
            <w:r>
              <w:rPr>
                <w:rFonts w:ascii="HG丸ｺﾞｼｯｸM-PRO" w:eastAsia="HG丸ｺﾞｼｯｸM-PRO" w:hAnsi="HG丸ｺﾞｼｯｸM-PRO" w:hint="eastAsia"/>
                <w:sz w:val="24"/>
                <w:szCs w:val="24"/>
              </w:rPr>
              <w:t xml:space="preserve">　　　</w:t>
            </w:r>
          </w:p>
          <w:p w:rsidR="007A787E" w:rsidRDefault="00967383" w:rsidP="007A787E">
            <w:pPr>
              <w:pageBreakBefore/>
              <w:ind w:leftChars="100" w:left="210" w:firstLineChars="100" w:firstLine="240"/>
              <w:rPr>
                <w:rFonts w:ascii="HG丸ｺﾞｼｯｸM-PRO" w:eastAsia="HG丸ｺﾞｼｯｸM-PRO" w:hAnsi="HG丸ｺﾞｼｯｸM-PRO"/>
                <w:sz w:val="24"/>
                <w:szCs w:val="24"/>
              </w:rPr>
            </w:pPr>
            <w:r w:rsidRPr="007A787E">
              <w:rPr>
                <w:rFonts w:ascii="HG丸ｺﾞｼｯｸM-PRO" w:eastAsia="HG丸ｺﾞｼｯｸM-PRO" w:hAnsi="HG丸ｺﾞｼｯｸM-PRO" w:hint="eastAsia"/>
                <w:sz w:val="24"/>
                <w:szCs w:val="24"/>
              </w:rPr>
              <w:t>とで、家の宿題にすることで、家庭学習で授業</w:t>
            </w:r>
            <w:r w:rsidR="007A787E">
              <w:rPr>
                <w:rFonts w:ascii="HG丸ｺﾞｼｯｸM-PRO" w:eastAsia="HG丸ｺﾞｼｯｸM-PRO" w:hAnsi="HG丸ｺﾞｼｯｸM-PRO" w:hint="eastAsia"/>
                <w:sz w:val="24"/>
                <w:szCs w:val="24"/>
              </w:rPr>
              <w:t xml:space="preserve">　　</w:t>
            </w:r>
          </w:p>
          <w:p w:rsidR="00967383" w:rsidRPr="007A787E" w:rsidRDefault="00967383" w:rsidP="007A787E">
            <w:pPr>
              <w:pageBreakBefore/>
              <w:ind w:leftChars="100" w:left="210" w:firstLineChars="100" w:firstLine="240"/>
              <w:rPr>
                <w:rFonts w:ascii="HG丸ｺﾞｼｯｸM-PRO" w:eastAsia="HG丸ｺﾞｼｯｸM-PRO" w:hAnsi="HG丸ｺﾞｼｯｸM-PRO"/>
                <w:sz w:val="24"/>
                <w:szCs w:val="24"/>
              </w:rPr>
            </w:pPr>
            <w:r w:rsidRPr="007A787E">
              <w:rPr>
                <w:rFonts w:ascii="HG丸ｺﾞｼｯｸM-PRO" w:eastAsia="HG丸ｺﾞｼｯｸM-PRO" w:hAnsi="HG丸ｺﾞｼｯｸM-PRO" w:hint="eastAsia"/>
                <w:sz w:val="24"/>
                <w:szCs w:val="24"/>
              </w:rPr>
              <w:t>をふりか</w:t>
            </w:r>
            <w:r w:rsidR="00343AE1">
              <w:rPr>
                <w:rFonts w:ascii="HG丸ｺﾞｼｯｸM-PRO" w:eastAsia="HG丸ｺﾞｼｯｸM-PRO" w:hAnsi="HG丸ｺﾞｼｯｸM-PRO" w:hint="eastAsia"/>
                <w:sz w:val="24"/>
                <w:szCs w:val="24"/>
              </w:rPr>
              <w:t>え</w:t>
            </w:r>
            <w:r w:rsidRPr="007A787E">
              <w:rPr>
                <w:rFonts w:ascii="HG丸ｺﾞｼｯｸM-PRO" w:eastAsia="HG丸ｺﾞｼｯｸM-PRO" w:hAnsi="HG丸ｺﾞｼｯｸM-PRO" w:hint="eastAsia"/>
                <w:sz w:val="24"/>
                <w:szCs w:val="24"/>
              </w:rPr>
              <w:t>る時間につなげた。</w:t>
            </w:r>
          </w:p>
          <w:p w:rsidR="00967383" w:rsidRPr="007A787E" w:rsidRDefault="00967383" w:rsidP="007A787E">
            <w:pPr>
              <w:pageBreakBefore/>
              <w:ind w:left="240" w:hangingChars="100" w:hanging="240"/>
              <w:rPr>
                <w:rFonts w:ascii="HG丸ｺﾞｼｯｸM-PRO" w:eastAsia="HG丸ｺﾞｼｯｸM-PRO" w:hAnsi="HG丸ｺﾞｼｯｸM-PRO"/>
                <w:sz w:val="24"/>
                <w:szCs w:val="24"/>
              </w:rPr>
            </w:pPr>
          </w:p>
          <w:p w:rsidR="00967383" w:rsidRPr="00421E4C" w:rsidRDefault="00967383" w:rsidP="00967383">
            <w:pPr>
              <w:pageBreakBefore/>
              <w:ind w:left="210" w:hangingChars="100" w:hanging="210"/>
              <w:rPr>
                <w:rFonts w:ascii="HG丸ｺﾞｼｯｸM-PRO" w:eastAsia="HG丸ｺﾞｼｯｸM-PRO" w:hAnsi="HG丸ｺﾞｼｯｸM-PRO"/>
              </w:rPr>
            </w:pPr>
          </w:p>
          <w:p w:rsidR="00967383" w:rsidRDefault="00967383" w:rsidP="00967383">
            <w:pPr>
              <w:pageBreakBefore/>
              <w:ind w:left="210" w:hangingChars="100" w:hanging="210"/>
              <w:rPr>
                <w:rFonts w:ascii="HG丸ｺﾞｼｯｸM-PRO" w:eastAsia="HG丸ｺﾞｼｯｸM-PRO" w:hAnsi="HG丸ｺﾞｼｯｸM-PRO"/>
              </w:rPr>
            </w:pPr>
          </w:p>
          <w:p w:rsidR="00967383" w:rsidRDefault="00967383" w:rsidP="00967383">
            <w:pPr>
              <w:pageBreakBefore/>
              <w:rPr>
                <w:rFonts w:ascii="HG丸ｺﾞｼｯｸM-PRO" w:eastAsia="HG丸ｺﾞｼｯｸM-PRO" w:hAnsi="HG丸ｺﾞｼｯｸM-PRO"/>
              </w:rPr>
            </w:pPr>
          </w:p>
        </w:tc>
      </w:tr>
      <w:tr w:rsidR="00967383" w:rsidTr="00967383">
        <w:trPr>
          <w:trHeight w:val="2147"/>
          <w:tblHeader/>
        </w:trPr>
        <w:tc>
          <w:tcPr>
            <w:tcW w:w="2599" w:type="dxa"/>
            <w:tcBorders>
              <w:left w:val="single" w:sz="18" w:space="0" w:color="auto"/>
              <w:bottom w:val="single" w:sz="18" w:space="0" w:color="auto"/>
            </w:tcBorders>
            <w:vAlign w:val="center"/>
          </w:tcPr>
          <w:p w:rsidR="00967383" w:rsidRPr="00434982" w:rsidRDefault="00967383" w:rsidP="00967383">
            <w:pPr>
              <w:jc w:val="center"/>
              <w:rPr>
                <w:rFonts w:ascii="HGS創英角ﾎﾟｯﾌﾟ体" w:eastAsia="HGS創英角ﾎﾟｯﾌﾟ体" w:hAnsi="HGS創英角ﾎﾟｯﾌﾟ体"/>
                <w:sz w:val="28"/>
              </w:rPr>
            </w:pPr>
            <w:r w:rsidRPr="00434982">
              <w:rPr>
                <w:rFonts w:ascii="HGS創英角ﾎﾟｯﾌﾟ体" w:eastAsia="HGS創英角ﾎﾟｯﾌﾟ体" w:hAnsi="HGS創英角ﾎﾟｯﾌﾟ体" w:hint="eastAsia"/>
                <w:sz w:val="28"/>
              </w:rPr>
              <w:t>成果や改善点</w:t>
            </w:r>
          </w:p>
        </w:tc>
        <w:tc>
          <w:tcPr>
            <w:tcW w:w="12998" w:type="dxa"/>
            <w:gridSpan w:val="5"/>
            <w:tcBorders>
              <w:bottom w:val="single" w:sz="18" w:space="0" w:color="auto"/>
              <w:right w:val="single" w:sz="18" w:space="0" w:color="auto"/>
            </w:tcBorders>
          </w:tcPr>
          <w:p w:rsidR="00967383" w:rsidRPr="007A787E" w:rsidRDefault="007A787E" w:rsidP="007A787E">
            <w:pPr>
              <w:spacing w:line="360" w:lineRule="auto"/>
              <w:ind w:left="240" w:hangingChars="100" w:hanging="240"/>
              <w:rPr>
                <w:rFonts w:ascii="HG丸ｺﾞｼｯｸM-PRO" w:eastAsia="HG丸ｺﾞｼｯｸM-PRO" w:hAnsi="HG丸ｺﾞｼｯｸM-PRO"/>
                <w:sz w:val="24"/>
                <w:szCs w:val="24"/>
              </w:rPr>
            </w:pPr>
            <w:r w:rsidRPr="007A787E">
              <w:rPr>
                <w:rFonts w:ascii="HG丸ｺﾞｼｯｸM-PRO" w:eastAsia="HG丸ｺﾞｼｯｸM-PRO" w:hAnsi="HG丸ｺﾞｼｯｸM-PRO" w:hint="eastAsia"/>
                <w:sz w:val="24"/>
                <w:szCs w:val="24"/>
              </w:rPr>
              <w:t>●</w:t>
            </w:r>
            <w:r w:rsidR="00967383" w:rsidRPr="007A787E">
              <w:rPr>
                <w:rFonts w:ascii="HG丸ｺﾞｼｯｸM-PRO" w:eastAsia="HG丸ｺﾞｼｯｸM-PRO" w:hAnsi="HG丸ｺﾞｼｯｸM-PRO" w:hint="eastAsia"/>
                <w:sz w:val="24"/>
                <w:szCs w:val="24"/>
              </w:rPr>
              <w:t>つなぎ言葉が「まず」だけで終わる児童が多くみられ、国語の学習及びそれ以外の時間でも継続的に指導していく必要性を感じた。</w:t>
            </w:r>
          </w:p>
          <w:p w:rsidR="00967383" w:rsidRPr="005E4299" w:rsidRDefault="007A787E" w:rsidP="005E4299">
            <w:pPr>
              <w:spacing w:line="360" w:lineRule="auto"/>
              <w:ind w:left="240" w:hangingChars="100" w:hanging="240"/>
              <w:rPr>
                <w:rFonts w:ascii="HG丸ｺﾞｼｯｸM-PRO" w:eastAsia="HG丸ｺﾞｼｯｸM-PRO" w:hAnsi="HG丸ｺﾞｼｯｸM-PRO"/>
                <w:sz w:val="24"/>
                <w:szCs w:val="24"/>
              </w:rPr>
            </w:pPr>
            <w:r w:rsidRPr="007A787E">
              <w:rPr>
                <w:rFonts w:ascii="HG丸ｺﾞｼｯｸM-PRO" w:eastAsia="HG丸ｺﾞｼｯｸM-PRO" w:hAnsi="HG丸ｺﾞｼｯｸM-PRO" w:hint="eastAsia"/>
                <w:sz w:val="24"/>
                <w:szCs w:val="24"/>
              </w:rPr>
              <w:t>●</w:t>
            </w:r>
            <w:r w:rsidR="00967383" w:rsidRPr="007A787E">
              <w:rPr>
                <w:rFonts w:ascii="HG丸ｺﾞｼｯｸM-PRO" w:eastAsia="HG丸ｺﾞｼｯｸM-PRO" w:hAnsi="HG丸ｺﾞｼｯｸM-PRO" w:hint="eastAsia"/>
                <w:sz w:val="24"/>
                <w:szCs w:val="24"/>
              </w:rPr>
              <w:t>何を書けばよいのか困惑している児童も見られたので、今回のシートで上手に書けている児童のものを手本として配り、イメージを持たせたい。</w:t>
            </w:r>
          </w:p>
        </w:tc>
      </w:tr>
      <w:tr w:rsidR="00967383" w:rsidTr="00967383">
        <w:trPr>
          <w:trHeight w:val="8296"/>
          <w:tblHeader/>
        </w:trPr>
        <w:tc>
          <w:tcPr>
            <w:tcW w:w="15597" w:type="dxa"/>
            <w:gridSpan w:val="6"/>
            <w:tcBorders>
              <w:top w:val="single" w:sz="18" w:space="0" w:color="auto"/>
              <w:left w:val="single" w:sz="18" w:space="0" w:color="auto"/>
              <w:bottom w:val="single" w:sz="18" w:space="0" w:color="auto"/>
              <w:right w:val="single" w:sz="18" w:space="0" w:color="auto"/>
            </w:tcBorders>
          </w:tcPr>
          <w:p w:rsidR="00967383" w:rsidRPr="00434982" w:rsidRDefault="00967383" w:rsidP="00967383">
            <w:pPr>
              <w:rPr>
                <w:rFonts w:ascii="HGS創英角ﾎﾟｯﾌﾟ体" w:eastAsia="HGS創英角ﾎﾟｯﾌﾟ体" w:hAnsi="HGS創英角ﾎﾟｯﾌﾟ体"/>
                <w:sz w:val="28"/>
                <w:szCs w:val="28"/>
              </w:rPr>
            </w:pPr>
            <w:r w:rsidRPr="00434982">
              <w:rPr>
                <w:rFonts w:ascii="HGS創英角ﾎﾟｯﾌﾟ体" w:eastAsia="HGS創英角ﾎﾟｯﾌﾟ体" w:hAnsi="HGS創英角ﾎﾟｯﾌﾟ体" w:hint="eastAsia"/>
                <w:sz w:val="28"/>
                <w:szCs w:val="28"/>
              </w:rPr>
              <w:t>子どもの様子（発言、ノート、板書、解答例、写真　等）</w:t>
            </w:r>
          </w:p>
          <w:p w:rsidR="00967383" w:rsidRDefault="00967383" w:rsidP="00967383">
            <w:pPr>
              <w:rPr>
                <w:rFonts w:ascii="HG丸ｺﾞｼｯｸM-PRO" w:eastAsia="HG丸ｺﾞｼｯｸM-PRO" w:hAnsi="HG丸ｺﾞｼｯｸM-PRO"/>
              </w:rPr>
            </w:pPr>
            <w:r w:rsidRPr="0090048C">
              <w:rPr>
                <w:rFonts w:ascii="HG丸ｺﾞｼｯｸM-PRO" w:eastAsia="HG丸ｺﾞｼｯｸM-PRO" w:hAnsi="HG丸ｺﾞｼｯｸM-PRO"/>
                <w:noProof/>
              </w:rPr>
              <w:drawing>
                <wp:anchor distT="0" distB="0" distL="114300" distR="114300" simplePos="0" relativeHeight="251662336" behindDoc="0" locked="0" layoutInCell="1" allowOverlap="1" wp14:anchorId="179DBB18" wp14:editId="191F3787">
                  <wp:simplePos x="0" y="0"/>
                  <wp:positionH relativeFrom="column">
                    <wp:posOffset>193710</wp:posOffset>
                  </wp:positionH>
                  <wp:positionV relativeFrom="paragraph">
                    <wp:posOffset>90805</wp:posOffset>
                  </wp:positionV>
                  <wp:extent cx="4853315" cy="1796902"/>
                  <wp:effectExtent l="0" t="0" r="4445" b="0"/>
                  <wp:wrapNone/>
                  <wp:docPr id="7" name="図 7" descr="C:\Users\matsunami-norikazu\AppData\Local\Microsoft\Windows\INetCache\IE\VGC0ZTXG\DSC_3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tsunami-norikazu\AppData\Local\Microsoft\Windows\INetCache\IE\VGC0ZTXG\DSC_3086.JPG"/>
                          <pic:cNvPicPr>
                            <a:picLocks noChangeAspect="1" noChangeArrowheads="1"/>
                          </pic:cNvPicPr>
                        </pic:nvPicPr>
                        <pic:blipFill rotWithShape="1">
                          <a:blip r:embed="rId9" cstate="print">
                            <a:extLst>
                              <a:ext uri="{28A0092B-C50C-407E-A947-70E740481C1C}">
                                <a14:useLocalDpi xmlns:a14="http://schemas.microsoft.com/office/drawing/2010/main"/>
                              </a:ext>
                            </a:extLst>
                          </a:blip>
                          <a:srcRect/>
                          <a:stretch/>
                        </pic:blipFill>
                        <pic:spPr bwMode="auto">
                          <a:xfrm>
                            <a:off x="0" y="0"/>
                            <a:ext cx="4853315" cy="179690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noProof/>
              </w:rPr>
              <w:drawing>
                <wp:anchor distT="0" distB="0" distL="114300" distR="114300" simplePos="0" relativeHeight="251660288" behindDoc="0" locked="0" layoutInCell="1" allowOverlap="1" wp14:anchorId="5DA1E52C" wp14:editId="26E1AC7E">
                  <wp:simplePos x="0" y="0"/>
                  <wp:positionH relativeFrom="column">
                    <wp:posOffset>5016819</wp:posOffset>
                  </wp:positionH>
                  <wp:positionV relativeFrom="paragraph">
                    <wp:posOffset>201612</wp:posOffset>
                  </wp:positionV>
                  <wp:extent cx="4864104" cy="4091914"/>
                  <wp:effectExtent l="5397"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an-229-1.jpg"/>
                          <pic:cNvPicPr/>
                        </pic:nvPicPr>
                        <pic:blipFill rotWithShape="1">
                          <a:blip r:embed="rId10" cstate="print">
                            <a:extLst>
                              <a:ext uri="{28A0092B-C50C-407E-A947-70E740481C1C}">
                                <a14:useLocalDpi xmlns:a14="http://schemas.microsoft.com/office/drawing/2010/main"/>
                              </a:ext>
                            </a:extLst>
                          </a:blip>
                          <a:srcRect/>
                          <a:stretch/>
                        </pic:blipFill>
                        <pic:spPr bwMode="auto">
                          <a:xfrm rot="16200000">
                            <a:off x="0" y="0"/>
                            <a:ext cx="4864104" cy="40919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67383" w:rsidRDefault="00967383" w:rsidP="00967383">
            <w:pPr>
              <w:rPr>
                <w:rFonts w:ascii="HG丸ｺﾞｼｯｸM-PRO" w:eastAsia="HG丸ｺﾞｼｯｸM-PRO" w:hAnsi="HG丸ｺﾞｼｯｸM-PRO"/>
              </w:rPr>
            </w:pPr>
          </w:p>
          <w:p w:rsidR="00967383" w:rsidRDefault="00967383" w:rsidP="00967383">
            <w:pPr>
              <w:rPr>
                <w:rFonts w:ascii="HG丸ｺﾞｼｯｸM-PRO" w:eastAsia="HG丸ｺﾞｼｯｸM-PRO" w:hAnsi="HG丸ｺﾞｼｯｸM-PRO"/>
              </w:rPr>
            </w:pPr>
          </w:p>
          <w:p w:rsidR="00967383" w:rsidRDefault="00967383" w:rsidP="00967383">
            <w:pPr>
              <w:rPr>
                <w:rFonts w:ascii="HG丸ｺﾞｼｯｸM-PRO" w:eastAsia="HG丸ｺﾞｼｯｸM-PRO" w:hAnsi="HG丸ｺﾞｼｯｸM-PRO"/>
              </w:rPr>
            </w:pPr>
            <w:r>
              <w:rPr>
                <w:rFonts w:ascii="HG丸ｺﾞｼｯｸM-PRO" w:eastAsia="HG丸ｺﾞｼｯｸM-PRO" w:hAnsi="HG丸ｺﾞｼｯｸM-PRO"/>
                <w:noProof/>
              </w:rPr>
              <w:drawing>
                <wp:anchor distT="0" distB="0" distL="114300" distR="114300" simplePos="0" relativeHeight="251661312" behindDoc="0" locked="0" layoutInCell="1" allowOverlap="1" wp14:anchorId="3AA319A4" wp14:editId="1E1B8771">
                  <wp:simplePos x="0" y="0"/>
                  <wp:positionH relativeFrom="column">
                    <wp:posOffset>902653</wp:posOffset>
                  </wp:positionH>
                  <wp:positionV relativeFrom="paragraph">
                    <wp:posOffset>124142</wp:posOffset>
                  </wp:positionV>
                  <wp:extent cx="4074734" cy="3459165"/>
                  <wp:effectExtent l="2857" t="0" r="5398" b="5397"/>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an-229-3.jpg"/>
                          <pic:cNvPicPr/>
                        </pic:nvPicPr>
                        <pic:blipFill rotWithShape="1">
                          <a:blip r:embed="rId11" cstate="print">
                            <a:extLst>
                              <a:ext uri="{28A0092B-C50C-407E-A947-70E740481C1C}">
                                <a14:useLocalDpi xmlns:a14="http://schemas.microsoft.com/office/drawing/2010/main"/>
                              </a:ext>
                            </a:extLst>
                          </a:blip>
                          <a:srcRect/>
                          <a:stretch/>
                        </pic:blipFill>
                        <pic:spPr bwMode="auto">
                          <a:xfrm rot="16200000">
                            <a:off x="0" y="0"/>
                            <a:ext cx="4074734" cy="3459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67383" w:rsidRDefault="00967383" w:rsidP="00967383">
            <w:pPr>
              <w:rPr>
                <w:rFonts w:ascii="HG丸ｺﾞｼｯｸM-PRO" w:eastAsia="HG丸ｺﾞｼｯｸM-PRO" w:hAnsi="HG丸ｺﾞｼｯｸM-PRO"/>
              </w:rPr>
            </w:pPr>
          </w:p>
          <w:p w:rsidR="00967383" w:rsidRDefault="00967383" w:rsidP="00967383">
            <w:pPr>
              <w:rPr>
                <w:rFonts w:ascii="HG丸ｺﾞｼｯｸM-PRO" w:eastAsia="HG丸ｺﾞｼｯｸM-PRO" w:hAnsi="HG丸ｺﾞｼｯｸM-PRO"/>
              </w:rPr>
            </w:pPr>
          </w:p>
          <w:p w:rsidR="00967383" w:rsidRDefault="00967383" w:rsidP="00967383">
            <w:pPr>
              <w:rPr>
                <w:rFonts w:ascii="HG丸ｺﾞｼｯｸM-PRO" w:eastAsia="HG丸ｺﾞｼｯｸM-PRO" w:hAnsi="HG丸ｺﾞｼｯｸM-PRO"/>
              </w:rPr>
            </w:pPr>
          </w:p>
          <w:p w:rsidR="00967383" w:rsidRDefault="00967383" w:rsidP="00967383">
            <w:pPr>
              <w:rPr>
                <w:rFonts w:ascii="HG丸ｺﾞｼｯｸM-PRO" w:eastAsia="HG丸ｺﾞｼｯｸM-PRO" w:hAnsi="HG丸ｺﾞｼｯｸM-PRO"/>
              </w:rPr>
            </w:pPr>
          </w:p>
          <w:p w:rsidR="00967383" w:rsidRDefault="00967383" w:rsidP="00967383">
            <w:pPr>
              <w:rPr>
                <w:rFonts w:ascii="HG丸ｺﾞｼｯｸM-PRO" w:eastAsia="HG丸ｺﾞｼｯｸM-PRO" w:hAnsi="HG丸ｺﾞｼｯｸM-PRO"/>
              </w:rPr>
            </w:pPr>
          </w:p>
          <w:p w:rsidR="00967383" w:rsidRDefault="00967383" w:rsidP="00967383">
            <w:pPr>
              <w:rPr>
                <w:rFonts w:ascii="HG丸ｺﾞｼｯｸM-PRO" w:eastAsia="HG丸ｺﾞｼｯｸM-PRO" w:hAnsi="HG丸ｺﾞｼｯｸM-PRO"/>
              </w:rPr>
            </w:pPr>
          </w:p>
          <w:p w:rsidR="00967383" w:rsidRDefault="00967383" w:rsidP="00967383">
            <w:pPr>
              <w:rPr>
                <w:rFonts w:ascii="HG丸ｺﾞｼｯｸM-PRO" w:eastAsia="HG丸ｺﾞｼｯｸM-PRO" w:hAnsi="HG丸ｺﾞｼｯｸM-PRO"/>
              </w:rPr>
            </w:pPr>
          </w:p>
          <w:p w:rsidR="00967383" w:rsidRDefault="00967383" w:rsidP="00967383">
            <w:pPr>
              <w:rPr>
                <w:rFonts w:ascii="HG丸ｺﾞｼｯｸM-PRO" w:eastAsia="HG丸ｺﾞｼｯｸM-PRO" w:hAnsi="HG丸ｺﾞｼｯｸM-PRO"/>
              </w:rPr>
            </w:pPr>
          </w:p>
          <w:p w:rsidR="00967383" w:rsidRDefault="00967383" w:rsidP="00967383">
            <w:pPr>
              <w:rPr>
                <w:rFonts w:ascii="HG丸ｺﾞｼｯｸM-PRO" w:eastAsia="HG丸ｺﾞｼｯｸM-PRO" w:hAnsi="HG丸ｺﾞｼｯｸM-PRO"/>
              </w:rPr>
            </w:pPr>
          </w:p>
          <w:p w:rsidR="00967383" w:rsidRDefault="00967383" w:rsidP="00967383">
            <w:pPr>
              <w:rPr>
                <w:rFonts w:ascii="HG丸ｺﾞｼｯｸM-PRO" w:eastAsia="HG丸ｺﾞｼｯｸM-PRO" w:hAnsi="HG丸ｺﾞｼｯｸM-PRO"/>
              </w:rPr>
            </w:pPr>
          </w:p>
          <w:p w:rsidR="00967383" w:rsidRPr="00C12084" w:rsidRDefault="00967383" w:rsidP="00967383">
            <w:pPr>
              <w:rPr>
                <w:rFonts w:ascii="HG丸ｺﾞｼｯｸM-PRO" w:eastAsia="HG丸ｺﾞｼｯｸM-PRO" w:hAnsi="HG丸ｺﾞｼｯｸM-PRO"/>
              </w:rPr>
            </w:pPr>
          </w:p>
        </w:tc>
      </w:tr>
    </w:tbl>
    <w:p w:rsidR="00C229F3" w:rsidRDefault="00C229F3" w:rsidP="00967383"/>
    <w:sectPr w:rsidR="00C229F3" w:rsidSect="00D5793D">
      <w:pgSz w:w="16839" w:h="23814"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02F" w:rsidRDefault="0083602F" w:rsidP="00D7078F">
      <w:r>
        <w:separator/>
      </w:r>
    </w:p>
  </w:endnote>
  <w:endnote w:type="continuationSeparator" w:id="0">
    <w:p w:rsidR="0083602F" w:rsidRDefault="0083602F" w:rsidP="00D70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02F" w:rsidRDefault="0083602F" w:rsidP="00D7078F">
      <w:r>
        <w:separator/>
      </w:r>
    </w:p>
  </w:footnote>
  <w:footnote w:type="continuationSeparator" w:id="0">
    <w:p w:rsidR="0083602F" w:rsidRDefault="0083602F" w:rsidP="00D70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93D"/>
    <w:rsid w:val="000B5D8D"/>
    <w:rsid w:val="000C73C6"/>
    <w:rsid w:val="00153733"/>
    <w:rsid w:val="001A0E69"/>
    <w:rsid w:val="001A30D7"/>
    <w:rsid w:val="001B4802"/>
    <w:rsid w:val="002B7FB7"/>
    <w:rsid w:val="002E317B"/>
    <w:rsid w:val="00312DEB"/>
    <w:rsid w:val="00343AE1"/>
    <w:rsid w:val="00371139"/>
    <w:rsid w:val="00391186"/>
    <w:rsid w:val="00421E4C"/>
    <w:rsid w:val="00434982"/>
    <w:rsid w:val="00466BDE"/>
    <w:rsid w:val="004742E7"/>
    <w:rsid w:val="00522D01"/>
    <w:rsid w:val="0052797B"/>
    <w:rsid w:val="00533FE2"/>
    <w:rsid w:val="005365BE"/>
    <w:rsid w:val="00555FBD"/>
    <w:rsid w:val="00581532"/>
    <w:rsid w:val="005E4299"/>
    <w:rsid w:val="006156C4"/>
    <w:rsid w:val="00653933"/>
    <w:rsid w:val="006D5411"/>
    <w:rsid w:val="007A787E"/>
    <w:rsid w:val="007D641A"/>
    <w:rsid w:val="007F167D"/>
    <w:rsid w:val="0083602F"/>
    <w:rsid w:val="00881F28"/>
    <w:rsid w:val="008C665D"/>
    <w:rsid w:val="0090048C"/>
    <w:rsid w:val="00925D60"/>
    <w:rsid w:val="00967383"/>
    <w:rsid w:val="00997FAD"/>
    <w:rsid w:val="009B6FBC"/>
    <w:rsid w:val="00A34CE9"/>
    <w:rsid w:val="00A72AEC"/>
    <w:rsid w:val="00AD14B5"/>
    <w:rsid w:val="00AE6B99"/>
    <w:rsid w:val="00B11DF1"/>
    <w:rsid w:val="00B20ED1"/>
    <w:rsid w:val="00B81104"/>
    <w:rsid w:val="00BB4CA8"/>
    <w:rsid w:val="00C12084"/>
    <w:rsid w:val="00C229F3"/>
    <w:rsid w:val="00C67081"/>
    <w:rsid w:val="00CD1EDF"/>
    <w:rsid w:val="00D5793D"/>
    <w:rsid w:val="00D7078F"/>
    <w:rsid w:val="00E2235C"/>
    <w:rsid w:val="00E9030F"/>
    <w:rsid w:val="00EF682C"/>
    <w:rsid w:val="00F300B2"/>
    <w:rsid w:val="00F54472"/>
    <w:rsid w:val="00FB7E2D"/>
    <w:rsid w:val="00FC6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B5D8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B5D8D"/>
    <w:rPr>
      <w:rFonts w:asciiTheme="majorHAnsi" w:eastAsiaTheme="majorEastAsia" w:hAnsiTheme="majorHAnsi" w:cstheme="majorBidi"/>
      <w:sz w:val="18"/>
      <w:szCs w:val="18"/>
    </w:rPr>
  </w:style>
  <w:style w:type="paragraph" w:styleId="a6">
    <w:name w:val="header"/>
    <w:basedOn w:val="a"/>
    <w:link w:val="a7"/>
    <w:uiPriority w:val="99"/>
    <w:unhideWhenUsed/>
    <w:rsid w:val="00D7078F"/>
    <w:pPr>
      <w:tabs>
        <w:tab w:val="center" w:pos="4252"/>
        <w:tab w:val="right" w:pos="8504"/>
      </w:tabs>
      <w:snapToGrid w:val="0"/>
    </w:pPr>
  </w:style>
  <w:style w:type="character" w:customStyle="1" w:styleId="a7">
    <w:name w:val="ヘッダー (文字)"/>
    <w:basedOn w:val="a0"/>
    <w:link w:val="a6"/>
    <w:uiPriority w:val="99"/>
    <w:rsid w:val="00D7078F"/>
  </w:style>
  <w:style w:type="paragraph" w:styleId="a8">
    <w:name w:val="footer"/>
    <w:basedOn w:val="a"/>
    <w:link w:val="a9"/>
    <w:uiPriority w:val="99"/>
    <w:unhideWhenUsed/>
    <w:rsid w:val="00D7078F"/>
    <w:pPr>
      <w:tabs>
        <w:tab w:val="center" w:pos="4252"/>
        <w:tab w:val="right" w:pos="8504"/>
      </w:tabs>
      <w:snapToGrid w:val="0"/>
    </w:pPr>
  </w:style>
  <w:style w:type="character" w:customStyle="1" w:styleId="a9">
    <w:name w:val="フッター (文字)"/>
    <w:basedOn w:val="a0"/>
    <w:link w:val="a8"/>
    <w:uiPriority w:val="99"/>
    <w:rsid w:val="00D707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B5D8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B5D8D"/>
    <w:rPr>
      <w:rFonts w:asciiTheme="majorHAnsi" w:eastAsiaTheme="majorEastAsia" w:hAnsiTheme="majorHAnsi" w:cstheme="majorBidi"/>
      <w:sz w:val="18"/>
      <w:szCs w:val="18"/>
    </w:rPr>
  </w:style>
  <w:style w:type="paragraph" w:styleId="a6">
    <w:name w:val="header"/>
    <w:basedOn w:val="a"/>
    <w:link w:val="a7"/>
    <w:uiPriority w:val="99"/>
    <w:unhideWhenUsed/>
    <w:rsid w:val="00D7078F"/>
    <w:pPr>
      <w:tabs>
        <w:tab w:val="center" w:pos="4252"/>
        <w:tab w:val="right" w:pos="8504"/>
      </w:tabs>
      <w:snapToGrid w:val="0"/>
    </w:pPr>
  </w:style>
  <w:style w:type="character" w:customStyle="1" w:styleId="a7">
    <w:name w:val="ヘッダー (文字)"/>
    <w:basedOn w:val="a0"/>
    <w:link w:val="a6"/>
    <w:uiPriority w:val="99"/>
    <w:rsid w:val="00D7078F"/>
  </w:style>
  <w:style w:type="paragraph" w:styleId="a8">
    <w:name w:val="footer"/>
    <w:basedOn w:val="a"/>
    <w:link w:val="a9"/>
    <w:uiPriority w:val="99"/>
    <w:unhideWhenUsed/>
    <w:rsid w:val="00D7078F"/>
    <w:pPr>
      <w:tabs>
        <w:tab w:val="center" w:pos="4252"/>
        <w:tab w:val="right" w:pos="8504"/>
      </w:tabs>
      <w:snapToGrid w:val="0"/>
    </w:pPr>
  </w:style>
  <w:style w:type="character" w:customStyle="1" w:styleId="a9">
    <w:name w:val="フッター (文字)"/>
    <w:basedOn w:val="a0"/>
    <w:link w:val="a8"/>
    <w:uiPriority w:val="99"/>
    <w:rsid w:val="00D70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41359-FF8B-4B86-A028-B2DC7D016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6</cp:revision>
  <cp:lastPrinted>2018-06-15T07:01:00Z</cp:lastPrinted>
  <dcterms:created xsi:type="dcterms:W3CDTF">2018-08-09T02:23:00Z</dcterms:created>
  <dcterms:modified xsi:type="dcterms:W3CDTF">2018-09-19T07:42:00Z</dcterms:modified>
</cp:coreProperties>
</file>