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CellMar>
          <w:left w:w="99" w:type="dxa"/>
          <w:right w:w="99" w:type="dxa"/>
        </w:tblCellMar>
        <w:tblLook w:val="04A0" w:firstRow="1" w:lastRow="0" w:firstColumn="1" w:lastColumn="0" w:noHBand="0" w:noVBand="1"/>
      </w:tblPr>
      <w:tblGrid>
        <w:gridCol w:w="360"/>
        <w:gridCol w:w="360"/>
        <w:gridCol w:w="360"/>
        <w:gridCol w:w="480"/>
        <w:gridCol w:w="304"/>
        <w:gridCol w:w="360"/>
        <w:gridCol w:w="360"/>
        <w:gridCol w:w="360"/>
        <w:gridCol w:w="360"/>
        <w:gridCol w:w="360"/>
        <w:gridCol w:w="360"/>
        <w:gridCol w:w="360"/>
        <w:gridCol w:w="360"/>
        <w:gridCol w:w="360"/>
        <w:gridCol w:w="360"/>
        <w:gridCol w:w="360"/>
        <w:gridCol w:w="360"/>
        <w:gridCol w:w="1386"/>
        <w:gridCol w:w="1267"/>
        <w:gridCol w:w="290"/>
        <w:gridCol w:w="371"/>
      </w:tblGrid>
      <w:tr w:rsidR="00CE3089" w:rsidRPr="00CE3089" w:rsidTr="004E3AA1">
        <w:trPr>
          <w:trHeight w:val="315"/>
        </w:trPr>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E3089" w:rsidRPr="00CE3089" w:rsidRDefault="00CE3089" w:rsidP="00CE3089">
            <w:pPr>
              <w:widowControl/>
              <w:spacing w:line="280" w:lineRule="exact"/>
              <w:jc w:val="left"/>
              <w:rPr>
                <w:rFonts w:ascii="ＭＳ Ｐゴシック" w:eastAsia="ＭＳ Ｐゴシック" w:hAnsi="ＭＳ Ｐゴシック" w:cs="ＭＳ Ｐゴシック"/>
                <w:kern w:val="0"/>
                <w:sz w:val="24"/>
                <w:szCs w:val="24"/>
              </w:rPr>
            </w:pPr>
            <w:bookmarkStart w:id="0" w:name="_GoBack"/>
            <w:bookmarkEnd w:id="0"/>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E3089" w:rsidRPr="00CE3089" w:rsidRDefault="00CE3089" w:rsidP="00CE3089">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E3089" w:rsidRPr="00CE3089" w:rsidRDefault="00CE3089" w:rsidP="00CE3089">
            <w:pPr>
              <w:widowControl/>
              <w:spacing w:line="280" w:lineRule="exact"/>
              <w:jc w:val="left"/>
              <w:rPr>
                <w:rFonts w:ascii="Times New Roman" w:eastAsia="Times New Roman" w:hAnsi="Times New Roman" w:cs="Times New Roman"/>
                <w:kern w:val="0"/>
                <w:sz w:val="20"/>
                <w:szCs w:val="20"/>
              </w:rPr>
            </w:pPr>
          </w:p>
        </w:tc>
        <w:tc>
          <w:tcPr>
            <w:tcW w:w="48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E3089" w:rsidRPr="00CE3089" w:rsidRDefault="00CE3089" w:rsidP="00CE3089">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E3089" w:rsidRPr="00CE3089" w:rsidRDefault="00CE3089" w:rsidP="00CE3089">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E3089" w:rsidRPr="00CE3089" w:rsidRDefault="00CE3089" w:rsidP="00CE3089">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E3089" w:rsidRPr="00CE3089" w:rsidRDefault="00CE3089" w:rsidP="00CE3089">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E3089" w:rsidRPr="00CE3089" w:rsidRDefault="00CE3089" w:rsidP="00CE3089">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E3089" w:rsidRPr="00CE3089" w:rsidRDefault="00CE3089" w:rsidP="00CE3089">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E3089" w:rsidRPr="00CE3089" w:rsidRDefault="00CE3089" w:rsidP="00CE3089">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E3089" w:rsidRPr="00CE3089" w:rsidRDefault="00CE3089" w:rsidP="00CE3089">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E3089" w:rsidRPr="00CE3089" w:rsidRDefault="00CE3089" w:rsidP="00CE3089">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E3089" w:rsidRPr="00CE3089" w:rsidRDefault="00CE3089" w:rsidP="00CE3089">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CE3089" w:rsidRPr="00CE3089" w:rsidRDefault="00CE3089" w:rsidP="00CE3089">
            <w:pPr>
              <w:widowControl/>
              <w:spacing w:line="280" w:lineRule="exact"/>
              <w:jc w:val="center"/>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CE3089" w:rsidRPr="00CE3089" w:rsidRDefault="00CE3089" w:rsidP="00CE3089">
            <w:pPr>
              <w:widowControl/>
              <w:spacing w:line="280" w:lineRule="exact"/>
              <w:jc w:val="center"/>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CE3089" w:rsidRPr="00CE3089" w:rsidRDefault="00CE3089" w:rsidP="00CE3089">
            <w:pPr>
              <w:widowControl/>
              <w:spacing w:line="280" w:lineRule="exact"/>
              <w:jc w:val="center"/>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CE3089" w:rsidRPr="00CE3089" w:rsidRDefault="00CE3089" w:rsidP="00CE3089">
            <w:pPr>
              <w:widowControl/>
              <w:spacing w:line="280" w:lineRule="exact"/>
              <w:jc w:val="center"/>
              <w:rPr>
                <w:rFonts w:ascii="Times New Roman" w:eastAsia="Times New Roman" w:hAnsi="Times New Roman" w:cs="Times New Roman"/>
                <w:kern w:val="0"/>
                <w:sz w:val="20"/>
                <w:szCs w:val="20"/>
              </w:rPr>
            </w:pPr>
          </w:p>
        </w:tc>
        <w:tc>
          <w:tcPr>
            <w:tcW w:w="3314" w:type="dxa"/>
            <w:gridSpan w:val="4"/>
            <w:tcBorders>
              <w:top w:val="nil"/>
              <w:left w:val="nil"/>
              <w:bottom w:val="nil"/>
              <w:right w:val="nil"/>
            </w:tcBorders>
            <w:shd w:val="clear" w:color="auto" w:fill="auto"/>
            <w:noWrap/>
            <w:tcMar>
              <w:top w:w="142" w:type="dxa"/>
              <w:left w:w="142" w:type="dxa"/>
              <w:bottom w:w="142" w:type="dxa"/>
              <w:right w:w="142" w:type="dxa"/>
            </w:tcMar>
            <w:vAlign w:val="center"/>
            <w:hideMark/>
          </w:tcPr>
          <w:p w:rsidR="00CE3089" w:rsidRPr="00CE3089" w:rsidRDefault="00CE3089" w:rsidP="00CE3089">
            <w:pPr>
              <w:widowControl/>
              <w:spacing w:line="280" w:lineRule="exact"/>
              <w:jc w:val="right"/>
              <w:rPr>
                <w:rFonts w:ascii="ＭＳ ゴシック" w:eastAsia="ＭＳ ゴシック" w:hAnsi="ＭＳ ゴシック" w:cs="ＭＳ Ｐゴシック"/>
                <w:kern w:val="0"/>
                <w:sz w:val="20"/>
                <w:szCs w:val="20"/>
              </w:rPr>
            </w:pPr>
          </w:p>
        </w:tc>
      </w:tr>
      <w:tr w:rsidR="00CE3089" w:rsidRPr="00CE3089" w:rsidTr="004E3AA1">
        <w:trPr>
          <w:trHeight w:val="315"/>
        </w:trPr>
        <w:tc>
          <w:tcPr>
            <w:tcW w:w="9498" w:type="dxa"/>
            <w:gridSpan w:val="21"/>
            <w:tcBorders>
              <w:top w:val="nil"/>
              <w:left w:val="nil"/>
              <w:bottom w:val="nil"/>
              <w:right w:val="nil"/>
            </w:tcBorders>
            <w:shd w:val="clear" w:color="auto" w:fill="auto"/>
            <w:noWrap/>
            <w:tcMar>
              <w:top w:w="142" w:type="dxa"/>
              <w:left w:w="142" w:type="dxa"/>
              <w:bottom w:w="142" w:type="dxa"/>
              <w:right w:w="142" w:type="dxa"/>
            </w:tcMar>
            <w:vAlign w:val="center"/>
            <w:hideMark/>
          </w:tcPr>
          <w:p w:rsidR="00CE3089" w:rsidRPr="00CE3089" w:rsidRDefault="00CE3089" w:rsidP="00CE3089">
            <w:pPr>
              <w:widowControl/>
              <w:spacing w:line="280" w:lineRule="exact"/>
              <w:jc w:val="center"/>
              <w:rPr>
                <w:rFonts w:ascii="ＭＳ ゴシック" w:eastAsia="ＭＳ ゴシック" w:hAnsi="ＭＳ ゴシック" w:cs="ＭＳ Ｐゴシック"/>
                <w:b/>
                <w:bCs/>
                <w:kern w:val="0"/>
                <w:sz w:val="24"/>
                <w:szCs w:val="24"/>
              </w:rPr>
            </w:pPr>
            <w:r w:rsidRPr="00CE3089">
              <w:rPr>
                <w:rFonts w:ascii="ＭＳ ゴシック" w:eastAsia="ＭＳ ゴシック" w:hAnsi="ＭＳ ゴシック" w:cs="ＭＳ Ｐゴシック" w:hint="eastAsia"/>
                <w:b/>
                <w:bCs/>
                <w:kern w:val="0"/>
                <w:sz w:val="24"/>
                <w:szCs w:val="24"/>
              </w:rPr>
              <w:t>学校経営推進費評価報告書（２年</w:t>
            </w:r>
            <w:r w:rsidR="004E3AA1">
              <w:rPr>
                <w:rFonts w:ascii="ＭＳ ゴシック" w:eastAsia="ＭＳ ゴシック" w:hAnsi="ＭＳ ゴシック" w:cs="ＭＳ Ｐゴシック" w:hint="eastAsia"/>
                <w:b/>
                <w:bCs/>
                <w:kern w:val="0"/>
                <w:sz w:val="24"/>
                <w:szCs w:val="24"/>
              </w:rPr>
              <w:t>め</w:t>
            </w:r>
            <w:r w:rsidRPr="00CE3089">
              <w:rPr>
                <w:rFonts w:ascii="ＭＳ ゴシック" w:eastAsia="ＭＳ ゴシック" w:hAnsi="ＭＳ ゴシック" w:cs="ＭＳ Ｐゴシック" w:hint="eastAsia"/>
                <w:b/>
                <w:bCs/>
                <w:kern w:val="0"/>
                <w:sz w:val="24"/>
                <w:szCs w:val="24"/>
              </w:rPr>
              <w:t>）</w:t>
            </w:r>
          </w:p>
        </w:tc>
      </w:tr>
      <w:tr w:rsidR="00CE3089" w:rsidRPr="00CE3089" w:rsidTr="004E3AA1">
        <w:trPr>
          <w:trHeight w:val="315"/>
        </w:trPr>
        <w:tc>
          <w:tcPr>
            <w:tcW w:w="7570" w:type="dxa"/>
            <w:gridSpan w:val="18"/>
            <w:tcBorders>
              <w:top w:val="nil"/>
              <w:left w:val="nil"/>
              <w:bottom w:val="nil"/>
              <w:right w:val="nil"/>
            </w:tcBorders>
            <w:shd w:val="clear" w:color="auto" w:fill="auto"/>
            <w:tcMar>
              <w:top w:w="142" w:type="dxa"/>
              <w:left w:w="142" w:type="dxa"/>
              <w:bottom w:w="142" w:type="dxa"/>
              <w:right w:w="142" w:type="dxa"/>
            </w:tcMar>
            <w:vAlign w:val="center"/>
            <w:hideMark/>
          </w:tcPr>
          <w:p w:rsidR="00CE3089" w:rsidRPr="00CE3089" w:rsidRDefault="00CE3089" w:rsidP="00CE3089">
            <w:pPr>
              <w:widowControl/>
              <w:spacing w:line="280" w:lineRule="exact"/>
              <w:jc w:val="left"/>
              <w:rPr>
                <w:rFonts w:ascii="ＭＳ ゴシック" w:eastAsia="ＭＳ ゴシック" w:hAnsi="ＭＳ ゴシック" w:cs="ＭＳ Ｐゴシック"/>
                <w:b/>
                <w:bCs/>
                <w:kern w:val="0"/>
                <w:sz w:val="20"/>
                <w:szCs w:val="20"/>
              </w:rPr>
            </w:pPr>
            <w:r w:rsidRPr="00CE3089">
              <w:rPr>
                <w:rFonts w:ascii="ＭＳ ゴシック" w:eastAsia="ＭＳ ゴシック" w:hAnsi="ＭＳ ゴシック" w:cs="ＭＳ Ｐゴシック" w:hint="eastAsia"/>
                <w:b/>
                <w:bCs/>
                <w:kern w:val="0"/>
                <w:sz w:val="20"/>
                <w:szCs w:val="20"/>
              </w:rPr>
              <w:t>１．事業計画の概要</w:t>
            </w:r>
          </w:p>
        </w:tc>
        <w:tc>
          <w:tcPr>
            <w:tcW w:w="1267" w:type="dxa"/>
            <w:tcBorders>
              <w:top w:val="nil"/>
              <w:left w:val="nil"/>
              <w:bottom w:val="nil"/>
              <w:right w:val="nil"/>
            </w:tcBorders>
            <w:shd w:val="clear" w:color="auto" w:fill="auto"/>
            <w:tcMar>
              <w:top w:w="142" w:type="dxa"/>
              <w:left w:w="142" w:type="dxa"/>
              <w:bottom w:w="142" w:type="dxa"/>
              <w:right w:w="142" w:type="dxa"/>
            </w:tcMar>
            <w:vAlign w:val="center"/>
            <w:hideMark/>
          </w:tcPr>
          <w:p w:rsidR="00CE3089" w:rsidRPr="00CE3089" w:rsidRDefault="00CE3089" w:rsidP="00CE3089">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E3089" w:rsidRPr="00CE3089" w:rsidRDefault="00CE3089" w:rsidP="00CE3089">
            <w:pPr>
              <w:widowControl/>
              <w:spacing w:line="280" w:lineRule="exact"/>
              <w:jc w:val="left"/>
              <w:rPr>
                <w:rFonts w:ascii="Times New Roman" w:eastAsia="Times New Roman" w:hAnsi="Times New Roman" w:cs="Times New Roman"/>
                <w:kern w:val="0"/>
                <w:sz w:val="20"/>
                <w:szCs w:val="20"/>
              </w:rPr>
            </w:pPr>
          </w:p>
        </w:tc>
        <w:tc>
          <w:tcPr>
            <w:tcW w:w="371"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E3089" w:rsidRPr="00CE3089" w:rsidRDefault="00CE3089" w:rsidP="00CE3089">
            <w:pPr>
              <w:widowControl/>
              <w:spacing w:line="280" w:lineRule="exact"/>
              <w:jc w:val="left"/>
              <w:rPr>
                <w:rFonts w:ascii="Times New Roman" w:eastAsia="Times New Roman" w:hAnsi="Times New Roman" w:cs="Times New Roman"/>
                <w:kern w:val="0"/>
                <w:sz w:val="20"/>
                <w:szCs w:val="20"/>
              </w:rPr>
            </w:pPr>
          </w:p>
        </w:tc>
      </w:tr>
      <w:tr w:rsidR="004E3AA1" w:rsidRPr="00CE3089" w:rsidTr="004E3AA1">
        <w:trPr>
          <w:trHeight w:val="315"/>
        </w:trPr>
        <w:tc>
          <w:tcPr>
            <w:tcW w:w="1560"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rsidR="004E3AA1" w:rsidRPr="00CE3089" w:rsidRDefault="004E3AA1" w:rsidP="00CE3089">
            <w:pPr>
              <w:widowControl/>
              <w:spacing w:line="280" w:lineRule="exact"/>
              <w:jc w:val="center"/>
              <w:rPr>
                <w:rFonts w:ascii="ＭＳ ゴシック" w:eastAsia="ＭＳ ゴシック" w:hAnsi="ＭＳ ゴシック" w:cs="ＭＳ Ｐゴシック" w:hint="eastAsia"/>
                <w:b/>
                <w:bCs/>
                <w:kern w:val="0"/>
                <w:sz w:val="20"/>
                <w:szCs w:val="20"/>
              </w:rPr>
            </w:pPr>
            <w:r>
              <w:rPr>
                <w:rFonts w:ascii="ＭＳ ゴシック" w:eastAsia="ＭＳ ゴシック" w:hAnsi="ＭＳ ゴシック" w:cs="ＭＳ Ｐゴシック" w:hint="eastAsia"/>
                <w:b/>
                <w:bCs/>
                <w:kern w:val="0"/>
                <w:sz w:val="20"/>
                <w:szCs w:val="20"/>
              </w:rPr>
              <w:t>学校名</w:t>
            </w:r>
          </w:p>
        </w:tc>
        <w:tc>
          <w:tcPr>
            <w:tcW w:w="7938" w:type="dxa"/>
            <w:gridSpan w:val="17"/>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tcPr>
          <w:p w:rsidR="004E3AA1" w:rsidRPr="004E3AA1" w:rsidRDefault="004E3AA1" w:rsidP="00CE3089">
            <w:pPr>
              <w:widowControl/>
              <w:spacing w:line="280" w:lineRule="exact"/>
              <w:ind w:firstLineChars="100" w:firstLine="200"/>
              <w:jc w:val="left"/>
              <w:rPr>
                <w:rFonts w:ascii="ＭＳ ゴシック" w:eastAsia="ＭＳ ゴシック" w:hAnsi="ＭＳ ゴシック" w:cs="ＭＳ Ｐゴシック" w:hint="eastAsia"/>
                <w:bCs/>
                <w:kern w:val="0"/>
                <w:sz w:val="20"/>
                <w:szCs w:val="20"/>
              </w:rPr>
            </w:pPr>
            <w:r w:rsidRPr="004E3AA1">
              <w:rPr>
                <w:rFonts w:ascii="ＭＳ ゴシック" w:eastAsia="ＭＳ ゴシック" w:hAnsi="ＭＳ ゴシック" w:cs="ＭＳ Ｐゴシック" w:hint="eastAsia"/>
                <w:kern w:val="0"/>
                <w:sz w:val="20"/>
                <w:szCs w:val="20"/>
              </w:rPr>
              <w:t>大阪府立高槻支援学校</w:t>
            </w:r>
          </w:p>
        </w:tc>
      </w:tr>
      <w:tr w:rsidR="00CE3089" w:rsidRPr="00CE3089" w:rsidTr="004E3AA1">
        <w:trPr>
          <w:trHeight w:val="315"/>
        </w:trPr>
        <w:tc>
          <w:tcPr>
            <w:tcW w:w="1560"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CE3089" w:rsidRPr="00CE3089" w:rsidRDefault="00CE3089" w:rsidP="00CE3089">
            <w:pPr>
              <w:widowControl/>
              <w:spacing w:line="280" w:lineRule="exact"/>
              <w:jc w:val="center"/>
              <w:rPr>
                <w:rFonts w:ascii="ＭＳ ゴシック" w:eastAsia="ＭＳ ゴシック" w:hAnsi="ＭＳ ゴシック" w:cs="ＭＳ Ｐゴシック"/>
                <w:b/>
                <w:bCs/>
                <w:kern w:val="0"/>
                <w:sz w:val="20"/>
                <w:szCs w:val="20"/>
              </w:rPr>
            </w:pPr>
            <w:r w:rsidRPr="00CE3089">
              <w:rPr>
                <w:rFonts w:ascii="ＭＳ ゴシック" w:eastAsia="ＭＳ ゴシック" w:hAnsi="ＭＳ ゴシック" w:cs="ＭＳ Ｐゴシック" w:hint="eastAsia"/>
                <w:b/>
                <w:bCs/>
                <w:kern w:val="0"/>
                <w:sz w:val="20"/>
                <w:szCs w:val="20"/>
              </w:rPr>
              <w:t>取り組む課題</w:t>
            </w:r>
          </w:p>
        </w:tc>
        <w:tc>
          <w:tcPr>
            <w:tcW w:w="7938" w:type="dxa"/>
            <w:gridSpan w:val="17"/>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CE3089" w:rsidRPr="004E3AA1" w:rsidRDefault="00CE3089" w:rsidP="00CE3089">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4E3AA1">
              <w:rPr>
                <w:rFonts w:ascii="ＭＳ ゴシック" w:eastAsia="ＭＳ ゴシック" w:hAnsi="ＭＳ ゴシック" w:cs="ＭＳ Ｐゴシック" w:hint="eastAsia"/>
                <w:bCs/>
                <w:kern w:val="0"/>
                <w:sz w:val="20"/>
                <w:szCs w:val="20"/>
              </w:rPr>
              <w:t>生徒の自立支援</w:t>
            </w:r>
          </w:p>
        </w:tc>
      </w:tr>
      <w:tr w:rsidR="00CE3089" w:rsidRPr="00CE3089" w:rsidTr="004E3AA1">
        <w:trPr>
          <w:trHeight w:val="315"/>
        </w:trPr>
        <w:tc>
          <w:tcPr>
            <w:tcW w:w="1560"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CE3089" w:rsidRPr="00CE3089" w:rsidRDefault="00CE3089" w:rsidP="00CE3089">
            <w:pPr>
              <w:widowControl/>
              <w:spacing w:line="280" w:lineRule="exact"/>
              <w:jc w:val="center"/>
              <w:rPr>
                <w:rFonts w:ascii="ＭＳ ゴシック" w:eastAsia="ＭＳ ゴシック" w:hAnsi="ＭＳ ゴシック" w:cs="ＭＳ Ｐゴシック"/>
                <w:b/>
                <w:bCs/>
                <w:kern w:val="0"/>
                <w:sz w:val="20"/>
                <w:szCs w:val="20"/>
              </w:rPr>
            </w:pPr>
            <w:r w:rsidRPr="00CE3089">
              <w:rPr>
                <w:rFonts w:ascii="ＭＳ ゴシック" w:eastAsia="ＭＳ ゴシック" w:hAnsi="ＭＳ ゴシック" w:cs="ＭＳ Ｐゴシック" w:hint="eastAsia"/>
                <w:b/>
                <w:bCs/>
                <w:kern w:val="0"/>
                <w:sz w:val="20"/>
                <w:szCs w:val="20"/>
              </w:rPr>
              <w:t>評価指標</w:t>
            </w:r>
          </w:p>
        </w:tc>
        <w:tc>
          <w:tcPr>
            <w:tcW w:w="7938"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E3089" w:rsidRPr="004E3AA1" w:rsidRDefault="00CE3089" w:rsidP="00CE3089">
            <w:pPr>
              <w:pStyle w:val="a3"/>
              <w:widowControl/>
              <w:numPr>
                <w:ilvl w:val="0"/>
                <w:numId w:val="1"/>
              </w:numPr>
              <w:spacing w:line="280" w:lineRule="exact"/>
              <w:ind w:leftChars="0" w:left="433" w:hanging="232"/>
              <w:jc w:val="left"/>
              <w:rPr>
                <w:rFonts w:ascii="ＭＳ ゴシック" w:eastAsia="ＭＳ ゴシック" w:hAnsi="ＭＳ ゴシック" w:cs="ＭＳ Ｐゴシック"/>
                <w:bCs/>
                <w:kern w:val="0"/>
                <w:sz w:val="20"/>
                <w:szCs w:val="20"/>
              </w:rPr>
            </w:pPr>
            <w:r w:rsidRPr="004E3AA1">
              <w:rPr>
                <w:rFonts w:ascii="ＭＳ ゴシック" w:eastAsia="ＭＳ ゴシック" w:hAnsi="ＭＳ ゴシック" w:cs="ＭＳ Ｐゴシック" w:hint="eastAsia"/>
                <w:bCs/>
                <w:kern w:val="0"/>
                <w:sz w:val="20"/>
                <w:szCs w:val="20"/>
              </w:rPr>
              <w:t>学校教育自己診断アンケートの満足度の向上。</w:t>
            </w:r>
          </w:p>
          <w:p w:rsidR="00CE3089" w:rsidRPr="004E3AA1" w:rsidRDefault="00CE3089" w:rsidP="00CE3089">
            <w:pPr>
              <w:pStyle w:val="a3"/>
              <w:widowControl/>
              <w:numPr>
                <w:ilvl w:val="0"/>
                <w:numId w:val="1"/>
              </w:numPr>
              <w:spacing w:line="280" w:lineRule="exact"/>
              <w:ind w:leftChars="0" w:left="433" w:hanging="232"/>
              <w:jc w:val="left"/>
              <w:rPr>
                <w:rFonts w:ascii="ＭＳ ゴシック" w:eastAsia="ＭＳ ゴシック" w:hAnsi="ＭＳ ゴシック" w:cs="ＭＳ Ｐゴシック"/>
                <w:bCs/>
                <w:kern w:val="0"/>
                <w:sz w:val="20"/>
                <w:szCs w:val="20"/>
              </w:rPr>
            </w:pPr>
            <w:r w:rsidRPr="004E3AA1">
              <w:rPr>
                <w:rFonts w:ascii="ＭＳ ゴシック" w:eastAsia="ＭＳ ゴシック" w:hAnsi="ＭＳ ゴシック" w:cs="ＭＳ Ｐゴシック" w:hint="eastAsia"/>
                <w:bCs/>
                <w:kern w:val="0"/>
                <w:sz w:val="20"/>
                <w:szCs w:val="20"/>
              </w:rPr>
              <w:t>学校生活における児童生徒・保護者の満足度の向上。（運動や肥満についてのアンケート）</w:t>
            </w:r>
          </w:p>
          <w:p w:rsidR="00CE3089" w:rsidRPr="004E3AA1" w:rsidRDefault="00CE3089" w:rsidP="00CE3089">
            <w:pPr>
              <w:pStyle w:val="a3"/>
              <w:widowControl/>
              <w:numPr>
                <w:ilvl w:val="0"/>
                <w:numId w:val="1"/>
              </w:numPr>
              <w:spacing w:line="280" w:lineRule="exact"/>
              <w:ind w:leftChars="0" w:left="433" w:hanging="232"/>
              <w:jc w:val="left"/>
              <w:rPr>
                <w:rFonts w:ascii="ＭＳ ゴシック" w:eastAsia="ＭＳ ゴシック" w:hAnsi="ＭＳ ゴシック" w:cs="ＭＳ Ｐゴシック"/>
                <w:bCs/>
                <w:kern w:val="0"/>
                <w:sz w:val="20"/>
                <w:szCs w:val="20"/>
              </w:rPr>
            </w:pPr>
            <w:r w:rsidRPr="004E3AA1">
              <w:rPr>
                <w:rFonts w:ascii="ＭＳ ゴシック" w:eastAsia="ＭＳ ゴシック" w:hAnsi="ＭＳ ゴシック" w:cs="ＭＳ Ｐゴシック" w:hint="eastAsia"/>
                <w:bCs/>
                <w:kern w:val="0"/>
                <w:sz w:val="20"/>
                <w:szCs w:val="20"/>
              </w:rPr>
              <w:t>卒業後の就労率の向上。</w:t>
            </w:r>
          </w:p>
        </w:tc>
      </w:tr>
      <w:tr w:rsidR="00CE3089" w:rsidRPr="00CE3089" w:rsidTr="004E3AA1">
        <w:trPr>
          <w:trHeight w:val="315"/>
        </w:trPr>
        <w:tc>
          <w:tcPr>
            <w:tcW w:w="1560" w:type="dxa"/>
            <w:gridSpan w:val="4"/>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rsidR="00CE3089" w:rsidRPr="00CE3089" w:rsidRDefault="00CE3089" w:rsidP="00CE3089">
            <w:pPr>
              <w:widowControl/>
              <w:spacing w:line="280" w:lineRule="exact"/>
              <w:jc w:val="center"/>
              <w:rPr>
                <w:rFonts w:ascii="ＭＳ ゴシック" w:eastAsia="ＭＳ ゴシック" w:hAnsi="ＭＳ ゴシック" w:cs="ＭＳ Ｐゴシック"/>
                <w:b/>
                <w:bCs/>
                <w:kern w:val="0"/>
                <w:sz w:val="20"/>
                <w:szCs w:val="20"/>
              </w:rPr>
            </w:pPr>
            <w:r w:rsidRPr="00CE3089">
              <w:rPr>
                <w:rFonts w:ascii="ＭＳ ゴシック" w:eastAsia="ＭＳ ゴシック" w:hAnsi="ＭＳ ゴシック" w:cs="ＭＳ Ｐゴシック" w:hint="eastAsia"/>
                <w:b/>
                <w:bCs/>
                <w:kern w:val="0"/>
                <w:sz w:val="20"/>
                <w:szCs w:val="20"/>
              </w:rPr>
              <w:t>計画名</w:t>
            </w:r>
          </w:p>
        </w:tc>
        <w:tc>
          <w:tcPr>
            <w:tcW w:w="7938" w:type="dxa"/>
            <w:gridSpan w:val="17"/>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CE3089" w:rsidRPr="00EE7E2F" w:rsidRDefault="00CE3089" w:rsidP="00CE3089">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EE7E2F">
              <w:rPr>
                <w:rFonts w:ascii="ＭＳ ゴシック" w:eastAsia="ＭＳ ゴシック" w:hAnsi="ＭＳ ゴシック" w:cs="ＭＳ Ｐゴシック" w:hint="eastAsia"/>
                <w:kern w:val="0"/>
                <w:sz w:val="20"/>
                <w:szCs w:val="20"/>
              </w:rPr>
              <w:t>～TOPP～高槻からオリンピック選手を～</w:t>
            </w:r>
          </w:p>
          <w:p w:rsidR="00CE3089" w:rsidRPr="00EE7E2F" w:rsidRDefault="00CE3089" w:rsidP="00CE3089">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EE7E2F">
              <w:rPr>
                <w:rFonts w:ascii="ＭＳ ゴシック" w:eastAsia="ＭＳ ゴシック" w:hAnsi="ＭＳ ゴシック" w:cs="ＭＳ Ｐゴシック" w:hint="eastAsia"/>
                <w:kern w:val="0"/>
                <w:sz w:val="20"/>
                <w:szCs w:val="20"/>
              </w:rPr>
              <w:t>高槻オリンピック・パラリンピックプロジェクト</w:t>
            </w:r>
          </w:p>
        </w:tc>
      </w:tr>
      <w:tr w:rsidR="00CE3089" w:rsidRPr="00CE3089" w:rsidTr="004E3AA1">
        <w:trPr>
          <w:trHeight w:val="315"/>
        </w:trPr>
        <w:tc>
          <w:tcPr>
            <w:tcW w:w="7570" w:type="dxa"/>
            <w:gridSpan w:val="18"/>
            <w:tcBorders>
              <w:top w:val="nil"/>
              <w:left w:val="nil"/>
              <w:bottom w:val="nil"/>
              <w:right w:val="nil"/>
            </w:tcBorders>
            <w:shd w:val="clear" w:color="auto" w:fill="auto"/>
            <w:tcMar>
              <w:top w:w="142" w:type="dxa"/>
              <w:left w:w="142" w:type="dxa"/>
              <w:bottom w:w="142" w:type="dxa"/>
              <w:right w:w="142" w:type="dxa"/>
            </w:tcMar>
            <w:vAlign w:val="center"/>
            <w:hideMark/>
          </w:tcPr>
          <w:p w:rsidR="00CE3089" w:rsidRPr="00CE3089" w:rsidRDefault="00CE3089" w:rsidP="00CE3089">
            <w:pPr>
              <w:widowControl/>
              <w:spacing w:line="280" w:lineRule="exact"/>
              <w:jc w:val="left"/>
              <w:rPr>
                <w:rFonts w:ascii="ＭＳ ゴシック" w:eastAsia="ＭＳ ゴシック" w:hAnsi="ＭＳ ゴシック" w:cs="ＭＳ Ｐゴシック"/>
                <w:b/>
                <w:bCs/>
                <w:kern w:val="0"/>
                <w:sz w:val="20"/>
                <w:szCs w:val="20"/>
              </w:rPr>
            </w:pPr>
            <w:r w:rsidRPr="00CE3089">
              <w:rPr>
                <w:rFonts w:ascii="ＭＳ ゴシック" w:eastAsia="ＭＳ ゴシック" w:hAnsi="ＭＳ ゴシック" w:cs="ＭＳ Ｐゴシック" w:hint="eastAsia"/>
                <w:b/>
                <w:bCs/>
                <w:kern w:val="0"/>
                <w:sz w:val="20"/>
                <w:szCs w:val="20"/>
              </w:rPr>
              <w:t>２．事業目標及び本年度の取組み</w:t>
            </w:r>
          </w:p>
        </w:tc>
        <w:tc>
          <w:tcPr>
            <w:tcW w:w="1267" w:type="dxa"/>
            <w:tcBorders>
              <w:top w:val="nil"/>
              <w:left w:val="nil"/>
              <w:bottom w:val="nil"/>
              <w:right w:val="nil"/>
            </w:tcBorders>
            <w:shd w:val="clear" w:color="auto" w:fill="auto"/>
            <w:tcMar>
              <w:top w:w="142" w:type="dxa"/>
              <w:left w:w="142" w:type="dxa"/>
              <w:bottom w:w="142" w:type="dxa"/>
              <w:right w:w="142" w:type="dxa"/>
            </w:tcMar>
            <w:vAlign w:val="center"/>
            <w:hideMark/>
          </w:tcPr>
          <w:p w:rsidR="00CE3089" w:rsidRPr="00CE3089" w:rsidRDefault="00CE3089" w:rsidP="00CE3089">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E3089" w:rsidRPr="00CE3089" w:rsidRDefault="00CE3089" w:rsidP="00CE3089">
            <w:pPr>
              <w:widowControl/>
              <w:spacing w:line="280" w:lineRule="exact"/>
              <w:jc w:val="left"/>
              <w:rPr>
                <w:rFonts w:ascii="Times New Roman" w:eastAsia="Times New Roman" w:hAnsi="Times New Roman" w:cs="Times New Roman"/>
                <w:kern w:val="0"/>
                <w:sz w:val="20"/>
                <w:szCs w:val="20"/>
              </w:rPr>
            </w:pPr>
          </w:p>
        </w:tc>
        <w:tc>
          <w:tcPr>
            <w:tcW w:w="371"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E3089" w:rsidRPr="00CE3089" w:rsidRDefault="00CE3089" w:rsidP="00CE3089">
            <w:pPr>
              <w:widowControl/>
              <w:spacing w:line="280" w:lineRule="exact"/>
              <w:jc w:val="left"/>
              <w:rPr>
                <w:rFonts w:ascii="Times New Roman" w:eastAsia="Times New Roman" w:hAnsi="Times New Roman" w:cs="Times New Roman"/>
                <w:kern w:val="0"/>
                <w:sz w:val="20"/>
                <w:szCs w:val="20"/>
              </w:rPr>
            </w:pPr>
          </w:p>
        </w:tc>
      </w:tr>
      <w:tr w:rsidR="00CE3089" w:rsidRPr="00CE3089" w:rsidTr="004E3AA1">
        <w:trPr>
          <w:trHeight w:val="315"/>
        </w:trPr>
        <w:tc>
          <w:tcPr>
            <w:tcW w:w="1560"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0" w:type="dxa"/>
              <w:bottom w:w="142" w:type="dxa"/>
              <w:right w:w="0" w:type="dxa"/>
            </w:tcMar>
            <w:vAlign w:val="center"/>
            <w:hideMark/>
          </w:tcPr>
          <w:p w:rsidR="00CE3089" w:rsidRPr="004E3AA1" w:rsidRDefault="00CE3089" w:rsidP="00CE3089">
            <w:pPr>
              <w:widowControl/>
              <w:spacing w:line="280" w:lineRule="exact"/>
              <w:jc w:val="center"/>
              <w:rPr>
                <w:rFonts w:ascii="ＭＳ ゴシック" w:eastAsia="ＭＳ ゴシック" w:hAnsi="ＭＳ ゴシック" w:cs="ＭＳ Ｐゴシック"/>
                <w:b/>
                <w:bCs/>
                <w:kern w:val="0"/>
                <w:sz w:val="20"/>
                <w:szCs w:val="20"/>
              </w:rPr>
            </w:pPr>
            <w:r w:rsidRPr="004E3AA1">
              <w:rPr>
                <w:rFonts w:ascii="ＭＳ ゴシック" w:eastAsia="ＭＳ ゴシック" w:hAnsi="ＭＳ ゴシック" w:cs="ＭＳ Ｐゴシック" w:hint="eastAsia"/>
                <w:b/>
                <w:bCs/>
                <w:kern w:val="0"/>
                <w:sz w:val="20"/>
                <w:szCs w:val="20"/>
              </w:rPr>
              <w:t>学校経営計画の</w:t>
            </w:r>
          </w:p>
          <w:p w:rsidR="00CE3089" w:rsidRPr="004E3AA1" w:rsidRDefault="00CE3089" w:rsidP="00CE3089">
            <w:pPr>
              <w:widowControl/>
              <w:spacing w:line="280" w:lineRule="exact"/>
              <w:jc w:val="center"/>
              <w:rPr>
                <w:rFonts w:ascii="ＭＳ ゴシック" w:eastAsia="ＭＳ ゴシック" w:hAnsi="ＭＳ ゴシック" w:cs="ＭＳ Ｐゴシック"/>
                <w:b/>
                <w:bCs/>
                <w:kern w:val="0"/>
                <w:sz w:val="20"/>
                <w:szCs w:val="20"/>
              </w:rPr>
            </w:pPr>
            <w:r w:rsidRPr="004E3AA1">
              <w:rPr>
                <w:rFonts w:ascii="ＭＳ ゴシック" w:eastAsia="ＭＳ ゴシック" w:hAnsi="ＭＳ ゴシック" w:cs="ＭＳ Ｐゴシック" w:hint="eastAsia"/>
                <w:b/>
                <w:bCs/>
                <w:kern w:val="0"/>
                <w:sz w:val="20"/>
                <w:szCs w:val="20"/>
              </w:rPr>
              <w:t>中期的目標</w:t>
            </w:r>
          </w:p>
        </w:tc>
        <w:tc>
          <w:tcPr>
            <w:tcW w:w="7938" w:type="dxa"/>
            <w:gridSpan w:val="17"/>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CE3089" w:rsidRDefault="00CE3089" w:rsidP="004E3AA1">
            <w:pPr>
              <w:widowControl/>
              <w:spacing w:line="280" w:lineRule="exact"/>
              <w:rPr>
                <w:rFonts w:ascii="ＭＳ ゴシック" w:eastAsia="ＭＳ ゴシック" w:hAnsi="ＭＳ ゴシック" w:cs="ＭＳ Ｐゴシック"/>
                <w:kern w:val="0"/>
                <w:sz w:val="20"/>
                <w:szCs w:val="20"/>
              </w:rPr>
            </w:pPr>
            <w:r w:rsidRPr="00CE3089">
              <w:rPr>
                <w:rFonts w:ascii="ＭＳ ゴシック" w:eastAsia="ＭＳ ゴシック" w:hAnsi="ＭＳ ゴシック" w:cs="ＭＳ Ｐゴシック" w:hint="eastAsia"/>
                <w:kern w:val="0"/>
                <w:sz w:val="20"/>
                <w:szCs w:val="20"/>
              </w:rPr>
              <w:t>卒業後の</w:t>
            </w:r>
            <w:r w:rsidR="001B79A6">
              <w:rPr>
                <w:rFonts w:ascii="ＭＳ ゴシック" w:eastAsia="ＭＳ ゴシック" w:hAnsi="ＭＳ ゴシック" w:cs="ＭＳ Ｐゴシック" w:hint="eastAsia"/>
                <w:kern w:val="0"/>
                <w:sz w:val="20"/>
                <w:szCs w:val="20"/>
              </w:rPr>
              <w:t xml:space="preserve"> </w:t>
            </w:r>
            <w:r w:rsidRPr="00CE3089">
              <w:rPr>
                <w:rFonts w:ascii="ＭＳ ゴシック" w:eastAsia="ＭＳ ゴシック" w:hAnsi="ＭＳ ゴシック" w:cs="ＭＳ Ｐゴシック" w:hint="eastAsia"/>
                <w:kern w:val="0"/>
                <w:sz w:val="20"/>
                <w:szCs w:val="20"/>
              </w:rPr>
              <w:t>支援のある自立生活</w:t>
            </w:r>
            <w:r w:rsidR="001B79A6">
              <w:rPr>
                <w:rFonts w:ascii="ＭＳ ゴシック" w:eastAsia="ＭＳ ゴシック" w:hAnsi="ＭＳ ゴシック" w:cs="ＭＳ Ｐゴシック" w:hint="eastAsia"/>
                <w:kern w:val="0"/>
                <w:sz w:val="20"/>
                <w:szCs w:val="20"/>
              </w:rPr>
              <w:t xml:space="preserve"> </w:t>
            </w:r>
            <w:r w:rsidRPr="00CE3089">
              <w:rPr>
                <w:rFonts w:ascii="ＭＳ ゴシック" w:eastAsia="ＭＳ ゴシック" w:hAnsi="ＭＳ ゴシック" w:cs="ＭＳ Ｐゴシック" w:hint="eastAsia"/>
                <w:kern w:val="0"/>
                <w:sz w:val="20"/>
                <w:szCs w:val="20"/>
              </w:rPr>
              <w:t>をめざしたキャリア教育の推進。</w:t>
            </w:r>
          </w:p>
          <w:p w:rsidR="00CE3089" w:rsidRPr="00CE3089" w:rsidRDefault="00CE3089" w:rsidP="004E3AA1">
            <w:pPr>
              <w:pStyle w:val="a3"/>
              <w:widowControl/>
              <w:numPr>
                <w:ilvl w:val="0"/>
                <w:numId w:val="2"/>
              </w:numPr>
              <w:spacing w:line="280" w:lineRule="exact"/>
              <w:ind w:leftChars="0" w:left="433" w:hanging="233"/>
              <w:rPr>
                <w:rFonts w:ascii="ＭＳ ゴシック" w:eastAsia="ＭＳ ゴシック" w:hAnsi="ＭＳ ゴシック" w:cs="ＭＳ Ｐゴシック"/>
                <w:kern w:val="0"/>
                <w:sz w:val="20"/>
                <w:szCs w:val="20"/>
              </w:rPr>
            </w:pPr>
            <w:r w:rsidRPr="00CE3089">
              <w:rPr>
                <w:rFonts w:ascii="ＭＳ ゴシック" w:eastAsia="ＭＳ ゴシック" w:hAnsi="ＭＳ ゴシック" w:cs="ＭＳ Ｐゴシック" w:hint="eastAsia"/>
                <w:kern w:val="0"/>
                <w:sz w:val="20"/>
                <w:szCs w:val="20"/>
              </w:rPr>
              <w:t>小学部の段階から、障がいの特性や発達段階に応じてキャリア教育の推進を図る。</w:t>
            </w:r>
          </w:p>
          <w:p w:rsidR="00CE3089" w:rsidRPr="00CE3089" w:rsidRDefault="00CE3089" w:rsidP="004E3AA1">
            <w:pPr>
              <w:pStyle w:val="a3"/>
              <w:widowControl/>
              <w:numPr>
                <w:ilvl w:val="0"/>
                <w:numId w:val="2"/>
              </w:numPr>
              <w:spacing w:line="280" w:lineRule="exact"/>
              <w:ind w:leftChars="0" w:left="433" w:hanging="233"/>
              <w:rPr>
                <w:rFonts w:ascii="ＭＳ ゴシック" w:eastAsia="ＭＳ ゴシック" w:hAnsi="ＭＳ ゴシック" w:cs="ＭＳ Ｐゴシック"/>
                <w:kern w:val="0"/>
                <w:sz w:val="20"/>
                <w:szCs w:val="20"/>
              </w:rPr>
            </w:pPr>
            <w:r w:rsidRPr="00CE3089">
              <w:rPr>
                <w:rFonts w:ascii="ＭＳ ゴシック" w:eastAsia="ＭＳ ゴシック" w:hAnsi="ＭＳ ゴシック" w:cs="ＭＳ Ｐゴシック" w:hint="eastAsia"/>
                <w:kern w:val="0"/>
                <w:sz w:val="20"/>
                <w:szCs w:val="20"/>
              </w:rPr>
              <w:t>基礎的な体力の向上と豊かな心を育むための児童生徒の活動内容を追及する。</w:t>
            </w:r>
          </w:p>
          <w:p w:rsidR="00CE3089" w:rsidRDefault="00CE3089" w:rsidP="004E3AA1">
            <w:pPr>
              <w:widowControl/>
              <w:spacing w:line="280" w:lineRule="exact"/>
              <w:ind w:leftChars="138" w:left="572" w:hangingChars="141" w:hanging="282"/>
              <w:rPr>
                <w:rFonts w:ascii="ＭＳ ゴシック" w:eastAsia="ＭＳ ゴシック" w:hAnsi="ＭＳ ゴシック" w:cs="ＭＳ Ｐゴシック"/>
                <w:kern w:val="0"/>
                <w:sz w:val="20"/>
                <w:szCs w:val="20"/>
              </w:rPr>
            </w:pPr>
            <w:r w:rsidRPr="00CE3089">
              <w:rPr>
                <w:rFonts w:ascii="ＭＳ ゴシック" w:eastAsia="ＭＳ ゴシック" w:hAnsi="ＭＳ ゴシック" w:cs="ＭＳ Ｐゴシック" w:hint="eastAsia"/>
                <w:kern w:val="0"/>
                <w:sz w:val="20"/>
                <w:szCs w:val="20"/>
              </w:rPr>
              <w:t>ア</w:t>
            </w:r>
            <w:r>
              <w:rPr>
                <w:rFonts w:ascii="ＭＳ ゴシック" w:eastAsia="ＭＳ ゴシック" w:hAnsi="ＭＳ ゴシック" w:cs="ＭＳ Ｐゴシック"/>
                <w:kern w:val="0"/>
                <w:sz w:val="20"/>
                <w:szCs w:val="20"/>
              </w:rPr>
              <w:tab/>
            </w:r>
            <w:r w:rsidRPr="00CE3089">
              <w:rPr>
                <w:rFonts w:ascii="ＭＳ ゴシック" w:eastAsia="ＭＳ ゴシック" w:hAnsi="ＭＳ ゴシック" w:cs="ＭＳ Ｐゴシック" w:hint="eastAsia"/>
                <w:kern w:val="0"/>
                <w:sz w:val="20"/>
                <w:szCs w:val="20"/>
              </w:rPr>
              <w:t>運動や遊びを通じて基礎的な技能を獲得し体力を向上させる。</w:t>
            </w:r>
          </w:p>
          <w:p w:rsidR="00CE3089" w:rsidRPr="00CE3089" w:rsidRDefault="00CE3089" w:rsidP="004E3AA1">
            <w:pPr>
              <w:widowControl/>
              <w:spacing w:line="280" w:lineRule="exact"/>
              <w:ind w:leftChars="138" w:left="572" w:hangingChars="141" w:hanging="282"/>
              <w:rPr>
                <w:rFonts w:ascii="ＭＳ ゴシック" w:eastAsia="ＭＳ ゴシック" w:hAnsi="ＭＳ ゴシック" w:cs="ＭＳ Ｐゴシック"/>
                <w:kern w:val="0"/>
                <w:sz w:val="20"/>
                <w:szCs w:val="20"/>
              </w:rPr>
            </w:pPr>
            <w:r w:rsidRPr="00CE3089">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kern w:val="0"/>
                <w:sz w:val="20"/>
                <w:szCs w:val="20"/>
              </w:rPr>
              <w:tab/>
            </w:r>
            <w:r w:rsidRPr="00CE3089">
              <w:rPr>
                <w:rFonts w:ascii="ＭＳ ゴシック" w:eastAsia="ＭＳ ゴシック" w:hAnsi="ＭＳ ゴシック" w:cs="ＭＳ Ｐゴシック" w:hint="eastAsia"/>
                <w:kern w:val="0"/>
                <w:sz w:val="20"/>
                <w:szCs w:val="20"/>
              </w:rPr>
              <w:t>肥満予防の観点から食育を推進する。</w:t>
            </w:r>
          </w:p>
        </w:tc>
      </w:tr>
      <w:tr w:rsidR="00CE3089" w:rsidRPr="00CE3089" w:rsidTr="004E3AA1">
        <w:trPr>
          <w:trHeight w:val="315"/>
        </w:trPr>
        <w:tc>
          <w:tcPr>
            <w:tcW w:w="1560"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CE3089" w:rsidRPr="00CE3089" w:rsidRDefault="00CE3089" w:rsidP="00CE3089">
            <w:pPr>
              <w:widowControl/>
              <w:spacing w:line="280" w:lineRule="exact"/>
              <w:jc w:val="center"/>
              <w:rPr>
                <w:rFonts w:ascii="ＭＳ ゴシック" w:eastAsia="ＭＳ ゴシック" w:hAnsi="ＭＳ ゴシック" w:cs="ＭＳ Ｐゴシック"/>
                <w:b/>
                <w:bCs/>
                <w:kern w:val="0"/>
                <w:sz w:val="20"/>
                <w:szCs w:val="20"/>
              </w:rPr>
            </w:pPr>
            <w:r w:rsidRPr="00CE3089">
              <w:rPr>
                <w:rFonts w:ascii="ＭＳ ゴシック" w:eastAsia="ＭＳ ゴシック" w:hAnsi="ＭＳ ゴシック" w:cs="ＭＳ Ｐゴシック" w:hint="eastAsia"/>
                <w:b/>
                <w:bCs/>
                <w:kern w:val="0"/>
                <w:sz w:val="20"/>
                <w:szCs w:val="20"/>
              </w:rPr>
              <w:t>事業目標</w:t>
            </w:r>
          </w:p>
        </w:tc>
        <w:tc>
          <w:tcPr>
            <w:tcW w:w="7938"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E3089" w:rsidRPr="001B79A6" w:rsidRDefault="001B79A6" w:rsidP="004E3AA1">
            <w:pPr>
              <w:pStyle w:val="a3"/>
              <w:widowControl/>
              <w:numPr>
                <w:ilvl w:val="0"/>
                <w:numId w:val="4"/>
              </w:numPr>
              <w:spacing w:line="280" w:lineRule="exact"/>
              <w:ind w:leftChars="0" w:left="291" w:hanging="291"/>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本校は鉄道に</w:t>
            </w:r>
            <w:r w:rsidR="00CE3089" w:rsidRPr="001B79A6">
              <w:rPr>
                <w:rFonts w:ascii="ＭＳ ゴシック" w:eastAsia="ＭＳ ゴシック" w:hAnsi="ＭＳ ゴシック" w:cs="ＭＳ Ｐゴシック" w:hint="eastAsia"/>
                <w:kern w:val="0"/>
                <w:sz w:val="20"/>
                <w:szCs w:val="20"/>
              </w:rPr>
              <w:t>挟まれ</w:t>
            </w:r>
            <w:r>
              <w:rPr>
                <w:rFonts w:ascii="ＭＳ ゴシック" w:eastAsia="ＭＳ ゴシック" w:hAnsi="ＭＳ ゴシック" w:cs="ＭＳ Ｐゴシック" w:hint="eastAsia"/>
                <w:kern w:val="0"/>
                <w:sz w:val="20"/>
                <w:szCs w:val="20"/>
              </w:rPr>
              <w:t>た</w:t>
            </w:r>
            <w:r w:rsidR="00CE3089" w:rsidRPr="001B79A6">
              <w:rPr>
                <w:rFonts w:ascii="ＭＳ ゴシック" w:eastAsia="ＭＳ ゴシック" w:hAnsi="ＭＳ ゴシック" w:cs="ＭＳ Ｐゴシック" w:hint="eastAsia"/>
                <w:kern w:val="0"/>
                <w:sz w:val="20"/>
                <w:szCs w:val="20"/>
              </w:rPr>
              <w:t>住宅街に立</w:t>
            </w:r>
            <w:r>
              <w:rPr>
                <w:rFonts w:ascii="ＭＳ ゴシック" w:eastAsia="ＭＳ ゴシック" w:hAnsi="ＭＳ ゴシック" w:cs="ＭＳ Ｐゴシック" w:hint="eastAsia"/>
                <w:kern w:val="0"/>
                <w:sz w:val="20"/>
                <w:szCs w:val="20"/>
              </w:rPr>
              <w:t>地していることから、気軽に校外に出かけることが難しい。また一昨年に</w:t>
            </w:r>
            <w:r w:rsidR="00CE3089" w:rsidRPr="001B79A6">
              <w:rPr>
                <w:rFonts w:ascii="ＭＳ ゴシック" w:eastAsia="ＭＳ ゴシック" w:hAnsi="ＭＳ ゴシック" w:cs="ＭＳ Ｐゴシック" w:hint="eastAsia"/>
                <w:kern w:val="0"/>
                <w:sz w:val="20"/>
                <w:szCs w:val="20"/>
              </w:rPr>
              <w:t>創立50周年を迎え</w:t>
            </w:r>
            <w:r>
              <w:rPr>
                <w:rFonts w:ascii="ＭＳ ゴシック" w:eastAsia="ＭＳ ゴシック" w:hAnsi="ＭＳ ゴシック" w:cs="ＭＳ Ｐゴシック" w:hint="eastAsia"/>
                <w:kern w:val="0"/>
                <w:sz w:val="20"/>
                <w:szCs w:val="20"/>
              </w:rPr>
              <w:t>た本校は</w:t>
            </w:r>
            <w:r w:rsidR="00CE3089" w:rsidRPr="001B79A6">
              <w:rPr>
                <w:rFonts w:ascii="ＭＳ ゴシック" w:eastAsia="ＭＳ ゴシック" w:hAnsi="ＭＳ ゴシック" w:cs="ＭＳ Ｐゴシック" w:hint="eastAsia"/>
                <w:kern w:val="0"/>
                <w:sz w:val="20"/>
                <w:szCs w:val="20"/>
              </w:rPr>
              <w:t>、校内</w:t>
            </w:r>
            <w:r>
              <w:rPr>
                <w:rFonts w:ascii="ＭＳ ゴシック" w:eastAsia="ＭＳ ゴシック" w:hAnsi="ＭＳ ゴシック" w:cs="ＭＳ Ｐゴシック" w:hint="eastAsia"/>
                <w:kern w:val="0"/>
                <w:sz w:val="20"/>
                <w:szCs w:val="20"/>
              </w:rPr>
              <w:t>施設や既存の遊具、用具が</w:t>
            </w:r>
            <w:r w:rsidR="00CE3089" w:rsidRPr="001B79A6">
              <w:rPr>
                <w:rFonts w:ascii="ＭＳ ゴシック" w:eastAsia="ＭＳ ゴシック" w:hAnsi="ＭＳ ゴシック" w:cs="ＭＳ Ｐゴシック" w:hint="eastAsia"/>
                <w:kern w:val="0"/>
                <w:sz w:val="20"/>
                <w:szCs w:val="20"/>
              </w:rPr>
              <w:t>老朽化している。</w:t>
            </w:r>
            <w:r>
              <w:rPr>
                <w:rFonts w:ascii="ＭＳ ゴシック" w:eastAsia="ＭＳ ゴシック" w:hAnsi="ＭＳ ゴシック" w:cs="ＭＳ Ｐゴシック" w:hint="eastAsia"/>
                <w:kern w:val="0"/>
                <w:sz w:val="20"/>
                <w:szCs w:val="20"/>
              </w:rPr>
              <w:t>そのため、</w:t>
            </w:r>
            <w:r w:rsidR="00CE3089" w:rsidRPr="001B79A6">
              <w:rPr>
                <w:rFonts w:ascii="ＭＳ ゴシック" w:eastAsia="ＭＳ ゴシック" w:hAnsi="ＭＳ ゴシック" w:cs="ＭＳ Ｐゴシック" w:hint="eastAsia"/>
                <w:kern w:val="0"/>
                <w:sz w:val="20"/>
                <w:szCs w:val="20"/>
              </w:rPr>
              <w:t>子どもたちの運動の</w:t>
            </w:r>
            <w:r>
              <w:rPr>
                <w:rFonts w:ascii="ＭＳ ゴシック" w:eastAsia="ＭＳ ゴシック" w:hAnsi="ＭＳ ゴシック" w:cs="ＭＳ Ｐゴシック" w:hint="eastAsia"/>
                <w:kern w:val="0"/>
                <w:sz w:val="20"/>
                <w:szCs w:val="20"/>
              </w:rPr>
              <w:t>量的・質的な不足を通常の授業でカバーすることに困難</w:t>
            </w:r>
            <w:r w:rsidR="00CE3089" w:rsidRPr="001B79A6">
              <w:rPr>
                <w:rFonts w:ascii="ＭＳ ゴシック" w:eastAsia="ＭＳ ゴシック" w:hAnsi="ＭＳ ゴシック" w:cs="ＭＳ Ｐゴシック" w:hint="eastAsia"/>
                <w:kern w:val="0"/>
                <w:sz w:val="20"/>
                <w:szCs w:val="20"/>
              </w:rPr>
              <w:t>を感じている。</w:t>
            </w:r>
          </w:p>
          <w:p w:rsidR="00CE3089" w:rsidRPr="00CE3089" w:rsidRDefault="001B79A6" w:rsidP="004E3AA1">
            <w:pPr>
              <w:pStyle w:val="a3"/>
              <w:widowControl/>
              <w:numPr>
                <w:ilvl w:val="0"/>
                <w:numId w:val="4"/>
              </w:numPr>
              <w:spacing w:line="280" w:lineRule="exact"/>
              <w:ind w:leftChars="0" w:left="291" w:hanging="291"/>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個人差はあるが、多くの知的</w:t>
            </w:r>
            <w:proofErr w:type="gramStart"/>
            <w:r>
              <w:rPr>
                <w:rFonts w:ascii="ＭＳ ゴシック" w:eastAsia="ＭＳ ゴシック" w:hAnsi="ＭＳ ゴシック" w:cs="ＭＳ Ｐゴシック" w:hint="eastAsia"/>
                <w:kern w:val="0"/>
                <w:sz w:val="20"/>
                <w:szCs w:val="20"/>
              </w:rPr>
              <w:t>障がい</w:t>
            </w:r>
            <w:proofErr w:type="gramEnd"/>
            <w:r>
              <w:rPr>
                <w:rFonts w:ascii="ＭＳ ゴシック" w:eastAsia="ＭＳ ゴシック" w:hAnsi="ＭＳ ゴシック" w:cs="ＭＳ Ｐゴシック" w:hint="eastAsia"/>
                <w:kern w:val="0"/>
                <w:sz w:val="20"/>
                <w:szCs w:val="20"/>
              </w:rPr>
              <w:t>者の体力</w:t>
            </w:r>
            <w:r w:rsidR="00CE3089" w:rsidRPr="00CE3089">
              <w:rPr>
                <w:rFonts w:ascii="ＭＳ ゴシック" w:eastAsia="ＭＳ ゴシック" w:hAnsi="ＭＳ ゴシック" w:cs="ＭＳ Ｐゴシック" w:hint="eastAsia"/>
                <w:kern w:val="0"/>
                <w:sz w:val="20"/>
                <w:szCs w:val="20"/>
              </w:rPr>
              <w:t>は、健常者と比較して40～60％</w:t>
            </w:r>
            <w:r>
              <w:rPr>
                <w:rFonts w:ascii="ＭＳ ゴシック" w:eastAsia="ＭＳ ゴシック" w:hAnsi="ＭＳ ゴシック" w:cs="ＭＳ Ｐゴシック" w:hint="eastAsia"/>
                <w:kern w:val="0"/>
                <w:sz w:val="20"/>
                <w:szCs w:val="20"/>
              </w:rPr>
              <w:t>（</w:t>
            </w:r>
            <w:r w:rsidR="00CE3089" w:rsidRPr="00CE3089">
              <w:rPr>
                <w:rFonts w:ascii="ＭＳ ゴシック" w:eastAsia="ＭＳ ゴシック" w:hAnsi="ＭＳ ゴシック" w:cs="ＭＳ Ｐゴシック" w:hint="eastAsia"/>
                <w:kern w:val="0"/>
                <w:sz w:val="20"/>
                <w:szCs w:val="20"/>
              </w:rPr>
              <w:t>青年期は60％</w:t>
            </w:r>
            <w:r>
              <w:rPr>
                <w:rFonts w:ascii="ＭＳ ゴシック" w:eastAsia="ＭＳ ゴシック" w:hAnsi="ＭＳ ゴシック" w:cs="ＭＳ Ｐゴシック" w:hint="eastAsia"/>
                <w:kern w:val="0"/>
                <w:sz w:val="20"/>
                <w:szCs w:val="20"/>
              </w:rPr>
              <w:t>）程度に留まっている</w:t>
            </w:r>
            <w:r w:rsidR="00CE3089" w:rsidRPr="00CE3089">
              <w:rPr>
                <w:rFonts w:ascii="ＭＳ ゴシック" w:eastAsia="ＭＳ ゴシック" w:hAnsi="ＭＳ ゴシック" w:cs="ＭＳ Ｐゴシック" w:hint="eastAsia"/>
                <w:kern w:val="0"/>
                <w:sz w:val="20"/>
                <w:szCs w:val="20"/>
              </w:rPr>
              <w:t>とされている。</w:t>
            </w:r>
            <w:r>
              <w:rPr>
                <w:rFonts w:ascii="ＭＳ ゴシック" w:eastAsia="ＭＳ ゴシック" w:hAnsi="ＭＳ ゴシック" w:cs="ＭＳ Ｐゴシック" w:hint="eastAsia"/>
                <w:kern w:val="0"/>
                <w:sz w:val="20"/>
                <w:szCs w:val="20"/>
              </w:rPr>
              <w:t>若年時からの低体力が、青年期の作業成績や、その後加齢による健康に</w:t>
            </w:r>
            <w:r w:rsidR="00CE3089" w:rsidRPr="00CE3089">
              <w:rPr>
                <w:rFonts w:ascii="ＭＳ ゴシック" w:eastAsia="ＭＳ ゴシック" w:hAnsi="ＭＳ ゴシック" w:cs="ＭＳ Ｐゴシック" w:hint="eastAsia"/>
                <w:kern w:val="0"/>
                <w:sz w:val="20"/>
                <w:szCs w:val="20"/>
              </w:rPr>
              <w:t>影響していることも示唆されている。</w:t>
            </w:r>
            <w:r>
              <w:rPr>
                <w:rFonts w:ascii="ＭＳ ゴシック" w:eastAsia="ＭＳ ゴシック" w:hAnsi="ＭＳ ゴシック" w:cs="ＭＳ Ｐゴシック" w:hint="eastAsia"/>
                <w:kern w:val="0"/>
                <w:sz w:val="20"/>
                <w:szCs w:val="20"/>
              </w:rPr>
              <w:t>身体能力や体力と職業能力に</w:t>
            </w:r>
            <w:r w:rsidR="00203B6D">
              <w:rPr>
                <w:rFonts w:ascii="ＭＳ ゴシック" w:eastAsia="ＭＳ ゴシック" w:hAnsi="ＭＳ ゴシック" w:cs="ＭＳ Ｐゴシック" w:hint="eastAsia"/>
                <w:kern w:val="0"/>
                <w:sz w:val="20"/>
                <w:szCs w:val="20"/>
              </w:rPr>
              <w:t>は</w:t>
            </w:r>
            <w:r w:rsidR="00CE3089" w:rsidRPr="00CE3089">
              <w:rPr>
                <w:rFonts w:ascii="ＭＳ ゴシック" w:eastAsia="ＭＳ ゴシック" w:hAnsi="ＭＳ ゴシック" w:cs="ＭＳ Ｐゴシック" w:hint="eastAsia"/>
                <w:kern w:val="0"/>
                <w:sz w:val="20"/>
                <w:szCs w:val="20"/>
              </w:rPr>
              <w:t>関係があるとされている。</w:t>
            </w:r>
          </w:p>
          <w:p w:rsidR="00CE3089" w:rsidRPr="00CE3089" w:rsidRDefault="00CE3089" w:rsidP="004E3AA1">
            <w:pPr>
              <w:pStyle w:val="a3"/>
              <w:widowControl/>
              <w:numPr>
                <w:ilvl w:val="0"/>
                <w:numId w:val="4"/>
              </w:numPr>
              <w:spacing w:line="280" w:lineRule="exact"/>
              <w:ind w:leftChars="0" w:left="291" w:hanging="291"/>
              <w:rPr>
                <w:rFonts w:ascii="ＭＳ ゴシック" w:eastAsia="ＭＳ ゴシック" w:hAnsi="ＭＳ ゴシック" w:cs="ＭＳ Ｐゴシック"/>
                <w:kern w:val="0"/>
                <w:sz w:val="20"/>
                <w:szCs w:val="20"/>
              </w:rPr>
            </w:pPr>
            <w:r w:rsidRPr="00CE3089">
              <w:rPr>
                <w:rFonts w:ascii="ＭＳ ゴシック" w:eastAsia="ＭＳ ゴシック" w:hAnsi="ＭＳ ゴシック" w:cs="ＭＳ Ｐゴシック" w:hint="eastAsia"/>
                <w:kern w:val="0"/>
                <w:sz w:val="20"/>
                <w:szCs w:val="20"/>
              </w:rPr>
              <w:t>知的</w:t>
            </w:r>
            <w:r w:rsidR="00203B6D">
              <w:rPr>
                <w:rFonts w:ascii="ＭＳ ゴシック" w:eastAsia="ＭＳ ゴシック" w:hAnsi="ＭＳ ゴシック" w:cs="ＭＳ Ｐゴシック" w:hint="eastAsia"/>
                <w:kern w:val="0"/>
                <w:sz w:val="20"/>
                <w:szCs w:val="20"/>
              </w:rPr>
              <w:t>な遅れや発達</w:t>
            </w:r>
            <w:r w:rsidRPr="00CE3089">
              <w:rPr>
                <w:rFonts w:ascii="ＭＳ ゴシック" w:eastAsia="ＭＳ ゴシック" w:hAnsi="ＭＳ ゴシック" w:cs="ＭＳ Ｐゴシック" w:hint="eastAsia"/>
                <w:kern w:val="0"/>
                <w:sz w:val="20"/>
                <w:szCs w:val="20"/>
              </w:rPr>
              <w:t>に遅れのある子どもは、うまく身体を使いこなせないこと</w:t>
            </w:r>
            <w:r w:rsidR="00203B6D">
              <w:rPr>
                <w:rFonts w:ascii="ＭＳ ゴシック" w:eastAsia="ＭＳ ゴシック" w:hAnsi="ＭＳ ゴシック" w:cs="ＭＳ Ｐゴシック" w:hint="eastAsia"/>
                <w:kern w:val="0"/>
                <w:sz w:val="20"/>
                <w:szCs w:val="20"/>
              </w:rPr>
              <w:t>が多い。</w:t>
            </w:r>
            <w:r w:rsidRPr="00CE3089">
              <w:rPr>
                <w:rFonts w:ascii="ＭＳ ゴシック" w:eastAsia="ＭＳ ゴシック" w:hAnsi="ＭＳ ゴシック" w:cs="ＭＳ Ｐゴシック" w:hint="eastAsia"/>
                <w:kern w:val="0"/>
                <w:sz w:val="20"/>
                <w:szCs w:val="20"/>
              </w:rPr>
              <w:t>友達との関わり方や、人との距離感を</w:t>
            </w:r>
            <w:r w:rsidR="00203B6D">
              <w:rPr>
                <w:rFonts w:ascii="ＭＳ ゴシック" w:eastAsia="ＭＳ ゴシック" w:hAnsi="ＭＳ ゴシック" w:cs="ＭＳ Ｐゴシック" w:hint="eastAsia"/>
                <w:kern w:val="0"/>
                <w:sz w:val="20"/>
                <w:szCs w:val="20"/>
              </w:rPr>
              <w:t>保つことに困難を感じるのは、それが原因のひとつとなっているケースがたくさんあ</w:t>
            </w:r>
            <w:r w:rsidRPr="00CE3089">
              <w:rPr>
                <w:rFonts w:ascii="ＭＳ ゴシック" w:eastAsia="ＭＳ ゴシック" w:hAnsi="ＭＳ ゴシック" w:cs="ＭＳ Ｐゴシック" w:hint="eastAsia"/>
                <w:kern w:val="0"/>
                <w:sz w:val="20"/>
                <w:szCs w:val="20"/>
              </w:rPr>
              <w:t>る。キャリア教育が問われる昨今において、こうした子ども</w:t>
            </w:r>
            <w:r w:rsidR="00203B6D">
              <w:rPr>
                <w:rFonts w:ascii="ＭＳ ゴシック" w:eastAsia="ＭＳ ゴシック" w:hAnsi="ＭＳ ゴシック" w:cs="ＭＳ Ｐゴシック" w:hint="eastAsia"/>
                <w:kern w:val="0"/>
                <w:sz w:val="20"/>
                <w:szCs w:val="20"/>
              </w:rPr>
              <w:t>たちの「人とのかかわり方」や「運動の技術」、「からだの操作</w:t>
            </w:r>
            <w:r w:rsidRPr="00CE3089">
              <w:rPr>
                <w:rFonts w:ascii="ＭＳ ゴシック" w:eastAsia="ＭＳ ゴシック" w:hAnsi="ＭＳ ゴシック" w:cs="ＭＳ Ｐゴシック" w:hint="eastAsia"/>
                <w:kern w:val="0"/>
                <w:sz w:val="20"/>
                <w:szCs w:val="20"/>
              </w:rPr>
              <w:t>」、「さまざまな運動体験による成長・発達」に視点を置いて本事業に取り組みたいと考えている。</w:t>
            </w:r>
          </w:p>
          <w:p w:rsidR="00CE3089" w:rsidRPr="00CE3089" w:rsidRDefault="00CE3089" w:rsidP="004E3AA1">
            <w:pPr>
              <w:pStyle w:val="a3"/>
              <w:widowControl/>
              <w:numPr>
                <w:ilvl w:val="0"/>
                <w:numId w:val="4"/>
              </w:numPr>
              <w:spacing w:line="280" w:lineRule="exact"/>
              <w:ind w:leftChars="0" w:left="291" w:hanging="291"/>
              <w:rPr>
                <w:rFonts w:ascii="ＭＳ ゴシック" w:eastAsia="ＭＳ ゴシック" w:hAnsi="ＭＳ ゴシック" w:cs="ＭＳ Ｐゴシック"/>
                <w:kern w:val="0"/>
                <w:sz w:val="20"/>
                <w:szCs w:val="20"/>
              </w:rPr>
            </w:pPr>
            <w:r w:rsidRPr="00CE3089">
              <w:rPr>
                <w:rFonts w:ascii="ＭＳ ゴシック" w:eastAsia="ＭＳ ゴシック" w:hAnsi="ＭＳ ゴシック" w:cs="ＭＳ Ｐゴシック" w:hint="eastAsia"/>
                <w:kern w:val="0"/>
                <w:sz w:val="20"/>
                <w:szCs w:val="20"/>
              </w:rPr>
              <w:t>本事業を立ち上げることで</w:t>
            </w:r>
            <w:r w:rsidR="00203B6D">
              <w:rPr>
                <w:rFonts w:ascii="ＭＳ ゴシック" w:eastAsia="ＭＳ ゴシック" w:hAnsi="ＭＳ ゴシック" w:cs="ＭＳ Ｐゴシック" w:hint="eastAsia"/>
                <w:kern w:val="0"/>
                <w:sz w:val="20"/>
                <w:szCs w:val="20"/>
              </w:rPr>
              <w:t>、子どもたちが主体的に安心して気軽に活動できる環境を整え、運動不足を解消する取</w:t>
            </w:r>
            <w:r w:rsidR="00203B6D" w:rsidRPr="00CE3089">
              <w:rPr>
                <w:rFonts w:ascii="ＭＳ ゴシック" w:eastAsia="ＭＳ ゴシック" w:hAnsi="ＭＳ ゴシック" w:cs="ＭＳ Ｐゴシック" w:hint="eastAsia"/>
                <w:kern w:val="0"/>
                <w:sz w:val="20"/>
                <w:szCs w:val="20"/>
              </w:rPr>
              <w:t>組みを</w:t>
            </w:r>
            <w:r w:rsidR="00203B6D">
              <w:rPr>
                <w:rFonts w:ascii="ＭＳ ゴシック" w:eastAsia="ＭＳ ゴシック" w:hAnsi="ＭＳ ゴシック" w:cs="ＭＳ Ｐゴシック" w:hint="eastAsia"/>
                <w:kern w:val="0"/>
                <w:sz w:val="20"/>
                <w:szCs w:val="20"/>
              </w:rPr>
              <w:t>計画的に</w:t>
            </w:r>
            <w:r w:rsidRPr="00CE3089">
              <w:rPr>
                <w:rFonts w:ascii="ＭＳ ゴシック" w:eastAsia="ＭＳ ゴシック" w:hAnsi="ＭＳ ゴシック" w:cs="ＭＳ Ｐゴシック" w:hint="eastAsia"/>
                <w:kern w:val="0"/>
                <w:sz w:val="20"/>
                <w:szCs w:val="20"/>
              </w:rPr>
              <w:t>進めてい</w:t>
            </w:r>
            <w:r w:rsidR="00203B6D">
              <w:rPr>
                <w:rFonts w:ascii="ＭＳ ゴシック" w:eastAsia="ＭＳ ゴシック" w:hAnsi="ＭＳ ゴシック" w:cs="ＭＳ Ｐゴシック" w:hint="eastAsia"/>
                <w:kern w:val="0"/>
                <w:sz w:val="20"/>
                <w:szCs w:val="20"/>
              </w:rPr>
              <w:t>きたい。この取組みによって「からだづくり」を図り、肥満を防止し、「生きる力」のベースとなる心身を育むことで、子どもたちの生涯におけるキャリア発達を支える基盤をつくり</w:t>
            </w:r>
            <w:r w:rsidRPr="00CE3089">
              <w:rPr>
                <w:rFonts w:ascii="ＭＳ ゴシック" w:eastAsia="ＭＳ ゴシック" w:hAnsi="ＭＳ ゴシック" w:cs="ＭＳ Ｐゴシック" w:hint="eastAsia"/>
                <w:kern w:val="0"/>
                <w:sz w:val="20"/>
                <w:szCs w:val="20"/>
              </w:rPr>
              <w:t>たいと考えている。</w:t>
            </w:r>
          </w:p>
          <w:p w:rsidR="00CE3089" w:rsidRPr="00CE3089" w:rsidRDefault="00203B6D" w:rsidP="004E3AA1">
            <w:pPr>
              <w:pStyle w:val="a3"/>
              <w:widowControl/>
              <w:numPr>
                <w:ilvl w:val="0"/>
                <w:numId w:val="4"/>
              </w:numPr>
              <w:spacing w:line="280" w:lineRule="exact"/>
              <w:ind w:leftChars="0" w:left="291" w:hanging="291"/>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幼少期からの「からだづくり」の必要性を我々教員がもう一度考え、子どもたち</w:t>
            </w:r>
            <w:r w:rsidR="00437B94">
              <w:rPr>
                <w:rFonts w:ascii="ＭＳ ゴシック" w:eastAsia="ＭＳ ゴシック" w:hAnsi="ＭＳ ゴシック" w:cs="ＭＳ Ｐゴシック" w:hint="eastAsia"/>
                <w:kern w:val="0"/>
                <w:sz w:val="20"/>
                <w:szCs w:val="20"/>
              </w:rPr>
              <w:t>の</w:t>
            </w:r>
            <w:r w:rsidR="00CE3089" w:rsidRPr="00CE3089">
              <w:rPr>
                <w:rFonts w:ascii="ＭＳ ゴシック" w:eastAsia="ＭＳ ゴシック" w:hAnsi="ＭＳ ゴシック" w:cs="ＭＳ Ｐゴシック" w:hint="eastAsia"/>
                <w:kern w:val="0"/>
                <w:sz w:val="20"/>
                <w:szCs w:val="20"/>
              </w:rPr>
              <w:t>自己実現や自己肯定感</w:t>
            </w:r>
            <w:r w:rsidR="00437B94">
              <w:rPr>
                <w:rFonts w:ascii="ＭＳ ゴシック" w:eastAsia="ＭＳ ゴシック" w:hAnsi="ＭＳ ゴシック" w:cs="ＭＳ Ｐゴシック" w:hint="eastAsia"/>
                <w:kern w:val="0"/>
                <w:sz w:val="20"/>
                <w:szCs w:val="20"/>
              </w:rPr>
              <w:t>の獲得をめざして</w:t>
            </w:r>
            <w:r w:rsidR="00CE3089" w:rsidRPr="00CE3089">
              <w:rPr>
                <w:rFonts w:ascii="ＭＳ ゴシック" w:eastAsia="ＭＳ ゴシック" w:hAnsi="ＭＳ ゴシック" w:cs="ＭＳ Ｐゴシック" w:hint="eastAsia"/>
                <w:kern w:val="0"/>
                <w:sz w:val="20"/>
                <w:szCs w:val="20"/>
              </w:rPr>
              <w:t>計画を進めていきたい。</w:t>
            </w:r>
          </w:p>
        </w:tc>
      </w:tr>
      <w:tr w:rsidR="00CE3089" w:rsidRPr="00CE3089" w:rsidTr="004E3AA1">
        <w:trPr>
          <w:cantSplit/>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CE3089" w:rsidRDefault="00CE3089" w:rsidP="00CE3089">
            <w:pPr>
              <w:widowControl/>
              <w:spacing w:line="280" w:lineRule="exact"/>
              <w:jc w:val="center"/>
              <w:rPr>
                <w:rFonts w:ascii="ＭＳ ゴシック" w:eastAsia="ＭＳ ゴシック" w:hAnsi="ＭＳ ゴシック" w:cs="ＭＳ Ｐゴシック"/>
                <w:b/>
                <w:bCs/>
                <w:kern w:val="0"/>
                <w:sz w:val="20"/>
                <w:szCs w:val="20"/>
              </w:rPr>
            </w:pPr>
            <w:r w:rsidRPr="00CE3089">
              <w:rPr>
                <w:rFonts w:ascii="ＭＳ ゴシック" w:eastAsia="ＭＳ ゴシック" w:hAnsi="ＭＳ ゴシック" w:cs="ＭＳ Ｐゴシック" w:hint="eastAsia"/>
                <w:b/>
                <w:bCs/>
                <w:kern w:val="0"/>
                <w:sz w:val="20"/>
                <w:szCs w:val="20"/>
              </w:rPr>
              <w:lastRenderedPageBreak/>
              <w:t>整備した</w:t>
            </w:r>
          </w:p>
          <w:p w:rsidR="00CE3089" w:rsidRPr="00CE3089" w:rsidRDefault="00CE3089" w:rsidP="00CE3089">
            <w:pPr>
              <w:widowControl/>
              <w:spacing w:line="280" w:lineRule="exact"/>
              <w:jc w:val="center"/>
              <w:rPr>
                <w:rFonts w:ascii="ＭＳ ゴシック" w:eastAsia="ＭＳ ゴシック" w:hAnsi="ＭＳ ゴシック" w:cs="ＭＳ Ｐゴシック"/>
                <w:b/>
                <w:bCs/>
                <w:kern w:val="0"/>
                <w:sz w:val="20"/>
                <w:szCs w:val="20"/>
              </w:rPr>
            </w:pPr>
            <w:r w:rsidRPr="00CE3089">
              <w:rPr>
                <w:rFonts w:ascii="ＭＳ ゴシック" w:eastAsia="ＭＳ ゴシック" w:hAnsi="ＭＳ ゴシック" w:cs="ＭＳ Ｐゴシック" w:hint="eastAsia"/>
                <w:b/>
                <w:bCs/>
                <w:kern w:val="0"/>
                <w:sz w:val="20"/>
                <w:szCs w:val="20"/>
              </w:rPr>
              <w:t>設備・物品</w:t>
            </w:r>
          </w:p>
        </w:tc>
        <w:tc>
          <w:tcPr>
            <w:tcW w:w="7938"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E3089" w:rsidRPr="00CE3089" w:rsidRDefault="00CE3089" w:rsidP="004E3AA1">
            <w:pPr>
              <w:widowControl/>
              <w:spacing w:line="280" w:lineRule="exact"/>
              <w:ind w:firstLineChars="100" w:firstLine="200"/>
              <w:rPr>
                <w:rFonts w:ascii="ＭＳ ゴシック" w:eastAsia="ＭＳ ゴシック" w:hAnsi="ＭＳ ゴシック" w:cs="ＭＳ Ｐゴシック"/>
                <w:kern w:val="0"/>
                <w:sz w:val="20"/>
                <w:szCs w:val="20"/>
              </w:rPr>
            </w:pPr>
            <w:r w:rsidRPr="00CE3089">
              <w:rPr>
                <w:rFonts w:ascii="ＭＳ ゴシック" w:eastAsia="ＭＳ ゴシック" w:hAnsi="ＭＳ ゴシック" w:cs="ＭＳ Ｐゴシック" w:hint="eastAsia"/>
                <w:kern w:val="0"/>
                <w:sz w:val="20"/>
                <w:szCs w:val="20"/>
              </w:rPr>
              <w:t>大型遊具（肋木、梯子、クライミングウォール、ロープ、踊り場など）</w:t>
            </w:r>
          </w:p>
        </w:tc>
      </w:tr>
      <w:tr w:rsidR="00CE3089" w:rsidRPr="00CE3089" w:rsidTr="004E3AA1">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CE3089" w:rsidRDefault="00CE3089" w:rsidP="00CE3089">
            <w:pPr>
              <w:widowControl/>
              <w:spacing w:line="280" w:lineRule="exact"/>
              <w:jc w:val="center"/>
              <w:rPr>
                <w:rFonts w:ascii="ＭＳ ゴシック" w:eastAsia="ＭＳ ゴシック" w:hAnsi="ＭＳ ゴシック" w:cs="ＭＳ Ｐゴシック"/>
                <w:b/>
                <w:bCs/>
                <w:kern w:val="0"/>
                <w:sz w:val="20"/>
                <w:szCs w:val="20"/>
              </w:rPr>
            </w:pPr>
            <w:r w:rsidRPr="00CE3089">
              <w:rPr>
                <w:rFonts w:ascii="ＭＳ ゴシック" w:eastAsia="ＭＳ ゴシック" w:hAnsi="ＭＳ ゴシック" w:cs="ＭＳ Ｐゴシック" w:hint="eastAsia"/>
                <w:b/>
                <w:bCs/>
                <w:kern w:val="0"/>
                <w:sz w:val="20"/>
                <w:szCs w:val="20"/>
              </w:rPr>
              <w:t>取組みの</w:t>
            </w:r>
          </w:p>
          <w:p w:rsidR="00CE3089" w:rsidRPr="00CE3089" w:rsidRDefault="00CE3089" w:rsidP="00CE3089">
            <w:pPr>
              <w:widowControl/>
              <w:spacing w:line="280" w:lineRule="exact"/>
              <w:jc w:val="center"/>
              <w:rPr>
                <w:rFonts w:ascii="ＭＳ ゴシック" w:eastAsia="ＭＳ ゴシック" w:hAnsi="ＭＳ ゴシック" w:cs="ＭＳ Ｐゴシック"/>
                <w:b/>
                <w:bCs/>
                <w:kern w:val="0"/>
                <w:sz w:val="20"/>
                <w:szCs w:val="20"/>
              </w:rPr>
            </w:pPr>
            <w:r w:rsidRPr="00CE3089">
              <w:rPr>
                <w:rFonts w:ascii="ＭＳ ゴシック" w:eastAsia="ＭＳ ゴシック" w:hAnsi="ＭＳ ゴシック" w:cs="ＭＳ Ｐゴシック" w:hint="eastAsia"/>
                <w:b/>
                <w:bCs/>
                <w:kern w:val="0"/>
                <w:sz w:val="20"/>
                <w:szCs w:val="20"/>
              </w:rPr>
              <w:t>主担・実施者</w:t>
            </w:r>
          </w:p>
        </w:tc>
        <w:tc>
          <w:tcPr>
            <w:tcW w:w="7938" w:type="dxa"/>
            <w:gridSpan w:val="17"/>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CE3089" w:rsidRDefault="00CE3089" w:rsidP="004E3AA1">
            <w:pPr>
              <w:widowControl/>
              <w:spacing w:line="280" w:lineRule="exact"/>
              <w:ind w:firstLineChars="100" w:firstLine="200"/>
              <w:rPr>
                <w:rFonts w:ascii="ＭＳ ゴシック" w:eastAsia="ＭＳ ゴシック" w:hAnsi="ＭＳ ゴシック" w:cs="ＭＳ Ｐゴシック"/>
                <w:kern w:val="0"/>
                <w:sz w:val="20"/>
                <w:szCs w:val="20"/>
              </w:rPr>
            </w:pPr>
            <w:r w:rsidRPr="00CE3089">
              <w:rPr>
                <w:rFonts w:ascii="ＭＳ ゴシック" w:eastAsia="ＭＳ ゴシック" w:hAnsi="ＭＳ ゴシック" w:cs="ＭＳ Ｐゴシック" w:hint="eastAsia"/>
                <w:kern w:val="0"/>
                <w:sz w:val="20"/>
                <w:szCs w:val="20"/>
              </w:rPr>
              <w:t>主</w:t>
            </w:r>
            <w:r w:rsidR="004E3AA1">
              <w:rPr>
                <w:rFonts w:ascii="ＭＳ ゴシック" w:eastAsia="ＭＳ ゴシック" w:hAnsi="ＭＳ ゴシック" w:cs="ＭＳ Ｐゴシック" w:hint="eastAsia"/>
                <w:kern w:val="0"/>
                <w:sz w:val="20"/>
                <w:szCs w:val="20"/>
              </w:rPr>
              <w:t>担</w:t>
            </w:r>
            <w:r w:rsidRPr="00CE3089">
              <w:rPr>
                <w:rFonts w:ascii="ＭＳ ゴシック" w:eastAsia="ＭＳ ゴシック" w:hAnsi="ＭＳ ゴシック" w:cs="ＭＳ Ｐゴシック" w:hint="eastAsia"/>
                <w:kern w:val="0"/>
                <w:sz w:val="20"/>
                <w:szCs w:val="20"/>
              </w:rPr>
              <w:t>者：体育科教員</w:t>
            </w:r>
          </w:p>
          <w:p w:rsidR="00CE3089" w:rsidRPr="00CE3089" w:rsidRDefault="00CE3089" w:rsidP="004E3AA1">
            <w:pPr>
              <w:widowControl/>
              <w:spacing w:line="280" w:lineRule="exact"/>
              <w:ind w:firstLineChars="100" w:firstLine="200"/>
              <w:rPr>
                <w:rFonts w:ascii="ＭＳ ゴシック" w:eastAsia="ＭＳ ゴシック" w:hAnsi="ＭＳ ゴシック" w:cs="ＭＳ Ｐゴシック"/>
                <w:kern w:val="0"/>
                <w:sz w:val="20"/>
                <w:szCs w:val="20"/>
              </w:rPr>
            </w:pPr>
            <w:r w:rsidRPr="00CE3089">
              <w:rPr>
                <w:rFonts w:ascii="ＭＳ ゴシック" w:eastAsia="ＭＳ ゴシック" w:hAnsi="ＭＳ ゴシック" w:cs="ＭＳ Ｐゴシック" w:hint="eastAsia"/>
                <w:kern w:val="0"/>
                <w:sz w:val="20"/>
                <w:szCs w:val="20"/>
              </w:rPr>
              <w:t>実施者：全校教職員</w:t>
            </w:r>
          </w:p>
        </w:tc>
      </w:tr>
      <w:tr w:rsidR="00CE3089" w:rsidRPr="00CE3089" w:rsidTr="004E3AA1">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CE3089" w:rsidRDefault="00CE3089" w:rsidP="00CE3089">
            <w:pPr>
              <w:widowControl/>
              <w:spacing w:line="280" w:lineRule="exact"/>
              <w:jc w:val="center"/>
              <w:rPr>
                <w:rFonts w:ascii="ＭＳ ゴシック" w:eastAsia="ＭＳ ゴシック" w:hAnsi="ＭＳ ゴシック" w:cs="ＭＳ Ｐゴシック"/>
                <w:b/>
                <w:bCs/>
                <w:kern w:val="0"/>
                <w:sz w:val="20"/>
                <w:szCs w:val="20"/>
              </w:rPr>
            </w:pPr>
            <w:r w:rsidRPr="00CE3089">
              <w:rPr>
                <w:rFonts w:ascii="ＭＳ ゴシック" w:eastAsia="ＭＳ ゴシック" w:hAnsi="ＭＳ ゴシック" w:cs="ＭＳ Ｐゴシック" w:hint="eastAsia"/>
                <w:b/>
                <w:bCs/>
                <w:kern w:val="0"/>
                <w:sz w:val="20"/>
                <w:szCs w:val="20"/>
              </w:rPr>
              <w:t>本年度の</w:t>
            </w:r>
          </w:p>
          <w:p w:rsidR="00CE3089" w:rsidRPr="00CE3089" w:rsidRDefault="00CE3089" w:rsidP="00CE3089">
            <w:pPr>
              <w:widowControl/>
              <w:spacing w:line="280" w:lineRule="exact"/>
              <w:jc w:val="center"/>
              <w:rPr>
                <w:rFonts w:ascii="ＭＳ ゴシック" w:eastAsia="ＭＳ ゴシック" w:hAnsi="ＭＳ ゴシック" w:cs="ＭＳ Ｐゴシック"/>
                <w:b/>
                <w:bCs/>
                <w:kern w:val="0"/>
                <w:sz w:val="20"/>
                <w:szCs w:val="20"/>
              </w:rPr>
            </w:pPr>
            <w:r w:rsidRPr="00CE3089">
              <w:rPr>
                <w:rFonts w:ascii="ＭＳ ゴシック" w:eastAsia="ＭＳ ゴシック" w:hAnsi="ＭＳ ゴシック" w:cs="ＭＳ Ｐゴシック" w:hint="eastAsia"/>
                <w:b/>
                <w:bCs/>
                <w:kern w:val="0"/>
                <w:sz w:val="20"/>
                <w:szCs w:val="20"/>
              </w:rPr>
              <w:t>取組内容</w:t>
            </w:r>
          </w:p>
        </w:tc>
        <w:tc>
          <w:tcPr>
            <w:tcW w:w="7938"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E3089" w:rsidRDefault="00CE3089" w:rsidP="004E3AA1">
            <w:pPr>
              <w:widowControl/>
              <w:spacing w:line="280" w:lineRule="exact"/>
              <w:ind w:leftChars="2" w:left="714" w:hangingChars="355" w:hanging="710"/>
              <w:rPr>
                <w:rFonts w:ascii="ＭＳ ゴシック" w:eastAsia="ＭＳ ゴシック" w:hAnsi="ＭＳ ゴシック" w:cs="ＭＳ Ｐゴシック"/>
                <w:kern w:val="0"/>
                <w:sz w:val="20"/>
                <w:szCs w:val="20"/>
              </w:rPr>
            </w:pPr>
            <w:r w:rsidRPr="00CE3089">
              <w:rPr>
                <w:rFonts w:ascii="ＭＳ ゴシック" w:eastAsia="ＭＳ ゴシック" w:hAnsi="ＭＳ ゴシック" w:cs="ＭＳ Ｐゴシック" w:hint="eastAsia"/>
                <w:kern w:val="0"/>
                <w:sz w:val="20"/>
                <w:szCs w:val="20"/>
              </w:rPr>
              <w:t>４月：</w:t>
            </w:r>
            <w:r>
              <w:rPr>
                <w:rFonts w:ascii="ＭＳ ゴシック" w:eastAsia="ＭＳ ゴシック" w:hAnsi="ＭＳ ゴシック" w:cs="ＭＳ Ｐゴシック"/>
                <w:kern w:val="0"/>
                <w:sz w:val="20"/>
                <w:szCs w:val="20"/>
              </w:rPr>
              <w:tab/>
            </w:r>
            <w:r w:rsidRPr="00CE3089">
              <w:rPr>
                <w:rFonts w:ascii="ＭＳ ゴシック" w:eastAsia="ＭＳ ゴシック" w:hAnsi="ＭＳ ゴシック" w:cs="ＭＳ Ｐゴシック" w:hint="eastAsia"/>
                <w:kern w:val="0"/>
                <w:sz w:val="20"/>
                <w:szCs w:val="20"/>
              </w:rPr>
              <w:t>休み時間、授業（体育・チャレンジ）の時間等にお</w:t>
            </w:r>
            <w:r w:rsidR="00437B94">
              <w:rPr>
                <w:rFonts w:ascii="ＭＳ ゴシック" w:eastAsia="ＭＳ ゴシック" w:hAnsi="ＭＳ ゴシック" w:cs="ＭＳ Ｐゴシック" w:hint="eastAsia"/>
                <w:kern w:val="0"/>
                <w:sz w:val="20"/>
                <w:szCs w:val="20"/>
              </w:rPr>
              <w:t>ける</w:t>
            </w:r>
            <w:r w:rsidRPr="00CE3089">
              <w:rPr>
                <w:rFonts w:ascii="ＭＳ ゴシック" w:eastAsia="ＭＳ ゴシック" w:hAnsi="ＭＳ ゴシック" w:cs="ＭＳ Ｐゴシック" w:hint="eastAsia"/>
                <w:kern w:val="0"/>
                <w:sz w:val="20"/>
                <w:szCs w:val="20"/>
              </w:rPr>
              <w:t>大型遊具の使用を開始。授業では、大型遊具と運動用具とを組み合わせることで、サーキットのコースとしても活用することが可能になり、運動のバリエーションを広げることが可能となった。</w:t>
            </w:r>
          </w:p>
          <w:p w:rsidR="00CE3089" w:rsidRDefault="00CE3089" w:rsidP="004E3AA1">
            <w:pPr>
              <w:widowControl/>
              <w:spacing w:line="280" w:lineRule="exact"/>
              <w:ind w:leftChars="2" w:left="714" w:hangingChars="355" w:hanging="710"/>
              <w:rPr>
                <w:rFonts w:ascii="ＭＳ ゴシック" w:eastAsia="ＭＳ ゴシック" w:hAnsi="ＭＳ ゴシック" w:cs="ＭＳ Ｐゴシック"/>
                <w:kern w:val="0"/>
                <w:sz w:val="20"/>
                <w:szCs w:val="20"/>
              </w:rPr>
            </w:pPr>
            <w:r w:rsidRPr="00CE3089">
              <w:rPr>
                <w:rFonts w:ascii="ＭＳ ゴシック" w:eastAsia="ＭＳ ゴシック" w:hAnsi="ＭＳ ゴシック" w:cs="ＭＳ Ｐゴシック" w:hint="eastAsia"/>
                <w:kern w:val="0"/>
                <w:sz w:val="20"/>
                <w:szCs w:val="20"/>
              </w:rPr>
              <w:t>６月：</w:t>
            </w:r>
            <w:r>
              <w:rPr>
                <w:rFonts w:ascii="ＭＳ ゴシック" w:eastAsia="ＭＳ ゴシック" w:hAnsi="ＭＳ ゴシック" w:cs="ＭＳ Ｐゴシック"/>
                <w:kern w:val="0"/>
                <w:sz w:val="20"/>
                <w:szCs w:val="20"/>
              </w:rPr>
              <w:tab/>
            </w:r>
            <w:r w:rsidRPr="00CE3089">
              <w:rPr>
                <w:rFonts w:ascii="ＭＳ ゴシック" w:eastAsia="ＭＳ ゴシック" w:hAnsi="ＭＳ ゴシック" w:cs="ＭＳ Ｐゴシック" w:hint="eastAsia"/>
                <w:kern w:val="0"/>
                <w:sz w:val="20"/>
                <w:szCs w:val="20"/>
              </w:rPr>
              <w:t>大阪北部地震の被災により、大型遊具及びグラウンドを含めた広範囲にわたった改修が必要となり、年内の使用は不可となってしまった。</w:t>
            </w:r>
          </w:p>
          <w:p w:rsidR="00CE3089" w:rsidRPr="00CE3089" w:rsidRDefault="00CE3089" w:rsidP="004E3AA1">
            <w:pPr>
              <w:widowControl/>
              <w:spacing w:line="280" w:lineRule="exact"/>
              <w:ind w:leftChars="2" w:left="714" w:hangingChars="355" w:hanging="710"/>
              <w:rPr>
                <w:rFonts w:ascii="ＭＳ ゴシック" w:eastAsia="ＭＳ ゴシック" w:hAnsi="ＭＳ ゴシック" w:cs="ＭＳ Ｐゴシック"/>
                <w:kern w:val="0"/>
                <w:sz w:val="20"/>
                <w:szCs w:val="20"/>
              </w:rPr>
            </w:pPr>
            <w:r w:rsidRPr="00CE3089">
              <w:rPr>
                <w:rFonts w:ascii="ＭＳ ゴシック" w:eastAsia="ＭＳ ゴシック" w:hAnsi="ＭＳ ゴシック" w:cs="ＭＳ Ｐゴシック" w:hint="eastAsia"/>
                <w:kern w:val="0"/>
                <w:sz w:val="20"/>
                <w:szCs w:val="20"/>
              </w:rPr>
              <w:t>２月：</w:t>
            </w:r>
            <w:r>
              <w:rPr>
                <w:rFonts w:ascii="ＭＳ ゴシック" w:eastAsia="ＭＳ ゴシック" w:hAnsi="ＭＳ ゴシック" w:cs="ＭＳ Ｐゴシック"/>
                <w:kern w:val="0"/>
                <w:sz w:val="20"/>
                <w:szCs w:val="20"/>
              </w:rPr>
              <w:tab/>
            </w:r>
            <w:r w:rsidRPr="00CE3089">
              <w:rPr>
                <w:rFonts w:ascii="ＭＳ ゴシック" w:eastAsia="ＭＳ ゴシック" w:hAnsi="ＭＳ ゴシック" w:cs="ＭＳ Ｐゴシック" w:hint="eastAsia"/>
                <w:kern w:val="0"/>
                <w:sz w:val="20"/>
                <w:szCs w:val="20"/>
              </w:rPr>
              <w:t>改修用のフェンスの撤去と共に児童生徒の遊具の使用を再開することができた。再開をうけて、子ども・保護者と教員に向けてのアンケートを実施し、大型遊具の活用状況及び運動の成果について検証を行った。</w:t>
            </w:r>
          </w:p>
        </w:tc>
      </w:tr>
      <w:tr w:rsidR="00CE3089" w:rsidRPr="00CE3089" w:rsidTr="004E3AA1">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CE3089" w:rsidRPr="00CE3089" w:rsidRDefault="00CE3089" w:rsidP="00CE3089">
            <w:pPr>
              <w:widowControl/>
              <w:spacing w:line="280" w:lineRule="exact"/>
              <w:jc w:val="center"/>
              <w:rPr>
                <w:rFonts w:ascii="ＭＳ ゴシック" w:eastAsia="ＭＳ ゴシック" w:hAnsi="ＭＳ ゴシック" w:cs="ＭＳ Ｐゴシック"/>
                <w:b/>
                <w:bCs/>
                <w:spacing w:val="-16"/>
                <w:kern w:val="0"/>
                <w:sz w:val="20"/>
                <w:szCs w:val="20"/>
              </w:rPr>
            </w:pPr>
            <w:r w:rsidRPr="00CE3089">
              <w:rPr>
                <w:rFonts w:ascii="ＭＳ ゴシック" w:eastAsia="ＭＳ ゴシック" w:hAnsi="ＭＳ ゴシック" w:cs="ＭＳ Ｐゴシック" w:hint="eastAsia"/>
                <w:b/>
                <w:bCs/>
                <w:spacing w:val="-16"/>
                <w:kern w:val="0"/>
                <w:sz w:val="20"/>
                <w:szCs w:val="20"/>
              </w:rPr>
              <w:t>成果の検証方法</w:t>
            </w:r>
          </w:p>
          <w:p w:rsidR="00CE3089" w:rsidRPr="00CE3089" w:rsidRDefault="00CE3089" w:rsidP="00CE3089">
            <w:pPr>
              <w:widowControl/>
              <w:spacing w:line="280" w:lineRule="exact"/>
              <w:jc w:val="center"/>
              <w:rPr>
                <w:rFonts w:ascii="ＭＳ ゴシック" w:eastAsia="ＭＳ ゴシック" w:hAnsi="ＭＳ ゴシック" w:cs="ＭＳ Ｐゴシック"/>
                <w:b/>
                <w:bCs/>
                <w:spacing w:val="-16"/>
                <w:kern w:val="0"/>
                <w:sz w:val="20"/>
                <w:szCs w:val="20"/>
              </w:rPr>
            </w:pPr>
            <w:r w:rsidRPr="00CE3089">
              <w:rPr>
                <w:rFonts w:ascii="ＭＳ ゴシック" w:eastAsia="ＭＳ ゴシック" w:hAnsi="ＭＳ ゴシック" w:cs="ＭＳ Ｐゴシック" w:hint="eastAsia"/>
                <w:b/>
                <w:bCs/>
                <w:spacing w:val="-16"/>
                <w:kern w:val="0"/>
                <w:sz w:val="20"/>
                <w:szCs w:val="20"/>
              </w:rPr>
              <w:t>と評価指標</w:t>
            </w:r>
          </w:p>
        </w:tc>
        <w:tc>
          <w:tcPr>
            <w:tcW w:w="7938"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E3089" w:rsidRDefault="00CE3089" w:rsidP="004E3AA1">
            <w:pPr>
              <w:pStyle w:val="a3"/>
              <w:widowControl/>
              <w:numPr>
                <w:ilvl w:val="0"/>
                <w:numId w:val="7"/>
              </w:numPr>
              <w:spacing w:line="280" w:lineRule="exact"/>
              <w:ind w:leftChars="0" w:left="433"/>
              <w:rPr>
                <w:rFonts w:ascii="ＭＳ ゴシック" w:eastAsia="ＭＳ ゴシック" w:hAnsi="ＭＳ ゴシック" w:cs="ＭＳ Ｐゴシック"/>
                <w:kern w:val="0"/>
                <w:sz w:val="20"/>
                <w:szCs w:val="20"/>
              </w:rPr>
            </w:pPr>
            <w:r w:rsidRPr="00CE3089">
              <w:rPr>
                <w:rFonts w:ascii="ＭＳ ゴシック" w:eastAsia="ＭＳ ゴシック" w:hAnsi="ＭＳ ゴシック" w:cs="ＭＳ Ｐゴシック" w:hint="eastAsia"/>
                <w:kern w:val="0"/>
                <w:sz w:val="20"/>
                <w:szCs w:val="20"/>
              </w:rPr>
              <w:t>独自のアンケート（肥満や運動について）を作成し、実施する。（子ども・保護者向けに実施）</w:t>
            </w:r>
          </w:p>
          <w:p w:rsidR="00CE3089" w:rsidRPr="00CE3089" w:rsidRDefault="00CE3089" w:rsidP="004E3AA1">
            <w:pPr>
              <w:pStyle w:val="a3"/>
              <w:widowControl/>
              <w:numPr>
                <w:ilvl w:val="0"/>
                <w:numId w:val="7"/>
              </w:numPr>
              <w:spacing w:line="280" w:lineRule="exact"/>
              <w:ind w:leftChars="0" w:left="433"/>
              <w:rPr>
                <w:rFonts w:ascii="ＭＳ ゴシック" w:eastAsia="ＭＳ ゴシック" w:hAnsi="ＭＳ ゴシック" w:cs="ＭＳ Ｐゴシック"/>
                <w:kern w:val="0"/>
                <w:sz w:val="20"/>
                <w:szCs w:val="20"/>
              </w:rPr>
            </w:pPr>
            <w:r w:rsidRPr="00CE3089">
              <w:rPr>
                <w:rFonts w:ascii="ＭＳ ゴシック" w:eastAsia="ＭＳ ゴシック" w:hAnsi="ＭＳ ゴシック" w:cs="ＭＳ Ｐゴシック" w:hint="eastAsia"/>
                <w:kern w:val="0"/>
                <w:sz w:val="20"/>
                <w:szCs w:val="20"/>
              </w:rPr>
              <w:t>学校教育自己診断による評価満足度の向上（80%）</w:t>
            </w:r>
          </w:p>
        </w:tc>
      </w:tr>
      <w:tr w:rsidR="00CE3089" w:rsidRPr="00CE3089" w:rsidTr="004E3AA1">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CE3089" w:rsidRPr="00CE3089" w:rsidRDefault="00CE3089" w:rsidP="00CE3089">
            <w:pPr>
              <w:widowControl/>
              <w:spacing w:line="280" w:lineRule="exact"/>
              <w:jc w:val="center"/>
              <w:rPr>
                <w:rFonts w:ascii="ＭＳ ゴシック" w:eastAsia="ＭＳ ゴシック" w:hAnsi="ＭＳ ゴシック" w:cs="ＭＳ Ｐゴシック"/>
                <w:b/>
                <w:bCs/>
                <w:kern w:val="0"/>
                <w:sz w:val="20"/>
                <w:szCs w:val="20"/>
              </w:rPr>
            </w:pPr>
            <w:r w:rsidRPr="00CE3089">
              <w:rPr>
                <w:rFonts w:ascii="ＭＳ ゴシック" w:eastAsia="ＭＳ ゴシック" w:hAnsi="ＭＳ ゴシック" w:cs="ＭＳ Ｐゴシック" w:hint="eastAsia"/>
                <w:b/>
                <w:bCs/>
                <w:kern w:val="0"/>
                <w:sz w:val="20"/>
                <w:szCs w:val="20"/>
              </w:rPr>
              <w:t>自己評価</w:t>
            </w:r>
          </w:p>
        </w:tc>
        <w:tc>
          <w:tcPr>
            <w:tcW w:w="7938"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E3089" w:rsidRDefault="00437B94" w:rsidP="004E3AA1">
            <w:pPr>
              <w:pStyle w:val="a3"/>
              <w:widowControl/>
              <w:numPr>
                <w:ilvl w:val="0"/>
                <w:numId w:val="8"/>
              </w:numPr>
              <w:spacing w:line="280" w:lineRule="exact"/>
              <w:ind w:leftChars="0" w:left="433"/>
              <w:rPr>
                <w:rFonts w:ascii="ＭＳ ゴシック" w:eastAsia="ＭＳ ゴシック" w:hAnsi="ＭＳ ゴシック" w:cs="ＭＳ Ｐゴシック"/>
                <w:kern w:val="0"/>
                <w:sz w:val="20"/>
                <w:szCs w:val="20"/>
              </w:rPr>
            </w:pPr>
            <w:r w:rsidRPr="00CE3089">
              <w:rPr>
                <w:rFonts w:ascii="ＭＳ ゴシック" w:eastAsia="ＭＳ ゴシック" w:hAnsi="ＭＳ ゴシック" w:cs="ＭＳ Ｐゴシック" w:hint="eastAsia"/>
                <w:kern w:val="0"/>
                <w:sz w:val="20"/>
                <w:szCs w:val="20"/>
              </w:rPr>
              <w:t>アン</w:t>
            </w:r>
            <w:r>
              <w:rPr>
                <w:rFonts w:ascii="ＭＳ ゴシック" w:eastAsia="ＭＳ ゴシック" w:hAnsi="ＭＳ ゴシック" w:cs="ＭＳ Ｐゴシック" w:hint="eastAsia"/>
                <w:kern w:val="0"/>
                <w:sz w:val="20"/>
                <w:szCs w:val="20"/>
              </w:rPr>
              <w:t>ケートの質問を、自分の子どもに対しての質問か、子ども全般に対しての質問</w:t>
            </w:r>
            <w:r w:rsidRPr="00CE3089">
              <w:rPr>
                <w:rFonts w:ascii="ＭＳ ゴシック" w:eastAsia="ＭＳ ゴシック" w:hAnsi="ＭＳ ゴシック" w:cs="ＭＳ Ｐゴシック" w:hint="eastAsia"/>
                <w:kern w:val="0"/>
                <w:sz w:val="20"/>
                <w:szCs w:val="20"/>
              </w:rPr>
              <w:t>かがわかるように</w:t>
            </w:r>
            <w:r>
              <w:rPr>
                <w:rFonts w:ascii="ＭＳ ゴシック" w:eastAsia="ＭＳ ゴシック" w:hAnsi="ＭＳ ゴシック" w:cs="ＭＳ Ｐゴシック" w:hint="eastAsia"/>
                <w:kern w:val="0"/>
                <w:sz w:val="20"/>
                <w:szCs w:val="20"/>
              </w:rPr>
              <w:t>説明を補足する等、内容は同じであるが、回答しやすい質問文</w:t>
            </w:r>
            <w:r w:rsidRPr="00CE3089">
              <w:rPr>
                <w:rFonts w:ascii="ＭＳ ゴシック" w:eastAsia="ＭＳ ゴシック" w:hAnsi="ＭＳ ゴシック" w:cs="ＭＳ Ｐゴシック" w:hint="eastAsia"/>
                <w:kern w:val="0"/>
                <w:sz w:val="20"/>
                <w:szCs w:val="20"/>
              </w:rPr>
              <w:t>に変更した。</w:t>
            </w:r>
            <w:r>
              <w:rPr>
                <w:rFonts w:ascii="ＭＳ ゴシック" w:eastAsia="ＭＳ ゴシック" w:hAnsi="ＭＳ ゴシック" w:cs="ＭＳ Ｐゴシック" w:hint="eastAsia"/>
                <w:kern w:val="0"/>
                <w:sz w:val="20"/>
                <w:szCs w:val="20"/>
              </w:rPr>
              <w:t>その効果もあ</w:t>
            </w:r>
            <w:r w:rsidR="004E3AA1">
              <w:rPr>
                <w:rFonts w:ascii="ＭＳ ゴシック" w:eastAsia="ＭＳ ゴシック" w:hAnsi="ＭＳ ゴシック" w:cs="ＭＳ Ｐゴシック" w:hint="eastAsia"/>
                <w:kern w:val="0"/>
                <w:sz w:val="20"/>
                <w:szCs w:val="20"/>
              </w:rPr>
              <w:t>り</w:t>
            </w:r>
            <w:r>
              <w:rPr>
                <w:rFonts w:ascii="ＭＳ ゴシック" w:eastAsia="ＭＳ ゴシック" w:hAnsi="ＭＳ ゴシック" w:cs="ＭＳ Ｐゴシック" w:hint="eastAsia"/>
                <w:kern w:val="0"/>
                <w:sz w:val="20"/>
                <w:szCs w:val="20"/>
              </w:rPr>
              <w:t>、</w:t>
            </w:r>
            <w:r w:rsidR="00CE3089" w:rsidRPr="00CE3089">
              <w:rPr>
                <w:rFonts w:ascii="ＭＳ ゴシック" w:eastAsia="ＭＳ ゴシック" w:hAnsi="ＭＳ ゴシック" w:cs="ＭＳ Ｐゴシック" w:hint="eastAsia"/>
                <w:kern w:val="0"/>
                <w:sz w:val="20"/>
                <w:szCs w:val="20"/>
              </w:rPr>
              <w:t>子ども・保護者向けのアンケート回答</w:t>
            </w:r>
            <w:r>
              <w:rPr>
                <w:rFonts w:ascii="ＭＳ ゴシック" w:eastAsia="ＭＳ ゴシック" w:hAnsi="ＭＳ ゴシック" w:cs="ＭＳ Ｐゴシック" w:hint="eastAsia"/>
                <w:kern w:val="0"/>
                <w:sz w:val="20"/>
                <w:szCs w:val="20"/>
              </w:rPr>
              <w:t>数が</w:t>
            </w:r>
            <w:r w:rsidRPr="00CE3089">
              <w:rPr>
                <w:rFonts w:ascii="ＭＳ ゴシック" w:eastAsia="ＭＳ ゴシック" w:hAnsi="ＭＳ ゴシック" w:cs="ＭＳ Ｐゴシック" w:hint="eastAsia"/>
                <w:kern w:val="0"/>
                <w:sz w:val="20"/>
                <w:szCs w:val="20"/>
              </w:rPr>
              <w:t>昨年度</w:t>
            </w:r>
            <w:r>
              <w:rPr>
                <w:rFonts w:ascii="ＭＳ ゴシック" w:eastAsia="ＭＳ ゴシック" w:hAnsi="ＭＳ ゴシック" w:cs="ＭＳ Ｐゴシック" w:hint="eastAsia"/>
                <w:kern w:val="0"/>
                <w:sz w:val="20"/>
                <w:szCs w:val="20"/>
              </w:rPr>
              <w:t>の</w:t>
            </w:r>
            <w:r w:rsidRPr="00CE3089">
              <w:rPr>
                <w:rFonts w:ascii="ＭＳ ゴシック" w:eastAsia="ＭＳ ゴシック" w:hAnsi="ＭＳ ゴシック" w:cs="ＭＳ Ｐゴシック" w:hint="eastAsia"/>
                <w:kern w:val="0"/>
                <w:sz w:val="20"/>
                <w:szCs w:val="20"/>
              </w:rPr>
              <w:t>137</w:t>
            </w:r>
            <w:r>
              <w:rPr>
                <w:rFonts w:ascii="ＭＳ ゴシック" w:eastAsia="ＭＳ ゴシック" w:hAnsi="ＭＳ ゴシック" w:cs="ＭＳ Ｐゴシック" w:hint="eastAsia"/>
                <w:kern w:val="0"/>
                <w:sz w:val="20"/>
                <w:szCs w:val="20"/>
              </w:rPr>
              <w:t>から</w:t>
            </w:r>
            <w:r w:rsidR="00CE3089" w:rsidRPr="00CE3089">
              <w:rPr>
                <w:rFonts w:ascii="ＭＳ ゴシック" w:eastAsia="ＭＳ ゴシック" w:hAnsi="ＭＳ ゴシック" w:cs="ＭＳ Ｐゴシック" w:hint="eastAsia"/>
                <w:kern w:val="0"/>
                <w:sz w:val="20"/>
                <w:szCs w:val="20"/>
              </w:rPr>
              <w:t>今年度235</w:t>
            </w:r>
            <w:r>
              <w:rPr>
                <w:rFonts w:ascii="ＭＳ ゴシック" w:eastAsia="ＭＳ ゴシック" w:hAnsi="ＭＳ ゴシック" w:cs="ＭＳ Ｐゴシック" w:hint="eastAsia"/>
                <w:kern w:val="0"/>
                <w:sz w:val="20"/>
                <w:szCs w:val="20"/>
              </w:rPr>
              <w:t>に増えた。内容からは、</w:t>
            </w:r>
            <w:r w:rsidRPr="00CE3089">
              <w:rPr>
                <w:rFonts w:ascii="ＭＳ ゴシック" w:eastAsia="ＭＳ ゴシック" w:hAnsi="ＭＳ ゴシック" w:cs="ＭＳ Ｐゴシック" w:hint="eastAsia"/>
                <w:kern w:val="0"/>
                <w:sz w:val="20"/>
                <w:szCs w:val="20"/>
              </w:rPr>
              <w:t>子ども・保護</w:t>
            </w:r>
            <w:r>
              <w:rPr>
                <w:rFonts w:ascii="ＭＳ ゴシック" w:eastAsia="ＭＳ ゴシック" w:hAnsi="ＭＳ ゴシック" w:cs="ＭＳ Ｐゴシック" w:hint="eastAsia"/>
                <w:kern w:val="0"/>
                <w:sz w:val="20"/>
                <w:szCs w:val="20"/>
              </w:rPr>
              <w:t>者の大型遊具についての認知度、および関心度が高まってきたことが読み取れる</w:t>
            </w:r>
            <w:r w:rsidRPr="00CE3089">
              <w:rPr>
                <w:rFonts w:ascii="ＭＳ ゴシック" w:eastAsia="ＭＳ ゴシック" w:hAnsi="ＭＳ ゴシック" w:cs="ＭＳ Ｐゴシック" w:hint="eastAsia"/>
                <w:kern w:val="0"/>
                <w:sz w:val="20"/>
                <w:szCs w:val="20"/>
              </w:rPr>
              <w:t>。</w:t>
            </w:r>
          </w:p>
          <w:p w:rsidR="00437B94" w:rsidRDefault="00CE3089" w:rsidP="004E3AA1">
            <w:pPr>
              <w:pStyle w:val="a3"/>
              <w:widowControl/>
              <w:tabs>
                <w:tab w:val="right" w:leader="middleDot" w:pos="7667"/>
              </w:tabs>
              <w:spacing w:line="280" w:lineRule="exact"/>
              <w:ind w:leftChars="0" w:left="433"/>
              <w:rPr>
                <w:rFonts w:ascii="ＭＳ ゴシック" w:eastAsia="ＭＳ ゴシック" w:hAnsi="ＭＳ ゴシック" w:cs="ＭＳ Ｐゴシック"/>
                <w:kern w:val="0"/>
                <w:sz w:val="20"/>
                <w:szCs w:val="20"/>
              </w:rPr>
            </w:pPr>
            <w:r w:rsidRPr="00CE3089">
              <w:rPr>
                <w:rFonts w:ascii="ＭＳ ゴシック" w:eastAsia="ＭＳ ゴシック" w:hAnsi="ＭＳ ゴシック" w:cs="ＭＳ Ｐゴシック" w:hint="eastAsia"/>
                <w:kern w:val="0"/>
                <w:sz w:val="20"/>
                <w:szCs w:val="20"/>
              </w:rPr>
              <w:t>ア「お子様にとって運動は大切だと思う」99％「お子様にはもっと運動してもらいたいと思う」84％など、運動への保護者のニーズが高いことがわかる。その中でも、「新しい遊具はお子様が興味を持って活動できる設備だと思う」が81％に増加（前回は74％）、「新しい遊具はお子様の運動能力向上に向いている」が75％（前回72％）となった。</w:t>
            </w:r>
          </w:p>
          <w:p w:rsidR="00437B94" w:rsidRDefault="00CE3089" w:rsidP="004E3AA1">
            <w:pPr>
              <w:pStyle w:val="a3"/>
              <w:widowControl/>
              <w:tabs>
                <w:tab w:val="right" w:leader="middleDot" w:pos="7667"/>
              </w:tabs>
              <w:spacing w:line="280" w:lineRule="exact"/>
              <w:ind w:leftChars="0" w:left="433"/>
              <w:rPr>
                <w:rFonts w:ascii="ＭＳ ゴシック" w:eastAsia="ＭＳ ゴシック" w:hAnsi="ＭＳ ゴシック" w:cs="ＭＳ Ｐゴシック"/>
                <w:kern w:val="0"/>
                <w:sz w:val="20"/>
                <w:szCs w:val="20"/>
              </w:rPr>
            </w:pPr>
            <w:r w:rsidRPr="00CE3089">
              <w:rPr>
                <w:rFonts w:ascii="ＭＳ ゴシック" w:eastAsia="ＭＳ ゴシック" w:hAnsi="ＭＳ ゴシック" w:cs="ＭＳ Ｐゴシック" w:hint="eastAsia"/>
                <w:kern w:val="0"/>
                <w:sz w:val="20"/>
                <w:szCs w:val="20"/>
              </w:rPr>
              <w:t>大型遊具の使用により運動する機会が増加し、アンケートの記述欄の内容からも保護者が効果を実感されているのがわかった。</w:t>
            </w:r>
          </w:p>
          <w:p w:rsidR="00CE3089" w:rsidRDefault="00437B94" w:rsidP="004E3AA1">
            <w:pPr>
              <w:pStyle w:val="a3"/>
              <w:widowControl/>
              <w:tabs>
                <w:tab w:val="right" w:leader="middleDot" w:pos="7667"/>
              </w:tabs>
              <w:spacing w:line="280" w:lineRule="exact"/>
              <w:ind w:leftChars="0" w:left="43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今年度から</w:t>
            </w:r>
            <w:r w:rsidR="00CE3089" w:rsidRPr="00CE3089">
              <w:rPr>
                <w:rFonts w:ascii="ＭＳ ゴシック" w:eastAsia="ＭＳ ゴシック" w:hAnsi="ＭＳ ゴシック" w:cs="ＭＳ Ｐゴシック" w:hint="eastAsia"/>
                <w:kern w:val="0"/>
                <w:sz w:val="20"/>
                <w:szCs w:val="20"/>
              </w:rPr>
              <w:t>教職員のアンケートも実施した。「児童生徒は楽しんで遊具を使っている」88％「以前の遊具よりも今の大型遊具の方が運動能力を高める」76％「クライミングボードでの成功体験を通して、自己肯定感を高めることができる」79％「遊具ができたことで、行事や余暇活動の幅が広がると思う」79％。大型遊具の活用により、児童生徒が積極的に運動に取り組み心身両面での発達に効果的であるという回答が多くを占めた。</w:t>
            </w:r>
            <w:r w:rsidR="00CE3089">
              <w:rPr>
                <w:rFonts w:ascii="ＭＳ ゴシック" w:eastAsia="ＭＳ ゴシック" w:hAnsi="ＭＳ ゴシック" w:cs="ＭＳ Ｐゴシック"/>
                <w:kern w:val="0"/>
                <w:sz w:val="20"/>
                <w:szCs w:val="20"/>
              </w:rPr>
              <w:tab/>
            </w:r>
            <w:r w:rsidR="00CE3089" w:rsidRPr="00CE3089">
              <w:rPr>
                <w:rFonts w:ascii="ＭＳ ゴシック" w:eastAsia="ＭＳ ゴシック" w:hAnsi="ＭＳ ゴシック" w:cs="ＭＳ Ｐゴシック" w:hint="eastAsia"/>
                <w:kern w:val="0"/>
                <w:sz w:val="20"/>
                <w:szCs w:val="20"/>
              </w:rPr>
              <w:t>（◎）</w:t>
            </w:r>
          </w:p>
          <w:p w:rsidR="00CE3089" w:rsidRDefault="00CE3089" w:rsidP="004E3AA1">
            <w:pPr>
              <w:pStyle w:val="a3"/>
              <w:widowControl/>
              <w:numPr>
                <w:ilvl w:val="0"/>
                <w:numId w:val="8"/>
              </w:numPr>
              <w:spacing w:line="280" w:lineRule="exact"/>
              <w:ind w:leftChars="0" w:left="433"/>
              <w:rPr>
                <w:rFonts w:ascii="ＭＳ ゴシック" w:eastAsia="ＭＳ ゴシック" w:hAnsi="ＭＳ ゴシック" w:cs="ＭＳ Ｐゴシック"/>
                <w:kern w:val="0"/>
                <w:sz w:val="20"/>
                <w:szCs w:val="20"/>
              </w:rPr>
            </w:pPr>
            <w:r w:rsidRPr="00CE3089">
              <w:rPr>
                <w:rFonts w:ascii="ＭＳ ゴシック" w:eastAsia="ＭＳ ゴシック" w:hAnsi="ＭＳ ゴシック" w:cs="ＭＳ Ｐゴシック" w:hint="eastAsia"/>
                <w:kern w:val="0"/>
                <w:sz w:val="20"/>
                <w:szCs w:val="20"/>
              </w:rPr>
              <w:t>学校教育自己診断の集計結果において、「子どもが楽しく運動するための環境整備ができている」の保護者の集計結果が、89%（前回87％）と増加し</w:t>
            </w:r>
            <w:r w:rsidR="001A3D7B">
              <w:rPr>
                <w:rFonts w:ascii="ＭＳ ゴシック" w:eastAsia="ＭＳ ゴシック" w:hAnsi="ＭＳ ゴシック" w:cs="ＭＳ Ｐゴシック" w:hint="eastAsia"/>
                <w:kern w:val="0"/>
                <w:sz w:val="20"/>
                <w:szCs w:val="20"/>
              </w:rPr>
              <w:t>、</w:t>
            </w:r>
            <w:r w:rsidRPr="00CE3089">
              <w:rPr>
                <w:rFonts w:ascii="ＭＳ ゴシック" w:eastAsia="ＭＳ ゴシック" w:hAnsi="ＭＳ ゴシック" w:cs="ＭＳ Ｐゴシック" w:hint="eastAsia"/>
                <w:kern w:val="0"/>
                <w:sz w:val="20"/>
                <w:szCs w:val="20"/>
              </w:rPr>
              <w:t>大型遊具の活用に関して認知度が高まっていることがわかる。一方</w:t>
            </w:r>
            <w:r w:rsidR="001A3D7B">
              <w:rPr>
                <w:rFonts w:ascii="ＭＳ ゴシック" w:eastAsia="ＭＳ ゴシック" w:hAnsi="ＭＳ ゴシック" w:cs="ＭＳ Ｐゴシック" w:hint="eastAsia"/>
                <w:kern w:val="0"/>
                <w:sz w:val="20"/>
                <w:szCs w:val="20"/>
              </w:rPr>
              <w:t>、</w:t>
            </w:r>
            <w:r w:rsidRPr="00CE3089">
              <w:rPr>
                <w:rFonts w:ascii="ＭＳ ゴシック" w:eastAsia="ＭＳ ゴシック" w:hAnsi="ＭＳ ゴシック" w:cs="ＭＳ Ｐゴシック" w:hint="eastAsia"/>
                <w:kern w:val="0"/>
                <w:sz w:val="20"/>
                <w:szCs w:val="20"/>
              </w:rPr>
              <w:t>教員の集計結果が79%（前回83％）と前回を下回ることとなった。これは、大阪北部地震により施設設備の使用が制限されたり、グラウンドの一部が長期間にわたり使用不可となった</w:t>
            </w:r>
            <w:r>
              <w:rPr>
                <w:rFonts w:ascii="ＭＳ ゴシック" w:eastAsia="ＭＳ ゴシック" w:hAnsi="ＭＳ ゴシック" w:cs="ＭＳ Ｐゴシック" w:hint="eastAsia"/>
                <w:kern w:val="0"/>
                <w:sz w:val="20"/>
                <w:szCs w:val="20"/>
              </w:rPr>
              <w:t>りした</w:t>
            </w:r>
            <w:r w:rsidRPr="00CE3089">
              <w:rPr>
                <w:rFonts w:ascii="ＭＳ ゴシック" w:eastAsia="ＭＳ ゴシック" w:hAnsi="ＭＳ ゴシック" w:cs="ＭＳ Ｐゴシック" w:hint="eastAsia"/>
                <w:kern w:val="0"/>
                <w:sz w:val="20"/>
                <w:szCs w:val="20"/>
              </w:rPr>
              <w:t>ためと考えられる。</w:t>
            </w:r>
          </w:p>
          <w:p w:rsidR="00CE3089" w:rsidRPr="00CE3089" w:rsidRDefault="00CE3089" w:rsidP="004E3AA1">
            <w:pPr>
              <w:pStyle w:val="a3"/>
              <w:widowControl/>
              <w:tabs>
                <w:tab w:val="right" w:leader="middleDot" w:pos="7667"/>
              </w:tabs>
              <w:spacing w:line="280" w:lineRule="exact"/>
              <w:ind w:leftChars="0" w:left="431"/>
              <w:rPr>
                <w:rFonts w:ascii="ＭＳ ゴシック" w:eastAsia="ＭＳ ゴシック" w:hAnsi="ＭＳ ゴシック" w:cs="ＭＳ Ｐゴシック"/>
                <w:kern w:val="0"/>
                <w:sz w:val="20"/>
                <w:szCs w:val="20"/>
              </w:rPr>
            </w:pPr>
            <w:r w:rsidRPr="00CE3089">
              <w:rPr>
                <w:rFonts w:ascii="ＭＳ ゴシック" w:eastAsia="ＭＳ ゴシック" w:hAnsi="ＭＳ ゴシック" w:cs="ＭＳ Ｐゴシック" w:hint="eastAsia"/>
                <w:kern w:val="0"/>
                <w:sz w:val="20"/>
                <w:szCs w:val="20"/>
              </w:rPr>
              <w:t>代替の場所や手段を確保するなど教育活動の保障は行ったが、必ずしも満足のいくものとは言えない部分もあったので、次年度は災害後の教育の機会の保障という点からも、手立てを考えていきたい。</w:t>
            </w:r>
            <w:r>
              <w:rPr>
                <w:rFonts w:ascii="ＭＳ ゴシック" w:eastAsia="ＭＳ ゴシック" w:hAnsi="ＭＳ ゴシック" w:cs="ＭＳ Ｐゴシック"/>
                <w:kern w:val="0"/>
                <w:sz w:val="20"/>
                <w:szCs w:val="20"/>
              </w:rPr>
              <w:tab/>
            </w:r>
            <w:r w:rsidRPr="00CE3089">
              <w:rPr>
                <w:rFonts w:ascii="ＭＳ ゴシック" w:eastAsia="ＭＳ ゴシック" w:hAnsi="ＭＳ ゴシック" w:cs="ＭＳ Ｐゴシック" w:hint="eastAsia"/>
                <w:kern w:val="0"/>
                <w:sz w:val="20"/>
                <w:szCs w:val="20"/>
              </w:rPr>
              <w:t>（○）</w:t>
            </w:r>
          </w:p>
        </w:tc>
      </w:tr>
      <w:tr w:rsidR="00CE3089" w:rsidRPr="00CE3089" w:rsidTr="004E3AA1">
        <w:trPr>
          <w:trHeight w:val="315"/>
        </w:trPr>
        <w:tc>
          <w:tcPr>
            <w:tcW w:w="1560" w:type="dxa"/>
            <w:gridSpan w:val="4"/>
            <w:tcBorders>
              <w:top w:val="single" w:sz="4" w:space="0" w:color="auto"/>
              <w:left w:val="single" w:sz="8" w:space="0" w:color="auto"/>
              <w:bottom w:val="single" w:sz="8" w:space="0" w:color="auto"/>
              <w:right w:val="nil"/>
            </w:tcBorders>
            <w:shd w:val="clear" w:color="000000" w:fill="DCE6F1"/>
            <w:tcMar>
              <w:top w:w="142" w:type="dxa"/>
              <w:left w:w="142" w:type="dxa"/>
              <w:bottom w:w="142" w:type="dxa"/>
              <w:right w:w="142" w:type="dxa"/>
            </w:tcMar>
            <w:vAlign w:val="center"/>
            <w:hideMark/>
          </w:tcPr>
          <w:p w:rsidR="00CE3089" w:rsidRPr="00CE3089" w:rsidRDefault="00CE3089" w:rsidP="00CE3089">
            <w:pPr>
              <w:widowControl/>
              <w:spacing w:line="280" w:lineRule="exact"/>
              <w:jc w:val="center"/>
              <w:rPr>
                <w:rFonts w:ascii="ＭＳ ゴシック" w:eastAsia="ＭＳ ゴシック" w:hAnsi="ＭＳ ゴシック" w:cs="ＭＳ Ｐゴシック"/>
                <w:b/>
                <w:bCs/>
                <w:spacing w:val="-16"/>
                <w:kern w:val="0"/>
                <w:sz w:val="20"/>
                <w:szCs w:val="20"/>
              </w:rPr>
            </w:pPr>
            <w:r w:rsidRPr="00CE3089">
              <w:rPr>
                <w:rFonts w:ascii="ＭＳ ゴシック" w:eastAsia="ＭＳ ゴシック" w:hAnsi="ＭＳ ゴシック" w:cs="ＭＳ Ｐゴシック" w:hint="eastAsia"/>
                <w:b/>
                <w:bCs/>
                <w:spacing w:val="-16"/>
                <w:kern w:val="0"/>
                <w:sz w:val="20"/>
                <w:szCs w:val="20"/>
              </w:rPr>
              <w:t>次年度に向けて</w:t>
            </w:r>
          </w:p>
        </w:tc>
        <w:tc>
          <w:tcPr>
            <w:tcW w:w="7938" w:type="dxa"/>
            <w:gridSpan w:val="17"/>
            <w:tcBorders>
              <w:top w:val="single" w:sz="4" w:space="0" w:color="auto"/>
              <w:left w:val="single" w:sz="4"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CE3089" w:rsidRDefault="00CE3089" w:rsidP="004E3AA1">
            <w:pPr>
              <w:widowControl/>
              <w:spacing w:line="280" w:lineRule="exact"/>
              <w:ind w:firstLineChars="100" w:firstLine="200"/>
              <w:rPr>
                <w:rFonts w:ascii="ＭＳ ゴシック" w:eastAsia="ＭＳ ゴシック" w:hAnsi="ＭＳ ゴシック" w:cs="ＭＳ Ｐゴシック"/>
                <w:kern w:val="0"/>
                <w:sz w:val="20"/>
                <w:szCs w:val="20"/>
              </w:rPr>
            </w:pPr>
            <w:r w:rsidRPr="00CE3089">
              <w:rPr>
                <w:rFonts w:ascii="ＭＳ ゴシック" w:eastAsia="ＭＳ ゴシック" w:hAnsi="ＭＳ ゴシック" w:cs="ＭＳ Ｐゴシック" w:hint="eastAsia"/>
                <w:kern w:val="0"/>
                <w:sz w:val="20"/>
                <w:szCs w:val="20"/>
              </w:rPr>
              <w:t>朝のランニングを多くの学年で取り入れるなど大型遊具の活用と合わせて、児童生徒の体力の増進に取り組んでいる。授業だけでなく学年行事においても大型遊具の活</w:t>
            </w:r>
            <w:r w:rsidRPr="00CE3089">
              <w:rPr>
                <w:rFonts w:ascii="ＭＳ ゴシック" w:eastAsia="ＭＳ ゴシック" w:hAnsi="ＭＳ ゴシック" w:cs="ＭＳ Ｐゴシック" w:hint="eastAsia"/>
                <w:kern w:val="0"/>
                <w:sz w:val="20"/>
                <w:szCs w:val="20"/>
              </w:rPr>
              <w:lastRenderedPageBreak/>
              <w:t>用も増やすなど、児童生徒の運動不足や体力の低下に対しての課題解決を引き続き図っていきたい。</w:t>
            </w:r>
          </w:p>
          <w:p w:rsidR="00CE3089" w:rsidRDefault="00CE3089" w:rsidP="004E3AA1">
            <w:pPr>
              <w:widowControl/>
              <w:spacing w:line="280" w:lineRule="exact"/>
              <w:ind w:firstLineChars="100" w:firstLine="200"/>
              <w:rPr>
                <w:rFonts w:ascii="ＭＳ ゴシック" w:eastAsia="ＭＳ ゴシック" w:hAnsi="ＭＳ ゴシック" w:cs="ＭＳ Ｐゴシック"/>
                <w:kern w:val="0"/>
                <w:sz w:val="20"/>
                <w:szCs w:val="20"/>
              </w:rPr>
            </w:pPr>
            <w:r w:rsidRPr="00CE3089">
              <w:rPr>
                <w:rFonts w:ascii="ＭＳ ゴシック" w:eastAsia="ＭＳ ゴシック" w:hAnsi="ＭＳ ゴシック" w:cs="ＭＳ Ｐゴシック" w:hint="eastAsia"/>
                <w:kern w:val="0"/>
                <w:sz w:val="20"/>
                <w:szCs w:val="20"/>
              </w:rPr>
              <w:t>前年度、遊具についての保護者の認知度を高める（「分からない」という回答を20%から15%にする）という課題は、今年度のアンケートで「分からない」と回答した割合が最高でも14％であり、ほとんど10％以下にすることができた。</w:t>
            </w:r>
          </w:p>
          <w:p w:rsidR="00CE3089" w:rsidRPr="00CE3089" w:rsidRDefault="00CE3089" w:rsidP="004E3AA1">
            <w:pPr>
              <w:widowControl/>
              <w:spacing w:line="280" w:lineRule="exact"/>
              <w:ind w:firstLineChars="100" w:firstLine="200"/>
              <w:rPr>
                <w:rFonts w:ascii="ＭＳ ゴシック" w:eastAsia="ＭＳ ゴシック" w:hAnsi="ＭＳ ゴシック" w:cs="ＭＳ Ｐゴシック"/>
                <w:kern w:val="0"/>
                <w:sz w:val="20"/>
                <w:szCs w:val="20"/>
              </w:rPr>
            </w:pPr>
            <w:r w:rsidRPr="00CE3089">
              <w:rPr>
                <w:rFonts w:ascii="ＭＳ ゴシック" w:eastAsia="ＭＳ ゴシック" w:hAnsi="ＭＳ ゴシック" w:cs="ＭＳ Ｐゴシック" w:hint="eastAsia"/>
                <w:kern w:val="0"/>
                <w:sz w:val="20"/>
                <w:szCs w:val="20"/>
              </w:rPr>
              <w:t>さらに、卒業後は地域で生活する児童生徒も多いことから、地域に根差した支援学校として、この大型遊具の活用を通して</w:t>
            </w:r>
            <w:r>
              <w:rPr>
                <w:rFonts w:ascii="ＭＳ ゴシック" w:eastAsia="ＭＳ ゴシック" w:hAnsi="ＭＳ ゴシック" w:cs="ＭＳ Ｐゴシック" w:hint="eastAsia"/>
                <w:kern w:val="0"/>
                <w:sz w:val="20"/>
                <w:szCs w:val="20"/>
              </w:rPr>
              <w:t>、まず</w:t>
            </w:r>
            <w:r w:rsidRPr="00CE3089">
              <w:rPr>
                <w:rFonts w:ascii="ＭＳ ゴシック" w:eastAsia="ＭＳ ゴシック" w:hAnsi="ＭＳ ゴシック" w:cs="ＭＳ Ｐゴシック" w:hint="eastAsia"/>
                <w:kern w:val="0"/>
                <w:sz w:val="20"/>
                <w:szCs w:val="20"/>
              </w:rPr>
              <w:t>地域の保育所との交流を進めていく予定である。</w:t>
            </w:r>
          </w:p>
        </w:tc>
      </w:tr>
    </w:tbl>
    <w:p w:rsidR="00ED6C87" w:rsidRPr="00CE3089" w:rsidRDefault="00ED6C87"/>
    <w:sectPr w:rsidR="00ED6C87" w:rsidRPr="00CE3089" w:rsidSect="00CE3089">
      <w:pgSz w:w="11906" w:h="16838"/>
      <w:pgMar w:top="1191" w:right="1191" w:bottom="1191"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D6972"/>
    <w:multiLevelType w:val="hybridMultilevel"/>
    <w:tmpl w:val="27FA0426"/>
    <w:lvl w:ilvl="0" w:tplc="171A9A76">
      <w:start w:val="1"/>
      <w:numFmt w:val="decimalEnclosedCircle"/>
      <w:lvlText w:val="%1"/>
      <w:lvlJc w:val="left"/>
      <w:pPr>
        <w:ind w:left="5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254732"/>
    <w:multiLevelType w:val="hybridMultilevel"/>
    <w:tmpl w:val="356E0316"/>
    <w:lvl w:ilvl="0" w:tplc="FF1ED096">
      <w:start w:val="1"/>
      <w:numFmt w:val="decimalEnclosedCircle"/>
      <w:lvlText w:val="%1"/>
      <w:lvlJc w:val="left"/>
      <w:pPr>
        <w:ind w:left="7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DC17E18"/>
    <w:multiLevelType w:val="hybridMultilevel"/>
    <w:tmpl w:val="89120DE6"/>
    <w:lvl w:ilvl="0" w:tplc="628AB9BA">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3AD831DE"/>
    <w:multiLevelType w:val="hybridMultilevel"/>
    <w:tmpl w:val="B72C9846"/>
    <w:lvl w:ilvl="0" w:tplc="44B07CDC">
      <w:start w:val="1"/>
      <w:numFmt w:val="decimalEnclosedCircle"/>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3F1F4B67"/>
    <w:multiLevelType w:val="hybridMultilevel"/>
    <w:tmpl w:val="9A60DFCC"/>
    <w:lvl w:ilvl="0" w:tplc="FF1ED096">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57B2164D"/>
    <w:multiLevelType w:val="hybridMultilevel"/>
    <w:tmpl w:val="16B22654"/>
    <w:lvl w:ilvl="0" w:tplc="FF1ED096">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57FE665A"/>
    <w:multiLevelType w:val="hybridMultilevel"/>
    <w:tmpl w:val="91DAD8AA"/>
    <w:lvl w:ilvl="0" w:tplc="44B07CDC">
      <w:start w:val="1"/>
      <w:numFmt w:val="decimalEnclosedCircle"/>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7F0E0ECD"/>
    <w:multiLevelType w:val="hybridMultilevel"/>
    <w:tmpl w:val="20CEDF94"/>
    <w:lvl w:ilvl="0" w:tplc="FC4A3B9C">
      <w:start w:val="1"/>
      <w:numFmt w:val="bullet"/>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num w:numId="1">
    <w:abstractNumId w:val="7"/>
  </w:num>
  <w:num w:numId="2">
    <w:abstractNumId w:val="3"/>
  </w:num>
  <w:num w:numId="3">
    <w:abstractNumId w:val="2"/>
  </w:num>
  <w:num w:numId="4">
    <w:abstractNumId w:val="6"/>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89"/>
    <w:rsid w:val="001A3D7B"/>
    <w:rsid w:val="001B79A6"/>
    <w:rsid w:val="00203B6D"/>
    <w:rsid w:val="00437B94"/>
    <w:rsid w:val="004E3AA1"/>
    <w:rsid w:val="00CE3089"/>
    <w:rsid w:val="00ED6C87"/>
    <w:rsid w:val="00EE7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80D3BB"/>
  <w15:chartTrackingRefBased/>
  <w15:docId w15:val="{360614F2-DB13-44FF-B1E7-942EA182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0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08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414</Words>
  <Characters>2362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Tomimoto</cp:lastModifiedBy>
  <cp:revision>3</cp:revision>
  <dcterms:created xsi:type="dcterms:W3CDTF">2019-12-17T05:25:00Z</dcterms:created>
  <dcterms:modified xsi:type="dcterms:W3CDTF">2020-03-20T10:20:00Z</dcterms:modified>
</cp:coreProperties>
</file>