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CellMar>
          <w:left w:w="99" w:type="dxa"/>
          <w:right w:w="99" w:type="dxa"/>
        </w:tblCellMar>
        <w:tblLook w:val="04A0" w:firstRow="1" w:lastRow="0" w:firstColumn="1" w:lastColumn="0" w:noHBand="0" w:noVBand="1"/>
      </w:tblPr>
      <w:tblGrid>
        <w:gridCol w:w="1701"/>
        <w:gridCol w:w="5073"/>
        <w:gridCol w:w="2130"/>
        <w:gridCol w:w="290"/>
        <w:gridCol w:w="1296"/>
      </w:tblGrid>
      <w:tr w:rsidR="0045412F" w:rsidRPr="00E336B8" w:rsidTr="00FC586F">
        <w:tc>
          <w:tcPr>
            <w:tcW w:w="10490"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4"/>
                <w:szCs w:val="24"/>
                <w:u w:val="single"/>
              </w:rPr>
            </w:pPr>
            <w:bookmarkStart w:id="0" w:name="_GoBack"/>
            <w:r w:rsidRPr="00E336B8">
              <w:rPr>
                <w:rFonts w:ascii="ＭＳ ゴシック" w:eastAsia="ＭＳ ゴシック" w:hAnsi="ＭＳ ゴシック" w:cs="ＭＳ Ｐゴシック" w:hint="eastAsia"/>
                <w:b/>
                <w:bCs/>
                <w:kern w:val="0"/>
                <w:sz w:val="24"/>
                <w:szCs w:val="24"/>
                <w:u w:val="single"/>
              </w:rPr>
              <w:t>学校経営推進費　評価報告書（最終）</w:t>
            </w:r>
          </w:p>
        </w:tc>
      </w:tr>
      <w:tr w:rsidR="0045412F" w:rsidRPr="00E336B8" w:rsidTr="00FC586F">
        <w:tc>
          <w:tcPr>
            <w:tcW w:w="6791"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45412F" w:rsidRPr="00E336B8" w:rsidRDefault="0045412F" w:rsidP="0045412F">
            <w:pPr>
              <w:widowControl/>
              <w:spacing w:line="280" w:lineRule="exact"/>
              <w:jc w:val="left"/>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１．事業計画の概要</w:t>
            </w:r>
          </w:p>
        </w:tc>
        <w:tc>
          <w:tcPr>
            <w:tcW w:w="2199" w:type="dxa"/>
            <w:tcBorders>
              <w:top w:val="nil"/>
              <w:left w:val="nil"/>
              <w:bottom w:val="nil"/>
              <w:right w:val="nil"/>
            </w:tcBorders>
            <w:shd w:val="clear" w:color="auto" w:fill="auto"/>
            <w:tcMar>
              <w:top w:w="142" w:type="dxa"/>
              <w:left w:w="142" w:type="dxa"/>
              <w:bottom w:w="142" w:type="dxa"/>
              <w:right w:w="142" w:type="dxa"/>
            </w:tcMar>
            <w:vAlign w:val="center"/>
            <w:hideMark/>
          </w:tcPr>
          <w:p w:rsidR="0045412F" w:rsidRPr="00E336B8" w:rsidRDefault="0045412F" w:rsidP="0045412F">
            <w:pPr>
              <w:widowControl/>
              <w:spacing w:line="280" w:lineRule="exact"/>
              <w:jc w:val="left"/>
              <w:rPr>
                <w:rFonts w:ascii="ＭＳ ゴシック" w:eastAsia="ＭＳ ゴシック" w:hAnsi="ＭＳ ゴシック" w:cs="ＭＳ Ｐゴシック"/>
                <w:b/>
                <w:bCs/>
                <w:kern w:val="0"/>
                <w:sz w:val="20"/>
                <w:szCs w:val="20"/>
              </w:rPr>
            </w:pPr>
          </w:p>
        </w:tc>
        <w:tc>
          <w:tcPr>
            <w:tcW w:w="2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5412F" w:rsidRPr="00E336B8" w:rsidRDefault="0045412F" w:rsidP="0045412F">
            <w:pPr>
              <w:widowControl/>
              <w:spacing w:line="280" w:lineRule="exact"/>
              <w:jc w:val="left"/>
              <w:rPr>
                <w:rFonts w:ascii="Times New Roman" w:eastAsia="Times New Roman" w:hAnsi="Times New Roman" w:cs="Times New Roman"/>
                <w:kern w:val="0"/>
                <w:sz w:val="20"/>
                <w:szCs w:val="20"/>
              </w:rPr>
            </w:pPr>
          </w:p>
        </w:tc>
        <w:tc>
          <w:tcPr>
            <w:tcW w:w="1296"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5412F" w:rsidRPr="00E336B8" w:rsidRDefault="0045412F" w:rsidP="0045412F">
            <w:pPr>
              <w:widowControl/>
              <w:spacing w:line="280" w:lineRule="exact"/>
              <w:jc w:val="left"/>
              <w:rPr>
                <w:rFonts w:ascii="Times New Roman" w:eastAsia="Times New Roman" w:hAnsi="Times New Roman" w:cs="Times New Roman"/>
                <w:kern w:val="0"/>
                <w:sz w:val="20"/>
                <w:szCs w:val="20"/>
              </w:rPr>
            </w:pPr>
          </w:p>
        </w:tc>
      </w:tr>
      <w:tr w:rsidR="0045412F" w:rsidRPr="00E336B8" w:rsidTr="00FC586F">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学校名</w:t>
            </w:r>
          </w:p>
        </w:tc>
        <w:tc>
          <w:tcPr>
            <w:tcW w:w="8789"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5412F" w:rsidRPr="00E336B8" w:rsidRDefault="0045412F" w:rsidP="0045412F">
            <w:pPr>
              <w:widowControl/>
              <w:spacing w:line="280" w:lineRule="exact"/>
              <w:jc w:val="left"/>
              <w:rPr>
                <w:rFonts w:ascii="ＭＳ ゴシック" w:eastAsia="ＭＳ ゴシック" w:hAnsi="ＭＳ ゴシック" w:cs="ＭＳ Ｐゴシック"/>
                <w:bCs/>
                <w:kern w:val="0"/>
                <w:sz w:val="20"/>
                <w:szCs w:val="20"/>
              </w:rPr>
            </w:pPr>
            <w:r w:rsidRPr="00E336B8">
              <w:rPr>
                <w:rFonts w:ascii="ＭＳ ゴシック" w:eastAsia="ＭＳ ゴシック" w:hAnsi="ＭＳ ゴシック" w:cs="ＭＳ Ｐゴシック" w:hint="eastAsia"/>
                <w:kern w:val="0"/>
                <w:sz w:val="20"/>
                <w:szCs w:val="20"/>
              </w:rPr>
              <w:t>大阪府立高槻北高等学校</w:t>
            </w:r>
            <w:r w:rsidR="00CA56E9" w:rsidRPr="00E336B8">
              <w:rPr>
                <w:rFonts w:ascii="ＭＳ ゴシック" w:eastAsia="ＭＳ ゴシック" w:hAnsi="ＭＳ ゴシック" w:cs="ＭＳ Ｐゴシック" w:hint="eastAsia"/>
                <w:kern w:val="0"/>
                <w:sz w:val="20"/>
                <w:szCs w:val="20"/>
              </w:rPr>
              <w:t xml:space="preserve">　全日制の課程</w:t>
            </w:r>
          </w:p>
        </w:tc>
      </w:tr>
      <w:tr w:rsidR="0045412F" w:rsidRPr="00E336B8" w:rsidTr="00FC586F">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取り組む課題</w:t>
            </w:r>
          </w:p>
        </w:tc>
        <w:tc>
          <w:tcPr>
            <w:tcW w:w="8789"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5412F" w:rsidRPr="00E336B8" w:rsidRDefault="0045412F" w:rsidP="0045412F">
            <w:pPr>
              <w:widowControl/>
              <w:spacing w:line="280" w:lineRule="exact"/>
              <w:jc w:val="left"/>
              <w:rPr>
                <w:rFonts w:ascii="ＭＳ ゴシック" w:eastAsia="ＭＳ ゴシック" w:hAnsi="ＭＳ ゴシック" w:cs="ＭＳ Ｐゴシック"/>
                <w:bCs/>
                <w:kern w:val="0"/>
                <w:sz w:val="20"/>
                <w:szCs w:val="20"/>
              </w:rPr>
            </w:pPr>
            <w:r w:rsidRPr="00E336B8">
              <w:rPr>
                <w:rFonts w:ascii="ＭＳ ゴシック" w:eastAsia="ＭＳ ゴシック" w:hAnsi="ＭＳ ゴシック" w:cs="ＭＳ Ｐゴシック" w:hint="eastAsia"/>
                <w:bCs/>
                <w:kern w:val="0"/>
                <w:sz w:val="20"/>
                <w:szCs w:val="20"/>
              </w:rPr>
              <w:t>生徒の希望する進路の実現</w:t>
            </w:r>
          </w:p>
        </w:tc>
      </w:tr>
      <w:tr w:rsidR="0045412F" w:rsidRPr="00E336B8" w:rsidTr="00FC586F">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評価指標</w:t>
            </w:r>
          </w:p>
        </w:tc>
        <w:tc>
          <w:tcPr>
            <w:tcW w:w="8789" w:type="dxa"/>
            <w:gridSpan w:val="4"/>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rsidR="0045412F" w:rsidRPr="00E336B8" w:rsidRDefault="0045412F" w:rsidP="0045412F">
            <w:pPr>
              <w:widowControl/>
              <w:spacing w:line="280" w:lineRule="exact"/>
              <w:jc w:val="left"/>
              <w:rPr>
                <w:rFonts w:ascii="ＭＳ ゴシック" w:eastAsia="ＭＳ ゴシック" w:hAnsi="ＭＳ ゴシック" w:cs="ＭＳ Ｐゴシック"/>
                <w:bCs/>
                <w:kern w:val="0"/>
                <w:sz w:val="20"/>
                <w:szCs w:val="20"/>
              </w:rPr>
            </w:pPr>
            <w:r w:rsidRPr="00E336B8">
              <w:rPr>
                <w:rFonts w:ascii="ＭＳ ゴシック" w:eastAsia="ＭＳ ゴシック" w:hAnsi="ＭＳ ゴシック" w:cs="ＭＳ Ｐゴシック" w:hint="eastAsia"/>
                <w:bCs/>
                <w:kern w:val="0"/>
                <w:sz w:val="20"/>
                <w:szCs w:val="20"/>
              </w:rPr>
              <w:t>・国公立大学及び難関私立大学（関関同立）</w:t>
            </w:r>
            <w:r w:rsidR="00427E9C" w:rsidRPr="00E336B8">
              <w:rPr>
                <w:rFonts w:ascii="ＭＳ ゴシック" w:eastAsia="ＭＳ ゴシック" w:hAnsi="ＭＳ ゴシック" w:cs="ＭＳ Ｐゴシック" w:hint="eastAsia"/>
                <w:bCs/>
                <w:kern w:val="0"/>
                <w:sz w:val="20"/>
                <w:szCs w:val="20"/>
              </w:rPr>
              <w:t>の</w:t>
            </w:r>
            <w:r w:rsidRPr="00E336B8">
              <w:rPr>
                <w:rFonts w:ascii="ＭＳ ゴシック" w:eastAsia="ＭＳ ゴシック" w:hAnsi="ＭＳ ゴシック" w:cs="ＭＳ Ｐゴシック" w:hint="eastAsia"/>
                <w:bCs/>
                <w:kern w:val="0"/>
                <w:sz w:val="20"/>
                <w:szCs w:val="20"/>
              </w:rPr>
              <w:t>べ合格者の増加</w:t>
            </w:r>
          </w:p>
          <w:p w:rsidR="0045412F" w:rsidRPr="00E336B8" w:rsidRDefault="0045412F" w:rsidP="0045412F">
            <w:pPr>
              <w:widowControl/>
              <w:spacing w:line="280" w:lineRule="exact"/>
              <w:jc w:val="left"/>
              <w:rPr>
                <w:rFonts w:ascii="ＭＳ ゴシック" w:eastAsia="ＭＳ ゴシック" w:hAnsi="ＭＳ ゴシック" w:cs="ＭＳ Ｐゴシック"/>
                <w:bCs/>
                <w:kern w:val="0"/>
                <w:sz w:val="20"/>
                <w:szCs w:val="20"/>
              </w:rPr>
            </w:pPr>
            <w:r w:rsidRPr="00E336B8">
              <w:rPr>
                <w:rFonts w:ascii="ＭＳ ゴシック" w:eastAsia="ＭＳ ゴシック" w:hAnsi="ＭＳ ゴシック" w:cs="ＭＳ Ｐゴシック" w:hint="eastAsia"/>
                <w:bCs/>
                <w:kern w:val="0"/>
                <w:sz w:val="20"/>
                <w:szCs w:val="20"/>
              </w:rPr>
              <w:t>・センター試験にチャレンジする生徒数の増加</w:t>
            </w:r>
          </w:p>
          <w:p w:rsidR="0045412F" w:rsidRPr="00E336B8" w:rsidRDefault="0045412F" w:rsidP="0045412F">
            <w:pPr>
              <w:widowControl/>
              <w:spacing w:line="280" w:lineRule="exact"/>
              <w:jc w:val="left"/>
              <w:rPr>
                <w:rFonts w:ascii="ＭＳ ゴシック" w:eastAsia="ＭＳ ゴシック" w:hAnsi="ＭＳ ゴシック" w:cs="ＭＳ Ｐゴシック"/>
                <w:bCs/>
                <w:kern w:val="0"/>
                <w:sz w:val="20"/>
                <w:szCs w:val="20"/>
              </w:rPr>
            </w:pPr>
            <w:r w:rsidRPr="00E336B8">
              <w:rPr>
                <w:rFonts w:ascii="ＭＳ ゴシック" w:eastAsia="ＭＳ ゴシック" w:hAnsi="ＭＳ ゴシック" w:cs="ＭＳ Ｐゴシック" w:hint="eastAsia"/>
                <w:bCs/>
                <w:kern w:val="0"/>
                <w:sz w:val="20"/>
                <w:szCs w:val="20"/>
              </w:rPr>
              <w:t>・希望進路実現率（自己の第1希望）の向上</w:t>
            </w:r>
          </w:p>
          <w:p w:rsidR="0045412F" w:rsidRPr="00E336B8" w:rsidRDefault="0045412F" w:rsidP="0045412F">
            <w:pPr>
              <w:widowControl/>
              <w:spacing w:line="280" w:lineRule="exact"/>
              <w:jc w:val="left"/>
              <w:rPr>
                <w:rFonts w:ascii="ＭＳ ゴシック" w:eastAsia="ＭＳ ゴシック" w:hAnsi="ＭＳ ゴシック" w:cs="ＭＳ Ｐゴシック"/>
                <w:bCs/>
                <w:kern w:val="0"/>
                <w:sz w:val="20"/>
                <w:szCs w:val="20"/>
              </w:rPr>
            </w:pPr>
            <w:r w:rsidRPr="00E336B8">
              <w:rPr>
                <w:rFonts w:ascii="ＭＳ ゴシック" w:eastAsia="ＭＳ ゴシック" w:hAnsi="ＭＳ ゴシック" w:cs="ＭＳ Ｐゴシック" w:hint="eastAsia"/>
                <w:bCs/>
                <w:kern w:val="0"/>
                <w:sz w:val="20"/>
                <w:szCs w:val="20"/>
              </w:rPr>
              <w:t>・授業アンケートと学校教育自己診断における生徒の授業満足度の向上</w:t>
            </w:r>
          </w:p>
          <w:p w:rsidR="0045412F" w:rsidRPr="00E336B8" w:rsidRDefault="0045412F" w:rsidP="0045412F">
            <w:pPr>
              <w:widowControl/>
              <w:spacing w:line="280" w:lineRule="exact"/>
              <w:jc w:val="left"/>
              <w:rPr>
                <w:rFonts w:ascii="ＭＳ ゴシック" w:eastAsia="ＭＳ ゴシック" w:hAnsi="ＭＳ ゴシック" w:cs="ＭＳ Ｐゴシック"/>
                <w:bCs/>
                <w:kern w:val="0"/>
                <w:sz w:val="20"/>
                <w:szCs w:val="20"/>
              </w:rPr>
            </w:pPr>
            <w:r w:rsidRPr="00E336B8">
              <w:rPr>
                <w:rFonts w:ascii="ＭＳ ゴシック" w:eastAsia="ＭＳ ゴシック" w:hAnsi="ＭＳ ゴシック" w:cs="ＭＳ Ｐゴシック" w:hint="eastAsia"/>
                <w:bCs/>
                <w:kern w:val="0"/>
                <w:sz w:val="20"/>
                <w:szCs w:val="20"/>
              </w:rPr>
              <w:t>・ICT稼働率の向上</w:t>
            </w:r>
          </w:p>
        </w:tc>
      </w:tr>
      <w:tr w:rsidR="0045412F" w:rsidRPr="00E336B8" w:rsidTr="00FC586F">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 xml:space="preserve">　計画名</w:t>
            </w:r>
          </w:p>
        </w:tc>
        <w:tc>
          <w:tcPr>
            <w:tcW w:w="8789"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坂の上の輝く青春　～進路実現に向けて～</w:t>
            </w:r>
          </w:p>
        </w:tc>
      </w:tr>
      <w:tr w:rsidR="0045412F" w:rsidRPr="00E336B8" w:rsidTr="00FC586F">
        <w:tc>
          <w:tcPr>
            <w:tcW w:w="6791"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45412F" w:rsidRPr="00E336B8" w:rsidRDefault="0045412F" w:rsidP="0045412F">
            <w:pPr>
              <w:widowControl/>
              <w:spacing w:line="280" w:lineRule="exact"/>
              <w:jc w:val="left"/>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２．事業目標及び本年度の取組み</w:t>
            </w:r>
          </w:p>
        </w:tc>
        <w:tc>
          <w:tcPr>
            <w:tcW w:w="2199"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45412F" w:rsidRPr="00E336B8" w:rsidRDefault="0045412F" w:rsidP="0045412F">
            <w:pPr>
              <w:widowControl/>
              <w:spacing w:line="280" w:lineRule="exact"/>
              <w:jc w:val="left"/>
              <w:rPr>
                <w:rFonts w:ascii="ＭＳ ゴシック" w:eastAsia="ＭＳ ゴシック" w:hAnsi="ＭＳ ゴシック" w:cs="ＭＳ Ｐゴシック"/>
                <w:b/>
                <w:bCs/>
                <w:kern w:val="0"/>
                <w:sz w:val="20"/>
                <w:szCs w:val="20"/>
              </w:rPr>
            </w:pPr>
          </w:p>
        </w:tc>
        <w:tc>
          <w:tcPr>
            <w:tcW w:w="204"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45412F" w:rsidRPr="00E336B8" w:rsidRDefault="0045412F" w:rsidP="0045412F">
            <w:pPr>
              <w:widowControl/>
              <w:spacing w:line="280" w:lineRule="exact"/>
              <w:jc w:val="left"/>
              <w:rPr>
                <w:rFonts w:ascii="Times New Roman" w:eastAsia="Times New Roman" w:hAnsi="Times New Roman" w:cs="Times New Roman"/>
                <w:kern w:val="0"/>
                <w:sz w:val="20"/>
                <w:szCs w:val="20"/>
              </w:rPr>
            </w:pPr>
          </w:p>
        </w:tc>
        <w:tc>
          <w:tcPr>
            <w:tcW w:w="1296"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45412F" w:rsidRPr="00E336B8" w:rsidRDefault="0045412F" w:rsidP="0045412F">
            <w:pPr>
              <w:widowControl/>
              <w:spacing w:line="280" w:lineRule="exact"/>
              <w:jc w:val="left"/>
              <w:rPr>
                <w:rFonts w:ascii="Times New Roman" w:eastAsia="Times New Roman" w:hAnsi="Times New Roman" w:cs="Times New Roman"/>
                <w:kern w:val="0"/>
                <w:sz w:val="20"/>
                <w:szCs w:val="20"/>
              </w:rPr>
            </w:pPr>
          </w:p>
        </w:tc>
      </w:tr>
      <w:tr w:rsidR="0045412F" w:rsidRPr="00E336B8" w:rsidTr="00FC586F">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学校経営計画の</w:t>
            </w:r>
          </w:p>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中期的目標</w:t>
            </w:r>
          </w:p>
        </w:tc>
        <w:tc>
          <w:tcPr>
            <w:tcW w:w="8789"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【中期的目標】</w:t>
            </w:r>
          </w:p>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１　学力・進学保障－生徒のモチベーションを向上させ、学力の向上と進路目標の実現を図る</w:t>
            </w:r>
          </w:p>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（１）教志コース（教員養成系コース）を定着させる。</w:t>
            </w:r>
          </w:p>
          <w:p w:rsidR="0045412F" w:rsidRPr="00E336B8" w:rsidRDefault="0045412F" w:rsidP="0045412F">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ウ　コース生が講義記録と報告、実地実習の記録と報告、レポート課題の作成等を主体的に行うことにより、進学意欲や</w:t>
            </w:r>
            <w:r w:rsidR="006A5550" w:rsidRPr="00E336B8">
              <w:rPr>
                <w:rFonts w:ascii="ＭＳ ゴシック" w:eastAsia="ＭＳ ゴシック" w:hAnsi="ＭＳ ゴシック" w:cs="ＭＳ Ｐゴシック" w:hint="eastAsia"/>
                <w:kern w:val="0"/>
                <w:sz w:val="20"/>
                <w:szCs w:val="20"/>
              </w:rPr>
              <w:t>ICT</w:t>
            </w:r>
            <w:r w:rsidRPr="00E336B8">
              <w:rPr>
                <w:rFonts w:ascii="ＭＳ ゴシック" w:eastAsia="ＭＳ ゴシック" w:hAnsi="ＭＳ ゴシック" w:cs="ＭＳ Ｐゴシック" w:hint="eastAsia"/>
                <w:kern w:val="0"/>
                <w:sz w:val="20"/>
                <w:szCs w:val="20"/>
              </w:rPr>
              <w:t>活用能力の向上を図るとともに、学習内容や学習評価の合理化、効率化、適正化を図る。</w:t>
            </w:r>
          </w:p>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（２）学力向上・進路目標実現のための３年計画（「北高スタンダード」）の活用を図る。</w:t>
            </w:r>
          </w:p>
          <w:p w:rsidR="0045412F" w:rsidRPr="00E336B8" w:rsidRDefault="0045412F" w:rsidP="0045412F">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エ　授業の工夫・改善（ユニバーサルデザイン化、アクティブラーニングの導入等）を推進し、思考力・判断力・表現力の伸長を図る。</w:t>
            </w:r>
          </w:p>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【本年度の具体的な取組み計画】</w:t>
            </w:r>
          </w:p>
          <w:p w:rsidR="0045412F" w:rsidRPr="00E336B8" w:rsidRDefault="0045412F" w:rsidP="0045412F">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イ　電子黒板機能付きプロジェクターを活用するなどICTを活用した授業を実施することにより、思考力、判断力、表現力の向上につなげる。</w:t>
            </w:r>
          </w:p>
        </w:tc>
      </w:tr>
      <w:tr w:rsidR="0045412F" w:rsidRPr="00E336B8" w:rsidTr="00FC586F">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事業目標</w:t>
            </w:r>
          </w:p>
        </w:tc>
        <w:tc>
          <w:tcPr>
            <w:tcW w:w="8789"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5412F" w:rsidRPr="00E336B8" w:rsidRDefault="0045412F" w:rsidP="0045412F">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①</w:t>
            </w:r>
            <w:r w:rsidR="006A5550" w:rsidRPr="00E336B8">
              <w:rPr>
                <w:rFonts w:ascii="ＭＳ ゴシック" w:eastAsia="ＭＳ ゴシック" w:hAnsi="ＭＳ ゴシック" w:cs="ＭＳ Ｐゴシック" w:hint="eastAsia"/>
                <w:kern w:val="0"/>
                <w:sz w:val="20"/>
                <w:szCs w:val="20"/>
              </w:rPr>
              <w:t>ICT</w:t>
            </w:r>
            <w:r w:rsidRPr="00E336B8">
              <w:rPr>
                <w:rFonts w:ascii="ＭＳ ゴシック" w:eastAsia="ＭＳ ゴシック" w:hAnsi="ＭＳ ゴシック" w:cs="ＭＳ Ｐゴシック" w:hint="eastAsia"/>
                <w:kern w:val="0"/>
                <w:sz w:val="20"/>
                <w:szCs w:val="20"/>
              </w:rPr>
              <w:t>活用による授業の工夫・改善（ユニバーサルデザイン化、アクティブラーニングの</w:t>
            </w:r>
            <w:r w:rsidR="00427E9C" w:rsidRPr="00E336B8">
              <w:rPr>
                <w:rFonts w:ascii="ＭＳ ゴシック" w:eastAsia="ＭＳ ゴシック" w:hAnsi="ＭＳ ゴシック" w:cs="ＭＳ Ｐゴシック" w:hint="eastAsia"/>
                <w:kern w:val="0"/>
                <w:sz w:val="20"/>
                <w:szCs w:val="20"/>
              </w:rPr>
              <w:t>導入</w:t>
            </w:r>
            <w:r w:rsidRPr="00E336B8">
              <w:rPr>
                <w:rFonts w:ascii="ＭＳ ゴシック" w:eastAsia="ＭＳ ゴシック" w:hAnsi="ＭＳ ゴシック" w:cs="ＭＳ Ｐゴシック" w:hint="eastAsia"/>
                <w:kern w:val="0"/>
                <w:sz w:val="20"/>
                <w:szCs w:val="20"/>
              </w:rPr>
              <w:t>）を強力に進め、「充実した質の高い、わかりやすい授業」「教員の授業力向上」につなげる。</w:t>
            </w:r>
          </w:p>
          <w:p w:rsidR="0045412F" w:rsidRPr="00E336B8" w:rsidRDefault="0045412F" w:rsidP="0045412F">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②生徒の主体的・協働的な学びを促し、本校生徒の課題（弱点）である思考力・判断力・表現力の伸長を図り、希望である進路の実現につなげる。</w:t>
            </w:r>
          </w:p>
          <w:p w:rsidR="0045412F" w:rsidRPr="00E336B8" w:rsidRDefault="0045412F" w:rsidP="0045412F">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③「教志コース」（専門コース）における外部講師の講義や生徒の実習報告会等に活用することで、「教志コース」の充実を図り、先生になりたいという進路希望の実現につなげる。</w:t>
            </w:r>
          </w:p>
        </w:tc>
      </w:tr>
      <w:tr w:rsidR="0045412F" w:rsidRPr="00E336B8" w:rsidTr="00FC586F">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整備した</w:t>
            </w:r>
          </w:p>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設備・物品</w:t>
            </w:r>
          </w:p>
        </w:tc>
        <w:tc>
          <w:tcPr>
            <w:tcW w:w="8789"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２・３</w:t>
            </w:r>
            <w:r w:rsidR="00427E9C" w:rsidRPr="00E336B8">
              <w:rPr>
                <w:rFonts w:ascii="ＭＳ ゴシック" w:eastAsia="ＭＳ ゴシック" w:hAnsi="ＭＳ ゴシック" w:cs="ＭＳ Ｐゴシック" w:hint="eastAsia"/>
                <w:kern w:val="0"/>
                <w:sz w:val="20"/>
                <w:szCs w:val="20"/>
              </w:rPr>
              <w:t>年</w:t>
            </w:r>
            <w:r w:rsidRPr="00E336B8">
              <w:rPr>
                <w:rFonts w:ascii="ＭＳ ゴシック" w:eastAsia="ＭＳ ゴシック" w:hAnsi="ＭＳ ゴシック" w:cs="ＭＳ Ｐゴシック" w:hint="eastAsia"/>
                <w:kern w:val="0"/>
                <w:sz w:val="20"/>
                <w:szCs w:val="20"/>
              </w:rPr>
              <w:t>生HR教室に電子黒板プロジェクタ（17台）…無線</w:t>
            </w:r>
            <w:r w:rsidR="006A5550" w:rsidRPr="00E336B8">
              <w:rPr>
                <w:rFonts w:ascii="ＭＳ ゴシック" w:eastAsia="ＭＳ ゴシック" w:hAnsi="ＭＳ ゴシック" w:cs="ＭＳ Ｐゴシック" w:hint="eastAsia"/>
                <w:kern w:val="0"/>
                <w:sz w:val="20"/>
                <w:szCs w:val="20"/>
              </w:rPr>
              <w:t>LAN</w:t>
            </w:r>
            <w:r w:rsidRPr="00E336B8">
              <w:rPr>
                <w:rFonts w:ascii="ＭＳ ゴシック" w:eastAsia="ＭＳ ゴシック" w:hAnsi="ＭＳ ゴシック" w:cs="ＭＳ Ｐゴシック" w:hint="eastAsia"/>
                <w:kern w:val="0"/>
                <w:sz w:val="20"/>
                <w:szCs w:val="20"/>
              </w:rPr>
              <w:t xml:space="preserve">アダブタ、ケーブル収納ボックスを含む　</w:t>
            </w:r>
          </w:p>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 xml:space="preserve">なお、１年生については上記設備を導入済であり、教育効果を高めている状況である。　</w:t>
            </w:r>
          </w:p>
        </w:tc>
      </w:tr>
      <w:tr w:rsidR="0045412F" w:rsidRPr="00E336B8" w:rsidTr="00FC586F">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取組みの</w:t>
            </w:r>
          </w:p>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主担・実施者</w:t>
            </w:r>
          </w:p>
        </w:tc>
        <w:tc>
          <w:tcPr>
            <w:tcW w:w="8789"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主担：授業改革</w:t>
            </w:r>
            <w:r w:rsidR="006A5550" w:rsidRPr="00E336B8">
              <w:rPr>
                <w:rFonts w:ascii="ＭＳ ゴシック" w:eastAsia="ＭＳ ゴシック" w:hAnsi="ＭＳ ゴシック" w:cs="ＭＳ Ｐゴシック" w:hint="eastAsia"/>
                <w:kern w:val="0"/>
                <w:sz w:val="20"/>
                <w:szCs w:val="20"/>
              </w:rPr>
              <w:t>PT</w:t>
            </w:r>
            <w:r w:rsidRPr="00E336B8">
              <w:rPr>
                <w:rFonts w:ascii="ＭＳ ゴシック" w:eastAsia="ＭＳ ゴシック" w:hAnsi="ＭＳ ゴシック" w:cs="ＭＳ Ｐゴシック" w:hint="eastAsia"/>
                <w:kern w:val="0"/>
                <w:sz w:val="20"/>
                <w:szCs w:val="20"/>
              </w:rPr>
              <w:t xml:space="preserve">　（教頭・首席・教務主任・ICT委員長ほか）　　実施者：全教員</w:t>
            </w:r>
          </w:p>
        </w:tc>
      </w:tr>
      <w:tr w:rsidR="0045412F" w:rsidRPr="00E336B8" w:rsidTr="00FC586F">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本年度の</w:t>
            </w:r>
          </w:p>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取組内容</w:t>
            </w:r>
          </w:p>
        </w:tc>
        <w:tc>
          <w:tcPr>
            <w:tcW w:w="8789"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・授業改革</w:t>
            </w:r>
            <w:r w:rsidR="006A5550" w:rsidRPr="00E336B8">
              <w:rPr>
                <w:rFonts w:ascii="ＭＳ ゴシック" w:eastAsia="ＭＳ ゴシック" w:hAnsi="ＭＳ ゴシック" w:cs="ＭＳ Ｐゴシック" w:hint="eastAsia"/>
                <w:kern w:val="0"/>
                <w:sz w:val="20"/>
                <w:szCs w:val="20"/>
              </w:rPr>
              <w:t>PT</w:t>
            </w:r>
            <w:r w:rsidRPr="00E336B8">
              <w:rPr>
                <w:rFonts w:ascii="ＭＳ ゴシック" w:eastAsia="ＭＳ ゴシック" w:hAnsi="ＭＳ ゴシック" w:cs="ＭＳ Ｐゴシック" w:hint="eastAsia"/>
                <w:kern w:val="0"/>
                <w:sz w:val="20"/>
                <w:szCs w:val="20"/>
              </w:rPr>
              <w:t>による年間計画策定（</w:t>
            </w:r>
            <w:r w:rsidR="006A5550" w:rsidRPr="00E336B8">
              <w:rPr>
                <w:rFonts w:ascii="ＭＳ ゴシック" w:eastAsia="ＭＳ ゴシック" w:hAnsi="ＭＳ ゴシック" w:cs="ＭＳ Ｐゴシック" w:hint="eastAsia"/>
                <w:kern w:val="0"/>
                <w:sz w:val="20"/>
                <w:szCs w:val="20"/>
              </w:rPr>
              <w:t>４</w:t>
            </w:r>
            <w:r w:rsidRPr="00E336B8">
              <w:rPr>
                <w:rFonts w:ascii="ＭＳ ゴシック" w:eastAsia="ＭＳ ゴシック" w:hAnsi="ＭＳ ゴシック" w:cs="ＭＳ Ｐゴシック" w:hint="eastAsia"/>
                <w:kern w:val="0"/>
                <w:sz w:val="20"/>
                <w:szCs w:val="20"/>
              </w:rPr>
              <w:t>月）</w:t>
            </w:r>
          </w:p>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w:t>
            </w:r>
            <w:r w:rsidR="006A5550" w:rsidRPr="00E336B8">
              <w:rPr>
                <w:rFonts w:ascii="ＭＳ ゴシック" w:eastAsia="ＭＳ ゴシック" w:hAnsi="ＭＳ ゴシック" w:cs="ＭＳ Ｐゴシック" w:hint="eastAsia"/>
                <w:kern w:val="0"/>
                <w:sz w:val="20"/>
                <w:szCs w:val="20"/>
              </w:rPr>
              <w:t>ICT</w:t>
            </w:r>
            <w:r w:rsidRPr="00E336B8">
              <w:rPr>
                <w:rFonts w:ascii="ＭＳ ゴシック" w:eastAsia="ＭＳ ゴシック" w:hAnsi="ＭＳ ゴシック" w:cs="ＭＳ Ｐゴシック" w:hint="eastAsia"/>
                <w:kern w:val="0"/>
                <w:sz w:val="20"/>
                <w:szCs w:val="20"/>
              </w:rPr>
              <w:t>活用の授業実践（通年）、教科ごとの授業研究（～７月）</w:t>
            </w:r>
          </w:p>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・本校教諭の実践発表による職員研修（</w:t>
            </w:r>
            <w:r w:rsidR="006A5550" w:rsidRPr="00E336B8">
              <w:rPr>
                <w:rFonts w:ascii="ＭＳ ゴシック" w:eastAsia="ＭＳ ゴシック" w:hAnsi="ＭＳ ゴシック" w:cs="ＭＳ Ｐゴシック" w:hint="eastAsia"/>
                <w:kern w:val="0"/>
                <w:sz w:val="20"/>
                <w:szCs w:val="20"/>
              </w:rPr>
              <w:t>８</w:t>
            </w:r>
            <w:r w:rsidRPr="00E336B8">
              <w:rPr>
                <w:rFonts w:ascii="ＭＳ ゴシック" w:eastAsia="ＭＳ ゴシック" w:hAnsi="ＭＳ ゴシック" w:cs="ＭＳ Ｐゴシック" w:hint="eastAsia"/>
                <w:kern w:val="0"/>
                <w:sz w:val="20"/>
                <w:szCs w:val="20"/>
              </w:rPr>
              <w:t xml:space="preserve">月）　　</w:t>
            </w:r>
          </w:p>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・教職員相互の授業見学（</w:t>
            </w:r>
            <w:r w:rsidR="006A5550" w:rsidRPr="00E336B8">
              <w:rPr>
                <w:rFonts w:ascii="ＭＳ ゴシック" w:eastAsia="ＭＳ ゴシック" w:hAnsi="ＭＳ ゴシック" w:cs="ＭＳ Ｐゴシック" w:hint="eastAsia"/>
                <w:kern w:val="0"/>
                <w:sz w:val="20"/>
                <w:szCs w:val="20"/>
              </w:rPr>
              <w:t>６</w:t>
            </w:r>
            <w:r w:rsidRPr="00E336B8">
              <w:rPr>
                <w:rFonts w:ascii="ＭＳ ゴシック" w:eastAsia="ＭＳ ゴシック" w:hAnsi="ＭＳ ゴシック" w:cs="ＭＳ Ｐゴシック" w:hint="eastAsia"/>
                <w:kern w:val="0"/>
                <w:sz w:val="20"/>
                <w:szCs w:val="20"/>
              </w:rPr>
              <w:t>月・10月）</w:t>
            </w:r>
          </w:p>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・授業アンケート及び学校教育自己診断で効果検証（</w:t>
            </w:r>
            <w:r w:rsidR="006A5550" w:rsidRPr="00E336B8">
              <w:rPr>
                <w:rFonts w:ascii="ＭＳ ゴシック" w:eastAsia="ＭＳ ゴシック" w:hAnsi="ＭＳ ゴシック" w:cs="ＭＳ Ｐゴシック" w:hint="eastAsia"/>
                <w:kern w:val="0"/>
                <w:sz w:val="20"/>
                <w:szCs w:val="20"/>
              </w:rPr>
              <w:t>９</w:t>
            </w:r>
            <w:r w:rsidRPr="00E336B8">
              <w:rPr>
                <w:rFonts w:ascii="ＭＳ ゴシック" w:eastAsia="ＭＳ ゴシック" w:hAnsi="ＭＳ ゴシック" w:cs="ＭＳ Ｐゴシック" w:hint="eastAsia"/>
                <w:kern w:val="0"/>
                <w:sz w:val="20"/>
                <w:szCs w:val="20"/>
              </w:rPr>
              <w:t>月</w:t>
            </w:r>
            <w:r w:rsidR="00427E9C" w:rsidRPr="00E336B8">
              <w:rPr>
                <w:rFonts w:ascii="ＭＳ ゴシック" w:eastAsia="ＭＳ ゴシック" w:hAnsi="ＭＳ ゴシック" w:cs="ＭＳ Ｐゴシック" w:hint="eastAsia"/>
                <w:kern w:val="0"/>
                <w:sz w:val="20"/>
                <w:szCs w:val="20"/>
              </w:rPr>
              <w:t>・</w:t>
            </w:r>
            <w:r w:rsidR="006A5550" w:rsidRPr="00E336B8">
              <w:rPr>
                <w:rFonts w:ascii="ＭＳ ゴシック" w:eastAsia="ＭＳ ゴシック" w:hAnsi="ＭＳ ゴシック" w:cs="ＭＳ Ｐゴシック" w:hint="eastAsia"/>
                <w:kern w:val="0"/>
                <w:sz w:val="20"/>
                <w:szCs w:val="20"/>
              </w:rPr>
              <w:t>１</w:t>
            </w:r>
            <w:r w:rsidRPr="00E336B8">
              <w:rPr>
                <w:rFonts w:ascii="ＭＳ ゴシック" w:eastAsia="ＭＳ ゴシック" w:hAnsi="ＭＳ ゴシック" w:cs="ＭＳ Ｐゴシック" w:hint="eastAsia"/>
                <w:kern w:val="0"/>
                <w:sz w:val="20"/>
                <w:szCs w:val="20"/>
              </w:rPr>
              <w:t>月）</w:t>
            </w:r>
          </w:p>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w:t>
            </w:r>
            <w:r w:rsidR="006A5550" w:rsidRPr="00E336B8">
              <w:rPr>
                <w:rFonts w:ascii="ＭＳ ゴシック" w:eastAsia="ＭＳ ゴシック" w:hAnsi="ＭＳ ゴシック" w:cs="ＭＳ Ｐゴシック" w:hint="eastAsia"/>
                <w:kern w:val="0"/>
                <w:sz w:val="20"/>
                <w:szCs w:val="20"/>
              </w:rPr>
              <w:t>PT</w:t>
            </w:r>
            <w:r w:rsidRPr="00E336B8">
              <w:rPr>
                <w:rFonts w:ascii="ＭＳ ゴシック" w:eastAsia="ＭＳ ゴシック" w:hAnsi="ＭＳ ゴシック" w:cs="ＭＳ Ｐゴシック" w:hint="eastAsia"/>
                <w:kern w:val="0"/>
                <w:sz w:val="20"/>
                <w:szCs w:val="20"/>
              </w:rPr>
              <w:t>及び各教科による本年度総括と次年度の計画案検討（</w:t>
            </w:r>
            <w:r w:rsidR="006A5550" w:rsidRPr="00E336B8">
              <w:rPr>
                <w:rFonts w:ascii="ＭＳ ゴシック" w:eastAsia="ＭＳ ゴシック" w:hAnsi="ＭＳ ゴシック" w:cs="ＭＳ Ｐゴシック" w:hint="eastAsia"/>
                <w:kern w:val="0"/>
                <w:sz w:val="20"/>
                <w:szCs w:val="20"/>
              </w:rPr>
              <w:t>２</w:t>
            </w:r>
            <w:r w:rsidRPr="00E336B8">
              <w:rPr>
                <w:rFonts w:ascii="ＭＳ ゴシック" w:eastAsia="ＭＳ ゴシック" w:hAnsi="ＭＳ ゴシック" w:cs="ＭＳ Ｐゴシック" w:hint="eastAsia"/>
                <w:kern w:val="0"/>
                <w:sz w:val="20"/>
                <w:szCs w:val="20"/>
              </w:rPr>
              <w:t>月）</w:t>
            </w:r>
          </w:p>
        </w:tc>
      </w:tr>
      <w:tr w:rsidR="0045412F" w:rsidRPr="00E336B8" w:rsidTr="00FC586F">
        <w:tc>
          <w:tcPr>
            <w:tcW w:w="1701"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成果の検証方法</w:t>
            </w:r>
          </w:p>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と評価指標</w:t>
            </w:r>
          </w:p>
        </w:tc>
        <w:tc>
          <w:tcPr>
            <w:tcW w:w="8789"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45412F" w:rsidRPr="00E336B8" w:rsidRDefault="006178A5"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①</w:t>
            </w:r>
            <w:r w:rsidR="0045412F" w:rsidRPr="00E336B8">
              <w:rPr>
                <w:rFonts w:ascii="ＭＳ ゴシック" w:eastAsia="ＭＳ ゴシック" w:hAnsi="ＭＳ ゴシック" w:cs="ＭＳ Ｐゴシック" w:hint="eastAsia"/>
                <w:kern w:val="0"/>
                <w:sz w:val="20"/>
                <w:szCs w:val="20"/>
              </w:rPr>
              <w:t>国公立大学及び関関同立</w:t>
            </w:r>
            <w:r w:rsidR="00427E9C" w:rsidRPr="00E336B8">
              <w:rPr>
                <w:rFonts w:ascii="ＭＳ ゴシック" w:eastAsia="ＭＳ ゴシック" w:hAnsi="ＭＳ ゴシック" w:cs="ＭＳ Ｐゴシック" w:hint="eastAsia"/>
                <w:kern w:val="0"/>
                <w:sz w:val="20"/>
                <w:szCs w:val="20"/>
              </w:rPr>
              <w:t>の</w:t>
            </w:r>
            <w:r w:rsidR="0045412F" w:rsidRPr="00E336B8">
              <w:rPr>
                <w:rFonts w:ascii="ＭＳ ゴシック" w:eastAsia="ＭＳ ゴシック" w:hAnsi="ＭＳ ゴシック" w:cs="ＭＳ Ｐゴシック" w:hint="eastAsia"/>
                <w:kern w:val="0"/>
                <w:sz w:val="20"/>
                <w:szCs w:val="20"/>
              </w:rPr>
              <w:t xml:space="preserve">べ合格者数180名以上　　</w:t>
            </w:r>
          </w:p>
          <w:p w:rsidR="0045412F" w:rsidRPr="00E336B8" w:rsidRDefault="006178A5"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②</w:t>
            </w:r>
            <w:r w:rsidR="0045412F" w:rsidRPr="00E336B8">
              <w:rPr>
                <w:rFonts w:ascii="ＭＳ ゴシック" w:eastAsia="ＭＳ ゴシック" w:hAnsi="ＭＳ ゴシック" w:cs="ＭＳ Ｐゴシック" w:hint="eastAsia"/>
                <w:kern w:val="0"/>
                <w:sz w:val="20"/>
                <w:szCs w:val="20"/>
              </w:rPr>
              <w:t xml:space="preserve">センター試験にチャレンジする生徒数240名以上　　</w:t>
            </w:r>
          </w:p>
          <w:p w:rsidR="0045412F" w:rsidRPr="00E336B8" w:rsidRDefault="006178A5"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③</w:t>
            </w:r>
            <w:r w:rsidR="0045412F" w:rsidRPr="00E336B8">
              <w:rPr>
                <w:rFonts w:ascii="ＭＳ ゴシック" w:eastAsia="ＭＳ ゴシック" w:hAnsi="ＭＳ ゴシック" w:cs="ＭＳ Ｐゴシック" w:hint="eastAsia"/>
                <w:kern w:val="0"/>
                <w:sz w:val="20"/>
                <w:szCs w:val="20"/>
              </w:rPr>
              <w:t xml:space="preserve">第１希望の進路目標を達成できた生徒の割合90％以上　　</w:t>
            </w:r>
          </w:p>
          <w:p w:rsidR="0045412F" w:rsidRPr="00E336B8" w:rsidRDefault="006178A5" w:rsidP="006A5550">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lastRenderedPageBreak/>
              <w:t>④</w:t>
            </w:r>
            <w:r w:rsidR="0045412F" w:rsidRPr="00E336B8">
              <w:rPr>
                <w:rFonts w:ascii="ＭＳ ゴシック" w:eastAsia="ＭＳ ゴシック" w:hAnsi="ＭＳ ゴシック" w:cs="ＭＳ Ｐゴシック" w:hint="eastAsia"/>
                <w:kern w:val="0"/>
                <w:sz w:val="20"/>
                <w:szCs w:val="20"/>
              </w:rPr>
              <w:t xml:space="preserve">授業アンケートで「授業に興味・関心を持つことができた」「授業を受けて、知識や技能が身についた」の各項目の平均値を3.15以上　　</w:t>
            </w:r>
          </w:p>
          <w:p w:rsidR="0045412F" w:rsidRPr="00E336B8" w:rsidRDefault="006178A5"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⑤</w:t>
            </w:r>
            <w:r w:rsidR="0045412F" w:rsidRPr="00E336B8">
              <w:rPr>
                <w:rFonts w:ascii="ＭＳ ゴシック" w:eastAsia="ＭＳ ゴシック" w:hAnsi="ＭＳ ゴシック" w:cs="ＭＳ Ｐゴシック" w:hint="eastAsia"/>
                <w:kern w:val="0"/>
                <w:sz w:val="20"/>
                <w:szCs w:val="20"/>
              </w:rPr>
              <w:t xml:space="preserve">学校教育自己診断で「学習環境に満足している」という生徒の満足度を85％以上  </w:t>
            </w:r>
          </w:p>
          <w:p w:rsidR="0045412F" w:rsidRPr="00E336B8" w:rsidRDefault="006178A5"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⑥</w:t>
            </w:r>
            <w:r w:rsidR="0045412F" w:rsidRPr="00E336B8">
              <w:rPr>
                <w:rFonts w:ascii="ＭＳ ゴシック" w:eastAsia="ＭＳ ゴシック" w:hAnsi="ＭＳ ゴシック" w:cs="ＭＳ Ｐゴシック" w:hint="eastAsia"/>
                <w:kern w:val="0"/>
                <w:sz w:val="20"/>
                <w:szCs w:val="20"/>
              </w:rPr>
              <w:t>ICT活用率を前年度より上回ること</w:t>
            </w:r>
          </w:p>
        </w:tc>
      </w:tr>
      <w:tr w:rsidR="0045412F" w:rsidRPr="00E336B8" w:rsidTr="00FC586F">
        <w:tc>
          <w:tcPr>
            <w:tcW w:w="1701" w:type="dxa"/>
            <w:tcBorders>
              <w:top w:val="single" w:sz="8"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45412F" w:rsidRPr="00E336B8" w:rsidRDefault="0045412F" w:rsidP="0045412F">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lastRenderedPageBreak/>
              <w:t>自己評価</w:t>
            </w:r>
          </w:p>
        </w:tc>
        <w:tc>
          <w:tcPr>
            <w:tcW w:w="8789"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45412F" w:rsidRPr="00E336B8" w:rsidRDefault="006178A5" w:rsidP="008158A4">
            <w:pPr>
              <w:widowControl/>
              <w:tabs>
                <w:tab w:val="right" w:leader="middleDot" w:pos="8590"/>
              </w:tabs>
              <w:adjustRightInd w:val="0"/>
              <w:snapToGrid w:val="0"/>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①</w:t>
            </w:r>
            <w:r w:rsidR="0045412F" w:rsidRPr="00E336B8">
              <w:rPr>
                <w:rFonts w:ascii="ＭＳ ゴシック" w:eastAsia="ＭＳ ゴシック" w:hAnsi="ＭＳ ゴシック" w:cs="ＭＳ Ｐゴシック" w:hint="eastAsia"/>
                <w:kern w:val="0"/>
                <w:sz w:val="20"/>
                <w:szCs w:val="20"/>
              </w:rPr>
              <w:t>国公立大学及び関関同立</w:t>
            </w:r>
            <w:r w:rsidR="00427E9C" w:rsidRPr="00E336B8">
              <w:rPr>
                <w:rFonts w:ascii="ＭＳ ゴシック" w:eastAsia="ＭＳ ゴシック" w:hAnsi="ＭＳ ゴシック" w:cs="ＭＳ Ｐゴシック" w:hint="eastAsia"/>
                <w:kern w:val="0"/>
                <w:sz w:val="20"/>
                <w:szCs w:val="20"/>
              </w:rPr>
              <w:t>の</w:t>
            </w:r>
            <w:r w:rsidR="0045412F" w:rsidRPr="00E336B8">
              <w:rPr>
                <w:rFonts w:ascii="ＭＳ ゴシック" w:eastAsia="ＭＳ ゴシック" w:hAnsi="ＭＳ ゴシック" w:cs="ＭＳ Ｐゴシック" w:hint="eastAsia"/>
                <w:kern w:val="0"/>
                <w:sz w:val="20"/>
                <w:szCs w:val="20"/>
              </w:rPr>
              <w:t>べ合格者数180名以上（R1 94名）</w:t>
            </w:r>
            <w:r w:rsidR="005A524B" w:rsidRPr="00E336B8">
              <w:rPr>
                <w:rFonts w:ascii="ＭＳ ゴシック" w:eastAsia="ＭＳ ゴシック" w:hAnsi="ＭＳ ゴシック" w:cs="ＭＳ Ｐゴシック"/>
                <w:kern w:val="0"/>
                <w:sz w:val="20"/>
                <w:szCs w:val="20"/>
              </w:rPr>
              <w:tab/>
            </w:r>
            <w:r w:rsidR="005A524B" w:rsidRPr="00E336B8">
              <w:rPr>
                <w:rFonts w:ascii="ＭＳ ゴシック" w:eastAsia="ＭＳ ゴシック" w:hAnsi="ＭＳ ゴシック" w:cs="ＭＳ Ｐゴシック" w:hint="eastAsia"/>
                <w:kern w:val="0"/>
                <w:sz w:val="20"/>
                <w:szCs w:val="20"/>
              </w:rPr>
              <w:t>（△）</w:t>
            </w:r>
            <w:r w:rsidR="0045412F" w:rsidRPr="00E336B8">
              <w:rPr>
                <w:rFonts w:ascii="ＭＳ ゴシック" w:eastAsia="ＭＳ ゴシック" w:hAnsi="ＭＳ ゴシック" w:cs="ＭＳ Ｐゴシック" w:hint="eastAsia"/>
                <w:kern w:val="0"/>
                <w:sz w:val="20"/>
                <w:szCs w:val="20"/>
              </w:rPr>
              <w:t xml:space="preserve">　</w:t>
            </w:r>
          </w:p>
          <w:p w:rsidR="0045412F" w:rsidRPr="00E336B8" w:rsidRDefault="006178A5" w:rsidP="005A524B">
            <w:pPr>
              <w:widowControl/>
              <w:tabs>
                <w:tab w:val="right" w:leader="middleDot" w:pos="8590"/>
              </w:tabs>
              <w:adjustRightInd w:val="0"/>
              <w:snapToGrid w:val="0"/>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②</w:t>
            </w:r>
            <w:r w:rsidR="0045412F" w:rsidRPr="00E336B8">
              <w:rPr>
                <w:rFonts w:ascii="ＭＳ ゴシック" w:eastAsia="ＭＳ ゴシック" w:hAnsi="ＭＳ ゴシック" w:cs="ＭＳ Ｐゴシック" w:hint="eastAsia"/>
                <w:kern w:val="0"/>
                <w:sz w:val="20"/>
                <w:szCs w:val="20"/>
              </w:rPr>
              <w:t>センター試験にチャレンジする生徒数240名以上（R1 176名）</w:t>
            </w:r>
            <w:r w:rsidR="005A524B" w:rsidRPr="00E336B8">
              <w:rPr>
                <w:rFonts w:ascii="ＭＳ ゴシック" w:eastAsia="ＭＳ ゴシック" w:hAnsi="ＭＳ ゴシック" w:cs="ＭＳ Ｐゴシック"/>
                <w:kern w:val="0"/>
                <w:sz w:val="20"/>
                <w:szCs w:val="20"/>
              </w:rPr>
              <w:tab/>
            </w:r>
            <w:r w:rsidR="00406963" w:rsidRPr="00E336B8">
              <w:rPr>
                <w:rFonts w:ascii="ＭＳ ゴシック" w:eastAsia="ＭＳ ゴシック" w:hAnsi="ＭＳ ゴシック" w:cs="ＭＳ Ｐゴシック" w:hint="eastAsia"/>
                <w:kern w:val="0"/>
                <w:sz w:val="20"/>
                <w:szCs w:val="20"/>
              </w:rPr>
              <w:t>（△）</w:t>
            </w:r>
          </w:p>
          <w:p w:rsidR="0045412F" w:rsidRPr="00E336B8" w:rsidRDefault="006178A5" w:rsidP="005A524B">
            <w:pPr>
              <w:widowControl/>
              <w:tabs>
                <w:tab w:val="right" w:leader="middleDot" w:pos="8590"/>
              </w:tabs>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③</w:t>
            </w:r>
            <w:r w:rsidR="0045412F" w:rsidRPr="00E336B8">
              <w:rPr>
                <w:rFonts w:ascii="ＭＳ ゴシック" w:eastAsia="ＭＳ ゴシック" w:hAnsi="ＭＳ ゴシック" w:cs="ＭＳ Ｐゴシック" w:hint="eastAsia"/>
                <w:kern w:val="0"/>
                <w:sz w:val="20"/>
                <w:szCs w:val="20"/>
              </w:rPr>
              <w:t>第１希望の進路目標を達成できた生徒の割合90％以上（R1 73.7%</w:t>
            </w:r>
            <w:r w:rsidR="005A524B" w:rsidRPr="00E336B8">
              <w:rPr>
                <w:rFonts w:ascii="ＭＳ ゴシック" w:eastAsia="ＭＳ ゴシック" w:hAnsi="ＭＳ ゴシック" w:cs="ＭＳ Ｐゴシック" w:hint="eastAsia"/>
                <w:kern w:val="0"/>
                <w:sz w:val="20"/>
                <w:szCs w:val="20"/>
              </w:rPr>
              <w:t>）</w:t>
            </w:r>
            <w:r w:rsidR="005A524B" w:rsidRPr="00E336B8">
              <w:rPr>
                <w:rFonts w:ascii="ＭＳ ゴシック" w:eastAsia="ＭＳ ゴシック" w:hAnsi="ＭＳ ゴシック" w:cs="ＭＳ Ｐゴシック"/>
                <w:kern w:val="0"/>
                <w:sz w:val="20"/>
                <w:szCs w:val="20"/>
              </w:rPr>
              <w:tab/>
            </w:r>
            <w:r w:rsidR="005A524B" w:rsidRPr="00E336B8">
              <w:rPr>
                <w:rFonts w:ascii="ＭＳ ゴシック" w:eastAsia="ＭＳ ゴシック" w:hAnsi="ＭＳ ゴシック" w:cs="ＭＳ Ｐゴシック" w:hint="eastAsia"/>
                <w:kern w:val="0"/>
                <w:sz w:val="20"/>
                <w:szCs w:val="20"/>
              </w:rPr>
              <w:t>（△）</w:t>
            </w:r>
          </w:p>
          <w:p w:rsidR="0045412F" w:rsidRPr="00E336B8" w:rsidRDefault="006178A5" w:rsidP="006178A5">
            <w:pPr>
              <w:widowControl/>
              <w:tabs>
                <w:tab w:val="right" w:leader="middleDot" w:pos="8550"/>
                <w:tab w:val="right" w:leader="middleDot" w:pos="8589"/>
              </w:tabs>
              <w:spacing w:line="280" w:lineRule="exact"/>
              <w:ind w:left="200" w:hangingChars="100" w:hanging="200"/>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④</w:t>
            </w:r>
            <w:r w:rsidR="0045412F" w:rsidRPr="00E336B8">
              <w:rPr>
                <w:rFonts w:ascii="ＭＳ ゴシック" w:eastAsia="ＭＳ ゴシック" w:hAnsi="ＭＳ ゴシック" w:cs="ＭＳ Ｐゴシック" w:hint="eastAsia"/>
                <w:kern w:val="0"/>
                <w:sz w:val="20"/>
                <w:szCs w:val="20"/>
              </w:rPr>
              <w:t>授業アンケートで「授業に興味・関心を持つことができた」「授業を受けて、知識や技能が身についた」の各項目の平均値を3.15以上（R1 3.2）</w:t>
            </w:r>
            <w:r w:rsidR="00430CA5" w:rsidRPr="00E336B8">
              <w:rPr>
                <w:rFonts w:ascii="ＭＳ ゴシック" w:eastAsia="ＭＳ ゴシック" w:hAnsi="ＭＳ ゴシック" w:cs="ＭＳ Ｐゴシック"/>
                <w:kern w:val="0"/>
                <w:sz w:val="20"/>
                <w:szCs w:val="20"/>
              </w:rPr>
              <w:tab/>
            </w:r>
            <w:r w:rsidR="00430CA5" w:rsidRPr="00E336B8">
              <w:rPr>
                <w:rFonts w:ascii="ＭＳ ゴシック" w:eastAsia="ＭＳ ゴシック" w:hAnsi="ＭＳ ゴシック" w:cs="ＭＳ Ｐゴシック" w:hint="eastAsia"/>
                <w:kern w:val="0"/>
                <w:sz w:val="20"/>
                <w:szCs w:val="20"/>
              </w:rPr>
              <w:t>（○）</w:t>
            </w:r>
          </w:p>
          <w:p w:rsidR="0045412F" w:rsidRPr="00E336B8" w:rsidRDefault="006178A5" w:rsidP="005A524B">
            <w:pPr>
              <w:widowControl/>
              <w:tabs>
                <w:tab w:val="right" w:leader="middleDot" w:pos="8590"/>
              </w:tabs>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⑤</w:t>
            </w:r>
            <w:r w:rsidR="0045412F" w:rsidRPr="00E336B8">
              <w:rPr>
                <w:rFonts w:ascii="ＭＳ ゴシック" w:eastAsia="ＭＳ ゴシック" w:hAnsi="ＭＳ ゴシック" w:cs="ＭＳ Ｐゴシック" w:hint="eastAsia"/>
                <w:kern w:val="0"/>
                <w:sz w:val="20"/>
                <w:szCs w:val="20"/>
              </w:rPr>
              <w:t>学校教育自己診断で「学習環境に満足している」という生徒の満足度を85％以上（R1 75%）</w:t>
            </w:r>
            <w:r w:rsidR="005A524B" w:rsidRPr="00E336B8">
              <w:rPr>
                <w:rFonts w:ascii="ＭＳ ゴシック" w:eastAsia="ＭＳ ゴシック" w:hAnsi="ＭＳ ゴシック" w:cs="ＭＳ Ｐゴシック"/>
                <w:kern w:val="0"/>
                <w:sz w:val="20"/>
                <w:szCs w:val="20"/>
              </w:rPr>
              <w:tab/>
            </w:r>
            <w:r w:rsidR="005A524B" w:rsidRPr="00E336B8">
              <w:rPr>
                <w:rFonts w:ascii="ＭＳ ゴシック" w:eastAsia="ＭＳ ゴシック" w:hAnsi="ＭＳ ゴシック" w:cs="ＭＳ Ｐゴシック" w:hint="eastAsia"/>
                <w:kern w:val="0"/>
                <w:sz w:val="20"/>
                <w:szCs w:val="20"/>
              </w:rPr>
              <w:t>（△）</w:t>
            </w:r>
          </w:p>
          <w:p w:rsidR="0045412F" w:rsidRPr="00E336B8" w:rsidRDefault="006178A5" w:rsidP="006178A5">
            <w:pPr>
              <w:widowControl/>
              <w:tabs>
                <w:tab w:val="right" w:leader="middleDot" w:pos="8590"/>
              </w:tabs>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⑥</w:t>
            </w:r>
            <w:r w:rsidR="0045412F" w:rsidRPr="00E336B8">
              <w:rPr>
                <w:rFonts w:ascii="ＭＳ ゴシック" w:eastAsia="ＭＳ ゴシック" w:hAnsi="ＭＳ ゴシック" w:cs="ＭＳ Ｐゴシック" w:hint="eastAsia"/>
                <w:kern w:val="0"/>
                <w:sz w:val="20"/>
                <w:szCs w:val="20"/>
              </w:rPr>
              <w:t>ICT活用率を前</w:t>
            </w:r>
            <w:r w:rsidR="006A5550" w:rsidRPr="00E336B8">
              <w:rPr>
                <w:rFonts w:ascii="ＭＳ ゴシック" w:eastAsia="ＭＳ ゴシック" w:hAnsi="ＭＳ ゴシック" w:cs="ＭＳ Ｐゴシック" w:hint="eastAsia"/>
                <w:kern w:val="0"/>
                <w:sz w:val="20"/>
                <w:szCs w:val="20"/>
              </w:rPr>
              <w:t>年度より上回ること</w:t>
            </w:r>
            <w:r w:rsidR="0045412F" w:rsidRPr="00E336B8">
              <w:rPr>
                <w:rFonts w:ascii="ＭＳ ゴシック" w:eastAsia="ＭＳ ゴシック" w:hAnsi="ＭＳ ゴシック" w:cs="ＭＳ Ｐゴシック" w:hint="eastAsia"/>
                <w:kern w:val="0"/>
                <w:sz w:val="20"/>
                <w:szCs w:val="20"/>
              </w:rPr>
              <w:t>（R1 95％）</w:t>
            </w:r>
            <w:r w:rsidRPr="00E336B8">
              <w:rPr>
                <w:rFonts w:ascii="ＭＳ ゴシック" w:eastAsia="ＭＳ ゴシック" w:hAnsi="ＭＳ ゴシック" w:cs="ＭＳ Ｐゴシック"/>
                <w:kern w:val="0"/>
                <w:sz w:val="20"/>
                <w:szCs w:val="20"/>
              </w:rPr>
              <w:tab/>
            </w:r>
            <w:r w:rsidR="00406963" w:rsidRPr="00E336B8">
              <w:rPr>
                <w:rFonts w:ascii="ＭＳ ゴシック" w:eastAsia="ＭＳ ゴシック" w:hAnsi="ＭＳ ゴシック" w:cs="ＭＳ Ｐゴシック" w:hint="eastAsia"/>
                <w:kern w:val="0"/>
                <w:sz w:val="20"/>
                <w:szCs w:val="20"/>
              </w:rPr>
              <w:t>（◎）</w:t>
            </w:r>
          </w:p>
        </w:tc>
      </w:tr>
      <w:tr w:rsidR="0045412F" w:rsidRPr="0045412F" w:rsidTr="00FC586F">
        <w:tc>
          <w:tcPr>
            <w:tcW w:w="1701"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45412F" w:rsidRPr="00E336B8" w:rsidRDefault="0045412F" w:rsidP="005A524B">
            <w:pPr>
              <w:widowControl/>
              <w:spacing w:line="280" w:lineRule="exact"/>
              <w:jc w:val="center"/>
              <w:rPr>
                <w:rFonts w:ascii="ＭＳ ゴシック" w:eastAsia="ＭＳ ゴシック" w:hAnsi="ＭＳ ゴシック" w:cs="ＭＳ Ｐゴシック"/>
                <w:b/>
                <w:bCs/>
                <w:kern w:val="0"/>
                <w:sz w:val="20"/>
                <w:szCs w:val="20"/>
              </w:rPr>
            </w:pPr>
            <w:r w:rsidRPr="00E336B8">
              <w:rPr>
                <w:rFonts w:ascii="ＭＳ ゴシック" w:eastAsia="ＭＳ ゴシック" w:hAnsi="ＭＳ ゴシック" w:cs="ＭＳ Ｐゴシック" w:hint="eastAsia"/>
                <w:b/>
                <w:bCs/>
                <w:kern w:val="0"/>
                <w:sz w:val="20"/>
                <w:szCs w:val="20"/>
              </w:rPr>
              <w:t>事業のまとめ</w:t>
            </w:r>
          </w:p>
        </w:tc>
        <w:tc>
          <w:tcPr>
            <w:tcW w:w="8789"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tcPr>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【結果の推移】</w:t>
            </w:r>
          </w:p>
          <w:p w:rsidR="0045412F" w:rsidRPr="00E336B8" w:rsidRDefault="0045412F" w:rsidP="006178A5">
            <w:pPr>
              <w:widowControl/>
              <w:tabs>
                <w:tab w:val="right" w:leader="middleDot" w:pos="8590"/>
              </w:tabs>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①国公立大学及び関関同立</w:t>
            </w:r>
            <w:r w:rsidR="00427E9C" w:rsidRPr="00E336B8">
              <w:rPr>
                <w:rFonts w:ascii="ＭＳ ゴシック" w:eastAsia="ＭＳ ゴシック" w:hAnsi="ＭＳ ゴシック" w:cs="ＭＳ Ｐゴシック" w:hint="eastAsia"/>
                <w:kern w:val="0"/>
                <w:sz w:val="20"/>
                <w:szCs w:val="20"/>
              </w:rPr>
              <w:t>の</w:t>
            </w:r>
            <w:r w:rsidRPr="00E336B8">
              <w:rPr>
                <w:rFonts w:ascii="ＭＳ ゴシック" w:eastAsia="ＭＳ ゴシック" w:hAnsi="ＭＳ ゴシック" w:cs="ＭＳ Ｐゴシック" w:hint="eastAsia"/>
                <w:kern w:val="0"/>
                <w:sz w:val="20"/>
                <w:szCs w:val="20"/>
              </w:rPr>
              <w:t>べ合格者数</w:t>
            </w:r>
            <w:r w:rsidRPr="00E336B8">
              <w:rPr>
                <w:rFonts w:ascii="ＭＳ ゴシック" w:eastAsia="ＭＳ ゴシック" w:hAnsi="ＭＳ ゴシック" w:cs="ＭＳ Ｐゴシック"/>
                <w:kern w:val="0"/>
                <w:sz w:val="20"/>
                <w:szCs w:val="20"/>
              </w:rPr>
              <w:t>180名以上（H29 138名 H30 78名 R1 94名）</w:t>
            </w:r>
            <w:r w:rsidR="006178A5" w:rsidRPr="00E336B8">
              <w:rPr>
                <w:rFonts w:ascii="ＭＳ ゴシック" w:eastAsia="ＭＳ ゴシック" w:hAnsi="ＭＳ ゴシック" w:cs="ＭＳ Ｐゴシック"/>
                <w:kern w:val="0"/>
                <w:sz w:val="20"/>
                <w:szCs w:val="20"/>
              </w:rPr>
              <w:tab/>
            </w:r>
            <w:r w:rsidR="00406963" w:rsidRPr="00E336B8">
              <w:rPr>
                <w:rFonts w:ascii="ＭＳ ゴシック" w:eastAsia="ＭＳ ゴシック" w:hAnsi="ＭＳ ゴシック" w:cs="ＭＳ Ｐゴシック" w:hint="eastAsia"/>
                <w:kern w:val="0"/>
                <w:sz w:val="20"/>
                <w:szCs w:val="20"/>
              </w:rPr>
              <w:t>（△）</w:t>
            </w:r>
          </w:p>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②センター試験にチャレンジする生徒数</w:t>
            </w:r>
            <w:r w:rsidRPr="00E336B8">
              <w:rPr>
                <w:rFonts w:ascii="ＭＳ ゴシック" w:eastAsia="ＭＳ ゴシック" w:hAnsi="ＭＳ ゴシック" w:cs="ＭＳ Ｐゴシック"/>
                <w:kern w:val="0"/>
                <w:sz w:val="20"/>
                <w:szCs w:val="20"/>
              </w:rPr>
              <w:t>240名以上（H29 232名 H30 208名 R1 176名）</w:t>
            </w:r>
            <w:r w:rsidR="00406963" w:rsidRPr="00E336B8">
              <w:rPr>
                <w:rFonts w:ascii="ＭＳ ゴシック" w:eastAsia="ＭＳ ゴシック" w:hAnsi="ＭＳ ゴシック" w:cs="ＭＳ Ｐゴシック" w:hint="eastAsia"/>
                <w:kern w:val="0"/>
                <w:sz w:val="20"/>
                <w:szCs w:val="20"/>
              </w:rPr>
              <w:t>（△）</w:t>
            </w:r>
          </w:p>
          <w:p w:rsidR="0045412F" w:rsidRPr="00E336B8" w:rsidRDefault="0045412F" w:rsidP="00430CA5">
            <w:pPr>
              <w:widowControl/>
              <w:tabs>
                <w:tab w:val="right" w:leader="middleDot" w:pos="8590"/>
              </w:tabs>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③第１希望の進路目標を達成できた生徒の割合</w:t>
            </w:r>
            <w:r w:rsidRPr="00E336B8">
              <w:rPr>
                <w:rFonts w:ascii="ＭＳ ゴシック" w:eastAsia="ＭＳ ゴシック" w:hAnsi="ＭＳ ゴシック" w:cs="ＭＳ Ｐゴシック"/>
                <w:kern w:val="0"/>
                <w:sz w:val="20"/>
                <w:szCs w:val="20"/>
              </w:rPr>
              <w:t>90％以上（H29 70.5% H30 71.4% R1 73.7%）</w:t>
            </w:r>
            <w:r w:rsidR="00430CA5" w:rsidRPr="00E336B8">
              <w:rPr>
                <w:rFonts w:ascii="ＭＳ ゴシック" w:eastAsia="ＭＳ ゴシック" w:hAnsi="ＭＳ ゴシック" w:cs="ＭＳ Ｐゴシック"/>
                <w:kern w:val="0"/>
                <w:sz w:val="20"/>
                <w:szCs w:val="20"/>
              </w:rPr>
              <w:tab/>
            </w:r>
            <w:r w:rsidR="00406963" w:rsidRPr="00E336B8">
              <w:rPr>
                <w:rFonts w:ascii="ＭＳ ゴシック" w:eastAsia="ＭＳ ゴシック" w:hAnsi="ＭＳ ゴシック" w:cs="ＭＳ Ｐゴシック" w:hint="eastAsia"/>
                <w:kern w:val="0"/>
                <w:sz w:val="20"/>
                <w:szCs w:val="20"/>
              </w:rPr>
              <w:t>（△）</w:t>
            </w:r>
          </w:p>
          <w:p w:rsidR="0045412F" w:rsidRPr="00E336B8" w:rsidRDefault="0045412F" w:rsidP="00430CA5">
            <w:pPr>
              <w:widowControl/>
              <w:tabs>
                <w:tab w:val="right" w:leader="middleDot" w:pos="8590"/>
              </w:tabs>
              <w:spacing w:line="280" w:lineRule="exact"/>
              <w:ind w:left="200" w:hangingChars="100" w:hanging="200"/>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④授業アンケートで「授業に興味・関心を持つことができた」「授業を受けて、知識や技能が身についた」の各項目の平均値を</w:t>
            </w:r>
            <w:r w:rsidRPr="00E336B8">
              <w:rPr>
                <w:rFonts w:ascii="ＭＳ ゴシック" w:eastAsia="ＭＳ ゴシック" w:hAnsi="ＭＳ ゴシック" w:cs="ＭＳ Ｐゴシック"/>
                <w:kern w:val="0"/>
                <w:sz w:val="20"/>
                <w:szCs w:val="20"/>
              </w:rPr>
              <w:t>3.15以上（H29 3.1 H30 3.1 R1 3.2）</w:t>
            </w:r>
            <w:r w:rsidR="00430CA5" w:rsidRPr="00E336B8">
              <w:rPr>
                <w:rFonts w:ascii="ＭＳ ゴシック" w:eastAsia="ＭＳ ゴシック" w:hAnsi="ＭＳ ゴシック" w:cs="ＭＳ Ｐゴシック"/>
                <w:kern w:val="0"/>
                <w:sz w:val="20"/>
                <w:szCs w:val="20"/>
              </w:rPr>
              <w:tab/>
            </w:r>
            <w:r w:rsidR="00406963" w:rsidRPr="00E336B8">
              <w:rPr>
                <w:rFonts w:ascii="ＭＳ ゴシック" w:eastAsia="ＭＳ ゴシック" w:hAnsi="ＭＳ ゴシック" w:cs="ＭＳ Ｐゴシック" w:hint="eastAsia"/>
                <w:kern w:val="0"/>
                <w:sz w:val="20"/>
                <w:szCs w:val="20"/>
              </w:rPr>
              <w:t>（○）</w:t>
            </w:r>
          </w:p>
          <w:p w:rsidR="0045412F" w:rsidRPr="00E336B8" w:rsidRDefault="0045412F" w:rsidP="006E4E97">
            <w:pPr>
              <w:widowControl/>
              <w:tabs>
                <w:tab w:val="right" w:leader="middleDot" w:pos="8550"/>
              </w:tabs>
              <w:spacing w:line="280" w:lineRule="exact"/>
              <w:ind w:left="200" w:hangingChars="100" w:hanging="200"/>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⑤学校教育自己診断で「学習環境に満足している」という生徒の満足度を</w:t>
            </w:r>
            <w:r w:rsidRPr="00E336B8">
              <w:rPr>
                <w:rFonts w:ascii="ＭＳ ゴシック" w:eastAsia="ＭＳ ゴシック" w:hAnsi="ＭＳ ゴシック" w:cs="ＭＳ Ｐゴシック"/>
                <w:kern w:val="0"/>
                <w:sz w:val="20"/>
                <w:szCs w:val="20"/>
              </w:rPr>
              <w:t>85％以上（H29 84.5% H30 70% R1 75%）</w:t>
            </w:r>
            <w:r w:rsidR="006E4E97" w:rsidRPr="00E336B8">
              <w:rPr>
                <w:rFonts w:ascii="ＭＳ ゴシック" w:eastAsia="ＭＳ ゴシック" w:hAnsi="ＭＳ ゴシック" w:cs="ＭＳ Ｐゴシック"/>
                <w:kern w:val="0"/>
                <w:sz w:val="20"/>
                <w:szCs w:val="20"/>
              </w:rPr>
              <w:tab/>
            </w:r>
            <w:r w:rsidR="00406963" w:rsidRPr="00E336B8">
              <w:rPr>
                <w:rFonts w:ascii="ＭＳ ゴシック" w:eastAsia="ＭＳ ゴシック" w:hAnsi="ＭＳ ゴシック" w:cs="ＭＳ Ｐゴシック" w:hint="eastAsia"/>
                <w:kern w:val="0"/>
                <w:sz w:val="20"/>
                <w:szCs w:val="20"/>
              </w:rPr>
              <w:t>（△）</w:t>
            </w:r>
          </w:p>
          <w:p w:rsidR="0045412F" w:rsidRPr="00E336B8" w:rsidRDefault="0045412F" w:rsidP="006E4E97">
            <w:pPr>
              <w:widowControl/>
              <w:tabs>
                <w:tab w:val="right" w:leader="middleDot" w:pos="8550"/>
              </w:tabs>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⑥</w:t>
            </w:r>
            <w:r w:rsidRPr="00E336B8">
              <w:rPr>
                <w:rFonts w:ascii="ＭＳ ゴシック" w:eastAsia="ＭＳ ゴシック" w:hAnsi="ＭＳ ゴシック" w:cs="ＭＳ Ｐゴシック"/>
                <w:kern w:val="0"/>
                <w:sz w:val="20"/>
                <w:szCs w:val="20"/>
              </w:rPr>
              <w:t>ICT</w:t>
            </w:r>
            <w:r w:rsidR="006A5550" w:rsidRPr="00E336B8">
              <w:rPr>
                <w:rFonts w:ascii="ＭＳ ゴシック" w:eastAsia="ＭＳ ゴシック" w:hAnsi="ＭＳ ゴシック" w:cs="ＭＳ Ｐゴシック"/>
                <w:kern w:val="0"/>
                <w:sz w:val="20"/>
                <w:szCs w:val="20"/>
              </w:rPr>
              <w:t>活用率を前年度より上回ること</w:t>
            </w:r>
            <w:r w:rsidRPr="00E336B8">
              <w:rPr>
                <w:rFonts w:ascii="ＭＳ ゴシック" w:eastAsia="ＭＳ ゴシック" w:hAnsi="ＭＳ ゴシック" w:cs="ＭＳ Ｐゴシック"/>
                <w:kern w:val="0"/>
                <w:sz w:val="20"/>
                <w:szCs w:val="20"/>
              </w:rPr>
              <w:t>（H29 57.4% H30 94% R1</w:t>
            </w:r>
            <w:r w:rsidRPr="00E336B8">
              <w:rPr>
                <w:rFonts w:ascii="ＭＳ ゴシック" w:eastAsia="ＭＳ ゴシック" w:hAnsi="ＭＳ ゴシック" w:cs="ＭＳ Ｐゴシック" w:hint="eastAsia"/>
                <w:kern w:val="0"/>
                <w:sz w:val="20"/>
                <w:szCs w:val="20"/>
              </w:rPr>
              <w:t xml:space="preserve"> </w:t>
            </w:r>
            <w:r w:rsidRPr="00E336B8">
              <w:rPr>
                <w:rFonts w:ascii="ＭＳ ゴシック" w:eastAsia="ＭＳ ゴシック" w:hAnsi="ＭＳ ゴシック" w:cs="ＭＳ Ｐゴシック"/>
                <w:kern w:val="0"/>
                <w:sz w:val="20"/>
                <w:szCs w:val="20"/>
              </w:rPr>
              <w:t>95％</w:t>
            </w:r>
            <w:r w:rsidRPr="00E336B8">
              <w:rPr>
                <w:rFonts w:ascii="ＭＳ ゴシック" w:eastAsia="ＭＳ ゴシック" w:hAnsi="ＭＳ ゴシック" w:cs="ＭＳ Ｐゴシック" w:hint="eastAsia"/>
                <w:kern w:val="0"/>
                <w:sz w:val="20"/>
                <w:szCs w:val="20"/>
              </w:rPr>
              <w:t>）</w:t>
            </w:r>
            <w:r w:rsidR="006E4E97" w:rsidRPr="00E336B8">
              <w:rPr>
                <w:rFonts w:ascii="ＭＳ ゴシック" w:eastAsia="ＭＳ ゴシック" w:hAnsi="ＭＳ ゴシック" w:cs="ＭＳ Ｐゴシック"/>
                <w:kern w:val="0"/>
                <w:sz w:val="20"/>
                <w:szCs w:val="20"/>
              </w:rPr>
              <w:tab/>
            </w:r>
            <w:r w:rsidR="00406963" w:rsidRPr="00E336B8">
              <w:rPr>
                <w:rFonts w:ascii="ＭＳ ゴシック" w:eastAsia="ＭＳ ゴシック" w:hAnsi="ＭＳ ゴシック" w:cs="ＭＳ Ｐゴシック" w:hint="eastAsia"/>
                <w:kern w:val="0"/>
                <w:sz w:val="20"/>
                <w:szCs w:val="20"/>
              </w:rPr>
              <w:t>（◎）</w:t>
            </w:r>
          </w:p>
          <w:p w:rsidR="0045412F" w:rsidRPr="00E336B8" w:rsidRDefault="0045412F" w:rsidP="0045412F">
            <w:pPr>
              <w:widowControl/>
              <w:spacing w:line="280" w:lineRule="exact"/>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【まとめ】</w:t>
            </w:r>
          </w:p>
          <w:p w:rsidR="0045412F" w:rsidRPr="00E336B8" w:rsidRDefault="0045412F" w:rsidP="0045412F">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①②③の結果については３年生のクラス数の減少と大学の入学定員の厳格化の影響があり、目標とした数値に達しなかった。ただし、③については年を追って数値が改善した。また、「授業に興味・関心を持つことができた」「授業を受けて、知識や技能が身についた」の各項目の平均値も</w:t>
            </w:r>
            <w:r w:rsidRPr="00E336B8">
              <w:rPr>
                <w:rFonts w:ascii="ＭＳ ゴシック" w:eastAsia="ＭＳ ゴシック" w:hAnsi="ＭＳ ゴシック" w:cs="ＭＳ Ｐゴシック"/>
                <w:kern w:val="0"/>
                <w:sz w:val="20"/>
                <w:szCs w:val="20"/>
              </w:rPr>
              <w:t>0.1ポイント上昇した。特に、学校教育自己診断において教員がICTを活用していると考える生徒の割合が、本事業導入前の50%台から95%にまで上昇したことは、ほとんどの教員が本事業で導入された機器を活用して授業を行っている結果であると考えられる</w:t>
            </w:r>
            <w:r w:rsidRPr="00E336B8">
              <w:rPr>
                <w:rFonts w:ascii="ＭＳ ゴシック" w:eastAsia="ＭＳ ゴシック" w:hAnsi="ＭＳ ゴシック" w:cs="ＭＳ Ｐゴシック" w:hint="eastAsia"/>
                <w:kern w:val="0"/>
                <w:sz w:val="20"/>
                <w:szCs w:val="20"/>
              </w:rPr>
              <w:t>。</w:t>
            </w:r>
          </w:p>
          <w:p w:rsidR="0045412F" w:rsidRPr="0045412F" w:rsidRDefault="0045412F" w:rsidP="0045412F">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E336B8">
              <w:rPr>
                <w:rFonts w:ascii="ＭＳ ゴシック" w:eastAsia="ＭＳ ゴシック" w:hAnsi="ＭＳ ゴシック" w:cs="ＭＳ Ｐゴシック" w:hint="eastAsia"/>
                <w:kern w:val="0"/>
                <w:sz w:val="20"/>
                <w:szCs w:val="20"/>
              </w:rPr>
              <w:t>したがって、本事業では大幅な進路結果の増加までには至らなかったものの、生徒に</w:t>
            </w:r>
            <w:r w:rsidRPr="00E336B8">
              <w:rPr>
                <w:rFonts w:ascii="ＭＳ ゴシック" w:eastAsia="ＭＳ ゴシック" w:hAnsi="ＭＳ ゴシック" w:cs="ＭＳ Ｐゴシック"/>
                <w:kern w:val="0"/>
                <w:sz w:val="20"/>
                <w:szCs w:val="20"/>
              </w:rPr>
              <w:t>ICTを活用した授業を提供するという観点においては大いに成果があったものと考える。</w:t>
            </w:r>
          </w:p>
        </w:tc>
      </w:tr>
      <w:bookmarkEnd w:id="0"/>
    </w:tbl>
    <w:p w:rsidR="00234080" w:rsidRPr="0045412F" w:rsidRDefault="00234080"/>
    <w:sectPr w:rsidR="00234080" w:rsidRPr="0045412F" w:rsidSect="00FC586F">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E9C" w:rsidRDefault="00427E9C" w:rsidP="00427E9C">
      <w:r>
        <w:separator/>
      </w:r>
    </w:p>
  </w:endnote>
  <w:endnote w:type="continuationSeparator" w:id="0">
    <w:p w:rsidR="00427E9C" w:rsidRDefault="00427E9C" w:rsidP="0042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8D" w:rsidRDefault="006100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8D" w:rsidRDefault="006100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8D" w:rsidRDefault="006100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E9C" w:rsidRDefault="00427E9C" w:rsidP="00427E9C">
      <w:r>
        <w:separator/>
      </w:r>
    </w:p>
  </w:footnote>
  <w:footnote w:type="continuationSeparator" w:id="0">
    <w:p w:rsidR="00427E9C" w:rsidRDefault="00427E9C" w:rsidP="0042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8D" w:rsidRDefault="006100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8D" w:rsidRDefault="006100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8D" w:rsidRDefault="006100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241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2F"/>
    <w:rsid w:val="00234080"/>
    <w:rsid w:val="00406963"/>
    <w:rsid w:val="00427E9C"/>
    <w:rsid w:val="00430CA5"/>
    <w:rsid w:val="0045412F"/>
    <w:rsid w:val="005A524B"/>
    <w:rsid w:val="0061008D"/>
    <w:rsid w:val="006178A5"/>
    <w:rsid w:val="006A5550"/>
    <w:rsid w:val="006E4E97"/>
    <w:rsid w:val="008158A4"/>
    <w:rsid w:val="00AF45CF"/>
    <w:rsid w:val="00CA56E9"/>
    <w:rsid w:val="00E336B8"/>
    <w:rsid w:val="00FC5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C"/>
    <w:pPr>
      <w:tabs>
        <w:tab w:val="center" w:pos="4252"/>
        <w:tab w:val="right" w:pos="8504"/>
      </w:tabs>
      <w:snapToGrid w:val="0"/>
    </w:pPr>
  </w:style>
  <w:style w:type="character" w:customStyle="1" w:styleId="a4">
    <w:name w:val="ヘッダー (文字)"/>
    <w:basedOn w:val="a0"/>
    <w:link w:val="a3"/>
    <w:uiPriority w:val="99"/>
    <w:rsid w:val="00427E9C"/>
  </w:style>
  <w:style w:type="paragraph" w:styleId="a5">
    <w:name w:val="footer"/>
    <w:basedOn w:val="a"/>
    <w:link w:val="a6"/>
    <w:uiPriority w:val="99"/>
    <w:unhideWhenUsed/>
    <w:rsid w:val="00427E9C"/>
    <w:pPr>
      <w:tabs>
        <w:tab w:val="center" w:pos="4252"/>
        <w:tab w:val="right" w:pos="8504"/>
      </w:tabs>
      <w:snapToGrid w:val="0"/>
    </w:pPr>
  </w:style>
  <w:style w:type="character" w:customStyle="1" w:styleId="a6">
    <w:name w:val="フッター (文字)"/>
    <w:basedOn w:val="a0"/>
    <w:link w:val="a5"/>
    <w:uiPriority w:val="99"/>
    <w:rsid w:val="0042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3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C3EAF-B6CA-4F2F-B0AF-8A8F9658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2020-09-09T06:58:00Z</dcterms:created>
  <dcterms:modified xsi:type="dcterms:W3CDTF">2020-10-14T00:12:00Z</dcterms:modified>
</cp:coreProperties>
</file>