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91F" w:rsidRDefault="00AF391F">
      <w:pPr>
        <w:rPr>
          <w:rFonts w:asciiTheme="majorEastAsia" w:eastAsiaTheme="majorEastAsia" w:hAnsiTheme="majorEastAsia"/>
          <w:sz w:val="52"/>
          <w:szCs w:val="52"/>
        </w:rPr>
      </w:pPr>
    </w:p>
    <w:p w:rsidR="00AF391F" w:rsidRDefault="00AF391F">
      <w:pPr>
        <w:rPr>
          <w:rFonts w:asciiTheme="majorEastAsia" w:eastAsiaTheme="majorEastAsia" w:hAnsiTheme="majorEastAsia"/>
          <w:sz w:val="52"/>
          <w:szCs w:val="52"/>
        </w:rPr>
      </w:pPr>
    </w:p>
    <w:p w:rsidR="00AF391F" w:rsidRDefault="00AF391F">
      <w:pPr>
        <w:rPr>
          <w:rFonts w:asciiTheme="majorEastAsia" w:eastAsiaTheme="majorEastAsia" w:hAnsiTheme="majorEastAsia"/>
          <w:sz w:val="52"/>
          <w:szCs w:val="52"/>
        </w:rPr>
      </w:pPr>
    </w:p>
    <w:p w:rsidR="00AF391F" w:rsidRDefault="00AF391F">
      <w:pPr>
        <w:rPr>
          <w:rFonts w:asciiTheme="majorEastAsia" w:eastAsiaTheme="majorEastAsia" w:hAnsiTheme="majorEastAsia"/>
          <w:sz w:val="52"/>
          <w:szCs w:val="52"/>
        </w:rPr>
      </w:pPr>
    </w:p>
    <w:p w:rsidR="00A45431" w:rsidRDefault="00AF391F" w:rsidP="00AF391F">
      <w:pPr>
        <w:jc w:val="center"/>
        <w:rPr>
          <w:rFonts w:asciiTheme="majorEastAsia" w:eastAsiaTheme="majorEastAsia" w:hAnsiTheme="majorEastAsia"/>
          <w:sz w:val="52"/>
          <w:szCs w:val="52"/>
        </w:rPr>
      </w:pPr>
      <w:r w:rsidRPr="00AF391F">
        <w:rPr>
          <w:rFonts w:asciiTheme="majorEastAsia" w:eastAsiaTheme="majorEastAsia" w:hAnsiTheme="majorEastAsia" w:hint="eastAsia"/>
          <w:sz w:val="52"/>
          <w:szCs w:val="52"/>
        </w:rPr>
        <w:t>２　教育委員の自己点検及び評価</w:t>
      </w:r>
    </w:p>
    <w:p w:rsidR="00AF391F" w:rsidRDefault="00AF391F" w:rsidP="00AF391F">
      <w:pPr>
        <w:jc w:val="center"/>
        <w:rPr>
          <w:rFonts w:asciiTheme="majorEastAsia" w:eastAsiaTheme="majorEastAsia" w:hAnsiTheme="majorEastAsia"/>
          <w:sz w:val="52"/>
          <w:szCs w:val="52"/>
        </w:rPr>
      </w:pPr>
    </w:p>
    <w:p w:rsidR="00AF391F" w:rsidRDefault="00AF391F" w:rsidP="00AF391F">
      <w:pPr>
        <w:jc w:val="center"/>
        <w:rPr>
          <w:rFonts w:asciiTheme="majorEastAsia" w:eastAsiaTheme="majorEastAsia" w:hAnsiTheme="majorEastAsia"/>
          <w:sz w:val="52"/>
          <w:szCs w:val="52"/>
        </w:rPr>
      </w:pPr>
    </w:p>
    <w:p w:rsidR="00AF391F" w:rsidRDefault="00AF391F" w:rsidP="00AF391F">
      <w:pPr>
        <w:jc w:val="center"/>
        <w:rPr>
          <w:rFonts w:asciiTheme="majorEastAsia" w:eastAsiaTheme="majorEastAsia" w:hAnsiTheme="majorEastAsia"/>
          <w:sz w:val="52"/>
          <w:szCs w:val="52"/>
        </w:rPr>
      </w:pPr>
    </w:p>
    <w:p w:rsidR="0044762C" w:rsidRDefault="0044762C" w:rsidP="00AF391F">
      <w:pPr>
        <w:jc w:val="center"/>
        <w:rPr>
          <w:rFonts w:asciiTheme="majorEastAsia" w:eastAsiaTheme="majorEastAsia" w:hAnsiTheme="majorEastAsia"/>
          <w:sz w:val="52"/>
          <w:szCs w:val="52"/>
        </w:rPr>
      </w:pPr>
    </w:p>
    <w:p w:rsidR="0044762C" w:rsidRDefault="0044762C" w:rsidP="00AF391F">
      <w:pPr>
        <w:jc w:val="left"/>
        <w:rPr>
          <w:rFonts w:asciiTheme="majorEastAsia" w:eastAsiaTheme="majorEastAsia" w:hAnsiTheme="majorEastAsia"/>
          <w:sz w:val="24"/>
          <w:szCs w:val="52"/>
        </w:rPr>
      </w:pPr>
    </w:p>
    <w:p w:rsidR="0044762C" w:rsidRDefault="0044762C" w:rsidP="00AF391F">
      <w:pPr>
        <w:jc w:val="left"/>
        <w:rPr>
          <w:rFonts w:asciiTheme="majorEastAsia" w:eastAsiaTheme="majorEastAsia" w:hAnsiTheme="majorEastAsia"/>
          <w:sz w:val="24"/>
          <w:szCs w:val="52"/>
        </w:rPr>
      </w:pPr>
    </w:p>
    <w:p w:rsidR="00AE0FB5" w:rsidRDefault="00AE0FB5" w:rsidP="00AE0FB5">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lastRenderedPageBreak/>
        <w:t>【教育委員の主な活動】</w:t>
      </w:r>
    </w:p>
    <w:p w:rsidR="00AE0FB5" w:rsidRPr="00BB1990" w:rsidRDefault="00AE0FB5" w:rsidP="00AE0FB5">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（１）</w:t>
      </w:r>
      <w:r w:rsidRPr="00BB1990">
        <w:rPr>
          <w:rFonts w:ascii="ＭＳ ゴシック" w:eastAsia="ＭＳ ゴシック" w:hAnsi="ＭＳ ゴシック" w:hint="eastAsia"/>
          <w:sz w:val="24"/>
        </w:rPr>
        <w:t>教育委員会会議の開催状況</w:t>
      </w:r>
    </w:p>
    <w:tbl>
      <w:tblPr>
        <w:tblW w:w="1411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611"/>
        <w:gridCol w:w="1278"/>
        <w:gridCol w:w="1278"/>
        <w:gridCol w:w="9249"/>
      </w:tblGrid>
      <w:tr w:rsidR="00AE0FB5" w:rsidRPr="00BB1990" w:rsidTr="00A30F75">
        <w:trPr>
          <w:trHeight w:val="199"/>
        </w:trPr>
        <w:tc>
          <w:tcPr>
            <w:tcW w:w="700"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年度</w:t>
            </w:r>
          </w:p>
        </w:tc>
        <w:tc>
          <w:tcPr>
            <w:tcW w:w="1611"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開催日</w:t>
            </w:r>
          </w:p>
        </w:tc>
        <w:tc>
          <w:tcPr>
            <w:tcW w:w="1278"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議題等件数</w:t>
            </w:r>
          </w:p>
        </w:tc>
        <w:tc>
          <w:tcPr>
            <w:tcW w:w="1278" w:type="dxa"/>
            <w:vAlign w:val="center"/>
          </w:tcPr>
          <w:p w:rsidR="00AE0FB5" w:rsidRPr="00BB1990" w:rsidRDefault="00AE0FB5" w:rsidP="00A30F75">
            <w:pPr>
              <w:autoSpaceDE w:val="0"/>
              <w:autoSpaceDN w:val="0"/>
              <w:spacing w:line="280" w:lineRule="exact"/>
              <w:jc w:val="center"/>
              <w:rPr>
                <w:rFonts w:ascii="ＭＳ 明朝" w:hAnsi="ＭＳ 明朝"/>
                <w:szCs w:val="21"/>
              </w:rPr>
            </w:pPr>
            <w:r w:rsidRPr="00BB1990">
              <w:rPr>
                <w:rFonts w:ascii="ＭＳ 明朝" w:hAnsi="ＭＳ 明朝" w:hint="eastAsia"/>
                <w:szCs w:val="21"/>
              </w:rPr>
              <w:t>出席委員数</w:t>
            </w:r>
          </w:p>
          <w:p w:rsidR="00AE0FB5" w:rsidRPr="00BB1990" w:rsidRDefault="00AE0FB5" w:rsidP="00A30F75">
            <w:pPr>
              <w:autoSpaceDE w:val="0"/>
              <w:autoSpaceDN w:val="0"/>
              <w:spacing w:line="280" w:lineRule="exact"/>
              <w:rPr>
                <w:rFonts w:ascii="ＭＳ 明朝" w:hAnsi="ＭＳ 明朝"/>
                <w:szCs w:val="21"/>
              </w:rPr>
            </w:pPr>
            <w:r w:rsidRPr="00AE0FB5">
              <w:rPr>
                <w:rFonts w:ascii="ＭＳ 明朝" w:hAnsi="ＭＳ 明朝" w:hint="eastAsia"/>
                <w:spacing w:val="2"/>
                <w:w w:val="71"/>
                <w:kern w:val="0"/>
                <w:szCs w:val="21"/>
                <w:fitText w:val="1050" w:id="2025519360"/>
              </w:rPr>
              <w:t>(教育長を除く</w:t>
            </w:r>
            <w:r w:rsidRPr="00AE0FB5">
              <w:rPr>
                <w:rFonts w:ascii="ＭＳ 明朝" w:hAnsi="ＭＳ 明朝" w:hint="eastAsia"/>
                <w:spacing w:val="-9"/>
                <w:w w:val="71"/>
                <w:kern w:val="0"/>
                <w:szCs w:val="21"/>
                <w:fitText w:val="1050" w:id="2025519360"/>
              </w:rPr>
              <w:t>)</w:t>
            </w:r>
          </w:p>
        </w:tc>
        <w:tc>
          <w:tcPr>
            <w:tcW w:w="9249"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会議に付した主な案件</w:t>
            </w:r>
          </w:p>
        </w:tc>
      </w:tr>
      <w:tr w:rsidR="00AE0FB5" w:rsidRPr="00D14468" w:rsidTr="00A30F75">
        <w:trPr>
          <w:trHeight w:val="431"/>
        </w:trPr>
        <w:tc>
          <w:tcPr>
            <w:tcW w:w="700" w:type="dxa"/>
            <w:vMerge w:val="restart"/>
            <w:vAlign w:val="center"/>
          </w:tcPr>
          <w:p w:rsidR="00AE0FB5" w:rsidRPr="00BB1990" w:rsidRDefault="00AE0FB5" w:rsidP="00A30F75">
            <w:pPr>
              <w:autoSpaceDE w:val="0"/>
              <w:autoSpaceDN w:val="0"/>
              <w:jc w:val="center"/>
              <w:rPr>
                <w:rFonts w:ascii="ＭＳ 明朝" w:hAnsi="ＭＳ 明朝"/>
                <w:szCs w:val="21"/>
              </w:rPr>
            </w:pPr>
            <w:r>
              <w:rPr>
                <w:rFonts w:ascii="ＭＳ 明朝" w:hAnsi="ＭＳ 明朝" w:hint="eastAsia"/>
                <w:szCs w:val="21"/>
              </w:rPr>
              <w:t>30</w:t>
            </w:r>
          </w:p>
        </w:tc>
        <w:tc>
          <w:tcPr>
            <w:tcW w:w="1611" w:type="dxa"/>
            <w:vAlign w:val="center"/>
          </w:tcPr>
          <w:p w:rsidR="00AE0FB5" w:rsidRPr="00555362" w:rsidRDefault="00AE0FB5" w:rsidP="00A30F75">
            <w:pPr>
              <w:tabs>
                <w:tab w:val="right" w:pos="1171"/>
              </w:tabs>
              <w:jc w:val="left"/>
              <w:rPr>
                <w:rFonts w:ascii="ＭＳ 明朝" w:hAnsi="ＭＳ 明朝"/>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４月</w:t>
            </w:r>
            <w:r>
              <w:rPr>
                <w:rFonts w:ascii="ＭＳ 明朝" w:hAnsi="ＭＳ 明朝" w:hint="eastAsia"/>
                <w:color w:val="000000"/>
                <w:szCs w:val="21"/>
              </w:rPr>
              <w:t>27</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B7152F">
              <w:rPr>
                <w:rFonts w:ascii="ＭＳ 明朝" w:hAnsi="ＭＳ 明朝" w:cs="ＭＳ Ｐゴシック" w:hint="eastAsia"/>
                <w:color w:val="000000"/>
                <w:kern w:val="0"/>
                <w:sz w:val="18"/>
                <w:szCs w:val="18"/>
              </w:rPr>
              <w:t>平成３０年度大阪府教育庁の運営方針について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422"/>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５月</w:t>
            </w:r>
            <w:r>
              <w:rPr>
                <w:rFonts w:ascii="ＭＳ 明朝" w:hAnsi="ＭＳ 明朝" w:hint="eastAsia"/>
                <w:color w:val="000000"/>
                <w:szCs w:val="21"/>
              </w:rPr>
              <w:t>18</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483016">
              <w:rPr>
                <w:rFonts w:ascii="ＭＳ 明朝" w:hAnsi="ＭＳ 明朝" w:cs="ＭＳ Ｐゴシック" w:hint="eastAsia"/>
                <w:color w:val="000000"/>
                <w:kern w:val="0"/>
                <w:sz w:val="18"/>
                <w:szCs w:val="18"/>
              </w:rPr>
              <w:t>平成31年度大阪府立高等学校「日本語指導が必要な帰国生徒・外国人生徒入学者選抜」について</w:t>
            </w:r>
            <w:r>
              <w:rPr>
                <w:rFonts w:ascii="ＭＳ 明朝" w:hAnsi="ＭＳ 明朝" w:cs="ＭＳ Ｐゴシック" w:hint="eastAsia"/>
                <w:color w:val="000000"/>
                <w:kern w:val="0"/>
                <w:sz w:val="18"/>
                <w:szCs w:val="18"/>
              </w:rPr>
              <w:t>、</w:t>
            </w:r>
            <w:r w:rsidRPr="00483016">
              <w:rPr>
                <w:rFonts w:ascii="ＭＳ 明朝" w:hAnsi="ＭＳ 明朝" w:cs="ＭＳ Ｐゴシック" w:hint="eastAsia"/>
                <w:color w:val="000000"/>
                <w:kern w:val="0"/>
                <w:sz w:val="18"/>
                <w:szCs w:val="18"/>
              </w:rPr>
              <w:t>平成31年度大阪府公立高等学校「知的障がい生徒自立支援コース入学者選抜」及び平成31年度大阪府立知的障がい高等支援学校職業学科の「大阪府立高等学校に設置する共生推進教室入学者選抜」について</w:t>
            </w:r>
            <w:r>
              <w:rPr>
                <w:rFonts w:ascii="ＭＳ 明朝" w:hAnsi="ＭＳ 明朝" w:cs="ＭＳ Ｐゴシック" w:hint="eastAsia"/>
                <w:color w:val="000000"/>
                <w:kern w:val="0"/>
                <w:sz w:val="18"/>
                <w:szCs w:val="18"/>
              </w:rPr>
              <w:t>、</w:t>
            </w:r>
            <w:r w:rsidRPr="00452FAE">
              <w:rPr>
                <w:rFonts w:ascii="ＭＳ 明朝" w:hAnsi="ＭＳ 明朝" w:cs="ＭＳ Ｐゴシック" w:hint="eastAsia"/>
                <w:color w:val="000000"/>
                <w:kern w:val="0"/>
                <w:sz w:val="18"/>
                <w:szCs w:val="18"/>
              </w:rPr>
              <w:t>平成31年度使用府立学校教科用図書採択要領及び平成31年度使用高等学校用教科用図書選定の手引きについて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501"/>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６月</w:t>
            </w:r>
            <w:r>
              <w:rPr>
                <w:rFonts w:ascii="ＭＳ 明朝" w:hAnsi="ＭＳ 明朝" w:hint="eastAsia"/>
                <w:color w:val="000000"/>
                <w:szCs w:val="21"/>
              </w:rPr>
              <w:t>22</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cs="ＭＳ Ｐゴシック" w:hint="eastAsia"/>
                <w:color w:val="000000"/>
                <w:szCs w:val="21"/>
              </w:rPr>
              <w:t>４</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sidRPr="00555362">
              <w:rPr>
                <w:rFonts w:ascii="ＭＳ 明朝" w:hAnsi="ＭＳ 明朝" w:hint="eastAsia"/>
                <w:color w:val="000000"/>
                <w:szCs w:val="21"/>
              </w:rPr>
              <w:t>５</w:t>
            </w:r>
          </w:p>
        </w:tc>
        <w:tc>
          <w:tcPr>
            <w:tcW w:w="9249" w:type="dxa"/>
            <w:vAlign w:val="center"/>
          </w:tcPr>
          <w:p w:rsidR="00AE0FB5" w:rsidRPr="00386A0F" w:rsidRDefault="00AE0FB5" w:rsidP="00A30F75">
            <w:pPr>
              <w:widowControl/>
              <w:snapToGrid w:val="0"/>
              <w:spacing w:line="120" w:lineRule="atLeast"/>
              <w:jc w:val="left"/>
              <w:rPr>
                <w:rFonts w:ascii="ＭＳ 明朝" w:hAnsi="ＭＳ 明朝" w:cs="ＭＳ Ｐゴシック"/>
                <w:color w:val="000000"/>
                <w:kern w:val="0"/>
                <w:sz w:val="18"/>
                <w:szCs w:val="18"/>
              </w:rPr>
            </w:pPr>
            <w:r w:rsidRPr="004B08F0">
              <w:rPr>
                <w:rFonts w:ascii="ＭＳ 明朝" w:hAnsi="ＭＳ 明朝" w:cs="ＭＳ Ｐゴシック" w:hint="eastAsia"/>
                <w:color w:val="000000"/>
                <w:kern w:val="0"/>
                <w:sz w:val="18"/>
                <w:szCs w:val="18"/>
              </w:rPr>
              <w:t>知事からの意見聴取に対する回答の承認について</w:t>
            </w:r>
            <w:r>
              <w:rPr>
                <w:rFonts w:ascii="ＭＳ 明朝" w:hAnsi="ＭＳ 明朝" w:cs="ＭＳ Ｐゴシック" w:hint="eastAsia"/>
                <w:color w:val="000000"/>
                <w:kern w:val="0"/>
                <w:sz w:val="18"/>
                <w:szCs w:val="18"/>
              </w:rPr>
              <w:t>、</w:t>
            </w:r>
            <w:r w:rsidRPr="004B08F0">
              <w:rPr>
                <w:rFonts w:ascii="ＭＳ 明朝" w:hAnsi="ＭＳ 明朝" w:cs="ＭＳ Ｐゴシック" w:hint="eastAsia"/>
                <w:color w:val="000000"/>
                <w:kern w:val="0"/>
                <w:sz w:val="18"/>
                <w:szCs w:val="18"/>
              </w:rPr>
              <w:t>平成31年度使用府立学校教科用図書採択要領の改訂について</w:t>
            </w:r>
            <w:r>
              <w:rPr>
                <w:rFonts w:ascii="ＭＳ 明朝" w:hAnsi="ＭＳ 明朝" w:cs="ＭＳ Ｐゴシック" w:hint="eastAsia"/>
                <w:color w:val="000000"/>
                <w:kern w:val="0"/>
                <w:sz w:val="18"/>
                <w:szCs w:val="18"/>
              </w:rPr>
              <w:t>、</w:t>
            </w:r>
            <w:r w:rsidRPr="004B08F0">
              <w:rPr>
                <w:rFonts w:ascii="ＭＳ 明朝" w:hAnsi="ＭＳ 明朝" w:cs="ＭＳ Ｐゴシック" w:hint="eastAsia"/>
                <w:color w:val="000000"/>
                <w:kern w:val="0"/>
                <w:sz w:val="18"/>
                <w:szCs w:val="18"/>
              </w:rPr>
              <w:t>平成31年度使用高等学校用教科書について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501"/>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８</w:t>
            </w:r>
            <w:r w:rsidRPr="00555362">
              <w:rPr>
                <w:rFonts w:ascii="ＭＳ 明朝" w:hAnsi="ＭＳ 明朝" w:hint="eastAsia"/>
                <w:color w:val="000000"/>
                <w:szCs w:val="21"/>
              </w:rPr>
              <w:t>月</w:t>
            </w:r>
            <w:r>
              <w:rPr>
                <w:rFonts w:ascii="ＭＳ 明朝" w:hAnsi="ＭＳ 明朝" w:hint="eastAsia"/>
                <w:color w:val="000000"/>
                <w:szCs w:val="21"/>
              </w:rPr>
              <w:t>30</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７</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B711F8">
              <w:rPr>
                <w:rFonts w:ascii="ＭＳ 明朝" w:hAnsi="ＭＳ 明朝" w:cs="ＭＳ Ｐゴシック" w:hint="eastAsia"/>
                <w:color w:val="000000"/>
                <w:kern w:val="0"/>
                <w:sz w:val="18"/>
                <w:szCs w:val="18"/>
              </w:rPr>
              <w:t>「大阪府立高等学校・大阪市立高等学校再編整備計画（2019（平成31）年度から2023年度）」（案）について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大阪府立学校条例及び大阪府立高等学校・大阪市立高等学校再編整備計画に基づく平成30年度実施対象校（案）について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平成29年度教育行政に係る点検及び評価結果の報告について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府立高等学校における平成31年度使用教科用図書の採択について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府立中学校における平成31年度使用教科用図書の採択について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府立支援学校における平成31年度使用教科用図書の採択について</w:t>
            </w:r>
            <w:r>
              <w:rPr>
                <w:rFonts w:ascii="ＭＳ 明朝" w:hAnsi="ＭＳ 明朝" w:cs="ＭＳ Ｐゴシック" w:hint="eastAsia"/>
                <w:color w:val="000000"/>
                <w:kern w:val="0"/>
                <w:sz w:val="18"/>
                <w:szCs w:val="18"/>
              </w:rPr>
              <w:t>、</w:t>
            </w:r>
            <w:r w:rsidRPr="00B711F8">
              <w:rPr>
                <w:rFonts w:ascii="ＭＳ 明朝" w:hAnsi="ＭＳ 明朝" w:cs="ＭＳ Ｐゴシック" w:hint="eastAsia"/>
                <w:color w:val="000000"/>
                <w:kern w:val="0"/>
                <w:sz w:val="18"/>
                <w:szCs w:val="18"/>
              </w:rPr>
              <w:t>大阪府立高等学校における知的障がいのある生徒の教育環境整備方針の改定について</w:t>
            </w:r>
          </w:p>
        </w:tc>
      </w:tr>
      <w:tr w:rsidR="00AE0FB5" w:rsidRPr="00BB1990" w:rsidTr="00A30F75">
        <w:trPr>
          <w:trHeight w:val="501"/>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９</w:t>
            </w:r>
            <w:r w:rsidRPr="00555362">
              <w:rPr>
                <w:rFonts w:ascii="ＭＳ 明朝" w:hAnsi="ＭＳ 明朝" w:hint="eastAsia"/>
                <w:color w:val="000000"/>
                <w:szCs w:val="21"/>
              </w:rPr>
              <w:t>月</w:t>
            </w:r>
            <w:r>
              <w:rPr>
                <w:rFonts w:ascii="ＭＳ 明朝" w:hAnsi="ＭＳ 明朝" w:hint="eastAsia"/>
                <w:color w:val="000000"/>
                <w:szCs w:val="21"/>
              </w:rPr>
              <w:t>14</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9249" w:type="dxa"/>
            <w:vAlign w:val="center"/>
          </w:tcPr>
          <w:p w:rsidR="00AE0FB5" w:rsidRPr="00692D02" w:rsidRDefault="00AE0FB5" w:rsidP="00A30F75">
            <w:pPr>
              <w:widowControl/>
              <w:snapToGrid w:val="0"/>
              <w:spacing w:line="160" w:lineRule="atLeast"/>
              <w:jc w:val="left"/>
              <w:rPr>
                <w:rFonts w:ascii="ＭＳ 明朝" w:hAnsi="ＭＳ 明朝" w:cs="ＭＳ Ｐゴシック"/>
                <w:color w:val="000000"/>
                <w:kern w:val="0"/>
                <w:sz w:val="18"/>
                <w:szCs w:val="18"/>
              </w:rPr>
            </w:pPr>
            <w:r w:rsidRPr="00692D02">
              <w:rPr>
                <w:rFonts w:ascii="ＭＳ 明朝" w:hAnsi="ＭＳ 明朝" w:cs="ＭＳ Ｐゴシック" w:hint="eastAsia"/>
                <w:color w:val="000000"/>
                <w:kern w:val="0"/>
                <w:sz w:val="18"/>
                <w:szCs w:val="18"/>
              </w:rPr>
              <w:t>大阪府運動部活動の在り方に関する方</w:t>
            </w:r>
            <w:r>
              <w:rPr>
                <w:rFonts w:ascii="ＭＳ 明朝" w:hAnsi="ＭＳ 明朝" w:cs="ＭＳ Ｐゴシック" w:hint="eastAsia"/>
                <w:color w:val="000000"/>
                <w:kern w:val="0"/>
                <w:sz w:val="18"/>
                <w:szCs w:val="18"/>
              </w:rPr>
              <w:t>針について　等</w:t>
            </w:r>
          </w:p>
        </w:tc>
      </w:tr>
      <w:tr w:rsidR="00AE0FB5" w:rsidRPr="00BB1990" w:rsidTr="00A30F75">
        <w:trPr>
          <w:trHeight w:val="501"/>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11</w:t>
            </w:r>
            <w:r w:rsidRPr="00555362">
              <w:rPr>
                <w:rFonts w:ascii="ＭＳ 明朝" w:hAnsi="ＭＳ 明朝" w:hint="eastAsia"/>
                <w:color w:val="000000"/>
                <w:szCs w:val="21"/>
              </w:rPr>
              <w:t xml:space="preserve">月 </w:t>
            </w:r>
            <w:r>
              <w:rPr>
                <w:rFonts w:ascii="ＭＳ 明朝" w:hAnsi="ＭＳ 明朝" w:hint="eastAsia"/>
                <w:color w:val="000000"/>
                <w:szCs w:val="21"/>
              </w:rPr>
              <w:t>９</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AD3CC7">
              <w:rPr>
                <w:rFonts w:ascii="ＭＳ 明朝" w:hAnsi="ＭＳ 明朝" w:cs="ＭＳ Ｐゴシック" w:hint="eastAsia"/>
                <w:color w:val="000000"/>
                <w:kern w:val="0"/>
                <w:sz w:val="18"/>
                <w:szCs w:val="18"/>
              </w:rPr>
              <w:t>知事からの意見聴取に対する回答の承認について</w:t>
            </w:r>
            <w:r>
              <w:rPr>
                <w:rFonts w:ascii="ＭＳ 明朝" w:hAnsi="ＭＳ 明朝" w:cs="ＭＳ Ｐゴシック" w:hint="eastAsia"/>
                <w:color w:val="000000"/>
                <w:kern w:val="0"/>
                <w:sz w:val="18"/>
                <w:szCs w:val="18"/>
              </w:rPr>
              <w:t>、</w:t>
            </w:r>
            <w:r w:rsidRPr="00AD3CC7">
              <w:rPr>
                <w:rFonts w:ascii="ＭＳ 明朝" w:hAnsi="ＭＳ 明朝" w:cs="ＭＳ Ｐゴシック" w:hint="eastAsia"/>
                <w:color w:val="000000"/>
                <w:kern w:val="0"/>
                <w:sz w:val="18"/>
                <w:szCs w:val="18"/>
              </w:rPr>
              <w:t>平成31年度大阪府公立高等学校の募集人員について</w:t>
            </w:r>
            <w:r>
              <w:rPr>
                <w:rFonts w:ascii="ＭＳ 明朝" w:hAnsi="ＭＳ 明朝" w:cs="ＭＳ Ｐゴシック" w:hint="eastAsia"/>
                <w:color w:val="000000"/>
                <w:kern w:val="0"/>
                <w:sz w:val="18"/>
                <w:szCs w:val="18"/>
              </w:rPr>
              <w:t>、</w:t>
            </w:r>
            <w:r w:rsidRPr="00AD3CC7">
              <w:rPr>
                <w:rFonts w:ascii="ＭＳ 明朝" w:hAnsi="ＭＳ 明朝" w:cs="ＭＳ Ｐゴシック" w:hint="eastAsia"/>
                <w:color w:val="000000"/>
                <w:kern w:val="0"/>
                <w:sz w:val="18"/>
                <w:szCs w:val="18"/>
              </w:rPr>
              <w:t>平成31年度大阪府立知的障がい高等支援学校職業学科及び大阪府立高等学校に設置する共生推進教室の募集人員について</w:t>
            </w:r>
            <w:r>
              <w:rPr>
                <w:rFonts w:ascii="ＭＳ 明朝" w:hAnsi="ＭＳ 明朝" w:cs="ＭＳ Ｐゴシック" w:hint="eastAsia"/>
                <w:color w:val="000000"/>
                <w:kern w:val="0"/>
                <w:sz w:val="18"/>
                <w:szCs w:val="18"/>
              </w:rPr>
              <w:t>、</w:t>
            </w:r>
            <w:r w:rsidRPr="00AD3CC7">
              <w:rPr>
                <w:rFonts w:ascii="ＭＳ 明朝" w:hAnsi="ＭＳ 明朝" w:cs="ＭＳ Ｐゴシック" w:hint="eastAsia"/>
                <w:color w:val="000000"/>
                <w:kern w:val="0"/>
                <w:sz w:val="18"/>
                <w:szCs w:val="18"/>
              </w:rPr>
              <w:t>「大阪府立高等学校・大阪市立高等学校再編整備計画（2019（平成31）年度から2023年度）」について</w:t>
            </w:r>
            <w:r>
              <w:rPr>
                <w:rFonts w:ascii="ＭＳ 明朝" w:hAnsi="ＭＳ 明朝" w:cs="ＭＳ Ｐゴシック" w:hint="eastAsia"/>
                <w:color w:val="000000"/>
                <w:kern w:val="0"/>
                <w:sz w:val="18"/>
                <w:szCs w:val="18"/>
              </w:rPr>
              <w:t>、</w:t>
            </w:r>
            <w:r w:rsidRPr="00AD3CC7">
              <w:rPr>
                <w:rFonts w:ascii="ＭＳ 明朝" w:hAnsi="ＭＳ 明朝" w:cs="ＭＳ Ｐゴシック" w:hint="eastAsia"/>
                <w:color w:val="000000"/>
                <w:kern w:val="0"/>
                <w:sz w:val="18"/>
                <w:szCs w:val="18"/>
              </w:rPr>
              <w:t>大阪府立学校条例及び大阪府立高等学校・大阪市立高等学校再編整備計画に基づく平成30年度実施対象校について</w:t>
            </w:r>
          </w:p>
        </w:tc>
      </w:tr>
      <w:tr w:rsidR="00AE0FB5" w:rsidRPr="00BB1990" w:rsidTr="00A30F75">
        <w:trPr>
          <w:trHeight w:val="85"/>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12</w:t>
            </w:r>
            <w:r w:rsidRPr="00555362">
              <w:rPr>
                <w:rFonts w:ascii="ＭＳ 明朝" w:hAnsi="ＭＳ 明朝" w:hint="eastAsia"/>
                <w:color w:val="000000"/>
                <w:szCs w:val="21"/>
              </w:rPr>
              <w:t>月</w:t>
            </w:r>
            <w:r>
              <w:rPr>
                <w:rFonts w:ascii="ＭＳ 明朝" w:hAnsi="ＭＳ 明朝" w:hint="eastAsia"/>
                <w:color w:val="000000"/>
                <w:szCs w:val="21"/>
              </w:rPr>
              <w:t>21</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２</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vAlign w:val="center"/>
          </w:tcPr>
          <w:p w:rsidR="00AE0FB5" w:rsidRPr="008B34F3" w:rsidRDefault="00AE0FB5" w:rsidP="00A30F75">
            <w:pPr>
              <w:widowControl/>
              <w:snapToGrid w:val="0"/>
              <w:spacing w:line="160" w:lineRule="atLeast"/>
              <w:jc w:val="left"/>
              <w:rPr>
                <w:rFonts w:ascii="ＭＳ 明朝" w:hAnsi="ＭＳ 明朝" w:cs="ＭＳ Ｐゴシック"/>
                <w:kern w:val="0"/>
                <w:sz w:val="18"/>
                <w:szCs w:val="18"/>
              </w:rPr>
            </w:pPr>
            <w:r w:rsidRPr="00195ABC">
              <w:rPr>
                <w:rFonts w:ascii="ＭＳ 明朝" w:hAnsi="ＭＳ 明朝" w:cs="ＭＳ Ｐゴシック" w:hint="eastAsia"/>
                <w:kern w:val="0"/>
                <w:sz w:val="18"/>
                <w:szCs w:val="18"/>
              </w:rPr>
              <w:t>知事からの意見聴取に対する回答の承認について</w:t>
            </w:r>
            <w:r>
              <w:rPr>
                <w:rFonts w:ascii="ＭＳ 明朝" w:hAnsi="ＭＳ 明朝" w:cs="ＭＳ Ｐゴシック" w:hint="eastAsia"/>
                <w:kern w:val="0"/>
                <w:sz w:val="18"/>
                <w:szCs w:val="18"/>
              </w:rPr>
              <w:t>、</w:t>
            </w:r>
            <w:r w:rsidRPr="00195ABC">
              <w:rPr>
                <w:rFonts w:ascii="ＭＳ 明朝" w:hAnsi="ＭＳ 明朝" w:cs="ＭＳ Ｐゴシック" w:hint="eastAsia"/>
                <w:kern w:val="0"/>
                <w:sz w:val="18"/>
                <w:szCs w:val="18"/>
              </w:rPr>
              <w:t>平成31年度「府立学校に対する指示事項」及び「市町村教育委員会に対する指導・助言事項」について</w:t>
            </w:r>
          </w:p>
        </w:tc>
      </w:tr>
      <w:tr w:rsidR="00AE0FB5" w:rsidRPr="00BB1990" w:rsidTr="00A30F75">
        <w:trPr>
          <w:trHeight w:val="448"/>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１</w:t>
            </w:r>
            <w:r w:rsidRPr="00555362">
              <w:rPr>
                <w:rFonts w:ascii="ＭＳ 明朝" w:hAnsi="ＭＳ 明朝" w:hint="eastAsia"/>
                <w:color w:val="000000"/>
                <w:szCs w:val="21"/>
              </w:rPr>
              <w:t>月</w:t>
            </w:r>
            <w:r>
              <w:rPr>
                <w:rFonts w:ascii="ＭＳ 明朝" w:hAnsi="ＭＳ 明朝" w:hint="eastAsia"/>
                <w:color w:val="000000"/>
                <w:szCs w:val="21"/>
              </w:rPr>
              <w:t>18</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sidRPr="00555362">
              <w:rPr>
                <w:rFonts w:ascii="ＭＳ 明朝" w:hAnsi="ＭＳ 明朝" w:hint="eastAsia"/>
                <w:color w:val="000000"/>
                <w:szCs w:val="21"/>
              </w:rPr>
              <w:t>５</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0B72B2">
              <w:rPr>
                <w:rFonts w:ascii="ＭＳ 明朝" w:hAnsi="ＭＳ 明朝" w:cs="ＭＳ Ｐゴシック" w:hint="eastAsia"/>
                <w:color w:val="000000"/>
                <w:kern w:val="0"/>
                <w:sz w:val="18"/>
                <w:szCs w:val="18"/>
              </w:rPr>
              <w:t>平成31年度公立小・中・義務教育学校、高等学校及び特別支援学校教職員定数の配分方針について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399"/>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２</w:t>
            </w:r>
            <w:r w:rsidRPr="00555362">
              <w:rPr>
                <w:rFonts w:ascii="ＭＳ 明朝" w:hAnsi="ＭＳ 明朝" w:hint="eastAsia"/>
                <w:color w:val="000000"/>
                <w:szCs w:val="21"/>
              </w:rPr>
              <w:t>月</w:t>
            </w:r>
            <w:r>
              <w:rPr>
                <w:rFonts w:ascii="ＭＳ 明朝" w:hAnsi="ＭＳ 明朝" w:hint="eastAsia"/>
                <w:color w:val="000000"/>
                <w:szCs w:val="21"/>
              </w:rPr>
              <w:t>８</w:t>
            </w:r>
            <w:r w:rsidRPr="00555362">
              <w:rPr>
                <w:rFonts w:ascii="ＭＳ 明朝" w:hAnsi="ＭＳ 明朝" w:hint="eastAsia"/>
                <w:color w:val="000000"/>
                <w:szCs w:val="21"/>
              </w:rPr>
              <w:t>日</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１</w:t>
            </w:r>
          </w:p>
        </w:tc>
        <w:tc>
          <w:tcPr>
            <w:tcW w:w="1278" w:type="dxa"/>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9249" w:type="dxa"/>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Ｇ20</w:t>
            </w:r>
            <w:r w:rsidRPr="003947C2">
              <w:rPr>
                <w:rFonts w:ascii="ＭＳ 明朝" w:hAnsi="ＭＳ 明朝" w:cs="ＭＳ Ｐゴシック" w:hint="eastAsia"/>
                <w:color w:val="000000"/>
                <w:kern w:val="0"/>
                <w:sz w:val="18"/>
                <w:szCs w:val="18"/>
              </w:rPr>
              <w:t>大阪サミット開催に伴う府立学校の休業日の設定について</w:t>
            </w:r>
          </w:p>
        </w:tc>
      </w:tr>
      <w:tr w:rsidR="00AE0FB5" w:rsidRPr="00BB1990" w:rsidTr="00A30F75">
        <w:trPr>
          <w:trHeight w:val="418"/>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tcBorders>
              <w:bottom w:val="single" w:sz="4" w:space="0" w:color="auto"/>
            </w:tcBorders>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２月</w:t>
            </w:r>
            <w:r>
              <w:rPr>
                <w:rFonts w:ascii="ＭＳ 明朝" w:hAnsi="ＭＳ 明朝" w:hint="eastAsia"/>
                <w:color w:val="000000"/>
                <w:szCs w:val="21"/>
              </w:rPr>
              <w:t>21</w:t>
            </w:r>
            <w:r w:rsidRPr="00555362">
              <w:rPr>
                <w:rFonts w:ascii="ＭＳ 明朝" w:hAnsi="ＭＳ 明朝" w:hint="eastAsia"/>
                <w:color w:val="000000"/>
                <w:szCs w:val="21"/>
              </w:rPr>
              <w:t>日</w:t>
            </w:r>
          </w:p>
        </w:tc>
        <w:tc>
          <w:tcPr>
            <w:tcW w:w="1278" w:type="dxa"/>
            <w:tcBorders>
              <w:bottom w:val="single" w:sz="4" w:space="0" w:color="auto"/>
            </w:tcBorders>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３</w:t>
            </w:r>
          </w:p>
        </w:tc>
        <w:tc>
          <w:tcPr>
            <w:tcW w:w="1278" w:type="dxa"/>
            <w:tcBorders>
              <w:bottom w:val="single" w:sz="4" w:space="0" w:color="auto"/>
            </w:tcBorders>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５</w:t>
            </w:r>
          </w:p>
        </w:tc>
        <w:tc>
          <w:tcPr>
            <w:tcW w:w="9249" w:type="dxa"/>
            <w:tcBorders>
              <w:bottom w:val="single" w:sz="4" w:space="0" w:color="auto"/>
            </w:tcBorders>
            <w:vAlign w:val="center"/>
          </w:tcPr>
          <w:p w:rsidR="00AE0FB5" w:rsidRPr="00386A0F" w:rsidRDefault="00AE0FB5" w:rsidP="00A30F75">
            <w:pPr>
              <w:widowControl/>
              <w:snapToGrid w:val="0"/>
              <w:spacing w:line="160" w:lineRule="atLeast"/>
              <w:jc w:val="left"/>
              <w:rPr>
                <w:rFonts w:ascii="ＭＳ 明朝" w:hAnsi="ＭＳ 明朝" w:cs="ＭＳ Ｐゴシック"/>
                <w:color w:val="000000"/>
                <w:kern w:val="0"/>
                <w:sz w:val="18"/>
                <w:szCs w:val="18"/>
              </w:rPr>
            </w:pPr>
            <w:r w:rsidRPr="00864407">
              <w:rPr>
                <w:rFonts w:ascii="ＭＳ 明朝" w:hAnsi="ＭＳ 明朝" w:cs="ＭＳ Ｐゴシック" w:hint="eastAsia"/>
                <w:color w:val="000000"/>
                <w:kern w:val="0"/>
                <w:sz w:val="18"/>
                <w:szCs w:val="18"/>
              </w:rPr>
              <w:t>知事からの意見聴取について</w:t>
            </w:r>
            <w:r>
              <w:rPr>
                <w:rFonts w:ascii="ＭＳ 明朝" w:hAnsi="ＭＳ 明朝" w:cs="ＭＳ Ｐゴシック" w:hint="eastAsia"/>
                <w:color w:val="000000"/>
                <w:kern w:val="0"/>
                <w:sz w:val="18"/>
                <w:szCs w:val="18"/>
              </w:rPr>
              <w:t>、</w:t>
            </w:r>
            <w:r w:rsidRPr="00864407">
              <w:rPr>
                <w:rFonts w:ascii="ＭＳ 明朝" w:hAnsi="ＭＳ 明朝" w:cs="ＭＳ Ｐゴシック" w:hint="eastAsia"/>
                <w:color w:val="000000"/>
                <w:kern w:val="0"/>
                <w:sz w:val="18"/>
                <w:szCs w:val="18"/>
              </w:rPr>
              <w:t>大阪府教科用図書採択地区の変更について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485"/>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1" w:type="dxa"/>
            <w:tcBorders>
              <w:bottom w:val="single" w:sz="4" w:space="0" w:color="auto"/>
            </w:tcBorders>
            <w:vAlign w:val="center"/>
          </w:tcPr>
          <w:p w:rsidR="00AE0FB5" w:rsidRPr="00555362" w:rsidRDefault="00AE0FB5" w:rsidP="00A30F75">
            <w:pPr>
              <w:widowControl/>
              <w:tabs>
                <w:tab w:val="right" w:pos="1171"/>
              </w:tabs>
              <w:jc w:val="left"/>
              <w:rPr>
                <w:rFonts w:ascii="ＭＳ 明朝" w:hAnsi="ＭＳ 明朝" w:cs="ＭＳ Ｐゴシック"/>
                <w:color w:val="000000"/>
                <w:kern w:val="0"/>
                <w:szCs w:val="21"/>
              </w:rPr>
            </w:pPr>
            <w:r w:rsidRPr="00555362">
              <w:rPr>
                <w:rFonts w:ascii="ＭＳ 明朝" w:hAnsi="ＭＳ 明朝" w:cs="ＭＳ Ｐゴシック"/>
                <w:color w:val="000000"/>
                <w:kern w:val="0"/>
                <w:szCs w:val="21"/>
              </w:rPr>
              <w:tab/>
            </w:r>
            <w:r w:rsidRPr="00555362">
              <w:rPr>
                <w:rFonts w:ascii="ＭＳ 明朝" w:hAnsi="ＭＳ 明朝" w:cs="ＭＳ Ｐゴシック" w:hint="eastAsia"/>
                <w:color w:val="000000"/>
                <w:kern w:val="0"/>
                <w:szCs w:val="21"/>
              </w:rPr>
              <w:t>３月</w:t>
            </w:r>
            <w:r>
              <w:rPr>
                <w:rFonts w:ascii="ＭＳ 明朝" w:hAnsi="ＭＳ 明朝" w:cs="ＭＳ Ｐゴシック" w:hint="eastAsia"/>
                <w:color w:val="000000"/>
                <w:kern w:val="0"/>
                <w:szCs w:val="21"/>
              </w:rPr>
              <w:t>27</w:t>
            </w:r>
            <w:r w:rsidRPr="00555362">
              <w:rPr>
                <w:rFonts w:ascii="ＭＳ 明朝" w:hAnsi="ＭＳ 明朝" w:cs="ＭＳ Ｐゴシック" w:hint="eastAsia"/>
                <w:color w:val="000000"/>
                <w:kern w:val="0"/>
                <w:szCs w:val="21"/>
              </w:rPr>
              <w:t>日</w:t>
            </w:r>
          </w:p>
        </w:tc>
        <w:tc>
          <w:tcPr>
            <w:tcW w:w="1278" w:type="dxa"/>
            <w:tcBorders>
              <w:bottom w:val="single" w:sz="4" w:space="0" w:color="auto"/>
            </w:tcBorders>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hint="eastAsia"/>
                <w:color w:val="000000"/>
                <w:szCs w:val="21"/>
              </w:rPr>
              <w:t>４</w:t>
            </w:r>
          </w:p>
        </w:tc>
        <w:tc>
          <w:tcPr>
            <w:tcW w:w="1278" w:type="dxa"/>
            <w:tcBorders>
              <w:bottom w:val="single" w:sz="4" w:space="0" w:color="auto"/>
            </w:tcBorders>
            <w:vAlign w:val="center"/>
          </w:tcPr>
          <w:p w:rsidR="00AE0FB5" w:rsidRPr="00555362" w:rsidRDefault="00AE0FB5" w:rsidP="00A30F75">
            <w:pPr>
              <w:jc w:val="center"/>
              <w:rPr>
                <w:rFonts w:ascii="ＭＳ 明朝" w:hAnsi="ＭＳ 明朝" w:cs="ＭＳ Ｐゴシック"/>
                <w:color w:val="000000"/>
                <w:szCs w:val="21"/>
              </w:rPr>
            </w:pPr>
            <w:r>
              <w:rPr>
                <w:rFonts w:ascii="ＭＳ 明朝" w:hAnsi="ＭＳ 明朝" w:cs="ＭＳ Ｐゴシック" w:hint="eastAsia"/>
                <w:color w:val="000000"/>
                <w:szCs w:val="21"/>
              </w:rPr>
              <w:t>４</w:t>
            </w:r>
          </w:p>
        </w:tc>
        <w:tc>
          <w:tcPr>
            <w:tcW w:w="9249" w:type="dxa"/>
            <w:tcBorders>
              <w:bottom w:val="single" w:sz="4" w:space="0" w:color="auto"/>
            </w:tcBorders>
            <w:vAlign w:val="center"/>
          </w:tcPr>
          <w:p w:rsidR="00AE0FB5" w:rsidRPr="00386A0F" w:rsidRDefault="00AE0FB5" w:rsidP="00CE6E6D">
            <w:pPr>
              <w:widowControl/>
              <w:snapToGrid w:val="0"/>
              <w:spacing w:line="160" w:lineRule="atLeast"/>
              <w:jc w:val="left"/>
              <w:rPr>
                <w:rFonts w:ascii="ＭＳ 明朝" w:hAnsi="ＭＳ 明朝" w:cs="ＭＳ Ｐゴシック"/>
                <w:color w:val="000000"/>
                <w:kern w:val="0"/>
                <w:sz w:val="18"/>
                <w:szCs w:val="18"/>
              </w:rPr>
            </w:pPr>
            <w:r w:rsidRPr="00281454">
              <w:rPr>
                <w:rFonts w:ascii="ＭＳ 明朝" w:hAnsi="ＭＳ 明朝" w:cs="ＭＳ Ｐゴシック" w:hint="eastAsia"/>
                <w:color w:val="000000"/>
                <w:kern w:val="0"/>
                <w:sz w:val="18"/>
                <w:szCs w:val="18"/>
              </w:rPr>
              <w:t>議会からの意見聴取に対する回答の承認について</w:t>
            </w:r>
            <w:r>
              <w:rPr>
                <w:rFonts w:ascii="ＭＳ 明朝" w:hAnsi="ＭＳ 明朝" w:cs="ＭＳ Ｐゴシック" w:hint="eastAsia"/>
                <w:color w:val="000000"/>
                <w:kern w:val="0"/>
                <w:sz w:val="18"/>
                <w:szCs w:val="18"/>
              </w:rPr>
              <w:t>、</w:t>
            </w:r>
            <w:r w:rsidRPr="00281454">
              <w:rPr>
                <w:rFonts w:ascii="ＭＳ 明朝" w:hAnsi="ＭＳ 明朝" w:cs="ＭＳ Ｐゴシック" w:hint="eastAsia"/>
                <w:color w:val="000000"/>
                <w:kern w:val="0"/>
                <w:sz w:val="18"/>
                <w:szCs w:val="18"/>
              </w:rPr>
              <w:t>平成32年度大阪府立富田林中学校入学者選抜方針について</w:t>
            </w:r>
            <w:r>
              <w:rPr>
                <w:rFonts w:ascii="ＭＳ 明朝" w:hAnsi="ＭＳ 明朝" w:cs="ＭＳ Ｐゴシック" w:hint="eastAsia"/>
                <w:color w:val="000000"/>
                <w:kern w:val="0"/>
                <w:sz w:val="18"/>
                <w:szCs w:val="18"/>
              </w:rPr>
              <w:t xml:space="preserve">　等</w:t>
            </w:r>
          </w:p>
        </w:tc>
      </w:tr>
      <w:tr w:rsidR="00AE0FB5" w:rsidRPr="00BB1990" w:rsidTr="00A30F75">
        <w:trPr>
          <w:trHeight w:val="596"/>
        </w:trPr>
        <w:tc>
          <w:tcPr>
            <w:tcW w:w="700" w:type="dxa"/>
            <w:tcBorders>
              <w:top w:val="single" w:sz="18" w:space="0" w:color="auto"/>
              <w:left w:val="single" w:sz="18" w:space="0" w:color="auto"/>
              <w:bottom w:val="single" w:sz="18" w:space="0" w:color="auto"/>
            </w:tcBorders>
            <w:vAlign w:val="center"/>
          </w:tcPr>
          <w:p w:rsidR="00AE0FB5" w:rsidRPr="009358A2" w:rsidRDefault="00AE0FB5" w:rsidP="00A30F75">
            <w:pPr>
              <w:autoSpaceDE w:val="0"/>
              <w:autoSpaceDN w:val="0"/>
              <w:jc w:val="center"/>
              <w:rPr>
                <w:rFonts w:ascii="ＭＳ 明朝" w:hAnsi="ＭＳ 明朝"/>
                <w:szCs w:val="21"/>
              </w:rPr>
            </w:pPr>
            <w:r w:rsidRPr="009358A2">
              <w:rPr>
                <w:rFonts w:ascii="ＭＳ 明朝" w:hAnsi="ＭＳ 明朝" w:hint="eastAsia"/>
                <w:szCs w:val="21"/>
              </w:rPr>
              <w:t>合計</w:t>
            </w:r>
          </w:p>
        </w:tc>
        <w:tc>
          <w:tcPr>
            <w:tcW w:w="1611" w:type="dxa"/>
            <w:tcBorders>
              <w:top w:val="single" w:sz="18" w:space="0" w:color="auto"/>
              <w:bottom w:val="single" w:sz="18" w:space="0" w:color="auto"/>
            </w:tcBorders>
            <w:vAlign w:val="center"/>
          </w:tcPr>
          <w:p w:rsidR="00AE0FB5" w:rsidRPr="009358A2" w:rsidRDefault="00AE0FB5" w:rsidP="00A30F75">
            <w:pPr>
              <w:autoSpaceDE w:val="0"/>
              <w:autoSpaceDN w:val="0"/>
              <w:jc w:val="center"/>
              <w:rPr>
                <w:rFonts w:ascii="ＭＳ 明朝" w:hAnsi="ＭＳ 明朝"/>
                <w:szCs w:val="21"/>
              </w:rPr>
            </w:pPr>
            <w:r>
              <w:rPr>
                <w:rFonts w:ascii="ＭＳ 明朝" w:hAnsi="ＭＳ 明朝" w:hint="eastAsia"/>
                <w:szCs w:val="21"/>
              </w:rPr>
              <w:t>11</w:t>
            </w:r>
            <w:r w:rsidRPr="009358A2">
              <w:rPr>
                <w:rFonts w:ascii="ＭＳ 明朝" w:hAnsi="ＭＳ 明朝" w:hint="eastAsia"/>
                <w:szCs w:val="21"/>
              </w:rPr>
              <w:t>回</w:t>
            </w:r>
          </w:p>
        </w:tc>
        <w:tc>
          <w:tcPr>
            <w:tcW w:w="1278" w:type="dxa"/>
            <w:tcBorders>
              <w:top w:val="single" w:sz="18" w:space="0" w:color="auto"/>
              <w:bottom w:val="single" w:sz="18" w:space="0" w:color="auto"/>
            </w:tcBorders>
            <w:vAlign w:val="center"/>
          </w:tcPr>
          <w:p w:rsidR="00AE0FB5" w:rsidRPr="009358A2" w:rsidRDefault="00AE0FB5" w:rsidP="00A30F75">
            <w:pPr>
              <w:autoSpaceDE w:val="0"/>
              <w:autoSpaceDN w:val="0"/>
              <w:jc w:val="center"/>
              <w:rPr>
                <w:rFonts w:ascii="ＭＳ 明朝" w:hAnsi="ＭＳ 明朝"/>
                <w:szCs w:val="21"/>
              </w:rPr>
            </w:pPr>
            <w:r>
              <w:rPr>
                <w:rFonts w:ascii="ＭＳ 明朝" w:hAnsi="ＭＳ 明朝" w:hint="eastAsia"/>
                <w:szCs w:val="21"/>
              </w:rPr>
              <w:t>39</w:t>
            </w:r>
          </w:p>
        </w:tc>
        <w:tc>
          <w:tcPr>
            <w:tcW w:w="1278" w:type="dxa"/>
            <w:tcBorders>
              <w:top w:val="single" w:sz="18" w:space="0" w:color="auto"/>
              <w:bottom w:val="single" w:sz="18" w:space="0" w:color="auto"/>
              <w:right w:val="single" w:sz="18" w:space="0" w:color="auto"/>
            </w:tcBorders>
            <w:vAlign w:val="center"/>
          </w:tcPr>
          <w:p w:rsidR="00AE0FB5" w:rsidRPr="009358A2" w:rsidRDefault="00AE0FB5" w:rsidP="00A30F75">
            <w:pPr>
              <w:autoSpaceDE w:val="0"/>
              <w:autoSpaceDN w:val="0"/>
              <w:jc w:val="center"/>
              <w:rPr>
                <w:rFonts w:ascii="ＭＳ 明朝" w:hAnsi="ＭＳ 明朝"/>
                <w:szCs w:val="21"/>
              </w:rPr>
            </w:pPr>
            <w:r>
              <w:rPr>
                <w:rFonts w:ascii="ＭＳ 明朝" w:hAnsi="ＭＳ 明朝" w:hint="eastAsia"/>
                <w:szCs w:val="21"/>
              </w:rPr>
              <w:t>47</w:t>
            </w:r>
          </w:p>
        </w:tc>
        <w:tc>
          <w:tcPr>
            <w:tcW w:w="9249" w:type="dxa"/>
            <w:tcBorders>
              <w:top w:val="single" w:sz="18" w:space="0" w:color="auto"/>
              <w:bottom w:val="single" w:sz="18" w:space="0" w:color="auto"/>
              <w:right w:val="single" w:sz="18" w:space="0" w:color="auto"/>
            </w:tcBorders>
            <w:shd w:val="clear" w:color="auto" w:fill="DDD9C3"/>
          </w:tcPr>
          <w:p w:rsidR="00AE0FB5" w:rsidRPr="00BB1990" w:rsidRDefault="00AE0FB5" w:rsidP="00A30F75">
            <w:pPr>
              <w:autoSpaceDE w:val="0"/>
              <w:autoSpaceDN w:val="0"/>
              <w:jc w:val="center"/>
              <w:rPr>
                <w:rFonts w:ascii="ＭＳ 明朝" w:hAnsi="ＭＳ 明朝"/>
                <w:sz w:val="18"/>
                <w:szCs w:val="18"/>
                <w:highlight w:val="lightGray"/>
                <w:shd w:val="pct15" w:color="auto" w:fill="FFFFFF"/>
              </w:rPr>
            </w:pPr>
          </w:p>
        </w:tc>
      </w:tr>
    </w:tbl>
    <w:p w:rsidR="00AE0FB5" w:rsidRDefault="00AE0FB5" w:rsidP="00AE0FB5">
      <w:pPr>
        <w:rPr>
          <w:rFonts w:ascii="ＭＳ ゴシック" w:eastAsia="ＭＳ ゴシック" w:hAnsi="ＭＳ ゴシック"/>
          <w:sz w:val="24"/>
        </w:rPr>
      </w:pPr>
    </w:p>
    <w:p w:rsidR="00AE0FB5" w:rsidRDefault="00AE0FB5" w:rsidP="00AE0FB5">
      <w:pPr>
        <w:rPr>
          <w:rFonts w:ascii="ＭＳ ゴシック" w:eastAsia="ＭＳ ゴシック" w:hAnsi="ＭＳ ゴシック"/>
          <w:sz w:val="24"/>
        </w:rPr>
      </w:pPr>
    </w:p>
    <w:p w:rsidR="00AE0FB5" w:rsidRPr="001E5E70" w:rsidRDefault="00AE0FB5" w:rsidP="00AE0FB5">
      <w:pPr>
        <w:rPr>
          <w:rFonts w:ascii="ＭＳ ゴシック" w:eastAsia="ＭＳ ゴシック" w:hAnsi="ＭＳ ゴシック"/>
          <w:sz w:val="24"/>
        </w:rPr>
      </w:pPr>
      <w:r w:rsidRPr="001E5E70">
        <w:rPr>
          <w:rFonts w:ascii="ＭＳ ゴシック" w:eastAsia="ＭＳ ゴシック" w:hAnsi="ＭＳ ゴシック" w:hint="eastAsia"/>
          <w:sz w:val="24"/>
        </w:rPr>
        <w:lastRenderedPageBreak/>
        <w:t>（２）教育委員意見交換</w:t>
      </w:r>
      <w:r>
        <w:rPr>
          <w:rFonts w:ascii="ＭＳ ゴシック" w:eastAsia="ＭＳ ゴシック" w:hAnsi="ＭＳ ゴシック" w:hint="eastAsia"/>
          <w:sz w:val="24"/>
        </w:rPr>
        <w:t>の開催状況</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0"/>
        <w:gridCol w:w="1612"/>
        <w:gridCol w:w="1280"/>
        <w:gridCol w:w="10539"/>
      </w:tblGrid>
      <w:tr w:rsidR="00AE0FB5" w:rsidRPr="00BB1990" w:rsidTr="00A30F75">
        <w:trPr>
          <w:trHeight w:val="676"/>
        </w:trPr>
        <w:tc>
          <w:tcPr>
            <w:tcW w:w="700"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年度</w:t>
            </w:r>
          </w:p>
        </w:tc>
        <w:tc>
          <w:tcPr>
            <w:tcW w:w="1612"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開催日</w:t>
            </w:r>
          </w:p>
        </w:tc>
        <w:tc>
          <w:tcPr>
            <w:tcW w:w="1280" w:type="dxa"/>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出席委員数</w:t>
            </w:r>
          </w:p>
          <w:p w:rsidR="00AE0FB5" w:rsidRPr="00BB1990" w:rsidRDefault="00AE0FB5" w:rsidP="00A30F75">
            <w:pPr>
              <w:autoSpaceDE w:val="0"/>
              <w:autoSpaceDN w:val="0"/>
              <w:rPr>
                <w:rFonts w:ascii="ＭＳ 明朝" w:hAnsi="ＭＳ 明朝"/>
                <w:szCs w:val="21"/>
              </w:rPr>
            </w:pPr>
            <w:r w:rsidRPr="00AE0FB5">
              <w:rPr>
                <w:rFonts w:ascii="ＭＳ 明朝" w:hAnsi="ＭＳ 明朝" w:hint="eastAsia"/>
                <w:spacing w:val="2"/>
                <w:w w:val="71"/>
                <w:kern w:val="0"/>
                <w:szCs w:val="21"/>
                <w:fitText w:val="1050" w:id="2025519361"/>
              </w:rPr>
              <w:t>(教育長を除く</w:t>
            </w:r>
            <w:r w:rsidRPr="00AE0FB5">
              <w:rPr>
                <w:rFonts w:ascii="ＭＳ 明朝" w:hAnsi="ＭＳ 明朝" w:hint="eastAsia"/>
                <w:spacing w:val="-9"/>
                <w:w w:val="71"/>
                <w:kern w:val="0"/>
                <w:szCs w:val="21"/>
                <w:fitText w:val="1050" w:id="2025519361"/>
              </w:rPr>
              <w:t>)</w:t>
            </w:r>
          </w:p>
        </w:tc>
        <w:tc>
          <w:tcPr>
            <w:tcW w:w="10539" w:type="dxa"/>
            <w:vAlign w:val="center"/>
          </w:tcPr>
          <w:p w:rsidR="00AE0FB5" w:rsidRPr="00BB1990" w:rsidRDefault="00AE0FB5" w:rsidP="00A30F75">
            <w:pPr>
              <w:autoSpaceDE w:val="0"/>
              <w:autoSpaceDN w:val="0"/>
              <w:jc w:val="center"/>
              <w:rPr>
                <w:rFonts w:ascii="ＭＳ 明朝" w:hAnsi="ＭＳ 明朝"/>
                <w:szCs w:val="21"/>
              </w:rPr>
            </w:pPr>
            <w:r>
              <w:rPr>
                <w:rFonts w:ascii="ＭＳ 明朝" w:hAnsi="ＭＳ 明朝" w:hint="eastAsia"/>
                <w:szCs w:val="21"/>
              </w:rPr>
              <w:t>意見交換を行った</w:t>
            </w:r>
            <w:r w:rsidRPr="00BB1990">
              <w:rPr>
                <w:rFonts w:ascii="ＭＳ 明朝" w:hAnsi="ＭＳ 明朝" w:hint="eastAsia"/>
                <w:szCs w:val="21"/>
              </w:rPr>
              <w:t>主な案件</w:t>
            </w:r>
          </w:p>
        </w:tc>
      </w:tr>
      <w:tr w:rsidR="00AE0FB5" w:rsidRPr="00BB1990" w:rsidTr="00A30F75">
        <w:trPr>
          <w:trHeight w:val="562"/>
        </w:trPr>
        <w:tc>
          <w:tcPr>
            <w:tcW w:w="700" w:type="dxa"/>
            <w:vMerge w:val="restart"/>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５月</w:t>
            </w:r>
            <w:r>
              <w:rPr>
                <w:rFonts w:ascii="ＭＳ 明朝" w:hAnsi="ＭＳ 明朝" w:hint="eastAsia"/>
                <w:color w:val="000000"/>
                <w:szCs w:val="21"/>
              </w:rPr>
              <w:t>18</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４</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教科書採択に向けたスケジュール及び調査研究　等</w:t>
            </w:r>
          </w:p>
        </w:tc>
      </w:tr>
      <w:tr w:rsidR="00AE0FB5" w:rsidRPr="00BB1990" w:rsidTr="00A30F75">
        <w:trPr>
          <w:trHeight w:val="556"/>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６月</w:t>
            </w:r>
            <w:r>
              <w:rPr>
                <w:rFonts w:ascii="ＭＳ 明朝" w:hAnsi="ＭＳ 明朝" w:hint="eastAsia"/>
                <w:color w:val="000000"/>
                <w:szCs w:val="21"/>
              </w:rPr>
              <w:t>22</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SNS（LINE）を活用した教育相談　等</w:t>
            </w:r>
          </w:p>
        </w:tc>
      </w:tr>
      <w:tr w:rsidR="00AE0FB5" w:rsidRPr="00BB1990" w:rsidTr="00A30F75">
        <w:trPr>
          <w:trHeight w:val="564"/>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７</w:t>
            </w:r>
            <w:r w:rsidRPr="00555362">
              <w:rPr>
                <w:rFonts w:ascii="ＭＳ 明朝" w:hAnsi="ＭＳ 明朝" w:hint="eastAsia"/>
                <w:color w:val="000000"/>
                <w:szCs w:val="21"/>
              </w:rPr>
              <w:t>月</w:t>
            </w:r>
            <w:r>
              <w:rPr>
                <w:rFonts w:ascii="ＭＳ 明朝" w:hAnsi="ＭＳ 明朝" w:hint="eastAsia"/>
                <w:color w:val="000000"/>
                <w:szCs w:val="21"/>
              </w:rPr>
              <w:t>20</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AE0FB5" w:rsidRPr="001F5515"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部活動の在り方に関する方針　等</w:t>
            </w:r>
          </w:p>
        </w:tc>
      </w:tr>
      <w:tr w:rsidR="00AE0FB5" w:rsidRPr="00BB1990" w:rsidTr="00A30F75">
        <w:trPr>
          <w:trHeight w:val="544"/>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９</w:t>
            </w:r>
            <w:r w:rsidRPr="00555362">
              <w:rPr>
                <w:rFonts w:ascii="ＭＳ 明朝" w:hAnsi="ＭＳ 明朝" w:hint="eastAsia"/>
                <w:color w:val="000000"/>
                <w:szCs w:val="21"/>
              </w:rPr>
              <w:t>月</w:t>
            </w:r>
            <w:r>
              <w:rPr>
                <w:rFonts w:ascii="ＭＳ 明朝" w:hAnsi="ＭＳ 明朝" w:hint="eastAsia"/>
                <w:color w:val="000000"/>
                <w:szCs w:val="21"/>
              </w:rPr>
              <w:t>14</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台風21号における被害状況について、部活動指導員の配置による削減目標について　等</w:t>
            </w:r>
          </w:p>
        </w:tc>
      </w:tr>
      <w:tr w:rsidR="00AE0FB5" w:rsidRPr="00BB1990" w:rsidTr="00A30F75">
        <w:trPr>
          <w:trHeight w:val="566"/>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11</w:t>
            </w:r>
            <w:r w:rsidRPr="00555362">
              <w:rPr>
                <w:rFonts w:ascii="ＭＳ 明朝" w:hAnsi="ＭＳ 明朝" w:hint="eastAsia"/>
                <w:color w:val="000000"/>
                <w:szCs w:val="21"/>
              </w:rPr>
              <w:t xml:space="preserve">月 </w:t>
            </w:r>
            <w:r>
              <w:rPr>
                <w:rFonts w:ascii="ＭＳ 明朝" w:hAnsi="ＭＳ 明朝" w:hint="eastAsia"/>
                <w:color w:val="000000"/>
                <w:szCs w:val="21"/>
              </w:rPr>
              <w:t>９</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３</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高等学校における通級指導教室の拡充　等</w:t>
            </w:r>
          </w:p>
        </w:tc>
      </w:tr>
      <w:tr w:rsidR="00AE0FB5" w:rsidRPr="00BB1990" w:rsidTr="00A30F75">
        <w:trPr>
          <w:trHeight w:val="688"/>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12</w:t>
            </w:r>
            <w:r w:rsidRPr="00555362">
              <w:rPr>
                <w:rFonts w:ascii="ＭＳ 明朝" w:hAnsi="ＭＳ 明朝" w:hint="eastAsia"/>
                <w:color w:val="000000"/>
                <w:szCs w:val="21"/>
              </w:rPr>
              <w:t>月</w:t>
            </w:r>
            <w:r>
              <w:rPr>
                <w:rFonts w:ascii="ＭＳ 明朝" w:hAnsi="ＭＳ 明朝" w:hint="eastAsia"/>
                <w:color w:val="000000"/>
                <w:szCs w:val="21"/>
              </w:rPr>
              <w:t>21</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平成30年度全国体力・運動能力、運動習慣等調査における大阪府の結果　等</w:t>
            </w:r>
          </w:p>
        </w:tc>
      </w:tr>
      <w:tr w:rsidR="00AE0FB5" w:rsidRPr="00BB1990" w:rsidTr="00A30F75">
        <w:trPr>
          <w:trHeight w:val="688"/>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Pr>
                <w:rFonts w:ascii="ＭＳ 明朝" w:hAnsi="ＭＳ 明朝" w:hint="eastAsia"/>
                <w:color w:val="000000"/>
                <w:szCs w:val="21"/>
              </w:rPr>
              <w:t>１</w:t>
            </w:r>
            <w:r w:rsidRPr="00555362">
              <w:rPr>
                <w:rFonts w:ascii="ＭＳ 明朝" w:hAnsi="ＭＳ 明朝" w:hint="eastAsia"/>
                <w:color w:val="000000"/>
                <w:szCs w:val="21"/>
              </w:rPr>
              <w:t>月</w:t>
            </w:r>
            <w:r>
              <w:rPr>
                <w:rFonts w:ascii="ＭＳ 明朝" w:hAnsi="ＭＳ 明朝" w:hint="eastAsia"/>
                <w:color w:val="000000"/>
                <w:szCs w:val="21"/>
              </w:rPr>
              <w:t>18</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５</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平成31年度当初予算概要　等</w:t>
            </w:r>
          </w:p>
        </w:tc>
      </w:tr>
      <w:tr w:rsidR="00AE0FB5" w:rsidRPr="00BB1990" w:rsidTr="00A30F75">
        <w:trPr>
          <w:trHeight w:val="560"/>
        </w:trPr>
        <w:tc>
          <w:tcPr>
            <w:tcW w:w="700" w:type="dxa"/>
            <w:vMerge/>
            <w:vAlign w:val="center"/>
          </w:tcPr>
          <w:p w:rsidR="00AE0FB5" w:rsidRPr="00BB1990" w:rsidRDefault="00AE0FB5" w:rsidP="00A30F75">
            <w:pPr>
              <w:autoSpaceDE w:val="0"/>
              <w:autoSpaceDN w:val="0"/>
              <w:rPr>
                <w:rFonts w:ascii="ＭＳ 明朝" w:hAnsi="ＭＳ 明朝"/>
                <w:szCs w:val="21"/>
              </w:rPr>
            </w:pPr>
          </w:p>
        </w:tc>
        <w:tc>
          <w:tcPr>
            <w:tcW w:w="1612" w:type="dxa"/>
            <w:vAlign w:val="center"/>
          </w:tcPr>
          <w:p w:rsidR="00AE0FB5" w:rsidRPr="00555362" w:rsidRDefault="00AE0FB5" w:rsidP="00A30F75">
            <w:pPr>
              <w:tabs>
                <w:tab w:val="right" w:pos="1171"/>
              </w:tabs>
              <w:jc w:val="left"/>
              <w:rPr>
                <w:rFonts w:ascii="ＭＳ 明朝" w:hAnsi="ＭＳ 明朝" w:cs="ＭＳ Ｐゴシック"/>
                <w:color w:val="000000"/>
                <w:szCs w:val="21"/>
              </w:rPr>
            </w:pPr>
            <w:r w:rsidRPr="00555362">
              <w:rPr>
                <w:rFonts w:ascii="ＭＳ 明朝" w:hAnsi="ＭＳ 明朝"/>
                <w:color w:val="000000"/>
                <w:szCs w:val="21"/>
              </w:rPr>
              <w:tab/>
            </w:r>
            <w:r w:rsidRPr="00555362">
              <w:rPr>
                <w:rFonts w:ascii="ＭＳ 明朝" w:hAnsi="ＭＳ 明朝" w:hint="eastAsia"/>
                <w:color w:val="000000"/>
                <w:szCs w:val="21"/>
              </w:rPr>
              <w:t>２月</w:t>
            </w:r>
            <w:r>
              <w:rPr>
                <w:rFonts w:ascii="ＭＳ 明朝" w:hAnsi="ＭＳ 明朝" w:hint="eastAsia"/>
                <w:color w:val="000000"/>
                <w:szCs w:val="21"/>
              </w:rPr>
              <w:t>21</w:t>
            </w:r>
            <w:r w:rsidRPr="00555362">
              <w:rPr>
                <w:rFonts w:ascii="ＭＳ 明朝" w:hAnsi="ＭＳ 明朝" w:hint="eastAsia"/>
                <w:color w:val="000000"/>
                <w:szCs w:val="21"/>
              </w:rPr>
              <w:t>日</w:t>
            </w:r>
          </w:p>
        </w:tc>
        <w:tc>
          <w:tcPr>
            <w:tcW w:w="1280" w:type="dxa"/>
            <w:vAlign w:val="center"/>
          </w:tcPr>
          <w:p w:rsidR="00AE0FB5" w:rsidRPr="00BE1EC4" w:rsidRDefault="00AE0FB5" w:rsidP="00A30F75">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４</w:t>
            </w:r>
          </w:p>
        </w:tc>
        <w:tc>
          <w:tcPr>
            <w:tcW w:w="10539" w:type="dxa"/>
            <w:vAlign w:val="center"/>
          </w:tcPr>
          <w:p w:rsidR="00AE0FB5" w:rsidRPr="00BE1EC4" w:rsidRDefault="00AE0FB5" w:rsidP="00A30F75">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小中学校における携帯電話の取扱いに関するガイドライン　等</w:t>
            </w:r>
          </w:p>
        </w:tc>
      </w:tr>
      <w:tr w:rsidR="00AE0FB5" w:rsidRPr="00BB1990" w:rsidTr="00A30F75">
        <w:trPr>
          <w:trHeight w:val="688"/>
        </w:trPr>
        <w:tc>
          <w:tcPr>
            <w:tcW w:w="700" w:type="dxa"/>
            <w:tcBorders>
              <w:top w:val="single" w:sz="18" w:space="0" w:color="auto"/>
              <w:left w:val="single" w:sz="18" w:space="0" w:color="auto"/>
              <w:bottom w:val="single" w:sz="18" w:space="0" w:color="auto"/>
            </w:tcBorders>
            <w:vAlign w:val="center"/>
          </w:tcPr>
          <w:p w:rsidR="00AE0FB5" w:rsidRPr="00BB1990" w:rsidRDefault="00AE0FB5" w:rsidP="00A30F75">
            <w:pPr>
              <w:autoSpaceDE w:val="0"/>
              <w:autoSpaceDN w:val="0"/>
              <w:jc w:val="center"/>
              <w:rPr>
                <w:rFonts w:ascii="ＭＳ 明朝" w:hAnsi="ＭＳ 明朝"/>
                <w:szCs w:val="21"/>
              </w:rPr>
            </w:pPr>
            <w:r w:rsidRPr="00BB1990">
              <w:rPr>
                <w:rFonts w:ascii="ＭＳ 明朝" w:hAnsi="ＭＳ 明朝" w:hint="eastAsia"/>
                <w:szCs w:val="21"/>
              </w:rPr>
              <w:t>合計</w:t>
            </w:r>
          </w:p>
        </w:tc>
        <w:tc>
          <w:tcPr>
            <w:tcW w:w="1612" w:type="dxa"/>
            <w:tcBorders>
              <w:top w:val="single" w:sz="18" w:space="0" w:color="auto"/>
              <w:bottom w:val="single" w:sz="18" w:space="0" w:color="auto"/>
            </w:tcBorders>
            <w:vAlign w:val="center"/>
          </w:tcPr>
          <w:p w:rsidR="00AE0FB5" w:rsidRPr="00BB1990" w:rsidRDefault="00AE0FB5" w:rsidP="00A30F75">
            <w:pPr>
              <w:autoSpaceDE w:val="0"/>
              <w:autoSpaceDN w:val="0"/>
              <w:jc w:val="center"/>
              <w:rPr>
                <w:rFonts w:ascii="ＭＳ 明朝" w:hAnsi="ＭＳ 明朝"/>
                <w:szCs w:val="21"/>
              </w:rPr>
            </w:pPr>
            <w:r>
              <w:rPr>
                <w:rFonts w:ascii="ＭＳ 明朝" w:hAnsi="ＭＳ 明朝" w:hint="eastAsia"/>
                <w:szCs w:val="21"/>
              </w:rPr>
              <w:t>８回</w:t>
            </w:r>
          </w:p>
        </w:tc>
        <w:tc>
          <w:tcPr>
            <w:tcW w:w="1280" w:type="dxa"/>
            <w:tcBorders>
              <w:top w:val="single" w:sz="18" w:space="0" w:color="auto"/>
              <w:bottom w:val="single" w:sz="18" w:space="0" w:color="auto"/>
              <w:right w:val="single" w:sz="18" w:space="0" w:color="auto"/>
            </w:tcBorders>
            <w:vAlign w:val="center"/>
          </w:tcPr>
          <w:p w:rsidR="00AE0FB5" w:rsidRPr="00BB1990" w:rsidRDefault="00AE0FB5" w:rsidP="00A30F75">
            <w:pPr>
              <w:autoSpaceDE w:val="0"/>
              <w:autoSpaceDN w:val="0"/>
              <w:jc w:val="center"/>
              <w:rPr>
                <w:rFonts w:ascii="ＭＳ 明朝" w:hAnsi="ＭＳ 明朝"/>
                <w:szCs w:val="21"/>
              </w:rPr>
            </w:pPr>
            <w:r>
              <w:rPr>
                <w:rFonts w:ascii="ＭＳ 明朝" w:hAnsi="ＭＳ 明朝" w:hint="eastAsia"/>
                <w:szCs w:val="21"/>
              </w:rPr>
              <w:t>34</w:t>
            </w:r>
          </w:p>
        </w:tc>
        <w:tc>
          <w:tcPr>
            <w:tcW w:w="10539" w:type="dxa"/>
            <w:tcBorders>
              <w:top w:val="single" w:sz="18" w:space="0" w:color="auto"/>
              <w:bottom w:val="single" w:sz="18" w:space="0" w:color="auto"/>
              <w:right w:val="single" w:sz="18" w:space="0" w:color="auto"/>
            </w:tcBorders>
            <w:shd w:val="clear" w:color="auto" w:fill="DDD9C3"/>
          </w:tcPr>
          <w:p w:rsidR="00AE0FB5" w:rsidRPr="00BB1990" w:rsidRDefault="00AE0FB5" w:rsidP="00A30F75">
            <w:pPr>
              <w:autoSpaceDE w:val="0"/>
              <w:autoSpaceDN w:val="0"/>
              <w:jc w:val="center"/>
              <w:rPr>
                <w:rFonts w:ascii="ＭＳ 明朝" w:hAnsi="ＭＳ 明朝"/>
                <w:sz w:val="18"/>
                <w:szCs w:val="18"/>
                <w:highlight w:val="lightGray"/>
                <w:shd w:val="pct15" w:color="auto" w:fill="FFFFFF"/>
              </w:rPr>
            </w:pPr>
          </w:p>
        </w:tc>
      </w:tr>
    </w:tbl>
    <w:p w:rsidR="00AE0FB5" w:rsidRDefault="00AE0FB5" w:rsidP="00AE0FB5">
      <w:pPr>
        <w:rPr>
          <w:rFonts w:ascii="ＭＳ ゴシック" w:eastAsia="ＭＳ ゴシック" w:hAnsi="ＭＳ ゴシック"/>
          <w:sz w:val="24"/>
        </w:rPr>
      </w:pPr>
    </w:p>
    <w:p w:rsidR="00AE0FB5" w:rsidRDefault="00AE0FB5" w:rsidP="00AE0FB5">
      <w:pPr>
        <w:rPr>
          <w:rFonts w:ascii="ＭＳ ゴシック" w:eastAsia="ＭＳ ゴシック" w:hAnsi="ＭＳ ゴシック"/>
          <w:sz w:val="24"/>
        </w:rPr>
      </w:pPr>
    </w:p>
    <w:p w:rsidR="00AE0FB5" w:rsidRDefault="00AE0FB5" w:rsidP="00AE0FB5">
      <w:pPr>
        <w:rPr>
          <w:rFonts w:ascii="ＭＳ ゴシック" w:eastAsia="ＭＳ ゴシック" w:hAnsi="ＭＳ ゴシック"/>
          <w:sz w:val="24"/>
        </w:rPr>
      </w:pPr>
      <w:r>
        <w:rPr>
          <w:rFonts w:ascii="ＭＳ ゴシック" w:eastAsia="ＭＳ ゴシック" w:hAnsi="ＭＳ ゴシック"/>
          <w:sz w:val="24"/>
        </w:rPr>
        <w:br w:type="page"/>
      </w:r>
    </w:p>
    <w:p w:rsidR="00AE0FB5" w:rsidRPr="00C205AD" w:rsidRDefault="00AE0FB5" w:rsidP="00AE0FB5">
      <w:pPr>
        <w:rPr>
          <w:rFonts w:ascii="ＭＳ ゴシック" w:eastAsia="ＭＳ ゴシック" w:hAnsi="ＭＳ ゴシック"/>
          <w:sz w:val="24"/>
        </w:rPr>
      </w:pPr>
      <w:r>
        <w:rPr>
          <w:rFonts w:ascii="ＭＳ ゴシック" w:eastAsia="ＭＳ ゴシック" w:hAnsi="ＭＳ ゴシック" w:hint="eastAsia"/>
          <w:sz w:val="24"/>
        </w:rPr>
        <w:lastRenderedPageBreak/>
        <w:t>（３</w:t>
      </w:r>
      <w:r w:rsidRPr="004919F1">
        <w:rPr>
          <w:rFonts w:ascii="ＭＳ ゴシック" w:eastAsia="ＭＳ ゴシック" w:hAnsi="ＭＳ ゴシック" w:hint="eastAsia"/>
          <w:sz w:val="24"/>
        </w:rPr>
        <w:t>）</w:t>
      </w:r>
      <w:r>
        <w:rPr>
          <w:rFonts w:ascii="ＭＳ ゴシック" w:eastAsia="ＭＳ ゴシック" w:hAnsi="ＭＳ ゴシック" w:hint="eastAsia"/>
          <w:sz w:val="24"/>
        </w:rPr>
        <w:t>大阪府総合教育会議</w:t>
      </w:r>
    </w:p>
    <w:p w:rsidR="00AE0FB5" w:rsidRDefault="00AE0FB5" w:rsidP="00AE0FB5">
      <w:pPr>
        <w:rPr>
          <w:rFonts w:ascii="ＭＳ ゴシック" w:eastAsia="ＭＳ ゴシック" w:hAnsi="ＭＳ ゴシック"/>
          <w:sz w:val="24"/>
        </w:rPr>
      </w:pPr>
      <w:r>
        <w:rPr>
          <w:rFonts w:ascii="ＭＳ ゴシック" w:eastAsia="ＭＳ ゴシック" w:hAnsi="ＭＳ ゴシック" w:hint="eastAsia"/>
          <w:sz w:val="24"/>
        </w:rPr>
        <w:t xml:space="preserve">　　　平成30年度　第１回大阪府総合教育会議</w:t>
      </w:r>
    </w:p>
    <w:p w:rsidR="00AE0FB5" w:rsidRPr="00054F56" w:rsidRDefault="00AE0FB5" w:rsidP="00AE0FB5">
      <w:pPr>
        <w:ind w:firstLineChars="400" w:firstLine="762"/>
        <w:rPr>
          <w:rFonts w:ascii="ＭＳ 明朝" w:hAnsi="ＭＳ 明朝"/>
        </w:rPr>
      </w:pPr>
      <w:r>
        <w:rPr>
          <w:rFonts w:ascii="ＭＳ 明朝" w:hAnsi="ＭＳ 明朝" w:hint="eastAsia"/>
        </w:rPr>
        <w:t>・と　き　平成30</w:t>
      </w:r>
      <w:r w:rsidRPr="00054F56">
        <w:rPr>
          <w:rFonts w:ascii="ＭＳ 明朝" w:hAnsi="ＭＳ 明朝" w:hint="eastAsia"/>
        </w:rPr>
        <w:t>年９月</w:t>
      </w:r>
      <w:r>
        <w:rPr>
          <w:rFonts w:ascii="ＭＳ 明朝" w:hAnsi="ＭＳ 明朝" w:hint="eastAsia"/>
        </w:rPr>
        <w:t>25</w:t>
      </w:r>
      <w:r w:rsidRPr="00054F56">
        <w:rPr>
          <w:rFonts w:ascii="ＭＳ 明朝" w:hAnsi="ＭＳ 明朝" w:hint="eastAsia"/>
        </w:rPr>
        <w:t>日（</w:t>
      </w:r>
      <w:r>
        <w:rPr>
          <w:rFonts w:ascii="ＭＳ 明朝" w:hAnsi="ＭＳ 明朝" w:hint="eastAsia"/>
        </w:rPr>
        <w:t>火</w:t>
      </w:r>
      <w:r w:rsidRPr="00054F56">
        <w:rPr>
          <w:rFonts w:ascii="ＭＳ 明朝" w:hAnsi="ＭＳ 明朝" w:hint="eastAsia"/>
        </w:rPr>
        <w:t>）</w:t>
      </w:r>
    </w:p>
    <w:p w:rsidR="00AE0FB5" w:rsidRPr="00054F56" w:rsidRDefault="00AE0FB5" w:rsidP="00AE0FB5">
      <w:pPr>
        <w:ind w:firstLineChars="400" w:firstLine="762"/>
        <w:rPr>
          <w:rFonts w:ascii="ＭＳ 明朝" w:hAnsi="ＭＳ 明朝"/>
        </w:rPr>
      </w:pPr>
      <w:r w:rsidRPr="00054F56">
        <w:rPr>
          <w:rFonts w:ascii="ＭＳ 明朝" w:hAnsi="ＭＳ 明朝" w:hint="eastAsia"/>
        </w:rPr>
        <w:t xml:space="preserve">・ところ　</w:t>
      </w:r>
      <w:r>
        <w:rPr>
          <w:rFonts w:ascii="ＭＳ 明朝" w:hAnsi="ＭＳ 明朝" w:hint="eastAsia"/>
        </w:rPr>
        <w:t>特別会議室（大）</w:t>
      </w:r>
    </w:p>
    <w:p w:rsidR="00AE0FB5" w:rsidRPr="00B256E1" w:rsidRDefault="00AE0FB5" w:rsidP="00AE0FB5">
      <w:pPr>
        <w:ind w:firstLineChars="400" w:firstLine="762"/>
        <w:rPr>
          <w:rFonts w:ascii="ＭＳ ゴシック" w:eastAsia="ＭＳ ゴシック" w:hAnsi="ＭＳ ゴシック"/>
        </w:rPr>
      </w:pPr>
      <w:r w:rsidRPr="00054F56">
        <w:rPr>
          <w:rFonts w:ascii="ＭＳ 明朝" w:hAnsi="ＭＳ 明朝" w:hint="eastAsia"/>
        </w:rPr>
        <w:t xml:space="preserve">・内　容　</w:t>
      </w:r>
      <w:r w:rsidRPr="00FE0B8E">
        <w:rPr>
          <w:rFonts w:ascii="ＭＳ 明朝" w:hAnsi="ＭＳ 明朝" w:hint="eastAsia"/>
        </w:rPr>
        <w:t>次の時代を見据えた教育環境の整備、教育への投資</w:t>
      </w:r>
    </w:p>
    <w:p w:rsidR="00AE0FB5" w:rsidRDefault="00AE0FB5" w:rsidP="00AE0FB5">
      <w:pPr>
        <w:rPr>
          <w:rFonts w:ascii="ＭＳ ゴシック" w:eastAsia="ＭＳ ゴシック" w:hAnsi="ＭＳ ゴシック"/>
          <w:sz w:val="24"/>
        </w:rPr>
      </w:pPr>
    </w:p>
    <w:p w:rsidR="00AE0FB5" w:rsidRDefault="00AE0FB5" w:rsidP="00AE0FB5">
      <w:pPr>
        <w:rPr>
          <w:rFonts w:ascii="ＭＳ ゴシック" w:eastAsia="ＭＳ ゴシック" w:hAnsi="ＭＳ ゴシック"/>
          <w:sz w:val="24"/>
        </w:rPr>
      </w:pPr>
    </w:p>
    <w:p w:rsidR="00AE0FB5" w:rsidRPr="00C205AD" w:rsidRDefault="00AE0FB5" w:rsidP="00AE0FB5">
      <w:pPr>
        <w:rPr>
          <w:rFonts w:ascii="ＭＳ ゴシック" w:eastAsia="ＭＳ ゴシック" w:hAnsi="ＭＳ ゴシック"/>
          <w:sz w:val="24"/>
        </w:rPr>
      </w:pPr>
      <w:r>
        <w:rPr>
          <w:rFonts w:ascii="ＭＳ ゴシック" w:eastAsia="ＭＳ ゴシック" w:hAnsi="ＭＳ ゴシック" w:hint="eastAsia"/>
          <w:sz w:val="24"/>
        </w:rPr>
        <w:t>（４</w:t>
      </w:r>
      <w:r w:rsidRPr="004919F1">
        <w:rPr>
          <w:rFonts w:ascii="ＭＳ ゴシック" w:eastAsia="ＭＳ ゴシック" w:hAnsi="ＭＳ ゴシック" w:hint="eastAsia"/>
          <w:sz w:val="24"/>
        </w:rPr>
        <w:t>）</w:t>
      </w:r>
      <w:r w:rsidRPr="00C205AD">
        <w:rPr>
          <w:rFonts w:ascii="ＭＳ ゴシック" w:eastAsia="ＭＳ ゴシック" w:hAnsi="ＭＳ ゴシック" w:hint="eastAsia"/>
          <w:sz w:val="24"/>
        </w:rPr>
        <w:t>その他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gridCol w:w="1134"/>
        <w:gridCol w:w="3402"/>
      </w:tblGrid>
      <w:tr w:rsidR="00AE0FB5" w:rsidRPr="00C205AD" w:rsidTr="00A30F75">
        <w:trPr>
          <w:trHeight w:val="678"/>
        </w:trPr>
        <w:tc>
          <w:tcPr>
            <w:tcW w:w="9497" w:type="dxa"/>
            <w:shd w:val="clear" w:color="auto" w:fill="auto"/>
            <w:vAlign w:val="center"/>
          </w:tcPr>
          <w:p w:rsidR="00AE0FB5" w:rsidRPr="00C205AD" w:rsidRDefault="00AE0FB5" w:rsidP="00A30F75">
            <w:pPr>
              <w:jc w:val="center"/>
              <w:rPr>
                <w:rFonts w:ascii="ＭＳ 明朝" w:hAnsi="ＭＳ 明朝"/>
                <w:szCs w:val="21"/>
              </w:rPr>
            </w:pPr>
            <w:r w:rsidRPr="00C205AD">
              <w:rPr>
                <w:rFonts w:ascii="ＭＳ 明朝" w:hAnsi="ＭＳ 明朝" w:hint="eastAsia"/>
                <w:szCs w:val="21"/>
              </w:rPr>
              <w:t>活動内容</w:t>
            </w:r>
          </w:p>
        </w:tc>
        <w:tc>
          <w:tcPr>
            <w:tcW w:w="1134" w:type="dxa"/>
            <w:shd w:val="clear" w:color="auto" w:fill="auto"/>
            <w:vAlign w:val="center"/>
          </w:tcPr>
          <w:p w:rsidR="00AE0FB5" w:rsidRPr="00C205AD" w:rsidRDefault="00AE0FB5" w:rsidP="00A30F75">
            <w:pPr>
              <w:jc w:val="center"/>
              <w:rPr>
                <w:rFonts w:ascii="ＭＳ 明朝" w:hAnsi="ＭＳ 明朝"/>
                <w:szCs w:val="21"/>
              </w:rPr>
            </w:pPr>
            <w:r w:rsidRPr="00C205AD">
              <w:rPr>
                <w:rFonts w:ascii="ＭＳ 明朝" w:hAnsi="ＭＳ 明朝" w:hint="eastAsia"/>
                <w:szCs w:val="21"/>
              </w:rPr>
              <w:t>回数</w:t>
            </w:r>
          </w:p>
        </w:tc>
        <w:tc>
          <w:tcPr>
            <w:tcW w:w="3402" w:type="dxa"/>
            <w:shd w:val="clear" w:color="auto" w:fill="auto"/>
            <w:vAlign w:val="center"/>
          </w:tcPr>
          <w:p w:rsidR="00AE0FB5" w:rsidRPr="00C205AD" w:rsidRDefault="00AE0FB5" w:rsidP="00A30F75">
            <w:pPr>
              <w:jc w:val="center"/>
              <w:rPr>
                <w:rFonts w:ascii="ＭＳ 明朝" w:hAnsi="ＭＳ 明朝"/>
                <w:szCs w:val="21"/>
              </w:rPr>
            </w:pPr>
            <w:r>
              <w:rPr>
                <w:rFonts w:ascii="ＭＳ 明朝" w:hAnsi="ＭＳ 明朝" w:hint="eastAsia"/>
                <w:szCs w:val="21"/>
              </w:rPr>
              <w:t>延べ出席委員数（教育長を除く）</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sidRPr="00296F78">
              <w:rPr>
                <w:rFonts w:ascii="ＭＳ 明朝" w:hAnsi="ＭＳ 明朝" w:hint="eastAsia"/>
                <w:szCs w:val="21"/>
              </w:rPr>
              <w:t>学校等視察（学校視察、</w:t>
            </w:r>
            <w:r>
              <w:rPr>
                <w:rFonts w:ascii="ＭＳ 明朝" w:hAnsi="ＭＳ 明朝" w:hint="eastAsia"/>
                <w:szCs w:val="21"/>
              </w:rPr>
              <w:t>教育センター視察、成果発表会視察、中学生生徒会サミット</w:t>
            </w:r>
            <w:r w:rsidRPr="00296F78">
              <w:rPr>
                <w:rFonts w:ascii="ＭＳ 明朝" w:hAnsi="ＭＳ 明朝" w:hint="eastAsia"/>
                <w:szCs w:val="21"/>
              </w:rPr>
              <w:t xml:space="preserve">　等）</w:t>
            </w:r>
          </w:p>
        </w:tc>
        <w:tc>
          <w:tcPr>
            <w:tcW w:w="1134" w:type="dxa"/>
            <w:shd w:val="clear" w:color="auto" w:fill="auto"/>
            <w:vAlign w:val="center"/>
          </w:tcPr>
          <w:p w:rsidR="00AE0FB5" w:rsidRPr="00923B3F" w:rsidRDefault="00AE0FB5" w:rsidP="00A30F75">
            <w:pPr>
              <w:jc w:val="center"/>
              <w:rPr>
                <w:rFonts w:ascii="ＭＳ 明朝" w:hAnsi="ＭＳ 明朝"/>
                <w:szCs w:val="21"/>
              </w:rPr>
            </w:pPr>
            <w:r w:rsidRPr="00923B3F">
              <w:rPr>
                <w:rFonts w:ascii="ＭＳ 明朝" w:hAnsi="ＭＳ 明朝" w:hint="eastAsia"/>
                <w:szCs w:val="21"/>
              </w:rPr>
              <w:t>48</w:t>
            </w:r>
          </w:p>
        </w:tc>
        <w:tc>
          <w:tcPr>
            <w:tcW w:w="3402" w:type="dxa"/>
            <w:shd w:val="clear" w:color="auto" w:fill="auto"/>
            <w:vAlign w:val="center"/>
          </w:tcPr>
          <w:p w:rsidR="00AE0FB5" w:rsidRPr="00923B3F" w:rsidRDefault="00AE0FB5" w:rsidP="00A30F75">
            <w:pPr>
              <w:jc w:val="center"/>
              <w:rPr>
                <w:rFonts w:ascii="ＭＳ 明朝" w:hAnsi="ＭＳ 明朝"/>
                <w:szCs w:val="21"/>
              </w:rPr>
            </w:pPr>
            <w:r w:rsidRPr="00923B3F">
              <w:rPr>
                <w:rFonts w:ascii="ＭＳ 明朝" w:hAnsi="ＭＳ 明朝" w:hint="eastAsia"/>
                <w:szCs w:val="21"/>
              </w:rPr>
              <w:t>78</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Pr>
                <w:rFonts w:ascii="ＭＳ 明朝" w:hAnsi="ＭＳ 明朝" w:hint="eastAsia"/>
                <w:szCs w:val="21"/>
              </w:rPr>
              <w:t>議会への出席（教育常任委員会、教育常任委員協議会　等</w:t>
            </w:r>
            <w:r w:rsidRPr="00296F78">
              <w:rPr>
                <w:rFonts w:ascii="ＭＳ 明朝" w:hAnsi="ＭＳ 明朝" w:hint="eastAsia"/>
                <w:szCs w:val="21"/>
              </w:rPr>
              <w:t>）</w:t>
            </w:r>
          </w:p>
        </w:tc>
        <w:tc>
          <w:tcPr>
            <w:tcW w:w="1134" w:type="dxa"/>
            <w:shd w:val="clear" w:color="auto" w:fill="auto"/>
            <w:vAlign w:val="center"/>
          </w:tcPr>
          <w:p w:rsidR="00AE0FB5" w:rsidRPr="00047D5D" w:rsidRDefault="00AE0FB5" w:rsidP="00A30F75">
            <w:pPr>
              <w:jc w:val="center"/>
              <w:rPr>
                <w:rFonts w:ascii="ＭＳ 明朝" w:hAnsi="ＭＳ 明朝"/>
                <w:szCs w:val="21"/>
              </w:rPr>
            </w:pPr>
            <w:r w:rsidRPr="00047D5D">
              <w:rPr>
                <w:rFonts w:ascii="ＭＳ 明朝" w:hAnsi="ＭＳ 明朝" w:hint="eastAsia"/>
                <w:szCs w:val="21"/>
              </w:rPr>
              <w:t>５</w:t>
            </w:r>
          </w:p>
        </w:tc>
        <w:tc>
          <w:tcPr>
            <w:tcW w:w="3402" w:type="dxa"/>
            <w:shd w:val="clear" w:color="auto" w:fill="auto"/>
            <w:vAlign w:val="center"/>
          </w:tcPr>
          <w:p w:rsidR="00AE0FB5" w:rsidRPr="00047D5D" w:rsidRDefault="00AE0FB5" w:rsidP="00A30F75">
            <w:pPr>
              <w:jc w:val="center"/>
              <w:rPr>
                <w:rFonts w:ascii="ＭＳ 明朝" w:hAnsi="ＭＳ 明朝"/>
                <w:szCs w:val="21"/>
              </w:rPr>
            </w:pPr>
            <w:r w:rsidRPr="00047D5D">
              <w:rPr>
                <w:rFonts w:ascii="ＭＳ 明朝" w:hAnsi="ＭＳ 明朝" w:hint="eastAsia"/>
                <w:szCs w:val="21"/>
              </w:rPr>
              <w:t>17</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sidRPr="00296F78">
              <w:rPr>
                <w:rFonts w:ascii="ＭＳ 明朝" w:hAnsi="ＭＳ 明朝" w:hint="eastAsia"/>
                <w:szCs w:val="21"/>
              </w:rPr>
              <w:t>選考会議等での審査員（学校経営推進費選考</w:t>
            </w:r>
            <w:r>
              <w:rPr>
                <w:rFonts w:ascii="ＭＳ 明朝" w:hAnsi="ＭＳ 明朝" w:hint="eastAsia"/>
                <w:szCs w:val="21"/>
              </w:rPr>
              <w:t>、</w:t>
            </w:r>
            <w:r w:rsidRPr="005C4D34">
              <w:rPr>
                <w:rFonts w:ascii="ＭＳ 明朝" w:hAnsi="ＭＳ 明朝" w:hint="eastAsia"/>
                <w:szCs w:val="21"/>
              </w:rPr>
              <w:t>公募校長面接</w:t>
            </w:r>
            <w:r w:rsidRPr="00296F78">
              <w:rPr>
                <w:rFonts w:ascii="ＭＳ 明朝" w:hAnsi="ＭＳ 明朝" w:hint="eastAsia"/>
                <w:szCs w:val="21"/>
              </w:rPr>
              <w:t>）</w:t>
            </w:r>
          </w:p>
        </w:tc>
        <w:tc>
          <w:tcPr>
            <w:tcW w:w="1134" w:type="dxa"/>
            <w:shd w:val="clear" w:color="auto" w:fill="auto"/>
            <w:vAlign w:val="center"/>
          </w:tcPr>
          <w:p w:rsidR="00AE0FB5" w:rsidRPr="00047D5D" w:rsidRDefault="00AE0FB5" w:rsidP="00A30F75">
            <w:pPr>
              <w:jc w:val="center"/>
              <w:rPr>
                <w:rFonts w:ascii="ＭＳ 明朝" w:hAnsi="ＭＳ 明朝"/>
                <w:szCs w:val="21"/>
              </w:rPr>
            </w:pPr>
            <w:r w:rsidRPr="00047D5D">
              <w:rPr>
                <w:rFonts w:ascii="ＭＳ 明朝" w:hAnsi="ＭＳ 明朝" w:hint="eastAsia"/>
                <w:szCs w:val="21"/>
              </w:rPr>
              <w:t>３</w:t>
            </w:r>
          </w:p>
        </w:tc>
        <w:tc>
          <w:tcPr>
            <w:tcW w:w="3402" w:type="dxa"/>
            <w:shd w:val="clear" w:color="auto" w:fill="auto"/>
            <w:vAlign w:val="center"/>
          </w:tcPr>
          <w:p w:rsidR="00AE0FB5" w:rsidRPr="00047D5D" w:rsidRDefault="00AE0FB5" w:rsidP="00A30F75">
            <w:pPr>
              <w:jc w:val="center"/>
              <w:rPr>
                <w:rFonts w:ascii="ＭＳ 明朝" w:hAnsi="ＭＳ 明朝"/>
                <w:szCs w:val="21"/>
              </w:rPr>
            </w:pPr>
            <w:r w:rsidRPr="00047D5D">
              <w:rPr>
                <w:rFonts w:ascii="ＭＳ 明朝" w:hAnsi="ＭＳ 明朝" w:hint="eastAsia"/>
                <w:szCs w:val="21"/>
              </w:rPr>
              <w:t>６</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Pr>
                <w:rFonts w:ascii="ＭＳ 明朝" w:hAnsi="ＭＳ 明朝" w:hint="eastAsia"/>
                <w:szCs w:val="21"/>
              </w:rPr>
              <w:t>表彰式（大阪スポーツ賞贈呈、文化の日の表彰、優秀教職員等表彰</w:t>
            </w:r>
            <w:r w:rsidRPr="00296F78">
              <w:rPr>
                <w:rFonts w:ascii="ＭＳ 明朝" w:hAnsi="ＭＳ 明朝" w:hint="eastAsia"/>
                <w:szCs w:val="21"/>
              </w:rPr>
              <w:t>）</w:t>
            </w:r>
          </w:p>
        </w:tc>
        <w:tc>
          <w:tcPr>
            <w:tcW w:w="1134" w:type="dxa"/>
            <w:shd w:val="clear" w:color="auto" w:fill="auto"/>
            <w:vAlign w:val="center"/>
          </w:tcPr>
          <w:p w:rsidR="00AE0FB5" w:rsidRPr="009E35CB" w:rsidRDefault="00AE0FB5" w:rsidP="00A30F75">
            <w:pPr>
              <w:jc w:val="center"/>
              <w:rPr>
                <w:rFonts w:ascii="ＭＳ 明朝" w:hAnsi="ＭＳ 明朝"/>
                <w:szCs w:val="21"/>
              </w:rPr>
            </w:pPr>
            <w:r w:rsidRPr="009E35CB">
              <w:rPr>
                <w:rFonts w:ascii="ＭＳ 明朝" w:hAnsi="ＭＳ 明朝" w:hint="eastAsia"/>
                <w:szCs w:val="21"/>
              </w:rPr>
              <w:t>５</w:t>
            </w:r>
          </w:p>
        </w:tc>
        <w:tc>
          <w:tcPr>
            <w:tcW w:w="3402" w:type="dxa"/>
            <w:shd w:val="clear" w:color="auto" w:fill="auto"/>
            <w:vAlign w:val="center"/>
          </w:tcPr>
          <w:p w:rsidR="00AE0FB5" w:rsidRPr="009E35CB" w:rsidRDefault="00AE0FB5" w:rsidP="00A30F75">
            <w:pPr>
              <w:jc w:val="center"/>
              <w:rPr>
                <w:rFonts w:ascii="ＭＳ 明朝" w:hAnsi="ＭＳ 明朝"/>
                <w:szCs w:val="21"/>
              </w:rPr>
            </w:pPr>
            <w:r w:rsidRPr="009E35CB">
              <w:rPr>
                <w:rFonts w:ascii="ＭＳ 明朝" w:hAnsi="ＭＳ 明朝" w:hint="eastAsia"/>
                <w:szCs w:val="21"/>
              </w:rPr>
              <w:t>７</w:t>
            </w:r>
          </w:p>
        </w:tc>
      </w:tr>
      <w:tr w:rsidR="00AE0FB5" w:rsidRPr="00C205AD" w:rsidTr="00A30F75">
        <w:trPr>
          <w:trHeight w:val="678"/>
        </w:trPr>
        <w:tc>
          <w:tcPr>
            <w:tcW w:w="9497" w:type="dxa"/>
            <w:shd w:val="clear" w:color="auto" w:fill="auto"/>
            <w:vAlign w:val="center"/>
          </w:tcPr>
          <w:p w:rsidR="00AE0FB5" w:rsidRPr="00296F78" w:rsidRDefault="00AE0FB5" w:rsidP="00A30F75">
            <w:pPr>
              <w:rPr>
                <w:rFonts w:ascii="ＭＳ 明朝" w:hAnsi="ＭＳ 明朝"/>
                <w:szCs w:val="21"/>
              </w:rPr>
            </w:pPr>
            <w:r w:rsidRPr="00296F78">
              <w:rPr>
                <w:rFonts w:ascii="ＭＳ 明朝" w:hAnsi="ＭＳ 明朝" w:hint="eastAsia"/>
                <w:szCs w:val="21"/>
              </w:rPr>
              <w:t>各種会議、式典への参加（全国</w:t>
            </w:r>
            <w:r>
              <w:rPr>
                <w:rFonts w:ascii="ＭＳ 明朝" w:hAnsi="ＭＳ 明朝" w:hint="eastAsia"/>
                <w:szCs w:val="21"/>
              </w:rPr>
              <w:t>都道府県教育委員会連合会</w:t>
            </w:r>
            <w:r w:rsidRPr="00296F78">
              <w:rPr>
                <w:rFonts w:ascii="ＭＳ 明朝" w:hAnsi="ＭＳ 明朝" w:hint="eastAsia"/>
                <w:szCs w:val="21"/>
              </w:rPr>
              <w:t>、近畿２府４県教育</w:t>
            </w:r>
            <w:r>
              <w:rPr>
                <w:rFonts w:ascii="ＭＳ 明朝" w:hAnsi="ＭＳ 明朝" w:hint="eastAsia"/>
                <w:szCs w:val="21"/>
              </w:rPr>
              <w:t>委員</w:t>
            </w:r>
            <w:r w:rsidRPr="00296F78">
              <w:rPr>
                <w:rFonts w:ascii="ＭＳ 明朝" w:hAnsi="ＭＳ 明朝" w:hint="eastAsia"/>
                <w:szCs w:val="21"/>
              </w:rPr>
              <w:t>協議会　等）</w:t>
            </w:r>
          </w:p>
        </w:tc>
        <w:tc>
          <w:tcPr>
            <w:tcW w:w="1134" w:type="dxa"/>
            <w:shd w:val="clear" w:color="auto" w:fill="auto"/>
            <w:vAlign w:val="center"/>
          </w:tcPr>
          <w:p w:rsidR="00AE0FB5" w:rsidRPr="002D2841" w:rsidRDefault="00AE0FB5" w:rsidP="00A30F75">
            <w:pPr>
              <w:jc w:val="center"/>
              <w:rPr>
                <w:rFonts w:ascii="ＭＳ 明朝" w:hAnsi="ＭＳ 明朝"/>
                <w:szCs w:val="21"/>
              </w:rPr>
            </w:pPr>
            <w:r w:rsidRPr="002D2841">
              <w:rPr>
                <w:rFonts w:ascii="ＭＳ 明朝" w:hAnsi="ＭＳ 明朝" w:hint="eastAsia"/>
                <w:szCs w:val="21"/>
              </w:rPr>
              <w:t>６</w:t>
            </w:r>
          </w:p>
        </w:tc>
        <w:tc>
          <w:tcPr>
            <w:tcW w:w="3402" w:type="dxa"/>
            <w:shd w:val="clear" w:color="auto" w:fill="auto"/>
            <w:vAlign w:val="center"/>
          </w:tcPr>
          <w:p w:rsidR="00AE0FB5" w:rsidRPr="002D2841" w:rsidRDefault="00AE0FB5" w:rsidP="00A30F75">
            <w:pPr>
              <w:jc w:val="center"/>
              <w:rPr>
                <w:rFonts w:ascii="ＭＳ 明朝" w:hAnsi="ＭＳ 明朝"/>
                <w:szCs w:val="21"/>
              </w:rPr>
            </w:pPr>
            <w:r w:rsidRPr="002D2841">
              <w:rPr>
                <w:rFonts w:ascii="ＭＳ 明朝" w:hAnsi="ＭＳ 明朝" w:hint="eastAsia"/>
                <w:szCs w:val="21"/>
              </w:rPr>
              <w:t>10</w:t>
            </w:r>
          </w:p>
        </w:tc>
      </w:tr>
    </w:tbl>
    <w:p w:rsidR="00AE0FB5" w:rsidRPr="003D6530" w:rsidRDefault="00AE0FB5" w:rsidP="00AE0FB5">
      <w:pPr>
        <w:rPr>
          <w:rFonts w:ascii="ＭＳ ゴシック" w:eastAsia="ＭＳ ゴシック" w:hAnsi="ＭＳ ゴシック"/>
          <w:sz w:val="2"/>
          <w:szCs w:val="52"/>
        </w:rPr>
      </w:pPr>
    </w:p>
    <w:p w:rsidR="00393924" w:rsidRDefault="00393924" w:rsidP="00AF391F">
      <w:pPr>
        <w:jc w:val="left"/>
        <w:rPr>
          <w:rFonts w:asciiTheme="majorEastAsia" w:eastAsiaTheme="majorEastAsia" w:hAnsiTheme="majorEastAsia"/>
          <w:sz w:val="24"/>
          <w:szCs w:val="52"/>
        </w:rPr>
      </w:pPr>
    </w:p>
    <w:p w:rsidR="00AE0FB5" w:rsidRDefault="00AE0FB5" w:rsidP="00AF391F">
      <w:pPr>
        <w:jc w:val="left"/>
        <w:rPr>
          <w:rFonts w:asciiTheme="majorEastAsia" w:eastAsiaTheme="majorEastAsia" w:hAnsiTheme="majorEastAsia"/>
          <w:sz w:val="24"/>
          <w:szCs w:val="52"/>
        </w:rPr>
      </w:pPr>
    </w:p>
    <w:p w:rsidR="00AE0FB5" w:rsidRDefault="00AE0FB5" w:rsidP="00AF391F">
      <w:pPr>
        <w:jc w:val="left"/>
        <w:rPr>
          <w:rFonts w:asciiTheme="majorEastAsia" w:eastAsiaTheme="majorEastAsia" w:hAnsiTheme="majorEastAsia"/>
          <w:sz w:val="24"/>
          <w:szCs w:val="52"/>
        </w:rPr>
      </w:pPr>
    </w:p>
    <w:p w:rsidR="00AE0FB5" w:rsidRDefault="00AE0FB5"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Default="00393924" w:rsidP="00AF391F">
      <w:pPr>
        <w:jc w:val="left"/>
        <w:rPr>
          <w:rFonts w:asciiTheme="majorEastAsia" w:eastAsiaTheme="majorEastAsia" w:hAnsiTheme="majorEastAsia"/>
          <w:sz w:val="24"/>
          <w:szCs w:val="52"/>
        </w:rPr>
      </w:pPr>
    </w:p>
    <w:p w:rsidR="00393924" w:rsidRPr="00AE0FB5" w:rsidRDefault="00393924" w:rsidP="00AE0FB5">
      <w:pPr>
        <w:jc w:val="center"/>
        <w:rPr>
          <w:rFonts w:asciiTheme="majorEastAsia" w:eastAsiaTheme="majorEastAsia" w:hAnsiTheme="majorEastAsia"/>
          <w:b/>
          <w:sz w:val="28"/>
          <w:szCs w:val="52"/>
        </w:rPr>
      </w:pPr>
      <w:r w:rsidRPr="00393924">
        <w:rPr>
          <w:rFonts w:asciiTheme="majorEastAsia" w:eastAsiaTheme="majorEastAsia" w:hAnsiTheme="majorEastAsia" w:hint="eastAsia"/>
          <w:b/>
          <w:sz w:val="28"/>
          <w:szCs w:val="52"/>
        </w:rPr>
        <w:lastRenderedPageBreak/>
        <w:t>平成</w:t>
      </w:r>
      <w:r w:rsidR="00AE0FB5">
        <w:rPr>
          <w:rFonts w:asciiTheme="majorEastAsia" w:eastAsiaTheme="majorEastAsia" w:hAnsiTheme="majorEastAsia"/>
          <w:b/>
          <w:sz w:val="28"/>
          <w:szCs w:val="52"/>
        </w:rPr>
        <w:t>30</w:t>
      </w:r>
      <w:r w:rsidRPr="00393924">
        <w:rPr>
          <w:rFonts w:asciiTheme="majorEastAsia" w:eastAsiaTheme="majorEastAsia" w:hAnsiTheme="majorEastAsia" w:hint="eastAsia"/>
          <w:b/>
          <w:sz w:val="28"/>
          <w:szCs w:val="52"/>
        </w:rPr>
        <w:t>年度　教育委員の取組みについての自己点検・評価シート</w:t>
      </w:r>
    </w:p>
    <w:p w:rsidR="00AE0FB5" w:rsidRPr="00AB73F1" w:rsidRDefault="00AE0FB5" w:rsidP="00AE0FB5">
      <w:pPr>
        <w:rPr>
          <w:rFonts w:ascii="ＭＳ 明朝" w:hAnsi="ＭＳ 明朝"/>
        </w:rPr>
      </w:pPr>
      <w:r>
        <w:rPr>
          <w:rFonts w:ascii="ＭＳ 明朝" w:hAnsi="ＭＳ 明朝" w:hint="eastAsia"/>
          <w:sz w:val="24"/>
        </w:rPr>
        <w:t>【井上貴弘教育委員】</w:t>
      </w:r>
      <w:r w:rsidRPr="00AB73F1">
        <w:rPr>
          <w:rFonts w:ascii="ＭＳ 明朝" w:hAnsi="ＭＳ 明朝" w:hint="eastAsia"/>
        </w:rPr>
        <w:t>（平成25年10月１日就任）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８回】</w:t>
            </w:r>
          </w:p>
        </w:tc>
      </w:tr>
      <w:tr w:rsidR="00AE0FB5" w:rsidTr="00A30F75">
        <w:trPr>
          <w:trHeight w:val="7925"/>
        </w:trPr>
        <w:tc>
          <w:tcPr>
            <w:tcW w:w="14992" w:type="dxa"/>
            <w:tcBorders>
              <w:top w:val="single" w:sz="18" w:space="0" w:color="auto"/>
              <w:bottom w:val="single" w:sz="18" w:space="0" w:color="auto"/>
            </w:tcBorders>
            <w:shd w:val="clear" w:color="auto" w:fill="FFFFFF"/>
          </w:tcPr>
          <w:p w:rsidR="00AE0FB5" w:rsidRPr="007A3E32" w:rsidRDefault="00AE0FB5" w:rsidP="00A30F75">
            <w:pPr>
              <w:pStyle w:val="HTML"/>
              <w:spacing w:line="276" w:lineRule="auto"/>
              <w:rPr>
                <w:rFonts w:ascii="ＭＳ 明朝" w:eastAsia="ＭＳ 明朝" w:hAnsi="ＭＳ 明朝"/>
                <w:sz w:val="24"/>
                <w:szCs w:val="24"/>
              </w:rPr>
            </w:pPr>
            <w:r w:rsidRPr="007A3E32">
              <w:rPr>
                <w:rFonts w:ascii="ＭＳ 明朝" w:eastAsia="ＭＳ 明朝" w:hAnsi="ＭＳ 明朝"/>
                <w:sz w:val="24"/>
                <w:szCs w:val="24"/>
              </w:rPr>
              <w:t>【</w:t>
            </w:r>
            <w:r w:rsidRPr="007A3E32">
              <w:rPr>
                <w:rFonts w:ascii="ＭＳ 明朝" w:eastAsia="ＭＳ 明朝" w:hAnsi="ＭＳ 明朝" w:hint="eastAsia"/>
                <w:sz w:val="24"/>
                <w:szCs w:val="24"/>
              </w:rPr>
              <w:t>平成30年度大阪府教育庁の運営方針について</w:t>
            </w:r>
            <w:r w:rsidRPr="007A3E32">
              <w:rPr>
                <w:rFonts w:ascii="ＭＳ 明朝" w:eastAsia="ＭＳ 明朝" w:hAnsi="ＭＳ 明朝"/>
                <w:sz w:val="24"/>
                <w:szCs w:val="24"/>
              </w:rPr>
              <w:t>】（基本方針</w:t>
            </w:r>
            <w:r w:rsidRPr="007A3E32">
              <w:rPr>
                <w:rFonts w:ascii="ＭＳ 明朝" w:eastAsia="ＭＳ 明朝" w:hAnsi="ＭＳ 明朝" w:hint="eastAsia"/>
                <w:sz w:val="24"/>
                <w:szCs w:val="24"/>
              </w:rPr>
              <w:t>７</w:t>
            </w:r>
            <w:r w:rsidRPr="007A3E32">
              <w:rPr>
                <w:rFonts w:ascii="ＭＳ 明朝" w:eastAsia="ＭＳ 明朝" w:hAnsi="ＭＳ 明朝"/>
                <w:sz w:val="24"/>
                <w:szCs w:val="24"/>
              </w:rPr>
              <w:t>関係）</w:t>
            </w:r>
          </w:p>
          <w:p w:rsidR="00AE0FB5" w:rsidRPr="007A3E32" w:rsidRDefault="00AE0FB5" w:rsidP="00A30F75">
            <w:pPr>
              <w:pStyle w:val="HTML"/>
              <w:spacing w:line="276" w:lineRule="auto"/>
              <w:ind w:firstLineChars="100" w:firstLine="191"/>
              <w:rPr>
                <w:rFonts w:ascii="ＭＳ 明朝" w:eastAsia="ＭＳ 明朝" w:hAnsi="ＭＳ 明朝"/>
                <w:sz w:val="21"/>
                <w:szCs w:val="21"/>
              </w:rPr>
            </w:pPr>
            <w:r w:rsidRPr="007A3E32">
              <w:rPr>
                <w:rFonts w:ascii="ＭＳ 明朝" w:eastAsia="ＭＳ 明朝" w:hAnsi="ＭＳ 明朝"/>
                <w:sz w:val="21"/>
                <w:szCs w:val="21"/>
              </w:rPr>
              <w:t>＊平成</w:t>
            </w:r>
            <w:r w:rsidRPr="007A3E32">
              <w:rPr>
                <w:rFonts w:ascii="ＭＳ 明朝" w:eastAsia="ＭＳ 明朝" w:hAnsi="ＭＳ 明朝" w:hint="eastAsia"/>
                <w:sz w:val="21"/>
                <w:szCs w:val="21"/>
              </w:rPr>
              <w:t>30</w:t>
            </w:r>
            <w:r w:rsidRPr="007A3E32">
              <w:rPr>
                <w:rFonts w:ascii="ＭＳ 明朝" w:eastAsia="ＭＳ 明朝" w:hAnsi="ＭＳ 明朝"/>
                <w:sz w:val="21"/>
                <w:szCs w:val="21"/>
              </w:rPr>
              <w:t>年</w:t>
            </w:r>
            <w:r w:rsidRPr="007A3E32">
              <w:rPr>
                <w:rFonts w:ascii="ＭＳ 明朝" w:eastAsia="ＭＳ 明朝" w:hAnsi="ＭＳ 明朝" w:hint="eastAsia"/>
                <w:sz w:val="21"/>
                <w:szCs w:val="21"/>
              </w:rPr>
              <w:t>４</w:t>
            </w:r>
            <w:r w:rsidRPr="007A3E32">
              <w:rPr>
                <w:rFonts w:ascii="ＭＳ 明朝" w:eastAsia="ＭＳ 明朝" w:hAnsi="ＭＳ 明朝"/>
                <w:sz w:val="21"/>
                <w:szCs w:val="21"/>
              </w:rPr>
              <w:t>月</w:t>
            </w:r>
            <w:r w:rsidRPr="007A3E32">
              <w:rPr>
                <w:rFonts w:ascii="ＭＳ 明朝" w:eastAsia="ＭＳ 明朝" w:hAnsi="ＭＳ 明朝" w:hint="eastAsia"/>
                <w:sz w:val="21"/>
                <w:szCs w:val="21"/>
              </w:rPr>
              <w:t>27</w:t>
            </w:r>
            <w:r w:rsidRPr="007A3E32">
              <w:rPr>
                <w:rFonts w:ascii="ＭＳ 明朝" w:eastAsia="ＭＳ 明朝" w:hAnsi="ＭＳ 明朝"/>
                <w:sz w:val="21"/>
                <w:szCs w:val="21"/>
              </w:rPr>
              <w:t>日開催の教育委員会会議</w:t>
            </w:r>
          </w:p>
          <w:p w:rsidR="00AE0FB5" w:rsidRDefault="00AE0FB5" w:rsidP="00A30F75">
            <w:pPr>
              <w:pStyle w:val="HTML"/>
              <w:spacing w:line="276" w:lineRule="auto"/>
              <w:ind w:firstLineChars="200" w:firstLine="381"/>
              <w:rPr>
                <w:rFonts w:ascii="ＭＳ 明朝" w:eastAsia="ＭＳ 明朝" w:hAnsi="ＭＳ 明朝"/>
                <w:sz w:val="21"/>
                <w:szCs w:val="21"/>
              </w:rPr>
            </w:pPr>
            <w:r w:rsidRPr="007A3E32">
              <w:rPr>
                <w:rFonts w:ascii="ＭＳ 明朝" w:eastAsia="ＭＳ 明朝" w:hAnsi="ＭＳ 明朝"/>
                <w:sz w:val="21"/>
                <w:szCs w:val="21"/>
              </w:rPr>
              <w:t>・</w:t>
            </w:r>
            <w:r>
              <w:rPr>
                <w:rFonts w:ascii="ＭＳ 明朝" w:eastAsia="ＭＳ 明朝" w:hAnsi="ＭＳ 明朝" w:hint="eastAsia"/>
                <w:sz w:val="21"/>
                <w:szCs w:val="21"/>
              </w:rPr>
              <w:t>部活指導員の導入による</w:t>
            </w:r>
            <w:r w:rsidRPr="007A3E32">
              <w:rPr>
                <w:rFonts w:ascii="ＭＳ 明朝" w:eastAsia="ＭＳ 明朝" w:hAnsi="ＭＳ 明朝" w:hint="eastAsia"/>
                <w:sz w:val="21"/>
                <w:szCs w:val="21"/>
              </w:rPr>
              <w:t>教職員の時間外勤務の縮減について、明確な数値目標を掲げて取り組むべきであると提言。</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1F3B0F">
              <w:rPr>
                <w:rFonts w:ascii="ＭＳ 明朝" w:eastAsia="ＭＳ 明朝" w:hAnsi="ＭＳ 明朝" w:hint="eastAsia"/>
                <w:sz w:val="24"/>
                <w:szCs w:val="24"/>
              </w:rPr>
              <w:t>平成29年度３学期（平成30年１月20日以降）における教職員の懲戒処分の状況について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２、４</w:t>
            </w:r>
            <w:r w:rsidRPr="00926675">
              <w:rPr>
                <w:rFonts w:ascii="ＭＳ 明朝" w:eastAsia="ＭＳ 明朝" w:hAnsi="ＭＳ 明朝"/>
                <w:sz w:val="24"/>
                <w:szCs w:val="24"/>
              </w:rPr>
              <w:t>関係）</w:t>
            </w:r>
          </w:p>
          <w:p w:rsidR="00AE0FB5" w:rsidRPr="004D2447"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４</w:t>
            </w:r>
            <w:r w:rsidRPr="00926675">
              <w:rPr>
                <w:rFonts w:ascii="ＭＳ 明朝" w:eastAsia="ＭＳ 明朝" w:hAnsi="ＭＳ 明朝"/>
                <w:sz w:val="21"/>
                <w:szCs w:val="21"/>
              </w:rPr>
              <w:t>月</w:t>
            </w:r>
            <w:r>
              <w:rPr>
                <w:rFonts w:ascii="ＭＳ 明朝" w:eastAsia="ＭＳ 明朝" w:hAnsi="ＭＳ 明朝" w:hint="eastAsia"/>
                <w:sz w:val="21"/>
                <w:szCs w:val="21"/>
              </w:rPr>
              <w:t>27</w:t>
            </w:r>
            <w:r w:rsidRPr="00926675">
              <w:rPr>
                <w:rFonts w:ascii="ＭＳ 明朝" w:eastAsia="ＭＳ 明朝" w:hAnsi="ＭＳ 明朝"/>
                <w:sz w:val="21"/>
                <w:szCs w:val="21"/>
              </w:rPr>
              <w:t>日開催の教育委員会会議</w:t>
            </w:r>
          </w:p>
          <w:p w:rsidR="00AE0FB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6B4B6C">
              <w:rPr>
                <w:rFonts w:ascii="ＭＳ 明朝" w:eastAsia="ＭＳ 明朝" w:hAnsi="ＭＳ 明朝" w:hint="eastAsia"/>
                <w:sz w:val="21"/>
                <w:szCs w:val="21"/>
              </w:rPr>
              <w:t>体罰やセクハラに</w:t>
            </w:r>
            <w:r>
              <w:rPr>
                <w:rFonts w:ascii="ＭＳ 明朝" w:eastAsia="ＭＳ 明朝" w:hAnsi="ＭＳ 明朝" w:hint="eastAsia"/>
                <w:sz w:val="21"/>
                <w:szCs w:val="21"/>
              </w:rPr>
              <w:t>関する相談は</w:t>
            </w:r>
            <w:r w:rsidRPr="006B4B6C">
              <w:rPr>
                <w:rFonts w:ascii="ＭＳ 明朝" w:eastAsia="ＭＳ 明朝" w:hAnsi="ＭＳ 明朝" w:hint="eastAsia"/>
                <w:sz w:val="21"/>
                <w:szCs w:val="21"/>
              </w:rPr>
              <w:t>、校内の先生以外に</w:t>
            </w:r>
            <w:r>
              <w:rPr>
                <w:rFonts w:ascii="ＭＳ 明朝" w:eastAsia="ＭＳ 明朝" w:hAnsi="ＭＳ 明朝" w:hint="eastAsia"/>
                <w:sz w:val="21"/>
                <w:szCs w:val="21"/>
              </w:rPr>
              <w:t>教育センター等の学校外のホットラインが活用できることを改めて周知してほしいと</w:t>
            </w:r>
            <w:r w:rsidRPr="006B4B6C">
              <w:rPr>
                <w:rFonts w:ascii="ＭＳ 明朝" w:eastAsia="ＭＳ 明朝" w:hAnsi="ＭＳ 明朝" w:hint="eastAsia"/>
                <w:sz w:val="21"/>
                <w:szCs w:val="21"/>
              </w:rPr>
              <w:t>要望。</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FB3C2D">
              <w:rPr>
                <w:rFonts w:ascii="ＭＳ 明朝" w:eastAsia="ＭＳ 明朝" w:hAnsi="ＭＳ 明朝" w:hint="eastAsia"/>
                <w:sz w:val="24"/>
                <w:szCs w:val="24"/>
              </w:rPr>
              <w:t>大阪府北部を震源とする地震への対応について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８</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６</w:t>
            </w:r>
            <w:r w:rsidRPr="00926675">
              <w:rPr>
                <w:rFonts w:ascii="ＭＳ 明朝" w:eastAsia="ＭＳ 明朝" w:hAnsi="ＭＳ 明朝"/>
                <w:sz w:val="21"/>
                <w:szCs w:val="21"/>
              </w:rPr>
              <w:t>月</w:t>
            </w:r>
            <w:r>
              <w:rPr>
                <w:rFonts w:ascii="ＭＳ 明朝" w:eastAsia="ＭＳ 明朝" w:hAnsi="ＭＳ 明朝" w:hint="eastAsia"/>
                <w:sz w:val="21"/>
                <w:szCs w:val="21"/>
              </w:rPr>
              <w:t>22</w:t>
            </w:r>
            <w:r w:rsidRPr="00926675">
              <w:rPr>
                <w:rFonts w:ascii="ＭＳ 明朝" w:eastAsia="ＭＳ 明朝" w:hAnsi="ＭＳ 明朝"/>
                <w:sz w:val="21"/>
                <w:szCs w:val="21"/>
              </w:rPr>
              <w:t>日開催の教育委員会会議</w:t>
            </w:r>
          </w:p>
          <w:p w:rsidR="00AE0FB5" w:rsidRPr="00050C19"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E734EA">
              <w:rPr>
                <w:rFonts w:ascii="ＭＳ 明朝" w:eastAsia="ＭＳ 明朝" w:hAnsi="ＭＳ 明朝" w:hint="eastAsia"/>
                <w:sz w:val="21"/>
                <w:szCs w:val="21"/>
              </w:rPr>
              <w:t>ブロック塀</w:t>
            </w:r>
            <w:r>
              <w:rPr>
                <w:rFonts w:ascii="ＭＳ 明朝" w:eastAsia="ＭＳ 明朝" w:hAnsi="ＭＳ 明朝" w:hint="eastAsia"/>
                <w:sz w:val="21"/>
                <w:szCs w:val="21"/>
              </w:rPr>
              <w:t>以外にも通学路や学校内の設備に危険がないかを、専門家の意見をふまえて対応する必要があると提起</w:t>
            </w:r>
            <w:r w:rsidRPr="00E734EA">
              <w:rPr>
                <w:rFonts w:ascii="ＭＳ 明朝" w:eastAsia="ＭＳ 明朝" w:hAnsi="ＭＳ 明朝" w:hint="eastAsia"/>
                <w:sz w:val="21"/>
                <w:szCs w:val="21"/>
              </w:rPr>
              <w:t>。</w:t>
            </w:r>
          </w:p>
          <w:p w:rsidR="00AE0FB5" w:rsidRPr="00926675" w:rsidRDefault="00AE0FB5" w:rsidP="00A30F75">
            <w:pPr>
              <w:pStyle w:val="HTML"/>
              <w:ind w:left="221" w:hangingChars="100" w:hanging="221"/>
              <w:rPr>
                <w:rFonts w:ascii="ＭＳ 明朝" w:eastAsia="ＭＳ 明朝" w:hAnsi="ＭＳ 明朝"/>
                <w:sz w:val="24"/>
                <w:szCs w:val="24"/>
              </w:rPr>
            </w:pPr>
            <w:r w:rsidRPr="00926675">
              <w:rPr>
                <w:rFonts w:ascii="ＭＳ 明朝" w:eastAsia="ＭＳ 明朝" w:hAnsi="ＭＳ 明朝"/>
                <w:sz w:val="24"/>
                <w:szCs w:val="24"/>
              </w:rPr>
              <w:t>【</w:t>
            </w:r>
            <w:r w:rsidRPr="000E587E">
              <w:rPr>
                <w:rFonts w:ascii="ＭＳ 明朝" w:eastAsia="ＭＳ 明朝" w:hAnsi="ＭＳ 明朝" w:hint="eastAsia"/>
                <w:sz w:val="24"/>
                <w:szCs w:val="24"/>
              </w:rPr>
              <w:t>「大阪府立高等学校・大阪市立高等学校再編整備計画（2019（平成31）年度から2023年度）」（案）について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w:t>
            </w:r>
            <w:r w:rsidRPr="00926675">
              <w:rPr>
                <w:rFonts w:ascii="ＭＳ 明朝" w:eastAsia="ＭＳ 明朝" w:hAnsi="ＭＳ 明朝"/>
                <w:sz w:val="24"/>
                <w:szCs w:val="24"/>
              </w:rPr>
              <w:t>関係）</w:t>
            </w:r>
          </w:p>
          <w:p w:rsidR="00AE0FB5" w:rsidRPr="00926675" w:rsidRDefault="00AE0FB5" w:rsidP="00A30F75">
            <w:pPr>
              <w:pStyle w:val="HTML"/>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Pr="00B84F91" w:rsidRDefault="00AE0FB5" w:rsidP="00A30F75">
            <w:pPr>
              <w:pStyle w:val="HTML"/>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B84F91">
              <w:rPr>
                <w:rFonts w:ascii="ＭＳ 明朝" w:eastAsia="ＭＳ 明朝" w:hAnsi="ＭＳ 明朝" w:hint="eastAsia"/>
                <w:sz w:val="21"/>
                <w:szCs w:val="21"/>
              </w:rPr>
              <w:t>国際</w:t>
            </w:r>
            <w:r>
              <w:rPr>
                <w:rFonts w:ascii="ＭＳ 明朝" w:eastAsia="ＭＳ 明朝" w:hAnsi="ＭＳ 明朝" w:hint="eastAsia"/>
                <w:sz w:val="21"/>
                <w:szCs w:val="21"/>
              </w:rPr>
              <w:t>関係学科の２科への改編に向けて、中学生</w:t>
            </w:r>
            <w:r w:rsidRPr="00B84F91">
              <w:rPr>
                <w:rFonts w:ascii="ＭＳ 明朝" w:eastAsia="ＭＳ 明朝" w:hAnsi="ＭＳ 明朝" w:hint="eastAsia"/>
                <w:sz w:val="21"/>
                <w:szCs w:val="21"/>
              </w:rPr>
              <w:t>や保護者に対して</w:t>
            </w:r>
            <w:r>
              <w:rPr>
                <w:rFonts w:ascii="ＭＳ 明朝" w:eastAsia="ＭＳ 明朝" w:hAnsi="ＭＳ 明朝" w:hint="eastAsia"/>
                <w:sz w:val="21"/>
                <w:szCs w:val="21"/>
              </w:rPr>
              <w:t>それらの違いが分かるように具体的に説明するようにと要望</w:t>
            </w:r>
            <w:r w:rsidRPr="00B84F91">
              <w:rPr>
                <w:rFonts w:ascii="ＭＳ 明朝" w:eastAsia="ＭＳ 明朝" w:hAnsi="ＭＳ 明朝" w:hint="eastAsia"/>
                <w:sz w:val="21"/>
                <w:szCs w:val="21"/>
              </w:rPr>
              <w:t>。</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EE1DD2">
              <w:rPr>
                <w:rFonts w:ascii="ＭＳ 明朝" w:eastAsia="ＭＳ 明朝" w:hAnsi="ＭＳ 明朝" w:hint="eastAsia"/>
                <w:sz w:val="24"/>
                <w:szCs w:val="24"/>
              </w:rPr>
              <w:t>平成29年度教育行政に係る点検及び評価結果の報告について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５、８</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Pr="00B1318A" w:rsidRDefault="00AE0FB5" w:rsidP="00A30F75">
            <w:pPr>
              <w:pStyle w:val="HTML"/>
              <w:spacing w:line="276" w:lineRule="auto"/>
              <w:ind w:firstLineChars="200" w:firstLine="381"/>
              <w:rPr>
                <w:rFonts w:ascii="ＭＳ 明朝" w:eastAsia="ＭＳ 明朝" w:hAnsi="ＭＳ 明朝"/>
                <w:sz w:val="21"/>
                <w:szCs w:val="21"/>
              </w:rPr>
            </w:pPr>
            <w:r w:rsidRPr="00926675">
              <w:rPr>
                <w:rFonts w:ascii="ＭＳ 明朝" w:eastAsia="ＭＳ 明朝" w:hAnsi="ＭＳ 明朝"/>
                <w:sz w:val="21"/>
                <w:szCs w:val="21"/>
              </w:rPr>
              <w:t>・</w:t>
            </w:r>
            <w:r w:rsidRPr="00505589">
              <w:rPr>
                <w:rFonts w:ascii="ＭＳ 明朝" w:eastAsia="ＭＳ 明朝" w:hAnsi="ＭＳ 明朝" w:hint="eastAsia"/>
                <w:sz w:val="21"/>
                <w:szCs w:val="21"/>
              </w:rPr>
              <w:t>練習中や競技中の熱中症対策</w:t>
            </w:r>
            <w:r>
              <w:rPr>
                <w:rFonts w:ascii="ＭＳ 明朝" w:eastAsia="ＭＳ 明朝" w:hAnsi="ＭＳ 明朝" w:hint="eastAsia"/>
                <w:sz w:val="21"/>
                <w:szCs w:val="21"/>
              </w:rPr>
              <w:t>として、大会の開催時期変更を検討する協議や、気温や湿度に応じた指導のガイドラインなどが必要であると提起</w:t>
            </w:r>
            <w:r w:rsidRPr="00505589">
              <w:rPr>
                <w:rFonts w:ascii="ＭＳ 明朝" w:eastAsia="ＭＳ 明朝" w:hAnsi="ＭＳ 明朝" w:hint="eastAsia"/>
                <w:sz w:val="21"/>
                <w:szCs w:val="21"/>
              </w:rPr>
              <w:t>。</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486E82">
              <w:rPr>
                <w:rFonts w:ascii="ＭＳ 明朝" w:eastAsia="ＭＳ 明朝" w:hAnsi="ＭＳ 明朝" w:hint="eastAsia"/>
                <w:sz w:val="24"/>
                <w:szCs w:val="24"/>
              </w:rPr>
              <w:t>知事からの意見聴取について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２、６</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31</w:t>
            </w:r>
            <w:r w:rsidRPr="00926675">
              <w:rPr>
                <w:rFonts w:ascii="ＭＳ 明朝" w:eastAsia="ＭＳ 明朝" w:hAnsi="ＭＳ 明朝"/>
                <w:sz w:val="21"/>
                <w:szCs w:val="21"/>
              </w:rPr>
              <w:t>年</w:t>
            </w:r>
            <w:r>
              <w:rPr>
                <w:rFonts w:ascii="ＭＳ 明朝" w:eastAsia="ＭＳ 明朝" w:hAnsi="ＭＳ 明朝" w:hint="eastAsia"/>
                <w:sz w:val="21"/>
                <w:szCs w:val="21"/>
              </w:rPr>
              <w:t>２</w:t>
            </w:r>
            <w:r w:rsidRPr="00926675">
              <w:rPr>
                <w:rFonts w:ascii="ＭＳ 明朝" w:eastAsia="ＭＳ 明朝" w:hAnsi="ＭＳ 明朝"/>
                <w:sz w:val="21"/>
                <w:szCs w:val="21"/>
              </w:rPr>
              <w:t>月</w:t>
            </w:r>
            <w:r>
              <w:rPr>
                <w:rFonts w:ascii="ＭＳ 明朝" w:eastAsia="ＭＳ 明朝" w:hAnsi="ＭＳ 明朝" w:hint="eastAsia"/>
                <w:sz w:val="21"/>
                <w:szCs w:val="21"/>
              </w:rPr>
              <w:t>21</w:t>
            </w:r>
            <w:r w:rsidRPr="00926675">
              <w:rPr>
                <w:rFonts w:ascii="ＭＳ 明朝" w:eastAsia="ＭＳ 明朝" w:hAnsi="ＭＳ 明朝"/>
                <w:sz w:val="21"/>
                <w:szCs w:val="21"/>
              </w:rPr>
              <w:t>日開催の教育委員会会議</w:t>
            </w:r>
          </w:p>
          <w:p w:rsidR="00AE0FB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B206B6">
              <w:rPr>
                <w:rFonts w:ascii="ＭＳ 明朝" w:eastAsia="ＭＳ 明朝" w:hAnsi="ＭＳ 明朝" w:hint="eastAsia"/>
                <w:sz w:val="21"/>
                <w:szCs w:val="21"/>
              </w:rPr>
              <w:t>今後</w:t>
            </w:r>
            <w:r>
              <w:rPr>
                <w:rFonts w:ascii="ＭＳ 明朝" w:eastAsia="ＭＳ 明朝" w:hAnsi="ＭＳ 明朝" w:hint="eastAsia"/>
                <w:sz w:val="21"/>
                <w:szCs w:val="21"/>
              </w:rPr>
              <w:t>の英語教育では、</w:t>
            </w:r>
            <w:r w:rsidRPr="00B206B6">
              <w:rPr>
                <w:rFonts w:ascii="ＭＳ 明朝" w:eastAsia="ＭＳ 明朝" w:hAnsi="ＭＳ 明朝" w:hint="eastAsia"/>
                <w:sz w:val="21"/>
                <w:szCs w:val="21"/>
              </w:rPr>
              <w:t>特に「話す」「聞く」能力が求められる</w:t>
            </w:r>
            <w:r>
              <w:rPr>
                <w:rFonts w:ascii="ＭＳ 明朝" w:eastAsia="ＭＳ 明朝" w:hAnsi="ＭＳ 明朝" w:hint="eastAsia"/>
                <w:sz w:val="21"/>
                <w:szCs w:val="21"/>
              </w:rPr>
              <w:t>ため</w:t>
            </w:r>
            <w:r w:rsidRPr="00B206B6">
              <w:rPr>
                <w:rFonts w:ascii="ＭＳ 明朝" w:eastAsia="ＭＳ 明朝" w:hAnsi="ＭＳ 明朝" w:hint="eastAsia"/>
                <w:sz w:val="21"/>
                <w:szCs w:val="21"/>
              </w:rPr>
              <w:t>、</w:t>
            </w:r>
            <w:r>
              <w:rPr>
                <w:rFonts w:ascii="ＭＳ 明朝" w:eastAsia="ＭＳ 明朝" w:hAnsi="ＭＳ 明朝" w:hint="eastAsia"/>
                <w:sz w:val="21"/>
                <w:szCs w:val="21"/>
              </w:rPr>
              <w:t>中核教員の育成とともに</w:t>
            </w:r>
            <w:r w:rsidRPr="00B206B6">
              <w:rPr>
                <w:rFonts w:ascii="ＭＳ 明朝" w:eastAsia="ＭＳ 明朝" w:hAnsi="ＭＳ 明朝" w:hint="eastAsia"/>
                <w:sz w:val="21"/>
                <w:szCs w:val="21"/>
              </w:rPr>
              <w:t>教員の</w:t>
            </w:r>
            <w:r>
              <w:rPr>
                <w:rFonts w:ascii="ＭＳ 明朝" w:eastAsia="ＭＳ 明朝" w:hAnsi="ＭＳ 明朝" w:hint="eastAsia"/>
                <w:sz w:val="21"/>
                <w:szCs w:val="21"/>
              </w:rPr>
              <w:t>能力の維持向上を図る措置を取るように</w:t>
            </w:r>
            <w:r w:rsidRPr="00B206B6">
              <w:rPr>
                <w:rFonts w:ascii="ＭＳ 明朝" w:eastAsia="ＭＳ 明朝" w:hAnsi="ＭＳ 明朝" w:hint="eastAsia"/>
                <w:sz w:val="21"/>
                <w:szCs w:val="21"/>
              </w:rPr>
              <w:t>提</w:t>
            </w:r>
            <w:r>
              <w:rPr>
                <w:rFonts w:ascii="ＭＳ 明朝" w:eastAsia="ＭＳ 明朝" w:hAnsi="ＭＳ 明朝" w:hint="eastAsia"/>
                <w:sz w:val="21"/>
                <w:szCs w:val="21"/>
              </w:rPr>
              <w:t>起</w:t>
            </w:r>
            <w:r w:rsidRPr="00B206B6">
              <w:rPr>
                <w:rFonts w:ascii="ＭＳ 明朝" w:eastAsia="ＭＳ 明朝" w:hAnsi="ＭＳ 明朝" w:hint="eastAsia"/>
                <w:sz w:val="21"/>
                <w:szCs w:val="21"/>
              </w:rPr>
              <w:t>。</w:t>
            </w:r>
          </w:p>
          <w:p w:rsidR="00AE0FB5" w:rsidRPr="00D525A3" w:rsidRDefault="00AE0FB5" w:rsidP="00A30F75">
            <w:pPr>
              <w:pStyle w:val="HTML"/>
              <w:rPr>
                <w:rFonts w:ascii="ＭＳ 明朝" w:eastAsia="ＭＳ 明朝" w:hAnsi="ＭＳ 明朝"/>
                <w:sz w:val="21"/>
                <w:szCs w:val="21"/>
              </w:rPr>
            </w:pPr>
          </w:p>
        </w:tc>
      </w:tr>
      <w:tr w:rsidR="00AE0FB5" w:rsidTr="00A30F75">
        <w:trPr>
          <w:trHeight w:val="213"/>
        </w:trPr>
        <w:tc>
          <w:tcPr>
            <w:tcW w:w="14992" w:type="dxa"/>
            <w:tcBorders>
              <w:top w:val="nil"/>
              <w:left w:val="nil"/>
              <w:bottom w:val="single" w:sz="18" w:space="0" w:color="auto"/>
              <w:right w:val="nil"/>
            </w:tcBorders>
          </w:tcPr>
          <w:p w:rsidR="00AE0FB5" w:rsidRPr="001722AD" w:rsidRDefault="00AE0FB5" w:rsidP="00A30F75">
            <w:pPr>
              <w:spacing w:line="300" w:lineRule="exact"/>
              <w:jc w:val="left"/>
              <w:rPr>
                <w:rFonts w:ascii="ＭＳ 明朝" w:hAnsi="ＭＳ 明朝"/>
                <w:sz w:val="2"/>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1154"/>
        </w:trPr>
        <w:tc>
          <w:tcPr>
            <w:tcW w:w="14992" w:type="dxa"/>
            <w:tcBorders>
              <w:top w:val="single" w:sz="18" w:space="0" w:color="auto"/>
              <w:bottom w:val="single" w:sz="18" w:space="0" w:color="auto"/>
            </w:tcBorders>
            <w:shd w:val="clear" w:color="auto" w:fill="FFFFFF"/>
          </w:tcPr>
          <w:p w:rsidR="00AE0FB5" w:rsidRPr="00FA45BD" w:rsidRDefault="00AE0FB5" w:rsidP="00A30F75">
            <w:pPr>
              <w:pStyle w:val="HTML"/>
              <w:spacing w:line="360" w:lineRule="auto"/>
              <w:rPr>
                <w:rFonts w:ascii="ＭＳ 明朝" w:eastAsia="ＭＳ 明朝" w:hAnsi="ＭＳ 明朝"/>
                <w:sz w:val="24"/>
                <w:szCs w:val="24"/>
              </w:rPr>
            </w:pPr>
            <w:r w:rsidRPr="00FA45BD">
              <w:rPr>
                <w:rFonts w:ascii="ＭＳ 明朝" w:eastAsia="ＭＳ 明朝" w:hAnsi="ＭＳ 明朝"/>
                <w:sz w:val="24"/>
                <w:szCs w:val="24"/>
              </w:rPr>
              <w:t>【</w:t>
            </w:r>
            <w:r>
              <w:rPr>
                <w:rFonts w:ascii="ＭＳ 明朝" w:eastAsia="ＭＳ 明朝" w:hAnsi="ＭＳ 明朝" w:hint="eastAsia"/>
                <w:sz w:val="24"/>
                <w:szCs w:val="24"/>
              </w:rPr>
              <w:t>各種行事の視察等</w:t>
            </w:r>
            <w:r w:rsidRPr="00FA45BD">
              <w:rPr>
                <w:rFonts w:ascii="ＭＳ 明朝" w:eastAsia="ＭＳ 明朝" w:hAnsi="ＭＳ 明朝"/>
                <w:sz w:val="24"/>
                <w:szCs w:val="24"/>
              </w:rPr>
              <w:t>】（基本方針</w:t>
            </w:r>
            <w:r>
              <w:rPr>
                <w:rFonts w:ascii="ＭＳ 明朝" w:eastAsia="ＭＳ 明朝" w:hAnsi="ＭＳ 明朝" w:hint="eastAsia"/>
                <w:sz w:val="24"/>
                <w:szCs w:val="24"/>
              </w:rPr>
              <w:t>２、</w:t>
            </w:r>
            <w:r w:rsidRPr="00FA45BD">
              <w:rPr>
                <w:rFonts w:ascii="ＭＳ 明朝" w:eastAsia="ＭＳ 明朝" w:hAnsi="ＭＳ 明朝" w:hint="eastAsia"/>
                <w:sz w:val="24"/>
                <w:szCs w:val="24"/>
              </w:rPr>
              <w:t>７</w:t>
            </w:r>
            <w:r w:rsidRPr="00FA45BD">
              <w:rPr>
                <w:rFonts w:ascii="ＭＳ 明朝" w:eastAsia="ＭＳ 明朝" w:hAnsi="ＭＳ 明朝"/>
                <w:sz w:val="24"/>
                <w:szCs w:val="24"/>
              </w:rPr>
              <w:t>関係）</w:t>
            </w:r>
          </w:p>
          <w:p w:rsidR="00AE0FB5" w:rsidRPr="00FA45BD" w:rsidRDefault="00AE0FB5" w:rsidP="00A30F75">
            <w:pPr>
              <w:pStyle w:val="HTML"/>
              <w:ind w:firstLineChars="100" w:firstLine="191"/>
              <w:rPr>
                <w:rFonts w:ascii="ＭＳ 明朝" w:eastAsia="ＭＳ 明朝" w:hAnsi="ＭＳ 明朝"/>
                <w:sz w:val="21"/>
                <w:szCs w:val="21"/>
              </w:rPr>
            </w:pPr>
            <w:r w:rsidRPr="00FA45BD">
              <w:rPr>
                <w:rFonts w:ascii="ＭＳ 明朝" w:eastAsia="ＭＳ 明朝" w:hAnsi="ＭＳ 明朝"/>
                <w:sz w:val="21"/>
                <w:szCs w:val="21"/>
              </w:rPr>
              <w:t>＊平成</w:t>
            </w:r>
            <w:r>
              <w:rPr>
                <w:rFonts w:ascii="ＭＳ 明朝" w:eastAsia="ＭＳ 明朝" w:hAnsi="ＭＳ 明朝" w:hint="eastAsia"/>
                <w:sz w:val="21"/>
                <w:szCs w:val="21"/>
              </w:rPr>
              <w:t>30</w:t>
            </w:r>
            <w:r w:rsidRPr="00FA45BD">
              <w:rPr>
                <w:rFonts w:ascii="ＭＳ 明朝" w:eastAsia="ＭＳ 明朝" w:hAnsi="ＭＳ 明朝"/>
                <w:sz w:val="21"/>
                <w:szCs w:val="21"/>
              </w:rPr>
              <w:t>年</w:t>
            </w:r>
            <w:r w:rsidRPr="00FA45BD">
              <w:rPr>
                <w:rFonts w:ascii="ＭＳ 明朝" w:eastAsia="ＭＳ 明朝" w:hAnsi="ＭＳ 明朝" w:hint="eastAsia"/>
                <w:sz w:val="21"/>
                <w:szCs w:val="21"/>
              </w:rPr>
              <w:t>５</w:t>
            </w:r>
            <w:r w:rsidRPr="00FA45BD">
              <w:rPr>
                <w:rFonts w:ascii="ＭＳ 明朝" w:eastAsia="ＭＳ 明朝" w:hAnsi="ＭＳ 明朝"/>
                <w:sz w:val="21"/>
                <w:szCs w:val="21"/>
              </w:rPr>
              <w:t>月</w:t>
            </w:r>
            <w:r>
              <w:rPr>
                <w:rFonts w:ascii="ＭＳ 明朝" w:eastAsia="ＭＳ 明朝" w:hAnsi="ＭＳ 明朝" w:hint="eastAsia"/>
                <w:sz w:val="21"/>
                <w:szCs w:val="21"/>
              </w:rPr>
              <w:t>17</w:t>
            </w:r>
            <w:r w:rsidRPr="00FA45BD">
              <w:rPr>
                <w:rFonts w:ascii="ＭＳ 明朝" w:eastAsia="ＭＳ 明朝" w:hAnsi="ＭＳ 明朝"/>
                <w:sz w:val="21"/>
                <w:szCs w:val="21"/>
              </w:rPr>
              <w:t>日</w:t>
            </w:r>
            <w:r w:rsidRPr="00FA45BD">
              <w:rPr>
                <w:rFonts w:ascii="ＭＳ 明朝" w:eastAsia="ＭＳ 明朝" w:hAnsi="ＭＳ 明朝" w:hint="eastAsia"/>
                <w:sz w:val="21"/>
                <w:szCs w:val="21"/>
              </w:rPr>
              <w:t>開催の</w:t>
            </w:r>
            <w:r>
              <w:rPr>
                <w:rFonts w:ascii="ＭＳ 明朝" w:eastAsia="ＭＳ 明朝" w:hAnsi="ＭＳ 明朝" w:hint="eastAsia"/>
                <w:sz w:val="21"/>
                <w:szCs w:val="21"/>
              </w:rPr>
              <w:t xml:space="preserve"> 学校経営推進費第二</w:t>
            </w:r>
            <w:r w:rsidRPr="00FA45BD">
              <w:rPr>
                <w:rFonts w:ascii="ＭＳ 明朝" w:eastAsia="ＭＳ 明朝" w:hAnsi="ＭＳ 明朝" w:hint="eastAsia"/>
                <w:sz w:val="21"/>
                <w:szCs w:val="21"/>
              </w:rPr>
              <w:t>次選考委員会</w:t>
            </w:r>
          </w:p>
          <w:p w:rsidR="00AE0FB5" w:rsidRDefault="00AE0FB5" w:rsidP="00A30F75">
            <w:pPr>
              <w:pStyle w:val="HTML"/>
              <w:ind w:leftChars="200" w:left="572" w:hangingChars="100" w:hanging="191"/>
              <w:rPr>
                <w:rFonts w:ascii="ＭＳ 明朝" w:eastAsia="ＭＳ 明朝" w:hAnsi="ＭＳ 明朝"/>
                <w:sz w:val="21"/>
                <w:szCs w:val="21"/>
              </w:rPr>
            </w:pPr>
            <w:r w:rsidRPr="00FA45BD">
              <w:rPr>
                <w:rFonts w:ascii="ＭＳ 明朝" w:eastAsia="ＭＳ 明朝" w:hAnsi="ＭＳ 明朝" w:hint="eastAsia"/>
                <w:sz w:val="21"/>
                <w:szCs w:val="21"/>
              </w:rPr>
              <w:t>・府庁で開催された</w:t>
            </w:r>
            <w:r>
              <w:rPr>
                <w:rFonts w:ascii="ＭＳ 明朝" w:eastAsia="ＭＳ 明朝" w:hAnsi="ＭＳ 明朝" w:hint="eastAsia"/>
                <w:sz w:val="21"/>
                <w:szCs w:val="21"/>
              </w:rPr>
              <w:t>学校経営推進費第二</w:t>
            </w:r>
            <w:r w:rsidRPr="00FA45BD">
              <w:rPr>
                <w:rFonts w:ascii="ＭＳ 明朝" w:eastAsia="ＭＳ 明朝" w:hAnsi="ＭＳ 明朝" w:hint="eastAsia"/>
                <w:sz w:val="21"/>
                <w:szCs w:val="21"/>
              </w:rPr>
              <w:t>次選考委員会に</w:t>
            </w:r>
            <w:r>
              <w:rPr>
                <w:rFonts w:ascii="ＭＳ 明朝" w:eastAsia="ＭＳ 明朝" w:hAnsi="ＭＳ 明朝" w:hint="eastAsia"/>
                <w:sz w:val="21"/>
                <w:szCs w:val="21"/>
              </w:rPr>
              <w:t>選考委員として</w:t>
            </w:r>
            <w:r w:rsidRPr="00FA45BD">
              <w:rPr>
                <w:rFonts w:ascii="ＭＳ 明朝" w:eastAsia="ＭＳ 明朝" w:hAnsi="ＭＳ 明朝" w:hint="eastAsia"/>
                <w:sz w:val="21"/>
                <w:szCs w:val="21"/>
              </w:rPr>
              <w:t>出席</w:t>
            </w:r>
            <w:r>
              <w:rPr>
                <w:rFonts w:ascii="ＭＳ 明朝" w:eastAsia="ＭＳ 明朝" w:hAnsi="ＭＳ 明朝" w:hint="eastAsia"/>
                <w:sz w:val="21"/>
                <w:szCs w:val="21"/>
              </w:rPr>
              <w:t>。</w:t>
            </w:r>
          </w:p>
          <w:p w:rsidR="00AE0FB5" w:rsidRDefault="00AE0FB5" w:rsidP="00A30F75">
            <w:pPr>
              <w:pStyle w:val="HTML"/>
              <w:rPr>
                <w:rFonts w:ascii="ＭＳ 明朝" w:eastAsia="ＭＳ 明朝" w:hAnsi="ＭＳ 明朝"/>
                <w:sz w:val="21"/>
                <w:szCs w:val="21"/>
              </w:rPr>
            </w:pPr>
            <w:r>
              <w:rPr>
                <w:rFonts w:ascii="ＭＳ 明朝" w:eastAsia="ＭＳ 明朝" w:hAnsi="ＭＳ 明朝" w:hint="eastAsia"/>
                <w:sz w:val="21"/>
                <w:szCs w:val="21"/>
              </w:rPr>
              <w:t xml:space="preserve">　＊平成30年10月20日開催の </w:t>
            </w:r>
            <w:r w:rsidRPr="00A80D58">
              <w:rPr>
                <w:rFonts w:ascii="ＭＳ 明朝" w:eastAsia="ＭＳ 明朝" w:hAnsi="ＭＳ 明朝" w:hint="eastAsia"/>
                <w:sz w:val="21"/>
                <w:szCs w:val="21"/>
              </w:rPr>
              <w:t>大阪サイエンスデイ　第11</w:t>
            </w:r>
            <w:r>
              <w:rPr>
                <w:rFonts w:ascii="ＭＳ 明朝" w:eastAsia="ＭＳ 明朝" w:hAnsi="ＭＳ 明朝" w:hint="eastAsia"/>
                <w:sz w:val="21"/>
                <w:szCs w:val="21"/>
              </w:rPr>
              <w:t>回大阪府生徒研究発表会</w:t>
            </w:r>
          </w:p>
          <w:p w:rsidR="00AE0FB5" w:rsidRDefault="00AE0FB5" w:rsidP="00A30F75">
            <w:pPr>
              <w:pStyle w:val="HTML"/>
              <w:ind w:left="515" w:hangingChars="270" w:hanging="515"/>
              <w:rPr>
                <w:rFonts w:ascii="ＭＳ 明朝" w:eastAsia="ＭＳ 明朝" w:hAnsi="ＭＳ 明朝"/>
                <w:sz w:val="21"/>
                <w:szCs w:val="21"/>
              </w:rPr>
            </w:pPr>
            <w:r>
              <w:rPr>
                <w:rFonts w:ascii="ＭＳ 明朝" w:eastAsia="ＭＳ 明朝" w:hAnsi="ＭＳ 明朝" w:hint="eastAsia"/>
                <w:sz w:val="21"/>
                <w:szCs w:val="21"/>
              </w:rPr>
              <w:t xml:space="preserve">　　・天王寺高校で開催された発表会で、</w:t>
            </w:r>
            <w:r w:rsidRPr="00784161">
              <w:rPr>
                <w:rFonts w:ascii="ＭＳ 明朝" w:eastAsia="ＭＳ 明朝" w:hAnsi="ＭＳ 明朝" w:hint="eastAsia"/>
                <w:sz w:val="21"/>
                <w:szCs w:val="21"/>
              </w:rPr>
              <w:t>スーパーサイエンスハイスクール指定校を中心</w:t>
            </w:r>
            <w:r>
              <w:rPr>
                <w:rFonts w:ascii="ＭＳ 明朝" w:eastAsia="ＭＳ 明朝" w:hAnsi="ＭＳ 明朝" w:hint="eastAsia"/>
                <w:sz w:val="21"/>
                <w:szCs w:val="21"/>
              </w:rPr>
              <w:t>とした</w:t>
            </w:r>
            <w:r w:rsidRPr="00784161">
              <w:rPr>
                <w:rFonts w:ascii="ＭＳ 明朝" w:eastAsia="ＭＳ 明朝" w:hAnsi="ＭＳ 明朝" w:hint="eastAsia"/>
                <w:sz w:val="21"/>
                <w:szCs w:val="21"/>
              </w:rPr>
              <w:t>府内の国立・公立・私立の高校生による理数分野の研究発表や海外研修の成果を視察</w:t>
            </w:r>
            <w:r>
              <w:rPr>
                <w:rFonts w:ascii="ＭＳ 明朝" w:eastAsia="ＭＳ 明朝" w:hAnsi="ＭＳ 明朝" w:hint="eastAsia"/>
                <w:sz w:val="21"/>
                <w:szCs w:val="21"/>
              </w:rPr>
              <w:t>。</w:t>
            </w:r>
          </w:p>
          <w:p w:rsidR="00AE0FB5" w:rsidRDefault="00AE0FB5" w:rsidP="00A30F75">
            <w:pPr>
              <w:pStyle w:val="HTML"/>
              <w:spacing w:line="360" w:lineRule="auto"/>
              <w:rPr>
                <w:rFonts w:ascii="ＭＳ 明朝" w:eastAsia="ＭＳ 明朝" w:hAnsi="ＭＳ 明朝"/>
                <w:sz w:val="24"/>
                <w:szCs w:val="24"/>
              </w:rPr>
            </w:pPr>
            <w:r>
              <w:rPr>
                <w:rFonts w:ascii="ＭＳ 明朝" w:eastAsia="ＭＳ 明朝" w:hAnsi="ＭＳ 明朝" w:hint="eastAsia"/>
                <w:sz w:val="24"/>
                <w:szCs w:val="24"/>
              </w:rPr>
              <w:t>【その他</w:t>
            </w:r>
            <w:r w:rsidRPr="00926675">
              <w:rPr>
                <w:rFonts w:ascii="ＭＳ 明朝" w:eastAsia="ＭＳ 明朝" w:hAnsi="ＭＳ 明朝" w:hint="eastAsia"/>
                <w:sz w:val="24"/>
                <w:szCs w:val="24"/>
              </w:rPr>
              <w:t>】</w:t>
            </w:r>
          </w:p>
          <w:p w:rsidR="00AE0FB5" w:rsidRPr="003453F3" w:rsidRDefault="00AE0FB5" w:rsidP="00A30F75">
            <w:pPr>
              <w:pStyle w:val="HTML"/>
              <w:snapToGrid w:val="0"/>
              <w:spacing w:line="360" w:lineRule="auto"/>
              <w:ind w:firstLineChars="100" w:firstLine="191"/>
              <w:rPr>
                <w:rFonts w:ascii="ＭＳ 明朝" w:eastAsia="ＭＳ 明朝" w:hAnsi="ＭＳ 明朝"/>
                <w:sz w:val="21"/>
              </w:rPr>
            </w:pPr>
            <w:r w:rsidRPr="00502B94">
              <w:rPr>
                <w:rFonts w:ascii="ＭＳ 明朝" w:eastAsia="ＭＳ 明朝" w:hAnsi="ＭＳ 明朝" w:hint="eastAsia"/>
                <w:sz w:val="21"/>
              </w:rPr>
              <w:t>＊</w:t>
            </w:r>
            <w:r w:rsidRPr="00502B94">
              <w:rPr>
                <w:rFonts w:ascii="ＭＳ 明朝" w:eastAsia="ＭＳ 明朝" w:hAnsi="ＭＳ 明朝"/>
                <w:sz w:val="21"/>
              </w:rPr>
              <w:t xml:space="preserve">大阪府議会への出席　</w:t>
            </w:r>
            <w:r w:rsidRPr="002763E0">
              <w:rPr>
                <w:rFonts w:ascii="ＭＳ 明朝" w:eastAsia="ＭＳ 明朝" w:hAnsi="ＭＳ 明朝" w:hint="eastAsia"/>
                <w:sz w:val="21"/>
              </w:rPr>
              <w:t>２</w:t>
            </w:r>
            <w:r w:rsidRPr="002763E0">
              <w:rPr>
                <w:rFonts w:ascii="ＭＳ 明朝" w:eastAsia="ＭＳ 明朝" w:hAnsi="ＭＳ 明朝"/>
                <w:sz w:val="21"/>
              </w:rPr>
              <w:t>回（教育常任委員会</w:t>
            </w:r>
            <w:r w:rsidRPr="002763E0">
              <w:rPr>
                <w:rFonts w:ascii="ＭＳ 明朝" w:eastAsia="ＭＳ 明朝" w:hAnsi="ＭＳ 明朝" w:hint="eastAsia"/>
                <w:sz w:val="21"/>
              </w:rPr>
              <w:t xml:space="preserve">　２回</w:t>
            </w:r>
            <w:r w:rsidRPr="002763E0">
              <w:rPr>
                <w:rFonts w:ascii="ＭＳ 明朝" w:eastAsia="ＭＳ 明朝" w:hAnsi="ＭＳ 明朝"/>
                <w:sz w:val="21"/>
              </w:rPr>
              <w:t>）</w:t>
            </w:r>
            <w:r w:rsidRPr="002763E0">
              <w:rPr>
                <w:rFonts w:ascii="ＭＳ 明朝" w:eastAsia="ＭＳ 明朝" w:hAnsi="ＭＳ 明朝" w:hint="eastAsia"/>
                <w:sz w:val="21"/>
              </w:rPr>
              <w:t xml:space="preserve">　　　＊学校視察　２校（府立登美丘高校　等）</w:t>
            </w:r>
          </w:p>
        </w:tc>
      </w:tr>
      <w:tr w:rsidR="00AE0FB5" w:rsidTr="00A30F75">
        <w:trPr>
          <w:trHeight w:val="167"/>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Tr="00A30F75">
        <w:trPr>
          <w:trHeight w:val="4775"/>
        </w:trPr>
        <w:tc>
          <w:tcPr>
            <w:tcW w:w="14992" w:type="dxa"/>
            <w:tcBorders>
              <w:top w:val="single" w:sz="18" w:space="0" w:color="auto"/>
              <w:bottom w:val="single" w:sz="18" w:space="0" w:color="auto"/>
            </w:tcBorders>
            <w:shd w:val="clear" w:color="auto" w:fill="FFFFFF"/>
          </w:tcPr>
          <w:p w:rsidR="00AE0FB5" w:rsidRDefault="00AE0FB5" w:rsidP="00A30F75">
            <w:pPr>
              <w:spacing w:line="420" w:lineRule="exact"/>
              <w:ind w:firstLineChars="100" w:firstLine="201"/>
              <w:rPr>
                <w:rFonts w:ascii="ＭＳ 明朝" w:hAnsi="ＭＳ 明朝"/>
                <w:sz w:val="22"/>
              </w:rPr>
            </w:pPr>
            <w:r w:rsidRPr="00D04352">
              <w:rPr>
                <w:rFonts w:ascii="ＭＳ 明朝" w:hAnsi="ＭＳ 明朝" w:hint="eastAsia"/>
                <w:sz w:val="22"/>
              </w:rPr>
              <w:t>民間企業</w:t>
            </w:r>
            <w:r>
              <w:rPr>
                <w:rFonts w:ascii="ＭＳ 明朝" w:hAnsi="ＭＳ 明朝" w:hint="eastAsia"/>
                <w:sz w:val="22"/>
              </w:rPr>
              <w:t>経営に関わる立場から、</w:t>
            </w:r>
          </w:p>
          <w:p w:rsidR="00AE0FB5" w:rsidRDefault="00AE0FB5" w:rsidP="00A30F75">
            <w:pPr>
              <w:spacing w:line="420" w:lineRule="exact"/>
              <w:ind w:firstLineChars="200" w:firstLine="401"/>
              <w:rPr>
                <w:rFonts w:ascii="ＭＳ 明朝" w:hAnsi="ＭＳ 明朝"/>
                <w:sz w:val="22"/>
              </w:rPr>
            </w:pPr>
            <w:r>
              <w:rPr>
                <w:rFonts w:ascii="ＭＳ 明朝" w:hAnsi="ＭＳ 明朝" w:cs="ＭＳ 明朝" w:hint="eastAsia"/>
                <w:sz w:val="22"/>
              </w:rPr>
              <w:t xml:space="preserve">① </w:t>
            </w:r>
            <w:r>
              <w:rPr>
                <w:rFonts w:ascii="ＭＳ 明朝" w:hAnsi="ＭＳ 明朝" w:hint="eastAsia"/>
                <w:sz w:val="22"/>
              </w:rPr>
              <w:t>社会的に大きなテーマであった「働き方改革</w:t>
            </w:r>
            <w:r>
              <w:rPr>
                <w:rFonts w:ascii="ＭＳ 明朝" w:hAnsi="ＭＳ 明朝"/>
                <w:sz w:val="22"/>
              </w:rPr>
              <w:t>」</w:t>
            </w:r>
            <w:r>
              <w:rPr>
                <w:rFonts w:ascii="ＭＳ 明朝" w:hAnsi="ＭＳ 明朝" w:hint="eastAsia"/>
                <w:sz w:val="22"/>
              </w:rPr>
              <w:t>（教員の長時間勤務の縮減）に関する業務の効率化</w:t>
            </w:r>
          </w:p>
          <w:p w:rsidR="00AE0FB5" w:rsidRDefault="00AE0FB5" w:rsidP="00A30F75">
            <w:pPr>
              <w:spacing w:line="420" w:lineRule="exact"/>
              <w:ind w:firstLineChars="200" w:firstLine="401"/>
              <w:rPr>
                <w:rFonts w:ascii="ＭＳ 明朝" w:hAnsi="ＭＳ 明朝"/>
                <w:sz w:val="22"/>
              </w:rPr>
            </w:pPr>
            <w:r>
              <w:rPr>
                <w:rFonts w:ascii="ＭＳ 明朝" w:hAnsi="ＭＳ 明朝" w:cs="ＭＳ 明朝" w:hint="eastAsia"/>
                <w:sz w:val="22"/>
              </w:rPr>
              <w:t xml:space="preserve">② </w:t>
            </w:r>
            <w:r>
              <w:rPr>
                <w:rFonts w:ascii="ＭＳ 明朝" w:hAnsi="ＭＳ 明朝" w:hint="eastAsia"/>
                <w:sz w:val="22"/>
              </w:rPr>
              <w:t>様々な課題の解決策に対しての基準の明確化（数値の設定による目標の明確化や制限の厳格化、等）</w:t>
            </w:r>
          </w:p>
          <w:p w:rsidR="00AE0FB5" w:rsidRDefault="00AE0FB5" w:rsidP="00A30F75">
            <w:pPr>
              <w:spacing w:line="420" w:lineRule="exact"/>
              <w:rPr>
                <w:rFonts w:ascii="ＭＳ 明朝" w:hAnsi="ＭＳ 明朝"/>
                <w:sz w:val="22"/>
              </w:rPr>
            </w:pPr>
            <w:r>
              <w:rPr>
                <w:rFonts w:ascii="ＭＳ 明朝" w:hAnsi="ＭＳ 明朝" w:hint="eastAsia"/>
                <w:sz w:val="22"/>
              </w:rPr>
              <w:t>に関して、民間企業での実践例の明示と共に、積極的に提言を行った。</w:t>
            </w:r>
          </w:p>
          <w:p w:rsidR="00AE0FB5" w:rsidRDefault="00AE0FB5" w:rsidP="00A30F75">
            <w:pPr>
              <w:spacing w:line="420" w:lineRule="exact"/>
              <w:ind w:firstLineChars="100" w:firstLine="201"/>
              <w:rPr>
                <w:rFonts w:ascii="ＭＳ 明朝" w:hAnsi="ＭＳ 明朝"/>
                <w:sz w:val="22"/>
              </w:rPr>
            </w:pPr>
            <w:r>
              <w:rPr>
                <w:rFonts w:ascii="ＭＳ 明朝" w:hAnsi="ＭＳ 明朝" w:hint="eastAsia"/>
                <w:sz w:val="22"/>
              </w:rPr>
              <w:t>加えて、企業経営者からは学校教育（特に、公教育）に期待する事項について、教育関連企業の実務担当者からは近年の保護者の関心領域についての意見聴収を積極的に行い、教育委員会会議や教育委員意見交換会で情報提供に努めた。</w:t>
            </w:r>
          </w:p>
          <w:p w:rsidR="00AE0FB5" w:rsidRDefault="00AE0FB5" w:rsidP="00A30F75">
            <w:pPr>
              <w:spacing w:line="420" w:lineRule="exact"/>
              <w:rPr>
                <w:rFonts w:ascii="ＭＳ 明朝" w:hAnsi="ＭＳ 明朝"/>
                <w:sz w:val="22"/>
              </w:rPr>
            </w:pPr>
            <w:r>
              <w:rPr>
                <w:rFonts w:ascii="ＭＳ 明朝" w:hAnsi="ＭＳ 明朝" w:hint="eastAsia"/>
                <w:sz w:val="22"/>
              </w:rPr>
              <w:t xml:space="preserve">　また、大阪サイエンスデイ（府内高校生の理数分野の研究および海外研修発表会）の視察を通じ、それらの領域に関する高校生の能力と関心が年々向上しているのが感じられた。このように各校の特色ある教育活動の成果が出ており、各校の更なる教育内容の充実のためのサポートが必要だと考える。特に、英語教育に関しては、英語科教員の能力向上に資する施策の提言を継続したい。</w:t>
            </w:r>
          </w:p>
          <w:p w:rsidR="00AE0FB5" w:rsidRPr="008324B9" w:rsidRDefault="00AE0FB5" w:rsidP="00A30F75">
            <w:pPr>
              <w:spacing w:line="420" w:lineRule="exact"/>
              <w:rPr>
                <w:rFonts w:ascii="ＭＳ 明朝" w:hAnsi="ＭＳ 明朝"/>
                <w:sz w:val="22"/>
              </w:rPr>
            </w:pPr>
            <w:r>
              <w:rPr>
                <w:rFonts w:ascii="ＭＳ 明朝" w:hAnsi="ＭＳ 明朝" w:hint="eastAsia"/>
                <w:sz w:val="22"/>
              </w:rPr>
              <w:t xml:space="preserve">　また今後、支援を必要とする児童・生徒が増えると予想されており、視察や研究を通じ、支援教育の更なる充実に貢献できるよう令和元年度以降注力したい。</w:t>
            </w:r>
          </w:p>
        </w:tc>
      </w:tr>
    </w:tbl>
    <w:p w:rsidR="00AE0FB5" w:rsidRDefault="00AE0FB5" w:rsidP="00AE0FB5">
      <w:pPr>
        <w:rPr>
          <w:rFonts w:ascii="ＭＳ 明朝" w:hAnsi="ＭＳ 明朝"/>
          <w:sz w:val="24"/>
        </w:rPr>
      </w:pPr>
    </w:p>
    <w:p w:rsidR="00AE0FB5" w:rsidRDefault="00AE0FB5" w:rsidP="00AE0FB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1212215</wp:posOffset>
                </wp:positionH>
                <wp:positionV relativeFrom="paragraph">
                  <wp:posOffset>-173990</wp:posOffset>
                </wp:positionV>
                <wp:extent cx="7206615" cy="369570"/>
                <wp:effectExtent l="0" t="254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45pt;margin-top:-13.7pt;width:567.4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C51QIAAMg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" filled="f" stroked="f">
                <v:textbox inset="5.85pt,.7pt,5.85pt,.7pt">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v:textbox>
              </v:shape>
            </w:pict>
          </mc:Fallback>
        </mc:AlternateContent>
      </w:r>
    </w:p>
    <w:p w:rsidR="00AE0FB5" w:rsidRDefault="00AE0FB5" w:rsidP="00AE0FB5">
      <w:pPr>
        <w:rPr>
          <w:rFonts w:ascii="ＭＳ 明朝" w:hAnsi="ＭＳ 明朝"/>
          <w:sz w:val="24"/>
        </w:rPr>
      </w:pPr>
      <w:r>
        <w:rPr>
          <w:rFonts w:ascii="ＭＳ 明朝" w:hAnsi="ＭＳ 明朝" w:hint="eastAsia"/>
          <w:sz w:val="24"/>
        </w:rPr>
        <w:t>【竹若洋三委員】</w:t>
      </w:r>
      <w:r w:rsidRPr="00F25C15">
        <w:rPr>
          <w:rFonts w:ascii="ＭＳ 明朝" w:hAnsi="ＭＳ 明朝" w:hint="eastAsia"/>
        </w:rPr>
        <w:t>（平成27年６月２日就任）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11回】</w:t>
            </w:r>
          </w:p>
        </w:tc>
      </w:tr>
      <w:tr w:rsidR="00AE0FB5" w:rsidTr="00A30F75">
        <w:trPr>
          <w:trHeight w:val="7925"/>
        </w:trPr>
        <w:tc>
          <w:tcPr>
            <w:tcW w:w="14992" w:type="dxa"/>
            <w:tcBorders>
              <w:top w:val="single" w:sz="18" w:space="0" w:color="auto"/>
              <w:bottom w:val="single" w:sz="18" w:space="0" w:color="auto"/>
            </w:tcBorders>
            <w:shd w:val="clear" w:color="auto" w:fill="FFFFFF"/>
          </w:tcPr>
          <w:p w:rsidR="00AE0FB5" w:rsidRPr="001B1060" w:rsidRDefault="00AE0FB5" w:rsidP="00A30F75">
            <w:pPr>
              <w:pStyle w:val="HTML"/>
              <w:rPr>
                <w:rFonts w:ascii="ＭＳ 明朝" w:eastAsia="ＭＳ 明朝" w:hAnsi="ＭＳ 明朝"/>
                <w:sz w:val="24"/>
                <w:szCs w:val="21"/>
              </w:rPr>
            </w:pPr>
            <w:r w:rsidRPr="001B1060">
              <w:rPr>
                <w:rFonts w:ascii="ＭＳ 明朝" w:eastAsia="ＭＳ 明朝" w:hAnsi="ＭＳ 明朝" w:hint="eastAsia"/>
                <w:sz w:val="24"/>
                <w:szCs w:val="21"/>
              </w:rPr>
              <w:t>【</w:t>
            </w:r>
            <w:r w:rsidRPr="00FE26A4">
              <w:rPr>
                <w:rFonts w:ascii="ＭＳ 明朝" w:eastAsia="ＭＳ 明朝" w:hAnsi="ＭＳ 明朝" w:hint="eastAsia"/>
                <w:sz w:val="24"/>
                <w:szCs w:val="21"/>
              </w:rPr>
              <w:t>平成30年度大阪府教育庁の運営方針について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５</w:t>
            </w:r>
            <w:r w:rsidRPr="001B1060">
              <w:rPr>
                <w:rFonts w:ascii="ＭＳ 明朝" w:eastAsia="ＭＳ 明朝" w:hAnsi="ＭＳ 明朝" w:hint="eastAsia"/>
                <w:sz w:val="24"/>
                <w:szCs w:val="21"/>
              </w:rPr>
              <w:t>関係）</w:t>
            </w:r>
          </w:p>
          <w:p w:rsidR="00AE0FB5" w:rsidRPr="004928C2" w:rsidRDefault="00AE0FB5" w:rsidP="00A30F75">
            <w:pPr>
              <w:pStyle w:val="HTML"/>
              <w:ind w:firstLineChars="100" w:firstLine="191"/>
              <w:rPr>
                <w:rFonts w:ascii="ＭＳ 明朝" w:eastAsia="ＭＳ 明朝" w:hAnsi="ＭＳ 明朝"/>
                <w:sz w:val="21"/>
                <w:szCs w:val="21"/>
              </w:rPr>
            </w:pPr>
            <w:r w:rsidRPr="004928C2">
              <w:rPr>
                <w:rFonts w:ascii="ＭＳ 明朝" w:eastAsia="ＭＳ 明朝" w:hAnsi="ＭＳ 明朝" w:hint="eastAsia"/>
                <w:sz w:val="21"/>
                <w:szCs w:val="21"/>
              </w:rPr>
              <w:t>＊平成</w:t>
            </w:r>
            <w:r>
              <w:rPr>
                <w:rFonts w:ascii="ＭＳ 明朝" w:eastAsia="ＭＳ 明朝" w:hAnsi="ＭＳ 明朝" w:hint="eastAsia"/>
                <w:sz w:val="21"/>
                <w:szCs w:val="21"/>
              </w:rPr>
              <w:t>30年４</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27</w:t>
            </w:r>
            <w:r w:rsidRPr="004928C2">
              <w:rPr>
                <w:rFonts w:ascii="ＭＳ 明朝" w:eastAsia="ＭＳ 明朝" w:hAnsi="ＭＳ 明朝" w:hint="eastAsia"/>
                <w:sz w:val="21"/>
                <w:szCs w:val="21"/>
              </w:rPr>
              <w:t>日開催の教育委員会会議</w:t>
            </w:r>
          </w:p>
          <w:p w:rsidR="00AE0FB5" w:rsidRDefault="00AE0FB5" w:rsidP="00A30F75">
            <w:pPr>
              <w:pStyle w:val="HTML"/>
              <w:ind w:leftChars="200" w:left="572" w:hangingChars="100" w:hanging="191"/>
              <w:rPr>
                <w:rFonts w:ascii="ＭＳ 明朝" w:eastAsia="ＭＳ 明朝" w:hAnsi="ＭＳ 明朝"/>
                <w:sz w:val="21"/>
                <w:szCs w:val="21"/>
              </w:rPr>
            </w:pPr>
            <w:r w:rsidRPr="004928C2">
              <w:rPr>
                <w:rFonts w:ascii="ＭＳ 明朝" w:eastAsia="ＭＳ 明朝" w:hAnsi="ＭＳ 明朝" w:hint="eastAsia"/>
                <w:sz w:val="21"/>
                <w:szCs w:val="21"/>
              </w:rPr>
              <w:t>・</w:t>
            </w:r>
            <w:r w:rsidRPr="00247678">
              <w:rPr>
                <w:rFonts w:ascii="ＭＳ 明朝" w:eastAsia="ＭＳ 明朝" w:hAnsi="ＭＳ 明朝" w:hint="eastAsia"/>
                <w:sz w:val="21"/>
                <w:szCs w:val="21"/>
              </w:rPr>
              <w:t>子どもの体力向上</w:t>
            </w:r>
            <w:r>
              <w:rPr>
                <w:rFonts w:ascii="ＭＳ 明朝" w:eastAsia="ＭＳ 明朝" w:hAnsi="ＭＳ 明朝" w:hint="eastAsia"/>
                <w:sz w:val="21"/>
                <w:szCs w:val="21"/>
              </w:rPr>
              <w:t>の取組みを維持するためには</w:t>
            </w:r>
            <w:r w:rsidRPr="00247678">
              <w:rPr>
                <w:rFonts w:ascii="ＭＳ 明朝" w:eastAsia="ＭＳ 明朝" w:hAnsi="ＭＳ 明朝" w:hint="eastAsia"/>
                <w:sz w:val="21"/>
                <w:szCs w:val="21"/>
              </w:rPr>
              <w:t>、教育庁として</w:t>
            </w:r>
            <w:r>
              <w:rPr>
                <w:rFonts w:ascii="ＭＳ 明朝" w:eastAsia="ＭＳ 明朝" w:hAnsi="ＭＳ 明朝" w:hint="eastAsia"/>
                <w:sz w:val="21"/>
                <w:szCs w:val="21"/>
              </w:rPr>
              <w:t>の</w:t>
            </w:r>
            <w:r w:rsidRPr="00247678">
              <w:rPr>
                <w:rFonts w:ascii="ＭＳ 明朝" w:eastAsia="ＭＳ 明朝" w:hAnsi="ＭＳ 明朝" w:hint="eastAsia"/>
                <w:sz w:val="21"/>
                <w:szCs w:val="21"/>
              </w:rPr>
              <w:t>指導の</w:t>
            </w:r>
            <w:r>
              <w:rPr>
                <w:rFonts w:ascii="ＭＳ 明朝" w:eastAsia="ＭＳ 明朝" w:hAnsi="ＭＳ 明朝" w:hint="eastAsia"/>
                <w:sz w:val="21"/>
                <w:szCs w:val="21"/>
              </w:rPr>
              <w:t>柱</w:t>
            </w:r>
            <w:r w:rsidRPr="00247678">
              <w:rPr>
                <w:rFonts w:ascii="ＭＳ 明朝" w:eastAsia="ＭＳ 明朝" w:hAnsi="ＭＳ 明朝" w:hint="eastAsia"/>
                <w:sz w:val="21"/>
                <w:szCs w:val="21"/>
              </w:rPr>
              <w:t>を</w:t>
            </w:r>
            <w:r>
              <w:rPr>
                <w:rFonts w:ascii="ＭＳ 明朝" w:eastAsia="ＭＳ 明朝" w:hAnsi="ＭＳ 明朝" w:hint="eastAsia"/>
                <w:sz w:val="21"/>
                <w:szCs w:val="21"/>
              </w:rPr>
              <w:t>定め</w:t>
            </w:r>
            <w:r w:rsidRPr="00247678">
              <w:rPr>
                <w:rFonts w:ascii="ＭＳ 明朝" w:eastAsia="ＭＳ 明朝" w:hAnsi="ＭＳ 明朝" w:hint="eastAsia"/>
                <w:sz w:val="21"/>
                <w:szCs w:val="21"/>
              </w:rPr>
              <w:t>、</w:t>
            </w:r>
            <w:r>
              <w:rPr>
                <w:rFonts w:ascii="ＭＳ 明朝" w:eastAsia="ＭＳ 明朝" w:hAnsi="ＭＳ 明朝" w:hint="eastAsia"/>
                <w:sz w:val="21"/>
                <w:szCs w:val="21"/>
              </w:rPr>
              <w:t>派遣される外部人材等と</w:t>
            </w:r>
            <w:r w:rsidRPr="00247678">
              <w:rPr>
                <w:rFonts w:ascii="ＭＳ 明朝" w:eastAsia="ＭＳ 明朝" w:hAnsi="ＭＳ 明朝" w:hint="eastAsia"/>
                <w:sz w:val="21"/>
                <w:szCs w:val="21"/>
              </w:rPr>
              <w:t>共有しておく必要があると提</w:t>
            </w:r>
            <w:r>
              <w:rPr>
                <w:rFonts w:ascii="ＭＳ 明朝" w:eastAsia="ＭＳ 明朝" w:hAnsi="ＭＳ 明朝" w:hint="eastAsia"/>
                <w:sz w:val="21"/>
                <w:szCs w:val="21"/>
              </w:rPr>
              <w:t>起</w:t>
            </w:r>
            <w:r w:rsidRPr="00247678">
              <w:rPr>
                <w:rFonts w:ascii="ＭＳ 明朝" w:eastAsia="ＭＳ 明朝" w:hAnsi="ＭＳ 明朝" w:hint="eastAsia"/>
                <w:sz w:val="21"/>
                <w:szCs w:val="21"/>
              </w:rPr>
              <w:t>。</w:t>
            </w:r>
          </w:p>
          <w:p w:rsidR="00AE0FB5" w:rsidRPr="001B1060" w:rsidRDefault="00AE0FB5" w:rsidP="00A30F75">
            <w:pPr>
              <w:pStyle w:val="HTML"/>
              <w:rPr>
                <w:rFonts w:ascii="ＭＳ 明朝" w:eastAsia="ＭＳ 明朝" w:hAnsi="ＭＳ 明朝"/>
                <w:sz w:val="24"/>
                <w:szCs w:val="21"/>
              </w:rPr>
            </w:pPr>
            <w:r w:rsidRPr="001B1060">
              <w:rPr>
                <w:rFonts w:ascii="ＭＳ 明朝" w:eastAsia="ＭＳ 明朝" w:hAnsi="ＭＳ 明朝" w:hint="eastAsia"/>
                <w:sz w:val="24"/>
                <w:szCs w:val="21"/>
              </w:rPr>
              <w:t>【</w:t>
            </w:r>
            <w:r w:rsidRPr="00FE26A4">
              <w:rPr>
                <w:rFonts w:ascii="ＭＳ 明朝" w:eastAsia="ＭＳ 明朝" w:hAnsi="ＭＳ 明朝" w:hint="eastAsia"/>
                <w:sz w:val="24"/>
                <w:szCs w:val="21"/>
              </w:rPr>
              <w:t>平成30年度大阪府教育庁の運営方針について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１、４</w:t>
            </w:r>
            <w:r w:rsidRPr="001B1060">
              <w:rPr>
                <w:rFonts w:ascii="ＭＳ 明朝" w:eastAsia="ＭＳ 明朝" w:hAnsi="ＭＳ 明朝" w:hint="eastAsia"/>
                <w:sz w:val="24"/>
                <w:szCs w:val="21"/>
              </w:rPr>
              <w:t>関係）</w:t>
            </w:r>
          </w:p>
          <w:p w:rsidR="00AE0FB5" w:rsidRPr="004928C2" w:rsidRDefault="00AE0FB5" w:rsidP="00A30F75">
            <w:pPr>
              <w:pStyle w:val="HTML"/>
              <w:ind w:firstLineChars="100" w:firstLine="191"/>
              <w:rPr>
                <w:rFonts w:ascii="ＭＳ 明朝" w:eastAsia="ＭＳ 明朝" w:hAnsi="ＭＳ 明朝"/>
                <w:sz w:val="21"/>
                <w:szCs w:val="21"/>
              </w:rPr>
            </w:pPr>
            <w:r w:rsidRPr="004928C2">
              <w:rPr>
                <w:rFonts w:ascii="ＭＳ 明朝" w:eastAsia="ＭＳ 明朝" w:hAnsi="ＭＳ 明朝" w:hint="eastAsia"/>
                <w:sz w:val="21"/>
                <w:szCs w:val="21"/>
              </w:rPr>
              <w:t>＊平成</w:t>
            </w:r>
            <w:r>
              <w:rPr>
                <w:rFonts w:ascii="ＭＳ 明朝" w:eastAsia="ＭＳ 明朝" w:hAnsi="ＭＳ 明朝" w:hint="eastAsia"/>
                <w:sz w:val="21"/>
                <w:szCs w:val="21"/>
              </w:rPr>
              <w:t>30年４</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27</w:t>
            </w:r>
            <w:r w:rsidRPr="004928C2">
              <w:rPr>
                <w:rFonts w:ascii="ＭＳ 明朝" w:eastAsia="ＭＳ 明朝" w:hAnsi="ＭＳ 明朝" w:hint="eastAsia"/>
                <w:sz w:val="21"/>
                <w:szCs w:val="21"/>
              </w:rPr>
              <w:t>日開催の教育委員会会議</w:t>
            </w:r>
          </w:p>
          <w:p w:rsidR="00AE0FB5" w:rsidRDefault="00AE0FB5" w:rsidP="00A30F75">
            <w:pPr>
              <w:pStyle w:val="HTML"/>
              <w:ind w:leftChars="200" w:left="572" w:hangingChars="100" w:hanging="191"/>
              <w:rPr>
                <w:rFonts w:ascii="ＭＳ 明朝" w:eastAsia="ＭＳ 明朝" w:hAnsi="ＭＳ 明朝"/>
                <w:sz w:val="21"/>
                <w:szCs w:val="21"/>
              </w:rPr>
            </w:pPr>
            <w:r w:rsidRPr="004928C2">
              <w:rPr>
                <w:rFonts w:ascii="ＭＳ 明朝" w:eastAsia="ＭＳ 明朝" w:hAnsi="ＭＳ 明朝" w:hint="eastAsia"/>
                <w:sz w:val="21"/>
                <w:szCs w:val="21"/>
              </w:rPr>
              <w:t>・</w:t>
            </w:r>
            <w:r>
              <w:rPr>
                <w:rFonts w:ascii="ＭＳ 明朝" w:eastAsia="ＭＳ 明朝" w:hAnsi="ＭＳ 明朝" w:hint="eastAsia"/>
                <w:sz w:val="21"/>
                <w:szCs w:val="21"/>
              </w:rPr>
              <w:t>勉強がわかる学校づくりが生徒にとって魅力ある学校となり、新たな</w:t>
            </w:r>
            <w:r w:rsidRPr="005F2C94">
              <w:rPr>
                <w:rFonts w:ascii="ＭＳ 明朝" w:eastAsia="ＭＳ 明朝" w:hAnsi="ＭＳ 明朝" w:hint="eastAsia"/>
                <w:sz w:val="21"/>
                <w:szCs w:val="21"/>
              </w:rPr>
              <w:t>不登校</w:t>
            </w:r>
            <w:r>
              <w:rPr>
                <w:rFonts w:ascii="ＭＳ 明朝" w:eastAsia="ＭＳ 明朝" w:hAnsi="ＭＳ 明朝" w:hint="eastAsia"/>
                <w:sz w:val="21"/>
                <w:szCs w:val="21"/>
              </w:rPr>
              <w:t>を抑制すると考えられるため</w:t>
            </w:r>
            <w:r w:rsidRPr="005F2C94">
              <w:rPr>
                <w:rFonts w:ascii="ＭＳ 明朝" w:eastAsia="ＭＳ 明朝" w:hAnsi="ＭＳ 明朝" w:hint="eastAsia"/>
                <w:sz w:val="21"/>
                <w:szCs w:val="21"/>
              </w:rPr>
              <w:t>、</w:t>
            </w:r>
            <w:r>
              <w:rPr>
                <w:rFonts w:ascii="ＭＳ 明朝" w:eastAsia="ＭＳ 明朝" w:hAnsi="ＭＳ 明朝" w:hint="eastAsia"/>
                <w:sz w:val="21"/>
                <w:szCs w:val="21"/>
              </w:rPr>
              <w:t>改めて</w:t>
            </w:r>
            <w:r w:rsidRPr="005F2C94">
              <w:rPr>
                <w:rFonts w:ascii="ＭＳ 明朝" w:eastAsia="ＭＳ 明朝" w:hAnsi="ＭＳ 明朝" w:hint="eastAsia"/>
                <w:sz w:val="21"/>
                <w:szCs w:val="21"/>
              </w:rPr>
              <w:t>学力保障の重要性をスクール・エンパワーメント推進事業実施校に浸透させてほしいと要望。</w:t>
            </w:r>
          </w:p>
          <w:p w:rsidR="00AE0FB5" w:rsidRPr="000157FF" w:rsidRDefault="00AE0FB5" w:rsidP="00A30F75">
            <w:pPr>
              <w:pStyle w:val="HTML"/>
              <w:ind w:left="221" w:hangingChars="100" w:hanging="221"/>
              <w:rPr>
                <w:rFonts w:ascii="ＭＳ 明朝" w:eastAsia="ＭＳ 明朝" w:hAnsi="ＭＳ 明朝"/>
                <w:sz w:val="24"/>
                <w:szCs w:val="21"/>
              </w:rPr>
            </w:pPr>
            <w:r w:rsidRPr="000157FF">
              <w:rPr>
                <w:rFonts w:ascii="ＭＳ 明朝" w:eastAsia="ＭＳ 明朝" w:hAnsi="ＭＳ 明朝" w:hint="eastAsia"/>
                <w:sz w:val="24"/>
                <w:szCs w:val="21"/>
              </w:rPr>
              <w:t>【平成31年度使用府立学校教科用図書採択要領の改訂について】（基本方針２関係）</w:t>
            </w:r>
          </w:p>
          <w:p w:rsidR="00AE0FB5" w:rsidRPr="000157FF" w:rsidRDefault="00AE0FB5" w:rsidP="00A30F75">
            <w:pPr>
              <w:pStyle w:val="HTML"/>
              <w:ind w:firstLineChars="100" w:firstLine="191"/>
              <w:rPr>
                <w:rFonts w:ascii="ＭＳ 明朝" w:eastAsia="ＭＳ 明朝" w:hAnsi="ＭＳ 明朝"/>
                <w:sz w:val="21"/>
                <w:szCs w:val="21"/>
              </w:rPr>
            </w:pPr>
            <w:r w:rsidRPr="000157FF">
              <w:rPr>
                <w:rFonts w:ascii="ＭＳ 明朝" w:eastAsia="ＭＳ 明朝" w:hAnsi="ＭＳ 明朝" w:hint="eastAsia"/>
                <w:sz w:val="21"/>
                <w:szCs w:val="21"/>
              </w:rPr>
              <w:t>＊平成30年６月22日開催の教育委員会会議</w:t>
            </w:r>
          </w:p>
          <w:p w:rsidR="00AE0FB5" w:rsidRDefault="00AE0FB5" w:rsidP="00A30F75">
            <w:pPr>
              <w:pStyle w:val="HTML"/>
              <w:ind w:leftChars="200" w:left="572" w:hangingChars="100" w:hanging="191"/>
              <w:rPr>
                <w:rFonts w:ascii="ＭＳ 明朝" w:eastAsia="ＭＳ 明朝" w:hAnsi="ＭＳ 明朝"/>
                <w:sz w:val="21"/>
                <w:szCs w:val="21"/>
              </w:rPr>
            </w:pPr>
            <w:r w:rsidRPr="000157FF">
              <w:rPr>
                <w:rFonts w:ascii="ＭＳ 明朝" w:eastAsia="ＭＳ 明朝" w:hAnsi="ＭＳ 明朝" w:hint="eastAsia"/>
                <w:sz w:val="21"/>
                <w:szCs w:val="21"/>
              </w:rPr>
              <w:t>・</w:t>
            </w:r>
            <w:r>
              <w:rPr>
                <w:rFonts w:ascii="ＭＳ 明朝" w:eastAsia="ＭＳ 明朝" w:hAnsi="ＭＳ 明朝" w:hint="eastAsia"/>
                <w:sz w:val="21"/>
                <w:szCs w:val="21"/>
              </w:rPr>
              <w:t>府立富田林中学校において数学と英語を高等学校の範囲まで学習しており、高校１年生の段階で</w:t>
            </w:r>
            <w:r w:rsidRPr="001335A0">
              <w:rPr>
                <w:rFonts w:ascii="ＭＳ 明朝" w:eastAsia="ＭＳ 明朝" w:hAnsi="ＭＳ 明朝" w:hint="eastAsia"/>
                <w:sz w:val="21"/>
                <w:szCs w:val="21"/>
              </w:rPr>
              <w:t>内部進学者と外部</w:t>
            </w:r>
            <w:r>
              <w:rPr>
                <w:rFonts w:ascii="ＭＳ 明朝" w:eastAsia="ＭＳ 明朝" w:hAnsi="ＭＳ 明朝" w:hint="eastAsia"/>
                <w:sz w:val="21"/>
                <w:szCs w:val="21"/>
              </w:rPr>
              <w:t>からの入学者の間で進度の差がつくことが懸念されるため、生徒の状況を見て学習計画をよく検討するように</w:t>
            </w:r>
            <w:r w:rsidRPr="001335A0">
              <w:rPr>
                <w:rFonts w:ascii="ＭＳ 明朝" w:eastAsia="ＭＳ 明朝" w:hAnsi="ＭＳ 明朝" w:hint="eastAsia"/>
                <w:sz w:val="21"/>
                <w:szCs w:val="21"/>
              </w:rPr>
              <w:t>提</w:t>
            </w:r>
            <w:r>
              <w:rPr>
                <w:rFonts w:ascii="ＭＳ 明朝" w:eastAsia="ＭＳ 明朝" w:hAnsi="ＭＳ 明朝" w:hint="eastAsia"/>
                <w:sz w:val="21"/>
                <w:szCs w:val="21"/>
              </w:rPr>
              <w:t>起</w:t>
            </w:r>
            <w:r w:rsidRPr="001335A0">
              <w:rPr>
                <w:rFonts w:ascii="ＭＳ 明朝" w:eastAsia="ＭＳ 明朝" w:hAnsi="ＭＳ 明朝" w:hint="eastAsia"/>
                <w:sz w:val="21"/>
                <w:szCs w:val="21"/>
              </w:rPr>
              <w:t>。</w:t>
            </w:r>
          </w:p>
          <w:p w:rsidR="00AE0FB5" w:rsidRPr="001B1060" w:rsidRDefault="00AE0FB5" w:rsidP="00A30F75">
            <w:pPr>
              <w:pStyle w:val="HTML"/>
              <w:ind w:left="221" w:hangingChars="100" w:hanging="221"/>
              <w:rPr>
                <w:rFonts w:ascii="ＭＳ 明朝" w:eastAsia="ＭＳ 明朝" w:hAnsi="ＭＳ 明朝"/>
                <w:sz w:val="24"/>
                <w:szCs w:val="21"/>
              </w:rPr>
            </w:pPr>
            <w:r w:rsidRPr="001B1060">
              <w:rPr>
                <w:rFonts w:ascii="ＭＳ 明朝" w:eastAsia="ＭＳ 明朝" w:hAnsi="ＭＳ 明朝" w:hint="eastAsia"/>
                <w:sz w:val="24"/>
                <w:szCs w:val="21"/>
              </w:rPr>
              <w:t>【</w:t>
            </w:r>
            <w:r w:rsidRPr="00513692">
              <w:rPr>
                <w:rFonts w:ascii="ＭＳ 明朝" w:eastAsia="ＭＳ 明朝" w:hAnsi="ＭＳ 明朝" w:hint="eastAsia"/>
                <w:sz w:val="24"/>
                <w:szCs w:val="21"/>
              </w:rPr>
              <w:t>平成29年度教育行政に係る点検及び評価結果の報告について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１</w:t>
            </w:r>
            <w:r w:rsidRPr="001B1060">
              <w:rPr>
                <w:rFonts w:ascii="ＭＳ 明朝" w:eastAsia="ＭＳ 明朝" w:hAnsi="ＭＳ 明朝" w:hint="eastAsia"/>
                <w:sz w:val="24"/>
                <w:szCs w:val="21"/>
              </w:rPr>
              <w:t>関係）</w:t>
            </w:r>
          </w:p>
          <w:p w:rsidR="00AE0FB5" w:rsidRPr="004928C2" w:rsidRDefault="00AE0FB5" w:rsidP="00A30F75">
            <w:pPr>
              <w:pStyle w:val="HTML"/>
              <w:ind w:firstLineChars="100" w:firstLine="191"/>
              <w:rPr>
                <w:rFonts w:ascii="ＭＳ 明朝" w:eastAsia="ＭＳ 明朝" w:hAnsi="ＭＳ 明朝"/>
                <w:sz w:val="21"/>
                <w:szCs w:val="21"/>
              </w:rPr>
            </w:pPr>
            <w:r w:rsidRPr="004928C2">
              <w:rPr>
                <w:rFonts w:ascii="ＭＳ 明朝" w:eastAsia="ＭＳ 明朝" w:hAnsi="ＭＳ 明朝" w:hint="eastAsia"/>
                <w:sz w:val="21"/>
                <w:szCs w:val="21"/>
              </w:rPr>
              <w:t>＊平成</w:t>
            </w:r>
            <w:r>
              <w:rPr>
                <w:rFonts w:ascii="ＭＳ 明朝" w:eastAsia="ＭＳ 明朝" w:hAnsi="ＭＳ 明朝" w:hint="eastAsia"/>
                <w:sz w:val="21"/>
                <w:szCs w:val="21"/>
              </w:rPr>
              <w:t>30年８</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30</w:t>
            </w:r>
            <w:r w:rsidRPr="004928C2">
              <w:rPr>
                <w:rFonts w:ascii="ＭＳ 明朝" w:eastAsia="ＭＳ 明朝" w:hAnsi="ＭＳ 明朝" w:hint="eastAsia"/>
                <w:sz w:val="21"/>
                <w:szCs w:val="21"/>
              </w:rPr>
              <w:t>日開催の教育委員会会議</w:t>
            </w:r>
          </w:p>
          <w:p w:rsidR="00AE0FB5" w:rsidRPr="00785B5C" w:rsidRDefault="00AE0FB5" w:rsidP="00A30F75">
            <w:pPr>
              <w:pStyle w:val="HTML"/>
              <w:ind w:leftChars="200" w:left="572" w:hangingChars="100" w:hanging="191"/>
              <w:rPr>
                <w:rFonts w:ascii="ＭＳ 明朝" w:eastAsia="ＭＳ 明朝" w:hAnsi="ＭＳ 明朝"/>
                <w:sz w:val="21"/>
                <w:szCs w:val="21"/>
              </w:rPr>
            </w:pPr>
            <w:r w:rsidRPr="004928C2">
              <w:rPr>
                <w:rFonts w:ascii="ＭＳ 明朝" w:eastAsia="ＭＳ 明朝" w:hAnsi="ＭＳ 明朝" w:hint="eastAsia"/>
                <w:sz w:val="21"/>
                <w:szCs w:val="21"/>
              </w:rPr>
              <w:t>・</w:t>
            </w:r>
            <w:r>
              <w:rPr>
                <w:rFonts w:ascii="ＭＳ 明朝" w:eastAsia="ＭＳ 明朝" w:hAnsi="ＭＳ 明朝" w:hint="eastAsia"/>
                <w:sz w:val="21"/>
                <w:szCs w:val="21"/>
              </w:rPr>
              <w:t>10年間の計画の中で児童生徒の学力が向上したという結果を出す必要があり、</w:t>
            </w:r>
            <w:r w:rsidRPr="00124769">
              <w:rPr>
                <w:rFonts w:ascii="ＭＳ 明朝" w:eastAsia="ＭＳ 明朝" w:hAnsi="ＭＳ 明朝" w:hint="eastAsia"/>
                <w:sz w:val="21"/>
                <w:szCs w:val="21"/>
              </w:rPr>
              <w:t>その</w:t>
            </w:r>
            <w:r>
              <w:rPr>
                <w:rFonts w:ascii="ＭＳ 明朝" w:eastAsia="ＭＳ 明朝" w:hAnsi="ＭＳ 明朝" w:hint="eastAsia"/>
                <w:sz w:val="21"/>
                <w:szCs w:val="21"/>
              </w:rPr>
              <w:t>ための方策として学習内容の定着に家庭学習を活用することなどを提起</w:t>
            </w:r>
            <w:r w:rsidRPr="00E63954">
              <w:rPr>
                <w:rFonts w:ascii="ＭＳ 明朝" w:eastAsia="ＭＳ 明朝" w:hAnsi="ＭＳ 明朝" w:hint="eastAsia"/>
                <w:sz w:val="21"/>
                <w:szCs w:val="21"/>
              </w:rPr>
              <w:t>。</w:t>
            </w:r>
          </w:p>
          <w:p w:rsidR="00AE0FB5" w:rsidRPr="001B1060" w:rsidRDefault="00AE0FB5" w:rsidP="00A30F75">
            <w:pPr>
              <w:pStyle w:val="HTML"/>
              <w:rPr>
                <w:rFonts w:ascii="ＭＳ 明朝" w:eastAsia="ＭＳ 明朝" w:hAnsi="ＭＳ 明朝"/>
                <w:sz w:val="24"/>
                <w:szCs w:val="21"/>
              </w:rPr>
            </w:pPr>
            <w:r w:rsidRPr="001B1060">
              <w:rPr>
                <w:rFonts w:ascii="ＭＳ 明朝" w:eastAsia="ＭＳ 明朝" w:hAnsi="ＭＳ 明朝" w:hint="eastAsia"/>
                <w:sz w:val="24"/>
                <w:szCs w:val="21"/>
              </w:rPr>
              <w:t>【</w:t>
            </w:r>
            <w:r w:rsidRPr="00BF7D9B">
              <w:rPr>
                <w:rFonts w:ascii="ＭＳ 明朝" w:eastAsia="ＭＳ 明朝" w:hAnsi="ＭＳ 明朝" w:hint="eastAsia"/>
                <w:sz w:val="24"/>
                <w:szCs w:val="21"/>
              </w:rPr>
              <w:t>大阪府運動部活動の在り方に関する方針について</w:t>
            </w:r>
            <w:r w:rsidRPr="001B1060">
              <w:rPr>
                <w:rFonts w:ascii="ＭＳ 明朝" w:eastAsia="ＭＳ 明朝" w:hAnsi="ＭＳ 明朝" w:hint="eastAsia"/>
                <w:sz w:val="24"/>
                <w:szCs w:val="21"/>
              </w:rPr>
              <w:t>】（基本方針</w:t>
            </w:r>
            <w:r>
              <w:rPr>
                <w:rFonts w:ascii="ＭＳ 明朝" w:eastAsia="ＭＳ 明朝" w:hAnsi="ＭＳ 明朝" w:hint="eastAsia"/>
                <w:sz w:val="24"/>
                <w:szCs w:val="21"/>
              </w:rPr>
              <w:t>７</w:t>
            </w:r>
            <w:r w:rsidRPr="001B1060">
              <w:rPr>
                <w:rFonts w:ascii="ＭＳ 明朝" w:eastAsia="ＭＳ 明朝" w:hAnsi="ＭＳ 明朝" w:hint="eastAsia"/>
                <w:sz w:val="24"/>
                <w:szCs w:val="21"/>
              </w:rPr>
              <w:t>関係）</w:t>
            </w:r>
          </w:p>
          <w:p w:rsidR="00AE0FB5" w:rsidRPr="004928C2" w:rsidRDefault="00AE0FB5" w:rsidP="00A30F75">
            <w:pPr>
              <w:pStyle w:val="HTML"/>
              <w:ind w:firstLineChars="100" w:firstLine="191"/>
              <w:rPr>
                <w:rFonts w:ascii="ＭＳ 明朝" w:eastAsia="ＭＳ 明朝" w:hAnsi="ＭＳ 明朝"/>
                <w:sz w:val="21"/>
                <w:szCs w:val="21"/>
              </w:rPr>
            </w:pPr>
            <w:r w:rsidRPr="004928C2">
              <w:rPr>
                <w:rFonts w:ascii="ＭＳ 明朝" w:eastAsia="ＭＳ 明朝" w:hAnsi="ＭＳ 明朝" w:hint="eastAsia"/>
                <w:sz w:val="21"/>
                <w:szCs w:val="21"/>
              </w:rPr>
              <w:t>＊平成</w:t>
            </w:r>
            <w:r>
              <w:rPr>
                <w:rFonts w:ascii="ＭＳ 明朝" w:eastAsia="ＭＳ 明朝" w:hAnsi="ＭＳ 明朝" w:hint="eastAsia"/>
                <w:sz w:val="21"/>
                <w:szCs w:val="21"/>
              </w:rPr>
              <w:t>30年９</w:t>
            </w:r>
            <w:r w:rsidRPr="004928C2">
              <w:rPr>
                <w:rFonts w:ascii="ＭＳ 明朝" w:eastAsia="ＭＳ 明朝" w:hAnsi="ＭＳ 明朝" w:hint="eastAsia"/>
                <w:sz w:val="21"/>
                <w:szCs w:val="21"/>
              </w:rPr>
              <w:t>月</w:t>
            </w:r>
            <w:r>
              <w:rPr>
                <w:rFonts w:ascii="ＭＳ 明朝" w:eastAsia="ＭＳ 明朝" w:hAnsi="ＭＳ 明朝" w:hint="eastAsia"/>
                <w:sz w:val="21"/>
                <w:szCs w:val="21"/>
              </w:rPr>
              <w:t>14</w:t>
            </w:r>
            <w:r w:rsidRPr="004928C2">
              <w:rPr>
                <w:rFonts w:ascii="ＭＳ 明朝" w:eastAsia="ＭＳ 明朝" w:hAnsi="ＭＳ 明朝" w:hint="eastAsia"/>
                <w:sz w:val="21"/>
                <w:szCs w:val="21"/>
              </w:rPr>
              <w:t>日開催の教育委員会会議</w:t>
            </w:r>
          </w:p>
          <w:p w:rsidR="00AE0FB5" w:rsidRDefault="00AE0FB5" w:rsidP="00A30F75">
            <w:pPr>
              <w:pStyle w:val="HTML"/>
              <w:ind w:leftChars="200" w:left="572" w:hangingChars="100" w:hanging="191"/>
              <w:rPr>
                <w:rFonts w:ascii="ＭＳ 明朝" w:eastAsia="ＭＳ 明朝" w:hAnsi="ＭＳ 明朝"/>
                <w:sz w:val="21"/>
                <w:szCs w:val="21"/>
              </w:rPr>
            </w:pPr>
            <w:r w:rsidRPr="004928C2">
              <w:rPr>
                <w:rFonts w:ascii="ＭＳ 明朝" w:eastAsia="ＭＳ 明朝" w:hAnsi="ＭＳ 明朝" w:hint="eastAsia"/>
                <w:sz w:val="21"/>
                <w:szCs w:val="21"/>
              </w:rPr>
              <w:t>・</w:t>
            </w:r>
            <w:r w:rsidRPr="00442590">
              <w:rPr>
                <w:rFonts w:ascii="ＭＳ 明朝" w:eastAsia="ＭＳ 明朝" w:hAnsi="ＭＳ 明朝" w:hint="eastAsia"/>
                <w:sz w:val="21"/>
                <w:szCs w:val="21"/>
              </w:rPr>
              <w:t>部活動指導方針が</w:t>
            </w:r>
            <w:r>
              <w:rPr>
                <w:rFonts w:ascii="ＭＳ 明朝" w:eastAsia="ＭＳ 明朝" w:hAnsi="ＭＳ 明朝" w:hint="eastAsia"/>
                <w:sz w:val="21"/>
                <w:szCs w:val="21"/>
              </w:rPr>
              <w:t>円滑に</w:t>
            </w:r>
            <w:r w:rsidRPr="00442590">
              <w:rPr>
                <w:rFonts w:ascii="ＭＳ 明朝" w:eastAsia="ＭＳ 明朝" w:hAnsi="ＭＳ 明朝" w:hint="eastAsia"/>
                <w:sz w:val="21"/>
                <w:szCs w:val="21"/>
              </w:rPr>
              <w:t>周知徹底されるとともに、</w:t>
            </w:r>
            <w:r>
              <w:rPr>
                <w:rFonts w:ascii="ＭＳ 明朝" w:eastAsia="ＭＳ 明朝" w:hAnsi="ＭＳ 明朝" w:hint="eastAsia"/>
                <w:sz w:val="21"/>
                <w:szCs w:val="21"/>
              </w:rPr>
              <w:t>部活動</w:t>
            </w:r>
            <w:r w:rsidRPr="00442590">
              <w:rPr>
                <w:rFonts w:ascii="ＭＳ 明朝" w:eastAsia="ＭＳ 明朝" w:hAnsi="ＭＳ 明朝" w:hint="eastAsia"/>
                <w:sz w:val="21"/>
                <w:szCs w:val="21"/>
              </w:rPr>
              <w:t>顧問への研修会等を通じ</w:t>
            </w:r>
            <w:r>
              <w:rPr>
                <w:rFonts w:ascii="ＭＳ 明朝" w:eastAsia="ＭＳ 明朝" w:hAnsi="ＭＳ 明朝" w:hint="eastAsia"/>
                <w:sz w:val="21"/>
                <w:szCs w:val="21"/>
              </w:rPr>
              <w:t>た</w:t>
            </w:r>
            <w:r w:rsidRPr="00442590">
              <w:rPr>
                <w:rFonts w:ascii="ＭＳ 明朝" w:eastAsia="ＭＳ 明朝" w:hAnsi="ＭＳ 明朝" w:hint="eastAsia"/>
                <w:sz w:val="21"/>
                <w:szCs w:val="21"/>
              </w:rPr>
              <w:t>意識改革を行う必要があると提</w:t>
            </w:r>
            <w:r>
              <w:rPr>
                <w:rFonts w:ascii="ＭＳ 明朝" w:eastAsia="ＭＳ 明朝" w:hAnsi="ＭＳ 明朝" w:hint="eastAsia"/>
                <w:sz w:val="21"/>
                <w:szCs w:val="21"/>
              </w:rPr>
              <w:t>起</w:t>
            </w:r>
            <w:r w:rsidRPr="00442590">
              <w:rPr>
                <w:rFonts w:ascii="ＭＳ 明朝" w:eastAsia="ＭＳ 明朝" w:hAnsi="ＭＳ 明朝" w:hint="eastAsia"/>
                <w:sz w:val="21"/>
                <w:szCs w:val="21"/>
              </w:rPr>
              <w:t>。</w:t>
            </w:r>
          </w:p>
          <w:p w:rsidR="00AE0FB5" w:rsidRPr="00387549" w:rsidRDefault="00AE0FB5" w:rsidP="00A30F75">
            <w:pPr>
              <w:pStyle w:val="HTML"/>
              <w:rPr>
                <w:rFonts w:ascii="ＭＳ 明朝" w:eastAsia="ＭＳ 明朝" w:hAnsi="ＭＳ 明朝"/>
                <w:sz w:val="24"/>
                <w:szCs w:val="21"/>
              </w:rPr>
            </w:pPr>
            <w:r w:rsidRPr="00387549">
              <w:rPr>
                <w:rFonts w:ascii="ＭＳ 明朝" w:eastAsia="ＭＳ 明朝" w:hAnsi="ＭＳ 明朝" w:hint="eastAsia"/>
                <w:sz w:val="24"/>
                <w:szCs w:val="21"/>
              </w:rPr>
              <w:t>【知事からの意見聴取について】（基本方針１、２関係）</w:t>
            </w:r>
          </w:p>
          <w:p w:rsidR="00AE0FB5" w:rsidRPr="00387549" w:rsidRDefault="00AE0FB5" w:rsidP="00A30F75">
            <w:pPr>
              <w:pStyle w:val="HTML"/>
              <w:ind w:firstLineChars="100" w:firstLine="191"/>
              <w:rPr>
                <w:rFonts w:ascii="ＭＳ 明朝" w:eastAsia="ＭＳ 明朝" w:hAnsi="ＭＳ 明朝"/>
                <w:sz w:val="21"/>
                <w:szCs w:val="21"/>
              </w:rPr>
            </w:pPr>
            <w:r w:rsidRPr="00387549">
              <w:rPr>
                <w:rFonts w:ascii="ＭＳ 明朝" w:eastAsia="ＭＳ 明朝" w:hAnsi="ＭＳ 明朝" w:hint="eastAsia"/>
                <w:sz w:val="21"/>
                <w:szCs w:val="21"/>
              </w:rPr>
              <w:t>＊平成</w:t>
            </w:r>
            <w:r>
              <w:rPr>
                <w:rFonts w:ascii="ＭＳ 明朝" w:eastAsia="ＭＳ 明朝" w:hAnsi="ＭＳ 明朝" w:hint="eastAsia"/>
                <w:sz w:val="21"/>
                <w:szCs w:val="21"/>
              </w:rPr>
              <w:t>31</w:t>
            </w:r>
            <w:r w:rsidRPr="00387549">
              <w:rPr>
                <w:rFonts w:ascii="ＭＳ 明朝" w:eastAsia="ＭＳ 明朝" w:hAnsi="ＭＳ 明朝" w:hint="eastAsia"/>
                <w:sz w:val="21"/>
                <w:szCs w:val="21"/>
              </w:rPr>
              <w:t>年２月21日開催の教育委員会会議</w:t>
            </w:r>
          </w:p>
          <w:p w:rsidR="00AE0FB5" w:rsidRPr="001B1060" w:rsidRDefault="00AE0FB5" w:rsidP="00A30F75">
            <w:pPr>
              <w:pStyle w:val="HTML"/>
              <w:ind w:leftChars="200" w:left="572" w:hangingChars="100" w:hanging="191"/>
              <w:rPr>
                <w:rFonts w:ascii="ＭＳ 明朝" w:eastAsia="ＭＳ 明朝" w:hAnsi="ＭＳ 明朝"/>
                <w:sz w:val="21"/>
                <w:szCs w:val="21"/>
              </w:rPr>
            </w:pPr>
            <w:r w:rsidRPr="00387549">
              <w:rPr>
                <w:rFonts w:ascii="ＭＳ 明朝" w:eastAsia="ＭＳ 明朝" w:hAnsi="ＭＳ 明朝" w:hint="eastAsia"/>
                <w:sz w:val="21"/>
                <w:szCs w:val="21"/>
              </w:rPr>
              <w:t>・</w:t>
            </w:r>
            <w:r>
              <w:rPr>
                <w:rFonts w:ascii="ＭＳ 明朝" w:eastAsia="ＭＳ 明朝" w:hAnsi="ＭＳ 明朝" w:hint="eastAsia"/>
                <w:sz w:val="21"/>
                <w:szCs w:val="21"/>
              </w:rPr>
              <w:t>小学校から高等学校まで一貫して使える英語を身につけるという目標達成のために、各校種の段階で習得させるべき英語力の指標を設定</w:t>
            </w:r>
            <w:r w:rsidRPr="00674FFC">
              <w:rPr>
                <w:rFonts w:ascii="ＭＳ 明朝" w:eastAsia="ＭＳ 明朝" w:hAnsi="ＭＳ 明朝" w:hint="eastAsia"/>
                <w:sz w:val="21"/>
                <w:szCs w:val="21"/>
              </w:rPr>
              <w:t>するようにと提</w:t>
            </w:r>
            <w:r>
              <w:rPr>
                <w:rFonts w:ascii="ＭＳ 明朝" w:eastAsia="ＭＳ 明朝" w:hAnsi="ＭＳ 明朝" w:hint="eastAsia"/>
                <w:sz w:val="21"/>
                <w:szCs w:val="21"/>
              </w:rPr>
              <w:t>起</w:t>
            </w:r>
            <w:r w:rsidRPr="00674FFC">
              <w:rPr>
                <w:rFonts w:ascii="ＭＳ 明朝" w:eastAsia="ＭＳ 明朝" w:hAnsi="ＭＳ 明朝" w:hint="eastAsia"/>
                <w:sz w:val="21"/>
                <w:szCs w:val="21"/>
              </w:rPr>
              <w:t>。</w:t>
            </w: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1154"/>
        </w:trPr>
        <w:tc>
          <w:tcPr>
            <w:tcW w:w="14992" w:type="dxa"/>
            <w:tcBorders>
              <w:top w:val="single" w:sz="18" w:space="0" w:color="auto"/>
              <w:bottom w:val="single" w:sz="18" w:space="0" w:color="auto"/>
            </w:tcBorders>
            <w:shd w:val="clear" w:color="auto" w:fill="FFFFFF"/>
          </w:tcPr>
          <w:p w:rsidR="00AE0FB5" w:rsidRDefault="00AE0FB5" w:rsidP="00A30F75">
            <w:pPr>
              <w:pStyle w:val="HTML"/>
              <w:rPr>
                <w:rFonts w:ascii="ＭＳ 明朝" w:eastAsia="ＭＳ 明朝" w:hAnsi="ＭＳ 明朝"/>
                <w:sz w:val="24"/>
                <w:szCs w:val="24"/>
              </w:rPr>
            </w:pPr>
            <w:r>
              <w:rPr>
                <w:rFonts w:ascii="ＭＳ 明朝" w:eastAsia="ＭＳ 明朝" w:hAnsi="ＭＳ 明朝" w:hint="eastAsia"/>
                <w:sz w:val="24"/>
                <w:szCs w:val="24"/>
              </w:rPr>
              <w:t>【各種行事の視察等】（基本方針１、２、１０関係）</w:t>
            </w:r>
          </w:p>
          <w:p w:rsidR="00AE0FB5" w:rsidRPr="00AB5F0E" w:rsidRDefault="00AE0FB5" w:rsidP="00A30F75">
            <w:pPr>
              <w:pStyle w:val="HTML"/>
              <w:ind w:firstLineChars="100" w:firstLine="191"/>
              <w:rPr>
                <w:rFonts w:ascii="ＭＳ 明朝" w:eastAsia="ＭＳ 明朝" w:hAnsi="ＭＳ 明朝"/>
                <w:sz w:val="21"/>
                <w:szCs w:val="21"/>
              </w:rPr>
            </w:pPr>
            <w:r w:rsidRPr="00926675">
              <w:rPr>
                <w:rFonts w:ascii="ＭＳ 明朝" w:eastAsia="ＭＳ 明朝" w:hAnsi="ＭＳ 明朝"/>
                <w:sz w:val="21"/>
                <w:szCs w:val="21"/>
              </w:rPr>
              <w:t>＊</w:t>
            </w:r>
            <w:r w:rsidRPr="00AB5F0E">
              <w:rPr>
                <w:rFonts w:ascii="ＭＳ 明朝" w:eastAsia="ＭＳ 明朝" w:hAnsi="ＭＳ 明朝"/>
                <w:sz w:val="21"/>
                <w:szCs w:val="21"/>
              </w:rPr>
              <w:t>平成</w:t>
            </w:r>
            <w:r w:rsidRPr="00AB5F0E">
              <w:rPr>
                <w:rFonts w:ascii="ＭＳ 明朝" w:eastAsia="ＭＳ 明朝" w:hAnsi="ＭＳ 明朝" w:hint="eastAsia"/>
                <w:sz w:val="21"/>
                <w:szCs w:val="21"/>
              </w:rPr>
              <w:t>30</w:t>
            </w:r>
            <w:r w:rsidRPr="00AB5F0E">
              <w:rPr>
                <w:rFonts w:ascii="ＭＳ 明朝" w:eastAsia="ＭＳ 明朝" w:hAnsi="ＭＳ 明朝"/>
                <w:sz w:val="21"/>
                <w:szCs w:val="21"/>
              </w:rPr>
              <w:t>年</w:t>
            </w:r>
            <w:r w:rsidRPr="00AB5F0E">
              <w:rPr>
                <w:rFonts w:ascii="ＭＳ 明朝" w:eastAsia="ＭＳ 明朝" w:hAnsi="ＭＳ 明朝" w:hint="eastAsia"/>
                <w:sz w:val="21"/>
                <w:szCs w:val="21"/>
              </w:rPr>
              <w:t>11</w:t>
            </w:r>
            <w:r w:rsidRPr="00AB5F0E">
              <w:rPr>
                <w:rFonts w:ascii="ＭＳ 明朝" w:eastAsia="ＭＳ 明朝" w:hAnsi="ＭＳ 明朝"/>
                <w:sz w:val="21"/>
                <w:szCs w:val="21"/>
              </w:rPr>
              <w:t>月</w:t>
            </w:r>
            <w:r w:rsidRPr="00AB5F0E">
              <w:rPr>
                <w:rFonts w:ascii="ＭＳ 明朝" w:eastAsia="ＭＳ 明朝" w:hAnsi="ＭＳ 明朝" w:hint="eastAsia"/>
                <w:sz w:val="21"/>
                <w:szCs w:val="21"/>
              </w:rPr>
              <w:t>10</w:t>
            </w:r>
            <w:r w:rsidRPr="00AB5F0E">
              <w:rPr>
                <w:rFonts w:ascii="ＭＳ 明朝" w:eastAsia="ＭＳ 明朝" w:hAnsi="ＭＳ 明朝"/>
                <w:sz w:val="21"/>
                <w:szCs w:val="21"/>
              </w:rPr>
              <w:t>日</w:t>
            </w:r>
            <w:r w:rsidRPr="00AB5F0E">
              <w:rPr>
                <w:rFonts w:ascii="ＭＳ 明朝" w:eastAsia="ＭＳ 明朝" w:hAnsi="ＭＳ 明朝" w:hint="eastAsia"/>
                <w:sz w:val="21"/>
                <w:szCs w:val="21"/>
              </w:rPr>
              <w:t>開催の</w:t>
            </w:r>
            <w:r>
              <w:rPr>
                <w:rFonts w:ascii="ＭＳ 明朝" w:eastAsia="ＭＳ 明朝" w:hAnsi="ＭＳ 明朝" w:hint="eastAsia"/>
                <w:sz w:val="21"/>
                <w:szCs w:val="21"/>
              </w:rPr>
              <w:t xml:space="preserve"> </w:t>
            </w:r>
            <w:r w:rsidRPr="00AB5F0E">
              <w:rPr>
                <w:rFonts w:ascii="ＭＳ 明朝" w:eastAsia="ＭＳ 明朝" w:hAnsi="ＭＳ 明朝" w:hint="eastAsia"/>
                <w:sz w:val="21"/>
                <w:szCs w:val="21"/>
              </w:rPr>
              <w:t>平成</w:t>
            </w:r>
            <w:r>
              <w:rPr>
                <w:rFonts w:ascii="ＭＳ 明朝" w:eastAsia="ＭＳ 明朝" w:hAnsi="ＭＳ 明朝" w:hint="eastAsia"/>
                <w:sz w:val="21"/>
                <w:szCs w:val="21"/>
              </w:rPr>
              <w:t>30年度大阪府中学校生徒会サミット</w:t>
            </w:r>
          </w:p>
          <w:p w:rsidR="00AE0FB5" w:rsidRPr="00AB5F0E" w:rsidRDefault="00AE0FB5" w:rsidP="00A30F75">
            <w:pPr>
              <w:pStyle w:val="HTML"/>
              <w:ind w:firstLineChars="200" w:firstLine="381"/>
              <w:rPr>
                <w:rFonts w:ascii="ＭＳ 明朝" w:eastAsia="ＭＳ 明朝" w:hAnsi="ＭＳ 明朝"/>
                <w:sz w:val="21"/>
                <w:szCs w:val="21"/>
              </w:rPr>
            </w:pPr>
            <w:r w:rsidRPr="00AB5F0E">
              <w:rPr>
                <w:rFonts w:ascii="ＭＳ 明朝" w:eastAsia="ＭＳ 明朝" w:hAnsi="ＭＳ 明朝" w:hint="eastAsia"/>
                <w:sz w:val="21"/>
                <w:szCs w:val="21"/>
              </w:rPr>
              <w:t>・大阪府議会議場で開催</w:t>
            </w:r>
            <w:r>
              <w:rPr>
                <w:rFonts w:ascii="ＭＳ 明朝" w:eastAsia="ＭＳ 明朝" w:hAnsi="ＭＳ 明朝" w:hint="eastAsia"/>
                <w:sz w:val="21"/>
                <w:szCs w:val="21"/>
              </w:rPr>
              <w:t>された</w:t>
            </w:r>
            <w:r w:rsidRPr="00AB5F0E">
              <w:rPr>
                <w:rFonts w:ascii="ＭＳ 明朝" w:eastAsia="ＭＳ 明朝" w:hAnsi="ＭＳ 明朝" w:hint="eastAsia"/>
                <w:sz w:val="21"/>
                <w:szCs w:val="21"/>
              </w:rPr>
              <w:t>サミットにお</w:t>
            </w:r>
            <w:r>
              <w:rPr>
                <w:rFonts w:ascii="ＭＳ 明朝" w:eastAsia="ＭＳ 明朝" w:hAnsi="ＭＳ 明朝" w:hint="eastAsia"/>
                <w:sz w:val="21"/>
                <w:szCs w:val="21"/>
              </w:rPr>
              <w:t>いて</w:t>
            </w:r>
            <w:r w:rsidRPr="00AB5F0E">
              <w:rPr>
                <w:rFonts w:ascii="ＭＳ 明朝" w:eastAsia="ＭＳ 明朝" w:hAnsi="ＭＳ 明朝" w:hint="eastAsia"/>
                <w:sz w:val="21"/>
                <w:szCs w:val="21"/>
              </w:rPr>
              <w:t>、各市町村及び私立中学校の生徒会代表者の情報交換やグループ協議の様子を視察。</w:t>
            </w:r>
          </w:p>
          <w:p w:rsidR="00AE0FB5" w:rsidRPr="00AB5F0E" w:rsidRDefault="00AE0FB5" w:rsidP="00A30F75">
            <w:pPr>
              <w:pStyle w:val="HTML"/>
              <w:ind w:firstLineChars="100" w:firstLine="191"/>
              <w:rPr>
                <w:rFonts w:ascii="ＭＳ 明朝" w:eastAsia="ＭＳ 明朝" w:hAnsi="ＭＳ 明朝"/>
                <w:sz w:val="21"/>
                <w:szCs w:val="21"/>
              </w:rPr>
            </w:pPr>
            <w:r w:rsidRPr="00AB5F0E">
              <w:rPr>
                <w:rFonts w:ascii="ＭＳ 明朝" w:eastAsia="ＭＳ 明朝" w:hAnsi="ＭＳ 明朝"/>
                <w:sz w:val="21"/>
                <w:szCs w:val="21"/>
              </w:rPr>
              <w:t>＊平成</w:t>
            </w:r>
            <w:r w:rsidRPr="00AB5F0E">
              <w:rPr>
                <w:rFonts w:ascii="ＭＳ 明朝" w:eastAsia="ＭＳ 明朝" w:hAnsi="ＭＳ 明朝" w:hint="eastAsia"/>
                <w:sz w:val="21"/>
                <w:szCs w:val="21"/>
              </w:rPr>
              <w:t>31</w:t>
            </w:r>
            <w:r w:rsidRPr="00AB5F0E">
              <w:rPr>
                <w:rFonts w:ascii="ＭＳ 明朝" w:eastAsia="ＭＳ 明朝" w:hAnsi="ＭＳ 明朝"/>
                <w:sz w:val="21"/>
                <w:szCs w:val="21"/>
              </w:rPr>
              <w:t>年</w:t>
            </w:r>
            <w:r w:rsidRPr="00AB5F0E">
              <w:rPr>
                <w:rFonts w:ascii="ＭＳ 明朝" w:eastAsia="ＭＳ 明朝" w:hAnsi="ＭＳ 明朝" w:hint="eastAsia"/>
                <w:sz w:val="21"/>
                <w:szCs w:val="21"/>
              </w:rPr>
              <w:t>２</w:t>
            </w:r>
            <w:r w:rsidRPr="00AB5F0E">
              <w:rPr>
                <w:rFonts w:ascii="ＭＳ 明朝" w:eastAsia="ＭＳ 明朝" w:hAnsi="ＭＳ 明朝"/>
                <w:sz w:val="21"/>
                <w:szCs w:val="21"/>
              </w:rPr>
              <w:t>月</w:t>
            </w:r>
            <w:r w:rsidRPr="00AB5F0E">
              <w:rPr>
                <w:rFonts w:ascii="ＭＳ 明朝" w:eastAsia="ＭＳ 明朝" w:hAnsi="ＭＳ 明朝" w:hint="eastAsia"/>
                <w:sz w:val="21"/>
                <w:szCs w:val="21"/>
              </w:rPr>
              <w:t>９</w:t>
            </w:r>
            <w:r w:rsidRPr="00AB5F0E">
              <w:rPr>
                <w:rFonts w:ascii="ＭＳ 明朝" w:eastAsia="ＭＳ 明朝" w:hAnsi="ＭＳ 明朝"/>
                <w:sz w:val="21"/>
                <w:szCs w:val="21"/>
              </w:rPr>
              <w:t>日</w:t>
            </w:r>
            <w:r w:rsidRPr="00AB5F0E">
              <w:rPr>
                <w:rFonts w:ascii="ＭＳ 明朝" w:eastAsia="ＭＳ 明朝" w:hAnsi="ＭＳ 明朝" w:hint="eastAsia"/>
                <w:sz w:val="21"/>
                <w:szCs w:val="21"/>
              </w:rPr>
              <w:t>開催の</w:t>
            </w:r>
            <w:r>
              <w:rPr>
                <w:rFonts w:ascii="ＭＳ 明朝" w:eastAsia="ＭＳ 明朝" w:hAnsi="ＭＳ 明朝" w:hint="eastAsia"/>
                <w:sz w:val="21"/>
                <w:szCs w:val="21"/>
              </w:rPr>
              <w:t xml:space="preserve"> </w:t>
            </w:r>
            <w:r w:rsidRPr="00AB5F0E">
              <w:rPr>
                <w:rFonts w:ascii="ＭＳ 明朝" w:eastAsia="ＭＳ 明朝" w:hAnsi="ＭＳ 明朝" w:hint="eastAsia"/>
                <w:sz w:val="21"/>
                <w:szCs w:val="21"/>
              </w:rPr>
              <w:t>平成30年度グローバルリーダーズハイスクール（GLHS</w:t>
            </w:r>
            <w:r>
              <w:rPr>
                <w:rFonts w:ascii="ＭＳ 明朝" w:eastAsia="ＭＳ 明朝" w:hAnsi="ＭＳ 明朝" w:hint="eastAsia"/>
                <w:sz w:val="21"/>
                <w:szCs w:val="21"/>
              </w:rPr>
              <w:t>）合同発表会</w:t>
            </w:r>
          </w:p>
          <w:p w:rsidR="00AE0FB5" w:rsidRPr="00AB5F0E" w:rsidRDefault="00AE0FB5" w:rsidP="00A30F75">
            <w:pPr>
              <w:pStyle w:val="HTML"/>
              <w:ind w:firstLineChars="200" w:firstLine="381"/>
              <w:rPr>
                <w:rFonts w:ascii="ＭＳ 明朝" w:eastAsia="ＭＳ 明朝" w:hAnsi="ＭＳ 明朝"/>
                <w:sz w:val="21"/>
                <w:szCs w:val="21"/>
              </w:rPr>
            </w:pPr>
            <w:r w:rsidRPr="00AB5F0E">
              <w:rPr>
                <w:rFonts w:ascii="ＭＳ 明朝" w:eastAsia="ＭＳ 明朝" w:hAnsi="ＭＳ 明朝" w:hint="eastAsia"/>
                <w:sz w:val="21"/>
                <w:szCs w:val="21"/>
              </w:rPr>
              <w:t>・大阪大学コンベンションセンターで開催の発表会で、各校の代表生徒による研究発表とGLHSコンソーシアムによるアメリカ研修成果報告を視察。</w:t>
            </w:r>
          </w:p>
          <w:p w:rsidR="00AE0FB5" w:rsidRPr="00AB5F0E" w:rsidRDefault="00AE0FB5" w:rsidP="00A30F75">
            <w:pPr>
              <w:pStyle w:val="HTML"/>
              <w:rPr>
                <w:rFonts w:ascii="ＭＳ 明朝" w:eastAsia="ＭＳ 明朝" w:hAnsi="ＭＳ 明朝"/>
                <w:sz w:val="24"/>
                <w:szCs w:val="24"/>
              </w:rPr>
            </w:pPr>
            <w:r w:rsidRPr="00AB5F0E">
              <w:rPr>
                <w:rFonts w:ascii="ＭＳ 明朝" w:eastAsia="ＭＳ 明朝" w:hAnsi="ＭＳ 明朝"/>
                <w:sz w:val="24"/>
                <w:szCs w:val="24"/>
              </w:rPr>
              <w:t>【</w:t>
            </w:r>
            <w:r w:rsidRPr="00AB5F0E">
              <w:rPr>
                <w:rFonts w:ascii="ＭＳ 明朝" w:eastAsia="ＭＳ 明朝" w:hAnsi="ＭＳ 明朝" w:hint="eastAsia"/>
                <w:sz w:val="24"/>
                <w:szCs w:val="24"/>
              </w:rPr>
              <w:t>各種会議への参加</w:t>
            </w:r>
            <w:r w:rsidRPr="00AB5F0E">
              <w:rPr>
                <w:rFonts w:ascii="ＭＳ 明朝" w:eastAsia="ＭＳ 明朝" w:hAnsi="ＭＳ 明朝"/>
                <w:sz w:val="24"/>
                <w:szCs w:val="24"/>
              </w:rPr>
              <w:t>】（基本方針</w:t>
            </w:r>
            <w:r w:rsidRPr="00AB5F0E">
              <w:rPr>
                <w:rFonts w:ascii="ＭＳ 明朝" w:eastAsia="ＭＳ 明朝" w:hAnsi="ＭＳ 明朝" w:hint="eastAsia"/>
                <w:sz w:val="24"/>
                <w:szCs w:val="24"/>
              </w:rPr>
              <w:t>１、</w:t>
            </w:r>
            <w:r>
              <w:rPr>
                <w:rFonts w:ascii="ＭＳ 明朝" w:eastAsia="ＭＳ 明朝" w:hAnsi="ＭＳ 明朝" w:hint="eastAsia"/>
                <w:sz w:val="24"/>
                <w:szCs w:val="24"/>
              </w:rPr>
              <w:t>７</w:t>
            </w:r>
            <w:r w:rsidRPr="00AB5F0E">
              <w:rPr>
                <w:rFonts w:ascii="ＭＳ 明朝" w:eastAsia="ＭＳ 明朝" w:hAnsi="ＭＳ 明朝"/>
                <w:sz w:val="24"/>
                <w:szCs w:val="24"/>
              </w:rPr>
              <w:t>関係）</w:t>
            </w:r>
          </w:p>
          <w:p w:rsidR="00AE0FB5" w:rsidRPr="00AB5F0E" w:rsidRDefault="00AE0FB5" w:rsidP="00A30F75">
            <w:pPr>
              <w:pStyle w:val="HTML"/>
              <w:ind w:firstLineChars="100" w:firstLine="191"/>
              <w:rPr>
                <w:rFonts w:ascii="ＭＳ 明朝" w:eastAsia="ＭＳ 明朝" w:hAnsi="ＭＳ 明朝"/>
                <w:sz w:val="21"/>
                <w:szCs w:val="21"/>
              </w:rPr>
            </w:pPr>
            <w:r w:rsidRPr="00AB5F0E">
              <w:rPr>
                <w:rFonts w:ascii="ＭＳ 明朝" w:eastAsia="ＭＳ 明朝" w:hAnsi="ＭＳ 明朝"/>
                <w:sz w:val="21"/>
                <w:szCs w:val="21"/>
              </w:rPr>
              <w:t>＊平成</w:t>
            </w:r>
            <w:r w:rsidRPr="00AB5F0E">
              <w:rPr>
                <w:rFonts w:ascii="ＭＳ 明朝" w:eastAsia="ＭＳ 明朝" w:hAnsi="ＭＳ 明朝" w:hint="eastAsia"/>
                <w:sz w:val="21"/>
                <w:szCs w:val="21"/>
              </w:rPr>
              <w:t>30</w:t>
            </w:r>
            <w:r w:rsidRPr="00AB5F0E">
              <w:rPr>
                <w:rFonts w:ascii="ＭＳ 明朝" w:eastAsia="ＭＳ 明朝" w:hAnsi="ＭＳ 明朝"/>
                <w:sz w:val="21"/>
                <w:szCs w:val="21"/>
              </w:rPr>
              <w:t>年</w:t>
            </w:r>
            <w:r w:rsidRPr="00AB5F0E">
              <w:rPr>
                <w:rFonts w:ascii="ＭＳ 明朝" w:eastAsia="ＭＳ 明朝" w:hAnsi="ＭＳ 明朝" w:hint="eastAsia"/>
                <w:sz w:val="21"/>
                <w:szCs w:val="21"/>
              </w:rPr>
              <w:t>７</w:t>
            </w:r>
            <w:r w:rsidRPr="00AB5F0E">
              <w:rPr>
                <w:rFonts w:ascii="ＭＳ 明朝" w:eastAsia="ＭＳ 明朝" w:hAnsi="ＭＳ 明朝"/>
                <w:sz w:val="21"/>
                <w:szCs w:val="21"/>
              </w:rPr>
              <w:t>月</w:t>
            </w:r>
            <w:r w:rsidRPr="00AB5F0E">
              <w:rPr>
                <w:rFonts w:ascii="ＭＳ 明朝" w:eastAsia="ＭＳ 明朝" w:hAnsi="ＭＳ 明朝" w:hint="eastAsia"/>
                <w:sz w:val="21"/>
                <w:szCs w:val="21"/>
              </w:rPr>
              <w:t>23</w:t>
            </w:r>
            <w:r w:rsidRPr="00AB5F0E">
              <w:rPr>
                <w:rFonts w:ascii="ＭＳ 明朝" w:eastAsia="ＭＳ 明朝" w:hAnsi="ＭＳ 明朝"/>
                <w:sz w:val="21"/>
                <w:szCs w:val="21"/>
              </w:rPr>
              <w:t>日</w:t>
            </w:r>
            <w:r w:rsidRPr="00AB5F0E">
              <w:rPr>
                <w:rFonts w:ascii="ＭＳ 明朝" w:eastAsia="ＭＳ 明朝" w:hAnsi="ＭＳ 明朝" w:hint="eastAsia"/>
                <w:sz w:val="21"/>
                <w:szCs w:val="21"/>
              </w:rPr>
              <w:t>24日開催の全国都道府県教育委員会連合会</w:t>
            </w:r>
          </w:p>
          <w:p w:rsidR="00AE0FB5" w:rsidRPr="00AB5F0E" w:rsidRDefault="00AE0FB5" w:rsidP="00A30F75">
            <w:pPr>
              <w:pStyle w:val="HTML"/>
              <w:ind w:firstLineChars="200" w:firstLine="381"/>
              <w:rPr>
                <w:rFonts w:ascii="ＭＳ 明朝" w:eastAsia="ＭＳ 明朝" w:hAnsi="ＭＳ 明朝"/>
                <w:sz w:val="21"/>
                <w:szCs w:val="21"/>
              </w:rPr>
            </w:pPr>
            <w:r w:rsidRPr="00AB5F0E">
              <w:rPr>
                <w:rFonts w:ascii="ＭＳ 明朝" w:eastAsia="ＭＳ 明朝" w:hAnsi="ＭＳ 明朝" w:hint="eastAsia"/>
                <w:sz w:val="21"/>
                <w:szCs w:val="21"/>
              </w:rPr>
              <w:t>・札幌市で開催された総会に出席し、文部科学省からの行政説明、「学校における働き方改革」「小学校における英語教科化」をテーマとして意見交換。</w:t>
            </w:r>
          </w:p>
          <w:p w:rsidR="00AE0FB5" w:rsidRPr="00AB5F0E" w:rsidRDefault="00AE0FB5" w:rsidP="00A30F75">
            <w:pPr>
              <w:pStyle w:val="HTML"/>
              <w:rPr>
                <w:rFonts w:ascii="ＭＳ 明朝" w:eastAsia="ＭＳ 明朝" w:hAnsi="ＭＳ 明朝"/>
                <w:sz w:val="21"/>
              </w:rPr>
            </w:pPr>
            <w:r w:rsidRPr="00AB5F0E">
              <w:rPr>
                <w:rFonts w:ascii="ＭＳ 明朝" w:eastAsia="ＭＳ 明朝" w:hAnsi="ＭＳ 明朝" w:hint="eastAsia"/>
                <w:sz w:val="24"/>
                <w:szCs w:val="24"/>
              </w:rPr>
              <w:t>【その他】</w:t>
            </w:r>
          </w:p>
          <w:p w:rsidR="00AE0FB5" w:rsidRPr="006C61F4" w:rsidRDefault="00AE0FB5" w:rsidP="00A30F75">
            <w:pPr>
              <w:pStyle w:val="HTML"/>
              <w:ind w:firstLineChars="100" w:firstLine="191"/>
              <w:rPr>
                <w:rFonts w:ascii="ＭＳ 明朝" w:eastAsia="ＭＳ 明朝" w:hAnsi="ＭＳ 明朝"/>
                <w:sz w:val="21"/>
                <w:szCs w:val="21"/>
              </w:rPr>
            </w:pPr>
            <w:r w:rsidRPr="006C61F4">
              <w:rPr>
                <w:rFonts w:ascii="ＭＳ 明朝" w:eastAsia="ＭＳ 明朝" w:hAnsi="ＭＳ 明朝" w:hint="eastAsia"/>
                <w:sz w:val="21"/>
                <w:szCs w:val="21"/>
              </w:rPr>
              <w:t xml:space="preserve">＊大阪府議会への出席　５回（教育常任委員会　４回、教育常任委員協議会　１回）　　</w:t>
            </w:r>
          </w:p>
          <w:p w:rsidR="00AE0FB5" w:rsidRPr="00530C00" w:rsidRDefault="00AE0FB5" w:rsidP="00A30F75">
            <w:pPr>
              <w:pStyle w:val="HTML"/>
              <w:ind w:firstLineChars="100" w:firstLine="191"/>
              <w:rPr>
                <w:rFonts w:ascii="ＭＳ 明朝" w:eastAsia="ＭＳ 明朝" w:hAnsi="ＭＳ 明朝"/>
                <w:sz w:val="21"/>
                <w:szCs w:val="21"/>
                <w:highlight w:val="yellow"/>
              </w:rPr>
            </w:pPr>
            <w:r w:rsidRPr="006C61F4">
              <w:rPr>
                <w:rFonts w:ascii="ＭＳ 明朝" w:eastAsia="ＭＳ 明朝" w:hAnsi="ＭＳ 明朝" w:hint="eastAsia"/>
                <w:sz w:val="21"/>
                <w:szCs w:val="21"/>
              </w:rPr>
              <w:t xml:space="preserve">＊学校視察　３校（府立富田林中学校　等）　</w:t>
            </w:r>
            <w:r>
              <w:rPr>
                <w:rFonts w:ascii="ＭＳ 明朝" w:eastAsia="ＭＳ 明朝" w:hAnsi="ＭＳ 明朝" w:hint="eastAsia"/>
                <w:sz w:val="21"/>
                <w:szCs w:val="21"/>
              </w:rPr>
              <w:t xml:space="preserve">　</w:t>
            </w:r>
            <w:r w:rsidRPr="006C61F4">
              <w:rPr>
                <w:rFonts w:ascii="ＭＳ 明朝" w:eastAsia="ＭＳ 明朝" w:hAnsi="ＭＳ 明朝" w:hint="eastAsia"/>
                <w:sz w:val="21"/>
                <w:szCs w:val="21"/>
              </w:rPr>
              <w:t>＊表彰式出席　３回（体力づくり優良校表彰式　等）</w:t>
            </w: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Tr="00A30F75">
        <w:trPr>
          <w:trHeight w:val="3970"/>
        </w:trPr>
        <w:tc>
          <w:tcPr>
            <w:tcW w:w="14992" w:type="dxa"/>
            <w:tcBorders>
              <w:top w:val="single" w:sz="18" w:space="0" w:color="auto"/>
              <w:bottom w:val="single" w:sz="18" w:space="0" w:color="auto"/>
            </w:tcBorders>
            <w:shd w:val="clear" w:color="auto" w:fill="FFFFFF"/>
          </w:tcPr>
          <w:p w:rsidR="00AE0FB5" w:rsidRPr="00985B78" w:rsidRDefault="00AE0FB5" w:rsidP="00A30F75">
            <w:pPr>
              <w:spacing w:line="360" w:lineRule="exact"/>
              <w:rPr>
                <w:rFonts w:ascii="ＭＳ 明朝" w:hAnsi="ＭＳ 明朝"/>
                <w:sz w:val="22"/>
              </w:rPr>
            </w:pPr>
            <w:r w:rsidRPr="00985B78">
              <w:rPr>
                <w:rFonts w:ascii="ＭＳ 明朝" w:hAnsi="ＭＳ 明朝" w:hint="eastAsia"/>
                <w:sz w:val="22"/>
              </w:rPr>
              <w:t xml:space="preserve">　大阪府教育振興基本計画の前期５年間の進捗状況の点検を踏まえ、後期５年間の目標達成に向け討議を深めた。</w:t>
            </w:r>
          </w:p>
          <w:p w:rsidR="00AE0FB5" w:rsidRPr="00985B78" w:rsidRDefault="00AE0FB5" w:rsidP="00A30F75">
            <w:pPr>
              <w:spacing w:line="360" w:lineRule="exact"/>
              <w:rPr>
                <w:rFonts w:ascii="ＭＳ 明朝" w:hAnsi="ＭＳ 明朝"/>
                <w:sz w:val="22"/>
              </w:rPr>
            </w:pPr>
            <w:r>
              <w:rPr>
                <w:rFonts w:ascii="ＭＳ 明朝" w:hAnsi="ＭＳ 明朝" w:hint="eastAsia"/>
                <w:sz w:val="22"/>
              </w:rPr>
              <w:t>基本方針１　「市町村ととも</w:t>
            </w:r>
            <w:r w:rsidRPr="00985B78">
              <w:rPr>
                <w:rFonts w:ascii="ＭＳ 明朝" w:hAnsi="ＭＳ 明朝" w:hint="eastAsia"/>
                <w:sz w:val="22"/>
              </w:rPr>
              <w:t>に小</w:t>
            </w:r>
            <w:r>
              <w:rPr>
                <w:rFonts w:ascii="ＭＳ 明朝" w:hAnsi="ＭＳ 明朝" w:hint="eastAsia"/>
                <w:sz w:val="22"/>
              </w:rPr>
              <w:t>・</w:t>
            </w:r>
            <w:r w:rsidRPr="00985B78">
              <w:rPr>
                <w:rFonts w:ascii="ＭＳ 明朝" w:hAnsi="ＭＳ 明朝" w:hint="eastAsia"/>
                <w:sz w:val="22"/>
              </w:rPr>
              <w:t>中学校の教育力を充実します」については、</w:t>
            </w:r>
          </w:p>
          <w:p w:rsidR="00AE0FB5" w:rsidRPr="00985B78" w:rsidRDefault="00AE0FB5" w:rsidP="00A30F75">
            <w:pPr>
              <w:spacing w:line="360" w:lineRule="exact"/>
              <w:ind w:left="401" w:hangingChars="200" w:hanging="401"/>
              <w:rPr>
                <w:rFonts w:ascii="ＭＳ 明朝" w:hAnsi="ＭＳ 明朝"/>
                <w:sz w:val="22"/>
              </w:rPr>
            </w:pPr>
            <w:r w:rsidRPr="00985B78">
              <w:rPr>
                <w:rFonts w:ascii="ＭＳ 明朝" w:hAnsi="ＭＳ 明朝" w:hint="eastAsia"/>
                <w:sz w:val="22"/>
              </w:rPr>
              <w:t xml:space="preserve">　　中学校の学力向上に向けた支援策の成果に一定の評価をするものである。他方、小学校の学力向上については、学力向上支援チーム全般に対し、府教育庁の強い指導方針のもと、市町村教育委員会、小中学校及び学力向上支援関係者の組織体制を有効に機能させるよう提言に努めた。</w:t>
            </w:r>
          </w:p>
          <w:p w:rsidR="00AE0FB5" w:rsidRPr="00985B78" w:rsidRDefault="00AE0FB5" w:rsidP="00A30F75">
            <w:pPr>
              <w:spacing w:line="360" w:lineRule="exact"/>
              <w:ind w:left="401" w:hangingChars="200" w:hanging="401"/>
              <w:rPr>
                <w:rFonts w:ascii="ＭＳ 明朝" w:hAnsi="ＭＳ 明朝"/>
                <w:sz w:val="22"/>
              </w:rPr>
            </w:pPr>
            <w:r>
              <w:rPr>
                <w:rFonts w:ascii="ＭＳ 明朝" w:hAnsi="ＭＳ 明朝" w:hint="eastAsia"/>
                <w:sz w:val="22"/>
              </w:rPr>
              <w:t>基本方針２　「公私の切磋琢磨により高校の教育力を向上させます</w:t>
            </w:r>
            <w:r w:rsidRPr="00985B78">
              <w:rPr>
                <w:rFonts w:ascii="ＭＳ 明朝" w:hAnsi="ＭＳ 明朝" w:hint="eastAsia"/>
                <w:sz w:val="22"/>
              </w:rPr>
              <w:t>」については、</w:t>
            </w:r>
          </w:p>
          <w:p w:rsidR="00AE0FB5" w:rsidRPr="00985B78" w:rsidRDefault="00AE0FB5" w:rsidP="00A30F75">
            <w:pPr>
              <w:spacing w:line="360" w:lineRule="exact"/>
              <w:ind w:left="401" w:hangingChars="200" w:hanging="401"/>
              <w:rPr>
                <w:rFonts w:ascii="ＭＳ 明朝" w:hAnsi="ＭＳ 明朝"/>
                <w:sz w:val="22"/>
              </w:rPr>
            </w:pPr>
            <w:r w:rsidRPr="00985B78">
              <w:rPr>
                <w:rFonts w:ascii="ＭＳ 明朝" w:hAnsi="ＭＳ 明朝" w:hint="eastAsia"/>
                <w:sz w:val="22"/>
              </w:rPr>
              <w:t xml:space="preserve">　　長年の課題で</w:t>
            </w:r>
            <w:r>
              <w:rPr>
                <w:rFonts w:ascii="ＭＳ 明朝" w:hAnsi="ＭＳ 明朝" w:hint="eastAsia"/>
                <w:sz w:val="22"/>
              </w:rPr>
              <w:t>ある高校生の中途退学・不登校問題の一方策として、勉強が解る学校、</w:t>
            </w:r>
            <w:r w:rsidRPr="00985B78">
              <w:rPr>
                <w:rFonts w:ascii="ＭＳ 明朝" w:hAnsi="ＭＳ 明朝" w:hint="eastAsia"/>
                <w:sz w:val="22"/>
              </w:rPr>
              <w:t>つまり学びなおしができる</w:t>
            </w:r>
            <w:r>
              <w:rPr>
                <w:rFonts w:ascii="ＭＳ 明朝" w:hAnsi="ＭＳ 明朝" w:hint="eastAsia"/>
                <w:sz w:val="22"/>
              </w:rPr>
              <w:t>エンパワメントスクール</w:t>
            </w:r>
            <w:r w:rsidRPr="00985B78">
              <w:rPr>
                <w:rFonts w:ascii="ＭＳ 明朝" w:hAnsi="ＭＳ 明朝" w:hint="eastAsia"/>
                <w:sz w:val="22"/>
              </w:rPr>
              <w:t>が、生</w:t>
            </w:r>
            <w:r>
              <w:rPr>
                <w:rFonts w:ascii="ＭＳ 明朝" w:hAnsi="ＭＳ 明朝" w:hint="eastAsia"/>
                <w:sz w:val="22"/>
              </w:rPr>
              <w:t>徒にとって魅力ある学校となり、新たな不登校の抑制に実績をあげている。そこで</w:t>
            </w:r>
            <w:r w:rsidRPr="00985B78">
              <w:rPr>
                <w:rFonts w:ascii="ＭＳ 明朝" w:hAnsi="ＭＳ 明朝" w:hint="eastAsia"/>
                <w:sz w:val="22"/>
              </w:rPr>
              <w:t>改めて学力保障の重要性を</w:t>
            </w:r>
            <w:r>
              <w:rPr>
                <w:rFonts w:ascii="ＭＳ 明朝" w:hAnsi="ＭＳ 明朝" w:hint="eastAsia"/>
                <w:sz w:val="22"/>
              </w:rPr>
              <w:t>小中学校</w:t>
            </w:r>
            <w:r w:rsidRPr="00452AB5">
              <w:rPr>
                <w:rFonts w:ascii="ＭＳ 明朝" w:hAnsi="ＭＳ 明朝" w:hint="eastAsia"/>
                <w:sz w:val="22"/>
              </w:rPr>
              <w:t>のスクールエンパワーメント推進事業実施校にも</w:t>
            </w:r>
            <w:r w:rsidRPr="00985B78">
              <w:rPr>
                <w:rFonts w:ascii="ＭＳ 明朝" w:hAnsi="ＭＳ 明朝" w:hint="eastAsia"/>
                <w:sz w:val="22"/>
              </w:rPr>
              <w:t>求めるよう提言した。</w:t>
            </w:r>
          </w:p>
          <w:p w:rsidR="00AE0FB5" w:rsidRPr="00985B78" w:rsidRDefault="00AE0FB5" w:rsidP="00A30F75">
            <w:pPr>
              <w:spacing w:line="360" w:lineRule="exact"/>
              <w:ind w:left="401" w:hangingChars="200" w:hanging="401"/>
              <w:rPr>
                <w:rFonts w:ascii="ＭＳ 明朝" w:hAnsi="ＭＳ 明朝"/>
                <w:sz w:val="22"/>
              </w:rPr>
            </w:pPr>
            <w:r>
              <w:rPr>
                <w:rFonts w:ascii="ＭＳ 明朝" w:hAnsi="ＭＳ 明朝" w:hint="eastAsia"/>
                <w:sz w:val="22"/>
              </w:rPr>
              <w:t>基本方針３　「障がい</w:t>
            </w:r>
            <w:r w:rsidRPr="00985B78">
              <w:rPr>
                <w:rFonts w:ascii="ＭＳ 明朝" w:hAnsi="ＭＳ 明朝" w:hint="eastAsia"/>
                <w:sz w:val="22"/>
              </w:rPr>
              <w:t>のある子ども一人ひとりの自立を支援します」については、</w:t>
            </w:r>
          </w:p>
          <w:p w:rsidR="00AE0FB5" w:rsidRPr="00985B78" w:rsidRDefault="00AE0FB5" w:rsidP="00A30F75">
            <w:pPr>
              <w:spacing w:line="360" w:lineRule="exact"/>
              <w:ind w:left="401" w:hangingChars="200" w:hanging="401"/>
              <w:rPr>
                <w:rFonts w:ascii="ＭＳ 明朝" w:hAnsi="ＭＳ 明朝"/>
                <w:sz w:val="22"/>
              </w:rPr>
            </w:pPr>
            <w:r w:rsidRPr="00985B78">
              <w:rPr>
                <w:rFonts w:ascii="ＭＳ 明朝" w:hAnsi="ＭＳ 明朝" w:hint="eastAsia"/>
                <w:sz w:val="22"/>
              </w:rPr>
              <w:t xml:space="preserve">　　支援教育全般については、関係者の尽力により一定の評価をするが、自立支援　特に企業への就職率が各校において差がみられるのが気になる。</w:t>
            </w:r>
          </w:p>
          <w:p w:rsidR="00AE0FB5" w:rsidRPr="00C13F10" w:rsidRDefault="00AE0FB5" w:rsidP="00A30F75">
            <w:pPr>
              <w:spacing w:line="360" w:lineRule="exact"/>
              <w:ind w:left="401" w:hangingChars="200" w:hanging="401"/>
              <w:rPr>
                <w:rFonts w:ascii="ＭＳ 明朝" w:hAnsi="ＭＳ 明朝"/>
                <w:sz w:val="22"/>
                <w:highlight w:val="yellow"/>
              </w:rPr>
            </w:pPr>
            <w:r w:rsidRPr="00985B78">
              <w:rPr>
                <w:rFonts w:ascii="ＭＳ 明朝" w:hAnsi="ＭＳ 明朝" w:hint="eastAsia"/>
                <w:sz w:val="22"/>
              </w:rPr>
              <w:t xml:space="preserve">　　そのための方策について、今後討議を深めると共に、学校現場の教育力推進状況や、各所管の事業等視察を積極的に行っていきたい。</w:t>
            </w:r>
          </w:p>
        </w:tc>
      </w:tr>
    </w:tbl>
    <w:p w:rsidR="00AE0FB5" w:rsidRPr="00AF360F" w:rsidRDefault="00AE0FB5" w:rsidP="00AE0FB5">
      <w:pPr>
        <w:rPr>
          <w:rFonts w:ascii="ＭＳ ゴシック" w:eastAsia="ＭＳ ゴシック" w:hAnsi="ＭＳ ゴシック"/>
          <w:sz w:val="8"/>
          <w:szCs w:val="52"/>
        </w:rPr>
      </w:pPr>
    </w:p>
    <w:p w:rsidR="00AE0FB5" w:rsidRDefault="00AE0FB5" w:rsidP="00AE0FB5">
      <w:pPr>
        <w:rPr>
          <w:rFonts w:ascii="ＭＳ 明朝" w:hAnsi="ＭＳ 明朝"/>
          <w:sz w:val="24"/>
        </w:rPr>
      </w:pPr>
    </w:p>
    <w:p w:rsidR="00AE0FB5" w:rsidRDefault="00AE0FB5" w:rsidP="00AE0FB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8240" behindDoc="0" locked="0" layoutInCell="1" allowOverlap="1">
                <wp:simplePos x="0" y="0"/>
                <wp:positionH relativeFrom="column">
                  <wp:posOffset>1212215</wp:posOffset>
                </wp:positionH>
                <wp:positionV relativeFrom="paragraph">
                  <wp:posOffset>-173990</wp:posOffset>
                </wp:positionV>
                <wp:extent cx="7206615" cy="369570"/>
                <wp:effectExtent l="0" t="254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95.45pt;margin-top:-13.7pt;width:567.4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42gIAAM8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" filled="f" stroked="f">
                <v:textbox inset="5.85pt,.7pt,5.85pt,.7pt">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v:textbox>
              </v:shape>
            </w:pict>
          </mc:Fallback>
        </mc:AlternateContent>
      </w:r>
    </w:p>
    <w:p w:rsidR="00AE0FB5" w:rsidRDefault="00AE0FB5" w:rsidP="00AE0FB5">
      <w:pPr>
        <w:rPr>
          <w:rFonts w:ascii="ＭＳ 明朝" w:hAnsi="ＭＳ 明朝"/>
        </w:rPr>
      </w:pPr>
      <w:r>
        <w:rPr>
          <w:rFonts w:ascii="ＭＳ 明朝" w:hAnsi="ＭＳ 明朝" w:hint="eastAsia"/>
          <w:sz w:val="24"/>
        </w:rPr>
        <w:t>【岩下由利子委員】</w:t>
      </w:r>
      <w:r w:rsidRPr="00324CC3">
        <w:rPr>
          <w:rFonts w:ascii="ＭＳ 明朝" w:hAnsi="ＭＳ 明朝" w:hint="eastAsia"/>
        </w:rPr>
        <w:t>（平成27年６月２日就任）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９回】</w:t>
            </w:r>
          </w:p>
        </w:tc>
      </w:tr>
      <w:tr w:rsidR="00AE0FB5" w:rsidTr="00A30F75">
        <w:trPr>
          <w:trHeight w:val="7783"/>
        </w:trPr>
        <w:tc>
          <w:tcPr>
            <w:tcW w:w="14992" w:type="dxa"/>
            <w:tcBorders>
              <w:top w:val="single" w:sz="18" w:space="0" w:color="auto"/>
              <w:bottom w:val="single" w:sz="18" w:space="0" w:color="auto"/>
            </w:tcBorders>
            <w:shd w:val="clear" w:color="auto" w:fill="FFFFFF"/>
          </w:tcPr>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sidRPr="00E25532">
              <w:rPr>
                <w:rFonts w:ascii="ＭＳ 明朝" w:eastAsia="ＭＳ 明朝" w:hAnsi="ＭＳ 明朝" w:hint="eastAsia"/>
                <w:sz w:val="24"/>
                <w:szCs w:val="24"/>
              </w:rPr>
              <w:t>平成</w:t>
            </w:r>
            <w:r>
              <w:rPr>
                <w:rFonts w:ascii="ＭＳ 明朝" w:eastAsia="ＭＳ 明朝" w:hAnsi="ＭＳ 明朝" w:hint="eastAsia"/>
                <w:sz w:val="24"/>
                <w:szCs w:val="24"/>
              </w:rPr>
              <w:t>29年度３学期（平成30年１月20日以降）における教職員の懲戒処分の状況について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６</w:t>
            </w:r>
            <w:r w:rsidRPr="00926675">
              <w:rPr>
                <w:rFonts w:ascii="ＭＳ 明朝" w:eastAsia="ＭＳ 明朝" w:hAnsi="ＭＳ 明朝"/>
                <w:sz w:val="24"/>
                <w:szCs w:val="24"/>
              </w:rPr>
              <w:t>関係）</w:t>
            </w:r>
          </w:p>
          <w:p w:rsidR="00AE0FB5" w:rsidRPr="00926675" w:rsidRDefault="00AE0FB5" w:rsidP="00A30F75">
            <w:pPr>
              <w:pStyle w:val="HTML"/>
              <w:spacing w:line="360"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４</w:t>
            </w:r>
            <w:r w:rsidRPr="00926675">
              <w:rPr>
                <w:rFonts w:ascii="ＭＳ 明朝" w:eastAsia="ＭＳ 明朝" w:hAnsi="ＭＳ 明朝"/>
                <w:sz w:val="21"/>
                <w:szCs w:val="21"/>
              </w:rPr>
              <w:t>月</w:t>
            </w:r>
            <w:r>
              <w:rPr>
                <w:rFonts w:ascii="ＭＳ 明朝" w:eastAsia="ＭＳ 明朝" w:hAnsi="ＭＳ 明朝" w:hint="eastAsia"/>
                <w:sz w:val="21"/>
                <w:szCs w:val="21"/>
              </w:rPr>
              <w:t>27</w:t>
            </w:r>
            <w:r w:rsidRPr="00926675">
              <w:rPr>
                <w:rFonts w:ascii="ＭＳ 明朝" w:eastAsia="ＭＳ 明朝" w:hAnsi="ＭＳ 明朝"/>
                <w:sz w:val="21"/>
                <w:szCs w:val="21"/>
              </w:rPr>
              <w:t>日開催の教育委員会会議</w:t>
            </w:r>
          </w:p>
          <w:p w:rsidR="00AE0FB5" w:rsidRPr="009F396D" w:rsidRDefault="00AE0FB5" w:rsidP="00A30F75">
            <w:pPr>
              <w:pStyle w:val="HTML"/>
              <w:spacing w:line="360" w:lineRule="auto"/>
              <w:ind w:leftChars="200" w:left="572" w:hangingChars="100" w:hanging="191"/>
              <w:rPr>
                <w:rFonts w:ascii="ＭＳ 明朝" w:eastAsia="ＭＳ 明朝" w:hAnsi="ＭＳ 明朝"/>
                <w:sz w:val="22"/>
              </w:rPr>
            </w:pPr>
            <w:r w:rsidRPr="00926675">
              <w:rPr>
                <w:rFonts w:ascii="ＭＳ 明朝" w:eastAsia="ＭＳ 明朝" w:hAnsi="ＭＳ 明朝"/>
                <w:sz w:val="21"/>
                <w:szCs w:val="21"/>
              </w:rPr>
              <w:t>・</w:t>
            </w:r>
            <w:r w:rsidRPr="00AF779F">
              <w:rPr>
                <w:rFonts w:ascii="ＭＳ 明朝" w:eastAsia="ＭＳ 明朝" w:hAnsi="ＭＳ 明朝" w:hint="eastAsia"/>
                <w:sz w:val="21"/>
                <w:szCs w:val="21"/>
              </w:rPr>
              <w:t>メールやLINEのやりとりが絡む案件が新たに</w:t>
            </w:r>
            <w:r>
              <w:rPr>
                <w:rFonts w:ascii="ＭＳ 明朝" w:eastAsia="ＭＳ 明朝" w:hAnsi="ＭＳ 明朝" w:hint="eastAsia"/>
                <w:sz w:val="21"/>
                <w:szCs w:val="21"/>
              </w:rPr>
              <w:t>発生している現状を踏まえ</w:t>
            </w:r>
            <w:r w:rsidRPr="00AF779F">
              <w:rPr>
                <w:rFonts w:ascii="ＭＳ 明朝" w:eastAsia="ＭＳ 明朝" w:hAnsi="ＭＳ 明朝" w:hint="eastAsia"/>
                <w:sz w:val="21"/>
                <w:szCs w:val="21"/>
              </w:rPr>
              <w:t>、</w:t>
            </w:r>
            <w:r>
              <w:rPr>
                <w:rFonts w:ascii="ＭＳ 明朝" w:eastAsia="ＭＳ 明朝" w:hAnsi="ＭＳ 明朝" w:hint="eastAsia"/>
                <w:sz w:val="21"/>
                <w:szCs w:val="21"/>
              </w:rPr>
              <w:t>新たな</w:t>
            </w:r>
            <w:r w:rsidRPr="00AF779F">
              <w:rPr>
                <w:rFonts w:ascii="ＭＳ 明朝" w:eastAsia="ＭＳ 明朝" w:hAnsi="ＭＳ 明朝" w:hint="eastAsia"/>
                <w:sz w:val="21"/>
                <w:szCs w:val="21"/>
              </w:rPr>
              <w:t>対策</w:t>
            </w:r>
            <w:r>
              <w:rPr>
                <w:rFonts w:ascii="ＭＳ 明朝" w:eastAsia="ＭＳ 明朝" w:hAnsi="ＭＳ 明朝" w:hint="eastAsia"/>
                <w:sz w:val="21"/>
                <w:szCs w:val="21"/>
              </w:rPr>
              <w:t>が必要であると提起</w:t>
            </w:r>
            <w:r w:rsidRPr="00AF779F">
              <w:rPr>
                <w:rFonts w:ascii="ＭＳ 明朝" w:eastAsia="ＭＳ 明朝" w:hAnsi="ＭＳ 明朝" w:hint="eastAsia"/>
                <w:sz w:val="21"/>
                <w:szCs w:val="21"/>
              </w:rPr>
              <w:t>。</w:t>
            </w:r>
          </w:p>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sidRPr="0042695C">
              <w:rPr>
                <w:rFonts w:ascii="ＭＳ 明朝" w:eastAsia="ＭＳ 明朝" w:hAnsi="ＭＳ 明朝" w:hint="eastAsia"/>
                <w:sz w:val="24"/>
                <w:szCs w:val="24"/>
              </w:rPr>
              <w:t>平成29年度教育行政に係る点検及び評価結果の報告について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w:t>
            </w:r>
            <w:r w:rsidRPr="00926675">
              <w:rPr>
                <w:rFonts w:ascii="ＭＳ 明朝" w:eastAsia="ＭＳ 明朝" w:hAnsi="ＭＳ 明朝"/>
                <w:sz w:val="24"/>
                <w:szCs w:val="24"/>
              </w:rPr>
              <w:t>関係）</w:t>
            </w:r>
          </w:p>
          <w:p w:rsidR="00AE0FB5" w:rsidRPr="00926675" w:rsidRDefault="00AE0FB5" w:rsidP="00A30F75">
            <w:pPr>
              <w:pStyle w:val="HTML"/>
              <w:spacing w:line="360"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Default="00AE0FB5" w:rsidP="00A30F75">
            <w:pPr>
              <w:pStyle w:val="HTML"/>
              <w:spacing w:line="360"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小</w:t>
            </w:r>
            <w:r w:rsidRPr="00566018">
              <w:rPr>
                <w:rFonts w:ascii="ＭＳ 明朝" w:eastAsia="ＭＳ 明朝" w:hAnsi="ＭＳ 明朝" w:hint="eastAsia"/>
                <w:sz w:val="21"/>
                <w:szCs w:val="21"/>
              </w:rPr>
              <w:t>中学校の学力について、</w:t>
            </w:r>
            <w:r>
              <w:rPr>
                <w:rFonts w:ascii="ＭＳ 明朝" w:eastAsia="ＭＳ 明朝" w:hAnsi="ＭＳ 明朝" w:hint="eastAsia"/>
                <w:sz w:val="21"/>
                <w:szCs w:val="21"/>
              </w:rPr>
              <w:t>問題を読んで理解する力などはどの教科でも必要であり、一つひとつの科目に区切らず科目を超えた</w:t>
            </w:r>
            <w:r w:rsidRPr="00566018">
              <w:rPr>
                <w:rFonts w:ascii="ＭＳ 明朝" w:eastAsia="ＭＳ 明朝" w:hAnsi="ＭＳ 明朝" w:hint="eastAsia"/>
                <w:sz w:val="21"/>
                <w:szCs w:val="21"/>
              </w:rPr>
              <w:t>全体的な</w:t>
            </w:r>
            <w:r>
              <w:rPr>
                <w:rFonts w:ascii="ＭＳ 明朝" w:eastAsia="ＭＳ 明朝" w:hAnsi="ＭＳ 明朝" w:hint="eastAsia"/>
                <w:sz w:val="21"/>
                <w:szCs w:val="21"/>
              </w:rPr>
              <w:t>視点で</w:t>
            </w:r>
            <w:r w:rsidRPr="00566018">
              <w:rPr>
                <w:rFonts w:ascii="ＭＳ 明朝" w:eastAsia="ＭＳ 明朝" w:hAnsi="ＭＳ 明朝" w:hint="eastAsia"/>
                <w:sz w:val="21"/>
                <w:szCs w:val="21"/>
              </w:rPr>
              <w:t>指導</w:t>
            </w:r>
            <w:r>
              <w:rPr>
                <w:rFonts w:ascii="ＭＳ 明朝" w:eastAsia="ＭＳ 明朝" w:hAnsi="ＭＳ 明朝" w:hint="eastAsia"/>
                <w:sz w:val="21"/>
                <w:szCs w:val="21"/>
              </w:rPr>
              <w:t>すべきであると</w:t>
            </w:r>
            <w:r w:rsidRPr="00566018">
              <w:rPr>
                <w:rFonts w:ascii="ＭＳ 明朝" w:eastAsia="ＭＳ 明朝" w:hAnsi="ＭＳ 明朝" w:hint="eastAsia"/>
                <w:sz w:val="21"/>
                <w:szCs w:val="21"/>
              </w:rPr>
              <w:t>提</w:t>
            </w:r>
            <w:r>
              <w:rPr>
                <w:rFonts w:ascii="ＭＳ 明朝" w:eastAsia="ＭＳ 明朝" w:hAnsi="ＭＳ 明朝" w:hint="eastAsia"/>
                <w:sz w:val="21"/>
                <w:szCs w:val="21"/>
              </w:rPr>
              <w:t>起</w:t>
            </w:r>
            <w:r w:rsidRPr="00566018">
              <w:rPr>
                <w:rFonts w:ascii="ＭＳ 明朝" w:eastAsia="ＭＳ 明朝" w:hAnsi="ＭＳ 明朝" w:hint="eastAsia"/>
                <w:sz w:val="21"/>
                <w:szCs w:val="21"/>
              </w:rPr>
              <w:t>。</w:t>
            </w:r>
          </w:p>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sidRPr="0042695C">
              <w:rPr>
                <w:rFonts w:ascii="ＭＳ 明朝" w:eastAsia="ＭＳ 明朝" w:hAnsi="ＭＳ 明朝" w:hint="eastAsia"/>
                <w:sz w:val="24"/>
                <w:szCs w:val="24"/>
              </w:rPr>
              <w:t>平成29年度教育行政に係る点検及び評価結果の報告について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５</w:t>
            </w:r>
            <w:r w:rsidRPr="00926675">
              <w:rPr>
                <w:rFonts w:ascii="ＭＳ 明朝" w:eastAsia="ＭＳ 明朝" w:hAnsi="ＭＳ 明朝"/>
                <w:sz w:val="24"/>
                <w:szCs w:val="24"/>
              </w:rPr>
              <w:t>関係）</w:t>
            </w:r>
          </w:p>
          <w:p w:rsidR="00AE0FB5" w:rsidRPr="00926675" w:rsidRDefault="00AE0FB5" w:rsidP="00A30F75">
            <w:pPr>
              <w:pStyle w:val="HTML"/>
              <w:spacing w:line="360"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Default="00AE0FB5" w:rsidP="00A30F75">
            <w:pPr>
              <w:pStyle w:val="HTML"/>
              <w:spacing w:line="360" w:lineRule="auto"/>
              <w:ind w:firstLineChars="200" w:firstLine="38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体力向上や</w:t>
            </w:r>
            <w:r w:rsidRPr="00CB5F9E">
              <w:rPr>
                <w:rFonts w:ascii="ＭＳ 明朝" w:eastAsia="ＭＳ 明朝" w:hAnsi="ＭＳ 明朝" w:hint="eastAsia"/>
                <w:sz w:val="21"/>
                <w:szCs w:val="21"/>
              </w:rPr>
              <w:t>「食に</w:t>
            </w:r>
            <w:r>
              <w:rPr>
                <w:rFonts w:ascii="ＭＳ 明朝" w:eastAsia="ＭＳ 明朝" w:hAnsi="ＭＳ 明朝" w:hint="eastAsia"/>
                <w:sz w:val="21"/>
                <w:szCs w:val="21"/>
              </w:rPr>
              <w:t>関</w:t>
            </w:r>
            <w:r w:rsidRPr="00CB5F9E">
              <w:rPr>
                <w:rFonts w:ascii="ＭＳ 明朝" w:eastAsia="ＭＳ 明朝" w:hAnsi="ＭＳ 明朝" w:hint="eastAsia"/>
                <w:sz w:val="21"/>
                <w:szCs w:val="21"/>
              </w:rPr>
              <w:t>する指導」</w:t>
            </w:r>
            <w:r>
              <w:rPr>
                <w:rFonts w:ascii="ＭＳ 明朝" w:eastAsia="ＭＳ 明朝" w:hAnsi="ＭＳ 明朝" w:hint="eastAsia"/>
                <w:sz w:val="21"/>
                <w:szCs w:val="21"/>
              </w:rPr>
              <w:t>などに取り組むにあたって、貧困の問題にも目を向けて進めてほしいと要望</w:t>
            </w:r>
            <w:r w:rsidRPr="00CB5F9E">
              <w:rPr>
                <w:rFonts w:ascii="ＭＳ 明朝" w:eastAsia="ＭＳ 明朝" w:hAnsi="ＭＳ 明朝" w:hint="eastAsia"/>
                <w:sz w:val="21"/>
                <w:szCs w:val="21"/>
              </w:rPr>
              <w:t>。</w:t>
            </w:r>
          </w:p>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sidRPr="00265DFE">
              <w:rPr>
                <w:rFonts w:ascii="ＭＳ 明朝" w:eastAsia="ＭＳ 明朝" w:hAnsi="ＭＳ 明朝" w:hint="eastAsia"/>
                <w:sz w:val="24"/>
                <w:szCs w:val="24"/>
              </w:rPr>
              <w:t>小中学校における携帯電話の取扱いに関するガイドラインについて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１、４、５</w:t>
            </w:r>
            <w:r w:rsidRPr="00926675">
              <w:rPr>
                <w:rFonts w:ascii="ＭＳ 明朝" w:eastAsia="ＭＳ 明朝" w:hAnsi="ＭＳ 明朝"/>
                <w:sz w:val="24"/>
                <w:szCs w:val="24"/>
              </w:rPr>
              <w:t>関係）</w:t>
            </w:r>
          </w:p>
          <w:p w:rsidR="00AE0FB5" w:rsidRPr="00926675" w:rsidRDefault="00AE0FB5" w:rsidP="00A30F75">
            <w:pPr>
              <w:pStyle w:val="HTML"/>
              <w:spacing w:line="360"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31</w:t>
            </w:r>
            <w:r w:rsidRPr="00926675">
              <w:rPr>
                <w:rFonts w:ascii="ＭＳ 明朝" w:eastAsia="ＭＳ 明朝" w:hAnsi="ＭＳ 明朝"/>
                <w:sz w:val="21"/>
                <w:szCs w:val="21"/>
              </w:rPr>
              <w:t>年</w:t>
            </w:r>
            <w:r>
              <w:rPr>
                <w:rFonts w:ascii="ＭＳ 明朝" w:eastAsia="ＭＳ 明朝" w:hAnsi="ＭＳ 明朝" w:hint="eastAsia"/>
                <w:sz w:val="21"/>
                <w:szCs w:val="21"/>
              </w:rPr>
              <w:t>３</w:t>
            </w:r>
            <w:r w:rsidRPr="00926675">
              <w:rPr>
                <w:rFonts w:ascii="ＭＳ 明朝" w:eastAsia="ＭＳ 明朝" w:hAnsi="ＭＳ 明朝"/>
                <w:sz w:val="21"/>
                <w:szCs w:val="21"/>
              </w:rPr>
              <w:t>月</w:t>
            </w:r>
            <w:r>
              <w:rPr>
                <w:rFonts w:ascii="ＭＳ 明朝" w:eastAsia="ＭＳ 明朝" w:hAnsi="ＭＳ 明朝" w:hint="eastAsia"/>
                <w:sz w:val="21"/>
                <w:szCs w:val="21"/>
              </w:rPr>
              <w:t>27</w:t>
            </w:r>
            <w:r w:rsidRPr="00926675">
              <w:rPr>
                <w:rFonts w:ascii="ＭＳ 明朝" w:eastAsia="ＭＳ 明朝" w:hAnsi="ＭＳ 明朝"/>
                <w:sz w:val="21"/>
                <w:szCs w:val="21"/>
              </w:rPr>
              <w:t>日開催の教育委員会会議</w:t>
            </w:r>
          </w:p>
          <w:p w:rsidR="00AE0FB5" w:rsidRDefault="00AE0FB5" w:rsidP="00A30F75">
            <w:pPr>
              <w:pStyle w:val="HTML"/>
              <w:spacing w:line="360" w:lineRule="auto"/>
              <w:ind w:firstLineChars="200" w:firstLine="381"/>
              <w:rPr>
                <w:rFonts w:ascii="ＭＳ 明朝" w:eastAsia="ＭＳ 明朝" w:hAnsi="ＭＳ 明朝"/>
                <w:sz w:val="21"/>
                <w:szCs w:val="21"/>
              </w:rPr>
            </w:pPr>
            <w:r w:rsidRPr="00926675">
              <w:rPr>
                <w:rFonts w:ascii="ＭＳ 明朝" w:eastAsia="ＭＳ 明朝" w:hAnsi="ＭＳ 明朝"/>
                <w:sz w:val="21"/>
                <w:szCs w:val="21"/>
              </w:rPr>
              <w:t>・</w:t>
            </w:r>
            <w:r w:rsidRPr="00A715A8">
              <w:rPr>
                <w:rFonts w:ascii="ＭＳ 明朝" w:eastAsia="ＭＳ 明朝" w:hAnsi="ＭＳ 明朝" w:hint="eastAsia"/>
                <w:sz w:val="21"/>
                <w:szCs w:val="21"/>
              </w:rPr>
              <w:t>ガイドラインに</w:t>
            </w:r>
            <w:r>
              <w:rPr>
                <w:rFonts w:ascii="ＭＳ 明朝" w:eastAsia="ＭＳ 明朝" w:hAnsi="ＭＳ 明朝" w:hint="eastAsia"/>
                <w:sz w:val="21"/>
                <w:szCs w:val="21"/>
              </w:rPr>
              <w:t>ついて</w:t>
            </w:r>
            <w:r w:rsidRPr="00A715A8">
              <w:rPr>
                <w:rFonts w:ascii="ＭＳ 明朝" w:eastAsia="ＭＳ 明朝" w:hAnsi="ＭＳ 明朝" w:hint="eastAsia"/>
                <w:sz w:val="21"/>
                <w:szCs w:val="21"/>
              </w:rPr>
              <w:t>、</w:t>
            </w:r>
            <w:r>
              <w:rPr>
                <w:rFonts w:ascii="ＭＳ 明朝" w:eastAsia="ＭＳ 明朝" w:hAnsi="ＭＳ 明朝" w:hint="eastAsia"/>
                <w:sz w:val="21"/>
                <w:szCs w:val="21"/>
              </w:rPr>
              <w:t>携帯電話を</w:t>
            </w:r>
            <w:r w:rsidRPr="00A715A8">
              <w:rPr>
                <w:rFonts w:ascii="ＭＳ 明朝" w:eastAsia="ＭＳ 明朝" w:hAnsi="ＭＳ 明朝" w:hint="eastAsia"/>
                <w:sz w:val="21"/>
                <w:szCs w:val="21"/>
              </w:rPr>
              <w:t>使用</w:t>
            </w:r>
            <w:r>
              <w:rPr>
                <w:rFonts w:ascii="ＭＳ 明朝" w:eastAsia="ＭＳ 明朝" w:hAnsi="ＭＳ 明朝" w:hint="eastAsia"/>
                <w:sz w:val="21"/>
                <w:szCs w:val="21"/>
              </w:rPr>
              <w:t>するときのルールには</w:t>
            </w:r>
            <w:r w:rsidRPr="00A715A8">
              <w:rPr>
                <w:rFonts w:ascii="ＭＳ 明朝" w:eastAsia="ＭＳ 明朝" w:hAnsi="ＭＳ 明朝" w:hint="eastAsia"/>
                <w:sz w:val="21"/>
                <w:szCs w:val="21"/>
              </w:rPr>
              <w:t>健康面</w:t>
            </w:r>
            <w:r>
              <w:rPr>
                <w:rFonts w:ascii="ＭＳ 明朝" w:eastAsia="ＭＳ 明朝" w:hAnsi="ＭＳ 明朝" w:hint="eastAsia"/>
                <w:sz w:val="21"/>
                <w:szCs w:val="21"/>
              </w:rPr>
              <w:t>への配慮もあることを追記すべき</w:t>
            </w:r>
            <w:r w:rsidRPr="00A715A8">
              <w:rPr>
                <w:rFonts w:ascii="ＭＳ 明朝" w:eastAsia="ＭＳ 明朝" w:hAnsi="ＭＳ 明朝" w:hint="eastAsia"/>
                <w:sz w:val="21"/>
                <w:szCs w:val="21"/>
              </w:rPr>
              <w:t>と</w:t>
            </w:r>
            <w:r>
              <w:rPr>
                <w:rFonts w:ascii="ＭＳ 明朝" w:eastAsia="ＭＳ 明朝" w:hAnsi="ＭＳ 明朝" w:hint="eastAsia"/>
                <w:sz w:val="21"/>
                <w:szCs w:val="21"/>
              </w:rPr>
              <w:t>提起</w:t>
            </w:r>
            <w:r w:rsidRPr="00A715A8">
              <w:rPr>
                <w:rFonts w:ascii="ＭＳ 明朝" w:eastAsia="ＭＳ 明朝" w:hAnsi="ＭＳ 明朝" w:hint="eastAsia"/>
                <w:sz w:val="21"/>
                <w:szCs w:val="21"/>
              </w:rPr>
              <w:t>。</w:t>
            </w:r>
          </w:p>
          <w:p w:rsidR="00AE0FB5" w:rsidRPr="0078426C" w:rsidRDefault="00AE0FB5" w:rsidP="00A30F75">
            <w:pPr>
              <w:pStyle w:val="HTML"/>
              <w:spacing w:line="360" w:lineRule="auto"/>
              <w:rPr>
                <w:rFonts w:ascii="ＭＳ 明朝" w:eastAsia="ＭＳ 明朝" w:hAnsi="ＭＳ 明朝"/>
                <w:sz w:val="21"/>
                <w:szCs w:val="21"/>
              </w:rPr>
            </w:pPr>
          </w:p>
        </w:tc>
      </w:tr>
      <w:tr w:rsidR="00AE0FB5" w:rsidTr="00A30F75">
        <w:trPr>
          <w:trHeight w:val="381"/>
        </w:trPr>
        <w:tc>
          <w:tcPr>
            <w:tcW w:w="14992" w:type="dxa"/>
            <w:tcBorders>
              <w:top w:val="nil"/>
              <w:left w:val="nil"/>
              <w:bottom w:val="single" w:sz="18" w:space="0" w:color="auto"/>
              <w:right w:val="nil"/>
            </w:tcBorders>
          </w:tcPr>
          <w:p w:rsidR="00AE0FB5" w:rsidRPr="001722AD" w:rsidRDefault="00AE0FB5" w:rsidP="00A30F75">
            <w:pPr>
              <w:spacing w:line="300" w:lineRule="exact"/>
              <w:jc w:val="left"/>
              <w:rPr>
                <w:rFonts w:ascii="ＭＳ 明朝" w:hAnsi="ＭＳ 明朝"/>
                <w:sz w:val="2"/>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1154"/>
        </w:trPr>
        <w:tc>
          <w:tcPr>
            <w:tcW w:w="14992" w:type="dxa"/>
            <w:tcBorders>
              <w:top w:val="single" w:sz="18" w:space="0" w:color="auto"/>
              <w:bottom w:val="single" w:sz="18" w:space="0" w:color="auto"/>
            </w:tcBorders>
            <w:shd w:val="clear" w:color="auto" w:fill="FFFFFF"/>
          </w:tcPr>
          <w:p w:rsidR="00AE0FB5" w:rsidRPr="00926675" w:rsidRDefault="00AE0FB5" w:rsidP="00A30F75">
            <w:pPr>
              <w:pStyle w:val="HTML"/>
              <w:spacing w:line="360" w:lineRule="auto"/>
              <w:rPr>
                <w:rFonts w:ascii="ＭＳ 明朝" w:eastAsia="ＭＳ 明朝" w:hAnsi="ＭＳ 明朝"/>
                <w:sz w:val="24"/>
                <w:szCs w:val="24"/>
              </w:rPr>
            </w:pPr>
            <w:r w:rsidRPr="00926675">
              <w:rPr>
                <w:rFonts w:ascii="ＭＳ 明朝" w:eastAsia="ＭＳ 明朝" w:hAnsi="ＭＳ 明朝"/>
                <w:sz w:val="24"/>
                <w:szCs w:val="24"/>
              </w:rPr>
              <w:t>【</w:t>
            </w:r>
            <w:r>
              <w:rPr>
                <w:rFonts w:ascii="ＭＳ 明朝" w:eastAsia="ＭＳ 明朝" w:hAnsi="ＭＳ 明朝" w:hint="eastAsia"/>
                <w:sz w:val="24"/>
                <w:szCs w:val="24"/>
              </w:rPr>
              <w:t>各種行事の視察等</w:t>
            </w:r>
            <w:r w:rsidRPr="00926675">
              <w:rPr>
                <w:rFonts w:ascii="ＭＳ 明朝" w:eastAsia="ＭＳ 明朝" w:hAnsi="ＭＳ 明朝"/>
                <w:sz w:val="24"/>
                <w:szCs w:val="24"/>
              </w:rPr>
              <w:t>】（基本方針</w:t>
            </w:r>
            <w:r>
              <w:rPr>
                <w:rFonts w:ascii="ＭＳ 明朝" w:eastAsia="ＭＳ 明朝" w:hAnsi="ＭＳ 明朝" w:hint="eastAsia"/>
                <w:sz w:val="24"/>
                <w:szCs w:val="24"/>
              </w:rPr>
              <w:t>３、５</w:t>
            </w:r>
            <w:r w:rsidRPr="00926675">
              <w:rPr>
                <w:rFonts w:ascii="ＭＳ 明朝" w:eastAsia="ＭＳ 明朝" w:hAnsi="ＭＳ 明朝"/>
                <w:sz w:val="24"/>
                <w:szCs w:val="24"/>
              </w:rPr>
              <w:t>関係）</w:t>
            </w:r>
          </w:p>
          <w:p w:rsidR="00AE0FB5" w:rsidRPr="00926675" w:rsidRDefault="00AE0FB5" w:rsidP="00A30F75">
            <w:pPr>
              <w:pStyle w:val="HTML"/>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22</w:t>
            </w:r>
            <w:r w:rsidRPr="00926675">
              <w:rPr>
                <w:rFonts w:ascii="ＭＳ 明朝" w:eastAsia="ＭＳ 明朝" w:hAnsi="ＭＳ 明朝"/>
                <w:sz w:val="21"/>
                <w:szCs w:val="21"/>
              </w:rPr>
              <w:t>日</w:t>
            </w:r>
            <w:r>
              <w:rPr>
                <w:rFonts w:ascii="ＭＳ 明朝" w:eastAsia="ＭＳ 明朝" w:hAnsi="ＭＳ 明朝" w:hint="eastAsia"/>
                <w:sz w:val="21"/>
                <w:szCs w:val="21"/>
              </w:rPr>
              <w:t>開催の 子ども元気アッププロジェクト「</w:t>
            </w:r>
            <w:r w:rsidRPr="008E7118">
              <w:rPr>
                <w:rFonts w:ascii="ＭＳ 明朝" w:eastAsia="ＭＳ 明朝" w:hAnsi="ＭＳ 明朝" w:hint="eastAsia"/>
                <w:sz w:val="21"/>
                <w:szCs w:val="21"/>
              </w:rPr>
              <w:t>平成30年度オリンピアンによるスポーツ教室」</w:t>
            </w:r>
          </w:p>
          <w:p w:rsidR="00AE0FB5" w:rsidRDefault="00AE0FB5" w:rsidP="00A30F75">
            <w:pPr>
              <w:pStyle w:val="HTML"/>
              <w:ind w:leftChars="200" w:left="572" w:hangingChars="100" w:hanging="191"/>
              <w:rPr>
                <w:rFonts w:ascii="ＭＳ 明朝" w:eastAsia="ＭＳ 明朝" w:hAnsi="ＭＳ 明朝"/>
                <w:sz w:val="21"/>
                <w:szCs w:val="21"/>
              </w:rPr>
            </w:pPr>
            <w:r w:rsidRPr="00926675">
              <w:rPr>
                <w:rFonts w:ascii="ＭＳ 明朝" w:eastAsia="ＭＳ 明朝" w:hAnsi="ＭＳ 明朝" w:hint="eastAsia"/>
                <w:sz w:val="21"/>
                <w:szCs w:val="21"/>
              </w:rPr>
              <w:t>・</w:t>
            </w:r>
            <w:r>
              <w:rPr>
                <w:rFonts w:ascii="ＭＳ 明朝" w:eastAsia="ＭＳ 明朝" w:hAnsi="ＭＳ 明朝" w:hint="eastAsia"/>
                <w:sz w:val="21"/>
                <w:szCs w:val="21"/>
              </w:rPr>
              <w:t>エディオンアリーナ大阪で開催されたスポーツ教室で、</w:t>
            </w:r>
            <w:r w:rsidRPr="008E7118">
              <w:rPr>
                <w:rFonts w:ascii="ＭＳ 明朝" w:eastAsia="ＭＳ 明朝" w:hAnsi="ＭＳ 明朝" w:hint="eastAsia"/>
                <w:sz w:val="21"/>
                <w:szCs w:val="21"/>
              </w:rPr>
              <w:t>体操・</w:t>
            </w:r>
            <w:r>
              <w:rPr>
                <w:rFonts w:ascii="ＭＳ 明朝" w:eastAsia="ＭＳ 明朝" w:hAnsi="ＭＳ 明朝" w:hint="eastAsia"/>
                <w:sz w:val="21"/>
                <w:szCs w:val="21"/>
              </w:rPr>
              <w:t>トランポリン競技の実技指導と、</w:t>
            </w:r>
            <w:r w:rsidRPr="008E7118">
              <w:rPr>
                <w:rFonts w:ascii="ＭＳ 明朝" w:eastAsia="ＭＳ 明朝" w:hAnsi="ＭＳ 明朝" w:hint="eastAsia"/>
                <w:sz w:val="21"/>
                <w:szCs w:val="21"/>
              </w:rPr>
              <w:t>大阪の子</w:t>
            </w:r>
            <w:r>
              <w:rPr>
                <w:rFonts w:ascii="ＭＳ 明朝" w:eastAsia="ＭＳ 明朝" w:hAnsi="ＭＳ 明朝" w:hint="eastAsia"/>
                <w:sz w:val="21"/>
                <w:szCs w:val="21"/>
              </w:rPr>
              <w:t>どもたちの運動習慣や体力向上策などについての意見交換。</w:t>
            </w:r>
          </w:p>
          <w:p w:rsidR="00AE0FB5" w:rsidRDefault="00AE0FB5" w:rsidP="00A30F75">
            <w:pPr>
              <w:pStyle w:val="HTML"/>
              <w:rPr>
                <w:rFonts w:ascii="ＭＳ 明朝" w:eastAsia="ＭＳ 明朝" w:hAnsi="ＭＳ 明朝"/>
                <w:sz w:val="21"/>
                <w:szCs w:val="21"/>
              </w:rPr>
            </w:pPr>
            <w:r>
              <w:rPr>
                <w:rFonts w:ascii="ＭＳ 明朝" w:eastAsia="ＭＳ 明朝" w:hAnsi="ＭＳ 明朝" w:hint="eastAsia"/>
                <w:sz w:val="21"/>
                <w:szCs w:val="21"/>
              </w:rPr>
              <w:t xml:space="preserve">　＊平成31年１月25日開催の 特別支援教育の視点を踏まえた学校経営構築研究開発シンポジウム</w:t>
            </w:r>
          </w:p>
          <w:p w:rsidR="00AE0FB5" w:rsidRPr="008E5CDA" w:rsidRDefault="00AE0FB5" w:rsidP="00A30F75">
            <w:pPr>
              <w:pStyle w:val="HTML"/>
              <w:rPr>
                <w:rFonts w:ascii="ＭＳ 明朝" w:eastAsia="ＭＳ 明朝" w:hAnsi="ＭＳ 明朝"/>
                <w:sz w:val="21"/>
                <w:szCs w:val="21"/>
              </w:rPr>
            </w:pPr>
            <w:r>
              <w:rPr>
                <w:rFonts w:ascii="ＭＳ 明朝" w:eastAsia="ＭＳ 明朝" w:hAnsi="ＭＳ 明朝" w:hint="eastAsia"/>
                <w:sz w:val="21"/>
                <w:szCs w:val="21"/>
              </w:rPr>
              <w:t xml:space="preserve">　　・クレオ大阪中央で開催されたシンポジウムで、小学校の校長や支援教育コーディネーター等</w:t>
            </w:r>
            <w:r w:rsidRPr="00B133C9">
              <w:rPr>
                <w:rFonts w:ascii="ＭＳ 明朝" w:eastAsia="ＭＳ 明朝" w:hAnsi="ＭＳ 明朝" w:hint="eastAsia"/>
                <w:sz w:val="21"/>
                <w:szCs w:val="21"/>
              </w:rPr>
              <w:t>によるパネルディスカッション</w:t>
            </w:r>
            <w:r>
              <w:rPr>
                <w:rFonts w:ascii="ＭＳ 明朝" w:eastAsia="ＭＳ 明朝" w:hAnsi="ＭＳ 明朝" w:hint="eastAsia"/>
                <w:sz w:val="21"/>
                <w:szCs w:val="21"/>
              </w:rPr>
              <w:t>などを視察。</w:t>
            </w:r>
          </w:p>
          <w:p w:rsidR="00AE0FB5" w:rsidRDefault="00AE0FB5" w:rsidP="00A30F75">
            <w:pPr>
              <w:pStyle w:val="HTML"/>
              <w:spacing w:line="360" w:lineRule="auto"/>
              <w:rPr>
                <w:rFonts w:ascii="ＭＳ 明朝" w:eastAsia="ＭＳ 明朝" w:hAnsi="ＭＳ 明朝"/>
                <w:sz w:val="21"/>
              </w:rPr>
            </w:pPr>
            <w:r w:rsidRPr="00926675">
              <w:rPr>
                <w:rFonts w:ascii="ＭＳ 明朝" w:eastAsia="ＭＳ 明朝" w:hAnsi="ＭＳ 明朝" w:hint="eastAsia"/>
                <w:sz w:val="24"/>
                <w:szCs w:val="24"/>
              </w:rPr>
              <w:t>【</w:t>
            </w:r>
            <w:r>
              <w:rPr>
                <w:rFonts w:ascii="ＭＳ 明朝" w:eastAsia="ＭＳ 明朝" w:hAnsi="ＭＳ 明朝" w:hint="eastAsia"/>
                <w:sz w:val="24"/>
                <w:szCs w:val="24"/>
              </w:rPr>
              <w:t>その他</w:t>
            </w:r>
            <w:r w:rsidRPr="00926675">
              <w:rPr>
                <w:rFonts w:ascii="ＭＳ 明朝" w:eastAsia="ＭＳ 明朝" w:hAnsi="ＭＳ 明朝" w:hint="eastAsia"/>
                <w:sz w:val="24"/>
                <w:szCs w:val="24"/>
              </w:rPr>
              <w:t>】</w:t>
            </w:r>
          </w:p>
          <w:p w:rsidR="00AE0FB5" w:rsidRPr="00AA5B28" w:rsidRDefault="00AE0FB5" w:rsidP="00A30F75">
            <w:pPr>
              <w:pStyle w:val="HTML"/>
              <w:ind w:firstLineChars="100" w:firstLine="191"/>
              <w:rPr>
                <w:rFonts w:ascii="ＭＳ 明朝" w:eastAsia="ＭＳ 明朝" w:hAnsi="ＭＳ 明朝"/>
                <w:sz w:val="21"/>
              </w:rPr>
            </w:pPr>
            <w:r w:rsidRPr="00AA5B28">
              <w:rPr>
                <w:rFonts w:ascii="ＭＳ 明朝" w:eastAsia="ＭＳ 明朝" w:hAnsi="ＭＳ 明朝" w:hint="eastAsia"/>
                <w:sz w:val="21"/>
              </w:rPr>
              <w:t>＊</w:t>
            </w:r>
            <w:r w:rsidRPr="00AA5B28">
              <w:rPr>
                <w:rFonts w:ascii="ＭＳ 明朝" w:eastAsia="ＭＳ 明朝" w:hAnsi="ＭＳ 明朝"/>
                <w:sz w:val="21"/>
              </w:rPr>
              <w:t>大阪府議会への出席</w:t>
            </w:r>
            <w:r w:rsidRPr="00AA5B28">
              <w:rPr>
                <w:rFonts w:ascii="ＭＳ 明朝" w:eastAsia="ＭＳ 明朝" w:hAnsi="ＭＳ 明朝" w:hint="eastAsia"/>
                <w:sz w:val="21"/>
              </w:rPr>
              <w:t xml:space="preserve">　２</w:t>
            </w:r>
            <w:r w:rsidRPr="00AA5B28">
              <w:rPr>
                <w:rFonts w:ascii="ＭＳ 明朝" w:eastAsia="ＭＳ 明朝" w:hAnsi="ＭＳ 明朝"/>
                <w:sz w:val="21"/>
              </w:rPr>
              <w:t>回（教育常任委員会</w:t>
            </w:r>
            <w:r w:rsidRPr="00AA5B28">
              <w:rPr>
                <w:rFonts w:ascii="ＭＳ 明朝" w:eastAsia="ＭＳ 明朝" w:hAnsi="ＭＳ 明朝" w:hint="eastAsia"/>
                <w:sz w:val="21"/>
              </w:rPr>
              <w:t xml:space="preserve">　２回</w:t>
            </w:r>
            <w:r w:rsidRPr="00AA5B28">
              <w:rPr>
                <w:rFonts w:ascii="ＭＳ 明朝" w:eastAsia="ＭＳ 明朝" w:hAnsi="ＭＳ 明朝"/>
                <w:sz w:val="21"/>
              </w:rPr>
              <w:t>）</w:t>
            </w:r>
            <w:r w:rsidRPr="00AA5B28">
              <w:rPr>
                <w:rFonts w:ascii="ＭＳ 明朝" w:eastAsia="ＭＳ 明朝" w:hAnsi="ＭＳ 明朝" w:hint="eastAsia"/>
                <w:sz w:val="21"/>
              </w:rPr>
              <w:t xml:space="preserve">　</w:t>
            </w:r>
          </w:p>
          <w:p w:rsidR="00AE0FB5" w:rsidRPr="006D1518" w:rsidRDefault="00AE0FB5" w:rsidP="00A30F75">
            <w:pPr>
              <w:pStyle w:val="HTML"/>
              <w:ind w:firstLineChars="100" w:firstLine="191"/>
              <w:rPr>
                <w:rFonts w:ascii="ＭＳ 明朝" w:eastAsia="ＭＳ 明朝" w:hAnsi="ＭＳ 明朝"/>
                <w:sz w:val="21"/>
              </w:rPr>
            </w:pPr>
            <w:r w:rsidRPr="00AA5B28">
              <w:rPr>
                <w:rFonts w:ascii="ＭＳ 明朝" w:eastAsia="ＭＳ 明朝" w:hAnsi="ＭＳ 明朝" w:hint="eastAsia"/>
                <w:sz w:val="21"/>
                <w:szCs w:val="21"/>
              </w:rPr>
              <w:t>＊表彰式出席　１回（優秀教職員等表彰式）</w:t>
            </w: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Tr="00A30F75">
        <w:trPr>
          <w:trHeight w:val="4291"/>
        </w:trPr>
        <w:tc>
          <w:tcPr>
            <w:tcW w:w="14992" w:type="dxa"/>
            <w:tcBorders>
              <w:top w:val="single" w:sz="18" w:space="0" w:color="auto"/>
              <w:bottom w:val="single" w:sz="18" w:space="0" w:color="auto"/>
            </w:tcBorders>
            <w:shd w:val="clear" w:color="auto" w:fill="FFFFFF"/>
          </w:tcPr>
          <w:p w:rsidR="00AE0FB5" w:rsidRDefault="00AE0FB5" w:rsidP="00A30F75">
            <w:pPr>
              <w:spacing w:line="360" w:lineRule="exact"/>
              <w:ind w:firstLineChars="100" w:firstLine="201"/>
              <w:rPr>
                <w:rFonts w:ascii="ＭＳ 明朝" w:hAnsi="ＭＳ 明朝"/>
                <w:sz w:val="22"/>
              </w:rPr>
            </w:pPr>
            <w:r>
              <w:rPr>
                <w:rFonts w:ascii="ＭＳ 明朝" w:hAnsi="ＭＳ 明朝" w:hint="eastAsia"/>
                <w:sz w:val="22"/>
              </w:rPr>
              <w:t>2020年</w:t>
            </w:r>
            <w:r w:rsidRPr="00670E52">
              <w:rPr>
                <w:rFonts w:ascii="ＭＳ 明朝" w:hAnsi="ＭＳ 明朝" w:hint="eastAsia"/>
                <w:sz w:val="22"/>
              </w:rPr>
              <w:t>東京オリンピック</w:t>
            </w:r>
            <w:r>
              <w:rPr>
                <w:rFonts w:ascii="ＭＳ 明朝" w:hAnsi="ＭＳ 明朝" w:hint="eastAsia"/>
                <w:sz w:val="22"/>
              </w:rPr>
              <w:t>・パラリンピック競技大会</w:t>
            </w:r>
            <w:r w:rsidRPr="00670E52">
              <w:rPr>
                <w:rFonts w:ascii="ＭＳ 明朝" w:hAnsi="ＭＳ 明朝" w:hint="eastAsia"/>
                <w:sz w:val="22"/>
              </w:rPr>
              <w:t>開催に向け</w:t>
            </w:r>
            <w:r>
              <w:rPr>
                <w:rFonts w:ascii="ＭＳ 明朝" w:hAnsi="ＭＳ 明朝" w:hint="eastAsia"/>
                <w:sz w:val="22"/>
              </w:rPr>
              <w:t>、各地域でのスポーツイベントの増加や</w:t>
            </w:r>
            <w:r w:rsidRPr="00670E52">
              <w:rPr>
                <w:rFonts w:ascii="ＭＳ 明朝" w:hAnsi="ＭＳ 明朝" w:hint="eastAsia"/>
                <w:sz w:val="22"/>
              </w:rPr>
              <w:t>、</w:t>
            </w:r>
            <w:r>
              <w:rPr>
                <w:rFonts w:ascii="ＭＳ 明朝" w:hAnsi="ＭＳ 明朝" w:hint="eastAsia"/>
                <w:sz w:val="22"/>
              </w:rPr>
              <w:t>代表選手の紹介・競技の見どころ等が盛んに報道されることで児童生徒のスポーツに対する</w:t>
            </w:r>
            <w:r w:rsidRPr="00670E52">
              <w:rPr>
                <w:rFonts w:ascii="ＭＳ 明朝" w:hAnsi="ＭＳ 明朝" w:hint="eastAsia"/>
                <w:sz w:val="22"/>
              </w:rPr>
              <w:t>関心・意欲が高まってきている。</w:t>
            </w:r>
          </w:p>
          <w:p w:rsidR="00AE0FB5" w:rsidRDefault="00AE0FB5" w:rsidP="00A30F75">
            <w:pPr>
              <w:spacing w:line="360" w:lineRule="exact"/>
              <w:ind w:firstLineChars="100" w:firstLine="201"/>
              <w:rPr>
                <w:rFonts w:ascii="ＭＳ 明朝" w:hAnsi="ＭＳ 明朝"/>
                <w:sz w:val="22"/>
              </w:rPr>
            </w:pPr>
            <w:r>
              <w:rPr>
                <w:rFonts w:ascii="ＭＳ 明朝" w:hAnsi="ＭＳ 明朝" w:hint="eastAsia"/>
                <w:sz w:val="22"/>
              </w:rPr>
              <w:t>府内においても、小中学校の体力向上施策として、体育授業以外でも継続的に体力向上の取組みを行う小学校が増えるなど、</w:t>
            </w:r>
            <w:r w:rsidRPr="00670E52">
              <w:rPr>
                <w:rFonts w:ascii="ＭＳ 明朝" w:hAnsi="ＭＳ 明朝" w:hint="eastAsia"/>
                <w:sz w:val="22"/>
              </w:rPr>
              <w:t>少しずつ成果が現れてきている。オリンピック終了後</w:t>
            </w:r>
            <w:r>
              <w:rPr>
                <w:rFonts w:ascii="ＭＳ 明朝" w:hAnsi="ＭＳ 明朝" w:hint="eastAsia"/>
                <w:sz w:val="22"/>
              </w:rPr>
              <w:t>も、スポーツに対する関心・意欲を継続させる対策を検討するなど、運動嫌いの児童生徒を減らしていけるよう提言していきたい。</w:t>
            </w:r>
          </w:p>
          <w:p w:rsidR="00AE0FB5" w:rsidRPr="00670E52" w:rsidRDefault="00AE0FB5" w:rsidP="00A30F75">
            <w:pPr>
              <w:spacing w:line="360" w:lineRule="exact"/>
              <w:ind w:firstLineChars="100" w:firstLine="201"/>
              <w:rPr>
                <w:rFonts w:ascii="ＭＳ 明朝" w:hAnsi="ＭＳ 明朝"/>
                <w:sz w:val="22"/>
              </w:rPr>
            </w:pPr>
            <w:r>
              <w:rPr>
                <w:rFonts w:ascii="ＭＳ 明朝" w:hAnsi="ＭＳ 明朝" w:hint="eastAsia"/>
                <w:sz w:val="22"/>
              </w:rPr>
              <w:t>また、食に関係する様々な</w:t>
            </w:r>
            <w:r w:rsidRPr="00670E52">
              <w:rPr>
                <w:rFonts w:ascii="ＭＳ 明朝" w:hAnsi="ＭＳ 明朝" w:hint="eastAsia"/>
                <w:sz w:val="22"/>
              </w:rPr>
              <w:t>問題</w:t>
            </w:r>
            <w:r>
              <w:rPr>
                <w:rFonts w:ascii="ＭＳ 明朝" w:hAnsi="ＭＳ 明朝" w:hint="eastAsia"/>
                <w:sz w:val="22"/>
              </w:rPr>
              <w:t>や</w:t>
            </w:r>
            <w:r w:rsidRPr="00670E52">
              <w:rPr>
                <w:rFonts w:ascii="ＭＳ 明朝" w:hAnsi="ＭＳ 明朝" w:hint="eastAsia"/>
                <w:sz w:val="22"/>
              </w:rPr>
              <w:t>生き抜く</w:t>
            </w:r>
            <w:r>
              <w:rPr>
                <w:rFonts w:ascii="ＭＳ 明朝" w:hAnsi="ＭＳ 明朝" w:hint="eastAsia"/>
                <w:sz w:val="22"/>
              </w:rPr>
              <w:t>力など、スポーツを通じて学べることは沢山ある。平成30年度は</w:t>
            </w:r>
            <w:r w:rsidRPr="00670E52">
              <w:rPr>
                <w:rFonts w:ascii="ＭＳ 明朝" w:hAnsi="ＭＳ 明朝" w:hint="eastAsia"/>
                <w:sz w:val="22"/>
              </w:rPr>
              <w:t>トランポリン競技</w:t>
            </w:r>
            <w:r>
              <w:rPr>
                <w:rFonts w:ascii="ＭＳ 明朝" w:hAnsi="ＭＳ 明朝" w:hint="eastAsia"/>
                <w:sz w:val="22"/>
              </w:rPr>
              <w:t>の経験を活</w:t>
            </w:r>
            <w:r w:rsidRPr="00670E52">
              <w:rPr>
                <w:rFonts w:ascii="ＭＳ 明朝" w:hAnsi="ＭＳ 明朝" w:hint="eastAsia"/>
                <w:sz w:val="22"/>
              </w:rPr>
              <w:t>かし</w:t>
            </w:r>
            <w:r>
              <w:rPr>
                <w:rFonts w:ascii="ＭＳ 明朝" w:hAnsi="ＭＳ 明朝" w:hint="eastAsia"/>
                <w:sz w:val="22"/>
              </w:rPr>
              <w:t>、</w:t>
            </w:r>
            <w:r w:rsidRPr="00670E52">
              <w:rPr>
                <w:rFonts w:ascii="ＭＳ 明朝" w:hAnsi="ＭＳ 明朝" w:hint="eastAsia"/>
                <w:sz w:val="22"/>
              </w:rPr>
              <w:t>子ど</w:t>
            </w:r>
            <w:r>
              <w:rPr>
                <w:rFonts w:ascii="ＭＳ 明朝" w:hAnsi="ＭＳ 明朝" w:hint="eastAsia"/>
                <w:sz w:val="22"/>
              </w:rPr>
              <w:t>もの体力・運動能力向上に関わるイベントで実技指導なども行ったが、そこで</w:t>
            </w:r>
            <w:r w:rsidRPr="00670E52">
              <w:rPr>
                <w:rFonts w:ascii="ＭＳ 明朝" w:hAnsi="ＭＳ 明朝" w:hint="eastAsia"/>
                <w:sz w:val="22"/>
              </w:rPr>
              <w:t>小学</w:t>
            </w:r>
            <w:r>
              <w:rPr>
                <w:rFonts w:ascii="ＭＳ 明朝" w:hAnsi="ＭＳ 明朝" w:hint="eastAsia"/>
                <w:sz w:val="22"/>
              </w:rPr>
              <w:t>校までに多くのスポーツを体験させることの必要性を改めて感じた。</w:t>
            </w:r>
          </w:p>
          <w:p w:rsidR="00AE0FB5" w:rsidRPr="00666312" w:rsidRDefault="00AE0FB5" w:rsidP="00A30F75">
            <w:pPr>
              <w:spacing w:line="360" w:lineRule="exact"/>
              <w:ind w:firstLineChars="100" w:firstLine="201"/>
              <w:rPr>
                <w:rFonts w:ascii="ＭＳ 明朝" w:hAnsi="ＭＳ 明朝"/>
                <w:sz w:val="22"/>
              </w:rPr>
            </w:pPr>
            <w:r>
              <w:rPr>
                <w:rFonts w:ascii="ＭＳ 明朝" w:hAnsi="ＭＳ 明朝" w:hint="eastAsia"/>
                <w:sz w:val="22"/>
              </w:rPr>
              <w:t>それとは別に近年、グローバル化やインターネットの急速な発達により、今まではなかった</w:t>
            </w:r>
            <w:r w:rsidRPr="00670E52">
              <w:rPr>
                <w:rFonts w:ascii="ＭＳ 明朝" w:hAnsi="ＭＳ 明朝" w:hint="eastAsia"/>
                <w:sz w:val="22"/>
              </w:rPr>
              <w:t>問題も増えてき</w:t>
            </w:r>
            <w:r>
              <w:rPr>
                <w:rFonts w:ascii="ＭＳ 明朝" w:hAnsi="ＭＳ 明朝" w:hint="eastAsia"/>
                <w:sz w:val="22"/>
              </w:rPr>
              <w:t>ている。常に試行錯誤し正確な判断力・創造力を持って対応していくこと</w:t>
            </w:r>
            <w:r w:rsidRPr="00670E52">
              <w:rPr>
                <w:rFonts w:ascii="ＭＳ 明朝" w:hAnsi="ＭＳ 明朝" w:hint="eastAsia"/>
                <w:sz w:val="22"/>
              </w:rPr>
              <w:t>が重要である。</w:t>
            </w:r>
            <w:r>
              <w:rPr>
                <w:rFonts w:ascii="ＭＳ 明朝" w:hAnsi="ＭＳ 明朝" w:hint="eastAsia"/>
                <w:sz w:val="22"/>
              </w:rPr>
              <w:t>例えば、小中学校における携帯電話の持ち込み禁止の一部解除や、教育現場でのICT機器を用いた</w:t>
            </w:r>
            <w:r w:rsidRPr="00670E52">
              <w:rPr>
                <w:rFonts w:ascii="ＭＳ 明朝" w:hAnsi="ＭＳ 明朝" w:hint="eastAsia"/>
                <w:sz w:val="22"/>
              </w:rPr>
              <w:t>授業</w:t>
            </w:r>
            <w:r>
              <w:rPr>
                <w:rFonts w:ascii="ＭＳ 明朝" w:hAnsi="ＭＳ 明朝" w:hint="eastAsia"/>
                <w:sz w:val="22"/>
              </w:rPr>
              <w:t>の増加など、子どもを取り巻く状況も変化している。その中で利便性だけにとらわれることがないよう、常に健康面などのリスクも視野に入れるなど、</w:t>
            </w:r>
            <w:r w:rsidRPr="00670E52">
              <w:rPr>
                <w:rFonts w:ascii="ＭＳ 明朝" w:hAnsi="ＭＳ 明朝" w:hint="eastAsia"/>
                <w:sz w:val="22"/>
              </w:rPr>
              <w:t>各領域の課題に関して意見・提案をしていくよう努めていきたい。</w:t>
            </w:r>
          </w:p>
          <w:p w:rsidR="00AE0FB5" w:rsidRPr="00C13F10" w:rsidRDefault="00AE0FB5" w:rsidP="00A30F75">
            <w:pPr>
              <w:spacing w:line="360" w:lineRule="exact"/>
              <w:ind w:firstLineChars="100" w:firstLine="201"/>
              <w:rPr>
                <w:rFonts w:ascii="ＭＳ 明朝" w:hAnsi="ＭＳ 明朝"/>
                <w:sz w:val="22"/>
                <w:highlight w:val="yellow"/>
              </w:rPr>
            </w:pPr>
            <w:r>
              <w:rPr>
                <w:rFonts w:ascii="ＭＳ 明朝" w:hAnsi="ＭＳ 明朝" w:hint="eastAsia"/>
                <w:sz w:val="22"/>
              </w:rPr>
              <w:t>令和元年度については、特に中高一貫校、通級による指導を行っている学校、支援学校へ</w:t>
            </w:r>
            <w:r w:rsidRPr="00670E52">
              <w:rPr>
                <w:rFonts w:ascii="ＭＳ 明朝" w:hAnsi="ＭＳ 明朝" w:hint="eastAsia"/>
                <w:sz w:val="22"/>
              </w:rPr>
              <w:t>積極的に出向き</w:t>
            </w:r>
            <w:r>
              <w:rPr>
                <w:rFonts w:ascii="ＭＳ 明朝" w:hAnsi="ＭＳ 明朝" w:hint="eastAsia"/>
                <w:sz w:val="22"/>
              </w:rPr>
              <w:t>、</w:t>
            </w:r>
            <w:r w:rsidRPr="00670E52">
              <w:rPr>
                <w:rFonts w:ascii="ＭＳ 明朝" w:hAnsi="ＭＳ 明朝" w:hint="eastAsia"/>
                <w:sz w:val="22"/>
              </w:rPr>
              <w:t>課題を把握し提言をしていきたい。</w:t>
            </w:r>
          </w:p>
        </w:tc>
      </w:tr>
    </w:tbl>
    <w:p w:rsidR="00393924" w:rsidRPr="00EF69FD" w:rsidRDefault="00393924" w:rsidP="00AF391F">
      <w:pPr>
        <w:jc w:val="left"/>
        <w:rPr>
          <w:rFonts w:asciiTheme="majorEastAsia" w:eastAsiaTheme="majorEastAsia" w:hAnsiTheme="majorEastAsia"/>
          <w:sz w:val="24"/>
          <w:szCs w:val="52"/>
        </w:rPr>
      </w:pPr>
    </w:p>
    <w:p w:rsidR="00AE0FB5" w:rsidRDefault="00AE0FB5" w:rsidP="00AE0FB5">
      <w:pPr>
        <w:rPr>
          <w:rFonts w:ascii="ＭＳ 明朝" w:hAnsi="ＭＳ 明朝"/>
          <w:sz w:val="24"/>
        </w:rPr>
      </w:pPr>
    </w:p>
    <w:p w:rsidR="00AE0FB5" w:rsidRDefault="00AE0FB5" w:rsidP="00AE0FB5">
      <w:pPr>
        <w:rPr>
          <w:rFonts w:ascii="ＭＳ 明朝" w:hAnsi="ＭＳ 明朝"/>
          <w:sz w:val="24"/>
        </w:rPr>
      </w:pPr>
      <w:r>
        <w:rPr>
          <w:rFonts w:ascii="ＭＳ 明朝" w:hAnsi="ＭＳ 明朝" w:hint="eastAsia"/>
          <w:noProof/>
          <w:sz w:val="24"/>
        </w:rPr>
        <w:lastRenderedPageBreak/>
        <mc:AlternateContent>
          <mc:Choice Requires="wps">
            <w:drawing>
              <wp:anchor distT="0" distB="0" distL="114300" distR="114300" simplePos="0" relativeHeight="251659264" behindDoc="0" locked="0" layoutInCell="1" allowOverlap="1">
                <wp:simplePos x="0" y="0"/>
                <wp:positionH relativeFrom="column">
                  <wp:posOffset>1212215</wp:posOffset>
                </wp:positionH>
                <wp:positionV relativeFrom="paragraph">
                  <wp:posOffset>-173990</wp:posOffset>
                </wp:positionV>
                <wp:extent cx="7206615" cy="369570"/>
                <wp:effectExtent l="0" t="254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95.45pt;margin-top:-13.7pt;width:567.4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" filled="f" stroked="f">
                <v:textbox inset="5.85pt,.7pt,5.85pt,.7pt">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v:textbox>
              </v:shape>
            </w:pict>
          </mc:Fallback>
        </mc:AlternateContent>
      </w:r>
    </w:p>
    <w:p w:rsidR="00AE0FB5" w:rsidRPr="005961A8" w:rsidRDefault="00AE0FB5" w:rsidP="00AE0FB5">
      <w:pPr>
        <w:rPr>
          <w:rFonts w:ascii="ＭＳ 明朝" w:hAnsi="ＭＳ 明朝"/>
        </w:rPr>
      </w:pPr>
      <w:r>
        <w:rPr>
          <w:rFonts w:ascii="ＭＳ 明朝" w:hAnsi="ＭＳ 明朝" w:hint="eastAsia"/>
          <w:sz w:val="24"/>
        </w:rPr>
        <w:t>【良原惠子委員】</w:t>
      </w:r>
      <w:r w:rsidRPr="005961A8">
        <w:rPr>
          <w:rFonts w:ascii="ＭＳ 明朝" w:hAnsi="ＭＳ 明朝" w:hint="eastAsia"/>
        </w:rPr>
        <w:t>（平成</w:t>
      </w:r>
      <w:r>
        <w:rPr>
          <w:rFonts w:ascii="ＭＳ 明朝" w:hAnsi="ＭＳ 明朝" w:hint="eastAsia"/>
        </w:rPr>
        <w:t>28</w:t>
      </w:r>
      <w:r w:rsidRPr="005961A8">
        <w:rPr>
          <w:rFonts w:ascii="ＭＳ 明朝" w:hAnsi="ＭＳ 明朝" w:hint="eastAsia"/>
        </w:rPr>
        <w:t>年２月25日就任）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11回】</w:t>
            </w:r>
          </w:p>
        </w:tc>
      </w:tr>
      <w:tr w:rsidR="00AE0FB5" w:rsidTr="00A30F75">
        <w:trPr>
          <w:trHeight w:val="7925"/>
        </w:trPr>
        <w:tc>
          <w:tcPr>
            <w:tcW w:w="14992" w:type="dxa"/>
            <w:tcBorders>
              <w:top w:val="single" w:sz="18" w:space="0" w:color="auto"/>
              <w:bottom w:val="single" w:sz="18" w:space="0" w:color="auto"/>
            </w:tcBorders>
            <w:shd w:val="clear" w:color="auto" w:fill="FFFFFF"/>
          </w:tcPr>
          <w:p w:rsidR="00104246" w:rsidRDefault="00AE0FB5" w:rsidP="00A30F75">
            <w:pPr>
              <w:pStyle w:val="HTML"/>
              <w:spacing w:line="400" w:lineRule="exact"/>
              <w:rPr>
                <w:rFonts w:ascii="ＭＳ 明朝" w:eastAsia="ＭＳ 明朝" w:hAnsi="ＭＳ 明朝"/>
                <w:sz w:val="24"/>
                <w:szCs w:val="24"/>
              </w:rPr>
            </w:pPr>
            <w:r w:rsidRPr="006E0833">
              <w:rPr>
                <w:rFonts w:ascii="ＭＳ 明朝" w:eastAsia="ＭＳ 明朝" w:hAnsi="ＭＳ 明朝"/>
                <w:sz w:val="24"/>
                <w:szCs w:val="24"/>
              </w:rPr>
              <w:t>【</w:t>
            </w:r>
            <w:r w:rsidRPr="006E0833">
              <w:rPr>
                <w:rFonts w:ascii="ＭＳ 明朝" w:eastAsia="ＭＳ 明朝" w:hAnsi="ＭＳ 明朝" w:hint="eastAsia"/>
                <w:sz w:val="24"/>
                <w:szCs w:val="24"/>
              </w:rPr>
              <w:t>大阪府立学校条例及び大阪府立高等学校・大阪市立高等学校再編整備計画に基づく平成30年度実施対象校（案）について</w:t>
            </w:r>
            <w:r w:rsidRPr="006E0833">
              <w:rPr>
                <w:rFonts w:ascii="ＭＳ 明朝" w:eastAsia="ＭＳ 明朝" w:hAnsi="ＭＳ 明朝"/>
                <w:sz w:val="24"/>
                <w:szCs w:val="24"/>
              </w:rPr>
              <w:t>】</w:t>
            </w:r>
            <w:r w:rsidRPr="006E0833">
              <w:rPr>
                <w:rFonts w:ascii="ＭＳ 明朝" w:eastAsia="ＭＳ 明朝" w:hAnsi="ＭＳ 明朝" w:hint="eastAsia"/>
                <w:sz w:val="24"/>
                <w:szCs w:val="24"/>
              </w:rPr>
              <w:t xml:space="preserve">　　　　　</w:t>
            </w:r>
          </w:p>
          <w:p w:rsidR="00AE0FB5" w:rsidRPr="006E0833" w:rsidRDefault="00AE0FB5" w:rsidP="00A30F75">
            <w:pPr>
              <w:pStyle w:val="HTML"/>
              <w:spacing w:line="400" w:lineRule="exact"/>
              <w:rPr>
                <w:rFonts w:ascii="ＭＳ 明朝" w:eastAsia="ＭＳ 明朝" w:hAnsi="ＭＳ 明朝"/>
                <w:sz w:val="24"/>
                <w:szCs w:val="24"/>
              </w:rPr>
            </w:pPr>
            <w:bookmarkStart w:id="0" w:name="_GoBack"/>
            <w:bookmarkEnd w:id="0"/>
            <w:r w:rsidRPr="006E0833">
              <w:rPr>
                <w:rFonts w:ascii="ＭＳ 明朝" w:eastAsia="ＭＳ 明朝" w:hAnsi="ＭＳ 明朝" w:hint="eastAsia"/>
                <w:sz w:val="24"/>
                <w:szCs w:val="24"/>
              </w:rPr>
              <w:t xml:space="preserve">　</w:t>
            </w:r>
            <w:r w:rsidRPr="006E0833">
              <w:rPr>
                <w:rFonts w:ascii="ＭＳ 明朝" w:eastAsia="ＭＳ 明朝" w:hAnsi="ＭＳ 明朝"/>
                <w:sz w:val="24"/>
                <w:szCs w:val="24"/>
              </w:rPr>
              <w:t>（基本方針</w:t>
            </w:r>
            <w:r w:rsidRPr="006E0833">
              <w:rPr>
                <w:rFonts w:ascii="ＭＳ 明朝" w:eastAsia="ＭＳ 明朝" w:hAnsi="ＭＳ 明朝" w:hint="eastAsia"/>
                <w:sz w:val="24"/>
                <w:szCs w:val="24"/>
              </w:rPr>
              <w:t>２</w:t>
            </w:r>
            <w:r w:rsidRPr="006E0833">
              <w:rPr>
                <w:rFonts w:ascii="ＭＳ 明朝" w:eastAsia="ＭＳ 明朝" w:hAnsi="ＭＳ 明朝"/>
                <w:sz w:val="24"/>
                <w:szCs w:val="24"/>
              </w:rPr>
              <w:t>関係）</w:t>
            </w:r>
          </w:p>
          <w:p w:rsidR="00AE0FB5" w:rsidRPr="006E0833" w:rsidRDefault="00AE0FB5" w:rsidP="00A30F75">
            <w:pPr>
              <w:pStyle w:val="HTML"/>
              <w:spacing w:line="400" w:lineRule="exact"/>
              <w:ind w:firstLineChars="100" w:firstLine="191"/>
              <w:rPr>
                <w:rFonts w:ascii="ＭＳ 明朝" w:eastAsia="ＭＳ 明朝" w:hAnsi="ＭＳ 明朝"/>
                <w:sz w:val="21"/>
                <w:szCs w:val="21"/>
              </w:rPr>
            </w:pPr>
            <w:r w:rsidRPr="006E0833">
              <w:rPr>
                <w:rFonts w:ascii="ＭＳ 明朝" w:eastAsia="ＭＳ 明朝" w:hAnsi="ＭＳ 明朝"/>
                <w:sz w:val="21"/>
                <w:szCs w:val="21"/>
              </w:rPr>
              <w:t>＊平成</w:t>
            </w:r>
            <w:r w:rsidRPr="006E0833">
              <w:rPr>
                <w:rFonts w:ascii="ＭＳ 明朝" w:eastAsia="ＭＳ 明朝" w:hAnsi="ＭＳ 明朝" w:hint="eastAsia"/>
                <w:sz w:val="21"/>
                <w:szCs w:val="21"/>
              </w:rPr>
              <w:t>30</w:t>
            </w:r>
            <w:r w:rsidRPr="006E0833">
              <w:rPr>
                <w:rFonts w:ascii="ＭＳ 明朝" w:eastAsia="ＭＳ 明朝" w:hAnsi="ＭＳ 明朝"/>
                <w:sz w:val="21"/>
                <w:szCs w:val="21"/>
              </w:rPr>
              <w:t>年</w:t>
            </w:r>
            <w:r w:rsidRPr="006E0833">
              <w:rPr>
                <w:rFonts w:ascii="ＭＳ 明朝" w:eastAsia="ＭＳ 明朝" w:hAnsi="ＭＳ 明朝" w:hint="eastAsia"/>
                <w:sz w:val="21"/>
                <w:szCs w:val="21"/>
              </w:rPr>
              <w:t>８</w:t>
            </w:r>
            <w:r w:rsidRPr="006E0833">
              <w:rPr>
                <w:rFonts w:ascii="ＭＳ 明朝" w:eastAsia="ＭＳ 明朝" w:hAnsi="ＭＳ 明朝"/>
                <w:sz w:val="21"/>
                <w:szCs w:val="21"/>
              </w:rPr>
              <w:t>月</w:t>
            </w:r>
            <w:r w:rsidRPr="006E0833">
              <w:rPr>
                <w:rFonts w:ascii="ＭＳ 明朝" w:eastAsia="ＭＳ 明朝" w:hAnsi="ＭＳ 明朝" w:hint="eastAsia"/>
                <w:sz w:val="21"/>
                <w:szCs w:val="21"/>
              </w:rPr>
              <w:t>30</w:t>
            </w:r>
            <w:r w:rsidRPr="006E0833">
              <w:rPr>
                <w:rFonts w:ascii="ＭＳ 明朝" w:eastAsia="ＭＳ 明朝" w:hAnsi="ＭＳ 明朝"/>
                <w:sz w:val="21"/>
                <w:szCs w:val="21"/>
              </w:rPr>
              <w:t>日開催の教育委員会会議</w:t>
            </w:r>
          </w:p>
          <w:p w:rsidR="00AE0FB5" w:rsidRPr="00C84482" w:rsidRDefault="00AE0FB5" w:rsidP="00A30F75">
            <w:pPr>
              <w:pStyle w:val="HTML"/>
              <w:spacing w:line="400" w:lineRule="exact"/>
              <w:ind w:leftChars="200" w:left="572" w:hangingChars="100" w:hanging="191"/>
              <w:rPr>
                <w:rFonts w:ascii="ＭＳ 明朝" w:eastAsia="ＭＳ 明朝" w:hAnsi="ＭＳ 明朝"/>
                <w:sz w:val="22"/>
              </w:rPr>
            </w:pPr>
            <w:r w:rsidRPr="006E0833">
              <w:rPr>
                <w:rFonts w:ascii="ＭＳ 明朝" w:eastAsia="ＭＳ 明朝" w:hAnsi="ＭＳ 明朝"/>
                <w:sz w:val="21"/>
                <w:szCs w:val="21"/>
              </w:rPr>
              <w:t>・</w:t>
            </w:r>
            <w:r w:rsidRPr="006E0833">
              <w:rPr>
                <w:rFonts w:ascii="ＭＳ 明朝" w:eastAsia="ＭＳ 明朝" w:hAnsi="ＭＳ 明朝" w:hint="eastAsia"/>
                <w:sz w:val="21"/>
                <w:szCs w:val="21"/>
              </w:rPr>
              <w:t>工科高校</w:t>
            </w:r>
            <w:r>
              <w:rPr>
                <w:rFonts w:ascii="ＭＳ 明朝" w:eastAsia="ＭＳ 明朝" w:hAnsi="ＭＳ 明朝" w:hint="eastAsia"/>
                <w:sz w:val="21"/>
                <w:szCs w:val="21"/>
              </w:rPr>
              <w:t>への</w:t>
            </w:r>
            <w:r w:rsidRPr="006E0833">
              <w:rPr>
                <w:rFonts w:ascii="ＭＳ 明朝" w:eastAsia="ＭＳ 明朝" w:hAnsi="ＭＳ 明朝" w:hint="eastAsia"/>
                <w:sz w:val="21"/>
                <w:szCs w:val="21"/>
              </w:rPr>
              <w:t>志願者を増やすために</w:t>
            </w:r>
            <w:r>
              <w:rPr>
                <w:rFonts w:ascii="ＭＳ 明朝" w:eastAsia="ＭＳ 明朝" w:hAnsi="ＭＳ 明朝" w:hint="eastAsia"/>
                <w:sz w:val="21"/>
                <w:szCs w:val="21"/>
              </w:rPr>
              <w:t>、各</w:t>
            </w:r>
            <w:r w:rsidRPr="006E0833">
              <w:rPr>
                <w:rFonts w:ascii="ＭＳ 明朝" w:eastAsia="ＭＳ 明朝" w:hAnsi="ＭＳ 明朝" w:hint="eastAsia"/>
                <w:sz w:val="21"/>
                <w:szCs w:val="21"/>
              </w:rPr>
              <w:t>校の</w:t>
            </w:r>
            <w:r>
              <w:rPr>
                <w:rFonts w:ascii="ＭＳ 明朝" w:eastAsia="ＭＳ 明朝" w:hAnsi="ＭＳ 明朝" w:hint="eastAsia"/>
                <w:sz w:val="21"/>
                <w:szCs w:val="21"/>
              </w:rPr>
              <w:t>特徴や工科高校に進学する意義について中学生に対して丁寧に説明することを提起</w:t>
            </w:r>
            <w:r w:rsidRPr="006E0833">
              <w:rPr>
                <w:rFonts w:ascii="ＭＳ 明朝" w:eastAsia="ＭＳ 明朝" w:hAnsi="ＭＳ 明朝" w:hint="eastAsia"/>
                <w:sz w:val="21"/>
                <w:szCs w:val="21"/>
              </w:rPr>
              <w:t>。</w:t>
            </w:r>
          </w:p>
          <w:p w:rsidR="00AE0FB5" w:rsidRPr="00926675" w:rsidRDefault="00AE0FB5" w:rsidP="00A30F75">
            <w:pPr>
              <w:pStyle w:val="HTML"/>
              <w:spacing w:line="400" w:lineRule="exact"/>
              <w:rPr>
                <w:rFonts w:ascii="ＭＳ 明朝" w:eastAsia="ＭＳ 明朝" w:hAnsi="ＭＳ 明朝"/>
                <w:sz w:val="24"/>
                <w:szCs w:val="24"/>
              </w:rPr>
            </w:pPr>
            <w:r w:rsidRPr="00926675">
              <w:rPr>
                <w:rFonts w:ascii="ＭＳ 明朝" w:eastAsia="ＭＳ 明朝" w:hAnsi="ＭＳ 明朝"/>
                <w:sz w:val="24"/>
                <w:szCs w:val="24"/>
              </w:rPr>
              <w:t>【</w:t>
            </w:r>
            <w:r w:rsidRPr="004F1CEB">
              <w:rPr>
                <w:rFonts w:ascii="ＭＳ 明朝" w:eastAsia="ＭＳ 明朝" w:hAnsi="ＭＳ 明朝" w:hint="eastAsia"/>
                <w:sz w:val="24"/>
                <w:szCs w:val="24"/>
              </w:rPr>
              <w:t>平成29年度教育行政に係る点検及び評価結果の報告について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９</w:t>
            </w:r>
            <w:r w:rsidRPr="00926675">
              <w:rPr>
                <w:rFonts w:ascii="ＭＳ 明朝" w:eastAsia="ＭＳ 明朝" w:hAnsi="ＭＳ 明朝"/>
                <w:sz w:val="24"/>
                <w:szCs w:val="24"/>
              </w:rPr>
              <w:t>関係）</w:t>
            </w:r>
          </w:p>
          <w:p w:rsidR="00AE0FB5" w:rsidRDefault="00AE0FB5" w:rsidP="00A30F75">
            <w:pPr>
              <w:pStyle w:val="HTML"/>
              <w:spacing w:line="400" w:lineRule="exact"/>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８</w:t>
            </w:r>
            <w:r w:rsidRPr="00926675">
              <w:rPr>
                <w:rFonts w:ascii="ＭＳ 明朝" w:eastAsia="ＭＳ 明朝" w:hAnsi="ＭＳ 明朝"/>
                <w:sz w:val="21"/>
                <w:szCs w:val="21"/>
              </w:rPr>
              <w:t>月</w:t>
            </w:r>
            <w:r>
              <w:rPr>
                <w:rFonts w:ascii="ＭＳ 明朝" w:eastAsia="ＭＳ 明朝" w:hAnsi="ＭＳ 明朝" w:hint="eastAsia"/>
                <w:sz w:val="21"/>
                <w:szCs w:val="21"/>
              </w:rPr>
              <w:t>30</w:t>
            </w:r>
            <w:r w:rsidRPr="00926675">
              <w:rPr>
                <w:rFonts w:ascii="ＭＳ 明朝" w:eastAsia="ＭＳ 明朝" w:hAnsi="ＭＳ 明朝"/>
                <w:sz w:val="21"/>
                <w:szCs w:val="21"/>
              </w:rPr>
              <w:t>日開催の教育委員会会議</w:t>
            </w:r>
          </w:p>
          <w:p w:rsidR="00AE0FB5" w:rsidRPr="0041121B" w:rsidRDefault="00AE0FB5" w:rsidP="00A30F75">
            <w:pPr>
              <w:pStyle w:val="HTML"/>
              <w:spacing w:line="400" w:lineRule="exact"/>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家庭教育に困難を抱え孤立しがちな保護者の支援だけでなく</w:t>
            </w:r>
            <w:r w:rsidRPr="00703310">
              <w:rPr>
                <w:rFonts w:ascii="ＭＳ 明朝" w:eastAsia="ＭＳ 明朝" w:hAnsi="ＭＳ 明朝" w:hint="eastAsia"/>
                <w:sz w:val="21"/>
                <w:szCs w:val="21"/>
              </w:rPr>
              <w:t>、</w:t>
            </w:r>
            <w:r>
              <w:rPr>
                <w:rFonts w:ascii="ＭＳ 明朝" w:eastAsia="ＭＳ 明朝" w:hAnsi="ＭＳ 明朝" w:hint="eastAsia"/>
                <w:sz w:val="21"/>
                <w:szCs w:val="21"/>
              </w:rPr>
              <w:t>すべての家庭の保護者を巻き込み、</w:t>
            </w:r>
            <w:r w:rsidRPr="00703310">
              <w:rPr>
                <w:rFonts w:ascii="ＭＳ 明朝" w:eastAsia="ＭＳ 明朝" w:hAnsi="ＭＳ 明朝" w:hint="eastAsia"/>
                <w:sz w:val="21"/>
                <w:szCs w:val="21"/>
              </w:rPr>
              <w:t>家庭の力を引き出し</w:t>
            </w:r>
            <w:r>
              <w:rPr>
                <w:rFonts w:ascii="ＭＳ 明朝" w:eastAsia="ＭＳ 明朝" w:hAnsi="ＭＳ 明朝" w:hint="eastAsia"/>
                <w:sz w:val="21"/>
                <w:szCs w:val="21"/>
              </w:rPr>
              <w:t>協力してもらうという視点もあれば、すべての方針を支えるための保護者の力を得られることになると提起。</w:t>
            </w:r>
          </w:p>
          <w:p w:rsidR="00AE0FB5" w:rsidRPr="00926675" w:rsidRDefault="00AE0FB5" w:rsidP="00A30F75">
            <w:pPr>
              <w:pStyle w:val="HTML"/>
              <w:spacing w:line="400" w:lineRule="exact"/>
              <w:rPr>
                <w:rFonts w:ascii="ＭＳ 明朝" w:eastAsia="ＭＳ 明朝" w:hAnsi="ＭＳ 明朝"/>
                <w:sz w:val="24"/>
                <w:szCs w:val="24"/>
              </w:rPr>
            </w:pPr>
            <w:r w:rsidRPr="00926675">
              <w:rPr>
                <w:rFonts w:ascii="ＭＳ 明朝" w:eastAsia="ＭＳ 明朝" w:hAnsi="ＭＳ 明朝"/>
                <w:sz w:val="24"/>
                <w:szCs w:val="24"/>
              </w:rPr>
              <w:t>【</w:t>
            </w:r>
            <w:r w:rsidRPr="005D3CFF">
              <w:rPr>
                <w:rFonts w:ascii="ＭＳ 明朝" w:eastAsia="ＭＳ 明朝" w:hAnsi="ＭＳ 明朝" w:hint="eastAsia"/>
                <w:sz w:val="24"/>
                <w:szCs w:val="24"/>
              </w:rPr>
              <w:t>「大阪府立高等学校・大阪市立高等学校再編整備計画（2019（平成31）年度から2023年度）」について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２、４</w:t>
            </w:r>
            <w:r w:rsidRPr="00926675">
              <w:rPr>
                <w:rFonts w:ascii="ＭＳ 明朝" w:eastAsia="ＭＳ 明朝" w:hAnsi="ＭＳ 明朝"/>
                <w:sz w:val="24"/>
                <w:szCs w:val="24"/>
              </w:rPr>
              <w:t>関係）</w:t>
            </w:r>
          </w:p>
          <w:p w:rsidR="00AE0FB5" w:rsidRPr="00926675" w:rsidRDefault="00AE0FB5" w:rsidP="00A30F75">
            <w:pPr>
              <w:pStyle w:val="HTML"/>
              <w:spacing w:line="400" w:lineRule="exact"/>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11</w:t>
            </w:r>
            <w:r w:rsidRPr="00926675">
              <w:rPr>
                <w:rFonts w:ascii="ＭＳ 明朝" w:eastAsia="ＭＳ 明朝" w:hAnsi="ＭＳ 明朝"/>
                <w:sz w:val="21"/>
                <w:szCs w:val="21"/>
              </w:rPr>
              <w:t>月</w:t>
            </w:r>
            <w:r>
              <w:rPr>
                <w:rFonts w:ascii="ＭＳ 明朝" w:eastAsia="ＭＳ 明朝" w:hAnsi="ＭＳ 明朝" w:hint="eastAsia"/>
                <w:sz w:val="21"/>
                <w:szCs w:val="21"/>
              </w:rPr>
              <w:t>９</w:t>
            </w:r>
            <w:r w:rsidRPr="00926675">
              <w:rPr>
                <w:rFonts w:ascii="ＭＳ 明朝" w:eastAsia="ＭＳ 明朝" w:hAnsi="ＭＳ 明朝"/>
                <w:sz w:val="21"/>
                <w:szCs w:val="21"/>
              </w:rPr>
              <w:t>日開催の教育委員会会議</w:t>
            </w:r>
          </w:p>
          <w:p w:rsidR="00AE0FB5" w:rsidRPr="009F0A24" w:rsidRDefault="00AE0FB5" w:rsidP="00A30F75">
            <w:pPr>
              <w:pStyle w:val="HTML"/>
              <w:spacing w:line="400" w:lineRule="exact"/>
              <w:ind w:leftChars="200" w:left="572" w:hangingChars="100" w:hanging="191"/>
              <w:rPr>
                <w:rFonts w:ascii="ＭＳ 明朝" w:eastAsia="ＭＳ 明朝" w:hAnsi="ＭＳ 明朝"/>
                <w:sz w:val="22"/>
              </w:rPr>
            </w:pPr>
            <w:r w:rsidRPr="00926675">
              <w:rPr>
                <w:rFonts w:ascii="ＭＳ 明朝" w:eastAsia="ＭＳ 明朝" w:hAnsi="ＭＳ 明朝"/>
                <w:sz w:val="21"/>
                <w:szCs w:val="21"/>
              </w:rPr>
              <w:t>・</w:t>
            </w:r>
            <w:r>
              <w:rPr>
                <w:rFonts w:ascii="ＭＳ 明朝" w:eastAsia="ＭＳ 明朝" w:hAnsi="ＭＳ 明朝" w:hint="eastAsia"/>
                <w:sz w:val="21"/>
                <w:szCs w:val="21"/>
              </w:rPr>
              <w:t>スクール</w:t>
            </w:r>
            <w:r w:rsidRPr="00C933A0">
              <w:rPr>
                <w:rFonts w:ascii="ＭＳ 明朝" w:eastAsia="ＭＳ 明朝" w:hAnsi="ＭＳ 明朝" w:hint="eastAsia"/>
                <w:sz w:val="21"/>
                <w:szCs w:val="21"/>
              </w:rPr>
              <w:t>ソーシャルワーカーやスクールカウンセラーに</w:t>
            </w:r>
            <w:r>
              <w:rPr>
                <w:rFonts w:ascii="ＭＳ 明朝" w:eastAsia="ＭＳ 明朝" w:hAnsi="ＭＳ 明朝" w:hint="eastAsia"/>
                <w:sz w:val="21"/>
                <w:szCs w:val="21"/>
              </w:rPr>
              <w:t>定時制高校や工科高校など府立高校の魅力を伝えられれば</w:t>
            </w:r>
            <w:r w:rsidRPr="00C933A0">
              <w:rPr>
                <w:rFonts w:ascii="ＭＳ 明朝" w:eastAsia="ＭＳ 明朝" w:hAnsi="ＭＳ 明朝" w:hint="eastAsia"/>
                <w:sz w:val="21"/>
                <w:szCs w:val="21"/>
              </w:rPr>
              <w:t>、</w:t>
            </w:r>
            <w:r>
              <w:rPr>
                <w:rFonts w:ascii="ＭＳ 明朝" w:eastAsia="ＭＳ 明朝" w:hAnsi="ＭＳ 明朝" w:hint="eastAsia"/>
                <w:sz w:val="21"/>
                <w:szCs w:val="21"/>
              </w:rPr>
              <w:t>不登校の子どもやその保護者たちへ進学に向けた必要な</w:t>
            </w:r>
            <w:r w:rsidRPr="00C933A0">
              <w:rPr>
                <w:rFonts w:ascii="ＭＳ 明朝" w:eastAsia="ＭＳ 明朝" w:hAnsi="ＭＳ 明朝" w:hint="eastAsia"/>
                <w:sz w:val="21"/>
                <w:szCs w:val="21"/>
              </w:rPr>
              <w:t>情報</w:t>
            </w:r>
            <w:r>
              <w:rPr>
                <w:rFonts w:ascii="ＭＳ 明朝" w:eastAsia="ＭＳ 明朝" w:hAnsi="ＭＳ 明朝" w:hint="eastAsia"/>
                <w:sz w:val="21"/>
                <w:szCs w:val="21"/>
              </w:rPr>
              <w:t>を</w:t>
            </w:r>
            <w:r w:rsidRPr="00C933A0">
              <w:rPr>
                <w:rFonts w:ascii="ＭＳ 明朝" w:eastAsia="ＭＳ 明朝" w:hAnsi="ＭＳ 明朝" w:hint="eastAsia"/>
                <w:sz w:val="21"/>
                <w:szCs w:val="21"/>
              </w:rPr>
              <w:t>伝</w:t>
            </w:r>
            <w:r>
              <w:rPr>
                <w:rFonts w:ascii="ＭＳ 明朝" w:eastAsia="ＭＳ 明朝" w:hAnsi="ＭＳ 明朝" w:hint="eastAsia"/>
                <w:sz w:val="21"/>
                <w:szCs w:val="21"/>
              </w:rPr>
              <w:t>えてもらえる</w:t>
            </w:r>
            <w:r w:rsidRPr="00C933A0">
              <w:rPr>
                <w:rFonts w:ascii="ＭＳ 明朝" w:eastAsia="ＭＳ 明朝" w:hAnsi="ＭＳ 明朝" w:hint="eastAsia"/>
                <w:sz w:val="21"/>
                <w:szCs w:val="21"/>
              </w:rPr>
              <w:t>機会</w:t>
            </w:r>
            <w:r>
              <w:rPr>
                <w:rFonts w:ascii="ＭＳ 明朝" w:eastAsia="ＭＳ 明朝" w:hAnsi="ＭＳ 明朝" w:hint="eastAsia"/>
                <w:sz w:val="21"/>
                <w:szCs w:val="21"/>
              </w:rPr>
              <w:t>が増えると</w:t>
            </w:r>
            <w:r w:rsidRPr="00C933A0">
              <w:rPr>
                <w:rFonts w:ascii="ＭＳ 明朝" w:eastAsia="ＭＳ 明朝" w:hAnsi="ＭＳ 明朝" w:hint="eastAsia"/>
                <w:sz w:val="21"/>
                <w:szCs w:val="21"/>
              </w:rPr>
              <w:t>提</w:t>
            </w:r>
            <w:r>
              <w:rPr>
                <w:rFonts w:ascii="ＭＳ 明朝" w:eastAsia="ＭＳ 明朝" w:hAnsi="ＭＳ 明朝" w:hint="eastAsia"/>
                <w:sz w:val="21"/>
                <w:szCs w:val="21"/>
              </w:rPr>
              <w:t>起</w:t>
            </w:r>
            <w:r w:rsidRPr="00C933A0">
              <w:rPr>
                <w:rFonts w:ascii="ＭＳ 明朝" w:eastAsia="ＭＳ 明朝" w:hAnsi="ＭＳ 明朝" w:hint="eastAsia"/>
                <w:sz w:val="21"/>
                <w:szCs w:val="21"/>
              </w:rPr>
              <w:t>。</w:t>
            </w:r>
          </w:p>
          <w:p w:rsidR="00AE0FB5" w:rsidRDefault="00AE0FB5" w:rsidP="00A30F75">
            <w:pPr>
              <w:pStyle w:val="HTML"/>
              <w:spacing w:line="400" w:lineRule="exact"/>
              <w:rPr>
                <w:rFonts w:ascii="ＭＳ 明朝" w:eastAsia="ＭＳ 明朝" w:hAnsi="ＭＳ 明朝"/>
                <w:sz w:val="24"/>
                <w:szCs w:val="24"/>
              </w:rPr>
            </w:pPr>
            <w:r w:rsidRPr="00926675">
              <w:rPr>
                <w:rFonts w:ascii="ＭＳ 明朝" w:eastAsia="ＭＳ 明朝" w:hAnsi="ＭＳ 明朝"/>
                <w:sz w:val="24"/>
                <w:szCs w:val="24"/>
              </w:rPr>
              <w:t>【</w:t>
            </w:r>
            <w:r w:rsidRPr="00BF3931">
              <w:rPr>
                <w:rFonts w:ascii="ＭＳ 明朝" w:eastAsia="ＭＳ 明朝" w:hAnsi="ＭＳ 明朝" w:hint="eastAsia"/>
                <w:sz w:val="24"/>
                <w:szCs w:val="24"/>
              </w:rPr>
              <w:t>平成31年度「府立学校に対する指示事項」及び「市町村教育委員会に対する指導・助言事項」について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７</w:t>
            </w:r>
            <w:r w:rsidRPr="00926675">
              <w:rPr>
                <w:rFonts w:ascii="ＭＳ 明朝" w:eastAsia="ＭＳ 明朝" w:hAnsi="ＭＳ 明朝"/>
                <w:sz w:val="24"/>
                <w:szCs w:val="24"/>
              </w:rPr>
              <w:t>関係）</w:t>
            </w:r>
          </w:p>
          <w:p w:rsidR="00AE0FB5" w:rsidRPr="00926675" w:rsidRDefault="00AE0FB5" w:rsidP="00A30F75">
            <w:pPr>
              <w:pStyle w:val="HTML"/>
              <w:spacing w:line="400" w:lineRule="exact"/>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12</w:t>
            </w:r>
            <w:r w:rsidRPr="00926675">
              <w:rPr>
                <w:rFonts w:ascii="ＭＳ 明朝" w:eastAsia="ＭＳ 明朝" w:hAnsi="ＭＳ 明朝"/>
                <w:sz w:val="21"/>
                <w:szCs w:val="21"/>
              </w:rPr>
              <w:t>月</w:t>
            </w:r>
            <w:r>
              <w:rPr>
                <w:rFonts w:ascii="ＭＳ 明朝" w:eastAsia="ＭＳ 明朝" w:hAnsi="ＭＳ 明朝" w:hint="eastAsia"/>
                <w:sz w:val="21"/>
                <w:szCs w:val="21"/>
              </w:rPr>
              <w:t>21</w:t>
            </w:r>
            <w:r w:rsidRPr="00926675">
              <w:rPr>
                <w:rFonts w:ascii="ＭＳ 明朝" w:eastAsia="ＭＳ 明朝" w:hAnsi="ＭＳ 明朝"/>
                <w:sz w:val="21"/>
                <w:szCs w:val="21"/>
              </w:rPr>
              <w:t>日開催の教育委員会会議</w:t>
            </w:r>
          </w:p>
          <w:p w:rsidR="00AE0FB5" w:rsidRDefault="00AE0FB5" w:rsidP="00A30F75">
            <w:pPr>
              <w:pStyle w:val="HTML"/>
              <w:spacing w:line="400" w:lineRule="exact"/>
              <w:ind w:firstLineChars="200" w:firstLine="381"/>
              <w:rPr>
                <w:rFonts w:ascii="ＭＳ 明朝" w:eastAsia="ＭＳ 明朝" w:hAnsi="ＭＳ 明朝"/>
                <w:sz w:val="21"/>
                <w:szCs w:val="21"/>
              </w:rPr>
            </w:pPr>
            <w:r w:rsidRPr="00926675">
              <w:rPr>
                <w:rFonts w:ascii="ＭＳ 明朝" w:eastAsia="ＭＳ 明朝" w:hAnsi="ＭＳ 明朝"/>
                <w:sz w:val="21"/>
                <w:szCs w:val="21"/>
              </w:rPr>
              <w:t>・</w:t>
            </w:r>
            <w:r w:rsidRPr="00105066">
              <w:rPr>
                <w:rFonts w:ascii="ＭＳ 明朝" w:eastAsia="ＭＳ 明朝" w:hAnsi="ＭＳ 明朝" w:hint="eastAsia"/>
                <w:sz w:val="21"/>
                <w:szCs w:val="21"/>
              </w:rPr>
              <w:t>スクールソーシャルワーカーやスクールカウンセラー</w:t>
            </w:r>
            <w:r>
              <w:rPr>
                <w:rFonts w:ascii="ＭＳ 明朝" w:eastAsia="ＭＳ 明朝" w:hAnsi="ＭＳ 明朝" w:hint="eastAsia"/>
                <w:sz w:val="21"/>
                <w:szCs w:val="21"/>
              </w:rPr>
              <w:t>等の専門職も学校組織の一員として指示事項の内容を意識</w:t>
            </w:r>
            <w:r w:rsidRPr="00105066">
              <w:rPr>
                <w:rFonts w:ascii="ＭＳ 明朝" w:eastAsia="ＭＳ 明朝" w:hAnsi="ＭＳ 明朝" w:hint="eastAsia"/>
                <w:sz w:val="21"/>
                <w:szCs w:val="21"/>
              </w:rPr>
              <w:t>する必要がある</w:t>
            </w:r>
            <w:r>
              <w:rPr>
                <w:rFonts w:ascii="ＭＳ 明朝" w:eastAsia="ＭＳ 明朝" w:hAnsi="ＭＳ 明朝" w:hint="eastAsia"/>
                <w:sz w:val="21"/>
                <w:szCs w:val="21"/>
              </w:rPr>
              <w:t>と提起。</w:t>
            </w:r>
          </w:p>
          <w:p w:rsidR="00AE0FB5" w:rsidRPr="001B1E15" w:rsidRDefault="00AE0FB5" w:rsidP="00A30F75">
            <w:pPr>
              <w:pStyle w:val="HTML"/>
              <w:spacing w:line="400" w:lineRule="exact"/>
              <w:rPr>
                <w:rFonts w:ascii="ＭＳ 明朝" w:eastAsia="ＭＳ 明朝" w:hAnsi="ＭＳ 明朝"/>
                <w:sz w:val="24"/>
                <w:szCs w:val="24"/>
              </w:rPr>
            </w:pPr>
            <w:r w:rsidRPr="001B1E15">
              <w:rPr>
                <w:rFonts w:ascii="ＭＳ 明朝" w:eastAsia="ＭＳ 明朝" w:hAnsi="ＭＳ 明朝"/>
                <w:sz w:val="24"/>
                <w:szCs w:val="24"/>
              </w:rPr>
              <w:t>【</w:t>
            </w:r>
            <w:r w:rsidRPr="001B1E15">
              <w:rPr>
                <w:rFonts w:ascii="ＭＳ 明朝" w:eastAsia="ＭＳ 明朝" w:hAnsi="ＭＳ 明朝" w:hint="eastAsia"/>
                <w:sz w:val="24"/>
                <w:szCs w:val="24"/>
              </w:rPr>
              <w:t>平成31年度「府立学校に対する指示事項」及び「市町村教育委員会に対する指導・助言事項」について</w:t>
            </w:r>
            <w:r w:rsidRPr="001B1E15">
              <w:rPr>
                <w:rFonts w:ascii="ＭＳ 明朝" w:eastAsia="ＭＳ 明朝" w:hAnsi="ＭＳ 明朝"/>
                <w:sz w:val="24"/>
                <w:szCs w:val="24"/>
              </w:rPr>
              <w:t>】（基本方針</w:t>
            </w:r>
            <w:r w:rsidRPr="001B1E15">
              <w:rPr>
                <w:rFonts w:ascii="ＭＳ 明朝" w:eastAsia="ＭＳ 明朝" w:hAnsi="ＭＳ 明朝" w:hint="eastAsia"/>
                <w:sz w:val="24"/>
                <w:szCs w:val="24"/>
              </w:rPr>
              <w:t>６</w:t>
            </w:r>
            <w:r w:rsidRPr="001B1E15">
              <w:rPr>
                <w:rFonts w:ascii="ＭＳ 明朝" w:eastAsia="ＭＳ 明朝" w:hAnsi="ＭＳ 明朝"/>
                <w:sz w:val="24"/>
                <w:szCs w:val="24"/>
              </w:rPr>
              <w:t>関係）</w:t>
            </w:r>
          </w:p>
          <w:p w:rsidR="00AE0FB5" w:rsidRPr="001B1E15" w:rsidRDefault="00AE0FB5" w:rsidP="00A30F75">
            <w:pPr>
              <w:pStyle w:val="HTML"/>
              <w:spacing w:line="400" w:lineRule="exact"/>
              <w:ind w:firstLineChars="100" w:firstLine="191"/>
              <w:rPr>
                <w:rFonts w:ascii="ＭＳ 明朝" w:eastAsia="ＭＳ 明朝" w:hAnsi="ＭＳ 明朝"/>
                <w:sz w:val="21"/>
                <w:szCs w:val="21"/>
              </w:rPr>
            </w:pPr>
            <w:r w:rsidRPr="001B1E15">
              <w:rPr>
                <w:rFonts w:ascii="ＭＳ 明朝" w:eastAsia="ＭＳ 明朝" w:hAnsi="ＭＳ 明朝"/>
                <w:sz w:val="21"/>
                <w:szCs w:val="21"/>
              </w:rPr>
              <w:t>＊平成</w:t>
            </w:r>
            <w:r w:rsidRPr="001B1E15">
              <w:rPr>
                <w:rFonts w:ascii="ＭＳ 明朝" w:eastAsia="ＭＳ 明朝" w:hAnsi="ＭＳ 明朝" w:hint="eastAsia"/>
                <w:sz w:val="21"/>
                <w:szCs w:val="21"/>
              </w:rPr>
              <w:t>30</w:t>
            </w:r>
            <w:r w:rsidRPr="001B1E15">
              <w:rPr>
                <w:rFonts w:ascii="ＭＳ 明朝" w:eastAsia="ＭＳ 明朝" w:hAnsi="ＭＳ 明朝"/>
                <w:sz w:val="21"/>
                <w:szCs w:val="21"/>
              </w:rPr>
              <w:t>年</w:t>
            </w:r>
            <w:r w:rsidRPr="001B1E15">
              <w:rPr>
                <w:rFonts w:ascii="ＭＳ 明朝" w:eastAsia="ＭＳ 明朝" w:hAnsi="ＭＳ 明朝" w:hint="eastAsia"/>
                <w:sz w:val="21"/>
                <w:szCs w:val="21"/>
              </w:rPr>
              <w:t>12</w:t>
            </w:r>
            <w:r w:rsidRPr="001B1E15">
              <w:rPr>
                <w:rFonts w:ascii="ＭＳ 明朝" w:eastAsia="ＭＳ 明朝" w:hAnsi="ＭＳ 明朝"/>
                <w:sz w:val="21"/>
                <w:szCs w:val="21"/>
              </w:rPr>
              <w:t>月</w:t>
            </w:r>
            <w:r w:rsidRPr="001B1E15">
              <w:rPr>
                <w:rFonts w:ascii="ＭＳ 明朝" w:eastAsia="ＭＳ 明朝" w:hAnsi="ＭＳ 明朝" w:hint="eastAsia"/>
                <w:sz w:val="21"/>
                <w:szCs w:val="21"/>
              </w:rPr>
              <w:t>21</w:t>
            </w:r>
            <w:r w:rsidRPr="001B1E15">
              <w:rPr>
                <w:rFonts w:ascii="ＭＳ 明朝" w:eastAsia="ＭＳ 明朝" w:hAnsi="ＭＳ 明朝"/>
                <w:sz w:val="21"/>
                <w:szCs w:val="21"/>
              </w:rPr>
              <w:t>日開催の教育委員会会議</w:t>
            </w:r>
          </w:p>
          <w:p w:rsidR="00AE0FB5" w:rsidRPr="009F0A24" w:rsidRDefault="00AE0FB5" w:rsidP="00A30F75">
            <w:pPr>
              <w:pStyle w:val="HTML"/>
              <w:spacing w:line="400" w:lineRule="exact"/>
              <w:ind w:leftChars="200" w:left="572" w:hangingChars="100" w:hanging="191"/>
              <w:rPr>
                <w:rFonts w:ascii="ＭＳ 明朝" w:eastAsia="ＭＳ 明朝" w:hAnsi="ＭＳ 明朝"/>
                <w:sz w:val="22"/>
              </w:rPr>
            </w:pPr>
            <w:r w:rsidRPr="001B1E15">
              <w:rPr>
                <w:rFonts w:ascii="ＭＳ 明朝" w:eastAsia="ＭＳ 明朝" w:hAnsi="ＭＳ 明朝"/>
                <w:sz w:val="21"/>
                <w:szCs w:val="21"/>
              </w:rPr>
              <w:t>・</w:t>
            </w:r>
            <w:r>
              <w:rPr>
                <w:rFonts w:ascii="ＭＳ 明朝" w:eastAsia="ＭＳ 明朝" w:hAnsi="ＭＳ 明朝" w:hint="eastAsia"/>
                <w:sz w:val="21"/>
                <w:szCs w:val="21"/>
              </w:rPr>
              <w:t>不祥事の</w:t>
            </w:r>
            <w:r w:rsidRPr="00DE7AD1">
              <w:rPr>
                <w:rFonts w:ascii="ＭＳ 明朝" w:eastAsia="ＭＳ 明朝" w:hAnsi="ＭＳ 明朝" w:hint="eastAsia"/>
                <w:sz w:val="21"/>
                <w:szCs w:val="21"/>
              </w:rPr>
              <w:t>再発防止</w:t>
            </w:r>
            <w:r>
              <w:rPr>
                <w:rFonts w:ascii="ＭＳ 明朝" w:eastAsia="ＭＳ 明朝" w:hAnsi="ＭＳ 明朝" w:hint="eastAsia"/>
                <w:sz w:val="21"/>
                <w:szCs w:val="21"/>
              </w:rPr>
              <w:t>に向けて、教職員が自ら考える機会を設けることの必要性について提起。併せて自己点検のチェックリストを、なぜ自分がこうなったのかを振り返り、納得できるプロセスにつながるように充実させてほしいと要望</w:t>
            </w:r>
            <w:r w:rsidRPr="00DE7AD1">
              <w:rPr>
                <w:rFonts w:ascii="ＭＳ 明朝" w:eastAsia="ＭＳ 明朝" w:hAnsi="ＭＳ 明朝" w:hint="eastAsia"/>
                <w:sz w:val="21"/>
                <w:szCs w:val="21"/>
              </w:rPr>
              <w:t>。</w:t>
            </w:r>
          </w:p>
          <w:p w:rsidR="00AE0FB5" w:rsidRPr="007B2F90" w:rsidRDefault="00AE0FB5" w:rsidP="00A30F75">
            <w:pPr>
              <w:pStyle w:val="HTML"/>
              <w:spacing w:line="400" w:lineRule="exact"/>
              <w:ind w:leftChars="200" w:left="582" w:hangingChars="100" w:hanging="201"/>
              <w:rPr>
                <w:rFonts w:ascii="ＭＳ 明朝" w:eastAsia="ＭＳ 明朝" w:hAnsi="ＭＳ 明朝"/>
                <w:sz w:val="22"/>
              </w:rPr>
            </w:pP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4189"/>
        </w:trPr>
        <w:tc>
          <w:tcPr>
            <w:tcW w:w="14992" w:type="dxa"/>
            <w:tcBorders>
              <w:top w:val="single" w:sz="18" w:space="0" w:color="auto"/>
              <w:bottom w:val="single" w:sz="18" w:space="0" w:color="auto"/>
            </w:tcBorders>
            <w:shd w:val="clear" w:color="auto" w:fill="FFFFFF"/>
          </w:tcPr>
          <w:p w:rsidR="00AE0FB5" w:rsidRPr="007A5C1C"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Arial Unicode MS"/>
                <w:kern w:val="0"/>
                <w:sz w:val="24"/>
              </w:rPr>
            </w:pPr>
            <w:r w:rsidRPr="007A5C1C">
              <w:rPr>
                <w:rFonts w:ascii="ＭＳ 明朝" w:hAnsi="ＭＳ 明朝" w:cs="Arial Unicode MS"/>
                <w:kern w:val="0"/>
                <w:sz w:val="24"/>
              </w:rPr>
              <w:t>【</w:t>
            </w:r>
            <w:r>
              <w:rPr>
                <w:rFonts w:ascii="ＭＳ 明朝" w:hAnsi="ＭＳ 明朝" w:hint="eastAsia"/>
                <w:sz w:val="24"/>
              </w:rPr>
              <w:t>各種行事の視察等</w:t>
            </w:r>
            <w:r w:rsidRPr="007A5C1C">
              <w:rPr>
                <w:rFonts w:ascii="ＭＳ 明朝" w:hAnsi="ＭＳ 明朝" w:cs="Arial Unicode MS"/>
                <w:kern w:val="0"/>
                <w:sz w:val="24"/>
              </w:rPr>
              <w:t>】（基本方針</w:t>
            </w:r>
            <w:r>
              <w:rPr>
                <w:rFonts w:ascii="ＭＳ 明朝" w:hAnsi="ＭＳ 明朝" w:cs="Arial Unicode MS" w:hint="eastAsia"/>
                <w:kern w:val="0"/>
                <w:sz w:val="24"/>
              </w:rPr>
              <w:t>３、４</w:t>
            </w:r>
            <w:r w:rsidRPr="007A5C1C">
              <w:rPr>
                <w:rFonts w:ascii="ＭＳ 明朝" w:hAnsi="ＭＳ 明朝" w:cs="Arial Unicode MS"/>
                <w:kern w:val="0"/>
                <w:sz w:val="24"/>
              </w:rPr>
              <w:t>関係）</w:t>
            </w:r>
          </w:p>
          <w:p w:rsidR="00AE0FB5" w:rsidRPr="00DF2801"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2" w:hangingChars="100" w:hanging="191"/>
              <w:jc w:val="left"/>
              <w:rPr>
                <w:rFonts w:ascii="ＭＳ 明朝" w:hAnsi="ＭＳ 明朝" w:cs="Arial Unicode MS"/>
                <w:kern w:val="0"/>
                <w:szCs w:val="21"/>
              </w:rPr>
            </w:pPr>
            <w:r w:rsidRPr="007A5C1C">
              <w:rPr>
                <w:rFonts w:ascii="ＭＳ 明朝" w:hAnsi="ＭＳ 明朝" w:cs="Arial Unicode MS"/>
                <w:kern w:val="0"/>
                <w:szCs w:val="21"/>
              </w:rPr>
              <w:t>＊</w:t>
            </w:r>
            <w:r w:rsidRPr="00DF2801">
              <w:rPr>
                <w:rFonts w:ascii="ＭＳ 明朝" w:hAnsi="ＭＳ 明朝" w:cs="Arial Unicode MS" w:hint="eastAsia"/>
                <w:kern w:val="0"/>
                <w:szCs w:val="21"/>
              </w:rPr>
              <w:t>平成30年４月27日、28日開催の</w:t>
            </w:r>
            <w:r>
              <w:rPr>
                <w:rFonts w:ascii="ＭＳ 明朝" w:hAnsi="ＭＳ 明朝" w:cs="Arial Unicode MS" w:hint="eastAsia"/>
                <w:kern w:val="0"/>
                <w:szCs w:val="21"/>
              </w:rPr>
              <w:t xml:space="preserve"> </w:t>
            </w:r>
            <w:r w:rsidRPr="00DF2801">
              <w:rPr>
                <w:szCs w:val="21"/>
              </w:rPr>
              <w:t>スクールカウンセラー連絡協議会</w:t>
            </w:r>
          </w:p>
          <w:p w:rsidR="00AE0FB5" w:rsidRPr="00C12CC8"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81"/>
              <w:jc w:val="left"/>
              <w:rPr>
                <w:rFonts w:ascii="ＭＳ 明朝" w:hAnsi="ＭＳ 明朝" w:cs="Arial Unicode MS"/>
                <w:kern w:val="0"/>
                <w:szCs w:val="21"/>
              </w:rPr>
            </w:pPr>
            <w:r>
              <w:rPr>
                <w:rFonts w:ascii="ＭＳ 明朝" w:hAnsi="ＭＳ 明朝" w:cs="Arial Unicode MS" w:hint="eastAsia"/>
                <w:kern w:val="0"/>
                <w:szCs w:val="21"/>
              </w:rPr>
              <w:t>・咲洲ホール</w:t>
            </w:r>
            <w:r w:rsidRPr="00C12CC8">
              <w:rPr>
                <w:rFonts w:ascii="ＭＳ 明朝" w:hAnsi="ＭＳ 明朝" w:cs="Arial Unicode MS" w:hint="eastAsia"/>
                <w:kern w:val="0"/>
                <w:szCs w:val="21"/>
              </w:rPr>
              <w:t>で開催</w:t>
            </w:r>
            <w:r>
              <w:rPr>
                <w:rFonts w:ascii="ＭＳ 明朝" w:hAnsi="ＭＳ 明朝" w:cs="Arial Unicode MS" w:hint="eastAsia"/>
                <w:kern w:val="0"/>
                <w:szCs w:val="21"/>
              </w:rPr>
              <w:t>された公立学校</w:t>
            </w:r>
            <w:r w:rsidRPr="00C12CC8">
              <w:rPr>
                <w:rFonts w:ascii="ＭＳ 明朝" w:hAnsi="ＭＳ 明朝" w:cs="Arial Unicode MS" w:hint="eastAsia"/>
                <w:kern w:val="0"/>
                <w:szCs w:val="21"/>
              </w:rPr>
              <w:t>スクールカウンセラー連絡協議会</w:t>
            </w:r>
            <w:r>
              <w:rPr>
                <w:rFonts w:ascii="ＭＳ 明朝" w:hAnsi="ＭＳ 明朝" w:cs="Arial Unicode MS" w:hint="eastAsia"/>
                <w:kern w:val="0"/>
                <w:szCs w:val="21"/>
              </w:rPr>
              <w:t>を視察。</w:t>
            </w:r>
          </w:p>
          <w:p w:rsidR="00AE0FB5"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2" w:hangingChars="100" w:hanging="191"/>
              <w:jc w:val="left"/>
              <w:rPr>
                <w:rFonts w:ascii="ＭＳ 明朝" w:hAnsi="ＭＳ 明朝" w:cs="Arial Unicode MS"/>
                <w:kern w:val="0"/>
                <w:szCs w:val="21"/>
              </w:rPr>
            </w:pPr>
            <w:r w:rsidRPr="007A5C1C">
              <w:rPr>
                <w:rFonts w:ascii="ＭＳ 明朝" w:hAnsi="ＭＳ 明朝" w:cs="Arial Unicode MS"/>
                <w:kern w:val="0"/>
                <w:szCs w:val="21"/>
              </w:rPr>
              <w:t>＊</w:t>
            </w:r>
            <w:r>
              <w:rPr>
                <w:rFonts w:ascii="ＭＳ 明朝" w:hAnsi="ＭＳ 明朝" w:cs="Arial Unicode MS" w:hint="eastAsia"/>
                <w:kern w:val="0"/>
                <w:szCs w:val="21"/>
              </w:rPr>
              <w:t>平成30年９</w:t>
            </w:r>
            <w:r w:rsidRPr="00C12CC8">
              <w:rPr>
                <w:rFonts w:ascii="ＭＳ 明朝" w:hAnsi="ＭＳ 明朝" w:cs="Arial Unicode MS" w:hint="eastAsia"/>
                <w:kern w:val="0"/>
                <w:szCs w:val="21"/>
              </w:rPr>
              <w:t>月</w:t>
            </w:r>
            <w:r>
              <w:rPr>
                <w:rFonts w:ascii="ＭＳ 明朝" w:hAnsi="ＭＳ 明朝" w:cs="Arial Unicode MS" w:hint="eastAsia"/>
                <w:kern w:val="0"/>
                <w:szCs w:val="21"/>
              </w:rPr>
              <w:t>10</w:t>
            </w:r>
            <w:r w:rsidRPr="00C12CC8">
              <w:rPr>
                <w:rFonts w:ascii="ＭＳ 明朝" w:hAnsi="ＭＳ 明朝" w:cs="Arial Unicode MS" w:hint="eastAsia"/>
                <w:kern w:val="0"/>
                <w:szCs w:val="21"/>
              </w:rPr>
              <w:t>日</w:t>
            </w:r>
            <w:r>
              <w:rPr>
                <w:rFonts w:ascii="ＭＳ 明朝" w:hAnsi="ＭＳ 明朝" w:cs="Arial Unicode MS" w:hint="eastAsia"/>
                <w:kern w:val="0"/>
                <w:szCs w:val="21"/>
              </w:rPr>
              <w:t>開催の 大阪教育大学　ハートフルコンサート２０１８</w:t>
            </w:r>
          </w:p>
          <w:p w:rsidR="00AE0FB5" w:rsidRPr="009C6DB2"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72" w:hangingChars="100" w:hanging="191"/>
              <w:jc w:val="left"/>
              <w:rPr>
                <w:rFonts w:ascii="ＭＳ 明朝" w:hAnsi="ＭＳ 明朝" w:cs="Arial Unicode MS"/>
                <w:kern w:val="0"/>
                <w:szCs w:val="21"/>
              </w:rPr>
            </w:pPr>
            <w:r>
              <w:rPr>
                <w:rFonts w:ascii="ＭＳ 明朝" w:hAnsi="ＭＳ 明朝" w:cs="Arial Unicode MS" w:hint="eastAsia"/>
                <w:kern w:val="0"/>
                <w:szCs w:val="21"/>
              </w:rPr>
              <w:t>・シンフォニーホール</w:t>
            </w:r>
            <w:r w:rsidRPr="00C12CC8">
              <w:rPr>
                <w:rFonts w:ascii="ＭＳ 明朝" w:hAnsi="ＭＳ 明朝" w:cs="Arial Unicode MS" w:hint="eastAsia"/>
                <w:kern w:val="0"/>
                <w:szCs w:val="21"/>
              </w:rPr>
              <w:t>で開催</w:t>
            </w:r>
            <w:r>
              <w:rPr>
                <w:rFonts w:ascii="ＭＳ 明朝" w:hAnsi="ＭＳ 明朝" w:cs="Arial Unicode MS" w:hint="eastAsia"/>
                <w:kern w:val="0"/>
                <w:szCs w:val="21"/>
              </w:rPr>
              <w:t>されたコンサートに、招待された府立支援学校の児童・生徒や関係者とともに</w:t>
            </w:r>
            <w:r w:rsidRPr="000021F4">
              <w:rPr>
                <w:rFonts w:ascii="ＭＳ 明朝" w:hAnsi="ＭＳ 明朝" w:cs="Arial Unicode MS" w:hint="eastAsia"/>
                <w:kern w:val="0"/>
                <w:szCs w:val="21"/>
              </w:rPr>
              <w:t>参加</w:t>
            </w:r>
            <w:r>
              <w:rPr>
                <w:rFonts w:ascii="ＭＳ 明朝" w:hAnsi="ＭＳ 明朝" w:cs="Arial Unicode MS" w:hint="eastAsia"/>
                <w:kern w:val="0"/>
                <w:szCs w:val="21"/>
              </w:rPr>
              <w:t>した。</w:t>
            </w:r>
          </w:p>
          <w:p w:rsidR="00AE0FB5" w:rsidRPr="00D00468"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2" w:hangingChars="100" w:hanging="191"/>
              <w:jc w:val="left"/>
              <w:rPr>
                <w:rFonts w:ascii="ＭＳ 明朝" w:hAnsi="ＭＳ 明朝" w:cs="Arial Unicode MS"/>
                <w:kern w:val="0"/>
                <w:szCs w:val="21"/>
              </w:rPr>
            </w:pPr>
            <w:r w:rsidRPr="00D00468">
              <w:rPr>
                <w:rFonts w:ascii="ＭＳ 明朝" w:hAnsi="ＭＳ 明朝" w:cs="Arial Unicode MS" w:hint="eastAsia"/>
                <w:kern w:val="0"/>
                <w:szCs w:val="21"/>
              </w:rPr>
              <w:t>＊平成</w:t>
            </w:r>
            <w:r>
              <w:rPr>
                <w:rFonts w:ascii="ＭＳ 明朝" w:hAnsi="ＭＳ 明朝" w:cs="Arial Unicode MS" w:hint="eastAsia"/>
                <w:kern w:val="0"/>
                <w:szCs w:val="21"/>
              </w:rPr>
              <w:t>30</w:t>
            </w:r>
            <w:r w:rsidRPr="00D00468">
              <w:rPr>
                <w:rFonts w:ascii="ＭＳ 明朝" w:hAnsi="ＭＳ 明朝" w:cs="Arial Unicode MS" w:hint="eastAsia"/>
                <w:kern w:val="0"/>
                <w:szCs w:val="21"/>
              </w:rPr>
              <w:t>年10</w:t>
            </w:r>
            <w:r>
              <w:rPr>
                <w:rFonts w:ascii="ＭＳ 明朝" w:hAnsi="ＭＳ 明朝" w:cs="Arial Unicode MS" w:hint="eastAsia"/>
                <w:kern w:val="0"/>
                <w:szCs w:val="21"/>
              </w:rPr>
              <w:t>月７</w:t>
            </w:r>
            <w:r w:rsidRPr="00D00468">
              <w:rPr>
                <w:rFonts w:ascii="ＭＳ 明朝" w:hAnsi="ＭＳ 明朝" w:cs="Arial Unicode MS" w:hint="eastAsia"/>
                <w:kern w:val="0"/>
                <w:szCs w:val="21"/>
              </w:rPr>
              <w:t>日開催の</w:t>
            </w:r>
            <w:r>
              <w:rPr>
                <w:rFonts w:ascii="ＭＳ 明朝" w:hAnsi="ＭＳ 明朝" w:cs="Arial Unicode MS" w:hint="eastAsia"/>
                <w:kern w:val="0"/>
                <w:szCs w:val="21"/>
              </w:rPr>
              <w:t xml:space="preserve"> </w:t>
            </w:r>
            <w:r w:rsidRPr="00D00468">
              <w:rPr>
                <w:rFonts w:ascii="ＭＳ 明朝" w:hAnsi="ＭＳ 明朝" w:cs="Arial Unicode MS" w:hint="eastAsia"/>
                <w:kern w:val="0"/>
                <w:szCs w:val="21"/>
              </w:rPr>
              <w:t>大阪府高等学校定時制通信制生徒秋季発表大会</w:t>
            </w:r>
          </w:p>
          <w:p w:rsidR="00AE0FB5"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381"/>
              <w:jc w:val="left"/>
              <w:rPr>
                <w:rFonts w:ascii="ＭＳ 明朝" w:hAnsi="ＭＳ 明朝" w:cs="Arial Unicode MS"/>
                <w:kern w:val="0"/>
                <w:szCs w:val="21"/>
              </w:rPr>
            </w:pPr>
            <w:r w:rsidRPr="00D00468">
              <w:rPr>
                <w:rFonts w:ascii="ＭＳ 明朝" w:hAnsi="ＭＳ 明朝" w:cs="Arial Unicode MS" w:hint="eastAsia"/>
                <w:kern w:val="0"/>
                <w:szCs w:val="21"/>
              </w:rPr>
              <w:t>・教育センタ</w:t>
            </w:r>
            <w:r>
              <w:rPr>
                <w:rFonts w:ascii="ＭＳ 明朝" w:hAnsi="ＭＳ 明朝" w:cs="Arial Unicode MS" w:hint="eastAsia"/>
                <w:kern w:val="0"/>
                <w:szCs w:val="21"/>
              </w:rPr>
              <w:t>ーで開催された発表大会に審査</w:t>
            </w:r>
            <w:r w:rsidRPr="00D00468">
              <w:rPr>
                <w:rFonts w:ascii="ＭＳ 明朝" w:hAnsi="ＭＳ 明朝" w:cs="Arial Unicode MS" w:hint="eastAsia"/>
                <w:kern w:val="0"/>
                <w:szCs w:val="21"/>
              </w:rPr>
              <w:t>員として出席。</w:t>
            </w:r>
            <w:r>
              <w:rPr>
                <w:rFonts w:ascii="ＭＳ 明朝" w:hAnsi="ＭＳ 明朝" w:cs="Arial Unicode MS" w:hint="eastAsia"/>
                <w:kern w:val="0"/>
                <w:szCs w:val="21"/>
              </w:rPr>
              <w:t>各学校の体験発表を踏まえ、閉会式で入賞者の表彰を行う。</w:t>
            </w:r>
          </w:p>
          <w:p w:rsidR="00AE0FB5" w:rsidRPr="007A5C1C"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382" w:hangingChars="100" w:hanging="191"/>
              <w:jc w:val="left"/>
              <w:rPr>
                <w:rFonts w:ascii="ＭＳ 明朝" w:hAnsi="ＭＳ 明朝" w:cs="Arial Unicode MS"/>
                <w:kern w:val="0"/>
                <w:szCs w:val="21"/>
              </w:rPr>
            </w:pPr>
            <w:r w:rsidRPr="007A5C1C">
              <w:rPr>
                <w:rFonts w:ascii="ＭＳ 明朝" w:hAnsi="ＭＳ 明朝" w:cs="Arial Unicode MS"/>
                <w:kern w:val="0"/>
                <w:szCs w:val="21"/>
              </w:rPr>
              <w:t>＊</w:t>
            </w:r>
            <w:r>
              <w:rPr>
                <w:rFonts w:ascii="ＭＳ 明朝" w:hAnsi="ＭＳ 明朝" w:cs="Arial Unicode MS" w:hint="eastAsia"/>
                <w:kern w:val="0"/>
                <w:szCs w:val="21"/>
              </w:rPr>
              <w:t>平成30年12月25日開催の 小・中学校における医療的ケア実践報告会</w:t>
            </w:r>
          </w:p>
          <w:p w:rsidR="00AE0FB5" w:rsidRPr="007D79FE"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572" w:hangingChars="100" w:hanging="191"/>
              <w:jc w:val="left"/>
              <w:rPr>
                <w:rFonts w:ascii="ＭＳ 明朝" w:hAnsi="ＭＳ 明朝" w:cs="Arial Unicode MS"/>
                <w:kern w:val="0"/>
                <w:szCs w:val="21"/>
              </w:rPr>
            </w:pPr>
            <w:r w:rsidRPr="007A5C1C">
              <w:rPr>
                <w:rFonts w:ascii="ＭＳ 明朝" w:hAnsi="ＭＳ 明朝" w:cs="Arial Unicode MS" w:hint="eastAsia"/>
                <w:kern w:val="0"/>
                <w:szCs w:val="21"/>
              </w:rPr>
              <w:t>・</w:t>
            </w:r>
            <w:r>
              <w:rPr>
                <w:rFonts w:ascii="ＭＳ 明朝" w:hAnsi="ＭＳ 明朝" w:cs="Arial Unicode MS" w:hint="eastAsia"/>
                <w:kern w:val="0"/>
                <w:szCs w:val="21"/>
              </w:rPr>
              <w:t>ドーンセンターで開催された報告会で、学校の取り組みの</w:t>
            </w:r>
            <w:r w:rsidRPr="006A6353">
              <w:rPr>
                <w:rFonts w:ascii="ＭＳ 明朝" w:hAnsi="ＭＳ 明朝" w:cs="Arial Unicode MS" w:hint="eastAsia"/>
                <w:kern w:val="0"/>
                <w:szCs w:val="21"/>
              </w:rPr>
              <w:t>報告や「小</w:t>
            </w:r>
            <w:r>
              <w:rPr>
                <w:rFonts w:ascii="ＭＳ 明朝" w:hAnsi="ＭＳ 明朝" w:cs="Arial Unicode MS" w:hint="eastAsia"/>
                <w:kern w:val="0"/>
                <w:szCs w:val="21"/>
              </w:rPr>
              <w:t>・</w:t>
            </w:r>
            <w:r w:rsidRPr="006A6353">
              <w:rPr>
                <w:rFonts w:ascii="ＭＳ 明朝" w:hAnsi="ＭＳ 明朝" w:cs="Arial Unicode MS" w:hint="eastAsia"/>
                <w:kern w:val="0"/>
                <w:szCs w:val="21"/>
              </w:rPr>
              <w:t>中学校での安全・</w:t>
            </w:r>
            <w:r>
              <w:rPr>
                <w:rFonts w:ascii="ＭＳ 明朝" w:hAnsi="ＭＳ 明朝" w:cs="Arial Unicode MS" w:hint="eastAsia"/>
                <w:kern w:val="0"/>
                <w:szCs w:val="21"/>
              </w:rPr>
              <w:t>安心な医療ケア実施体制構築にむけて」と題した講演を視察。</w:t>
            </w:r>
          </w:p>
          <w:p w:rsidR="00AE0FB5" w:rsidRDefault="00AE0FB5" w:rsidP="00A30F75">
            <w:pPr>
              <w:pStyle w:val="HTML"/>
              <w:rPr>
                <w:rFonts w:ascii="ＭＳ 明朝" w:eastAsia="ＭＳ 明朝" w:hAnsi="ＭＳ 明朝"/>
                <w:sz w:val="21"/>
              </w:rPr>
            </w:pPr>
            <w:r w:rsidRPr="00926675">
              <w:rPr>
                <w:rFonts w:ascii="ＭＳ 明朝" w:eastAsia="ＭＳ 明朝" w:hAnsi="ＭＳ 明朝" w:hint="eastAsia"/>
                <w:sz w:val="24"/>
                <w:szCs w:val="24"/>
              </w:rPr>
              <w:t>【</w:t>
            </w:r>
            <w:r>
              <w:rPr>
                <w:rFonts w:ascii="ＭＳ 明朝" w:eastAsia="ＭＳ 明朝" w:hAnsi="ＭＳ 明朝" w:hint="eastAsia"/>
                <w:sz w:val="24"/>
                <w:szCs w:val="24"/>
              </w:rPr>
              <w:t>その他</w:t>
            </w:r>
            <w:r w:rsidRPr="00926675">
              <w:rPr>
                <w:rFonts w:ascii="ＭＳ 明朝" w:eastAsia="ＭＳ 明朝" w:hAnsi="ＭＳ 明朝" w:hint="eastAsia"/>
                <w:sz w:val="24"/>
                <w:szCs w:val="24"/>
              </w:rPr>
              <w:t>】</w:t>
            </w:r>
          </w:p>
          <w:p w:rsidR="00AE0FB5" w:rsidRPr="005E0A60" w:rsidRDefault="00AE0FB5" w:rsidP="00A30F75">
            <w:pPr>
              <w:pStyle w:val="HTML"/>
              <w:ind w:leftChars="205" w:left="582" w:hangingChars="100" w:hanging="191"/>
              <w:rPr>
                <w:rFonts w:ascii="ＭＳ 明朝" w:eastAsia="ＭＳ 明朝" w:hAnsi="ＭＳ 明朝"/>
                <w:sz w:val="21"/>
              </w:rPr>
            </w:pPr>
            <w:r w:rsidRPr="00502B94">
              <w:rPr>
                <w:rFonts w:ascii="ＭＳ 明朝" w:eastAsia="ＭＳ 明朝" w:hAnsi="ＭＳ 明朝" w:hint="eastAsia"/>
                <w:sz w:val="21"/>
              </w:rPr>
              <w:t>＊</w:t>
            </w:r>
            <w:r w:rsidRPr="00502B94">
              <w:rPr>
                <w:rFonts w:ascii="ＭＳ 明朝" w:eastAsia="ＭＳ 明朝" w:hAnsi="ＭＳ 明朝"/>
                <w:sz w:val="21"/>
              </w:rPr>
              <w:t>大阪府議会への</w:t>
            </w:r>
            <w:r w:rsidRPr="005E0A60">
              <w:rPr>
                <w:rFonts w:ascii="ＭＳ 明朝" w:eastAsia="ＭＳ 明朝" w:hAnsi="ＭＳ 明朝"/>
                <w:sz w:val="21"/>
              </w:rPr>
              <w:t xml:space="preserve">出席　</w:t>
            </w:r>
            <w:r w:rsidRPr="005E0A60">
              <w:rPr>
                <w:rFonts w:ascii="ＭＳ 明朝" w:eastAsia="ＭＳ 明朝" w:hAnsi="ＭＳ 明朝" w:hint="eastAsia"/>
                <w:sz w:val="21"/>
              </w:rPr>
              <w:t>５</w:t>
            </w:r>
            <w:r w:rsidRPr="005E0A60">
              <w:rPr>
                <w:rFonts w:ascii="ＭＳ 明朝" w:eastAsia="ＭＳ 明朝" w:hAnsi="ＭＳ 明朝"/>
                <w:sz w:val="21"/>
              </w:rPr>
              <w:t>回（教育常任委員会</w:t>
            </w:r>
            <w:r w:rsidRPr="005E0A60">
              <w:rPr>
                <w:rFonts w:ascii="ＭＳ 明朝" w:eastAsia="ＭＳ 明朝" w:hAnsi="ＭＳ 明朝" w:hint="eastAsia"/>
                <w:sz w:val="21"/>
              </w:rPr>
              <w:t xml:space="preserve">　４回、教育常任委員協議会　１回</w:t>
            </w:r>
            <w:r w:rsidRPr="005E0A60">
              <w:rPr>
                <w:rFonts w:ascii="ＭＳ 明朝" w:eastAsia="ＭＳ 明朝" w:hAnsi="ＭＳ 明朝"/>
                <w:sz w:val="21"/>
              </w:rPr>
              <w:t>）</w:t>
            </w:r>
            <w:r w:rsidRPr="005E0A60">
              <w:rPr>
                <w:rFonts w:ascii="ＭＳ 明朝" w:eastAsia="ＭＳ 明朝" w:hAnsi="ＭＳ 明朝" w:hint="eastAsia"/>
                <w:sz w:val="21"/>
              </w:rPr>
              <w:t xml:space="preserve">　　</w:t>
            </w:r>
          </w:p>
          <w:p w:rsidR="00AE0FB5" w:rsidRPr="00926675" w:rsidRDefault="00AE0FB5" w:rsidP="00A30F75">
            <w:pPr>
              <w:pStyle w:val="HTML"/>
              <w:ind w:leftChars="205" w:left="582" w:hangingChars="100" w:hanging="191"/>
              <w:rPr>
                <w:rFonts w:ascii="ＭＳ 明朝" w:eastAsia="ＭＳ 明朝" w:hAnsi="ＭＳ 明朝"/>
                <w:sz w:val="21"/>
                <w:szCs w:val="21"/>
                <w:highlight w:val="yellow"/>
              </w:rPr>
            </w:pPr>
            <w:r w:rsidRPr="005E0A60">
              <w:rPr>
                <w:rFonts w:ascii="ＭＳ 明朝" w:eastAsia="ＭＳ 明朝" w:hAnsi="ＭＳ 明朝" w:hint="eastAsia"/>
                <w:sz w:val="21"/>
                <w:szCs w:val="21"/>
              </w:rPr>
              <w:t xml:space="preserve">＊学校視察　８校（府立西成高等学校　等）　</w:t>
            </w:r>
            <w:r>
              <w:rPr>
                <w:rFonts w:ascii="ＭＳ 明朝" w:eastAsia="ＭＳ 明朝" w:hAnsi="ＭＳ 明朝" w:hint="eastAsia"/>
                <w:sz w:val="21"/>
                <w:szCs w:val="21"/>
              </w:rPr>
              <w:t xml:space="preserve">　</w:t>
            </w:r>
            <w:r w:rsidRPr="005E0A60">
              <w:rPr>
                <w:rFonts w:ascii="ＭＳ 明朝" w:eastAsia="ＭＳ 明朝" w:hAnsi="ＭＳ 明朝" w:hint="eastAsia"/>
                <w:sz w:val="21"/>
                <w:szCs w:val="21"/>
              </w:rPr>
              <w:t>＊表彰式出席　１回（大阪スポーツ賞贈呈式）</w:t>
            </w:r>
          </w:p>
        </w:tc>
      </w:tr>
      <w:tr w:rsidR="00AE0FB5" w:rsidTr="00A30F75">
        <w:trPr>
          <w:trHeight w:val="381"/>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Tr="00A30F75">
        <w:trPr>
          <w:trHeight w:val="3383"/>
        </w:trPr>
        <w:tc>
          <w:tcPr>
            <w:tcW w:w="14992" w:type="dxa"/>
            <w:tcBorders>
              <w:top w:val="single" w:sz="18" w:space="0" w:color="auto"/>
              <w:bottom w:val="single" w:sz="18" w:space="0" w:color="auto"/>
            </w:tcBorders>
            <w:shd w:val="clear" w:color="auto" w:fill="FFFFFF"/>
          </w:tcPr>
          <w:p w:rsidR="00AE0FB5" w:rsidRDefault="00AE0FB5" w:rsidP="00A30F75">
            <w:pPr>
              <w:spacing w:line="276" w:lineRule="auto"/>
              <w:ind w:firstLineChars="100" w:firstLine="201"/>
              <w:rPr>
                <w:rFonts w:ascii="ＭＳ 明朝" w:hAnsi="ＭＳ 明朝"/>
                <w:sz w:val="22"/>
              </w:rPr>
            </w:pPr>
            <w:r>
              <w:rPr>
                <w:rFonts w:ascii="ＭＳ 明朝" w:hAnsi="ＭＳ 明朝" w:hint="eastAsia"/>
                <w:sz w:val="22"/>
              </w:rPr>
              <w:t>各種行事の参加や視察を通し、“教育”を支える他専門領域（医療、福祉、心理、司法等）との連携と、それらを統合した視点が重要であることを常に意識して提言を行ってきた。</w:t>
            </w:r>
          </w:p>
          <w:p w:rsidR="00AE0FB5" w:rsidRDefault="00AE0FB5" w:rsidP="00A30F75">
            <w:pPr>
              <w:spacing w:line="276" w:lineRule="auto"/>
              <w:ind w:firstLineChars="100" w:firstLine="201"/>
              <w:rPr>
                <w:rFonts w:ascii="ＭＳ 明朝" w:hAnsi="ＭＳ 明朝"/>
                <w:sz w:val="22"/>
              </w:rPr>
            </w:pPr>
            <w:r>
              <w:rPr>
                <w:rFonts w:ascii="ＭＳ 明朝" w:hAnsi="ＭＳ 明朝" w:hint="eastAsia"/>
                <w:sz w:val="22"/>
              </w:rPr>
              <w:t>学校に配置・派遣された専門家（スクールカウンセラー、スクールソーシャルワーカー等）や外部人材（キャリア教育コーディネーター、NPO法人団体等）と教職員が一緒に</w:t>
            </w:r>
            <w:r w:rsidRPr="00566DA8">
              <w:rPr>
                <w:rFonts w:ascii="ＭＳ 明朝" w:hAnsi="ＭＳ 明朝" w:hint="eastAsia"/>
                <w:sz w:val="22"/>
              </w:rPr>
              <w:t>参加する連絡会</w:t>
            </w:r>
            <w:r>
              <w:rPr>
                <w:rFonts w:ascii="ＭＳ 明朝" w:hAnsi="ＭＳ 明朝" w:hint="eastAsia"/>
                <w:sz w:val="22"/>
              </w:rPr>
              <w:t>が定期的に開催されるようになったことは、今まで以上に連携が行われた成果と考える。その連絡会やエンパワメントスクールの学校視察等、複数の他職種と教職員が同席する場で意見交換を行い、学校内で専門家や外部人材を活用するための課題を把握するとともに、学校が主体となった体制（システム）の中で、よりよく活用できるよう具体的な提言に努めた</w:t>
            </w:r>
            <w:r w:rsidRPr="00566DA8">
              <w:rPr>
                <w:rFonts w:ascii="ＭＳ 明朝" w:hAnsi="ＭＳ 明朝" w:hint="eastAsia"/>
                <w:sz w:val="22"/>
              </w:rPr>
              <w:t>。</w:t>
            </w:r>
          </w:p>
          <w:p w:rsidR="00AE0FB5" w:rsidRPr="005D5B96" w:rsidRDefault="00AE0FB5" w:rsidP="00A30F75">
            <w:pPr>
              <w:spacing w:line="276" w:lineRule="auto"/>
              <w:ind w:firstLineChars="100" w:firstLine="201"/>
              <w:rPr>
                <w:rFonts w:ascii="ＭＳ 明朝" w:hAnsi="ＭＳ 明朝"/>
                <w:sz w:val="22"/>
              </w:rPr>
            </w:pPr>
            <w:r>
              <w:rPr>
                <w:rFonts w:ascii="ＭＳ 明朝" w:hAnsi="ＭＳ 明朝" w:hint="eastAsia"/>
                <w:sz w:val="22"/>
              </w:rPr>
              <w:t>令和元年度は、各校の経験に基づく効果的な活用事例が一つの学校の中だけで完結するのではなく、他校にも共有され、ひいては就学前から小学校、中学校、高等学校と連続した子どもの成長の流れの中で活かされるように提言していくように努めたい。</w:t>
            </w:r>
          </w:p>
        </w:tc>
      </w:tr>
    </w:tbl>
    <w:p w:rsidR="00AE0FB5" w:rsidRDefault="00AE0FB5" w:rsidP="00AE0FB5">
      <w:pPr>
        <w:rPr>
          <w:rFonts w:ascii="ＭＳ 明朝" w:hAnsi="ＭＳ 明朝"/>
          <w:sz w:val="24"/>
        </w:rPr>
      </w:pPr>
    </w:p>
    <w:p w:rsidR="00AE0FB5" w:rsidRDefault="00AE0FB5" w:rsidP="00AE0FB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0A7CF5B7" wp14:editId="76EB2AB2">
                <wp:simplePos x="0" y="0"/>
                <wp:positionH relativeFrom="column">
                  <wp:posOffset>1212215</wp:posOffset>
                </wp:positionH>
                <wp:positionV relativeFrom="paragraph">
                  <wp:posOffset>-173990</wp:posOffset>
                </wp:positionV>
                <wp:extent cx="7206615" cy="369570"/>
                <wp:effectExtent l="0" t="2540" r="0" b="0"/>
                <wp:wrapNone/>
                <wp:docPr id="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661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F5B7" id="Text Box 386" o:spid="_x0000_s1029" type="#_x0000_t202" style="position:absolute;left:0;text-align:left;margin-left:95.45pt;margin-top:-13.7pt;width:567.4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vevAIAAMA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" filled="f" stroked="f">
                <v:textbox inset="5.85pt,.7pt,5.85pt,.7pt">
                  <w:txbxContent>
                    <w:p w:rsidR="00AE0FB5" w:rsidRDefault="00AE0FB5" w:rsidP="00AE0FB5">
                      <w:pPr>
                        <w:jc w:val="center"/>
                        <w:rPr>
                          <w:rFonts w:ascii="ＭＳ 明朝" w:hAnsi="ＭＳ 明朝"/>
                          <w:b/>
                          <w:sz w:val="28"/>
                          <w:szCs w:val="32"/>
                        </w:rPr>
                      </w:pPr>
                      <w:r>
                        <w:rPr>
                          <w:rFonts w:ascii="ＭＳ 明朝" w:hAnsi="ＭＳ 明朝" w:hint="eastAsia"/>
                          <w:b/>
                          <w:sz w:val="28"/>
                          <w:szCs w:val="32"/>
                        </w:rPr>
                        <w:t>平成30年度　教育委員の取組みについての自己点検・評価シート</w:t>
                      </w:r>
                    </w:p>
                  </w:txbxContent>
                </v:textbox>
              </v:shape>
            </w:pict>
          </mc:Fallback>
        </mc:AlternateContent>
      </w:r>
    </w:p>
    <w:p w:rsidR="00AE0FB5" w:rsidRDefault="00AE0FB5" w:rsidP="00AE0FB5">
      <w:pPr>
        <w:rPr>
          <w:rFonts w:ascii="ＭＳ 明朝" w:hAnsi="ＭＳ 明朝"/>
          <w:sz w:val="24"/>
        </w:rPr>
      </w:pPr>
      <w:r>
        <w:rPr>
          <w:rFonts w:ascii="ＭＳ 明朝" w:hAnsi="ＭＳ 明朝" w:hint="eastAsia"/>
          <w:sz w:val="24"/>
        </w:rPr>
        <w:t>【岡部美香委員】</w:t>
      </w:r>
      <w:r w:rsidRPr="00F30DB5">
        <w:rPr>
          <w:rFonts w:ascii="ＭＳ 明朝" w:hAnsi="ＭＳ 明朝" w:hint="eastAsia"/>
        </w:rPr>
        <w:t>（平成</w:t>
      </w:r>
      <w:r>
        <w:rPr>
          <w:rFonts w:ascii="ＭＳ 明朝" w:hAnsi="ＭＳ 明朝" w:hint="eastAsia"/>
        </w:rPr>
        <w:t>28</w:t>
      </w:r>
      <w:r w:rsidRPr="00F30DB5">
        <w:rPr>
          <w:rFonts w:ascii="ＭＳ 明朝" w:hAnsi="ＭＳ 明朝" w:hint="eastAsia"/>
        </w:rPr>
        <w:t>年10月１日就任）</w:t>
      </w:r>
    </w:p>
    <w:tbl>
      <w:tblPr>
        <w:tblW w:w="149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4992"/>
      </w:tblGrid>
      <w:tr w:rsidR="00AE0FB5" w:rsidTr="00A30F75">
        <w:trPr>
          <w:trHeight w:val="304"/>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sz w:val="24"/>
              </w:rPr>
              <w:t>教育委員会会議における取組み（主な発言の内容）　【会議出席　８回】</w:t>
            </w:r>
          </w:p>
        </w:tc>
      </w:tr>
      <w:tr w:rsidR="00AE0FB5" w:rsidTr="00A30F75">
        <w:trPr>
          <w:trHeight w:val="7925"/>
        </w:trPr>
        <w:tc>
          <w:tcPr>
            <w:tcW w:w="14992" w:type="dxa"/>
            <w:tcBorders>
              <w:top w:val="single" w:sz="18" w:space="0" w:color="auto"/>
              <w:bottom w:val="single" w:sz="18" w:space="0" w:color="auto"/>
            </w:tcBorders>
            <w:shd w:val="clear" w:color="auto" w:fill="FFFFFF"/>
          </w:tcPr>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AF2C44">
              <w:rPr>
                <w:rFonts w:ascii="ＭＳ 明朝" w:eastAsia="ＭＳ 明朝" w:hAnsi="ＭＳ 明朝" w:hint="eastAsia"/>
                <w:sz w:val="24"/>
                <w:szCs w:val="24"/>
              </w:rPr>
              <w:t>大阪府北部を震源とする地震への対応について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３、８</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６</w:t>
            </w:r>
            <w:r w:rsidRPr="00926675">
              <w:rPr>
                <w:rFonts w:ascii="ＭＳ 明朝" w:eastAsia="ＭＳ 明朝" w:hAnsi="ＭＳ 明朝"/>
                <w:sz w:val="21"/>
                <w:szCs w:val="21"/>
              </w:rPr>
              <w:t>月</w:t>
            </w:r>
            <w:r>
              <w:rPr>
                <w:rFonts w:ascii="ＭＳ 明朝" w:eastAsia="ＭＳ 明朝" w:hAnsi="ＭＳ 明朝" w:hint="eastAsia"/>
                <w:sz w:val="21"/>
                <w:szCs w:val="21"/>
              </w:rPr>
              <w:t>22</w:t>
            </w:r>
            <w:r w:rsidRPr="00926675">
              <w:rPr>
                <w:rFonts w:ascii="ＭＳ 明朝" w:eastAsia="ＭＳ 明朝" w:hAnsi="ＭＳ 明朝"/>
                <w:sz w:val="21"/>
                <w:szCs w:val="21"/>
              </w:rPr>
              <w:t>日開催の教育委員会会議</w:t>
            </w:r>
          </w:p>
          <w:p w:rsidR="00AE0FB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sidRPr="00606937">
              <w:rPr>
                <w:rFonts w:ascii="ＭＳ 明朝" w:eastAsia="ＭＳ 明朝" w:hAnsi="ＭＳ 明朝" w:hint="eastAsia"/>
                <w:sz w:val="21"/>
                <w:szCs w:val="21"/>
              </w:rPr>
              <w:t>地震後の人的支援について</w:t>
            </w:r>
            <w:r>
              <w:rPr>
                <w:rFonts w:ascii="ＭＳ 明朝" w:eastAsia="ＭＳ 明朝" w:hAnsi="ＭＳ 明朝" w:hint="eastAsia"/>
                <w:sz w:val="21"/>
                <w:szCs w:val="21"/>
              </w:rPr>
              <w:t>、</w:t>
            </w:r>
            <w:r w:rsidRPr="00606937">
              <w:rPr>
                <w:rFonts w:ascii="ＭＳ 明朝" w:eastAsia="ＭＳ 明朝" w:hAnsi="ＭＳ 明朝" w:hint="eastAsia"/>
                <w:sz w:val="21"/>
                <w:szCs w:val="21"/>
              </w:rPr>
              <w:t>日本語支援が必要な</w:t>
            </w:r>
            <w:r>
              <w:rPr>
                <w:rFonts w:ascii="ＭＳ 明朝" w:eastAsia="ＭＳ 明朝" w:hAnsi="ＭＳ 明朝" w:hint="eastAsia"/>
                <w:sz w:val="21"/>
                <w:szCs w:val="21"/>
              </w:rPr>
              <w:t>児童生徒や</w:t>
            </w:r>
            <w:r w:rsidRPr="00606937">
              <w:rPr>
                <w:rFonts w:ascii="ＭＳ 明朝" w:eastAsia="ＭＳ 明朝" w:hAnsi="ＭＳ 明朝" w:hint="eastAsia"/>
                <w:sz w:val="21"/>
                <w:szCs w:val="21"/>
              </w:rPr>
              <w:t>、聴覚や発話に障がい</w:t>
            </w:r>
            <w:r>
              <w:rPr>
                <w:rFonts w:ascii="ＭＳ 明朝" w:eastAsia="ＭＳ 明朝" w:hAnsi="ＭＳ 明朝" w:hint="eastAsia"/>
                <w:sz w:val="21"/>
                <w:szCs w:val="21"/>
              </w:rPr>
              <w:t>がある児童生徒に対して、通訳や手話のサポート等の適切な支援がなされるように要望</w:t>
            </w:r>
            <w:r w:rsidRPr="00606937">
              <w:rPr>
                <w:rFonts w:ascii="ＭＳ 明朝" w:eastAsia="ＭＳ 明朝" w:hAnsi="ＭＳ 明朝" w:hint="eastAsia"/>
                <w:sz w:val="21"/>
                <w:szCs w:val="21"/>
              </w:rPr>
              <w:t>。</w:t>
            </w:r>
          </w:p>
          <w:p w:rsidR="00AE0FB5" w:rsidRPr="00926675" w:rsidRDefault="00AE0FB5" w:rsidP="00A30F75">
            <w:pPr>
              <w:pStyle w:val="HTML"/>
              <w:spacing w:line="276" w:lineRule="auto"/>
              <w:ind w:left="221" w:hangingChars="100" w:hanging="221"/>
              <w:rPr>
                <w:rFonts w:ascii="ＭＳ 明朝" w:eastAsia="ＭＳ 明朝" w:hAnsi="ＭＳ 明朝"/>
                <w:sz w:val="24"/>
                <w:szCs w:val="24"/>
              </w:rPr>
            </w:pPr>
            <w:r w:rsidRPr="00926675">
              <w:rPr>
                <w:rFonts w:ascii="ＭＳ 明朝" w:eastAsia="ＭＳ 明朝" w:hAnsi="ＭＳ 明朝"/>
                <w:sz w:val="24"/>
                <w:szCs w:val="24"/>
              </w:rPr>
              <w:t>【</w:t>
            </w:r>
            <w:r w:rsidRPr="00AB6190">
              <w:rPr>
                <w:rFonts w:ascii="ＭＳ 明朝" w:eastAsia="ＭＳ 明朝" w:hAnsi="ＭＳ 明朝" w:hint="eastAsia"/>
                <w:sz w:val="24"/>
                <w:szCs w:val="24"/>
              </w:rPr>
              <w:t>平成31年度大阪府立知的障がい高等支援学校職業学科及び大阪府立高等学校に設置する共生推進教室の募集人員について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３関係</w:t>
            </w:r>
            <w:r w:rsidRPr="00926675">
              <w:rPr>
                <w:rFonts w:ascii="ＭＳ 明朝" w:eastAsia="ＭＳ 明朝" w:hAnsi="ＭＳ 明朝"/>
                <w:sz w:val="24"/>
                <w:szCs w:val="24"/>
              </w:rPr>
              <w:t>）</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30</w:t>
            </w:r>
            <w:r w:rsidRPr="00926675">
              <w:rPr>
                <w:rFonts w:ascii="ＭＳ 明朝" w:eastAsia="ＭＳ 明朝" w:hAnsi="ＭＳ 明朝"/>
                <w:sz w:val="21"/>
                <w:szCs w:val="21"/>
              </w:rPr>
              <w:t>年</w:t>
            </w:r>
            <w:r>
              <w:rPr>
                <w:rFonts w:ascii="ＭＳ 明朝" w:eastAsia="ＭＳ 明朝" w:hAnsi="ＭＳ 明朝" w:hint="eastAsia"/>
                <w:sz w:val="21"/>
                <w:szCs w:val="21"/>
              </w:rPr>
              <w:t>11</w:t>
            </w:r>
            <w:r w:rsidRPr="00926675">
              <w:rPr>
                <w:rFonts w:ascii="ＭＳ 明朝" w:eastAsia="ＭＳ 明朝" w:hAnsi="ＭＳ 明朝"/>
                <w:sz w:val="21"/>
                <w:szCs w:val="21"/>
              </w:rPr>
              <w:t>月</w:t>
            </w:r>
            <w:r>
              <w:rPr>
                <w:rFonts w:ascii="ＭＳ 明朝" w:eastAsia="ＭＳ 明朝" w:hAnsi="ＭＳ 明朝" w:hint="eastAsia"/>
                <w:sz w:val="21"/>
                <w:szCs w:val="21"/>
              </w:rPr>
              <w:t>９</w:t>
            </w:r>
            <w:r w:rsidRPr="00926675">
              <w:rPr>
                <w:rFonts w:ascii="ＭＳ 明朝" w:eastAsia="ＭＳ 明朝" w:hAnsi="ＭＳ 明朝"/>
                <w:sz w:val="21"/>
                <w:szCs w:val="21"/>
              </w:rPr>
              <w:t>日開催の教育委員会会議</w:t>
            </w:r>
          </w:p>
          <w:p w:rsidR="00AE0FB5" w:rsidRPr="0092667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高等学校に通う知的障がいのある生徒に対する就職</w:t>
            </w:r>
            <w:r w:rsidRPr="00FA3962">
              <w:rPr>
                <w:rFonts w:ascii="ＭＳ 明朝" w:eastAsia="ＭＳ 明朝" w:hAnsi="ＭＳ 明朝" w:hint="eastAsia"/>
                <w:sz w:val="21"/>
                <w:szCs w:val="21"/>
              </w:rPr>
              <w:t>指導</w:t>
            </w:r>
            <w:r>
              <w:rPr>
                <w:rFonts w:ascii="ＭＳ 明朝" w:eastAsia="ＭＳ 明朝" w:hAnsi="ＭＳ 明朝" w:hint="eastAsia"/>
                <w:sz w:val="21"/>
                <w:szCs w:val="21"/>
              </w:rPr>
              <w:t>においても</w:t>
            </w:r>
            <w:r w:rsidRPr="00FA3962">
              <w:rPr>
                <w:rFonts w:ascii="ＭＳ 明朝" w:eastAsia="ＭＳ 明朝" w:hAnsi="ＭＳ 明朝" w:hint="eastAsia"/>
                <w:sz w:val="21"/>
                <w:szCs w:val="21"/>
              </w:rPr>
              <w:t>、支援学校</w:t>
            </w:r>
            <w:r>
              <w:rPr>
                <w:rFonts w:ascii="ＭＳ 明朝" w:eastAsia="ＭＳ 明朝" w:hAnsi="ＭＳ 明朝" w:hint="eastAsia"/>
                <w:sz w:val="21"/>
                <w:szCs w:val="21"/>
              </w:rPr>
              <w:t>のセンター的機能が十分に発揮されるように</w:t>
            </w:r>
            <w:r w:rsidRPr="00FA3962">
              <w:rPr>
                <w:rFonts w:ascii="ＭＳ 明朝" w:eastAsia="ＭＳ 明朝" w:hAnsi="ＭＳ 明朝" w:hint="eastAsia"/>
                <w:sz w:val="21"/>
                <w:szCs w:val="21"/>
              </w:rPr>
              <w:t>要望。</w:t>
            </w:r>
          </w:p>
          <w:p w:rsidR="00AE0FB5" w:rsidRPr="001B43AD" w:rsidRDefault="00AE0FB5" w:rsidP="00A30F75">
            <w:pPr>
              <w:pStyle w:val="HTML"/>
              <w:spacing w:line="276" w:lineRule="auto"/>
              <w:rPr>
                <w:rFonts w:ascii="ＭＳ 明朝" w:eastAsia="ＭＳ 明朝" w:hAnsi="ＭＳ 明朝"/>
                <w:sz w:val="24"/>
                <w:szCs w:val="24"/>
              </w:rPr>
            </w:pPr>
            <w:r w:rsidRPr="001B43AD">
              <w:rPr>
                <w:rFonts w:ascii="ＭＳ 明朝" w:eastAsia="ＭＳ 明朝" w:hAnsi="ＭＳ 明朝"/>
                <w:sz w:val="24"/>
                <w:szCs w:val="24"/>
              </w:rPr>
              <w:t>【</w:t>
            </w:r>
            <w:r w:rsidRPr="001B43AD">
              <w:rPr>
                <w:rFonts w:ascii="ＭＳ 明朝" w:eastAsia="ＭＳ 明朝" w:hAnsi="ＭＳ 明朝" w:hint="eastAsia"/>
                <w:sz w:val="24"/>
                <w:szCs w:val="24"/>
              </w:rPr>
              <w:t>「大阪府立高等学校・大阪市立高等学校再編整備計画（2019（平成31）年度から2023年度）」について</w:t>
            </w:r>
            <w:r w:rsidRPr="001B43AD">
              <w:rPr>
                <w:rFonts w:ascii="ＭＳ 明朝" w:eastAsia="ＭＳ 明朝" w:hAnsi="ＭＳ 明朝"/>
                <w:sz w:val="24"/>
                <w:szCs w:val="24"/>
              </w:rPr>
              <w:t>】（基本方針</w:t>
            </w:r>
            <w:r>
              <w:rPr>
                <w:rFonts w:ascii="ＭＳ 明朝" w:eastAsia="ＭＳ 明朝" w:hAnsi="ＭＳ 明朝" w:hint="eastAsia"/>
                <w:sz w:val="24"/>
                <w:szCs w:val="24"/>
              </w:rPr>
              <w:t>２</w:t>
            </w:r>
            <w:r w:rsidRPr="001B43AD">
              <w:rPr>
                <w:rFonts w:ascii="ＭＳ 明朝" w:eastAsia="ＭＳ 明朝" w:hAnsi="ＭＳ 明朝"/>
                <w:sz w:val="24"/>
                <w:szCs w:val="24"/>
              </w:rPr>
              <w:t>関係）</w:t>
            </w:r>
          </w:p>
          <w:p w:rsidR="00AE0FB5" w:rsidRPr="001B43AD" w:rsidRDefault="00AE0FB5" w:rsidP="00A30F75">
            <w:pPr>
              <w:pStyle w:val="HTML"/>
              <w:spacing w:line="276" w:lineRule="auto"/>
              <w:ind w:firstLineChars="100" w:firstLine="191"/>
              <w:rPr>
                <w:rFonts w:ascii="ＭＳ 明朝" w:eastAsia="ＭＳ 明朝" w:hAnsi="ＭＳ 明朝"/>
                <w:sz w:val="21"/>
                <w:szCs w:val="21"/>
              </w:rPr>
            </w:pPr>
            <w:r w:rsidRPr="001B43AD">
              <w:rPr>
                <w:rFonts w:ascii="ＭＳ 明朝" w:eastAsia="ＭＳ 明朝" w:hAnsi="ＭＳ 明朝"/>
                <w:sz w:val="21"/>
                <w:szCs w:val="21"/>
              </w:rPr>
              <w:t>＊平成</w:t>
            </w:r>
            <w:r w:rsidRPr="001B43AD">
              <w:rPr>
                <w:rFonts w:ascii="ＭＳ 明朝" w:eastAsia="ＭＳ 明朝" w:hAnsi="ＭＳ 明朝" w:hint="eastAsia"/>
                <w:sz w:val="21"/>
                <w:szCs w:val="21"/>
              </w:rPr>
              <w:t>30</w:t>
            </w:r>
            <w:r w:rsidRPr="001B43AD">
              <w:rPr>
                <w:rFonts w:ascii="ＭＳ 明朝" w:eastAsia="ＭＳ 明朝" w:hAnsi="ＭＳ 明朝"/>
                <w:sz w:val="21"/>
                <w:szCs w:val="21"/>
              </w:rPr>
              <w:t>年</w:t>
            </w:r>
            <w:r w:rsidRPr="001B43AD">
              <w:rPr>
                <w:rFonts w:ascii="ＭＳ 明朝" w:eastAsia="ＭＳ 明朝" w:hAnsi="ＭＳ 明朝" w:hint="eastAsia"/>
                <w:sz w:val="21"/>
                <w:szCs w:val="21"/>
              </w:rPr>
              <w:t>11</w:t>
            </w:r>
            <w:r w:rsidRPr="001B43AD">
              <w:rPr>
                <w:rFonts w:ascii="ＭＳ 明朝" w:eastAsia="ＭＳ 明朝" w:hAnsi="ＭＳ 明朝"/>
                <w:sz w:val="21"/>
                <w:szCs w:val="21"/>
              </w:rPr>
              <w:t>月</w:t>
            </w:r>
            <w:r w:rsidRPr="001B43AD">
              <w:rPr>
                <w:rFonts w:ascii="ＭＳ 明朝" w:eastAsia="ＭＳ 明朝" w:hAnsi="ＭＳ 明朝" w:hint="eastAsia"/>
                <w:sz w:val="21"/>
                <w:szCs w:val="21"/>
              </w:rPr>
              <w:t>９</w:t>
            </w:r>
            <w:r w:rsidRPr="001B43AD">
              <w:rPr>
                <w:rFonts w:ascii="ＭＳ 明朝" w:eastAsia="ＭＳ 明朝" w:hAnsi="ＭＳ 明朝"/>
                <w:sz w:val="21"/>
                <w:szCs w:val="21"/>
              </w:rPr>
              <w:t>日開催の教育委員会会議</w:t>
            </w:r>
          </w:p>
          <w:p w:rsidR="00AE0FB5" w:rsidRPr="006C40F0" w:rsidRDefault="00AE0FB5" w:rsidP="00A30F75">
            <w:pPr>
              <w:pStyle w:val="HTML"/>
              <w:spacing w:line="276" w:lineRule="auto"/>
              <w:ind w:leftChars="200" w:left="572" w:hangingChars="100" w:hanging="191"/>
              <w:rPr>
                <w:rFonts w:ascii="ＭＳ 明朝" w:eastAsia="ＭＳ 明朝" w:hAnsi="ＭＳ 明朝"/>
                <w:sz w:val="21"/>
                <w:szCs w:val="21"/>
              </w:rPr>
            </w:pPr>
            <w:r w:rsidRPr="001B43AD">
              <w:rPr>
                <w:rFonts w:ascii="ＭＳ 明朝" w:eastAsia="ＭＳ 明朝" w:hAnsi="ＭＳ 明朝"/>
                <w:sz w:val="21"/>
                <w:szCs w:val="21"/>
              </w:rPr>
              <w:t>・</w:t>
            </w:r>
            <w:r w:rsidRPr="001B43AD">
              <w:rPr>
                <w:rFonts w:ascii="ＭＳ 明朝" w:eastAsia="ＭＳ 明朝" w:hAnsi="ＭＳ 明朝" w:hint="eastAsia"/>
                <w:sz w:val="21"/>
                <w:szCs w:val="21"/>
              </w:rPr>
              <w:t>様々な課題を抱え</w:t>
            </w:r>
            <w:r>
              <w:rPr>
                <w:rFonts w:ascii="ＭＳ 明朝" w:eastAsia="ＭＳ 明朝" w:hAnsi="ＭＳ 明朝" w:hint="eastAsia"/>
                <w:sz w:val="21"/>
                <w:szCs w:val="21"/>
              </w:rPr>
              <w:t>る</w:t>
            </w:r>
            <w:r w:rsidRPr="001B43AD">
              <w:rPr>
                <w:rFonts w:ascii="ＭＳ 明朝" w:eastAsia="ＭＳ 明朝" w:hAnsi="ＭＳ 明朝" w:hint="eastAsia"/>
                <w:sz w:val="21"/>
                <w:szCs w:val="21"/>
              </w:rPr>
              <w:t>生徒</w:t>
            </w:r>
            <w:r>
              <w:rPr>
                <w:rFonts w:ascii="ＭＳ 明朝" w:eastAsia="ＭＳ 明朝" w:hAnsi="ＭＳ 明朝" w:hint="eastAsia"/>
                <w:sz w:val="21"/>
                <w:szCs w:val="21"/>
              </w:rPr>
              <w:t>が進路実現しやすいように</w:t>
            </w:r>
            <w:r w:rsidRPr="001B43AD">
              <w:rPr>
                <w:rFonts w:ascii="ＭＳ 明朝" w:eastAsia="ＭＳ 明朝" w:hAnsi="ＭＳ 明朝" w:hint="eastAsia"/>
                <w:sz w:val="21"/>
                <w:szCs w:val="21"/>
              </w:rPr>
              <w:t>、コミュニティスクールを活用して地域や社会と連携し、</w:t>
            </w:r>
            <w:r>
              <w:rPr>
                <w:rFonts w:ascii="ＭＳ 明朝" w:eastAsia="ＭＳ 明朝" w:hAnsi="ＭＳ 明朝" w:hint="eastAsia"/>
                <w:sz w:val="21"/>
                <w:szCs w:val="21"/>
              </w:rPr>
              <w:t>生徒への</w:t>
            </w:r>
            <w:r w:rsidRPr="001B43AD">
              <w:rPr>
                <w:rFonts w:ascii="ＭＳ 明朝" w:eastAsia="ＭＳ 明朝" w:hAnsi="ＭＳ 明朝" w:hint="eastAsia"/>
                <w:sz w:val="21"/>
                <w:szCs w:val="21"/>
              </w:rPr>
              <w:t>理解を深めてもらう</w:t>
            </w:r>
            <w:r>
              <w:rPr>
                <w:rFonts w:ascii="ＭＳ 明朝" w:eastAsia="ＭＳ 明朝" w:hAnsi="ＭＳ 明朝" w:hint="eastAsia"/>
                <w:sz w:val="21"/>
                <w:szCs w:val="21"/>
              </w:rPr>
              <w:t>ような形で応援ができないかと</w:t>
            </w:r>
            <w:r w:rsidRPr="001B43AD">
              <w:rPr>
                <w:rFonts w:ascii="ＭＳ 明朝" w:eastAsia="ＭＳ 明朝" w:hAnsi="ＭＳ 明朝" w:hint="eastAsia"/>
                <w:sz w:val="21"/>
                <w:szCs w:val="21"/>
              </w:rPr>
              <w:t>提</w:t>
            </w:r>
            <w:r>
              <w:rPr>
                <w:rFonts w:ascii="ＭＳ 明朝" w:eastAsia="ＭＳ 明朝" w:hAnsi="ＭＳ 明朝" w:hint="eastAsia"/>
                <w:sz w:val="21"/>
                <w:szCs w:val="21"/>
              </w:rPr>
              <w:t>起</w:t>
            </w:r>
            <w:r w:rsidRPr="001B43AD">
              <w:rPr>
                <w:rFonts w:ascii="ＭＳ 明朝" w:eastAsia="ＭＳ 明朝" w:hAnsi="ＭＳ 明朝" w:hint="eastAsia"/>
                <w:sz w:val="21"/>
                <w:szCs w:val="21"/>
              </w:rPr>
              <w:t>。</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87287B">
              <w:rPr>
                <w:rFonts w:ascii="ＭＳ 明朝" w:eastAsia="ＭＳ 明朝" w:hAnsi="ＭＳ 明朝" w:hint="eastAsia"/>
                <w:sz w:val="24"/>
                <w:szCs w:val="24"/>
              </w:rPr>
              <w:t>平成30年度（平成30年９月15日以降）における教職員の懲戒処分の状況について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６</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31</w:t>
            </w:r>
            <w:r w:rsidRPr="00926675">
              <w:rPr>
                <w:rFonts w:ascii="ＭＳ 明朝" w:eastAsia="ＭＳ 明朝" w:hAnsi="ＭＳ 明朝"/>
                <w:sz w:val="21"/>
                <w:szCs w:val="21"/>
              </w:rPr>
              <w:t>年</w:t>
            </w:r>
            <w:r>
              <w:rPr>
                <w:rFonts w:ascii="ＭＳ 明朝" w:eastAsia="ＭＳ 明朝" w:hAnsi="ＭＳ 明朝" w:hint="eastAsia"/>
                <w:sz w:val="21"/>
                <w:szCs w:val="21"/>
              </w:rPr>
              <w:t>１</w:t>
            </w:r>
            <w:r w:rsidRPr="00926675">
              <w:rPr>
                <w:rFonts w:ascii="ＭＳ 明朝" w:eastAsia="ＭＳ 明朝" w:hAnsi="ＭＳ 明朝"/>
                <w:sz w:val="21"/>
                <w:szCs w:val="21"/>
              </w:rPr>
              <w:t>月</w:t>
            </w:r>
            <w:r>
              <w:rPr>
                <w:rFonts w:ascii="ＭＳ 明朝" w:eastAsia="ＭＳ 明朝" w:hAnsi="ＭＳ 明朝" w:hint="eastAsia"/>
                <w:sz w:val="21"/>
                <w:szCs w:val="21"/>
              </w:rPr>
              <w:t>18</w:t>
            </w:r>
            <w:r w:rsidRPr="00926675">
              <w:rPr>
                <w:rFonts w:ascii="ＭＳ 明朝" w:eastAsia="ＭＳ 明朝" w:hAnsi="ＭＳ 明朝"/>
                <w:sz w:val="21"/>
                <w:szCs w:val="21"/>
              </w:rPr>
              <w:t>日開催の教育委員会会議</w:t>
            </w:r>
          </w:p>
          <w:p w:rsidR="00AE0FB5" w:rsidRPr="00926675"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各教職員が悩み等を周囲に相談することもできずに</w:t>
            </w:r>
            <w:r w:rsidRPr="008F7197">
              <w:rPr>
                <w:rFonts w:ascii="ＭＳ 明朝" w:eastAsia="ＭＳ 明朝" w:hAnsi="ＭＳ 明朝" w:hint="eastAsia"/>
                <w:sz w:val="21"/>
                <w:szCs w:val="21"/>
              </w:rPr>
              <w:t>ストレスをため込まないように、普段から相談しやすい、何でも言える</w:t>
            </w:r>
            <w:r>
              <w:rPr>
                <w:rFonts w:ascii="ＭＳ 明朝" w:eastAsia="ＭＳ 明朝" w:hAnsi="ＭＳ 明朝" w:hint="eastAsia"/>
                <w:sz w:val="21"/>
                <w:szCs w:val="21"/>
              </w:rPr>
              <w:t>職場</w:t>
            </w:r>
            <w:r w:rsidRPr="008F7197">
              <w:rPr>
                <w:rFonts w:ascii="ＭＳ 明朝" w:eastAsia="ＭＳ 明朝" w:hAnsi="ＭＳ 明朝" w:hint="eastAsia"/>
                <w:sz w:val="21"/>
                <w:szCs w:val="21"/>
              </w:rPr>
              <w:t>環境作りが不祥事防止に</w:t>
            </w:r>
            <w:r>
              <w:rPr>
                <w:rFonts w:ascii="ＭＳ 明朝" w:eastAsia="ＭＳ 明朝" w:hAnsi="ＭＳ 明朝" w:hint="eastAsia"/>
                <w:sz w:val="21"/>
                <w:szCs w:val="21"/>
              </w:rPr>
              <w:t>もつながるのではないかと提起</w:t>
            </w:r>
            <w:r w:rsidRPr="008F7197">
              <w:rPr>
                <w:rFonts w:ascii="ＭＳ 明朝" w:eastAsia="ＭＳ 明朝" w:hAnsi="ＭＳ 明朝" w:hint="eastAsia"/>
                <w:sz w:val="21"/>
                <w:szCs w:val="21"/>
              </w:rPr>
              <w:t>。</w:t>
            </w:r>
          </w:p>
          <w:p w:rsidR="00AE0FB5" w:rsidRPr="00926675" w:rsidRDefault="00AE0FB5" w:rsidP="00A30F75">
            <w:pPr>
              <w:pStyle w:val="HTML"/>
              <w:spacing w:line="276" w:lineRule="auto"/>
              <w:rPr>
                <w:rFonts w:ascii="ＭＳ 明朝" w:eastAsia="ＭＳ 明朝" w:hAnsi="ＭＳ 明朝"/>
                <w:sz w:val="24"/>
                <w:szCs w:val="24"/>
              </w:rPr>
            </w:pPr>
            <w:r w:rsidRPr="00926675">
              <w:rPr>
                <w:rFonts w:ascii="ＭＳ 明朝" w:eastAsia="ＭＳ 明朝" w:hAnsi="ＭＳ 明朝"/>
                <w:sz w:val="24"/>
                <w:szCs w:val="24"/>
              </w:rPr>
              <w:t>【</w:t>
            </w:r>
            <w:r w:rsidRPr="007876CF">
              <w:rPr>
                <w:rFonts w:ascii="ＭＳ 明朝" w:eastAsia="ＭＳ 明朝" w:hAnsi="ＭＳ 明朝" w:hint="eastAsia"/>
                <w:sz w:val="24"/>
                <w:szCs w:val="24"/>
              </w:rPr>
              <w:t>小中学校における携帯電話の取扱いに関するガイドラインについて</w:t>
            </w:r>
            <w:r w:rsidRPr="00926675">
              <w:rPr>
                <w:rFonts w:ascii="ＭＳ 明朝" w:eastAsia="ＭＳ 明朝" w:hAnsi="ＭＳ 明朝"/>
                <w:sz w:val="24"/>
                <w:szCs w:val="24"/>
              </w:rPr>
              <w:t>】（基本方針</w:t>
            </w:r>
            <w:r>
              <w:rPr>
                <w:rFonts w:ascii="ＭＳ 明朝" w:eastAsia="ＭＳ 明朝" w:hAnsi="ＭＳ 明朝" w:hint="eastAsia"/>
                <w:sz w:val="24"/>
                <w:szCs w:val="24"/>
              </w:rPr>
              <w:t>４、９</w:t>
            </w:r>
            <w:r w:rsidRPr="00926675">
              <w:rPr>
                <w:rFonts w:ascii="ＭＳ 明朝" w:eastAsia="ＭＳ 明朝" w:hAnsi="ＭＳ 明朝"/>
                <w:sz w:val="24"/>
                <w:szCs w:val="24"/>
              </w:rPr>
              <w:t>関係）</w:t>
            </w:r>
          </w:p>
          <w:p w:rsidR="00AE0FB5" w:rsidRPr="00926675" w:rsidRDefault="00AE0FB5" w:rsidP="00A30F75">
            <w:pPr>
              <w:pStyle w:val="HTML"/>
              <w:spacing w:line="276" w:lineRule="auto"/>
              <w:ind w:firstLineChars="100" w:firstLine="191"/>
              <w:rPr>
                <w:rFonts w:ascii="ＭＳ 明朝" w:eastAsia="ＭＳ 明朝" w:hAnsi="ＭＳ 明朝"/>
                <w:sz w:val="21"/>
                <w:szCs w:val="21"/>
              </w:rPr>
            </w:pPr>
            <w:r w:rsidRPr="00926675">
              <w:rPr>
                <w:rFonts w:ascii="ＭＳ 明朝" w:eastAsia="ＭＳ 明朝" w:hAnsi="ＭＳ 明朝"/>
                <w:sz w:val="21"/>
                <w:szCs w:val="21"/>
              </w:rPr>
              <w:t>＊平成</w:t>
            </w:r>
            <w:r>
              <w:rPr>
                <w:rFonts w:ascii="ＭＳ 明朝" w:eastAsia="ＭＳ 明朝" w:hAnsi="ＭＳ 明朝" w:hint="eastAsia"/>
                <w:sz w:val="21"/>
                <w:szCs w:val="21"/>
              </w:rPr>
              <w:t>31</w:t>
            </w:r>
            <w:r w:rsidRPr="00926675">
              <w:rPr>
                <w:rFonts w:ascii="ＭＳ 明朝" w:eastAsia="ＭＳ 明朝" w:hAnsi="ＭＳ 明朝"/>
                <w:sz w:val="21"/>
                <w:szCs w:val="21"/>
              </w:rPr>
              <w:t>年</w:t>
            </w:r>
            <w:r>
              <w:rPr>
                <w:rFonts w:ascii="ＭＳ 明朝" w:eastAsia="ＭＳ 明朝" w:hAnsi="ＭＳ 明朝" w:hint="eastAsia"/>
                <w:sz w:val="21"/>
                <w:szCs w:val="21"/>
              </w:rPr>
              <w:t>３</w:t>
            </w:r>
            <w:r w:rsidRPr="00926675">
              <w:rPr>
                <w:rFonts w:ascii="ＭＳ 明朝" w:eastAsia="ＭＳ 明朝" w:hAnsi="ＭＳ 明朝"/>
                <w:sz w:val="21"/>
                <w:szCs w:val="21"/>
              </w:rPr>
              <w:t>月</w:t>
            </w:r>
            <w:r>
              <w:rPr>
                <w:rFonts w:ascii="ＭＳ 明朝" w:eastAsia="ＭＳ 明朝" w:hAnsi="ＭＳ 明朝" w:hint="eastAsia"/>
                <w:sz w:val="21"/>
                <w:szCs w:val="21"/>
              </w:rPr>
              <w:t>27</w:t>
            </w:r>
            <w:r w:rsidRPr="00926675">
              <w:rPr>
                <w:rFonts w:ascii="ＭＳ 明朝" w:eastAsia="ＭＳ 明朝" w:hAnsi="ＭＳ 明朝"/>
                <w:sz w:val="21"/>
                <w:szCs w:val="21"/>
              </w:rPr>
              <w:t>日開催の教育委員会会議</w:t>
            </w:r>
          </w:p>
          <w:p w:rsidR="00AE0FB5" w:rsidRPr="00B50D24" w:rsidRDefault="00AE0FB5" w:rsidP="00A30F75">
            <w:pPr>
              <w:pStyle w:val="HTML"/>
              <w:spacing w:line="276" w:lineRule="auto"/>
              <w:ind w:leftChars="200" w:left="572" w:hangingChars="100" w:hanging="191"/>
              <w:rPr>
                <w:rFonts w:ascii="ＭＳ 明朝" w:eastAsia="ＭＳ 明朝" w:hAnsi="ＭＳ 明朝"/>
                <w:sz w:val="21"/>
                <w:szCs w:val="21"/>
              </w:rPr>
            </w:pPr>
            <w:r w:rsidRPr="00926675">
              <w:rPr>
                <w:rFonts w:ascii="ＭＳ 明朝" w:eastAsia="ＭＳ 明朝" w:hAnsi="ＭＳ 明朝"/>
                <w:sz w:val="21"/>
                <w:szCs w:val="21"/>
              </w:rPr>
              <w:t>・</w:t>
            </w:r>
            <w:r>
              <w:rPr>
                <w:rFonts w:ascii="ＭＳ 明朝" w:eastAsia="ＭＳ 明朝" w:hAnsi="ＭＳ 明朝" w:hint="eastAsia"/>
                <w:sz w:val="21"/>
                <w:szCs w:val="21"/>
              </w:rPr>
              <w:t>保護者と児童生徒、また児童生徒どうしが、携帯電話を持つかどうかも含めて話し合い、それによって学び合うことが大事であると提起</w:t>
            </w:r>
            <w:r w:rsidRPr="00E37132">
              <w:rPr>
                <w:rFonts w:ascii="ＭＳ 明朝" w:eastAsia="ＭＳ 明朝" w:hAnsi="ＭＳ 明朝" w:hint="eastAsia"/>
                <w:sz w:val="21"/>
                <w:szCs w:val="21"/>
              </w:rPr>
              <w:t>。</w:t>
            </w:r>
          </w:p>
          <w:p w:rsidR="00AE0FB5" w:rsidRPr="00C13A1D" w:rsidRDefault="00AE0FB5" w:rsidP="00A30F75">
            <w:pPr>
              <w:pStyle w:val="HTML"/>
              <w:ind w:firstLineChars="200" w:firstLine="381"/>
              <w:rPr>
                <w:rFonts w:ascii="ＭＳ 明朝" w:eastAsia="ＭＳ 明朝" w:hAnsi="ＭＳ 明朝"/>
                <w:sz w:val="21"/>
                <w:szCs w:val="21"/>
              </w:rPr>
            </w:pPr>
          </w:p>
        </w:tc>
      </w:tr>
      <w:tr w:rsidR="00AE0FB5" w:rsidTr="00A30F75">
        <w:trPr>
          <w:trHeight w:val="213"/>
        </w:trPr>
        <w:tc>
          <w:tcPr>
            <w:tcW w:w="14992" w:type="dxa"/>
            <w:tcBorders>
              <w:top w:val="nil"/>
              <w:left w:val="nil"/>
              <w:bottom w:val="single" w:sz="18" w:space="0" w:color="auto"/>
              <w:right w:val="nil"/>
            </w:tcBorders>
            <w:shd w:val="clear" w:color="auto" w:fill="auto"/>
          </w:tcPr>
          <w:p w:rsidR="00AE0FB5" w:rsidRDefault="00AE0FB5" w:rsidP="00A30F75">
            <w:pPr>
              <w:widowControl/>
              <w:spacing w:line="300" w:lineRule="exact"/>
              <w:jc w:val="left"/>
              <w:rPr>
                <w:rFonts w:ascii="ＭＳ 明朝" w:hAnsi="ＭＳ 明朝"/>
                <w:w w:val="90"/>
                <w:sz w:val="24"/>
              </w:rPr>
            </w:pPr>
          </w:p>
        </w:tc>
      </w:tr>
      <w:tr w:rsidR="00AE0FB5" w:rsidTr="00A30F75">
        <w:trPr>
          <w:trHeight w:val="213"/>
        </w:trPr>
        <w:tc>
          <w:tcPr>
            <w:tcW w:w="14992" w:type="dxa"/>
            <w:tcBorders>
              <w:bottom w:val="single" w:sz="18" w:space="0" w:color="auto"/>
            </w:tcBorders>
            <w:shd w:val="clear" w:color="auto" w:fill="DDD9C3"/>
          </w:tcPr>
          <w:p w:rsidR="00AE0FB5" w:rsidRDefault="00AE0FB5" w:rsidP="00A30F75">
            <w:pPr>
              <w:widowControl/>
              <w:spacing w:line="300" w:lineRule="exact"/>
              <w:jc w:val="left"/>
              <w:rPr>
                <w:rFonts w:ascii="ＭＳ 明朝" w:hAnsi="ＭＳ 明朝"/>
                <w:sz w:val="24"/>
              </w:rPr>
            </w:pPr>
            <w:r>
              <w:rPr>
                <w:rFonts w:ascii="ＭＳ 明朝" w:hAnsi="ＭＳ 明朝" w:hint="eastAsia"/>
                <w:w w:val="90"/>
                <w:sz w:val="24"/>
              </w:rPr>
              <w:t>その他の取組み</w:t>
            </w:r>
          </w:p>
        </w:tc>
      </w:tr>
      <w:tr w:rsidR="00AE0FB5" w:rsidTr="00A30F75">
        <w:trPr>
          <w:trHeight w:val="1154"/>
        </w:trPr>
        <w:tc>
          <w:tcPr>
            <w:tcW w:w="14992" w:type="dxa"/>
            <w:tcBorders>
              <w:top w:val="single" w:sz="18" w:space="0" w:color="auto"/>
              <w:bottom w:val="single" w:sz="18" w:space="0" w:color="auto"/>
            </w:tcBorders>
            <w:shd w:val="clear" w:color="auto" w:fill="FFFFFF"/>
          </w:tcPr>
          <w:p w:rsidR="00AE0FB5" w:rsidRPr="00AF6AB0" w:rsidRDefault="00AE0FB5" w:rsidP="00A30F75">
            <w:pPr>
              <w:pStyle w:val="HTML"/>
              <w:rPr>
                <w:rFonts w:ascii="ＭＳ 明朝" w:eastAsia="ＭＳ 明朝" w:hAnsi="ＭＳ 明朝"/>
                <w:sz w:val="24"/>
                <w:szCs w:val="24"/>
              </w:rPr>
            </w:pPr>
            <w:r w:rsidRPr="00AF6AB0">
              <w:rPr>
                <w:rFonts w:ascii="ＭＳ 明朝" w:eastAsia="ＭＳ 明朝" w:hAnsi="ＭＳ 明朝"/>
                <w:sz w:val="24"/>
                <w:szCs w:val="24"/>
              </w:rPr>
              <w:t>【</w:t>
            </w:r>
            <w:r w:rsidRPr="00AF6AB0">
              <w:rPr>
                <w:rFonts w:ascii="ＭＳ 明朝" w:eastAsia="ＭＳ 明朝" w:hAnsi="ＭＳ 明朝" w:hint="eastAsia"/>
                <w:sz w:val="24"/>
                <w:szCs w:val="24"/>
              </w:rPr>
              <w:t>各種行事の視察等</w:t>
            </w:r>
            <w:r w:rsidRPr="00AF6AB0">
              <w:rPr>
                <w:rFonts w:ascii="ＭＳ 明朝" w:eastAsia="ＭＳ 明朝" w:hAnsi="ＭＳ 明朝"/>
                <w:sz w:val="24"/>
                <w:szCs w:val="24"/>
              </w:rPr>
              <w:t>】（基本方針</w:t>
            </w:r>
            <w:r w:rsidRPr="00AF6AB0">
              <w:rPr>
                <w:rFonts w:ascii="ＭＳ 明朝" w:eastAsia="ＭＳ 明朝" w:hAnsi="ＭＳ 明朝" w:hint="eastAsia"/>
                <w:sz w:val="24"/>
                <w:szCs w:val="24"/>
              </w:rPr>
              <w:t>２、３、４、５</w:t>
            </w:r>
            <w:r w:rsidRPr="00AF6AB0">
              <w:rPr>
                <w:rFonts w:ascii="ＭＳ 明朝" w:eastAsia="ＭＳ 明朝" w:hAnsi="ＭＳ 明朝"/>
                <w:sz w:val="24"/>
                <w:szCs w:val="24"/>
              </w:rPr>
              <w:t>関係）</w:t>
            </w:r>
          </w:p>
          <w:p w:rsidR="00AE0FB5" w:rsidRPr="00AF6AB0"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382" w:hangingChars="100" w:hanging="191"/>
              <w:jc w:val="left"/>
              <w:rPr>
                <w:rFonts w:ascii="ＭＳ 明朝" w:hAnsi="ＭＳ 明朝" w:cs="Arial Unicode MS"/>
                <w:kern w:val="0"/>
                <w:szCs w:val="21"/>
              </w:rPr>
            </w:pPr>
            <w:r w:rsidRPr="00AF6AB0">
              <w:rPr>
                <w:rFonts w:ascii="ＭＳ 明朝" w:hAnsi="ＭＳ 明朝" w:cs="Arial Unicode MS"/>
                <w:kern w:val="0"/>
                <w:szCs w:val="21"/>
              </w:rPr>
              <w:t>＊</w:t>
            </w:r>
            <w:r w:rsidRPr="00AF6AB0">
              <w:rPr>
                <w:rFonts w:ascii="ＭＳ 明朝" w:hAnsi="ＭＳ 明朝" w:cs="Arial Unicode MS" w:hint="eastAsia"/>
                <w:kern w:val="0"/>
                <w:szCs w:val="21"/>
              </w:rPr>
              <w:t>平成30年11</w:t>
            </w:r>
            <w:r>
              <w:rPr>
                <w:rFonts w:ascii="ＭＳ 明朝" w:hAnsi="ＭＳ 明朝" w:cs="Arial Unicode MS" w:hint="eastAsia"/>
                <w:kern w:val="0"/>
                <w:szCs w:val="21"/>
              </w:rPr>
              <w:t>月４日開催の 知的障がい生徒自立支援コース・共生推進教室など実践報告会</w:t>
            </w:r>
          </w:p>
          <w:p w:rsidR="00AE0FB5" w:rsidRPr="00AF6AB0"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572" w:hangingChars="100" w:hanging="191"/>
              <w:jc w:val="left"/>
              <w:rPr>
                <w:rFonts w:ascii="ＭＳ 明朝" w:hAnsi="ＭＳ 明朝" w:cs="Arial Unicode MS"/>
                <w:kern w:val="0"/>
                <w:szCs w:val="21"/>
              </w:rPr>
            </w:pPr>
            <w:r w:rsidRPr="00AF6AB0">
              <w:rPr>
                <w:rFonts w:ascii="ＭＳ 明朝" w:hAnsi="ＭＳ 明朝" w:cs="Arial Unicode MS" w:hint="eastAsia"/>
                <w:kern w:val="0"/>
                <w:szCs w:val="21"/>
              </w:rPr>
              <w:t>・教育センターで開催された報告会で、生徒による書道パフォーマンスや実践報告、学校別ブース</w:t>
            </w:r>
            <w:r>
              <w:rPr>
                <w:rFonts w:ascii="ＭＳ 明朝" w:hAnsi="ＭＳ 明朝" w:cs="Arial Unicode MS" w:hint="eastAsia"/>
                <w:kern w:val="0"/>
                <w:szCs w:val="21"/>
              </w:rPr>
              <w:t>での</w:t>
            </w:r>
            <w:r w:rsidRPr="00AF6AB0">
              <w:rPr>
                <w:rFonts w:ascii="ＭＳ 明朝" w:hAnsi="ＭＳ 明朝" w:cs="Arial Unicode MS" w:hint="eastAsia"/>
                <w:kern w:val="0"/>
                <w:szCs w:val="21"/>
              </w:rPr>
              <w:t>相談会の様子を視察。</w:t>
            </w:r>
          </w:p>
          <w:p w:rsidR="00AE0FB5" w:rsidRPr="00AF6AB0" w:rsidRDefault="00AE0FB5" w:rsidP="00A30F75">
            <w:pPr>
              <w:pStyle w:val="HTML"/>
              <w:ind w:firstLineChars="100" w:firstLine="191"/>
              <w:rPr>
                <w:rFonts w:ascii="ＭＳ 明朝" w:eastAsia="ＭＳ 明朝" w:hAnsi="ＭＳ 明朝"/>
                <w:sz w:val="21"/>
                <w:szCs w:val="21"/>
              </w:rPr>
            </w:pPr>
            <w:r w:rsidRPr="00AF6AB0">
              <w:rPr>
                <w:rFonts w:ascii="ＭＳ 明朝" w:eastAsia="ＭＳ 明朝" w:hAnsi="ＭＳ 明朝" w:hint="eastAsia"/>
                <w:sz w:val="21"/>
                <w:szCs w:val="21"/>
              </w:rPr>
              <w:t>＊平成30年11月17日開催の</w:t>
            </w:r>
            <w:r>
              <w:rPr>
                <w:rFonts w:ascii="ＭＳ 明朝" w:eastAsia="ＭＳ 明朝" w:hAnsi="ＭＳ 明朝" w:hint="eastAsia"/>
                <w:sz w:val="21"/>
                <w:szCs w:val="21"/>
              </w:rPr>
              <w:t xml:space="preserve"> </w:t>
            </w:r>
            <w:r w:rsidRPr="00AF6AB0">
              <w:rPr>
                <w:rFonts w:ascii="ＭＳ 明朝" w:eastAsia="ＭＳ 明朝" w:hAnsi="ＭＳ 明朝" w:hint="eastAsia"/>
                <w:sz w:val="21"/>
                <w:szCs w:val="21"/>
              </w:rPr>
              <w:t>子ども元気アッププロジェクト「おおさか子どもジャンプアップ大会」</w:t>
            </w:r>
          </w:p>
          <w:p w:rsidR="00AE0FB5" w:rsidRPr="00AF6AB0" w:rsidRDefault="00AE0FB5" w:rsidP="00A30F75">
            <w:pPr>
              <w:pStyle w:val="HTML"/>
              <w:ind w:leftChars="200" w:left="572" w:hangingChars="100" w:hanging="191"/>
              <w:rPr>
                <w:rFonts w:ascii="ＭＳ 明朝" w:eastAsia="ＭＳ 明朝" w:hAnsi="ＭＳ 明朝"/>
                <w:sz w:val="21"/>
                <w:szCs w:val="21"/>
              </w:rPr>
            </w:pPr>
            <w:r w:rsidRPr="00AF6AB0">
              <w:rPr>
                <w:rFonts w:ascii="ＭＳ 明朝" w:eastAsia="ＭＳ 明朝" w:hAnsi="ＭＳ 明朝" w:hint="eastAsia"/>
                <w:sz w:val="21"/>
                <w:szCs w:val="21"/>
              </w:rPr>
              <w:t>・東和薬品ＲＡＣＴＡＢドームで開催された大会を視察し、なわ跳びを通じた子どもの体力の向上等について意見交換。</w:t>
            </w:r>
          </w:p>
          <w:p w:rsidR="00AE0FB5" w:rsidRPr="00AF6AB0"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382" w:hangingChars="100" w:hanging="191"/>
              <w:jc w:val="left"/>
              <w:rPr>
                <w:rFonts w:ascii="ＭＳ 明朝" w:hAnsi="ＭＳ 明朝" w:cs="Arial Unicode MS"/>
                <w:kern w:val="0"/>
                <w:szCs w:val="21"/>
              </w:rPr>
            </w:pPr>
            <w:r w:rsidRPr="00AF6AB0">
              <w:rPr>
                <w:rFonts w:ascii="ＭＳ 明朝" w:hAnsi="ＭＳ 明朝" w:cs="Arial Unicode MS"/>
                <w:kern w:val="0"/>
                <w:szCs w:val="21"/>
              </w:rPr>
              <w:t>＊</w:t>
            </w:r>
            <w:r w:rsidRPr="00AF6AB0">
              <w:rPr>
                <w:rFonts w:ascii="ＭＳ 明朝" w:hAnsi="ＭＳ 明朝" w:cs="Arial Unicode MS" w:hint="eastAsia"/>
                <w:kern w:val="0"/>
                <w:szCs w:val="21"/>
              </w:rPr>
              <w:t>平成30年12月18</w:t>
            </w:r>
            <w:r>
              <w:rPr>
                <w:rFonts w:ascii="ＭＳ 明朝" w:hAnsi="ＭＳ 明朝" w:cs="Arial Unicode MS" w:hint="eastAsia"/>
                <w:kern w:val="0"/>
                <w:szCs w:val="21"/>
              </w:rPr>
              <w:t xml:space="preserve">日開催の </w:t>
            </w:r>
            <w:r w:rsidRPr="00AF6AB0">
              <w:rPr>
                <w:rFonts w:ascii="ＭＳ 明朝" w:hAnsi="ＭＳ 明朝" w:cs="Arial Unicode MS" w:hint="eastAsia"/>
                <w:kern w:val="0"/>
                <w:szCs w:val="21"/>
              </w:rPr>
              <w:t>第</w:t>
            </w:r>
            <w:r>
              <w:rPr>
                <w:rFonts w:ascii="ＭＳ 明朝" w:hAnsi="ＭＳ 明朝" w:cs="Arial Unicode MS" w:hint="eastAsia"/>
                <w:kern w:val="0"/>
                <w:szCs w:val="21"/>
              </w:rPr>
              <w:t>２</w:t>
            </w:r>
            <w:r w:rsidRPr="00AF6AB0">
              <w:rPr>
                <w:rFonts w:ascii="ＭＳ 明朝" w:hAnsi="ＭＳ 明朝" w:cs="Arial Unicode MS" w:hint="eastAsia"/>
                <w:kern w:val="0"/>
                <w:szCs w:val="21"/>
              </w:rPr>
              <w:t>回</w:t>
            </w:r>
            <w:r>
              <w:rPr>
                <w:rFonts w:ascii="ＭＳ 明朝" w:hAnsi="ＭＳ 明朝" w:cs="Arial Unicode MS" w:hint="eastAsia"/>
                <w:kern w:val="0"/>
                <w:szCs w:val="21"/>
              </w:rPr>
              <w:t>エンパワメントスクール生徒支援体制整備事業連絡協議会</w:t>
            </w:r>
          </w:p>
          <w:p w:rsidR="00AE0FB5" w:rsidRPr="00AF6AB0" w:rsidRDefault="00AE0FB5" w:rsidP="00A30F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200" w:left="572" w:hangingChars="100" w:hanging="191"/>
              <w:jc w:val="left"/>
              <w:rPr>
                <w:rFonts w:ascii="ＭＳ 明朝" w:hAnsi="ＭＳ 明朝" w:cs="Arial Unicode MS"/>
                <w:kern w:val="0"/>
                <w:szCs w:val="21"/>
              </w:rPr>
            </w:pPr>
            <w:r w:rsidRPr="00AF6AB0">
              <w:rPr>
                <w:rFonts w:ascii="ＭＳ 明朝" w:hAnsi="ＭＳ 明朝" w:cs="Arial Unicode MS" w:hint="eastAsia"/>
                <w:kern w:val="0"/>
                <w:szCs w:val="21"/>
              </w:rPr>
              <w:t>・教育センターで開催された</w:t>
            </w:r>
            <w:r>
              <w:rPr>
                <w:rFonts w:ascii="ＭＳ 明朝" w:hAnsi="ＭＳ 明朝" w:cs="Arial Unicode MS" w:hint="eastAsia"/>
                <w:kern w:val="0"/>
                <w:szCs w:val="21"/>
              </w:rPr>
              <w:t>協議</w:t>
            </w:r>
            <w:r w:rsidRPr="00AF6AB0">
              <w:rPr>
                <w:rFonts w:ascii="ＭＳ 明朝" w:hAnsi="ＭＳ 明朝" w:cs="Arial Unicode MS" w:hint="eastAsia"/>
                <w:kern w:val="0"/>
                <w:szCs w:val="21"/>
              </w:rPr>
              <w:t>会で、キャリア教育コーディネーターの活動報告</w:t>
            </w:r>
            <w:r>
              <w:rPr>
                <w:rFonts w:ascii="ＭＳ 明朝" w:hAnsi="ＭＳ 明朝" w:cs="Arial Unicode MS" w:hint="eastAsia"/>
                <w:kern w:val="0"/>
                <w:szCs w:val="21"/>
              </w:rPr>
              <w:t>や</w:t>
            </w:r>
            <w:r w:rsidRPr="00AF6AB0">
              <w:rPr>
                <w:rFonts w:ascii="ＭＳ 明朝" w:hAnsi="ＭＳ 明朝" w:cs="Arial Unicode MS" w:hint="eastAsia"/>
                <w:kern w:val="0"/>
                <w:szCs w:val="21"/>
              </w:rPr>
              <w:t>、生徒支援に携わる教職員の情報交換</w:t>
            </w:r>
            <w:r>
              <w:rPr>
                <w:rFonts w:ascii="ＭＳ 明朝" w:hAnsi="ＭＳ 明朝" w:cs="Arial Unicode MS" w:hint="eastAsia"/>
                <w:kern w:val="0"/>
                <w:szCs w:val="21"/>
              </w:rPr>
              <w:t>の様子</w:t>
            </w:r>
            <w:r w:rsidRPr="00AF6AB0">
              <w:rPr>
                <w:rFonts w:ascii="ＭＳ 明朝" w:hAnsi="ＭＳ 明朝" w:cs="Arial Unicode MS" w:hint="eastAsia"/>
                <w:kern w:val="0"/>
                <w:szCs w:val="21"/>
              </w:rPr>
              <w:t>を視察</w:t>
            </w:r>
          </w:p>
          <w:p w:rsidR="00AE0FB5" w:rsidRPr="00AF6AB0" w:rsidRDefault="00AE0FB5" w:rsidP="00A30F75">
            <w:pPr>
              <w:pStyle w:val="HTML"/>
              <w:ind w:firstLineChars="100" w:firstLine="191"/>
              <w:rPr>
                <w:rFonts w:ascii="ＭＳ 明朝" w:eastAsia="ＭＳ 明朝" w:hAnsi="ＭＳ 明朝"/>
                <w:sz w:val="21"/>
                <w:szCs w:val="21"/>
              </w:rPr>
            </w:pPr>
            <w:r w:rsidRPr="00AF6AB0">
              <w:rPr>
                <w:rFonts w:ascii="ＭＳ 明朝" w:eastAsia="ＭＳ 明朝" w:hAnsi="ＭＳ 明朝" w:hint="eastAsia"/>
                <w:sz w:val="21"/>
                <w:szCs w:val="21"/>
              </w:rPr>
              <w:t>＊平成30年12月23日開催の</w:t>
            </w:r>
            <w:r>
              <w:rPr>
                <w:rFonts w:ascii="ＭＳ 明朝" w:eastAsia="ＭＳ 明朝" w:hAnsi="ＭＳ 明朝" w:hint="eastAsia"/>
                <w:sz w:val="21"/>
                <w:szCs w:val="21"/>
              </w:rPr>
              <w:t xml:space="preserve"> </w:t>
            </w:r>
            <w:r w:rsidRPr="00AF6AB0">
              <w:rPr>
                <w:rFonts w:ascii="ＭＳ 明朝" w:eastAsia="ＭＳ 明朝" w:hAnsi="ＭＳ 明朝" w:hint="eastAsia"/>
                <w:sz w:val="21"/>
                <w:szCs w:val="21"/>
              </w:rPr>
              <w:t>大阪サイエンスデイ生徒研究発表会</w:t>
            </w:r>
            <w:r>
              <w:rPr>
                <w:rFonts w:ascii="ＭＳ 明朝" w:eastAsia="ＭＳ 明朝" w:hAnsi="ＭＳ 明朝" w:hint="eastAsia"/>
                <w:sz w:val="21"/>
                <w:szCs w:val="21"/>
              </w:rPr>
              <w:t>２部</w:t>
            </w:r>
          </w:p>
          <w:p w:rsidR="00AE0FB5" w:rsidRPr="00AF6AB0" w:rsidRDefault="00AE0FB5" w:rsidP="00A30F75">
            <w:pPr>
              <w:pStyle w:val="HTML"/>
              <w:ind w:leftChars="200" w:left="572" w:hangingChars="100" w:hanging="191"/>
              <w:rPr>
                <w:rFonts w:ascii="ＭＳ 明朝" w:eastAsia="ＭＳ 明朝" w:hAnsi="ＭＳ 明朝"/>
                <w:sz w:val="21"/>
                <w:szCs w:val="21"/>
              </w:rPr>
            </w:pPr>
            <w:r w:rsidRPr="00AF6AB0">
              <w:rPr>
                <w:rFonts w:ascii="ＭＳ 明朝" w:eastAsia="ＭＳ 明朝" w:hAnsi="ＭＳ 明朝" w:hint="eastAsia"/>
                <w:sz w:val="21"/>
                <w:szCs w:val="21"/>
              </w:rPr>
              <w:t>・大阪工業大学梅田キャンパスで開催された発表会で、</w:t>
            </w:r>
            <w:r>
              <w:rPr>
                <w:rFonts w:ascii="ＭＳ 明朝" w:eastAsia="ＭＳ 明朝" w:hAnsi="ＭＳ 明朝" w:hint="eastAsia"/>
                <w:sz w:val="21"/>
                <w:szCs w:val="21"/>
              </w:rPr>
              <w:t>参加校おいて</w:t>
            </w:r>
            <w:r w:rsidRPr="00AF6AB0">
              <w:rPr>
                <w:rFonts w:ascii="ＭＳ 明朝" w:eastAsia="ＭＳ 明朝" w:hAnsi="ＭＳ 明朝" w:hint="eastAsia"/>
                <w:sz w:val="21"/>
                <w:szCs w:val="21"/>
              </w:rPr>
              <w:t>実験・検証を行った課題研究の成果発表を視察。</w:t>
            </w:r>
          </w:p>
          <w:p w:rsidR="00AE0FB5" w:rsidRPr="00AF6AB0" w:rsidRDefault="00AE0FB5" w:rsidP="00A30F75">
            <w:pPr>
              <w:pStyle w:val="HTML"/>
              <w:rPr>
                <w:rFonts w:ascii="ＭＳ 明朝" w:eastAsia="ＭＳ 明朝" w:hAnsi="ＭＳ 明朝"/>
                <w:sz w:val="24"/>
                <w:szCs w:val="21"/>
              </w:rPr>
            </w:pPr>
            <w:r w:rsidRPr="00AF6AB0">
              <w:rPr>
                <w:rFonts w:ascii="ＭＳ 明朝" w:eastAsia="ＭＳ 明朝" w:hAnsi="ＭＳ 明朝" w:hint="eastAsia"/>
                <w:sz w:val="24"/>
                <w:szCs w:val="21"/>
              </w:rPr>
              <w:t>【その他】</w:t>
            </w:r>
          </w:p>
          <w:p w:rsidR="00AE0FB5" w:rsidRPr="00AF6AB0" w:rsidRDefault="00AE0FB5" w:rsidP="00A30F75">
            <w:pPr>
              <w:pStyle w:val="HTML"/>
              <w:snapToGrid w:val="0"/>
              <w:rPr>
                <w:rFonts w:ascii="ＭＳ 明朝" w:eastAsia="ＭＳ 明朝" w:hAnsi="ＭＳ 明朝"/>
                <w:sz w:val="21"/>
              </w:rPr>
            </w:pPr>
            <w:r w:rsidRPr="00AF6AB0">
              <w:rPr>
                <w:rFonts w:ascii="ＭＳ 明朝" w:eastAsia="ＭＳ 明朝" w:hAnsi="ＭＳ 明朝" w:hint="eastAsia"/>
                <w:sz w:val="21"/>
                <w:szCs w:val="21"/>
              </w:rPr>
              <w:t xml:space="preserve">　</w:t>
            </w:r>
            <w:r w:rsidRPr="00AF6AB0">
              <w:rPr>
                <w:rFonts w:ascii="ＭＳ 明朝" w:eastAsia="ＭＳ 明朝" w:hAnsi="ＭＳ 明朝" w:hint="eastAsia"/>
                <w:sz w:val="21"/>
              </w:rPr>
              <w:t>＊</w:t>
            </w:r>
            <w:r w:rsidRPr="00AF6AB0">
              <w:rPr>
                <w:rFonts w:ascii="ＭＳ 明朝" w:eastAsia="ＭＳ 明朝" w:hAnsi="ＭＳ 明朝"/>
                <w:sz w:val="21"/>
              </w:rPr>
              <w:t xml:space="preserve">大阪府議会への出席　</w:t>
            </w:r>
            <w:r w:rsidRPr="00AF6AB0">
              <w:rPr>
                <w:rFonts w:ascii="ＭＳ 明朝" w:eastAsia="ＭＳ 明朝" w:hAnsi="ＭＳ 明朝" w:hint="eastAsia"/>
                <w:sz w:val="21"/>
              </w:rPr>
              <w:t>３</w:t>
            </w:r>
            <w:r w:rsidRPr="00AF6AB0">
              <w:rPr>
                <w:rFonts w:ascii="ＭＳ 明朝" w:eastAsia="ＭＳ 明朝" w:hAnsi="ＭＳ 明朝"/>
                <w:sz w:val="21"/>
              </w:rPr>
              <w:t>回（教育常任委員会</w:t>
            </w:r>
            <w:r w:rsidRPr="00AF6AB0">
              <w:rPr>
                <w:rFonts w:ascii="ＭＳ 明朝" w:eastAsia="ＭＳ 明朝" w:hAnsi="ＭＳ 明朝" w:hint="eastAsia"/>
                <w:sz w:val="21"/>
              </w:rPr>
              <w:t xml:space="preserve">　２回、教育常任委員協議会　１回</w:t>
            </w:r>
            <w:r w:rsidRPr="00AF6AB0">
              <w:rPr>
                <w:rFonts w:ascii="ＭＳ 明朝" w:eastAsia="ＭＳ 明朝" w:hAnsi="ＭＳ 明朝"/>
                <w:sz w:val="21"/>
              </w:rPr>
              <w:t>）</w:t>
            </w:r>
            <w:r w:rsidRPr="00AF6AB0">
              <w:rPr>
                <w:rFonts w:ascii="ＭＳ 明朝" w:eastAsia="ＭＳ 明朝" w:hAnsi="ＭＳ 明朝" w:hint="eastAsia"/>
                <w:sz w:val="21"/>
              </w:rPr>
              <w:t xml:space="preserve">　</w:t>
            </w:r>
          </w:p>
          <w:p w:rsidR="00AE0FB5" w:rsidRPr="00AF6AB0" w:rsidRDefault="00AE0FB5" w:rsidP="00A30F75">
            <w:pPr>
              <w:pStyle w:val="HTML"/>
              <w:snapToGrid w:val="0"/>
              <w:ind w:firstLineChars="100" w:firstLine="191"/>
              <w:rPr>
                <w:rFonts w:ascii="ＭＳ 明朝" w:eastAsia="ＭＳ 明朝" w:hAnsi="ＭＳ 明朝"/>
                <w:sz w:val="21"/>
              </w:rPr>
            </w:pPr>
            <w:r w:rsidRPr="00AF6AB0">
              <w:rPr>
                <w:rFonts w:ascii="ＭＳ 明朝" w:eastAsia="ＭＳ 明朝" w:hAnsi="ＭＳ 明朝" w:hint="eastAsia"/>
                <w:sz w:val="21"/>
                <w:szCs w:val="21"/>
              </w:rPr>
              <w:t>＊視察　12回（東大阪市立長栄中学校　等）</w:t>
            </w:r>
            <w:r>
              <w:rPr>
                <w:rFonts w:ascii="ＭＳ 明朝" w:eastAsia="ＭＳ 明朝" w:hAnsi="ＭＳ 明朝" w:hint="eastAsia"/>
                <w:sz w:val="21"/>
                <w:szCs w:val="21"/>
              </w:rPr>
              <w:t xml:space="preserve">　　</w:t>
            </w:r>
            <w:r w:rsidRPr="00AF6AB0">
              <w:rPr>
                <w:rFonts w:ascii="ＭＳ 明朝" w:eastAsia="ＭＳ 明朝" w:hAnsi="ＭＳ 明朝" w:hint="eastAsia"/>
                <w:sz w:val="21"/>
                <w:szCs w:val="21"/>
              </w:rPr>
              <w:t>＊表彰式出席　１回（優秀教職員等表彰式）</w:t>
            </w:r>
          </w:p>
        </w:tc>
      </w:tr>
      <w:tr w:rsidR="00AE0FB5" w:rsidTr="00A30F75">
        <w:trPr>
          <w:trHeight w:val="167"/>
        </w:trPr>
        <w:tc>
          <w:tcPr>
            <w:tcW w:w="14992" w:type="dxa"/>
            <w:tcBorders>
              <w:top w:val="nil"/>
              <w:left w:val="nil"/>
              <w:bottom w:val="single" w:sz="18" w:space="0" w:color="auto"/>
              <w:right w:val="nil"/>
            </w:tcBorders>
          </w:tcPr>
          <w:p w:rsidR="00AE0FB5" w:rsidRDefault="00AE0FB5" w:rsidP="00A30F75">
            <w:pPr>
              <w:spacing w:line="300" w:lineRule="exact"/>
              <w:jc w:val="left"/>
              <w:rPr>
                <w:rFonts w:ascii="ＭＳ 明朝" w:hAnsi="ＭＳ 明朝"/>
                <w:sz w:val="24"/>
              </w:rPr>
            </w:pPr>
          </w:p>
        </w:tc>
      </w:tr>
      <w:tr w:rsidR="00AE0FB5" w:rsidTr="00A30F75">
        <w:trPr>
          <w:trHeight w:val="326"/>
        </w:trPr>
        <w:tc>
          <w:tcPr>
            <w:tcW w:w="14992" w:type="dxa"/>
            <w:tcBorders>
              <w:bottom w:val="single" w:sz="18" w:space="0" w:color="auto"/>
            </w:tcBorders>
            <w:shd w:val="clear" w:color="auto" w:fill="DDD9C3"/>
          </w:tcPr>
          <w:p w:rsidR="00AE0FB5" w:rsidRDefault="00AE0FB5" w:rsidP="00A30F75">
            <w:pPr>
              <w:spacing w:line="300" w:lineRule="exact"/>
              <w:jc w:val="left"/>
              <w:rPr>
                <w:rFonts w:ascii="ＭＳ 明朝" w:hAnsi="ＭＳ 明朝"/>
                <w:sz w:val="24"/>
              </w:rPr>
            </w:pPr>
            <w:r>
              <w:rPr>
                <w:rFonts w:ascii="ＭＳ 明朝" w:hAnsi="ＭＳ 明朝" w:hint="eastAsia"/>
                <w:sz w:val="24"/>
              </w:rPr>
              <w:t>自己点検及び評価</w:t>
            </w:r>
          </w:p>
        </w:tc>
      </w:tr>
      <w:tr w:rsidR="00AE0FB5" w:rsidRPr="003475F5" w:rsidTr="00A30F75">
        <w:trPr>
          <w:trHeight w:val="4221"/>
        </w:trPr>
        <w:tc>
          <w:tcPr>
            <w:tcW w:w="14992" w:type="dxa"/>
            <w:tcBorders>
              <w:top w:val="single" w:sz="18" w:space="0" w:color="auto"/>
              <w:bottom w:val="single" w:sz="18" w:space="0" w:color="auto"/>
            </w:tcBorders>
            <w:shd w:val="clear" w:color="auto" w:fill="FFFFFF"/>
          </w:tcPr>
          <w:p w:rsidR="00AE0FB5" w:rsidRDefault="00AE0FB5" w:rsidP="00A30F75">
            <w:pPr>
              <w:spacing w:line="300" w:lineRule="exact"/>
              <w:rPr>
                <w:rFonts w:ascii="ＭＳ 明朝" w:hAnsi="ＭＳ 明朝"/>
                <w:sz w:val="22"/>
              </w:rPr>
            </w:pPr>
            <w:r w:rsidRPr="006D0327">
              <w:rPr>
                <w:rFonts w:ascii="ＭＳ 明朝" w:hAnsi="ＭＳ 明朝" w:hint="eastAsia"/>
                <w:sz w:val="22"/>
              </w:rPr>
              <w:t xml:space="preserve">　</w:t>
            </w:r>
            <w:r>
              <w:rPr>
                <w:rFonts w:ascii="ＭＳ 明朝" w:hAnsi="ＭＳ 明朝" w:hint="eastAsia"/>
                <w:sz w:val="22"/>
              </w:rPr>
              <w:t>スーパー・グローバル・ハイスクール指定校およびグローバル・リーダーズ・ハイスクール指定校を視察し、府立高校におけるグローバルリーダー育成や英語活用能力の養成が順調に促進されていることを確認した。また、府立高校生が国際的な視野をさらに拡張することをめざして具体的な提言を行った。</w:t>
            </w:r>
          </w:p>
          <w:p w:rsidR="00AE0FB5" w:rsidRDefault="00AE0FB5" w:rsidP="00A30F75">
            <w:pPr>
              <w:spacing w:line="300" w:lineRule="exact"/>
              <w:rPr>
                <w:rFonts w:ascii="ＭＳ 明朝" w:hAnsi="ＭＳ 明朝"/>
                <w:sz w:val="22"/>
              </w:rPr>
            </w:pPr>
            <w:r>
              <w:rPr>
                <w:rFonts w:ascii="ＭＳ 明朝" w:hAnsi="ＭＳ 明朝" w:hint="eastAsia"/>
                <w:sz w:val="22"/>
              </w:rPr>
              <w:t xml:space="preserve">　平成29年度の視察を通じて把握した様々な課題について、解決に向けたより具体的な支援策の策定と改善に尽力した。例えば、改善に向けての3年間を通したキャリア教育プランの試行状況の視察や、外国にルーツのある生徒の支援に関して大阪大学との連携事業の立ち上げなどを行った。</w:t>
            </w:r>
          </w:p>
          <w:p w:rsidR="00AE0FB5" w:rsidRDefault="00AE0FB5" w:rsidP="00A30F75">
            <w:pPr>
              <w:spacing w:line="300" w:lineRule="exact"/>
              <w:rPr>
                <w:rFonts w:ascii="ＭＳ 明朝" w:hAnsi="ＭＳ 明朝"/>
                <w:sz w:val="22"/>
              </w:rPr>
            </w:pPr>
            <w:r>
              <w:rPr>
                <w:rFonts w:ascii="ＭＳ 明朝" w:hAnsi="ＭＳ 明朝" w:hint="eastAsia"/>
                <w:sz w:val="22"/>
              </w:rPr>
              <w:t xml:space="preserve">　さらに、福祉部の協力を得て、府内の子ども食堂の活動状況、学校に通う児童生徒に対する福祉対策の現状、中退あるいは卒業した生徒に対する教育的および福祉的支援の実態について視察し、課題の把握に努めた。</w:t>
            </w:r>
          </w:p>
          <w:p w:rsidR="00AE0FB5" w:rsidRDefault="00AE0FB5" w:rsidP="00A30F75">
            <w:pPr>
              <w:spacing w:line="300" w:lineRule="exact"/>
              <w:rPr>
                <w:rFonts w:ascii="ＭＳ 明朝" w:hAnsi="ＭＳ 明朝"/>
                <w:sz w:val="22"/>
              </w:rPr>
            </w:pPr>
            <w:r>
              <w:rPr>
                <w:rFonts w:ascii="ＭＳ 明朝" w:hAnsi="ＭＳ 明朝" w:hint="eastAsia"/>
                <w:sz w:val="22"/>
              </w:rPr>
              <w:t xml:space="preserve">　令和元年度は、以下の課題の解決に向けた取り組みに力を注ぎたい。</w:t>
            </w:r>
          </w:p>
          <w:p w:rsidR="00AE0FB5"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各府立高校に配属されたキャリアコーディネーター、スクールソーシャルワーカー、スクールカウンセラーら専門家が情報交換・情報共有しやすくするためのシステムの構築・改善。また、専門家の質の向上を図るための対策の検討。</w:t>
            </w:r>
          </w:p>
          <w:p w:rsidR="00AE0FB5"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・外国にルーツをもつ生徒や障がいのある生徒など、個々の生徒の特別なニーズに対応した学習支援およびキャリア教育の充実化対策の検討。</w:t>
            </w:r>
          </w:p>
          <w:p w:rsidR="00AE0FB5"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・通信制教育の需要増大に伴う、通信制高校に通う生徒への学習支援およびキャリア教育の充実化対策の検討。</w:t>
            </w:r>
          </w:p>
          <w:p w:rsidR="00AE0FB5"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・キャリア教育、特別支援教育、福祉対策をめぐる学校と地域の諸機関・諸団体との連携に関する実態把握とその強化・促進対策の検討。</w:t>
            </w:r>
          </w:p>
          <w:p w:rsidR="00AE0FB5" w:rsidRPr="000305D8" w:rsidRDefault="00AE0FB5" w:rsidP="00A30F75">
            <w:pPr>
              <w:spacing w:line="300" w:lineRule="exact"/>
              <w:ind w:left="140" w:hangingChars="70" w:hanging="140"/>
              <w:rPr>
                <w:rFonts w:ascii="ＭＳ 明朝" w:hAnsi="ＭＳ 明朝"/>
                <w:sz w:val="22"/>
              </w:rPr>
            </w:pPr>
            <w:r>
              <w:rPr>
                <w:rFonts w:ascii="ＭＳ 明朝" w:hAnsi="ＭＳ 明朝" w:hint="eastAsia"/>
                <w:sz w:val="22"/>
              </w:rPr>
              <w:t>・大阪府内の文化施設・社会教育施設の課題把握と改善策の検討。</w:t>
            </w:r>
          </w:p>
        </w:tc>
      </w:tr>
    </w:tbl>
    <w:p w:rsidR="00AE0FB5" w:rsidRPr="00AE0FB5" w:rsidRDefault="00AE0FB5" w:rsidP="001B4152">
      <w:pPr>
        <w:spacing w:line="14" w:lineRule="exact"/>
        <w:rPr>
          <w:rFonts w:ascii="ＭＳ ゴシック" w:eastAsia="ＭＳ ゴシック" w:hAnsi="ＭＳ ゴシック"/>
          <w:sz w:val="2"/>
          <w:szCs w:val="52"/>
        </w:rPr>
      </w:pPr>
    </w:p>
    <w:sectPr w:rsidR="00AE0FB5" w:rsidRPr="00AE0FB5" w:rsidSect="00B2535D">
      <w:headerReference w:type="even" r:id="rId7"/>
      <w:headerReference w:type="default" r:id="rId8"/>
      <w:footerReference w:type="default" r:id="rId9"/>
      <w:pgSz w:w="16838" w:h="11906" w:orient="landscape" w:code="9"/>
      <w:pgMar w:top="1247" w:right="1134" w:bottom="1247" w:left="1134" w:header="794" w:footer="567" w:gutter="0"/>
      <w:pgNumType w:fmt="numberInDash" w:start="196"/>
      <w:cols w:space="425"/>
      <w:docGrid w:type="linesAndChars" w:linePitch="314"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2F9" w:rsidRDefault="00CA72F9" w:rsidP="00AF391F">
      <w:r>
        <w:separator/>
      </w:r>
    </w:p>
  </w:endnote>
  <w:endnote w:type="continuationSeparator" w:id="0">
    <w:p w:rsidR="00CA72F9" w:rsidRDefault="00CA72F9" w:rsidP="00AF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23653"/>
      <w:docPartObj>
        <w:docPartGallery w:val="Page Numbers (Bottom of Page)"/>
        <w:docPartUnique/>
      </w:docPartObj>
    </w:sdtPr>
    <w:sdtEndPr/>
    <w:sdtContent>
      <w:p w:rsidR="0044762C" w:rsidRDefault="0044762C" w:rsidP="0044762C">
        <w:pPr>
          <w:pStyle w:val="a5"/>
          <w:jc w:val="center"/>
        </w:pPr>
        <w:r>
          <w:fldChar w:fldCharType="begin"/>
        </w:r>
        <w:r>
          <w:instrText>PAGE   \* MERGEFORMAT</w:instrText>
        </w:r>
        <w:r>
          <w:fldChar w:fldCharType="separate"/>
        </w:r>
        <w:r w:rsidR="00104246" w:rsidRPr="00104246">
          <w:rPr>
            <w:noProof/>
            <w:lang w:val="ja-JP"/>
          </w:rPr>
          <w:t>-</w:t>
        </w:r>
        <w:r w:rsidR="00104246">
          <w:rPr>
            <w:noProof/>
          </w:rPr>
          <w:t xml:space="preserve"> 205 -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2F9" w:rsidRDefault="00CA72F9" w:rsidP="00AF391F">
      <w:r>
        <w:separator/>
      </w:r>
    </w:p>
  </w:footnote>
  <w:footnote w:type="continuationSeparator" w:id="0">
    <w:p w:rsidR="00CA72F9" w:rsidRDefault="00CA72F9" w:rsidP="00AF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783725"/>
      <w:docPartObj>
        <w:docPartGallery w:val="Page Numbers (Top of Page)"/>
        <w:docPartUnique/>
      </w:docPartObj>
    </w:sdtPr>
    <w:sdtEndPr/>
    <w:sdtContent>
      <w:p w:rsidR="00BD5B49" w:rsidRPr="00AF391F" w:rsidRDefault="0044762C" w:rsidP="00BD5B49">
        <w:pPr>
          <w:pStyle w:val="a3"/>
          <w:jc w:val="right"/>
          <w:rPr>
            <w:rFonts w:asciiTheme="majorEastAsia" w:eastAsiaTheme="majorEastAsia" w:hAnsiTheme="majorEastAsia"/>
            <w:b/>
          </w:rPr>
        </w:pPr>
        <w:r>
          <w:fldChar w:fldCharType="begin"/>
        </w:r>
        <w:r>
          <w:instrText>PAGE   \* MERGEFORMAT</w:instrText>
        </w:r>
        <w:r>
          <w:fldChar w:fldCharType="separate"/>
        </w:r>
        <w:r w:rsidR="00104246" w:rsidRPr="00104246">
          <w:rPr>
            <w:noProof/>
            <w:lang w:val="ja-JP"/>
          </w:rPr>
          <w:t>-</w:t>
        </w:r>
        <w:r w:rsidR="00104246">
          <w:rPr>
            <w:noProof/>
          </w:rPr>
          <w:t xml:space="preserve"> 206 -</w:t>
        </w:r>
        <w:r>
          <w:fldChar w:fldCharType="end"/>
        </w:r>
        <w:r w:rsidR="00BD5B49">
          <w:rPr>
            <w:rFonts w:hint="eastAsia"/>
          </w:rPr>
          <w:t xml:space="preserve">　　　　　　　　　　　　　　　　　　</w:t>
        </w:r>
        <w:r w:rsidR="00BD5B49" w:rsidRPr="00AF391F">
          <w:rPr>
            <w:rFonts w:asciiTheme="majorEastAsia" w:eastAsiaTheme="majorEastAsia" w:hAnsiTheme="majorEastAsia" w:hint="eastAsia"/>
            <w:b/>
          </w:rPr>
          <w:t>教育委員の自己点検及び評価</w:t>
        </w:r>
      </w:p>
      <w:p w:rsidR="0044762C" w:rsidRDefault="00104246" w:rsidP="0044762C">
        <w:pPr>
          <w:pStyle w:val="a3"/>
          <w:jc w:val="cent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91F" w:rsidRPr="00AF391F" w:rsidRDefault="00AF391F" w:rsidP="00AF391F">
    <w:pPr>
      <w:pStyle w:val="a3"/>
      <w:jc w:val="right"/>
      <w:rPr>
        <w:rFonts w:asciiTheme="majorEastAsia" w:eastAsiaTheme="majorEastAsia" w:hAnsiTheme="majorEastAsia"/>
        <w:b/>
      </w:rPr>
    </w:pPr>
    <w:r w:rsidRPr="00AF391F">
      <w:rPr>
        <w:rFonts w:asciiTheme="majorEastAsia" w:eastAsiaTheme="majorEastAsia" w:hAnsiTheme="majorEastAsia" w:hint="eastAsia"/>
        <w:b/>
      </w:rPr>
      <w:t>教育委員の自己点検及び評価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91"/>
  <w:drawingGridVerticalSpacing w:val="157"/>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1F"/>
    <w:rsid w:val="00104246"/>
    <w:rsid w:val="00140861"/>
    <w:rsid w:val="001B4152"/>
    <w:rsid w:val="001D4E95"/>
    <w:rsid w:val="00281790"/>
    <w:rsid w:val="002E27DB"/>
    <w:rsid w:val="0035162F"/>
    <w:rsid w:val="00393924"/>
    <w:rsid w:val="00423109"/>
    <w:rsid w:val="004335AC"/>
    <w:rsid w:val="0044762C"/>
    <w:rsid w:val="00566DA8"/>
    <w:rsid w:val="005F7ADF"/>
    <w:rsid w:val="00794777"/>
    <w:rsid w:val="008B0A84"/>
    <w:rsid w:val="00A37B2A"/>
    <w:rsid w:val="00A45431"/>
    <w:rsid w:val="00AE0FB5"/>
    <w:rsid w:val="00AF391F"/>
    <w:rsid w:val="00B2535D"/>
    <w:rsid w:val="00BA2653"/>
    <w:rsid w:val="00BB43DC"/>
    <w:rsid w:val="00BD5B49"/>
    <w:rsid w:val="00CA72F9"/>
    <w:rsid w:val="00CC6FEC"/>
    <w:rsid w:val="00CE6E6D"/>
    <w:rsid w:val="00E64D18"/>
    <w:rsid w:val="00E72E08"/>
    <w:rsid w:val="00EF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6E37D4"/>
  <w15:docId w15:val="{2C92E850-7D31-4405-9256-A4D76E26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91F"/>
    <w:pPr>
      <w:tabs>
        <w:tab w:val="center" w:pos="4252"/>
        <w:tab w:val="right" w:pos="8504"/>
      </w:tabs>
      <w:snapToGrid w:val="0"/>
    </w:pPr>
  </w:style>
  <w:style w:type="character" w:customStyle="1" w:styleId="a4">
    <w:name w:val="ヘッダー (文字)"/>
    <w:basedOn w:val="a0"/>
    <w:link w:val="a3"/>
    <w:uiPriority w:val="99"/>
    <w:rsid w:val="00AF391F"/>
  </w:style>
  <w:style w:type="paragraph" w:styleId="a5">
    <w:name w:val="footer"/>
    <w:basedOn w:val="a"/>
    <w:link w:val="a6"/>
    <w:uiPriority w:val="99"/>
    <w:unhideWhenUsed/>
    <w:rsid w:val="00AF391F"/>
    <w:pPr>
      <w:tabs>
        <w:tab w:val="center" w:pos="4252"/>
        <w:tab w:val="right" w:pos="8504"/>
      </w:tabs>
      <w:snapToGrid w:val="0"/>
    </w:pPr>
  </w:style>
  <w:style w:type="character" w:customStyle="1" w:styleId="a6">
    <w:name w:val="フッター (文字)"/>
    <w:basedOn w:val="a0"/>
    <w:link w:val="a5"/>
    <w:uiPriority w:val="99"/>
    <w:rsid w:val="00AF391F"/>
  </w:style>
  <w:style w:type="table" w:styleId="a7">
    <w:name w:val="Table Grid"/>
    <w:basedOn w:val="a1"/>
    <w:uiPriority w:val="59"/>
    <w:rsid w:val="00AF3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08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0861"/>
    <w:rPr>
      <w:rFonts w:asciiTheme="majorHAnsi" w:eastAsiaTheme="majorEastAsia" w:hAnsiTheme="majorHAnsi" w:cstheme="majorBidi"/>
      <w:sz w:val="18"/>
      <w:szCs w:val="18"/>
    </w:rPr>
  </w:style>
  <w:style w:type="paragraph" w:styleId="HTML">
    <w:name w:val="HTML Preformatted"/>
    <w:basedOn w:val="a"/>
    <w:link w:val="HTML0"/>
    <w:rsid w:val="00AE0F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書式付き (文字)"/>
    <w:basedOn w:val="a0"/>
    <w:link w:val="HTML"/>
    <w:rsid w:val="00AE0FB5"/>
    <w:rPr>
      <w:rFonts w:ascii="Arial Unicode MS" w:eastAsia="Arial Unicode MS" w:hAnsi="Arial Unicode MS" w:cs="Arial Unicode M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89346-849C-4377-B4EE-2D06BA5D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1653</Words>
  <Characters>9426</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竹本　知世</cp:lastModifiedBy>
  <cp:revision>3</cp:revision>
  <cp:lastPrinted>2018-09-12T00:51:00Z</cp:lastPrinted>
  <dcterms:created xsi:type="dcterms:W3CDTF">2019-09-12T04:50:00Z</dcterms:created>
  <dcterms:modified xsi:type="dcterms:W3CDTF">2019-09-24T05:58:00Z</dcterms:modified>
</cp:coreProperties>
</file>