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55" w:rsidRPr="00D52673" w:rsidRDefault="009C3A90" w:rsidP="00F068DB">
      <w:pPr>
        <w:spacing w:line="38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D52673">
        <w:rPr>
          <w:rFonts w:asciiTheme="majorEastAsia" w:eastAsiaTheme="majorEastAsia" w:hAnsiTheme="majorEastAsia" w:hint="eastAsia"/>
          <w:color w:val="000000" w:themeColor="text1"/>
          <w:sz w:val="24"/>
        </w:rPr>
        <w:t>平成</w:t>
      </w:r>
      <w:r w:rsidR="00FF6AB6" w:rsidRPr="00D52673">
        <w:rPr>
          <w:rFonts w:asciiTheme="majorEastAsia" w:eastAsiaTheme="majorEastAsia" w:hAnsiTheme="majorEastAsia" w:hint="eastAsia"/>
          <w:color w:val="000000" w:themeColor="text1"/>
          <w:sz w:val="24"/>
        </w:rPr>
        <w:t>３０</w:t>
      </w:r>
      <w:r w:rsidR="00B34836" w:rsidRPr="00D52673">
        <w:rPr>
          <w:rFonts w:asciiTheme="majorEastAsia" w:eastAsiaTheme="majorEastAsia" w:hAnsiTheme="majorEastAsia" w:hint="eastAsia"/>
          <w:color w:val="000000" w:themeColor="text1"/>
          <w:sz w:val="24"/>
        </w:rPr>
        <w:t>年度</w:t>
      </w:r>
      <w:r w:rsidR="00ED7772" w:rsidRPr="00D52673">
        <w:rPr>
          <w:rFonts w:asciiTheme="majorEastAsia" w:eastAsiaTheme="majorEastAsia" w:hAnsiTheme="majorEastAsia" w:hint="eastAsia"/>
          <w:color w:val="000000" w:themeColor="text1"/>
          <w:sz w:val="24"/>
        </w:rPr>
        <w:t>における</w:t>
      </w:r>
      <w:r w:rsidR="009D54AE" w:rsidRPr="00D52673">
        <w:rPr>
          <w:rFonts w:asciiTheme="majorEastAsia" w:eastAsiaTheme="majorEastAsia" w:hAnsiTheme="majorEastAsia" w:hint="eastAsia"/>
          <w:color w:val="000000" w:themeColor="text1"/>
          <w:sz w:val="24"/>
        </w:rPr>
        <w:t>教職員の</w:t>
      </w:r>
      <w:r w:rsidR="00BC6655" w:rsidRPr="00D52673">
        <w:rPr>
          <w:rFonts w:asciiTheme="majorEastAsia" w:eastAsiaTheme="majorEastAsia" w:hAnsiTheme="majorEastAsia" w:hint="eastAsia"/>
          <w:color w:val="000000" w:themeColor="text1"/>
          <w:sz w:val="24"/>
        </w:rPr>
        <w:t>懲戒処分の状況について</w:t>
      </w:r>
    </w:p>
    <w:p w:rsidR="00BC6655" w:rsidRPr="00D52673" w:rsidRDefault="00BC6655" w:rsidP="00F068DB">
      <w:pPr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D7772" w:rsidRPr="00FC09DC" w:rsidRDefault="00636046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FC09D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１　</w:t>
      </w:r>
      <w:r w:rsidR="00ED7772" w:rsidRPr="00FC09DC">
        <w:rPr>
          <w:rFonts w:asciiTheme="majorEastAsia" w:eastAsiaTheme="majorEastAsia" w:hAnsiTheme="majorEastAsia" w:hint="eastAsia"/>
          <w:color w:val="000000" w:themeColor="text1"/>
          <w:sz w:val="24"/>
        </w:rPr>
        <w:t>報告期間</w:t>
      </w:r>
    </w:p>
    <w:p w:rsidR="00ED7772" w:rsidRPr="00FC09DC" w:rsidRDefault="00ED7772" w:rsidP="00F068DB">
      <w:pPr>
        <w:spacing w:line="380" w:lineRule="exact"/>
        <w:ind w:firstLineChars="200" w:firstLine="495"/>
        <w:rPr>
          <w:rFonts w:asciiTheme="minorEastAsia" w:eastAsiaTheme="minorEastAsia" w:hAnsiTheme="minorEastAsia"/>
          <w:color w:val="000000" w:themeColor="text1"/>
          <w:sz w:val="24"/>
        </w:rPr>
      </w:pPr>
      <w:r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平成</w:t>
      </w:r>
      <w:r w:rsidR="009E7123">
        <w:rPr>
          <w:rFonts w:asciiTheme="minorEastAsia" w:eastAsiaTheme="minorEastAsia" w:hAnsiTheme="minorEastAsia" w:hint="eastAsia"/>
          <w:color w:val="000000" w:themeColor="text1"/>
          <w:sz w:val="24"/>
        </w:rPr>
        <w:t>３１</w:t>
      </w:r>
      <w:r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FC09DC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FC09DC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１９</w:t>
      </w:r>
      <w:r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18206F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から</w:t>
      </w:r>
      <w:r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平成</w:t>
      </w:r>
      <w:r w:rsidR="00A436CB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="00626767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D52673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D52673">
        <w:rPr>
          <w:rFonts w:asciiTheme="minorEastAsia" w:eastAsiaTheme="minorEastAsia" w:hAnsiTheme="minorEastAsia" w:hint="eastAsia"/>
          <w:color w:val="000000" w:themeColor="text1"/>
          <w:sz w:val="24"/>
        </w:rPr>
        <w:t>２６</w:t>
      </w:r>
      <w:r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18206F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まで</w:t>
      </w:r>
      <w:r w:rsidR="00636046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（前回報告</w:t>
      </w:r>
      <w:r w:rsidR="00F92AF2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から</w:t>
      </w:r>
      <w:r w:rsidR="00707889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本日</w:t>
      </w:r>
      <w:r w:rsidR="00F92AF2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まで</w:t>
      </w:r>
      <w:r w:rsidR="00636046" w:rsidRPr="00FC09DC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ED7772" w:rsidRPr="00FC09DC" w:rsidRDefault="00ED7772" w:rsidP="00F068DB">
      <w:pPr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174C9" w:rsidRPr="00FC09DC" w:rsidRDefault="002113DD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FC09DC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636046" w:rsidRPr="00FC09D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FC09D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概　</w:t>
      </w:r>
      <w:r w:rsidR="00636046" w:rsidRPr="00FC09D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FC09DC">
        <w:rPr>
          <w:rFonts w:asciiTheme="majorEastAsia" w:eastAsiaTheme="majorEastAsia" w:hAnsiTheme="majorEastAsia" w:hint="eastAsia"/>
          <w:color w:val="000000" w:themeColor="text1"/>
          <w:sz w:val="24"/>
        </w:rPr>
        <w:t>要</w:t>
      </w:r>
    </w:p>
    <w:p w:rsidR="009D54AE" w:rsidRPr="00D52673" w:rsidRDefault="009B3790" w:rsidP="00F068DB">
      <w:pPr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C09DC">
        <w:rPr>
          <w:rFonts w:asciiTheme="minorEastAsia" w:eastAsiaTheme="minorEastAsia" w:hAnsiTheme="minorEastAsia" w:hint="eastAsia"/>
          <w:color w:val="FF0000"/>
          <w:sz w:val="24"/>
        </w:rPr>
        <w:t xml:space="preserve">　</w:t>
      </w:r>
      <w:r w:rsidRPr="00D5267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期間中、</w:t>
      </w:r>
      <w:r w:rsidR="00D52673" w:rsidRPr="00D52673">
        <w:rPr>
          <w:rFonts w:asciiTheme="minorEastAsia" w:eastAsiaTheme="minorEastAsia" w:hAnsiTheme="minorEastAsia" w:hint="eastAsia"/>
          <w:color w:val="000000" w:themeColor="text1"/>
          <w:sz w:val="24"/>
        </w:rPr>
        <w:t>２２</w:t>
      </w:r>
      <w:r w:rsidRPr="00D52673">
        <w:rPr>
          <w:rFonts w:asciiTheme="minorEastAsia" w:eastAsiaTheme="minorEastAsia" w:hAnsiTheme="minorEastAsia" w:hint="eastAsia"/>
          <w:color w:val="000000" w:themeColor="text1"/>
          <w:sz w:val="24"/>
        </w:rPr>
        <w:t>件</w:t>
      </w:r>
      <w:r w:rsidR="0011193D" w:rsidRPr="00D52673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D52673" w:rsidRPr="00D52673">
        <w:rPr>
          <w:rFonts w:asciiTheme="minorEastAsia" w:eastAsiaTheme="minorEastAsia" w:hAnsiTheme="minorEastAsia" w:hint="eastAsia"/>
          <w:color w:val="000000" w:themeColor="text1"/>
          <w:sz w:val="24"/>
        </w:rPr>
        <w:t>２４</w:t>
      </w:r>
      <w:r w:rsidR="009D54AE" w:rsidRPr="00D52673">
        <w:rPr>
          <w:rFonts w:asciiTheme="minorEastAsia" w:eastAsiaTheme="minorEastAsia" w:hAnsiTheme="minorEastAsia" w:hint="eastAsia"/>
          <w:color w:val="000000" w:themeColor="text1"/>
          <w:sz w:val="24"/>
        </w:rPr>
        <w:t>名）の懲戒処分を行った。</w:t>
      </w:r>
      <w:r w:rsidR="00331FAA">
        <w:rPr>
          <w:rFonts w:asciiTheme="minorEastAsia" w:eastAsiaTheme="minorEastAsia" w:hAnsiTheme="minorEastAsia" w:hint="eastAsia"/>
          <w:color w:val="000000" w:themeColor="text1"/>
          <w:sz w:val="24"/>
        </w:rPr>
        <w:t>※［　］内は前年同期の数</w:t>
      </w: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FC09DC" w:rsidRPr="00FC09DC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26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校種別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26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26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26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26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5267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懲戒計</w:t>
            </w:r>
          </w:p>
        </w:tc>
      </w:tr>
      <w:tr w:rsidR="00FC09DC" w:rsidRPr="00FC09DC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7CF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4"/>
                <w:fitText w:val="1028" w:id="558079744"/>
              </w:rPr>
              <w:t>高等学</w:t>
            </w:r>
            <w:r w:rsidRPr="00B227CF">
              <w:rPr>
                <w:rFonts w:asciiTheme="minorEastAsia" w:eastAsiaTheme="minorEastAsia" w:hAnsiTheme="minorEastAsia" w:hint="eastAsia"/>
                <w:color w:val="000000" w:themeColor="text1"/>
                <w:spacing w:val="-32"/>
                <w:kern w:val="0"/>
                <w:sz w:val="24"/>
                <w:fitText w:val="1028" w:id="558079744"/>
              </w:rPr>
              <w:t>校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50" w:rsidRPr="00D52673" w:rsidRDefault="0045092C" w:rsidP="0045092C">
            <w:pPr>
              <w:spacing w:line="38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０［２］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D52673" w:rsidRDefault="00D52673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26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［２］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D52673" w:rsidRDefault="00626767" w:rsidP="0045092C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26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３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［６］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D52673" w:rsidRDefault="00D52673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26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３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［４］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FC09DC" w:rsidRDefault="00A416BD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D52673" w:rsidRPr="00D5267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="004509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［１４］</w:t>
            </w:r>
          </w:p>
        </w:tc>
      </w:tr>
      <w:tr w:rsidR="00FC09DC" w:rsidRPr="00FC09DC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7CF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4"/>
                <w:fitText w:val="1028" w:id="558079745"/>
              </w:rPr>
              <w:t>支援学</w:t>
            </w:r>
            <w:r w:rsidRPr="00B227CF">
              <w:rPr>
                <w:rFonts w:asciiTheme="minorEastAsia" w:eastAsiaTheme="minorEastAsia" w:hAnsiTheme="minorEastAsia" w:hint="eastAsia"/>
                <w:color w:val="000000" w:themeColor="text1"/>
                <w:spacing w:val="-32"/>
                <w:kern w:val="0"/>
                <w:sz w:val="24"/>
                <w:fitText w:val="1028" w:id="558079745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D52673" w:rsidRDefault="00D52673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26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３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D52673" w:rsidRDefault="0045092C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D52673" w:rsidRDefault="0045092C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０［２］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D52673" w:rsidRDefault="00D52673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526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４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FC09DC" w:rsidRDefault="00A416BD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D52673" w:rsidRPr="00D5267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="004509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="004509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="004509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</w:tr>
      <w:tr w:rsidR="00FC09DC" w:rsidRPr="00FC09DC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7CF">
              <w:rPr>
                <w:rFonts w:asciiTheme="minorEastAsia" w:eastAsiaTheme="minorEastAsia" w:hAnsiTheme="minorEastAsia" w:hint="eastAsia"/>
                <w:color w:val="000000" w:themeColor="text1"/>
                <w:spacing w:val="77"/>
                <w:kern w:val="0"/>
                <w:sz w:val="24"/>
                <w:fitText w:val="1028" w:id="558079746"/>
              </w:rPr>
              <w:t>中学</w:t>
            </w:r>
            <w:r w:rsidRPr="00B227C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028" w:id="558079746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8848F0" w:rsidRDefault="0045092C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０［３］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8848F0" w:rsidRDefault="0045092C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8848F0" w:rsidRDefault="00895D01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５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8848F0" w:rsidRDefault="008848F0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848F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２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8848F0" w:rsidRDefault="00A416BD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895D01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="004509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="004509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="004509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</w:tr>
      <w:tr w:rsidR="00FC09DC" w:rsidRPr="00FC09DC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7CF">
              <w:rPr>
                <w:rFonts w:asciiTheme="minorEastAsia" w:eastAsiaTheme="minorEastAsia" w:hAnsiTheme="minorEastAsia" w:hint="eastAsia"/>
                <w:color w:val="000000" w:themeColor="text1"/>
                <w:spacing w:val="77"/>
                <w:kern w:val="0"/>
                <w:sz w:val="24"/>
                <w:fitText w:val="1028" w:id="558079747"/>
              </w:rPr>
              <w:t>小学</w:t>
            </w:r>
            <w:r w:rsidRPr="00B227C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028" w:id="558079747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8848F0" w:rsidRDefault="008848F0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848F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［１］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8848F0" w:rsidRDefault="008848F0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848F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8848F0" w:rsidRDefault="00895D01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8848F0" w:rsidRDefault="0067483A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０［１</w:t>
            </w:r>
            <w:r w:rsidR="004509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8848F0" w:rsidRDefault="00A416BD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895D01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</w:t>
            </w:r>
            <w:r w:rsidR="004509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="004509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="004509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</w:tr>
      <w:tr w:rsidR="00FC09DC" w:rsidRPr="00FC09DC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4B48" w:rsidRPr="00D52673" w:rsidRDefault="00774B48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5267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FC09DC" w:rsidRDefault="008848F0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8848F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４</w:t>
            </w:r>
            <w:r w:rsidR="0067483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［６］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8848F0" w:rsidRDefault="008848F0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848F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67483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［２］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8848F0" w:rsidRDefault="008848F0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848F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９</w:t>
            </w:r>
            <w:r w:rsidR="0067483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［８］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8848F0" w:rsidRDefault="008848F0" w:rsidP="008848F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848F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９</w:t>
            </w:r>
            <w:r w:rsidR="0067483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［５］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8848F0" w:rsidRDefault="008848F0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848F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２４</w:t>
            </w:r>
            <w:r w:rsidR="0067483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［２１］</w:t>
            </w:r>
          </w:p>
        </w:tc>
      </w:tr>
    </w:tbl>
    <w:p w:rsidR="00774B48" w:rsidRPr="00FC09DC" w:rsidRDefault="00774B48" w:rsidP="00F068DB">
      <w:pPr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9416A0" w:rsidRPr="00FC09DC" w:rsidRDefault="009416A0" w:rsidP="00F068DB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FC09DC" w:rsidRDefault="009416A0" w:rsidP="00F068DB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FC09DC" w:rsidRDefault="009416A0" w:rsidP="00F068DB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FC09DC" w:rsidRDefault="009416A0" w:rsidP="00F068DB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FC09DC" w:rsidRDefault="009416A0" w:rsidP="00F068DB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A51D16" w:rsidRPr="00FC09DC" w:rsidRDefault="00A51D16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FC09DC" w:rsidRPr="00FC09DC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26767" w:rsidRPr="00FC09DC" w:rsidRDefault="00B47BA7" w:rsidP="00B227C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行為態様</w:t>
            </w:r>
            <w:r w:rsidR="00B227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6B06B1" w:rsidRDefault="00626767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B06B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6B06B1" w:rsidRDefault="00626767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B06B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6B06B1" w:rsidRDefault="00626767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B06B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6B06B1" w:rsidRDefault="00626767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B06B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6767" w:rsidRPr="006B06B1" w:rsidRDefault="00626767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6B06B1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懲戒計</w:t>
            </w:r>
          </w:p>
        </w:tc>
      </w:tr>
      <w:tr w:rsidR="00FC09DC" w:rsidRPr="00FC09DC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26767" w:rsidRPr="008848F0" w:rsidRDefault="00626767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848F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一般服務関係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5C2F1D" w:rsidRDefault="007D0D2B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０［１］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5C2F1D" w:rsidRDefault="007D0D2B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０［１］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5C2F1D" w:rsidRDefault="005C2F1D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2F1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９</w:t>
            </w:r>
            <w:r w:rsid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［６］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5C2F1D" w:rsidRDefault="005C2F1D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2F1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８</w:t>
            </w:r>
            <w:r w:rsid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［４］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67" w:rsidRPr="005C2F1D" w:rsidRDefault="005C2F1D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C2F1D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="00045CEE" w:rsidRPr="005C2F1D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［１２］</w:t>
            </w:r>
          </w:p>
        </w:tc>
      </w:tr>
      <w:tr w:rsidR="00FC09DC" w:rsidRPr="00FC09DC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26767" w:rsidRPr="008848F0" w:rsidRDefault="00626767" w:rsidP="00F068DB">
            <w:pPr>
              <w:spacing w:line="38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848F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公金公物関係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5C2F1D" w:rsidRDefault="007D0D2B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</w:t>
            </w:r>
            <w:r w:rsidR="00431F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5C2F1D" w:rsidRDefault="007D0D2B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</w:t>
            </w:r>
            <w:r w:rsidR="00431F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5C2F1D" w:rsidRDefault="007D0D2B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</w:t>
            </w:r>
            <w:r w:rsidR="00431F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5C2F1D" w:rsidRDefault="00626767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2F1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431F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67" w:rsidRPr="005C2F1D" w:rsidRDefault="00431F13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5C2F1D" w:rsidRPr="005C2F1D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３ 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</w:tr>
      <w:tr w:rsidR="00FC09DC" w:rsidRPr="00FC09DC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26767" w:rsidRPr="007D0D2B" w:rsidRDefault="00626767" w:rsidP="00F068DB">
            <w:pPr>
              <w:spacing w:line="38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D0D2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公務外非行関係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7D0D2B" w:rsidRDefault="00626767" w:rsidP="00431F13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４</w:t>
            </w:r>
            <w:r w:rsid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431F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４</w:t>
            </w:r>
            <w:r w:rsid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7D0D2B" w:rsidRDefault="006B06B1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２</w:t>
            </w:r>
            <w:r w:rsid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431F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7D0D2B" w:rsidRDefault="007D0D2B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431F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7D0D2B" w:rsidRDefault="007D0D2B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431F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67" w:rsidRPr="007D0D2B" w:rsidRDefault="00431F13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6B06B1" w:rsidRP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６ 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</w:tr>
      <w:tr w:rsidR="00FC09DC" w:rsidRPr="00FC09DC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26767" w:rsidRPr="007D0D2B" w:rsidRDefault="00626767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D0D2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交通法規違反等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7D0D2B" w:rsidRDefault="007D0D2B" w:rsidP="007D0D2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7D0D2B" w:rsidRDefault="007D0D2B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767" w:rsidRPr="007D0D2B" w:rsidRDefault="007D0D2B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767" w:rsidRPr="007D0D2B" w:rsidRDefault="007D0D2B" w:rsidP="00F068D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D0D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67" w:rsidRPr="007D0D2B" w:rsidRDefault="00431F13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6B06B1" w:rsidRP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０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</w:tr>
      <w:tr w:rsidR="00FC09DC" w:rsidRPr="00FC09DC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767" w:rsidRPr="007D0D2B" w:rsidRDefault="00626767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7D0D2B" w:rsidRDefault="005C2F1D" w:rsidP="00F068DB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４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431F1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767" w:rsidRPr="007D0D2B" w:rsidRDefault="005C2F1D" w:rsidP="005C2F1D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431F1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767" w:rsidRPr="007D0D2B" w:rsidRDefault="005C2F1D" w:rsidP="005C2F1D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９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431F1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８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767" w:rsidRPr="007D0D2B" w:rsidRDefault="005C2F1D" w:rsidP="005C2F1D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９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431F1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67" w:rsidRPr="007D0D2B" w:rsidRDefault="005C2F1D" w:rsidP="005C2F1D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D0D2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２４</w:t>
            </w:r>
            <w:r w:rsidR="00431F1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［２１］</w:t>
            </w:r>
          </w:p>
        </w:tc>
      </w:tr>
    </w:tbl>
    <w:p w:rsidR="00626767" w:rsidRPr="00FC09DC" w:rsidRDefault="00626767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FC09DC" w:rsidRDefault="00626767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FC09DC" w:rsidRDefault="00626767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FC09DC" w:rsidRDefault="00626767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FC09DC" w:rsidRDefault="00626767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p w:rsidR="00580162" w:rsidRPr="007E6591" w:rsidRDefault="00580162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（１）一般服務関係…</w:t>
      </w:r>
      <w:r w:rsidR="007E6591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１５</w:t>
      </w:r>
      <w:r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7E6591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045CEE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７</w:t>
      </w:r>
      <w:r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580162" w:rsidRPr="007E6591" w:rsidRDefault="00580162" w:rsidP="00F068DB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①体罰…</w:t>
      </w:r>
      <w:r w:rsidR="007E6591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7E6591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580162" w:rsidRPr="007E6591" w:rsidRDefault="007E6591" w:rsidP="00F068DB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ア</w:t>
      </w:r>
      <w:r w:rsidR="00580162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府立高等</w:t>
      </w:r>
      <w:r w:rsidR="00B537CA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学校</w:t>
      </w:r>
      <w:r w:rsidR="00580162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</w:t>
      </w:r>
      <w:r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="00580162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５８</w:t>
      </w:r>
      <w:r w:rsidR="00580162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歳）『減給</w:t>
      </w:r>
      <w:r w:rsidR="00B537CA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580162"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月』</w:t>
      </w:r>
    </w:p>
    <w:p w:rsidR="007E6591" w:rsidRPr="007E6591" w:rsidRDefault="007E6591" w:rsidP="007E6591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7E659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平成３０年１０月、男子生徒を指導した際、空の貴重品袋で男子生徒①の顔をはたく、男子生徒②の胸ぐらを掴む体罰をした。その後、逃げようとした男子生徒②に対して、持っていた出席簿を投げつけ、男子生徒②の横でしゃがんでいた女子生徒に当たり、当該女子生徒に怪我を負わせた。　</w:t>
      </w:r>
    </w:p>
    <w:p w:rsidR="007E6591" w:rsidRPr="007E6591" w:rsidRDefault="007E6591" w:rsidP="007E6591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7E6591">
        <w:rPr>
          <w:rFonts w:asciiTheme="minorEastAsia" w:eastAsiaTheme="minorEastAsia" w:hAnsiTheme="minorEastAsia" w:hint="eastAsia"/>
          <w:color w:val="000000" w:themeColor="text1"/>
          <w:sz w:val="24"/>
        </w:rPr>
        <w:t>さらに、同教諭は、過去にも体罰により、「訓戒」の服務上の措置を受けていたにもかかわらず、今回、体罰を行った。</w:t>
      </w:r>
    </w:p>
    <w:p w:rsidR="00B0087C" w:rsidRPr="007E6591" w:rsidRDefault="007E6591" w:rsidP="007E6591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7E6591">
        <w:rPr>
          <w:rFonts w:asciiTheme="minorEastAsia" w:eastAsiaTheme="minorEastAsia" w:hAnsiTheme="minorEastAsia" w:hint="eastAsia"/>
          <w:color w:val="000000" w:themeColor="text1"/>
          <w:sz w:val="24"/>
        </w:rPr>
        <w:t>加えて、同教諭は、自身の行為を管理職に報告せず、担任業務を他の教員に依頼することなく、退勤した。</w:t>
      </w:r>
    </w:p>
    <w:p w:rsidR="009A1356" w:rsidRPr="007E6591" w:rsidRDefault="009A1356" w:rsidP="00F068DB">
      <w:pPr>
        <w:spacing w:line="24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7E6591" w:rsidRPr="007E6591" w:rsidRDefault="007E6591" w:rsidP="007E6591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7E6591">
        <w:rPr>
          <w:rFonts w:asciiTheme="majorEastAsia" w:eastAsiaTheme="majorEastAsia" w:hAnsiTheme="majorEastAsia" w:hint="eastAsia"/>
          <w:color w:val="000000" w:themeColor="text1"/>
          <w:sz w:val="24"/>
        </w:rPr>
        <w:t>イ　市立中学校　男性教諭（４４歳）『減給３月』</w:t>
      </w:r>
    </w:p>
    <w:p w:rsidR="00EB46EF" w:rsidRPr="00EB46EF" w:rsidRDefault="00EB46EF" w:rsidP="00EB46EF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EB46EF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平成３０年１１月、男子生徒を指導した際、胸ぐらを掴む、足を引っ掛けて倒す、臀部を蹴る、頬を叩く体罰をした。</w:t>
      </w:r>
    </w:p>
    <w:p w:rsidR="007E6591" w:rsidRPr="00EB46EF" w:rsidRDefault="00EB46EF" w:rsidP="00EB46EF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EB46EF">
        <w:rPr>
          <w:rFonts w:asciiTheme="minorEastAsia" w:eastAsiaTheme="minorEastAsia" w:hAnsiTheme="minorEastAsia" w:hint="eastAsia"/>
          <w:color w:val="000000" w:themeColor="text1"/>
          <w:sz w:val="24"/>
        </w:rPr>
        <w:t>また、同教諭は、昨年度にも生徒の頭を叩く体罰をしていた</w:t>
      </w:r>
      <w:r w:rsidR="007E6591" w:rsidRPr="00EB46EF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7E6591" w:rsidRDefault="007E6591" w:rsidP="007E6591">
      <w:pPr>
        <w:spacing w:line="24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83160A" w:rsidRPr="00EB46EF" w:rsidRDefault="0083160A" w:rsidP="007E6591">
      <w:pPr>
        <w:spacing w:line="24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7E6591" w:rsidRPr="00EB46EF" w:rsidRDefault="007E6591" w:rsidP="007E6591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 xml:space="preserve">ウ　</w:t>
      </w:r>
      <w:r w:rsidR="00EB46EF"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市立中</w:t>
      </w:r>
      <w:r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学校　男性教諭（</w:t>
      </w:r>
      <w:r w:rsidR="00EB46EF"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２９</w:t>
      </w:r>
      <w:r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歳）『減給３月』</w:t>
      </w:r>
    </w:p>
    <w:p w:rsidR="007E6591" w:rsidRPr="00EB46EF" w:rsidRDefault="00EB46EF" w:rsidP="00EB46EF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EB46EF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平成３０年１１月、自らの誤った認識により、５人の男子生徒に対して、口頭による指導をすることなく、生徒の背後から、腿や膝のあたりを、相当な力で１回ずつ蹴る体罰をした。</w:t>
      </w:r>
    </w:p>
    <w:p w:rsidR="007E6591" w:rsidRPr="00EB46EF" w:rsidRDefault="007E6591" w:rsidP="007E6591">
      <w:pPr>
        <w:spacing w:line="24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bookmarkStart w:id="0" w:name="_GoBack"/>
      <w:bookmarkEnd w:id="0"/>
    </w:p>
    <w:p w:rsidR="007E6591" w:rsidRPr="00EB46EF" w:rsidRDefault="007E6591" w:rsidP="007E6591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エ</w:t>
      </w:r>
      <w:r w:rsidRPr="007E6591">
        <w:rPr>
          <w:rFonts w:asciiTheme="majorEastAsia" w:eastAsiaTheme="majorEastAsia" w:hAnsiTheme="majorEastAsia" w:hint="eastAsia"/>
          <w:color w:val="FF0000"/>
          <w:sz w:val="24"/>
        </w:rPr>
        <w:t xml:space="preserve">　</w:t>
      </w:r>
      <w:r w:rsidR="00EB46EF"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市立中</w:t>
      </w:r>
      <w:r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学校　男性教諭（</w:t>
      </w:r>
      <w:r w:rsidR="00EB46EF"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３０</w:t>
      </w:r>
      <w:r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歳）『減給３月』</w:t>
      </w:r>
    </w:p>
    <w:p w:rsidR="00EB46EF" w:rsidRPr="00EB46EF" w:rsidRDefault="00EB46EF" w:rsidP="00EB46EF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EB46EF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平成３０年１１月、自らの誤った認識により、男子生徒の胸ぐらを掴む、首元を押す、背負っていたリュックを引っ張って転倒させる体罰をした。</w:t>
      </w:r>
    </w:p>
    <w:p w:rsidR="007E6591" w:rsidRPr="00EB46EF" w:rsidRDefault="00EB46EF" w:rsidP="00EB46EF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EB46EF">
        <w:rPr>
          <w:rFonts w:asciiTheme="minorEastAsia" w:eastAsiaTheme="minorEastAsia" w:hAnsiTheme="minorEastAsia" w:hint="eastAsia"/>
          <w:color w:val="000000" w:themeColor="text1"/>
          <w:sz w:val="24"/>
        </w:rPr>
        <w:t>また、同教諭は、昨年度にも別の生徒の胸ぐらを掴む、腕を引っ張って転倒させる体罰をしていた。</w:t>
      </w:r>
    </w:p>
    <w:p w:rsidR="007E6591" w:rsidRPr="00EB46EF" w:rsidRDefault="007E6591" w:rsidP="007E6591">
      <w:pPr>
        <w:spacing w:line="24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7E6591" w:rsidRPr="00EB46EF" w:rsidRDefault="007E6591" w:rsidP="007E6591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オ　市立中学校　男性教諭（</w:t>
      </w:r>
      <w:r w:rsidR="00EB46EF"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５１</w:t>
      </w:r>
      <w:r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歳）『減給</w:t>
      </w:r>
      <w:r w:rsidR="00EB46EF"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Pr="00EB46EF">
        <w:rPr>
          <w:rFonts w:asciiTheme="majorEastAsia" w:eastAsiaTheme="majorEastAsia" w:hAnsiTheme="majorEastAsia" w:hint="eastAsia"/>
          <w:color w:val="000000" w:themeColor="text1"/>
          <w:sz w:val="24"/>
        </w:rPr>
        <w:t>月』</w:t>
      </w:r>
    </w:p>
    <w:p w:rsidR="00EB46EF" w:rsidRPr="009E7123" w:rsidRDefault="00EB46EF" w:rsidP="00EB46EF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9E7123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平成３０年１１月、２人の男子生徒を指導した際、胸を叩く、胸ぐらを掴む、壁に押し付ける、足を蹴る体罰をした。</w:t>
      </w:r>
    </w:p>
    <w:p w:rsidR="007E6591" w:rsidRPr="009E7123" w:rsidRDefault="00EB46EF" w:rsidP="00EB46EF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9E7123">
        <w:rPr>
          <w:rFonts w:asciiTheme="minorEastAsia" w:eastAsiaTheme="minorEastAsia" w:hAnsiTheme="minorEastAsia" w:hint="eastAsia"/>
          <w:color w:val="000000" w:themeColor="text1"/>
          <w:sz w:val="24"/>
        </w:rPr>
        <w:t>また、同教諭は、自らの誤解により、指導の必要のなかった男子生徒に対して、胸ぐらを掴む、足を蹴る体罰を行うとともに、暴言を発した</w:t>
      </w:r>
      <w:r w:rsidR="007E6591" w:rsidRPr="009E7123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7E6591" w:rsidRPr="009E7123" w:rsidRDefault="007E6591" w:rsidP="007E6591">
      <w:pPr>
        <w:spacing w:line="24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8C40B7" w:rsidRPr="009E7123" w:rsidRDefault="007E6591" w:rsidP="00F068DB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②</w:t>
      </w:r>
      <w:r w:rsidR="009E7123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卒業式における不起立</w:t>
      </w:r>
      <w:r w:rsidR="00EA2902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="00B537CA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EA2902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B537CA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8C40B7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8C40B7" w:rsidRPr="009E7123" w:rsidRDefault="00EA2902" w:rsidP="00F068DB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8C40B7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府立高等学校　</w:t>
      </w:r>
      <w:r w:rsidR="009E7123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男</w:t>
      </w:r>
      <w:r w:rsidR="00B537CA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性</w:t>
      </w:r>
      <w:r w:rsidR="008C40B7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教諭（</w:t>
      </w:r>
      <w:r w:rsidR="009E7123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６０</w:t>
      </w:r>
      <w:r w:rsidR="008C40B7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9E7123">
        <w:rPr>
          <w:rFonts w:asciiTheme="majorEastAsia" w:eastAsiaTheme="majorEastAsia" w:hAnsiTheme="majorEastAsia" w:hint="eastAsia"/>
          <w:color w:val="000000" w:themeColor="text1"/>
          <w:sz w:val="24"/>
        </w:rPr>
        <w:t>戒告</w:t>
      </w:r>
      <w:r w:rsidR="008C40B7" w:rsidRPr="009E7123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8C40B7" w:rsidRDefault="009E7123" w:rsidP="009E7123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9E7123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平成３０年度卒業式において、教育長及び校長からの職務命令に従わず、国歌斉唱時に起立斉唱しなかった。</w:t>
      </w:r>
    </w:p>
    <w:p w:rsidR="009E7123" w:rsidRPr="00AC6081" w:rsidRDefault="009E7123" w:rsidP="009E7123">
      <w:pPr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E7123" w:rsidRPr="00AC6081" w:rsidRDefault="009E7123" w:rsidP="009E7123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③生徒へのセクシャルハラスメント…１件（１名）</w:t>
      </w:r>
    </w:p>
    <w:p w:rsidR="009E7123" w:rsidRPr="00AC6081" w:rsidRDefault="00AC6081" w:rsidP="009E7123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9E7123"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市立中学校　男性</w:t>
      </w:r>
      <w:r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="009E7123"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２７</w:t>
      </w:r>
      <w:r w:rsidR="009E7123"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戒告</w:t>
      </w:r>
      <w:r w:rsidR="009E7123"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9E7123" w:rsidRPr="00AC6081" w:rsidRDefault="00AC6081" w:rsidP="009E7123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AC6081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平成３０年８月末から１０月中旬にかけて、生徒に教材を手渡す際、同教諭の手の甲や教材が、生徒の胸元に触れることが複数回あり、複数の女子生徒が不快感を抱くなどの被害を訴えた。</w:t>
      </w:r>
    </w:p>
    <w:p w:rsidR="00AC6081" w:rsidRDefault="00AC6081" w:rsidP="00F068DB">
      <w:pPr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AC6081" w:rsidRPr="00AC6081" w:rsidRDefault="00AC6081" w:rsidP="00AC6081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④</w:t>
      </w:r>
      <w:r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生徒への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不適切な言動</w:t>
      </w:r>
      <w:r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…１件（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AC6081" w:rsidRDefault="00AC6081" w:rsidP="00AC6081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府立支援学校</w:t>
      </w:r>
      <w:r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男性教諭（２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８</w:t>
      </w:r>
      <w:r w:rsidRPr="00AC6081">
        <w:rPr>
          <w:rFonts w:asciiTheme="majorEastAsia" w:eastAsiaTheme="majorEastAsia" w:hAnsiTheme="majorEastAsia" w:hint="eastAsia"/>
          <w:color w:val="000000" w:themeColor="text1"/>
          <w:sz w:val="24"/>
        </w:rPr>
        <w:t>歳）『戒告』</w:t>
      </w:r>
    </w:p>
    <w:p w:rsidR="00AC6081" w:rsidRPr="00AC6081" w:rsidRDefault="00AC6081" w:rsidP="00AC6081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府立支援学校　女性講師（６１歳）『戒告』</w:t>
      </w:r>
    </w:p>
    <w:p w:rsidR="00AC6081" w:rsidRPr="00AC6081" w:rsidRDefault="00AC6081" w:rsidP="00AC6081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AC6081">
        <w:rPr>
          <w:rFonts w:asciiTheme="minorEastAsia" w:eastAsiaTheme="minorEastAsia" w:hAnsiTheme="minorEastAsia" w:hint="eastAsia"/>
          <w:color w:val="000000" w:themeColor="text1"/>
          <w:sz w:val="24"/>
        </w:rPr>
        <w:t>教諭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ら</w:t>
      </w:r>
      <w:r w:rsidRPr="00AC6081">
        <w:rPr>
          <w:rFonts w:asciiTheme="minorEastAsia" w:eastAsiaTheme="minorEastAsia" w:hAnsiTheme="minorEastAsia" w:hint="eastAsia"/>
          <w:color w:val="000000" w:themeColor="text1"/>
          <w:sz w:val="24"/>
        </w:rPr>
        <w:t>は、平成３０年４月以降、２名の児童に対して、不適切な言動を繰り返し行っていた。</w:t>
      </w:r>
    </w:p>
    <w:p w:rsidR="00AC6081" w:rsidRPr="00AC6081" w:rsidRDefault="00AC6081" w:rsidP="00F068DB">
      <w:pPr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8C40B7" w:rsidRPr="00EE1D26" w:rsidRDefault="00EE1D26" w:rsidP="00F068DB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⑤</w:t>
      </w:r>
      <w:r w:rsidR="006547AD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同僚職員へのハラスメント</w:t>
      </w:r>
      <w:r w:rsidR="008C40B7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8C40B7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8C40B7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EA2902" w:rsidRPr="00EE1D26" w:rsidRDefault="00EE1D26" w:rsidP="00F068DB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EA2902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府立</w:t>
      </w:r>
      <w:r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高等</w:t>
      </w:r>
      <w:r w:rsidR="00EA2902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学校　男性</w:t>
      </w:r>
      <w:r w:rsidR="006547AD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教頭</w:t>
      </w:r>
      <w:r w:rsidR="00EA2902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E62836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="00EA2902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減給</w:t>
      </w:r>
      <w:r w:rsidR="00E62836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６月</w:t>
      </w:r>
      <w:r w:rsidR="00EA2902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6547AD" w:rsidRPr="00EE1D26" w:rsidRDefault="00EE1D26" w:rsidP="00F068DB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EE1D26">
        <w:rPr>
          <w:rFonts w:asciiTheme="minorEastAsia" w:eastAsiaTheme="minorEastAsia" w:hAnsiTheme="minorEastAsia" w:hint="eastAsia"/>
          <w:color w:val="000000" w:themeColor="text1"/>
          <w:sz w:val="24"/>
        </w:rPr>
        <w:t>平成２９年１１月中旬、女性教員から、私的な内容のメールのやり取りを止め、同教頭との接触を避ける意思を示すメールを受け取ったにもかかわらず、それ以降も、不適切な内容の多数のメールを送り続けた。さらに、</w:t>
      </w:r>
      <w:r w:rsidRPr="00EE1D26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同教頭は、当該女性教員に職務上の指示をした際、当該女性教員が、同教頭の機嫌を損ねてしまったと感じるような態度をとるなどし、当該女性教員に精神的苦痛を与えた。</w:t>
      </w:r>
    </w:p>
    <w:p w:rsidR="00EA2902" w:rsidRPr="00EE1D26" w:rsidRDefault="00EA2902" w:rsidP="00F068DB">
      <w:pPr>
        <w:spacing w:line="20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8C40B7" w:rsidRPr="00EE1D26" w:rsidRDefault="00EE1D26" w:rsidP="00F068DB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⑥欠勤</w:t>
      </w:r>
      <w:r w:rsidR="008C40B7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="00E360C7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8C40B7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E360C7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8C40B7" w:rsidRPr="00EE1D26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8C40B7" w:rsidRPr="009A4950" w:rsidRDefault="00E360C7" w:rsidP="00F068DB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8C40B7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府立</w:t>
      </w:r>
      <w:r w:rsidR="005952E2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支援</w:t>
      </w:r>
      <w:r w:rsidR="008C40B7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学校　</w:t>
      </w: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男性</w:t>
      </w:r>
      <w:r w:rsidR="008C40B7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教諭（</w:t>
      </w:r>
      <w:r w:rsidR="009A4950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５４</w:t>
      </w:r>
      <w:r w:rsidR="008C40B7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5952E2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戒告</w:t>
      </w:r>
      <w:r w:rsidR="008C40B7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8C40B7" w:rsidRPr="009A4950" w:rsidRDefault="009A4950" w:rsidP="009A4950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9A4950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平成３０年８月、年次有給休暇を使い果たし、６時間１５分、正当な理由のない欠勤をした。</w:t>
      </w:r>
    </w:p>
    <w:p w:rsidR="008C40B7" w:rsidRPr="009A4950" w:rsidRDefault="008C40B7" w:rsidP="00F068DB">
      <w:pPr>
        <w:spacing w:line="2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952E2" w:rsidRPr="009A4950" w:rsidRDefault="009A4950" w:rsidP="00F068DB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⑦</w:t>
      </w:r>
      <w:r w:rsidR="00E360C7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職務専念義務違反</w:t>
      </w:r>
      <w:r w:rsidR="005952E2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="00E360C7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952E2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E360C7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952E2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5952E2" w:rsidRPr="009A4950" w:rsidRDefault="00E360C7" w:rsidP="00F068DB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5952E2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府立高等学校</w:t>
      </w:r>
      <w:r w:rsidR="005952E2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</w:t>
      </w:r>
      <w:r w:rsidR="009A4950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講師</w:t>
      </w:r>
      <w:r w:rsidR="005952E2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9A4950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４８</w:t>
      </w:r>
      <w:r w:rsidR="005952E2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BB1335">
        <w:rPr>
          <w:rFonts w:asciiTheme="majorEastAsia" w:eastAsiaTheme="majorEastAsia" w:hAnsiTheme="majorEastAsia" w:hint="eastAsia"/>
          <w:color w:val="000000" w:themeColor="text1"/>
          <w:sz w:val="24"/>
        </w:rPr>
        <w:t>減給１月</w:t>
      </w:r>
      <w:r w:rsidR="005952E2"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5952E2" w:rsidRPr="00CD0E7A" w:rsidRDefault="009A4950" w:rsidP="00F068DB">
      <w:pPr>
        <w:spacing w:line="380" w:lineRule="exact"/>
        <w:ind w:leftChars="587" w:left="1277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9A4950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平成３０年１０月、年次有給休暇等を取得することなく、５回にわたり、計１０時間４５分間、職場離脱した。</w:t>
      </w:r>
    </w:p>
    <w:p w:rsidR="00580162" w:rsidRPr="00CD0E7A" w:rsidRDefault="00580162" w:rsidP="00045CEE">
      <w:pPr>
        <w:spacing w:line="2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80162" w:rsidRPr="00CD0E7A" w:rsidRDefault="00580162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</w:t>
      </w:r>
      <w:r w:rsidR="009A4950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⑧</w:t>
      </w:r>
      <w:r w:rsidR="00984610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個人情報の</w:t>
      </w:r>
      <w:r w:rsidR="009A4950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流出…３</w:t>
      </w:r>
      <w:r w:rsidR="00BB296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9A4950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2D7816" w:rsidRPr="00CD0E7A" w:rsidRDefault="009A4950" w:rsidP="00F068DB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ア</w:t>
      </w:r>
      <w:r w:rsidR="002D7816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市</w:t>
      </w:r>
      <w:r w:rsidR="00984610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立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中</w:t>
      </w:r>
      <w:r w:rsidR="00984610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学校</w:t>
      </w:r>
      <w:r w:rsidR="002D7816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講師</w:t>
      </w:r>
      <w:r w:rsidR="002D7816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３１</w:t>
      </w:r>
      <w:r w:rsidR="002D7816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戒告</w:t>
      </w:r>
      <w:r w:rsidR="002D7816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266FCD" w:rsidRPr="00CD0E7A" w:rsidRDefault="00CD0E7A" w:rsidP="00F068DB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CD0E7A">
        <w:rPr>
          <w:rFonts w:asciiTheme="minorEastAsia" w:eastAsiaTheme="minorEastAsia" w:hAnsiTheme="minorEastAsia" w:hint="eastAsia"/>
          <w:color w:val="000000" w:themeColor="text1"/>
          <w:sz w:val="24"/>
        </w:rPr>
        <w:t>平成３１年１月、管理職の許可を得ることなく、支援学級生徒５名分の「個別支援計画」等の生徒の個人情報が保存されたUSBメモリを学校外に持ち出し、紛失し、外部に流出させた。</w:t>
      </w:r>
    </w:p>
    <w:p w:rsidR="00045CEE" w:rsidRPr="00CD0E7A" w:rsidRDefault="00045CEE" w:rsidP="00F068DB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A4950" w:rsidRPr="00CD0E7A" w:rsidRDefault="009A4950" w:rsidP="009A4950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イ　府立高等学校　男性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２６</w:t>
      </w: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戒告</w:t>
      </w: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9A4950" w:rsidRPr="00CD0E7A" w:rsidRDefault="00CD0E7A" w:rsidP="009A4950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CD0E7A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１２月、管理職の許可を得ることなく、同教諭が顧問を務める部活動の部員１６名分の氏名、顔写真、選手登録番号等が記載された「名簿」等の生徒の個人情報が記載された書類を学校外に持ち出し、紛失し、外部に流出させた。</w:t>
      </w:r>
    </w:p>
    <w:p w:rsidR="009A4950" w:rsidRPr="00CD0E7A" w:rsidRDefault="009A4950" w:rsidP="009A4950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A4950" w:rsidRPr="00CD0E7A" w:rsidRDefault="009A4950" w:rsidP="009A4950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ウ　府立高等学校　男性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３０</w:t>
      </w: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CD0E7A"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戒告</w:t>
      </w:r>
      <w:r w:rsidRPr="00CD0E7A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9A4950" w:rsidRPr="00CD0E7A" w:rsidRDefault="00CD0E7A" w:rsidP="009A4950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CD0E7A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４月、管理職の許可を得ることなく、勤務校の生徒１６名分の「名簿」や同教諭が以前に勤務していた学校の生徒９５名分の成績処理データ等の生徒の個人情報が保存されたUSBメモリを学校外に持ち出し、紛失し、外部に流出させた。</w:t>
      </w:r>
    </w:p>
    <w:p w:rsidR="009A4950" w:rsidRPr="00FC09DC" w:rsidRDefault="009A4950" w:rsidP="009A4950">
      <w:pPr>
        <w:spacing w:line="34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CD0E7A" w:rsidRPr="009A4950" w:rsidRDefault="00CD0E7A" w:rsidP="00CD0E7A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⑨管理職の</w:t>
      </w: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職務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懈怠</w:t>
      </w: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…１件（</w:t>
      </w:r>
      <w:r w:rsidR="00AB51DC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CD0E7A" w:rsidRDefault="00CD0E7A" w:rsidP="00CD0E7A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・　</w:t>
      </w:r>
      <w:r w:rsidR="00AB51DC">
        <w:rPr>
          <w:rFonts w:asciiTheme="majorEastAsia" w:eastAsiaTheme="majorEastAsia" w:hAnsiTheme="majorEastAsia" w:hint="eastAsia"/>
          <w:color w:val="000000" w:themeColor="text1"/>
          <w:sz w:val="24"/>
        </w:rPr>
        <w:t>市立小学校</w:t>
      </w: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</w:t>
      </w:r>
      <w:r w:rsidR="00AB51DC">
        <w:rPr>
          <w:rFonts w:asciiTheme="majorEastAsia" w:eastAsiaTheme="majorEastAsia" w:hAnsiTheme="majorEastAsia" w:hint="eastAsia"/>
          <w:color w:val="000000" w:themeColor="text1"/>
          <w:sz w:val="24"/>
        </w:rPr>
        <w:t>校長</w:t>
      </w: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251486">
        <w:rPr>
          <w:rFonts w:asciiTheme="majorEastAsia" w:eastAsiaTheme="majorEastAsia" w:hAnsiTheme="majorEastAsia" w:hint="eastAsia"/>
          <w:color w:val="000000" w:themeColor="text1"/>
          <w:sz w:val="24"/>
        </w:rPr>
        <w:t>５６</w:t>
      </w: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AB51DC">
        <w:rPr>
          <w:rFonts w:asciiTheme="majorEastAsia" w:eastAsiaTheme="majorEastAsia" w:hAnsiTheme="majorEastAsia" w:hint="eastAsia"/>
          <w:color w:val="000000" w:themeColor="text1"/>
          <w:sz w:val="24"/>
        </w:rPr>
        <w:t>減給３月</w:t>
      </w:r>
      <w:r w:rsidRPr="009A4950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AB51DC" w:rsidRPr="009A4950" w:rsidRDefault="00AB51DC" w:rsidP="00CD0E7A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市立中学校　男性校長（６０歳）『減給３月』</w:t>
      </w:r>
    </w:p>
    <w:p w:rsidR="00CD0E7A" w:rsidRPr="00251486" w:rsidRDefault="00F8720A" w:rsidP="00CD0E7A">
      <w:pPr>
        <w:spacing w:line="380" w:lineRule="exact"/>
        <w:ind w:leftChars="587" w:left="1277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校長らは、</w:t>
      </w:r>
      <w:r w:rsidR="00251486" w:rsidRPr="00251486">
        <w:rPr>
          <w:rFonts w:asciiTheme="minorEastAsia" w:eastAsiaTheme="minorEastAsia" w:hAnsiTheme="minorEastAsia" w:hint="eastAsia"/>
          <w:color w:val="000000" w:themeColor="text1"/>
          <w:sz w:val="24"/>
        </w:rPr>
        <w:t>学校徴収金等を横領し、平成３０年３月２９日付けで懲戒免職となった事務職員に、各会計の預金通帳と銀行印の管理を任せきりにし、通帳等を確認するなどのチェックを行わなかったために、横領行為を防止することができなかった。</w:t>
      </w:r>
    </w:p>
    <w:p w:rsidR="00580162" w:rsidRPr="00251486" w:rsidRDefault="00580162" w:rsidP="00F068DB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80162" w:rsidRPr="00251486" w:rsidRDefault="00AD4428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（２）公金公物関係…</w:t>
      </w:r>
      <w:r w:rsidR="00251486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80162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251486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80162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266FCD" w:rsidRPr="00251486" w:rsidRDefault="00266FCD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①通勤手当</w:t>
      </w:r>
      <w:r w:rsidR="00984610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の不正受給</w:t>
      </w:r>
      <w:r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…１件（１名）</w:t>
      </w:r>
    </w:p>
    <w:p w:rsidR="00266FCD" w:rsidRPr="00251486" w:rsidRDefault="006B6B90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・　府立支援</w:t>
      </w:r>
      <w:r w:rsidR="00266FCD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学校　男性</w:t>
      </w:r>
      <w:r w:rsidR="00984610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="00266FCD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251486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="00984610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266FCD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984610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戒告</w:t>
      </w:r>
      <w:r w:rsidR="00266FCD" w:rsidRPr="00251486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266FCD" w:rsidRPr="00251486" w:rsidRDefault="00251486" w:rsidP="00F068DB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251486">
        <w:rPr>
          <w:rFonts w:asciiTheme="minorEastAsia" w:eastAsiaTheme="minorEastAsia" w:hAnsiTheme="minorEastAsia" w:hint="eastAsia"/>
          <w:color w:val="000000" w:themeColor="text1"/>
          <w:sz w:val="24"/>
        </w:rPr>
        <w:t>公共交通機関を利用する通勤認定を受け、これにより算出された通勤手当の支給を受けながら、平成２５年８月から平成３０年９月までの５年２か月間、認定外の自転車での通勤を常態化させ、通勤手当を不正に受給した。</w:t>
      </w:r>
    </w:p>
    <w:p w:rsidR="00045CEE" w:rsidRPr="00D41A8C" w:rsidRDefault="00045CEE" w:rsidP="00251486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80162" w:rsidRPr="00D40A99" w:rsidRDefault="00580162" w:rsidP="00F068DB">
      <w:pPr>
        <w:spacing w:line="3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D41A8C">
        <w:rPr>
          <w:rFonts w:asciiTheme="majorEastAsia" w:eastAsiaTheme="majorEastAsia" w:hAnsiTheme="majorEastAsia" w:hint="eastAsia"/>
          <w:color w:val="000000" w:themeColor="text1"/>
          <w:sz w:val="24"/>
        </w:rPr>
        <w:t>（３）公務外非行…</w:t>
      </w:r>
      <w:r w:rsidR="00D41A8C" w:rsidRPr="00D41A8C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="008A3C5F" w:rsidRPr="00D41A8C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D41A8C" w:rsidRPr="00D41A8C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Pr="00D41A8C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580162" w:rsidRPr="00D40A99" w:rsidRDefault="00D41A8C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①殺人</w:t>
      </w:r>
      <w:r w:rsidR="00580162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="00012511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80162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012511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80162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580162" w:rsidRPr="00D40A99" w:rsidRDefault="00C13FC0" w:rsidP="00F068DB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580162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74569E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府立</w:t>
      </w:r>
      <w:r w:rsidR="00D40A99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支援</w:t>
      </w:r>
      <w:r w:rsidR="0074569E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学校</w:t>
      </w:r>
      <w:r w:rsidR="00580162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</w:t>
      </w:r>
      <w:r w:rsidR="00D40A99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="00580162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D40A99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２８</w:t>
      </w:r>
      <w:r w:rsidR="00580162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580162" w:rsidRPr="00D41A8C">
        <w:rPr>
          <w:rFonts w:asciiTheme="majorEastAsia" w:eastAsiaTheme="majorEastAsia" w:hAnsiTheme="majorEastAsia" w:hint="eastAsia"/>
          <w:color w:val="000000" w:themeColor="text1"/>
          <w:sz w:val="24"/>
        </w:rPr>
        <w:t>懲戒免職』</w:t>
      </w:r>
    </w:p>
    <w:p w:rsidR="0074569E" w:rsidRPr="00D40A99" w:rsidRDefault="00D40A99" w:rsidP="00D40A99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D40A99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平成３０年１２月、自宅において、同居していた家人を殺害したことから、殺人の容疑で逮捕され、平成３１年１月、起訴された。</w:t>
      </w:r>
    </w:p>
    <w:p w:rsidR="00C96C37" w:rsidRPr="00FC09DC" w:rsidRDefault="00C96C37" w:rsidP="00F068DB">
      <w:pPr>
        <w:spacing w:line="240" w:lineRule="exact"/>
        <w:ind w:firstLineChars="200" w:firstLine="495"/>
        <w:rPr>
          <w:rFonts w:asciiTheme="majorEastAsia" w:eastAsiaTheme="majorEastAsia" w:hAnsiTheme="majorEastAsia"/>
          <w:color w:val="FF0000"/>
          <w:sz w:val="24"/>
        </w:rPr>
      </w:pPr>
    </w:p>
    <w:p w:rsidR="00C13FC0" w:rsidRPr="00D40A99" w:rsidRDefault="00D40A99" w:rsidP="00F068DB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②</w:t>
      </w:r>
      <w:r w:rsidR="00D41A8C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窃盗</w:t>
      </w:r>
      <w:r w:rsidR="00C13FC0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…１件（１名）</w:t>
      </w:r>
    </w:p>
    <w:p w:rsidR="00C13FC0" w:rsidRPr="00D40A99" w:rsidRDefault="00C13FC0" w:rsidP="00F068DB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・　</w:t>
      </w:r>
      <w:r w:rsidR="006B06B1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府立支援学校</w:t>
      </w: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6B06B1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女性</w:t>
      </w:r>
      <w:r w:rsidR="00D40A99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講師</w:t>
      </w: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D40A99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A47EB1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6B06B1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懲戒免職</w:t>
      </w: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C13FC0" w:rsidRPr="00D40A99" w:rsidRDefault="00D40A99" w:rsidP="00F068DB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D40A99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平成３０年１２月、勤務校の女子更衣室において、同僚職員がファンヒーターの上部に置き忘れていた、現金</w:t>
      </w:r>
      <w:r w:rsidR="00566A30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D40A99">
        <w:rPr>
          <w:rFonts w:asciiTheme="minorEastAsia" w:eastAsiaTheme="minorEastAsia" w:hAnsiTheme="minorEastAsia" w:hint="eastAsia"/>
          <w:color w:val="000000" w:themeColor="text1"/>
          <w:sz w:val="24"/>
        </w:rPr>
        <w:t>万</w:t>
      </w:r>
      <w:r w:rsidR="00566A30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Pr="00D40A99">
        <w:rPr>
          <w:rFonts w:asciiTheme="minorEastAsia" w:eastAsiaTheme="minorEastAsia" w:hAnsiTheme="minorEastAsia" w:hint="eastAsia"/>
          <w:color w:val="000000" w:themeColor="text1"/>
          <w:sz w:val="24"/>
        </w:rPr>
        <w:t>千円等が入った財布を盗んだ。</w:t>
      </w:r>
    </w:p>
    <w:p w:rsidR="00C13FC0" w:rsidRPr="00FC09DC" w:rsidRDefault="00C13FC0" w:rsidP="00F068DB">
      <w:pPr>
        <w:spacing w:line="24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C13FC0" w:rsidRPr="00D40A99" w:rsidRDefault="00D40A99" w:rsidP="00F068DB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③</w:t>
      </w:r>
      <w:r w:rsidR="006B06B1" w:rsidRPr="006B06B1">
        <w:rPr>
          <w:rFonts w:asciiTheme="majorEastAsia" w:eastAsiaTheme="majorEastAsia" w:hAnsiTheme="majorEastAsia" w:hint="eastAsia"/>
          <w:color w:val="000000" w:themeColor="text1"/>
          <w:sz w:val="24"/>
        </w:rPr>
        <w:t>痴漢</w:t>
      </w:r>
      <w:r w:rsidR="00C13FC0" w:rsidRPr="006B06B1">
        <w:rPr>
          <w:rFonts w:asciiTheme="majorEastAsia" w:eastAsiaTheme="majorEastAsia" w:hAnsiTheme="majorEastAsia" w:hint="eastAsia"/>
          <w:color w:val="000000" w:themeColor="text1"/>
          <w:sz w:val="24"/>
        </w:rPr>
        <w:t>…１件（１名）</w:t>
      </w:r>
    </w:p>
    <w:p w:rsidR="00C13FC0" w:rsidRPr="00D40A99" w:rsidRDefault="00C13FC0" w:rsidP="00F068DB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・　</w:t>
      </w:r>
      <w:r w:rsidR="006B06B1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府立高等</w:t>
      </w:r>
      <w:r w:rsidR="00A47EB1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学校</w:t>
      </w: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男性教諭（２</w:t>
      </w:r>
      <w:r w:rsidR="00D40A99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6B06B1"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停職６月』</w:t>
      </w:r>
    </w:p>
    <w:p w:rsidR="00C13FC0" w:rsidRPr="00D40A99" w:rsidRDefault="00D40A99" w:rsidP="00D40A99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D40A99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平成３０年１０月、大阪市内の娯楽施設内の休憩室において、成人男性の陰部を触り、大阪府迷惑行為防止条例違反容疑で逮捕、略式起訴され、罰金刑を受けた。</w:t>
      </w:r>
    </w:p>
    <w:p w:rsidR="00D40A99" w:rsidRDefault="00D40A99" w:rsidP="00D40A99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D40A99" w:rsidRPr="00D40A99" w:rsidRDefault="00D40A99" w:rsidP="00D40A99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④</w:t>
      </w:r>
      <w:r w:rsidRPr="00D41A8C">
        <w:rPr>
          <w:rFonts w:asciiTheme="majorEastAsia" w:eastAsiaTheme="majorEastAsia" w:hAnsiTheme="majorEastAsia" w:hint="eastAsia"/>
          <w:color w:val="000000" w:themeColor="text1"/>
          <w:sz w:val="24"/>
        </w:rPr>
        <w:t>児童ポルノ禁止法違反…２件（２名）</w:t>
      </w:r>
    </w:p>
    <w:p w:rsidR="00D40A99" w:rsidRPr="00FC09DC" w:rsidRDefault="00D40A99" w:rsidP="00D40A99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FF0000"/>
          <w:sz w:val="24"/>
        </w:rPr>
      </w:pPr>
      <w:r w:rsidRPr="00D40A99">
        <w:rPr>
          <w:rFonts w:asciiTheme="majorEastAsia" w:eastAsiaTheme="majorEastAsia" w:hAnsiTheme="majorEastAsia" w:hint="eastAsia"/>
          <w:color w:val="000000" w:themeColor="text1"/>
          <w:sz w:val="24"/>
        </w:rPr>
        <w:t>ア　府立支援学校　男性校長（５９歳）『</w:t>
      </w:r>
      <w:r w:rsidRPr="00D41A8C">
        <w:rPr>
          <w:rFonts w:asciiTheme="majorEastAsia" w:eastAsiaTheme="majorEastAsia" w:hAnsiTheme="majorEastAsia" w:hint="eastAsia"/>
          <w:color w:val="000000" w:themeColor="text1"/>
          <w:sz w:val="24"/>
        </w:rPr>
        <w:t>懲戒免職』</w:t>
      </w:r>
    </w:p>
    <w:p w:rsidR="00D40A99" w:rsidRPr="00D40A99" w:rsidRDefault="00D40A99" w:rsidP="00D40A99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D40A99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平成３０年９月及び１０月、１８歳未満の女性と性交等をし、その姿態をビデオカメラ等で撮影したことから、平成３１年１月、児童ポルノ禁止法違反容疑で逮捕、起訴された。</w:t>
      </w:r>
    </w:p>
    <w:p w:rsidR="00D40A99" w:rsidRPr="00D40A99" w:rsidRDefault="00D40A99" w:rsidP="00D40A99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D40A99">
        <w:rPr>
          <w:rFonts w:asciiTheme="minorEastAsia" w:eastAsiaTheme="minorEastAsia" w:hAnsiTheme="minorEastAsia" w:hint="eastAsia"/>
          <w:color w:val="000000" w:themeColor="text1"/>
          <w:sz w:val="24"/>
        </w:rPr>
        <w:t>また、同校長は、平成３０年１２月にも、２度、１８歳未満の女性と性交類似行為をし、再逮捕された。</w:t>
      </w:r>
    </w:p>
    <w:p w:rsidR="00D40A99" w:rsidRPr="001B0C2B" w:rsidRDefault="00D40A99" w:rsidP="00D40A99">
      <w:pPr>
        <w:spacing w:line="20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D40A99" w:rsidRPr="001B0C2B" w:rsidRDefault="00D40A99" w:rsidP="00D40A99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イ　</w:t>
      </w:r>
      <w:r w:rsidR="001B0C2B"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市立小学校</w:t>
      </w: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</w:t>
      </w:r>
      <w:r w:rsidR="001B0C2B"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1B0C2B"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３３</w:t>
      </w: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歳）『懲戒免職』</w:t>
      </w:r>
    </w:p>
    <w:p w:rsidR="001B0C2B" w:rsidRPr="001B0C2B" w:rsidRDefault="001B0C2B" w:rsidP="001B0C2B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1B0C2B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８月、自宅のパソコンで、ファイル共有ソフトを利用し、児童ポルノの動画データ１点を、当該ファイル共有ソフトを利用する不特定多数のインターネット利用者に公開し、同年１１月、警察の家宅捜索、取り調べを受け、平成３１年３月、起訴され、罰金刑を受けた。</w:t>
      </w:r>
    </w:p>
    <w:p w:rsidR="001B0C2B" w:rsidRDefault="001B0C2B" w:rsidP="001B0C2B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1B0C2B">
        <w:rPr>
          <w:rFonts w:asciiTheme="minorEastAsia" w:eastAsiaTheme="minorEastAsia" w:hAnsiTheme="minorEastAsia" w:hint="eastAsia"/>
          <w:color w:val="000000" w:themeColor="text1"/>
          <w:sz w:val="24"/>
        </w:rPr>
        <w:t>また、同教諭は、過去にも同様の行為を繰り返していた。</w:t>
      </w:r>
    </w:p>
    <w:p w:rsidR="00F31B09" w:rsidRPr="001B0C2B" w:rsidRDefault="00F31B09" w:rsidP="001B0C2B">
      <w:pPr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⑤</w:t>
      </w:r>
      <w:r w:rsidR="006B06B1"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暴行及び傷害</w:t>
      </w: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…１件（１名）</w:t>
      </w:r>
    </w:p>
    <w:p w:rsidR="00F31B09" w:rsidRPr="006B06B1" w:rsidRDefault="00F31B09" w:rsidP="00F068DB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・　市立</w:t>
      </w:r>
      <w:r w:rsidR="006B06B1"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小</w:t>
      </w: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学校　男性</w:t>
      </w:r>
      <w:r w:rsidR="001B0C2B"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1B0C2B"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３８</w:t>
      </w: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歳）</w:t>
      </w:r>
      <w:r w:rsidRPr="006B06B1">
        <w:rPr>
          <w:rFonts w:asciiTheme="majorEastAsia" w:eastAsiaTheme="majorEastAsia" w:hAnsiTheme="majorEastAsia" w:hint="eastAsia"/>
          <w:color w:val="000000" w:themeColor="text1"/>
          <w:sz w:val="24"/>
        </w:rPr>
        <w:t>『</w:t>
      </w:r>
      <w:r w:rsidR="006B06B1" w:rsidRPr="006B06B1">
        <w:rPr>
          <w:rFonts w:asciiTheme="majorEastAsia" w:eastAsiaTheme="majorEastAsia" w:hAnsiTheme="majorEastAsia" w:hint="eastAsia"/>
          <w:color w:val="000000" w:themeColor="text1"/>
          <w:sz w:val="24"/>
        </w:rPr>
        <w:t>停職３月</w:t>
      </w:r>
      <w:r w:rsidRPr="006B06B1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F068DB" w:rsidRPr="001B0C2B" w:rsidRDefault="001B0C2B" w:rsidP="00F068DB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1B0C2B">
        <w:rPr>
          <w:rFonts w:asciiTheme="minorEastAsia" w:eastAsiaTheme="minorEastAsia" w:hAnsiTheme="minorEastAsia" w:hint="eastAsia"/>
          <w:color w:val="000000" w:themeColor="text1"/>
          <w:sz w:val="24"/>
        </w:rPr>
        <w:t>交際していた成人女性の身体を強く押さえつける等の暴行により、打撲傷などを負わせたとして、</w:t>
      </w:r>
      <w:r w:rsidR="0083160A">
        <w:rPr>
          <w:rFonts w:asciiTheme="minorEastAsia" w:eastAsiaTheme="minorEastAsia" w:hAnsiTheme="minorEastAsia" w:hint="eastAsia"/>
          <w:color w:val="000000" w:themeColor="text1"/>
          <w:sz w:val="24"/>
        </w:rPr>
        <w:t>平成３０年５月、</w:t>
      </w:r>
      <w:r w:rsidRPr="001B0C2B">
        <w:rPr>
          <w:rFonts w:asciiTheme="minorEastAsia" w:eastAsiaTheme="minorEastAsia" w:hAnsiTheme="minorEastAsia" w:hint="eastAsia"/>
          <w:color w:val="000000" w:themeColor="text1"/>
          <w:sz w:val="24"/>
        </w:rPr>
        <w:t>逮捕、送検された。</w:t>
      </w:r>
    </w:p>
    <w:p w:rsidR="009A1356" w:rsidRPr="001B0C2B" w:rsidRDefault="009A1356" w:rsidP="00BE06BE">
      <w:pPr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10F3E" w:rsidRPr="001B0C2B" w:rsidRDefault="00810F3E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1B0C2B">
        <w:rPr>
          <w:rFonts w:asciiTheme="majorEastAsia" w:eastAsiaTheme="majorEastAsia" w:hAnsiTheme="majorEastAsia" w:hint="eastAsia"/>
          <w:color w:val="000000" w:themeColor="text1"/>
          <w:sz w:val="24"/>
        </w:rPr>
        <w:t>３　府教委の取り組み</w:t>
      </w:r>
    </w:p>
    <w:p w:rsidR="004954A8" w:rsidRDefault="00C647DC" w:rsidP="004954A8">
      <w:pPr>
        <w:spacing w:line="380" w:lineRule="exact"/>
        <w:ind w:left="495" w:hangingChars="200" w:hanging="495"/>
        <w:rPr>
          <w:rFonts w:ascii="ＭＳ 明朝" w:hAnsi="ＭＳ 明朝"/>
          <w:color w:val="000000" w:themeColor="text1"/>
          <w:sz w:val="24"/>
        </w:rPr>
      </w:pPr>
      <w:r w:rsidRPr="001B0C2B">
        <w:rPr>
          <w:rFonts w:ascii="ＭＳ 明朝" w:hAnsi="ＭＳ 明朝" w:hint="eastAsia"/>
          <w:color w:val="000000" w:themeColor="text1"/>
          <w:sz w:val="24"/>
        </w:rPr>
        <w:t xml:space="preserve">　○　</w:t>
      </w:r>
      <w:r w:rsidR="007E2658" w:rsidRPr="001B0C2B">
        <w:rPr>
          <w:rFonts w:ascii="ＭＳ 明朝" w:hAnsi="ＭＳ 明朝" w:hint="eastAsia"/>
          <w:color w:val="000000" w:themeColor="text1"/>
          <w:sz w:val="24"/>
        </w:rPr>
        <w:t>平成</w:t>
      </w:r>
      <w:r w:rsidR="001B0C2B" w:rsidRPr="001B0C2B">
        <w:rPr>
          <w:rFonts w:ascii="ＭＳ 明朝" w:hAnsi="ＭＳ 明朝" w:hint="eastAsia"/>
          <w:color w:val="000000" w:themeColor="text1"/>
          <w:sz w:val="24"/>
        </w:rPr>
        <w:t>３１年２</w:t>
      </w:r>
      <w:r w:rsidR="007E2658" w:rsidRPr="001B0C2B">
        <w:rPr>
          <w:rFonts w:ascii="ＭＳ 明朝" w:hAnsi="ＭＳ 明朝" w:hint="eastAsia"/>
          <w:color w:val="000000" w:themeColor="text1"/>
          <w:sz w:val="24"/>
        </w:rPr>
        <w:t>月</w:t>
      </w:r>
      <w:r w:rsidR="001B0C2B" w:rsidRPr="001B0C2B">
        <w:rPr>
          <w:rFonts w:ascii="ＭＳ 明朝" w:hAnsi="ＭＳ 明朝" w:hint="eastAsia"/>
          <w:color w:val="000000" w:themeColor="text1"/>
          <w:sz w:val="24"/>
        </w:rPr>
        <w:t>、全教職員の当事者意識を醸成することを目的に、事例に基づいたワークシートによるケーススタディを全ての府立学校で</w:t>
      </w:r>
      <w:r w:rsidR="004954A8" w:rsidRPr="004954A8">
        <w:rPr>
          <w:rFonts w:ascii="ＭＳ 明朝" w:hAnsi="ＭＳ 明朝" w:hint="eastAsia"/>
          <w:color w:val="000000" w:themeColor="text1"/>
          <w:sz w:val="24"/>
        </w:rPr>
        <w:t>行うよう指示した。</w:t>
      </w:r>
    </w:p>
    <w:p w:rsidR="004954A8" w:rsidRPr="007D0D2B" w:rsidRDefault="004954A8" w:rsidP="00396FBD">
      <w:pPr>
        <w:spacing w:line="380" w:lineRule="exact"/>
        <w:rPr>
          <w:rFonts w:ascii="ＭＳ 明朝" w:hAnsi="ＭＳ 明朝"/>
          <w:color w:val="000000" w:themeColor="text1"/>
          <w:sz w:val="24"/>
        </w:rPr>
      </w:pPr>
    </w:p>
    <w:p w:rsidR="00396FBD" w:rsidRPr="007D0D2B" w:rsidRDefault="004954A8" w:rsidP="00396FBD">
      <w:pPr>
        <w:spacing w:line="380" w:lineRule="exact"/>
        <w:ind w:left="495" w:hangingChars="200" w:hanging="495"/>
        <w:rPr>
          <w:rFonts w:ascii="ＭＳ 明朝" w:hAnsi="ＭＳ 明朝"/>
          <w:color w:val="000000" w:themeColor="text1"/>
          <w:sz w:val="24"/>
        </w:rPr>
      </w:pPr>
      <w:r w:rsidRPr="007D0D2B">
        <w:rPr>
          <w:rFonts w:ascii="ＭＳ 明朝" w:hAnsi="ＭＳ 明朝" w:hint="eastAsia"/>
          <w:color w:val="000000" w:themeColor="text1"/>
          <w:sz w:val="24"/>
        </w:rPr>
        <w:t xml:space="preserve">　〇　平成３１</w:t>
      </w:r>
      <w:r w:rsidR="008D67D9" w:rsidRPr="007D0D2B">
        <w:rPr>
          <w:rFonts w:ascii="ＭＳ 明朝" w:hAnsi="ＭＳ 明朝" w:hint="eastAsia"/>
          <w:color w:val="000000" w:themeColor="text1"/>
          <w:sz w:val="24"/>
        </w:rPr>
        <w:t>年</w:t>
      </w:r>
      <w:r w:rsidRPr="007D0D2B">
        <w:rPr>
          <w:rFonts w:ascii="ＭＳ 明朝" w:hAnsi="ＭＳ 明朝" w:hint="eastAsia"/>
          <w:color w:val="000000" w:themeColor="text1"/>
          <w:sz w:val="24"/>
        </w:rPr>
        <w:t>４</w:t>
      </w:r>
      <w:r w:rsidR="008D67D9" w:rsidRPr="007D0D2B">
        <w:rPr>
          <w:rFonts w:ascii="ＭＳ 明朝" w:hAnsi="ＭＳ 明朝" w:hint="eastAsia"/>
          <w:color w:val="000000" w:themeColor="text1"/>
          <w:sz w:val="24"/>
        </w:rPr>
        <w:t>月</w:t>
      </w:r>
      <w:r w:rsidR="00396FBD" w:rsidRPr="007D0D2B">
        <w:rPr>
          <w:rFonts w:ascii="ＭＳ 明朝" w:hAnsi="ＭＳ 明朝" w:hint="eastAsia"/>
          <w:color w:val="000000" w:themeColor="text1"/>
          <w:sz w:val="24"/>
        </w:rPr>
        <w:t>３</w:t>
      </w:r>
      <w:r w:rsidR="008D67D9" w:rsidRPr="007D0D2B">
        <w:rPr>
          <w:rFonts w:ascii="ＭＳ 明朝" w:hAnsi="ＭＳ 明朝" w:hint="eastAsia"/>
          <w:color w:val="000000" w:themeColor="text1"/>
          <w:sz w:val="24"/>
        </w:rPr>
        <w:t>日</w:t>
      </w:r>
      <w:r w:rsidRPr="007D0D2B">
        <w:rPr>
          <w:rFonts w:ascii="ＭＳ 明朝" w:hAnsi="ＭＳ 明朝" w:hint="eastAsia"/>
          <w:color w:val="000000" w:themeColor="text1"/>
          <w:sz w:val="24"/>
        </w:rPr>
        <w:t>の「府立学校新規採用</w:t>
      </w:r>
      <w:r w:rsidR="00396FBD" w:rsidRPr="007D0D2B">
        <w:rPr>
          <w:rFonts w:ascii="ＭＳ 明朝" w:hAnsi="ＭＳ 明朝" w:hint="eastAsia"/>
          <w:color w:val="000000" w:themeColor="text1"/>
          <w:sz w:val="24"/>
        </w:rPr>
        <w:t>者</w:t>
      </w:r>
      <w:r w:rsidRPr="007D0D2B">
        <w:rPr>
          <w:rFonts w:ascii="ＭＳ 明朝" w:hAnsi="ＭＳ 明朝" w:hint="eastAsia"/>
          <w:color w:val="000000" w:themeColor="text1"/>
          <w:sz w:val="24"/>
        </w:rPr>
        <w:t>研修」</w:t>
      </w:r>
      <w:r w:rsidR="00396FBD" w:rsidRPr="007D0D2B">
        <w:rPr>
          <w:rFonts w:ascii="ＭＳ 明朝" w:hAnsi="ＭＳ 明朝" w:hint="eastAsia"/>
          <w:color w:val="000000" w:themeColor="text1"/>
          <w:sz w:val="24"/>
        </w:rPr>
        <w:t>、</w:t>
      </w:r>
      <w:r w:rsidRPr="007D0D2B">
        <w:rPr>
          <w:rFonts w:ascii="ＭＳ 明朝" w:hAnsi="ＭＳ 明朝" w:hint="eastAsia"/>
          <w:color w:val="000000" w:themeColor="text1"/>
          <w:sz w:val="24"/>
        </w:rPr>
        <w:t>同月１</w:t>
      </w:r>
      <w:r w:rsidR="00396FBD" w:rsidRPr="007D0D2B">
        <w:rPr>
          <w:rFonts w:ascii="ＭＳ 明朝" w:hAnsi="ＭＳ 明朝" w:hint="eastAsia"/>
          <w:color w:val="000000" w:themeColor="text1"/>
          <w:sz w:val="24"/>
        </w:rPr>
        <w:t>１</w:t>
      </w:r>
      <w:r w:rsidRPr="007D0D2B">
        <w:rPr>
          <w:rFonts w:ascii="ＭＳ 明朝" w:hAnsi="ＭＳ 明朝" w:hint="eastAsia"/>
          <w:color w:val="000000" w:themeColor="text1"/>
          <w:sz w:val="24"/>
        </w:rPr>
        <w:t>日の</w:t>
      </w:r>
      <w:r w:rsidR="00396FBD" w:rsidRPr="007D0D2B">
        <w:rPr>
          <w:rFonts w:ascii="ＭＳ 明朝" w:hAnsi="ＭＳ 明朝" w:hint="eastAsia"/>
          <w:color w:val="000000" w:themeColor="text1"/>
          <w:sz w:val="24"/>
        </w:rPr>
        <w:t>「府費負担教職員新規採用者研修」及び同月１７日の「府立学校初任常勤講師研修」において、『教職員の服務規律』の研修を行った。</w:t>
      </w:r>
    </w:p>
    <w:p w:rsidR="00396FBD" w:rsidRPr="007D0D2B" w:rsidRDefault="00396FBD" w:rsidP="00396FBD">
      <w:pPr>
        <w:spacing w:line="380" w:lineRule="exact"/>
        <w:ind w:left="495" w:hangingChars="200" w:hanging="495"/>
        <w:rPr>
          <w:rFonts w:ascii="ＭＳ 明朝" w:hAnsi="ＭＳ 明朝"/>
          <w:color w:val="000000" w:themeColor="text1"/>
          <w:sz w:val="24"/>
        </w:rPr>
      </w:pPr>
    </w:p>
    <w:p w:rsidR="00396FBD" w:rsidRPr="007D0D2B" w:rsidRDefault="00396FBD" w:rsidP="00396FBD">
      <w:pPr>
        <w:spacing w:line="380" w:lineRule="exact"/>
        <w:ind w:leftChars="100" w:left="466" w:hangingChars="100" w:hanging="248"/>
        <w:rPr>
          <w:rFonts w:ascii="ＭＳ 明朝" w:hAnsi="ＭＳ 明朝"/>
          <w:color w:val="000000" w:themeColor="text1"/>
          <w:sz w:val="24"/>
        </w:rPr>
      </w:pPr>
      <w:r w:rsidRPr="007D0D2B">
        <w:rPr>
          <w:rFonts w:ascii="ＭＳ 明朝" w:hAnsi="ＭＳ 明朝" w:hint="eastAsia"/>
          <w:color w:val="000000" w:themeColor="text1"/>
          <w:sz w:val="24"/>
        </w:rPr>
        <w:t>〇　平成３１年４月１５日の「府立学校新任教頭研修」、同月１９日の「府立学校新任校長研修」及び、２５日の「小中学校新任校長研修」においても、職員の不祥事防止に向けた注意喚起を行った。</w:t>
      </w:r>
    </w:p>
    <w:p w:rsidR="00396FBD" w:rsidRPr="007D0D2B" w:rsidRDefault="00396FBD" w:rsidP="00396FBD">
      <w:pPr>
        <w:spacing w:line="380" w:lineRule="exact"/>
        <w:ind w:leftChars="100" w:left="466" w:hangingChars="100" w:hanging="248"/>
        <w:rPr>
          <w:rFonts w:ascii="ＭＳ 明朝" w:hAnsi="ＭＳ 明朝"/>
          <w:color w:val="000000" w:themeColor="text1"/>
          <w:sz w:val="24"/>
        </w:rPr>
      </w:pPr>
    </w:p>
    <w:p w:rsidR="00510280" w:rsidRPr="00FC09DC" w:rsidRDefault="00510280" w:rsidP="00396FBD">
      <w:pPr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sectPr w:rsidR="00510280" w:rsidRPr="00FC09DC" w:rsidSect="00152098">
      <w:footerReference w:type="default" r:id="rId8"/>
      <w:pgSz w:w="11906" w:h="16838" w:code="9"/>
      <w:pgMar w:top="851" w:right="1134" w:bottom="851" w:left="1418" w:header="851" w:footer="1021" w:gutter="0"/>
      <w:pgNumType w:start="2"/>
      <w:cols w:space="425"/>
      <w:docGrid w:type="linesAndChars" w:linePitch="35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B2" w:rsidRDefault="008841B2" w:rsidP="00B35D8B">
      <w:r>
        <w:separator/>
      </w:r>
    </w:p>
  </w:endnote>
  <w:endnote w:type="continuationSeparator" w:id="0">
    <w:p w:rsidR="008841B2" w:rsidRDefault="008841B2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503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74569E" w:rsidRPr="008523B8" w:rsidRDefault="00152098" w:rsidP="008523B8">
        <w:pPr>
          <w:pStyle w:val="a3"/>
          <w:jc w:val="center"/>
          <w:rPr>
            <w:rFonts w:asciiTheme="minorEastAsia" w:eastAsiaTheme="minorEastAsia" w:hAnsiTheme="minorEastAsia" w:hint="eastAsia"/>
          </w:rPr>
        </w:pPr>
        <w:r>
          <w:rPr>
            <w:rFonts w:asciiTheme="minorEastAsia" w:eastAsiaTheme="minorEastAsia" w:hAnsiTheme="minorEastAsia" w:hint="eastAsia"/>
          </w:rPr>
          <w:t>2</w:t>
        </w:r>
        <w:r w:rsidRPr="00152098">
          <w:rPr>
            <w:rFonts w:asciiTheme="minorEastAsia" w:eastAsiaTheme="minorEastAsia" w:hAnsiTheme="minorEastAsia" w:hint="eastAsia"/>
          </w:rPr>
          <w:t>－</w:t>
        </w:r>
        <w:r w:rsidRPr="00152098">
          <w:rPr>
            <w:rFonts w:asciiTheme="minorEastAsia" w:eastAsiaTheme="minorEastAsia" w:hAnsiTheme="minorEastAsia"/>
          </w:rPr>
          <w:fldChar w:fldCharType="begin"/>
        </w:r>
        <w:r w:rsidRPr="00152098">
          <w:rPr>
            <w:rFonts w:asciiTheme="minorEastAsia" w:eastAsiaTheme="minorEastAsia" w:hAnsiTheme="minorEastAsia"/>
          </w:rPr>
          <w:instrText>PAGE   \* MERGEFORMAT</w:instrText>
        </w:r>
        <w:r w:rsidRPr="00152098">
          <w:rPr>
            <w:rFonts w:asciiTheme="minorEastAsia" w:eastAsiaTheme="minorEastAsia" w:hAnsiTheme="minorEastAsia"/>
          </w:rPr>
          <w:fldChar w:fldCharType="separate"/>
        </w:r>
        <w:r w:rsidR="008523B8" w:rsidRPr="008523B8">
          <w:rPr>
            <w:rFonts w:asciiTheme="minorEastAsia" w:eastAsiaTheme="minorEastAsia" w:hAnsiTheme="minorEastAsia"/>
            <w:noProof/>
            <w:lang w:val="ja-JP"/>
          </w:rPr>
          <w:t>5</w:t>
        </w:r>
        <w:r w:rsidRPr="0015209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B2" w:rsidRDefault="008841B2" w:rsidP="00B35D8B">
      <w:r>
        <w:separator/>
      </w:r>
    </w:p>
  </w:footnote>
  <w:footnote w:type="continuationSeparator" w:id="0">
    <w:p w:rsidR="008841B2" w:rsidRDefault="008841B2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 w15:restartNumberingAfterBreak="0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 w15:restartNumberingAfterBreak="0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 w15:restartNumberingAfterBreak="0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 w15:restartNumberingAfterBreak="0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2680"/>
    <w:rsid w:val="0000550A"/>
    <w:rsid w:val="00007714"/>
    <w:rsid w:val="00012511"/>
    <w:rsid w:val="000126C8"/>
    <w:rsid w:val="00012CB7"/>
    <w:rsid w:val="00013352"/>
    <w:rsid w:val="00014A1F"/>
    <w:rsid w:val="00017226"/>
    <w:rsid w:val="000223A4"/>
    <w:rsid w:val="00031E8C"/>
    <w:rsid w:val="0003204C"/>
    <w:rsid w:val="00036276"/>
    <w:rsid w:val="000414B4"/>
    <w:rsid w:val="000441BA"/>
    <w:rsid w:val="00045CEE"/>
    <w:rsid w:val="00047E74"/>
    <w:rsid w:val="000517C2"/>
    <w:rsid w:val="000523B9"/>
    <w:rsid w:val="000570A9"/>
    <w:rsid w:val="00061276"/>
    <w:rsid w:val="00065AD5"/>
    <w:rsid w:val="00065E48"/>
    <w:rsid w:val="0007340E"/>
    <w:rsid w:val="0007658A"/>
    <w:rsid w:val="00081315"/>
    <w:rsid w:val="000833F7"/>
    <w:rsid w:val="00086B95"/>
    <w:rsid w:val="00090B3B"/>
    <w:rsid w:val="00090B8A"/>
    <w:rsid w:val="00093BF1"/>
    <w:rsid w:val="000A1BF8"/>
    <w:rsid w:val="000A1F69"/>
    <w:rsid w:val="000A213E"/>
    <w:rsid w:val="000A53D4"/>
    <w:rsid w:val="000B0DDB"/>
    <w:rsid w:val="000B1B16"/>
    <w:rsid w:val="000B2758"/>
    <w:rsid w:val="000B2A2E"/>
    <w:rsid w:val="000C15F2"/>
    <w:rsid w:val="000C3435"/>
    <w:rsid w:val="000C5ABA"/>
    <w:rsid w:val="000D3377"/>
    <w:rsid w:val="000D4B21"/>
    <w:rsid w:val="000D51D3"/>
    <w:rsid w:val="000D5ABC"/>
    <w:rsid w:val="000D7122"/>
    <w:rsid w:val="000E5304"/>
    <w:rsid w:val="000F0BC2"/>
    <w:rsid w:val="000F17A5"/>
    <w:rsid w:val="000F213E"/>
    <w:rsid w:val="000F2F9C"/>
    <w:rsid w:val="000F7B0B"/>
    <w:rsid w:val="00102E34"/>
    <w:rsid w:val="00104895"/>
    <w:rsid w:val="00106586"/>
    <w:rsid w:val="0011193D"/>
    <w:rsid w:val="00117CE5"/>
    <w:rsid w:val="00122325"/>
    <w:rsid w:val="00125A78"/>
    <w:rsid w:val="001302A9"/>
    <w:rsid w:val="00134A83"/>
    <w:rsid w:val="001354A9"/>
    <w:rsid w:val="00135D43"/>
    <w:rsid w:val="00142E7B"/>
    <w:rsid w:val="001442F6"/>
    <w:rsid w:val="00147F90"/>
    <w:rsid w:val="00152098"/>
    <w:rsid w:val="00154D67"/>
    <w:rsid w:val="001626B6"/>
    <w:rsid w:val="0016546D"/>
    <w:rsid w:val="00173DC3"/>
    <w:rsid w:val="00175DAE"/>
    <w:rsid w:val="0017797B"/>
    <w:rsid w:val="0018206F"/>
    <w:rsid w:val="001830E1"/>
    <w:rsid w:val="00184772"/>
    <w:rsid w:val="00191452"/>
    <w:rsid w:val="00191CA9"/>
    <w:rsid w:val="001A2FFC"/>
    <w:rsid w:val="001A3E0E"/>
    <w:rsid w:val="001A420C"/>
    <w:rsid w:val="001A52EE"/>
    <w:rsid w:val="001A5FBE"/>
    <w:rsid w:val="001A6BB3"/>
    <w:rsid w:val="001A6EF0"/>
    <w:rsid w:val="001A793B"/>
    <w:rsid w:val="001B0C2B"/>
    <w:rsid w:val="001C07EC"/>
    <w:rsid w:val="001C12D5"/>
    <w:rsid w:val="001D0513"/>
    <w:rsid w:val="001D1476"/>
    <w:rsid w:val="001D3106"/>
    <w:rsid w:val="001D4E60"/>
    <w:rsid w:val="001E68C5"/>
    <w:rsid w:val="00203DF8"/>
    <w:rsid w:val="00203F94"/>
    <w:rsid w:val="0020676B"/>
    <w:rsid w:val="002113DD"/>
    <w:rsid w:val="0021774C"/>
    <w:rsid w:val="00230B04"/>
    <w:rsid w:val="0023215A"/>
    <w:rsid w:val="002443CC"/>
    <w:rsid w:val="002463D4"/>
    <w:rsid w:val="002478EB"/>
    <w:rsid w:val="00251486"/>
    <w:rsid w:val="00252468"/>
    <w:rsid w:val="00255AD3"/>
    <w:rsid w:val="00256674"/>
    <w:rsid w:val="00256DF0"/>
    <w:rsid w:val="0025703D"/>
    <w:rsid w:val="002648C1"/>
    <w:rsid w:val="00266FCD"/>
    <w:rsid w:val="00272400"/>
    <w:rsid w:val="00272E54"/>
    <w:rsid w:val="0027433D"/>
    <w:rsid w:val="00275BE3"/>
    <w:rsid w:val="00276C3D"/>
    <w:rsid w:val="002836B0"/>
    <w:rsid w:val="002908C8"/>
    <w:rsid w:val="00291797"/>
    <w:rsid w:val="00291A56"/>
    <w:rsid w:val="00291CB3"/>
    <w:rsid w:val="0029458B"/>
    <w:rsid w:val="0029751A"/>
    <w:rsid w:val="002A1441"/>
    <w:rsid w:val="002B247F"/>
    <w:rsid w:val="002B65D3"/>
    <w:rsid w:val="002C144D"/>
    <w:rsid w:val="002C2BE0"/>
    <w:rsid w:val="002C4ED9"/>
    <w:rsid w:val="002D2DE8"/>
    <w:rsid w:val="002D7155"/>
    <w:rsid w:val="002D733E"/>
    <w:rsid w:val="002D7816"/>
    <w:rsid w:val="002D7C5D"/>
    <w:rsid w:val="002D7FF9"/>
    <w:rsid w:val="002E42B1"/>
    <w:rsid w:val="002F21F5"/>
    <w:rsid w:val="002F3024"/>
    <w:rsid w:val="00303804"/>
    <w:rsid w:val="00322EA5"/>
    <w:rsid w:val="003316E7"/>
    <w:rsid w:val="00331AE8"/>
    <w:rsid w:val="00331FAA"/>
    <w:rsid w:val="00336A2D"/>
    <w:rsid w:val="00340834"/>
    <w:rsid w:val="00361ACA"/>
    <w:rsid w:val="00361B2E"/>
    <w:rsid w:val="00362737"/>
    <w:rsid w:val="00373628"/>
    <w:rsid w:val="003747E1"/>
    <w:rsid w:val="003770BB"/>
    <w:rsid w:val="0038083E"/>
    <w:rsid w:val="0038104C"/>
    <w:rsid w:val="00383022"/>
    <w:rsid w:val="00385447"/>
    <w:rsid w:val="0039305A"/>
    <w:rsid w:val="00393A55"/>
    <w:rsid w:val="003958CC"/>
    <w:rsid w:val="00396FB4"/>
    <w:rsid w:val="00396FBD"/>
    <w:rsid w:val="003A04D9"/>
    <w:rsid w:val="003A51E1"/>
    <w:rsid w:val="003B0F23"/>
    <w:rsid w:val="003B153E"/>
    <w:rsid w:val="003B1EB6"/>
    <w:rsid w:val="003B48C6"/>
    <w:rsid w:val="003B7AA9"/>
    <w:rsid w:val="003C3DD8"/>
    <w:rsid w:val="003C3E02"/>
    <w:rsid w:val="003C5BA2"/>
    <w:rsid w:val="003C7384"/>
    <w:rsid w:val="003D1F5F"/>
    <w:rsid w:val="003D2CF5"/>
    <w:rsid w:val="003D35D5"/>
    <w:rsid w:val="003D3FC2"/>
    <w:rsid w:val="003D5F53"/>
    <w:rsid w:val="003D66B4"/>
    <w:rsid w:val="003E0E65"/>
    <w:rsid w:val="003E37CB"/>
    <w:rsid w:val="003F1A1C"/>
    <w:rsid w:val="003F5400"/>
    <w:rsid w:val="00401437"/>
    <w:rsid w:val="00406641"/>
    <w:rsid w:val="00407EB6"/>
    <w:rsid w:val="004131B6"/>
    <w:rsid w:val="00416645"/>
    <w:rsid w:val="004175C0"/>
    <w:rsid w:val="004178AB"/>
    <w:rsid w:val="0042310D"/>
    <w:rsid w:val="0042589A"/>
    <w:rsid w:val="0042622B"/>
    <w:rsid w:val="00426322"/>
    <w:rsid w:val="00427DDD"/>
    <w:rsid w:val="00431F13"/>
    <w:rsid w:val="00433252"/>
    <w:rsid w:val="00445CC5"/>
    <w:rsid w:val="0045092C"/>
    <w:rsid w:val="0045398B"/>
    <w:rsid w:val="00456478"/>
    <w:rsid w:val="0046057B"/>
    <w:rsid w:val="004608B5"/>
    <w:rsid w:val="00462DDA"/>
    <w:rsid w:val="0046333A"/>
    <w:rsid w:val="00464CFC"/>
    <w:rsid w:val="00464E16"/>
    <w:rsid w:val="004654F6"/>
    <w:rsid w:val="00465717"/>
    <w:rsid w:val="0046573C"/>
    <w:rsid w:val="004678EA"/>
    <w:rsid w:val="00477009"/>
    <w:rsid w:val="00483515"/>
    <w:rsid w:val="004852B9"/>
    <w:rsid w:val="004862BC"/>
    <w:rsid w:val="00493056"/>
    <w:rsid w:val="004954A8"/>
    <w:rsid w:val="00496D42"/>
    <w:rsid w:val="00496FBD"/>
    <w:rsid w:val="004A0B35"/>
    <w:rsid w:val="004A233C"/>
    <w:rsid w:val="004A60F6"/>
    <w:rsid w:val="004B567F"/>
    <w:rsid w:val="004C1FE0"/>
    <w:rsid w:val="004C2E4A"/>
    <w:rsid w:val="004C75DB"/>
    <w:rsid w:val="004D06A3"/>
    <w:rsid w:val="004D14A1"/>
    <w:rsid w:val="004D5623"/>
    <w:rsid w:val="004D6915"/>
    <w:rsid w:val="004E1B8C"/>
    <w:rsid w:val="004E45D4"/>
    <w:rsid w:val="004F1849"/>
    <w:rsid w:val="004F4160"/>
    <w:rsid w:val="005016B2"/>
    <w:rsid w:val="00510280"/>
    <w:rsid w:val="00517647"/>
    <w:rsid w:val="005223CE"/>
    <w:rsid w:val="00522845"/>
    <w:rsid w:val="00523840"/>
    <w:rsid w:val="005315C8"/>
    <w:rsid w:val="00533185"/>
    <w:rsid w:val="00534660"/>
    <w:rsid w:val="005362E7"/>
    <w:rsid w:val="00541B8D"/>
    <w:rsid w:val="00550996"/>
    <w:rsid w:val="00552930"/>
    <w:rsid w:val="005554FB"/>
    <w:rsid w:val="00560A37"/>
    <w:rsid w:val="00562934"/>
    <w:rsid w:val="005668B0"/>
    <w:rsid w:val="00566A30"/>
    <w:rsid w:val="0057155E"/>
    <w:rsid w:val="00573759"/>
    <w:rsid w:val="00573B11"/>
    <w:rsid w:val="00573CF7"/>
    <w:rsid w:val="00574155"/>
    <w:rsid w:val="0057608D"/>
    <w:rsid w:val="00580162"/>
    <w:rsid w:val="00581B12"/>
    <w:rsid w:val="00581DC8"/>
    <w:rsid w:val="00586BB7"/>
    <w:rsid w:val="005952E2"/>
    <w:rsid w:val="00595C2E"/>
    <w:rsid w:val="005A68F3"/>
    <w:rsid w:val="005A756F"/>
    <w:rsid w:val="005C2F1D"/>
    <w:rsid w:val="005D35F4"/>
    <w:rsid w:val="005D5C78"/>
    <w:rsid w:val="005D7BF7"/>
    <w:rsid w:val="005E281C"/>
    <w:rsid w:val="005E2D03"/>
    <w:rsid w:val="005E7181"/>
    <w:rsid w:val="006028ED"/>
    <w:rsid w:val="00604F30"/>
    <w:rsid w:val="006075D0"/>
    <w:rsid w:val="00612ACE"/>
    <w:rsid w:val="00613097"/>
    <w:rsid w:val="00616CC9"/>
    <w:rsid w:val="00617D54"/>
    <w:rsid w:val="00624237"/>
    <w:rsid w:val="00625FB2"/>
    <w:rsid w:val="00626540"/>
    <w:rsid w:val="00626767"/>
    <w:rsid w:val="006325B5"/>
    <w:rsid w:val="00636046"/>
    <w:rsid w:val="0063606D"/>
    <w:rsid w:val="0063675E"/>
    <w:rsid w:val="00640B3C"/>
    <w:rsid w:val="00643283"/>
    <w:rsid w:val="00647410"/>
    <w:rsid w:val="00651A77"/>
    <w:rsid w:val="006537CF"/>
    <w:rsid w:val="006547AD"/>
    <w:rsid w:val="006562DE"/>
    <w:rsid w:val="006568A8"/>
    <w:rsid w:val="00660246"/>
    <w:rsid w:val="0066344D"/>
    <w:rsid w:val="00667CF9"/>
    <w:rsid w:val="0067113B"/>
    <w:rsid w:val="0067224E"/>
    <w:rsid w:val="0067483A"/>
    <w:rsid w:val="00675517"/>
    <w:rsid w:val="00675E8C"/>
    <w:rsid w:val="006773EB"/>
    <w:rsid w:val="00686EDF"/>
    <w:rsid w:val="006876B9"/>
    <w:rsid w:val="006959B5"/>
    <w:rsid w:val="00695AAF"/>
    <w:rsid w:val="00696333"/>
    <w:rsid w:val="006A538F"/>
    <w:rsid w:val="006A5EA7"/>
    <w:rsid w:val="006A7789"/>
    <w:rsid w:val="006B06B1"/>
    <w:rsid w:val="006B1605"/>
    <w:rsid w:val="006B27E0"/>
    <w:rsid w:val="006B3906"/>
    <w:rsid w:val="006B5227"/>
    <w:rsid w:val="006B6B90"/>
    <w:rsid w:val="006C21BC"/>
    <w:rsid w:val="006C22EE"/>
    <w:rsid w:val="006C3F31"/>
    <w:rsid w:val="006C7154"/>
    <w:rsid w:val="006D2705"/>
    <w:rsid w:val="006D2723"/>
    <w:rsid w:val="006D32F5"/>
    <w:rsid w:val="006D3C1C"/>
    <w:rsid w:val="006D4833"/>
    <w:rsid w:val="006D55DE"/>
    <w:rsid w:val="006E2CAF"/>
    <w:rsid w:val="006E7E1A"/>
    <w:rsid w:val="006F0745"/>
    <w:rsid w:val="006F2D46"/>
    <w:rsid w:val="00703565"/>
    <w:rsid w:val="00705E37"/>
    <w:rsid w:val="00707889"/>
    <w:rsid w:val="00715077"/>
    <w:rsid w:val="0072086B"/>
    <w:rsid w:val="007217E5"/>
    <w:rsid w:val="007224F5"/>
    <w:rsid w:val="00725E47"/>
    <w:rsid w:val="00740F44"/>
    <w:rsid w:val="00741111"/>
    <w:rsid w:val="0074481A"/>
    <w:rsid w:val="0074569E"/>
    <w:rsid w:val="007502C9"/>
    <w:rsid w:val="007530C1"/>
    <w:rsid w:val="007537D3"/>
    <w:rsid w:val="00756A63"/>
    <w:rsid w:val="00774B48"/>
    <w:rsid w:val="00774DF0"/>
    <w:rsid w:val="00776F34"/>
    <w:rsid w:val="00780B12"/>
    <w:rsid w:val="0078197A"/>
    <w:rsid w:val="00784ABB"/>
    <w:rsid w:val="00793269"/>
    <w:rsid w:val="00796819"/>
    <w:rsid w:val="00796972"/>
    <w:rsid w:val="00797F83"/>
    <w:rsid w:val="007A0154"/>
    <w:rsid w:val="007A19D5"/>
    <w:rsid w:val="007A69ED"/>
    <w:rsid w:val="007B09CB"/>
    <w:rsid w:val="007B1CD1"/>
    <w:rsid w:val="007B59A4"/>
    <w:rsid w:val="007B60C6"/>
    <w:rsid w:val="007B72BE"/>
    <w:rsid w:val="007C2039"/>
    <w:rsid w:val="007C567E"/>
    <w:rsid w:val="007D0D2B"/>
    <w:rsid w:val="007D72C8"/>
    <w:rsid w:val="007D7A16"/>
    <w:rsid w:val="007E2658"/>
    <w:rsid w:val="007E4E96"/>
    <w:rsid w:val="007E6591"/>
    <w:rsid w:val="007F076B"/>
    <w:rsid w:val="007F2864"/>
    <w:rsid w:val="007F35EA"/>
    <w:rsid w:val="0080015F"/>
    <w:rsid w:val="008033C8"/>
    <w:rsid w:val="00807049"/>
    <w:rsid w:val="00810F3E"/>
    <w:rsid w:val="00815DA5"/>
    <w:rsid w:val="008162EE"/>
    <w:rsid w:val="008211C3"/>
    <w:rsid w:val="0083160A"/>
    <w:rsid w:val="00835610"/>
    <w:rsid w:val="00835F06"/>
    <w:rsid w:val="00836ED8"/>
    <w:rsid w:val="00840F59"/>
    <w:rsid w:val="008523B8"/>
    <w:rsid w:val="00852EA6"/>
    <w:rsid w:val="00860300"/>
    <w:rsid w:val="008665C2"/>
    <w:rsid w:val="00877A27"/>
    <w:rsid w:val="008841B2"/>
    <w:rsid w:val="008848F0"/>
    <w:rsid w:val="00885D84"/>
    <w:rsid w:val="00895D01"/>
    <w:rsid w:val="008979B8"/>
    <w:rsid w:val="008A005D"/>
    <w:rsid w:val="008A15DF"/>
    <w:rsid w:val="008A3C5F"/>
    <w:rsid w:val="008A488E"/>
    <w:rsid w:val="008B24DB"/>
    <w:rsid w:val="008B287C"/>
    <w:rsid w:val="008C05C1"/>
    <w:rsid w:val="008C05CF"/>
    <w:rsid w:val="008C1BB9"/>
    <w:rsid w:val="008C3498"/>
    <w:rsid w:val="008C36B2"/>
    <w:rsid w:val="008C382E"/>
    <w:rsid w:val="008C3AC3"/>
    <w:rsid w:val="008C40B7"/>
    <w:rsid w:val="008C46A1"/>
    <w:rsid w:val="008D057A"/>
    <w:rsid w:val="008D4AAC"/>
    <w:rsid w:val="008D67D9"/>
    <w:rsid w:val="008E411A"/>
    <w:rsid w:val="008E4658"/>
    <w:rsid w:val="008E6E90"/>
    <w:rsid w:val="008E7166"/>
    <w:rsid w:val="008E78AF"/>
    <w:rsid w:val="008F0B7A"/>
    <w:rsid w:val="008F0E0F"/>
    <w:rsid w:val="008F2113"/>
    <w:rsid w:val="008F2174"/>
    <w:rsid w:val="008F2426"/>
    <w:rsid w:val="008F4E4E"/>
    <w:rsid w:val="00901D0A"/>
    <w:rsid w:val="00902C4F"/>
    <w:rsid w:val="00907EC2"/>
    <w:rsid w:val="009125CC"/>
    <w:rsid w:val="00913EE9"/>
    <w:rsid w:val="00915220"/>
    <w:rsid w:val="00920544"/>
    <w:rsid w:val="00923DBC"/>
    <w:rsid w:val="009321FF"/>
    <w:rsid w:val="00935FF1"/>
    <w:rsid w:val="009416A0"/>
    <w:rsid w:val="009430AF"/>
    <w:rsid w:val="00944752"/>
    <w:rsid w:val="00944E7D"/>
    <w:rsid w:val="00971BC1"/>
    <w:rsid w:val="00983462"/>
    <w:rsid w:val="00984610"/>
    <w:rsid w:val="00985584"/>
    <w:rsid w:val="009A03D3"/>
    <w:rsid w:val="009A05E8"/>
    <w:rsid w:val="009A1356"/>
    <w:rsid w:val="009A208A"/>
    <w:rsid w:val="009A3802"/>
    <w:rsid w:val="009A44AF"/>
    <w:rsid w:val="009A4950"/>
    <w:rsid w:val="009A7067"/>
    <w:rsid w:val="009A74F4"/>
    <w:rsid w:val="009A7BDE"/>
    <w:rsid w:val="009B159D"/>
    <w:rsid w:val="009B35B7"/>
    <w:rsid w:val="009B3790"/>
    <w:rsid w:val="009B7937"/>
    <w:rsid w:val="009C0552"/>
    <w:rsid w:val="009C32B7"/>
    <w:rsid w:val="009C3A60"/>
    <w:rsid w:val="009C3A90"/>
    <w:rsid w:val="009C446C"/>
    <w:rsid w:val="009C71E8"/>
    <w:rsid w:val="009C7F6F"/>
    <w:rsid w:val="009D335D"/>
    <w:rsid w:val="009D47E7"/>
    <w:rsid w:val="009D54AE"/>
    <w:rsid w:val="009E3FD5"/>
    <w:rsid w:val="009E4B06"/>
    <w:rsid w:val="009E4D50"/>
    <w:rsid w:val="009E6951"/>
    <w:rsid w:val="009E7123"/>
    <w:rsid w:val="009F2475"/>
    <w:rsid w:val="009F41AD"/>
    <w:rsid w:val="00A031AB"/>
    <w:rsid w:val="00A158DF"/>
    <w:rsid w:val="00A16F53"/>
    <w:rsid w:val="00A17034"/>
    <w:rsid w:val="00A174C9"/>
    <w:rsid w:val="00A20B9F"/>
    <w:rsid w:val="00A24188"/>
    <w:rsid w:val="00A24923"/>
    <w:rsid w:val="00A24E62"/>
    <w:rsid w:val="00A273DF"/>
    <w:rsid w:val="00A2741F"/>
    <w:rsid w:val="00A416BD"/>
    <w:rsid w:val="00A436CB"/>
    <w:rsid w:val="00A47562"/>
    <w:rsid w:val="00A47A3C"/>
    <w:rsid w:val="00A47EB1"/>
    <w:rsid w:val="00A51D16"/>
    <w:rsid w:val="00A51E5B"/>
    <w:rsid w:val="00A62385"/>
    <w:rsid w:val="00A63188"/>
    <w:rsid w:val="00A6579C"/>
    <w:rsid w:val="00A70A21"/>
    <w:rsid w:val="00A70DDF"/>
    <w:rsid w:val="00A72069"/>
    <w:rsid w:val="00A75DA2"/>
    <w:rsid w:val="00A778A5"/>
    <w:rsid w:val="00A87921"/>
    <w:rsid w:val="00A907D1"/>
    <w:rsid w:val="00A9181D"/>
    <w:rsid w:val="00A9675A"/>
    <w:rsid w:val="00A97D0F"/>
    <w:rsid w:val="00AA1FE7"/>
    <w:rsid w:val="00AA24B3"/>
    <w:rsid w:val="00AA4906"/>
    <w:rsid w:val="00AA7250"/>
    <w:rsid w:val="00AA77CF"/>
    <w:rsid w:val="00AB3297"/>
    <w:rsid w:val="00AB40E7"/>
    <w:rsid w:val="00AB51DC"/>
    <w:rsid w:val="00AC2FAC"/>
    <w:rsid w:val="00AC6081"/>
    <w:rsid w:val="00AD0386"/>
    <w:rsid w:val="00AD2F47"/>
    <w:rsid w:val="00AD3AED"/>
    <w:rsid w:val="00AD3C3B"/>
    <w:rsid w:val="00AD4428"/>
    <w:rsid w:val="00AE0746"/>
    <w:rsid w:val="00AE2B0D"/>
    <w:rsid w:val="00AE467A"/>
    <w:rsid w:val="00AF022F"/>
    <w:rsid w:val="00AF69BC"/>
    <w:rsid w:val="00AF76B7"/>
    <w:rsid w:val="00B0087C"/>
    <w:rsid w:val="00B00993"/>
    <w:rsid w:val="00B019CB"/>
    <w:rsid w:val="00B0337B"/>
    <w:rsid w:val="00B05823"/>
    <w:rsid w:val="00B1169D"/>
    <w:rsid w:val="00B14969"/>
    <w:rsid w:val="00B227CF"/>
    <w:rsid w:val="00B25137"/>
    <w:rsid w:val="00B259D5"/>
    <w:rsid w:val="00B27709"/>
    <w:rsid w:val="00B34836"/>
    <w:rsid w:val="00B35D8B"/>
    <w:rsid w:val="00B425A4"/>
    <w:rsid w:val="00B44B67"/>
    <w:rsid w:val="00B4508B"/>
    <w:rsid w:val="00B457F7"/>
    <w:rsid w:val="00B47BA7"/>
    <w:rsid w:val="00B52D38"/>
    <w:rsid w:val="00B537CA"/>
    <w:rsid w:val="00B54541"/>
    <w:rsid w:val="00B54B6E"/>
    <w:rsid w:val="00B56845"/>
    <w:rsid w:val="00B5734C"/>
    <w:rsid w:val="00B63C8C"/>
    <w:rsid w:val="00B64A2A"/>
    <w:rsid w:val="00B65740"/>
    <w:rsid w:val="00B74086"/>
    <w:rsid w:val="00B740C2"/>
    <w:rsid w:val="00B7685A"/>
    <w:rsid w:val="00B832BC"/>
    <w:rsid w:val="00B90B78"/>
    <w:rsid w:val="00B91966"/>
    <w:rsid w:val="00B97CC9"/>
    <w:rsid w:val="00BA0FB4"/>
    <w:rsid w:val="00BA1C08"/>
    <w:rsid w:val="00BB1335"/>
    <w:rsid w:val="00BB187F"/>
    <w:rsid w:val="00BB296A"/>
    <w:rsid w:val="00BB398A"/>
    <w:rsid w:val="00BB50FC"/>
    <w:rsid w:val="00BC1DB6"/>
    <w:rsid w:val="00BC3693"/>
    <w:rsid w:val="00BC6655"/>
    <w:rsid w:val="00BC734D"/>
    <w:rsid w:val="00BD3605"/>
    <w:rsid w:val="00BD4192"/>
    <w:rsid w:val="00BE06BE"/>
    <w:rsid w:val="00BE5184"/>
    <w:rsid w:val="00BE5DAA"/>
    <w:rsid w:val="00BE7017"/>
    <w:rsid w:val="00BF2DEA"/>
    <w:rsid w:val="00BF61E6"/>
    <w:rsid w:val="00C007C9"/>
    <w:rsid w:val="00C03172"/>
    <w:rsid w:val="00C13FC0"/>
    <w:rsid w:val="00C22545"/>
    <w:rsid w:val="00C22CC2"/>
    <w:rsid w:val="00C234F4"/>
    <w:rsid w:val="00C261CB"/>
    <w:rsid w:val="00C26844"/>
    <w:rsid w:val="00C3209A"/>
    <w:rsid w:val="00C36B99"/>
    <w:rsid w:val="00C450B2"/>
    <w:rsid w:val="00C642F8"/>
    <w:rsid w:val="00C647DC"/>
    <w:rsid w:val="00C65E59"/>
    <w:rsid w:val="00C82B1D"/>
    <w:rsid w:val="00C905B1"/>
    <w:rsid w:val="00C91FF4"/>
    <w:rsid w:val="00C933F7"/>
    <w:rsid w:val="00C94666"/>
    <w:rsid w:val="00C96805"/>
    <w:rsid w:val="00C96C37"/>
    <w:rsid w:val="00CA011B"/>
    <w:rsid w:val="00CA4653"/>
    <w:rsid w:val="00CB115F"/>
    <w:rsid w:val="00CB1D86"/>
    <w:rsid w:val="00CB1DE1"/>
    <w:rsid w:val="00CC096A"/>
    <w:rsid w:val="00CC3016"/>
    <w:rsid w:val="00CD0E7A"/>
    <w:rsid w:val="00CD1597"/>
    <w:rsid w:val="00CD5A79"/>
    <w:rsid w:val="00CE7835"/>
    <w:rsid w:val="00CE7DD4"/>
    <w:rsid w:val="00CF2A21"/>
    <w:rsid w:val="00CF300F"/>
    <w:rsid w:val="00CF586C"/>
    <w:rsid w:val="00CF6A33"/>
    <w:rsid w:val="00CF6DF2"/>
    <w:rsid w:val="00CF6EB8"/>
    <w:rsid w:val="00CF72F4"/>
    <w:rsid w:val="00D038B9"/>
    <w:rsid w:val="00D11E83"/>
    <w:rsid w:val="00D1228C"/>
    <w:rsid w:val="00D12DD9"/>
    <w:rsid w:val="00D14F31"/>
    <w:rsid w:val="00D15466"/>
    <w:rsid w:val="00D20F7C"/>
    <w:rsid w:val="00D23340"/>
    <w:rsid w:val="00D274F1"/>
    <w:rsid w:val="00D30013"/>
    <w:rsid w:val="00D3012A"/>
    <w:rsid w:val="00D30CCC"/>
    <w:rsid w:val="00D33B39"/>
    <w:rsid w:val="00D33F5C"/>
    <w:rsid w:val="00D36FFC"/>
    <w:rsid w:val="00D37863"/>
    <w:rsid w:val="00D40A99"/>
    <w:rsid w:val="00D412B1"/>
    <w:rsid w:val="00D4172A"/>
    <w:rsid w:val="00D41A8C"/>
    <w:rsid w:val="00D4254B"/>
    <w:rsid w:val="00D455C1"/>
    <w:rsid w:val="00D52673"/>
    <w:rsid w:val="00D53DBF"/>
    <w:rsid w:val="00D57C44"/>
    <w:rsid w:val="00D61982"/>
    <w:rsid w:val="00D630A5"/>
    <w:rsid w:val="00D65C54"/>
    <w:rsid w:val="00D7180B"/>
    <w:rsid w:val="00D723D9"/>
    <w:rsid w:val="00D7522E"/>
    <w:rsid w:val="00D7750D"/>
    <w:rsid w:val="00D778CF"/>
    <w:rsid w:val="00D82E6E"/>
    <w:rsid w:val="00D9325A"/>
    <w:rsid w:val="00D9550D"/>
    <w:rsid w:val="00DA44D3"/>
    <w:rsid w:val="00DB10CC"/>
    <w:rsid w:val="00DB3F0F"/>
    <w:rsid w:val="00DC00B7"/>
    <w:rsid w:val="00DC121D"/>
    <w:rsid w:val="00DD0335"/>
    <w:rsid w:val="00DD735E"/>
    <w:rsid w:val="00DF1699"/>
    <w:rsid w:val="00DF37C9"/>
    <w:rsid w:val="00DF3ADE"/>
    <w:rsid w:val="00DF6059"/>
    <w:rsid w:val="00E04A54"/>
    <w:rsid w:val="00E100F9"/>
    <w:rsid w:val="00E222FE"/>
    <w:rsid w:val="00E25280"/>
    <w:rsid w:val="00E360C7"/>
    <w:rsid w:val="00E42836"/>
    <w:rsid w:val="00E44810"/>
    <w:rsid w:val="00E4583E"/>
    <w:rsid w:val="00E567E6"/>
    <w:rsid w:val="00E62836"/>
    <w:rsid w:val="00E62964"/>
    <w:rsid w:val="00E64DEF"/>
    <w:rsid w:val="00E67889"/>
    <w:rsid w:val="00E67B5C"/>
    <w:rsid w:val="00E715A6"/>
    <w:rsid w:val="00E7303D"/>
    <w:rsid w:val="00E824CC"/>
    <w:rsid w:val="00E87434"/>
    <w:rsid w:val="00E90373"/>
    <w:rsid w:val="00EA1920"/>
    <w:rsid w:val="00EA2902"/>
    <w:rsid w:val="00EA3048"/>
    <w:rsid w:val="00EA5813"/>
    <w:rsid w:val="00EB333A"/>
    <w:rsid w:val="00EB46EF"/>
    <w:rsid w:val="00EB54FC"/>
    <w:rsid w:val="00EC06C8"/>
    <w:rsid w:val="00EC22B7"/>
    <w:rsid w:val="00EC2C36"/>
    <w:rsid w:val="00EC3EE5"/>
    <w:rsid w:val="00EC6BE8"/>
    <w:rsid w:val="00EC7601"/>
    <w:rsid w:val="00ED7772"/>
    <w:rsid w:val="00EE12BA"/>
    <w:rsid w:val="00EE1D26"/>
    <w:rsid w:val="00EE4356"/>
    <w:rsid w:val="00EE4E4F"/>
    <w:rsid w:val="00EF1F96"/>
    <w:rsid w:val="00EF3B42"/>
    <w:rsid w:val="00EF4600"/>
    <w:rsid w:val="00EF61F2"/>
    <w:rsid w:val="00F000EA"/>
    <w:rsid w:val="00F04908"/>
    <w:rsid w:val="00F04A92"/>
    <w:rsid w:val="00F068DB"/>
    <w:rsid w:val="00F11614"/>
    <w:rsid w:val="00F11FBD"/>
    <w:rsid w:val="00F121CA"/>
    <w:rsid w:val="00F15310"/>
    <w:rsid w:val="00F16B06"/>
    <w:rsid w:val="00F22BF0"/>
    <w:rsid w:val="00F30EC6"/>
    <w:rsid w:val="00F31A66"/>
    <w:rsid w:val="00F31B09"/>
    <w:rsid w:val="00F34B0D"/>
    <w:rsid w:val="00F370DA"/>
    <w:rsid w:val="00F4110C"/>
    <w:rsid w:val="00F43842"/>
    <w:rsid w:val="00F451E8"/>
    <w:rsid w:val="00F4784C"/>
    <w:rsid w:val="00F52104"/>
    <w:rsid w:val="00F526DD"/>
    <w:rsid w:val="00F5556E"/>
    <w:rsid w:val="00F57426"/>
    <w:rsid w:val="00F719F8"/>
    <w:rsid w:val="00F72AF4"/>
    <w:rsid w:val="00F7356E"/>
    <w:rsid w:val="00F8090E"/>
    <w:rsid w:val="00F8720A"/>
    <w:rsid w:val="00F92AF2"/>
    <w:rsid w:val="00F95090"/>
    <w:rsid w:val="00F97816"/>
    <w:rsid w:val="00FA3844"/>
    <w:rsid w:val="00FA386B"/>
    <w:rsid w:val="00FA5114"/>
    <w:rsid w:val="00FA7A41"/>
    <w:rsid w:val="00FB06B1"/>
    <w:rsid w:val="00FC09DC"/>
    <w:rsid w:val="00FC6F2C"/>
    <w:rsid w:val="00FC72F2"/>
    <w:rsid w:val="00FC7FE1"/>
    <w:rsid w:val="00FD56BF"/>
    <w:rsid w:val="00FD70DD"/>
    <w:rsid w:val="00FE145C"/>
    <w:rsid w:val="00FE37BB"/>
    <w:rsid w:val="00FE55D3"/>
    <w:rsid w:val="00FE7FEB"/>
    <w:rsid w:val="00FF092A"/>
    <w:rsid w:val="00FF1998"/>
    <w:rsid w:val="00FF5A60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B04119"/>
  <w15:docId w15:val="{DECA4E15-5324-4E55-90DC-2F35B0A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952E2"/>
  </w:style>
  <w:style w:type="character" w:customStyle="1" w:styleId="ac">
    <w:name w:val="日付 (文字)"/>
    <w:basedOn w:val="a0"/>
    <w:link w:val="ab"/>
    <w:uiPriority w:val="99"/>
    <w:semiHidden/>
    <w:rsid w:val="005952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6AAA-D4EE-4E8F-87F6-F4DF32BD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蟇田　枝理子</cp:lastModifiedBy>
  <cp:revision>13</cp:revision>
  <cp:lastPrinted>2019-04-13T05:39:00Z</cp:lastPrinted>
  <dcterms:created xsi:type="dcterms:W3CDTF">2019-04-16T21:24:00Z</dcterms:created>
  <dcterms:modified xsi:type="dcterms:W3CDTF">2019-04-24T07:46:00Z</dcterms:modified>
</cp:coreProperties>
</file>