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66" w:rsidRPr="009343A8" w:rsidRDefault="00E239F2" w:rsidP="00D11375">
      <w:pPr>
        <w:pStyle w:val="ab"/>
        <w:wordWrap/>
        <w:rPr>
          <w:rFonts w:hAnsi="ＭＳ 明朝"/>
        </w:rPr>
      </w:pPr>
      <w:r>
        <w:rPr>
          <w:rFonts w:hAnsi="ＭＳ 明朝" w:hint="eastAsia"/>
        </w:rPr>
        <w:t>議題</w:t>
      </w:r>
      <w:r w:rsidR="00F367A5">
        <w:rPr>
          <w:rFonts w:hAnsi="ＭＳ 明朝" w:hint="eastAsia"/>
        </w:rPr>
        <w:t>１</w:t>
      </w:r>
      <w:r>
        <w:rPr>
          <w:rFonts w:hAnsi="ＭＳ 明朝" w:hint="eastAsia"/>
        </w:rPr>
        <w:t>（委員会決裁事項（規則第３条第１号））</w:t>
      </w:r>
    </w:p>
    <w:p w:rsidR="005F2166" w:rsidRDefault="005F2166" w:rsidP="00D11375">
      <w:pPr>
        <w:pStyle w:val="ab"/>
        <w:wordWrap/>
      </w:pPr>
    </w:p>
    <w:p w:rsidR="005F2166" w:rsidRDefault="005F2166" w:rsidP="00D11375">
      <w:pPr>
        <w:pStyle w:val="ab"/>
        <w:wordWrap/>
      </w:pPr>
    </w:p>
    <w:p w:rsidR="005F2166" w:rsidRDefault="00BB6058" w:rsidP="00D11375">
      <w:pPr>
        <w:pStyle w:val="ab"/>
        <w:wordWrap/>
        <w:ind w:firstLineChars="299" w:firstLine="738"/>
        <w:jc w:val="center"/>
      </w:pPr>
      <w:r w:rsidRPr="00BB6058">
        <w:rPr>
          <w:rFonts w:hint="eastAsia"/>
        </w:rPr>
        <w:t>調査書における目標に準拠した評価（いわゆる絶対評価）について</w:t>
      </w:r>
    </w:p>
    <w:p w:rsidR="005F2166" w:rsidRPr="00E239F2" w:rsidRDefault="005F2166" w:rsidP="00D11375">
      <w:pPr>
        <w:pStyle w:val="ab"/>
        <w:wordWrap/>
      </w:pPr>
    </w:p>
    <w:p w:rsidR="005F2166" w:rsidRDefault="005F2166" w:rsidP="00D11375">
      <w:pPr>
        <w:pStyle w:val="ab"/>
        <w:wordWrap/>
      </w:pPr>
    </w:p>
    <w:p w:rsidR="005F2166" w:rsidRDefault="00BB6058" w:rsidP="00D11375">
      <w:pPr>
        <w:pStyle w:val="ab"/>
        <w:wordWrap/>
        <w:ind w:firstLineChars="100" w:firstLine="247"/>
        <w:rPr>
          <w:rFonts w:hAnsi="ＭＳ 明朝"/>
        </w:rPr>
      </w:pPr>
      <w:r w:rsidRPr="00BB6058">
        <w:rPr>
          <w:rFonts w:hAnsi="ＭＳ 明朝" w:hint="eastAsia"/>
        </w:rPr>
        <w:t>府立</w:t>
      </w:r>
      <w:r w:rsidR="00712579">
        <w:rPr>
          <w:rFonts w:hAnsi="ＭＳ 明朝" w:hint="eastAsia"/>
        </w:rPr>
        <w:t>高等学校</w:t>
      </w:r>
      <w:r w:rsidRPr="00BB6058">
        <w:rPr>
          <w:rFonts w:hAnsi="ＭＳ 明朝" w:hint="eastAsia"/>
        </w:rPr>
        <w:t>入学者選抜における中学校３年生の目標</w:t>
      </w:r>
      <w:r w:rsidR="00547E77">
        <w:rPr>
          <w:rFonts w:hAnsi="ＭＳ 明朝" w:hint="eastAsia"/>
        </w:rPr>
        <w:t>に</w:t>
      </w:r>
      <w:r w:rsidRPr="00BB6058">
        <w:rPr>
          <w:rFonts w:hAnsi="ＭＳ 明朝" w:hint="eastAsia"/>
        </w:rPr>
        <w:t>準拠</w:t>
      </w:r>
      <w:r w:rsidR="00547E77">
        <w:rPr>
          <w:rFonts w:hAnsi="ＭＳ 明朝" w:hint="eastAsia"/>
        </w:rPr>
        <w:t>した</w:t>
      </w:r>
      <w:r w:rsidRPr="00BB6058">
        <w:rPr>
          <w:rFonts w:hAnsi="ＭＳ 明朝" w:hint="eastAsia"/>
        </w:rPr>
        <w:t>評価</w:t>
      </w:r>
      <w:r w:rsidR="00712579">
        <w:rPr>
          <w:rFonts w:hAnsi="ＭＳ 明朝" w:hint="eastAsia"/>
        </w:rPr>
        <w:t>（いわゆる</w:t>
      </w:r>
      <w:r w:rsidRPr="00BB6058">
        <w:rPr>
          <w:rFonts w:hAnsi="ＭＳ 明朝" w:hint="eastAsia"/>
        </w:rPr>
        <w:t>絶対評価</w:t>
      </w:r>
      <w:r w:rsidR="00712579">
        <w:rPr>
          <w:rFonts w:hAnsi="ＭＳ 明朝" w:hint="eastAsia"/>
        </w:rPr>
        <w:t>）</w:t>
      </w:r>
      <w:r w:rsidRPr="00BB6058">
        <w:rPr>
          <w:rFonts w:hAnsi="ＭＳ 明朝" w:hint="eastAsia"/>
        </w:rPr>
        <w:t>について</w:t>
      </w:r>
      <w:r w:rsidR="001C75AB">
        <w:rPr>
          <w:rFonts w:hAnsi="ＭＳ 明朝" w:hint="eastAsia"/>
        </w:rPr>
        <w:t>、</w:t>
      </w:r>
      <w:bookmarkStart w:id="0" w:name="_GoBack"/>
      <w:bookmarkEnd w:id="0"/>
      <w:r w:rsidR="00E32064">
        <w:rPr>
          <w:rFonts w:hAnsi="ＭＳ 明朝" w:hint="eastAsia"/>
        </w:rPr>
        <w:t>別紙</w:t>
      </w:r>
      <w:r w:rsidR="005F2166">
        <w:rPr>
          <w:rFonts w:hAnsi="ＭＳ 明朝" w:hint="eastAsia"/>
        </w:rPr>
        <w:t>のとおり</w:t>
      </w:r>
      <w:r w:rsidR="00F367A5">
        <w:rPr>
          <w:rFonts w:hAnsi="ＭＳ 明朝" w:hint="eastAsia"/>
        </w:rPr>
        <w:t>決定</w:t>
      </w:r>
      <w:r w:rsidR="005F2166">
        <w:rPr>
          <w:rFonts w:hAnsi="ＭＳ 明朝" w:hint="eastAsia"/>
        </w:rPr>
        <w:t>する。</w:t>
      </w:r>
    </w:p>
    <w:p w:rsidR="005F2166" w:rsidRPr="00064EF8" w:rsidRDefault="005F2166" w:rsidP="00D11375">
      <w:pPr>
        <w:pStyle w:val="ab"/>
        <w:wordWrap/>
      </w:pPr>
    </w:p>
    <w:p w:rsidR="005F2166" w:rsidRDefault="005F2166" w:rsidP="00D11375">
      <w:pPr>
        <w:pStyle w:val="ab"/>
        <w:wordWrap/>
      </w:pPr>
    </w:p>
    <w:p w:rsidR="005F2166" w:rsidRDefault="005F2166" w:rsidP="00D11375">
      <w:pPr>
        <w:pStyle w:val="ab"/>
        <w:wordWrap/>
      </w:pPr>
      <w:r>
        <w:rPr>
          <w:rFonts w:hAnsi="ＭＳ 明朝" w:hint="eastAsia"/>
        </w:rPr>
        <w:t xml:space="preserve">　　平成</w:t>
      </w:r>
      <w:r w:rsidR="00BB6058">
        <w:rPr>
          <w:rFonts w:hAnsi="ＭＳ 明朝" w:hint="eastAsia"/>
        </w:rPr>
        <w:t>27</w:t>
      </w:r>
      <w:r w:rsidR="0067341A">
        <w:rPr>
          <w:rFonts w:hAnsi="ＭＳ 明朝" w:hint="eastAsia"/>
        </w:rPr>
        <w:t>年</w:t>
      </w:r>
      <w:r w:rsidR="00BB6058">
        <w:rPr>
          <w:rFonts w:hAnsi="ＭＳ 明朝" w:hint="eastAsia"/>
        </w:rPr>
        <w:t>４</w:t>
      </w:r>
      <w:r>
        <w:rPr>
          <w:rFonts w:hAnsi="ＭＳ 明朝" w:hint="eastAsia"/>
        </w:rPr>
        <w:t>月</w:t>
      </w:r>
      <w:r w:rsidR="00BB6058">
        <w:rPr>
          <w:rFonts w:hAnsi="ＭＳ 明朝" w:hint="eastAsia"/>
        </w:rPr>
        <w:t>1</w:t>
      </w:r>
      <w:r w:rsidR="00E239F2">
        <w:rPr>
          <w:rFonts w:hAnsi="ＭＳ 明朝" w:hint="eastAsia"/>
        </w:rPr>
        <w:t>0</w:t>
      </w:r>
      <w:r>
        <w:rPr>
          <w:rFonts w:hAnsi="ＭＳ 明朝" w:hint="eastAsia"/>
        </w:rPr>
        <w:t>日</w:t>
      </w:r>
    </w:p>
    <w:p w:rsidR="005F2166" w:rsidRPr="00115D9E" w:rsidRDefault="005F2166" w:rsidP="00D11375">
      <w:pPr>
        <w:pStyle w:val="ab"/>
        <w:wordWrap/>
      </w:pPr>
    </w:p>
    <w:p w:rsidR="00A5081C" w:rsidRDefault="00A5081C" w:rsidP="00D11375">
      <w:pPr>
        <w:pStyle w:val="ab"/>
        <w:wordWrap/>
        <w:rPr>
          <w:rFonts w:hAnsi="ＭＳ 明朝"/>
        </w:rPr>
      </w:pPr>
    </w:p>
    <w:p w:rsidR="005F2166" w:rsidRDefault="005F2166" w:rsidP="00D11375">
      <w:pPr>
        <w:pStyle w:val="ab"/>
        <w:tabs>
          <w:tab w:val="left" w:pos="7797"/>
        </w:tabs>
        <w:wordWrap/>
      </w:pPr>
      <w:r>
        <w:rPr>
          <w:rFonts w:hAnsi="ＭＳ 明朝" w:hint="eastAsia"/>
        </w:rPr>
        <w:t xml:space="preserve">　　　　　　　　　　　　　　　　　　　　　　</w:t>
      </w:r>
      <w:r w:rsidR="00140A3D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大阪府教育委員会</w:t>
      </w:r>
      <w:r w:rsidR="00140A3D">
        <w:rPr>
          <w:rFonts w:hAnsi="ＭＳ 明朝" w:hint="eastAsia"/>
        </w:rPr>
        <w:t xml:space="preserve">　　　　　　</w:t>
      </w:r>
    </w:p>
    <w:p w:rsidR="00267443" w:rsidRDefault="00267443" w:rsidP="00E7417C">
      <w:pPr>
        <w:pStyle w:val="ab"/>
        <w:tabs>
          <w:tab w:val="left" w:pos="709"/>
          <w:tab w:val="left" w:pos="851"/>
        </w:tabs>
        <w:wordWrap/>
        <w:rPr>
          <w:rFonts w:hAnsi="ＭＳ 明朝"/>
        </w:rPr>
      </w:pPr>
    </w:p>
    <w:sectPr w:rsidR="00267443" w:rsidSect="00E239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1134" w:left="1418" w:header="567" w:footer="567" w:gutter="0"/>
      <w:pgNumType w:fmt="decimalFullWidth" w:start="1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172" w:rsidRDefault="00F31172" w:rsidP="00125DF1">
      <w:r>
        <w:separator/>
      </w:r>
    </w:p>
  </w:endnote>
  <w:endnote w:type="continuationSeparator" w:id="0">
    <w:p w:rsidR="00F31172" w:rsidRDefault="00F31172" w:rsidP="0012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A5" w:rsidRDefault="00F367A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HG丸ｺﾞｼｯｸM-PRO" w:hAnsi="HG丸ｺﾞｼｯｸM-PRO"/>
      </w:rPr>
      <w:id w:val="175409045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p w:rsidR="00C82BCA" w:rsidRPr="006E516B" w:rsidRDefault="00F367A5" w:rsidP="00F0354F">
        <w:pPr>
          <w:pStyle w:val="a5"/>
          <w:jc w:val="center"/>
          <w:rPr>
            <w:rFonts w:asciiTheme="minorEastAsia" w:eastAsiaTheme="minorEastAsia" w:hAnsiTheme="minorEastAsia"/>
          </w:rPr>
        </w:pPr>
        <w:r w:rsidRPr="006E516B">
          <w:rPr>
            <w:rFonts w:asciiTheme="minorEastAsia" w:eastAsiaTheme="minorEastAsia" w:hAnsiTheme="minorEastAsia" w:hint="eastAsia"/>
          </w:rPr>
          <w:t>１</w:t>
        </w:r>
        <w:r w:rsidR="00C82BCA" w:rsidRPr="006E516B">
          <w:rPr>
            <w:rFonts w:asciiTheme="minorEastAsia" w:eastAsiaTheme="minorEastAsia" w:hAnsiTheme="minorEastAsia" w:hint="eastAsia"/>
          </w:rPr>
          <w:t>－</w:t>
        </w:r>
        <w:r w:rsidR="00C82BCA" w:rsidRPr="006E516B">
          <w:rPr>
            <w:rFonts w:asciiTheme="minorEastAsia" w:eastAsiaTheme="minorEastAsia" w:hAnsiTheme="minorEastAsia"/>
            <w:szCs w:val="21"/>
          </w:rPr>
          <w:fldChar w:fldCharType="begin"/>
        </w:r>
        <w:r w:rsidR="00C82BCA" w:rsidRPr="006E516B">
          <w:rPr>
            <w:rFonts w:asciiTheme="minorEastAsia" w:eastAsiaTheme="minorEastAsia" w:hAnsiTheme="minorEastAsia"/>
            <w:szCs w:val="21"/>
          </w:rPr>
          <w:instrText>PAGE    \* MERGEFORMAT</w:instrText>
        </w:r>
        <w:r w:rsidR="00C82BCA" w:rsidRPr="006E516B">
          <w:rPr>
            <w:rFonts w:asciiTheme="minorEastAsia" w:eastAsiaTheme="minorEastAsia" w:hAnsiTheme="minorEastAsia"/>
            <w:szCs w:val="21"/>
          </w:rPr>
          <w:fldChar w:fldCharType="separate"/>
        </w:r>
        <w:r w:rsidR="001C75AB" w:rsidRPr="001C75AB">
          <w:rPr>
            <w:rFonts w:asciiTheme="minorEastAsia" w:eastAsiaTheme="minorEastAsia" w:hAnsiTheme="minorEastAsia" w:cstheme="majorBidi"/>
            <w:noProof/>
            <w:szCs w:val="21"/>
            <w:lang w:val="ja-JP"/>
          </w:rPr>
          <w:t>１</w:t>
        </w:r>
        <w:r w:rsidR="00C82BCA" w:rsidRPr="006E516B">
          <w:rPr>
            <w:rFonts w:asciiTheme="minorEastAsia" w:eastAsiaTheme="minorEastAsia" w:hAnsiTheme="minorEastAsia" w:cstheme="majorBidi"/>
            <w:szCs w:val="21"/>
          </w:rPr>
          <w:fldChar w:fldCharType="end"/>
        </w:r>
      </w:p>
    </w:sdtContent>
  </w:sdt>
  <w:p w:rsidR="00C82BCA" w:rsidRDefault="00C82BC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A5" w:rsidRDefault="00F367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172" w:rsidRDefault="00F31172" w:rsidP="00125DF1">
      <w:r>
        <w:separator/>
      </w:r>
    </w:p>
  </w:footnote>
  <w:footnote w:type="continuationSeparator" w:id="0">
    <w:p w:rsidR="00F31172" w:rsidRDefault="00F31172" w:rsidP="0012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A5" w:rsidRDefault="00F367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A5" w:rsidRDefault="00F367A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A5" w:rsidRDefault="00F367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30326"/>
    <w:multiLevelType w:val="hybridMultilevel"/>
    <w:tmpl w:val="E4C4BEDA"/>
    <w:lvl w:ilvl="0" w:tplc="69509E4E">
      <w:numFmt w:val="bullet"/>
      <w:lvlText w:val="・"/>
      <w:lvlJc w:val="left"/>
      <w:pPr>
        <w:ind w:left="1318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8" w:hanging="420"/>
      </w:pPr>
      <w:rPr>
        <w:rFonts w:ascii="Wingdings" w:hAnsi="Wingdings" w:hint="default"/>
      </w:rPr>
    </w:lvl>
  </w:abstractNum>
  <w:abstractNum w:abstractNumId="1">
    <w:nsid w:val="2B9D620E"/>
    <w:multiLevelType w:val="hybridMultilevel"/>
    <w:tmpl w:val="11729190"/>
    <w:lvl w:ilvl="0" w:tplc="01CEB9DA">
      <w:numFmt w:val="bullet"/>
      <w:lvlText w:val="・"/>
      <w:lvlJc w:val="left"/>
      <w:pPr>
        <w:ind w:left="930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2">
    <w:nsid w:val="39C7566C"/>
    <w:multiLevelType w:val="hybridMultilevel"/>
    <w:tmpl w:val="34C03192"/>
    <w:lvl w:ilvl="0" w:tplc="E670DD80">
      <w:start w:val="1"/>
      <w:numFmt w:val="decimal"/>
      <w:suff w:val="nothing"/>
      <w:lvlText w:val="(%1)"/>
      <w:lvlJc w:val="left"/>
      <w:pPr>
        <w:ind w:left="15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3">
    <w:nsid w:val="3FEF68DC"/>
    <w:multiLevelType w:val="hybridMultilevel"/>
    <w:tmpl w:val="3D96F5A4"/>
    <w:lvl w:ilvl="0" w:tplc="01CEB9DA">
      <w:numFmt w:val="bullet"/>
      <w:lvlText w:val="・"/>
      <w:lvlJc w:val="left"/>
      <w:pPr>
        <w:ind w:left="900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51796755"/>
    <w:multiLevelType w:val="hybridMultilevel"/>
    <w:tmpl w:val="0882AE4C"/>
    <w:lvl w:ilvl="0" w:tplc="68AE5BE6">
      <w:numFmt w:val="bullet"/>
      <w:lvlText w:val="◎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32502EA"/>
    <w:multiLevelType w:val="hybridMultilevel"/>
    <w:tmpl w:val="A96E83F6"/>
    <w:lvl w:ilvl="0" w:tplc="F15E2586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D462788"/>
    <w:multiLevelType w:val="hybridMultilevel"/>
    <w:tmpl w:val="7E9A3600"/>
    <w:lvl w:ilvl="0" w:tplc="01CEB9DA">
      <w:numFmt w:val="bullet"/>
      <w:lvlText w:val="・"/>
      <w:lvlJc w:val="left"/>
      <w:pPr>
        <w:ind w:left="1318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7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227"/>
  <w:drawingGridVerticalSpacing w:val="182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92"/>
    <w:rsid w:val="00005E9A"/>
    <w:rsid w:val="00064EF8"/>
    <w:rsid w:val="00074D51"/>
    <w:rsid w:val="00095A0A"/>
    <w:rsid w:val="000B13E1"/>
    <w:rsid w:val="00125DF1"/>
    <w:rsid w:val="00140A3D"/>
    <w:rsid w:val="00156959"/>
    <w:rsid w:val="00165084"/>
    <w:rsid w:val="0018766C"/>
    <w:rsid w:val="00193FD5"/>
    <w:rsid w:val="001B0983"/>
    <w:rsid w:val="001C75AB"/>
    <w:rsid w:val="001D3BC4"/>
    <w:rsid w:val="00216C0F"/>
    <w:rsid w:val="0023554F"/>
    <w:rsid w:val="00267443"/>
    <w:rsid w:val="00312C58"/>
    <w:rsid w:val="003B6D51"/>
    <w:rsid w:val="003D4162"/>
    <w:rsid w:val="003E7F02"/>
    <w:rsid w:val="004162C4"/>
    <w:rsid w:val="00422B12"/>
    <w:rsid w:val="00477A4B"/>
    <w:rsid w:val="00492C79"/>
    <w:rsid w:val="004C63DC"/>
    <w:rsid w:val="004D5FD8"/>
    <w:rsid w:val="00514ED6"/>
    <w:rsid w:val="005228F9"/>
    <w:rsid w:val="00536EE3"/>
    <w:rsid w:val="00547E77"/>
    <w:rsid w:val="00561922"/>
    <w:rsid w:val="005F2166"/>
    <w:rsid w:val="005F3FD3"/>
    <w:rsid w:val="00615A8C"/>
    <w:rsid w:val="006569D7"/>
    <w:rsid w:val="0067341A"/>
    <w:rsid w:val="00673624"/>
    <w:rsid w:val="00691A92"/>
    <w:rsid w:val="006E516B"/>
    <w:rsid w:val="006F5934"/>
    <w:rsid w:val="00702A1E"/>
    <w:rsid w:val="00712579"/>
    <w:rsid w:val="0078474B"/>
    <w:rsid w:val="007F7060"/>
    <w:rsid w:val="00845111"/>
    <w:rsid w:val="008539FC"/>
    <w:rsid w:val="00896857"/>
    <w:rsid w:val="008D56B5"/>
    <w:rsid w:val="00905261"/>
    <w:rsid w:val="009106EA"/>
    <w:rsid w:val="009312EB"/>
    <w:rsid w:val="009343A8"/>
    <w:rsid w:val="00934991"/>
    <w:rsid w:val="00951658"/>
    <w:rsid w:val="00967934"/>
    <w:rsid w:val="009748BB"/>
    <w:rsid w:val="009B0A62"/>
    <w:rsid w:val="00A5081C"/>
    <w:rsid w:val="00A556BC"/>
    <w:rsid w:val="00A6008F"/>
    <w:rsid w:val="00A65008"/>
    <w:rsid w:val="00AC62D1"/>
    <w:rsid w:val="00AE346E"/>
    <w:rsid w:val="00B1409F"/>
    <w:rsid w:val="00B2473A"/>
    <w:rsid w:val="00BB6058"/>
    <w:rsid w:val="00C541FA"/>
    <w:rsid w:val="00C63A3D"/>
    <w:rsid w:val="00C82BCA"/>
    <w:rsid w:val="00C83F93"/>
    <w:rsid w:val="00D11375"/>
    <w:rsid w:val="00D35E1D"/>
    <w:rsid w:val="00D77153"/>
    <w:rsid w:val="00DE4C8D"/>
    <w:rsid w:val="00E14CCC"/>
    <w:rsid w:val="00E239F2"/>
    <w:rsid w:val="00E32064"/>
    <w:rsid w:val="00E725CF"/>
    <w:rsid w:val="00E7417C"/>
    <w:rsid w:val="00E75469"/>
    <w:rsid w:val="00F0354F"/>
    <w:rsid w:val="00F15D66"/>
    <w:rsid w:val="00F24C3A"/>
    <w:rsid w:val="00F31172"/>
    <w:rsid w:val="00F32A4D"/>
    <w:rsid w:val="00F367A5"/>
    <w:rsid w:val="00F45DB4"/>
    <w:rsid w:val="00F46FC2"/>
    <w:rsid w:val="00F86630"/>
    <w:rsid w:val="00F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F1"/>
    <w:pPr>
      <w:widowControl w:val="0"/>
    </w:pPr>
    <w:rPr>
      <w:rFonts w:asciiTheme="minorHAnsi" w:eastAsia="HG丸ｺﾞｼｯｸM-PRO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DF1"/>
  </w:style>
  <w:style w:type="paragraph" w:styleId="a5">
    <w:name w:val="footer"/>
    <w:basedOn w:val="a"/>
    <w:link w:val="a6"/>
    <w:uiPriority w:val="99"/>
    <w:unhideWhenUsed/>
    <w:rsid w:val="00125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DF1"/>
  </w:style>
  <w:style w:type="paragraph" w:styleId="a7">
    <w:name w:val="List Paragraph"/>
    <w:basedOn w:val="a"/>
    <w:uiPriority w:val="34"/>
    <w:qFormat/>
    <w:rsid w:val="00125DF1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59"/>
    <w:rsid w:val="00125DF1"/>
    <w:pPr>
      <w:jc w:val="left"/>
    </w:pPr>
    <w:rPr>
      <w:rFonts w:asciiTheme="minorHAnsi" w:eastAsia="HG丸ｺﾞｼｯｸM-PRO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25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5DF1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link w:val="ac"/>
    <w:rsid w:val="005F2166"/>
    <w:pPr>
      <w:widowControl w:val="0"/>
      <w:wordWrap w:val="0"/>
      <w:autoSpaceDE w:val="0"/>
      <w:autoSpaceDN w:val="0"/>
      <w:adjustRightInd w:val="0"/>
      <w:spacing w:line="353" w:lineRule="exact"/>
    </w:pPr>
    <w:rPr>
      <w:rFonts w:hAnsi="Century" w:cs="ＭＳ 明朝"/>
      <w:kern w:val="0"/>
      <w:sz w:val="24"/>
      <w:szCs w:val="24"/>
    </w:rPr>
  </w:style>
  <w:style w:type="character" w:styleId="ad">
    <w:name w:val="page number"/>
    <w:basedOn w:val="a0"/>
    <w:rsid w:val="005F2166"/>
  </w:style>
  <w:style w:type="character" w:customStyle="1" w:styleId="ac">
    <w:name w:val="一太郎 (文字)"/>
    <w:link w:val="ab"/>
    <w:rsid w:val="005F2166"/>
    <w:rPr>
      <w:rFonts w:hAnsi="Century" w:cs="ＭＳ 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F1"/>
    <w:pPr>
      <w:widowControl w:val="0"/>
    </w:pPr>
    <w:rPr>
      <w:rFonts w:asciiTheme="minorHAnsi" w:eastAsia="HG丸ｺﾞｼｯｸM-PRO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DF1"/>
  </w:style>
  <w:style w:type="paragraph" w:styleId="a5">
    <w:name w:val="footer"/>
    <w:basedOn w:val="a"/>
    <w:link w:val="a6"/>
    <w:uiPriority w:val="99"/>
    <w:unhideWhenUsed/>
    <w:rsid w:val="00125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DF1"/>
  </w:style>
  <w:style w:type="paragraph" w:styleId="a7">
    <w:name w:val="List Paragraph"/>
    <w:basedOn w:val="a"/>
    <w:uiPriority w:val="34"/>
    <w:qFormat/>
    <w:rsid w:val="00125DF1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59"/>
    <w:rsid w:val="00125DF1"/>
    <w:pPr>
      <w:jc w:val="left"/>
    </w:pPr>
    <w:rPr>
      <w:rFonts w:asciiTheme="minorHAnsi" w:eastAsia="HG丸ｺﾞｼｯｸM-PRO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25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5DF1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link w:val="ac"/>
    <w:rsid w:val="005F2166"/>
    <w:pPr>
      <w:widowControl w:val="0"/>
      <w:wordWrap w:val="0"/>
      <w:autoSpaceDE w:val="0"/>
      <w:autoSpaceDN w:val="0"/>
      <w:adjustRightInd w:val="0"/>
      <w:spacing w:line="353" w:lineRule="exact"/>
    </w:pPr>
    <w:rPr>
      <w:rFonts w:hAnsi="Century" w:cs="ＭＳ 明朝"/>
      <w:kern w:val="0"/>
      <w:sz w:val="24"/>
      <w:szCs w:val="24"/>
    </w:rPr>
  </w:style>
  <w:style w:type="character" w:styleId="ad">
    <w:name w:val="page number"/>
    <w:basedOn w:val="a0"/>
    <w:rsid w:val="005F2166"/>
  </w:style>
  <w:style w:type="character" w:customStyle="1" w:styleId="ac">
    <w:name w:val="一太郎 (文字)"/>
    <w:link w:val="ab"/>
    <w:rsid w:val="005F2166"/>
    <w:rPr>
      <w:rFonts w:hAnsi="Century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126CB-0D32-4A91-AB20-EEF4B08E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9</cp:revision>
  <cp:lastPrinted>2015-04-08T06:51:00Z</cp:lastPrinted>
  <dcterms:created xsi:type="dcterms:W3CDTF">2014-06-12T03:57:00Z</dcterms:created>
  <dcterms:modified xsi:type="dcterms:W3CDTF">2015-04-09T00:50:00Z</dcterms:modified>
</cp:coreProperties>
</file>