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EE8" w:rsidRDefault="00503EE8" w:rsidP="00503EE8"/>
    <w:p w:rsidR="00503EE8" w:rsidRDefault="00503EE8" w:rsidP="00503EE8"/>
    <w:p w:rsidR="00503EE8" w:rsidRDefault="00503EE8" w:rsidP="00503EE8"/>
    <w:p w:rsidR="00503EE8" w:rsidRPr="00DB7917" w:rsidRDefault="00503EE8" w:rsidP="00503EE8">
      <w:pPr>
        <w:jc w:val="center"/>
        <w:rPr>
          <w:b/>
          <w:sz w:val="24"/>
          <w:szCs w:val="24"/>
        </w:rPr>
      </w:pPr>
      <w:r w:rsidRPr="00DB7917">
        <w:rPr>
          <w:rFonts w:hint="eastAsia"/>
          <w:b/>
          <w:sz w:val="24"/>
          <w:szCs w:val="24"/>
        </w:rPr>
        <w:t>学校における補助教材の適正な取扱いについて</w:t>
      </w:r>
    </w:p>
    <w:p w:rsidR="00DB7917" w:rsidRDefault="00DB7917" w:rsidP="00DB7917">
      <w:pPr>
        <w:jc w:val="left"/>
      </w:pPr>
    </w:p>
    <w:p w:rsidR="00503EE8" w:rsidRDefault="00503EE8" w:rsidP="00503EE8">
      <w:pPr>
        <w:jc w:val="right"/>
      </w:pPr>
      <w:r>
        <w:rPr>
          <w:rFonts w:hint="eastAsia"/>
        </w:rPr>
        <w:t>文初小第四〇四号</w:t>
      </w:r>
    </w:p>
    <w:p w:rsidR="00503EE8" w:rsidRDefault="00503EE8" w:rsidP="00503EE8">
      <w:pPr>
        <w:jc w:val="right"/>
      </w:pPr>
      <w:r>
        <w:rPr>
          <w:rFonts w:hint="eastAsia"/>
        </w:rPr>
        <w:t>昭和四九年九月三日</w:t>
      </w:r>
    </w:p>
    <w:p w:rsidR="00503EE8" w:rsidRDefault="00503EE8" w:rsidP="00503EE8">
      <w:r>
        <w:rPr>
          <w:rFonts w:hint="eastAsia"/>
        </w:rPr>
        <w:t>各都道府県教育委員会あて</w:t>
      </w:r>
    </w:p>
    <w:p w:rsidR="00503EE8" w:rsidRDefault="00503EE8" w:rsidP="00503EE8">
      <w:pPr>
        <w:jc w:val="right"/>
      </w:pPr>
      <w:r>
        <w:rPr>
          <w:rFonts w:hint="eastAsia"/>
        </w:rPr>
        <w:t>文部省初等中等教育局長通達</w:t>
      </w:r>
    </w:p>
    <w:p w:rsidR="00503EE8" w:rsidRDefault="00503EE8" w:rsidP="00503EE8"/>
    <w:p w:rsidR="00503EE8" w:rsidRDefault="00503EE8" w:rsidP="00503EE8">
      <w:pPr>
        <w:jc w:val="center"/>
      </w:pPr>
      <w:r>
        <w:rPr>
          <w:rFonts w:hint="eastAsia"/>
        </w:rPr>
        <w:t>学校における補助教材の適正な取扱いについて</w:t>
      </w:r>
    </w:p>
    <w:p w:rsidR="00503EE8" w:rsidRDefault="00503EE8" w:rsidP="00503EE8"/>
    <w:p w:rsidR="00503EE8" w:rsidRDefault="00503EE8" w:rsidP="00503EE8">
      <w:r>
        <w:rPr>
          <w:rFonts w:hint="eastAsia"/>
        </w:rPr>
        <w:t>学校における補助教材については、昭和三九年三月七日文</w:t>
      </w:r>
      <w:proofErr w:type="gramStart"/>
      <w:r>
        <w:rPr>
          <w:rFonts w:hint="eastAsia"/>
        </w:rPr>
        <w:t>初初</w:t>
      </w:r>
      <w:proofErr w:type="gramEnd"/>
      <w:r>
        <w:rPr>
          <w:rFonts w:hint="eastAsia"/>
        </w:rPr>
        <w:t>第一二七号「学校における補助教材の取扱いなどについて」等に</w:t>
      </w:r>
      <w:proofErr w:type="gramStart"/>
      <w:r>
        <w:rPr>
          <w:rFonts w:hint="eastAsia"/>
        </w:rPr>
        <w:t>よつて</w:t>
      </w:r>
      <w:proofErr w:type="gramEnd"/>
      <w:r>
        <w:rPr>
          <w:rFonts w:hint="eastAsia"/>
        </w:rPr>
        <w:t>かねてからその適正なる取扱いについて御留意願</w:t>
      </w:r>
      <w:proofErr w:type="gramStart"/>
      <w:r>
        <w:rPr>
          <w:rFonts w:hint="eastAsia"/>
        </w:rPr>
        <w:t>つて</w:t>
      </w:r>
      <w:proofErr w:type="gramEnd"/>
      <w:r>
        <w:rPr>
          <w:rFonts w:hint="eastAsia"/>
        </w:rPr>
        <w:t>きたところでありますが、なお最近補助教材で内容に不適切なものがあるとして父兄等から問題として指摘された事例もありますので、この際貴委員会におかれては、特に下記の点に留意の上、その一層適正な取扱いを期するよう貴管下の市町村教育委員会及び学校に対し指導の徹底方をお願いします。</w:t>
      </w:r>
    </w:p>
    <w:p w:rsidR="00503EE8" w:rsidRDefault="00503EE8" w:rsidP="00503EE8"/>
    <w:p w:rsidR="00503EE8" w:rsidRDefault="00503EE8" w:rsidP="00503EE8">
      <w:pPr>
        <w:jc w:val="center"/>
      </w:pPr>
      <w:r>
        <w:rPr>
          <w:rFonts w:hint="eastAsia"/>
        </w:rPr>
        <w:t>記</w:t>
      </w:r>
    </w:p>
    <w:p w:rsidR="00503EE8" w:rsidRDefault="00503EE8" w:rsidP="00503EE8"/>
    <w:p w:rsidR="00503EE8" w:rsidRDefault="00503EE8" w:rsidP="00503EE8">
      <w:r>
        <w:rPr>
          <w:rFonts w:hint="eastAsia"/>
        </w:rPr>
        <w:t>1</w:t>
      </w:r>
      <w:r>
        <w:rPr>
          <w:rFonts w:hint="eastAsia"/>
        </w:rPr>
        <w:t xml:space="preserve">　学校における補助教材の選択に当</w:t>
      </w:r>
      <w:proofErr w:type="gramStart"/>
      <w:r>
        <w:rPr>
          <w:rFonts w:hint="eastAsia"/>
        </w:rPr>
        <w:t>たつては</w:t>
      </w:r>
      <w:proofErr w:type="gramEnd"/>
      <w:r>
        <w:rPr>
          <w:rFonts w:hint="eastAsia"/>
        </w:rPr>
        <w:t>、その内容が教育基本法、学校教育法、学習指導要領等の趣旨に従い、かつ児童生徒の発達段階に即したものであるとともに、ことに政治や宗教について、特定の政党や宗派に</w:t>
      </w:r>
      <w:proofErr w:type="gramStart"/>
      <w:r>
        <w:rPr>
          <w:rFonts w:hint="eastAsia"/>
        </w:rPr>
        <w:t>偏つた</w:t>
      </w:r>
      <w:proofErr w:type="gramEnd"/>
      <w:r>
        <w:rPr>
          <w:rFonts w:hint="eastAsia"/>
        </w:rPr>
        <w:t>思想、題材に</w:t>
      </w:r>
      <w:proofErr w:type="gramStart"/>
      <w:r>
        <w:rPr>
          <w:rFonts w:hint="eastAsia"/>
        </w:rPr>
        <w:t>よつて</w:t>
      </w:r>
      <w:proofErr w:type="gramEnd"/>
      <w:r>
        <w:rPr>
          <w:rFonts w:hint="eastAsia"/>
        </w:rPr>
        <w:t>いるなど不公正な立場のものでないよう十分留意すること。</w:t>
      </w:r>
    </w:p>
    <w:p w:rsidR="00503EE8" w:rsidRDefault="00503EE8" w:rsidP="00503EE8"/>
    <w:p w:rsidR="00503EE8" w:rsidRDefault="00503EE8" w:rsidP="00503EE8">
      <w:r>
        <w:rPr>
          <w:rFonts w:hint="eastAsia"/>
        </w:rPr>
        <w:t>2</w:t>
      </w:r>
      <w:r>
        <w:rPr>
          <w:rFonts w:hint="eastAsia"/>
        </w:rPr>
        <w:t xml:space="preserve">　教育委員会規則の定める補助教材の事前の届出又は承認に関する手続の励行に留意するとともに、補助教材の内容については、前記一の趣旨に照らし現に使用中のものも含め、学校及び教育委員会のいずれにおいても十分の審査検討を加えること。</w:t>
      </w:r>
    </w:p>
    <w:p w:rsidR="00503EE8" w:rsidRDefault="00503EE8" w:rsidP="00503EE8"/>
    <w:p w:rsidR="00503EE8" w:rsidRDefault="00503EE8" w:rsidP="00503EE8">
      <w:r>
        <w:rPr>
          <w:rFonts w:hint="eastAsia"/>
        </w:rPr>
        <w:t>3</w:t>
      </w:r>
      <w:r>
        <w:rPr>
          <w:rFonts w:hint="eastAsia"/>
        </w:rPr>
        <w:t xml:space="preserve">　都道府県教育委員会においては、指導主事の視察指導その他の機会を利用して補助教材の使用状況の適確な</w:t>
      </w:r>
      <w:r w:rsidR="00541973">
        <w:rPr>
          <w:rFonts w:hint="eastAsia"/>
        </w:rPr>
        <w:t>把握</w:t>
      </w:r>
      <w:r>
        <w:rPr>
          <w:rFonts w:hint="eastAsia"/>
        </w:rPr>
        <w:t>に努め、適切な指導助言を行うよう留意すること。</w:t>
      </w:r>
    </w:p>
    <w:p w:rsidR="001B47D3" w:rsidRDefault="001B47D3"/>
    <w:p w:rsidR="00506C62" w:rsidRDefault="00506C62"/>
    <w:p w:rsidR="00506C62" w:rsidRDefault="00506C62"/>
    <w:p w:rsidR="00506C62" w:rsidRDefault="00506C62">
      <w:r>
        <w:rPr>
          <w:rFonts w:asciiTheme="minorEastAsia" w:hAnsiTheme="minorEastAsia" w:cs="MS-Gothic" w:hint="eastAsia"/>
          <w:noProof/>
          <w:kern w:val="0"/>
          <w:sz w:val="20"/>
          <w:szCs w:val="20"/>
        </w:rPr>
        <mc:AlternateContent>
          <mc:Choice Requires="wps">
            <w:drawing>
              <wp:anchor distT="0" distB="0" distL="114300" distR="114300" simplePos="0" relativeHeight="251663360" behindDoc="0" locked="0" layoutInCell="1" allowOverlap="1" wp14:anchorId="77113728" wp14:editId="6A7DF4B6">
                <wp:simplePos x="0" y="0"/>
                <wp:positionH relativeFrom="column">
                  <wp:posOffset>2510790</wp:posOffset>
                </wp:positionH>
                <wp:positionV relativeFrom="paragraph">
                  <wp:posOffset>320675</wp:posOffset>
                </wp:positionV>
                <wp:extent cx="828675" cy="37147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828675" cy="371475"/>
                        </a:xfrm>
                        <a:prstGeom prst="rect">
                          <a:avLst/>
                        </a:prstGeom>
                        <a:solidFill>
                          <a:sysClr val="window" lastClr="FFFFFF"/>
                        </a:solidFill>
                        <a:ln w="25400" cap="flat" cmpd="sng" algn="ctr">
                          <a:noFill/>
                          <a:prstDash val="solid"/>
                        </a:ln>
                        <a:effectLst/>
                      </wps:spPr>
                      <wps:txbx>
                        <w:txbxContent>
                          <w:p w:rsidR="00506C62" w:rsidRDefault="00506C62" w:rsidP="00506C62">
                            <w:pPr>
                              <w:jc w:val="center"/>
                            </w:pPr>
                            <w:r>
                              <w:rPr>
                                <w:rFonts w:hint="eastAsia"/>
                              </w:rPr>
                              <w:t>３－３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197.7pt;margin-top:25.25pt;width:65.25pt;height:29.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" fillcolor="window" stroked="f" strokeweight="2pt">
                <v:textbox>
                  <w:txbxContent>
                    <w:p w:rsidR="00506C62" w:rsidRDefault="00506C62" w:rsidP="00506C62">
                      <w:pPr>
                        <w:jc w:val="center"/>
                      </w:pPr>
                      <w:r>
                        <w:rPr>
                          <w:rFonts w:hint="eastAsia"/>
                        </w:rPr>
                        <w:t>３－３</w:t>
                      </w:r>
                    </w:p>
                  </w:txbxContent>
                </v:textbox>
              </v:rect>
            </w:pict>
          </mc:Fallback>
        </mc:AlternateContent>
      </w:r>
      <w:bookmarkStart w:id="0" w:name="_GoBack"/>
      <w:bookmarkEnd w:id="0"/>
    </w:p>
    <w:sectPr w:rsidR="00506C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C62" w:rsidRDefault="00506C62" w:rsidP="00506C62">
      <w:r>
        <w:separator/>
      </w:r>
    </w:p>
  </w:endnote>
  <w:endnote w:type="continuationSeparator" w:id="0">
    <w:p w:rsidR="00506C62" w:rsidRDefault="00506C62" w:rsidP="00506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Gothic">
    <w:altName w:val="ＭＳ 明朝"/>
    <w:panose1 w:val="00000000000000000000"/>
    <w:charset w:val="80"/>
    <w:family w:val="auto"/>
    <w:notTrueType/>
    <w:pitch w:val="default"/>
    <w:sig w:usb0="00000000" w:usb1="08070000"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C62" w:rsidRDefault="00506C62" w:rsidP="00506C62">
      <w:r>
        <w:separator/>
      </w:r>
    </w:p>
  </w:footnote>
  <w:footnote w:type="continuationSeparator" w:id="0">
    <w:p w:rsidR="00506C62" w:rsidRDefault="00506C62" w:rsidP="00506C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EE8"/>
    <w:rsid w:val="001B47D3"/>
    <w:rsid w:val="002836D5"/>
    <w:rsid w:val="00291F11"/>
    <w:rsid w:val="00503EE8"/>
    <w:rsid w:val="00506C62"/>
    <w:rsid w:val="00541973"/>
    <w:rsid w:val="005D0080"/>
    <w:rsid w:val="00D06D5A"/>
    <w:rsid w:val="00DB7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03EE8"/>
  </w:style>
  <w:style w:type="character" w:customStyle="1" w:styleId="a4">
    <w:name w:val="日付 (文字)"/>
    <w:basedOn w:val="a0"/>
    <w:link w:val="a3"/>
    <w:uiPriority w:val="99"/>
    <w:semiHidden/>
    <w:rsid w:val="00503EE8"/>
  </w:style>
  <w:style w:type="paragraph" w:styleId="a5">
    <w:name w:val="header"/>
    <w:basedOn w:val="a"/>
    <w:link w:val="a6"/>
    <w:uiPriority w:val="99"/>
    <w:unhideWhenUsed/>
    <w:rsid w:val="00506C62"/>
    <w:pPr>
      <w:tabs>
        <w:tab w:val="center" w:pos="4252"/>
        <w:tab w:val="right" w:pos="8504"/>
      </w:tabs>
      <w:snapToGrid w:val="0"/>
    </w:pPr>
  </w:style>
  <w:style w:type="character" w:customStyle="1" w:styleId="a6">
    <w:name w:val="ヘッダー (文字)"/>
    <w:basedOn w:val="a0"/>
    <w:link w:val="a5"/>
    <w:uiPriority w:val="99"/>
    <w:rsid w:val="00506C62"/>
  </w:style>
  <w:style w:type="paragraph" w:styleId="a7">
    <w:name w:val="footer"/>
    <w:basedOn w:val="a"/>
    <w:link w:val="a8"/>
    <w:uiPriority w:val="99"/>
    <w:unhideWhenUsed/>
    <w:rsid w:val="00506C62"/>
    <w:pPr>
      <w:tabs>
        <w:tab w:val="center" w:pos="4252"/>
        <w:tab w:val="right" w:pos="8504"/>
      </w:tabs>
      <w:snapToGrid w:val="0"/>
    </w:pPr>
  </w:style>
  <w:style w:type="character" w:customStyle="1" w:styleId="a8">
    <w:name w:val="フッター (文字)"/>
    <w:basedOn w:val="a0"/>
    <w:link w:val="a7"/>
    <w:uiPriority w:val="99"/>
    <w:rsid w:val="00506C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03EE8"/>
  </w:style>
  <w:style w:type="character" w:customStyle="1" w:styleId="a4">
    <w:name w:val="日付 (文字)"/>
    <w:basedOn w:val="a0"/>
    <w:link w:val="a3"/>
    <w:uiPriority w:val="99"/>
    <w:semiHidden/>
    <w:rsid w:val="00503EE8"/>
  </w:style>
  <w:style w:type="paragraph" w:styleId="a5">
    <w:name w:val="header"/>
    <w:basedOn w:val="a"/>
    <w:link w:val="a6"/>
    <w:uiPriority w:val="99"/>
    <w:unhideWhenUsed/>
    <w:rsid w:val="00506C62"/>
    <w:pPr>
      <w:tabs>
        <w:tab w:val="center" w:pos="4252"/>
        <w:tab w:val="right" w:pos="8504"/>
      </w:tabs>
      <w:snapToGrid w:val="0"/>
    </w:pPr>
  </w:style>
  <w:style w:type="character" w:customStyle="1" w:styleId="a6">
    <w:name w:val="ヘッダー (文字)"/>
    <w:basedOn w:val="a0"/>
    <w:link w:val="a5"/>
    <w:uiPriority w:val="99"/>
    <w:rsid w:val="00506C62"/>
  </w:style>
  <w:style w:type="paragraph" w:styleId="a7">
    <w:name w:val="footer"/>
    <w:basedOn w:val="a"/>
    <w:link w:val="a8"/>
    <w:uiPriority w:val="99"/>
    <w:unhideWhenUsed/>
    <w:rsid w:val="00506C62"/>
    <w:pPr>
      <w:tabs>
        <w:tab w:val="center" w:pos="4252"/>
        <w:tab w:val="right" w:pos="8504"/>
      </w:tabs>
      <w:snapToGrid w:val="0"/>
    </w:pPr>
  </w:style>
  <w:style w:type="character" w:customStyle="1" w:styleId="a8">
    <w:name w:val="フッター (文字)"/>
    <w:basedOn w:val="a0"/>
    <w:link w:val="a7"/>
    <w:uiPriority w:val="99"/>
    <w:rsid w:val="00506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cp:lastPrinted>2015-02-18T09:06:00Z</cp:lastPrinted>
  <dcterms:created xsi:type="dcterms:W3CDTF">2015-02-19T06:16:00Z</dcterms:created>
  <dcterms:modified xsi:type="dcterms:W3CDTF">2015-02-19T06:16:00Z</dcterms:modified>
</cp:coreProperties>
</file>