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1" w:rsidRDefault="0040557D" w:rsidP="003125D1">
      <w:pPr>
        <w:ind w:firstLineChars="200" w:firstLine="480"/>
        <w:rPr>
          <w:sz w:val="24"/>
        </w:rPr>
      </w:pPr>
      <w:r w:rsidRPr="007A7D8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A0FF8" wp14:editId="71335A15">
                <wp:simplePos x="0" y="0"/>
                <wp:positionH relativeFrom="column">
                  <wp:posOffset>5102860</wp:posOffset>
                </wp:positionH>
                <wp:positionV relativeFrom="paragraph">
                  <wp:posOffset>-431165</wp:posOffset>
                </wp:positionV>
                <wp:extent cx="749935" cy="381000"/>
                <wp:effectExtent l="0" t="0" r="12065" b="1905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0557D" w:rsidRPr="00BC2DE9" w:rsidRDefault="0040557D" w:rsidP="0040557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C2DE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1.8pt;margin-top:-33.95pt;width:59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" filled="f" strokecolor="windowText">
                <v:textbox>
                  <w:txbxContent>
                    <w:p w:rsidR="0040557D" w:rsidRPr="00BC2DE9" w:rsidRDefault="0040557D" w:rsidP="0040557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C2DE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125D1">
        <w:rPr>
          <w:rFonts w:hint="eastAsia"/>
          <w:sz w:val="24"/>
        </w:rPr>
        <w:t>平成</w:t>
      </w:r>
      <w:r w:rsidR="003125D1" w:rsidRPr="00A537F8">
        <w:rPr>
          <w:rFonts w:asciiTheme="minorEastAsia" w:eastAsiaTheme="minorEastAsia" w:hAnsiTheme="minorEastAsia" w:hint="eastAsia"/>
          <w:sz w:val="24"/>
        </w:rPr>
        <w:t>27</w:t>
      </w:r>
      <w:r w:rsidR="003125D1">
        <w:rPr>
          <w:rFonts w:hint="eastAsia"/>
          <w:sz w:val="24"/>
        </w:rPr>
        <w:t>年度大阪府立知的</w:t>
      </w:r>
      <w:proofErr w:type="gramStart"/>
      <w:r w:rsidR="003125D1">
        <w:rPr>
          <w:rFonts w:hint="eastAsia"/>
          <w:sz w:val="24"/>
        </w:rPr>
        <w:t>障がい</w:t>
      </w:r>
      <w:proofErr w:type="gramEnd"/>
      <w:r w:rsidR="003125D1">
        <w:rPr>
          <w:rFonts w:hint="eastAsia"/>
          <w:sz w:val="24"/>
        </w:rPr>
        <w:t>高等支援学校職業学科入学者選抜及び</w:t>
      </w:r>
    </w:p>
    <w:p w:rsidR="0028793E" w:rsidRDefault="006F0B91" w:rsidP="006F0B91">
      <w:pPr>
        <w:ind w:leftChars="220" w:left="462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平成27年度</w:t>
      </w:r>
      <w:r w:rsidR="003125D1" w:rsidRPr="005B1A35">
        <w:rPr>
          <w:rFonts w:asciiTheme="minorEastAsia" w:eastAsiaTheme="minorEastAsia" w:hAnsiTheme="minorEastAsia" w:hint="eastAsia"/>
          <w:sz w:val="24"/>
        </w:rPr>
        <w:t>大阪府立視覚支援学校・聴覚支援学校・支援学校高等部及び</w:t>
      </w:r>
    </w:p>
    <w:p w:rsidR="003125D1" w:rsidRPr="003125D1" w:rsidRDefault="003125D1" w:rsidP="006F0B91">
      <w:pPr>
        <w:ind w:leftChars="220" w:left="462"/>
        <w:rPr>
          <w:sz w:val="24"/>
        </w:rPr>
      </w:pPr>
      <w:bookmarkStart w:id="0" w:name="_GoBack"/>
      <w:bookmarkEnd w:id="0"/>
      <w:r w:rsidRPr="005B1A35">
        <w:rPr>
          <w:rFonts w:asciiTheme="minorEastAsia" w:eastAsiaTheme="minorEastAsia" w:hAnsiTheme="minorEastAsia" w:hint="eastAsia"/>
          <w:sz w:val="24"/>
        </w:rPr>
        <w:t>幼稚部入学者決定</w:t>
      </w:r>
      <w:r>
        <w:rPr>
          <w:rFonts w:asciiTheme="minorEastAsia" w:eastAsiaTheme="minorEastAsia" w:hAnsiTheme="minorEastAsia" w:hint="eastAsia"/>
          <w:sz w:val="24"/>
        </w:rPr>
        <w:t>検査の日程等について</w:t>
      </w:r>
    </w:p>
    <w:p w:rsidR="001521AC" w:rsidRPr="001C3C10" w:rsidRDefault="001521AC" w:rsidP="0028633E">
      <w:pPr>
        <w:jc w:val="center"/>
        <w:rPr>
          <w:sz w:val="24"/>
        </w:rPr>
      </w:pPr>
    </w:p>
    <w:p w:rsidR="00E90226" w:rsidRPr="005B1A35" w:rsidRDefault="006B1CEA" w:rsidP="006B1CEA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197C88">
        <w:rPr>
          <w:rFonts w:asciiTheme="minorEastAsia" w:eastAsiaTheme="minorEastAsia" w:hAnsiTheme="minorEastAsia" w:hint="eastAsia"/>
          <w:sz w:val="24"/>
        </w:rPr>
        <w:t>平成27年度</w:t>
      </w:r>
      <w:r w:rsidR="00E90226" w:rsidRPr="005B1A35">
        <w:rPr>
          <w:rFonts w:asciiTheme="minorEastAsia" w:eastAsiaTheme="minorEastAsia" w:hAnsiTheme="minorEastAsia" w:hint="eastAsia"/>
          <w:sz w:val="24"/>
        </w:rPr>
        <w:t>大阪府立知的</w:t>
      </w:r>
      <w:proofErr w:type="gramStart"/>
      <w:r w:rsidR="00E90226" w:rsidRPr="005B1A35">
        <w:rPr>
          <w:rFonts w:asciiTheme="minorEastAsia" w:eastAsiaTheme="minorEastAsia" w:hAnsiTheme="minorEastAsia" w:hint="eastAsia"/>
          <w:sz w:val="24"/>
        </w:rPr>
        <w:t>障がい</w:t>
      </w:r>
      <w:proofErr w:type="gramEnd"/>
      <w:r w:rsidR="00E90226" w:rsidRPr="005B1A35">
        <w:rPr>
          <w:rFonts w:asciiTheme="minorEastAsia" w:eastAsiaTheme="minorEastAsia" w:hAnsiTheme="minorEastAsia" w:hint="eastAsia"/>
          <w:sz w:val="24"/>
        </w:rPr>
        <w:t>高等支援学校職業学科入学者選抜</w:t>
      </w:r>
    </w:p>
    <w:p w:rsidR="006E629C" w:rsidRPr="005B1A35" w:rsidRDefault="006B1CEA" w:rsidP="006B1CEA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1521AC" w:rsidRPr="005B1A35">
        <w:rPr>
          <w:rFonts w:asciiTheme="minorEastAsia" w:eastAsiaTheme="minorEastAsia" w:hAnsiTheme="minorEastAsia" w:hint="eastAsia"/>
          <w:sz w:val="24"/>
        </w:rPr>
        <w:t>選抜を行う</w:t>
      </w:r>
      <w:r w:rsidR="003C16F6" w:rsidRPr="005B1A35">
        <w:rPr>
          <w:rFonts w:asciiTheme="minorEastAsia" w:eastAsiaTheme="minorEastAsia" w:hAnsiTheme="minorEastAsia" w:hint="eastAsia"/>
          <w:sz w:val="24"/>
        </w:rPr>
        <w:t>高等</w:t>
      </w:r>
      <w:r w:rsidR="001521AC" w:rsidRPr="005B1A35">
        <w:rPr>
          <w:rFonts w:asciiTheme="minorEastAsia" w:eastAsiaTheme="minorEastAsia" w:hAnsiTheme="minorEastAsia" w:hint="eastAsia"/>
          <w:sz w:val="24"/>
        </w:rPr>
        <w:t>支援学校</w:t>
      </w:r>
      <w:r w:rsidR="003C16F6" w:rsidRPr="005B1A35">
        <w:rPr>
          <w:rFonts w:asciiTheme="minorEastAsia" w:eastAsiaTheme="minorEastAsia" w:hAnsiTheme="minorEastAsia" w:hint="eastAsia"/>
          <w:sz w:val="24"/>
        </w:rPr>
        <w:t>が</w:t>
      </w:r>
      <w:r w:rsidR="003A405A">
        <w:rPr>
          <w:rFonts w:asciiTheme="minorEastAsia" w:eastAsiaTheme="minorEastAsia" w:hAnsiTheme="minorEastAsia" w:hint="eastAsia"/>
          <w:sz w:val="24"/>
        </w:rPr>
        <w:t>３</w:t>
      </w:r>
      <w:r w:rsidR="003C16F6" w:rsidRPr="005B1A35">
        <w:rPr>
          <w:rFonts w:asciiTheme="minorEastAsia" w:eastAsiaTheme="minorEastAsia" w:hAnsiTheme="minorEastAsia" w:hint="eastAsia"/>
          <w:sz w:val="24"/>
        </w:rPr>
        <w:t>校から</w:t>
      </w:r>
      <w:r w:rsidR="003A405A">
        <w:rPr>
          <w:rFonts w:asciiTheme="minorEastAsia" w:eastAsiaTheme="minorEastAsia" w:hAnsiTheme="minorEastAsia" w:hint="eastAsia"/>
          <w:sz w:val="24"/>
        </w:rPr>
        <w:t>４</w:t>
      </w:r>
      <w:r w:rsidR="003C16F6" w:rsidRPr="005B1A35">
        <w:rPr>
          <w:rFonts w:asciiTheme="minorEastAsia" w:eastAsiaTheme="minorEastAsia" w:hAnsiTheme="minorEastAsia" w:hint="eastAsia"/>
          <w:sz w:val="24"/>
        </w:rPr>
        <w:t>校へ</w:t>
      </w:r>
    </w:p>
    <w:p w:rsidR="001521AC" w:rsidRPr="005B1A35" w:rsidRDefault="001521AC" w:rsidP="001521AC">
      <w:pPr>
        <w:jc w:val="left"/>
        <w:rPr>
          <w:rFonts w:asciiTheme="minorEastAsia" w:eastAsiaTheme="minorEastAsia" w:hAnsiTheme="minorEastAsia"/>
          <w:sz w:val="24"/>
        </w:rPr>
      </w:pPr>
      <w:r w:rsidRPr="005B1A35">
        <w:rPr>
          <w:rFonts w:asciiTheme="minorEastAsia" w:eastAsiaTheme="minorEastAsia" w:hAnsiTheme="minorEastAsia" w:hint="eastAsia"/>
          <w:sz w:val="24"/>
        </w:rPr>
        <w:t>平成</w:t>
      </w:r>
      <w:r w:rsidR="00765B8E">
        <w:rPr>
          <w:rFonts w:asciiTheme="minorEastAsia" w:eastAsiaTheme="minorEastAsia" w:hAnsiTheme="minorEastAsia" w:hint="eastAsia"/>
          <w:sz w:val="24"/>
        </w:rPr>
        <w:t>26</w:t>
      </w:r>
      <w:r w:rsidR="006B1CEA">
        <w:rPr>
          <w:rFonts w:asciiTheme="minorEastAsia" w:eastAsiaTheme="minorEastAsia" w:hAnsiTheme="minorEastAsia" w:hint="eastAsia"/>
          <w:sz w:val="24"/>
        </w:rPr>
        <w:t xml:space="preserve">年度　　</w:t>
      </w:r>
      <w:r w:rsidR="00604788" w:rsidRPr="005B1A3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3A405A">
        <w:rPr>
          <w:rFonts w:asciiTheme="minorEastAsia" w:eastAsiaTheme="minorEastAsia" w:hAnsiTheme="minorEastAsia" w:hint="eastAsia"/>
          <w:sz w:val="24"/>
        </w:rPr>
        <w:t xml:space="preserve">　　</w:t>
      </w:r>
      <w:r w:rsidR="006E629C" w:rsidRPr="005B1A35">
        <w:rPr>
          <w:rFonts w:asciiTheme="minorEastAsia" w:eastAsiaTheme="minorEastAsia" w:hAnsiTheme="minorEastAsia" w:hint="eastAsia"/>
          <w:sz w:val="24"/>
        </w:rPr>
        <w:t>平成</w:t>
      </w:r>
      <w:r w:rsidR="00090D12">
        <w:rPr>
          <w:rFonts w:asciiTheme="minorEastAsia" w:eastAsiaTheme="minorEastAsia" w:hAnsiTheme="minorEastAsia" w:hint="eastAsia"/>
          <w:sz w:val="24"/>
        </w:rPr>
        <w:t>27</w:t>
      </w:r>
      <w:r w:rsidR="006E629C" w:rsidRPr="005B1A35">
        <w:rPr>
          <w:rFonts w:asciiTheme="minorEastAsia" w:eastAsiaTheme="minorEastAsia" w:hAnsiTheme="minorEastAsia" w:hint="eastAsia"/>
          <w:sz w:val="24"/>
        </w:rPr>
        <w:t>年度</w:t>
      </w:r>
    </w:p>
    <w:p w:rsidR="006E629C" w:rsidRPr="005B1A35" w:rsidRDefault="00765B8E" w:rsidP="001521A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4952F" wp14:editId="417BF1C2">
                <wp:simplePos x="0" y="0"/>
                <wp:positionH relativeFrom="column">
                  <wp:posOffset>2920365</wp:posOffset>
                </wp:positionH>
                <wp:positionV relativeFrom="paragraph">
                  <wp:posOffset>33655</wp:posOffset>
                </wp:positionV>
                <wp:extent cx="3162300" cy="98107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5B8E" w:rsidRDefault="00765B8E" w:rsidP="006E629C">
                            <w:pPr>
                              <w:jc w:val="left"/>
                            </w:pPr>
                            <w:r w:rsidRPr="006E629C">
                              <w:rPr>
                                <w:rFonts w:hint="eastAsia"/>
                              </w:rPr>
                              <w:t>「大阪府立たまがわ高等支援学校」</w:t>
                            </w:r>
                          </w:p>
                          <w:p w:rsidR="00765B8E" w:rsidRDefault="00765B8E" w:rsidP="006E62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「大阪府立とりかい高等支援学校」</w:t>
                            </w:r>
                          </w:p>
                          <w:p w:rsidR="00765B8E" w:rsidRPr="006E629C" w:rsidRDefault="00765B8E" w:rsidP="006E62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「大阪府立すながわ高等支援学校」</w:t>
                            </w:r>
                          </w:p>
                          <w:p w:rsidR="00765B8E" w:rsidRPr="006E629C" w:rsidRDefault="00765B8E" w:rsidP="006E629C">
                            <w:pPr>
                              <w:jc w:val="left"/>
                            </w:pPr>
                            <w:r w:rsidRPr="006E629C">
                              <w:rPr>
                                <w:rFonts w:hint="eastAsia"/>
                              </w:rPr>
                              <w:t>「大阪府立</w:t>
                            </w:r>
                            <w:r>
                              <w:rPr>
                                <w:rFonts w:hint="eastAsia"/>
                              </w:rPr>
                              <w:t>北河内</w:t>
                            </w:r>
                            <w:r w:rsidRPr="006E629C">
                              <w:rPr>
                                <w:rFonts w:hint="eastAsia"/>
                              </w:rPr>
                              <w:t>地域高等支援学校</w:t>
                            </w:r>
                            <w:r>
                              <w:rPr>
                                <w:rFonts w:hint="eastAsia"/>
                              </w:rPr>
                              <w:t>（仮称）</w:t>
                            </w:r>
                            <w:r w:rsidRPr="006E629C"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765B8E" w:rsidRDefault="00765B8E" w:rsidP="006E62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229.95pt;margin-top:2.65pt;width:249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">
                <v:textbox inset="5.85pt,.7pt,5.85pt,.7pt">
                  <w:txbxContent>
                    <w:p w:rsidR="00765B8E" w:rsidRDefault="00765B8E" w:rsidP="006E629C">
                      <w:pPr>
                        <w:jc w:val="left"/>
                      </w:pPr>
                      <w:r w:rsidRPr="006E629C">
                        <w:rPr>
                          <w:rFonts w:hint="eastAsia"/>
                        </w:rPr>
                        <w:t>「大阪府立たまがわ高等支援学校」</w:t>
                      </w:r>
                    </w:p>
                    <w:p w:rsidR="00765B8E" w:rsidRDefault="00765B8E" w:rsidP="006E62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「大阪府立とりかい高等支援学校」</w:t>
                      </w:r>
                    </w:p>
                    <w:p w:rsidR="00765B8E" w:rsidRPr="006E629C" w:rsidRDefault="00765B8E" w:rsidP="006E62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「大阪府立すながわ高等支援学校」</w:t>
                      </w:r>
                    </w:p>
                    <w:p w:rsidR="00765B8E" w:rsidRPr="006E629C" w:rsidRDefault="00765B8E" w:rsidP="006E629C">
                      <w:pPr>
                        <w:jc w:val="left"/>
                      </w:pPr>
                      <w:r w:rsidRPr="006E629C">
                        <w:rPr>
                          <w:rFonts w:hint="eastAsia"/>
                        </w:rPr>
                        <w:t>「大阪府立</w:t>
                      </w:r>
                      <w:r>
                        <w:rPr>
                          <w:rFonts w:hint="eastAsia"/>
                        </w:rPr>
                        <w:t>北河内</w:t>
                      </w:r>
                      <w:r w:rsidRPr="006E629C">
                        <w:rPr>
                          <w:rFonts w:hint="eastAsia"/>
                        </w:rPr>
                        <w:t>地域高等支援学校</w:t>
                      </w:r>
                      <w:r>
                        <w:rPr>
                          <w:rFonts w:hint="eastAsia"/>
                        </w:rPr>
                        <w:t>（仮称）</w:t>
                      </w:r>
                      <w:r w:rsidRPr="006E629C">
                        <w:rPr>
                          <w:rFonts w:hint="eastAsia"/>
                        </w:rPr>
                        <w:t>」</w:t>
                      </w:r>
                    </w:p>
                    <w:p w:rsidR="00765B8E" w:rsidRDefault="00765B8E" w:rsidP="006E629C"/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3D1C0" wp14:editId="4592ADDB">
                <wp:simplePos x="0" y="0"/>
                <wp:positionH relativeFrom="column">
                  <wp:posOffset>-22860</wp:posOffset>
                </wp:positionH>
                <wp:positionV relativeFrom="paragraph">
                  <wp:posOffset>33655</wp:posOffset>
                </wp:positionV>
                <wp:extent cx="2466975" cy="7334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5B8E" w:rsidRPr="006E629C" w:rsidRDefault="00765B8E" w:rsidP="006E629C">
                            <w:pPr>
                              <w:jc w:val="left"/>
                            </w:pPr>
                            <w:r w:rsidRPr="006E629C">
                              <w:rPr>
                                <w:rFonts w:hint="eastAsia"/>
                              </w:rPr>
                              <w:t>「大阪府立たまがわ高等支援学校」</w:t>
                            </w:r>
                          </w:p>
                          <w:p w:rsidR="00765B8E" w:rsidRDefault="00765B8E">
                            <w:r>
                              <w:rPr>
                                <w:rFonts w:hint="eastAsia"/>
                              </w:rPr>
                              <w:t>「大阪府立とりかい高等支援学校」</w:t>
                            </w:r>
                          </w:p>
                          <w:p w:rsidR="00765B8E" w:rsidRDefault="00765B8E">
                            <w:r>
                              <w:rPr>
                                <w:rFonts w:hint="eastAsia"/>
                              </w:rPr>
                              <w:t>「大阪府立すながわ高等支援学校」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-1.8pt;margin-top:2.65pt;width:194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M30wIAAMk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">
                <v:textbox inset="5.85pt,.7pt,5.85pt,.7pt">
                  <w:txbxContent>
                    <w:p w:rsidR="00765B8E" w:rsidRPr="006E629C" w:rsidRDefault="00765B8E" w:rsidP="006E629C">
                      <w:pPr>
                        <w:jc w:val="left"/>
                      </w:pPr>
                      <w:r w:rsidRPr="006E629C">
                        <w:rPr>
                          <w:rFonts w:hint="eastAsia"/>
                        </w:rPr>
                        <w:t>「大阪府立たまがわ高等支援学校」</w:t>
                      </w:r>
                    </w:p>
                    <w:p w:rsidR="00765B8E" w:rsidRDefault="00765B8E">
                      <w:r>
                        <w:rPr>
                          <w:rFonts w:hint="eastAsia"/>
                        </w:rPr>
                        <w:t>「大阪府立とりかい高等支援学校」</w:t>
                      </w:r>
                    </w:p>
                    <w:p w:rsidR="00765B8E" w:rsidRDefault="00765B8E">
                      <w:r>
                        <w:rPr>
                          <w:rFonts w:hint="eastAsia"/>
                        </w:rPr>
                        <w:t>「大阪府立すながわ高等支援学校」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4788" w:rsidRPr="005B1A35" w:rsidRDefault="00A775EA" w:rsidP="001521A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28575</wp:posOffset>
                </wp:positionV>
                <wp:extent cx="323850" cy="200025"/>
                <wp:effectExtent l="15240" t="19050" r="1333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0025"/>
                        </a:xfrm>
                        <a:prstGeom prst="notchedRightArrow">
                          <a:avLst>
                            <a:gd name="adj1" fmla="val 50000"/>
                            <a:gd name="adj2" fmla="val 4047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4" o:spid="_x0000_s1026" type="#_x0000_t94" style="position:absolute;left:0;text-align:left;margin-left:198.45pt;margin-top:2.25pt;width:25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">
                <v:textbox inset="5.85pt,.7pt,5.85pt,.7pt"/>
              </v:shape>
            </w:pict>
          </mc:Fallback>
        </mc:AlternateContent>
      </w:r>
    </w:p>
    <w:p w:rsidR="00604788" w:rsidRPr="005B1A35" w:rsidRDefault="00604788" w:rsidP="001521AC">
      <w:pPr>
        <w:jc w:val="left"/>
        <w:rPr>
          <w:rFonts w:asciiTheme="minorEastAsia" w:eastAsiaTheme="minorEastAsia" w:hAnsiTheme="minorEastAsia"/>
          <w:sz w:val="24"/>
        </w:rPr>
      </w:pPr>
    </w:p>
    <w:p w:rsidR="006E629C" w:rsidRPr="005B1A35" w:rsidRDefault="00604788" w:rsidP="00EC6ABC">
      <w:pPr>
        <w:jc w:val="left"/>
        <w:rPr>
          <w:rFonts w:asciiTheme="minorEastAsia" w:eastAsiaTheme="minorEastAsia" w:hAnsiTheme="minorEastAsia"/>
          <w:sz w:val="24"/>
        </w:rPr>
      </w:pPr>
      <w:r w:rsidRPr="005B1A3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65B8E" w:rsidRPr="005B1A35" w:rsidRDefault="00604788" w:rsidP="00E90226">
      <w:pPr>
        <w:jc w:val="left"/>
        <w:rPr>
          <w:rFonts w:asciiTheme="minorEastAsia" w:eastAsiaTheme="minorEastAsia" w:hAnsiTheme="minorEastAsia"/>
        </w:rPr>
      </w:pPr>
      <w:r w:rsidRPr="005B1A35">
        <w:rPr>
          <w:rFonts w:asciiTheme="minorEastAsia" w:eastAsiaTheme="minorEastAsia" w:hAnsiTheme="minorEastAsia" w:hint="eastAsia"/>
        </w:rPr>
        <w:t xml:space="preserve">　</w:t>
      </w:r>
    </w:p>
    <w:p w:rsidR="00E90226" w:rsidRPr="005B1A35" w:rsidRDefault="006B1CEA" w:rsidP="006B1CEA">
      <w:pPr>
        <w:jc w:val="left"/>
        <w:rPr>
          <w:rFonts w:asciiTheme="minorEastAsia" w:eastAsiaTheme="minorEastAsia" w:hAnsiTheme="minorEastAsia"/>
          <w:sz w:val="24"/>
        </w:rPr>
      </w:pPr>
      <w:r w:rsidRPr="0056790B">
        <w:rPr>
          <w:rFonts w:asciiTheme="minorEastAsia" w:eastAsiaTheme="minorEastAsia" w:hAnsiTheme="minorEastAsia" w:hint="eastAsia"/>
          <w:sz w:val="24"/>
        </w:rPr>
        <w:t>（２）</w:t>
      </w:r>
      <w:r w:rsidR="00E90226" w:rsidRPr="005B1A35">
        <w:rPr>
          <w:rFonts w:asciiTheme="minorEastAsia" w:eastAsiaTheme="minorEastAsia" w:hAnsiTheme="minorEastAsia" w:hint="eastAsia"/>
          <w:sz w:val="24"/>
        </w:rPr>
        <w:t>出願、検査等及び合格者発表の日程</w:t>
      </w:r>
    </w:p>
    <w:p w:rsidR="00E90226" w:rsidRPr="005B1A35" w:rsidRDefault="00E90226" w:rsidP="00E90226">
      <w:pPr>
        <w:spacing w:line="16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2682"/>
        <w:gridCol w:w="1993"/>
      </w:tblGrid>
      <w:tr w:rsidR="00E90226" w:rsidRPr="005B1A35" w:rsidTr="00765B8E">
        <w:trPr>
          <w:trHeight w:val="70"/>
        </w:trPr>
        <w:tc>
          <w:tcPr>
            <w:tcW w:w="2696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出願</w:t>
            </w:r>
          </w:p>
        </w:tc>
        <w:tc>
          <w:tcPr>
            <w:tcW w:w="2682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検査等</w:t>
            </w:r>
          </w:p>
        </w:tc>
        <w:tc>
          <w:tcPr>
            <w:tcW w:w="1993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合格者発表</w:t>
            </w:r>
          </w:p>
        </w:tc>
      </w:tr>
      <w:tr w:rsidR="00E90226" w:rsidRPr="005B1A35" w:rsidTr="003A405A">
        <w:trPr>
          <w:trHeight w:val="690"/>
        </w:trPr>
        <w:tc>
          <w:tcPr>
            <w:tcW w:w="2696" w:type="dxa"/>
          </w:tcPr>
          <w:p w:rsidR="00E90226" w:rsidRPr="005B1A35" w:rsidRDefault="00765B8E" w:rsidP="00E90226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16日（月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）及び</w:t>
            </w:r>
          </w:p>
          <w:p w:rsidR="00E90226" w:rsidRPr="005B1A35" w:rsidRDefault="00765B8E" w:rsidP="00E90226">
            <w:pPr>
              <w:ind w:firstLineChars="50" w:firstLin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17日（火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682" w:type="dxa"/>
          </w:tcPr>
          <w:p w:rsidR="00E90226" w:rsidRPr="005B1A35" w:rsidRDefault="002D4742" w:rsidP="00E902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面接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２月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23日（月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90226" w:rsidRPr="005B1A35" w:rsidRDefault="002D4742" w:rsidP="00E902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検査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２月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24日（火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993" w:type="dxa"/>
            <w:vAlign w:val="center"/>
          </w:tcPr>
          <w:p w:rsidR="00E90226" w:rsidRPr="005B1A35" w:rsidRDefault="00765B8E" w:rsidP="003A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２日（月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E90226" w:rsidRPr="005B1A35" w:rsidRDefault="00E90226" w:rsidP="00EC6ABC">
      <w:pPr>
        <w:jc w:val="left"/>
        <w:rPr>
          <w:rFonts w:asciiTheme="minorEastAsia" w:eastAsiaTheme="minorEastAsia" w:hAnsiTheme="minorEastAsia"/>
        </w:rPr>
      </w:pPr>
      <w:r w:rsidRPr="005B1A35">
        <w:rPr>
          <w:rFonts w:asciiTheme="minorEastAsia" w:eastAsiaTheme="minorEastAsia" w:hAnsiTheme="minorEastAsia" w:hint="eastAsia"/>
        </w:rPr>
        <w:t xml:space="preserve">　</w:t>
      </w:r>
    </w:p>
    <w:p w:rsidR="00E90226" w:rsidRPr="005B1A35" w:rsidRDefault="006B1CEA" w:rsidP="006B1CEA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3849A4">
        <w:rPr>
          <w:rFonts w:asciiTheme="minorEastAsia" w:eastAsiaTheme="minorEastAsia" w:hAnsiTheme="minorEastAsia" w:hint="eastAsia"/>
          <w:sz w:val="24"/>
        </w:rPr>
        <w:t>補充選抜</w:t>
      </w:r>
      <w:r w:rsidR="00E90226" w:rsidRPr="005B1A35">
        <w:rPr>
          <w:rFonts w:asciiTheme="minorEastAsia" w:eastAsiaTheme="minorEastAsia" w:hAnsiTheme="minorEastAsia" w:hint="eastAsia"/>
          <w:sz w:val="24"/>
        </w:rPr>
        <w:t>の出願、検査等及び合格者発表の日程</w:t>
      </w:r>
    </w:p>
    <w:p w:rsidR="00E90226" w:rsidRPr="005B1A35" w:rsidRDefault="00E90226" w:rsidP="00E90226">
      <w:pPr>
        <w:spacing w:line="180" w:lineRule="exact"/>
        <w:ind w:leftChars="114" w:left="479" w:hangingChars="100" w:hanging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260"/>
        <w:gridCol w:w="1993"/>
      </w:tblGrid>
      <w:tr w:rsidR="00E90226" w:rsidRPr="005B1A35" w:rsidTr="00765B8E">
        <w:trPr>
          <w:trHeight w:val="70"/>
          <w:jc w:val="center"/>
        </w:trPr>
        <w:tc>
          <w:tcPr>
            <w:tcW w:w="2126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出願</w:t>
            </w:r>
          </w:p>
        </w:tc>
        <w:tc>
          <w:tcPr>
            <w:tcW w:w="3260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検査等</w:t>
            </w:r>
          </w:p>
        </w:tc>
        <w:tc>
          <w:tcPr>
            <w:tcW w:w="1993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合格者発表</w:t>
            </w:r>
          </w:p>
        </w:tc>
      </w:tr>
      <w:tr w:rsidR="00E90226" w:rsidRPr="005B1A35" w:rsidTr="00765B8E">
        <w:trPr>
          <w:trHeight w:val="334"/>
          <w:jc w:val="center"/>
        </w:trPr>
        <w:tc>
          <w:tcPr>
            <w:tcW w:w="2126" w:type="dxa"/>
          </w:tcPr>
          <w:p w:rsidR="00E90226" w:rsidRPr="005B1A35" w:rsidRDefault="00765B8E" w:rsidP="00E9022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３月10日（火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3260" w:type="dxa"/>
          </w:tcPr>
          <w:p w:rsidR="00E90226" w:rsidRPr="005B1A35" w:rsidRDefault="002D4742" w:rsidP="00E902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面接・検査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16日（月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993" w:type="dxa"/>
          </w:tcPr>
          <w:p w:rsidR="00E90226" w:rsidRPr="005B1A35" w:rsidRDefault="00E90226" w:rsidP="00E902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23日（月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3C16F6" w:rsidRPr="005B1A35" w:rsidRDefault="003C16F6" w:rsidP="0028633E">
      <w:pPr>
        <w:rPr>
          <w:rFonts w:asciiTheme="minorEastAsia" w:eastAsiaTheme="minorEastAsia" w:hAnsiTheme="minorEastAsia"/>
          <w:sz w:val="24"/>
        </w:rPr>
      </w:pPr>
    </w:p>
    <w:p w:rsidR="00E90226" w:rsidRPr="005B1A35" w:rsidRDefault="006B1CEA" w:rsidP="00E9022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C90BAA" w:rsidRPr="005B1A35">
        <w:rPr>
          <w:rFonts w:asciiTheme="minorEastAsia" w:eastAsiaTheme="minorEastAsia" w:hAnsiTheme="minorEastAsia" w:hint="eastAsia"/>
          <w:sz w:val="24"/>
        </w:rPr>
        <w:t xml:space="preserve">　</w:t>
      </w:r>
      <w:r w:rsidR="00197C88">
        <w:rPr>
          <w:rFonts w:asciiTheme="minorEastAsia" w:eastAsiaTheme="minorEastAsia" w:hAnsiTheme="minorEastAsia" w:hint="eastAsia"/>
          <w:sz w:val="24"/>
        </w:rPr>
        <w:t>平成27年度</w:t>
      </w:r>
      <w:r w:rsidR="001955C9" w:rsidRPr="005B1A35">
        <w:rPr>
          <w:rFonts w:asciiTheme="minorEastAsia" w:eastAsiaTheme="minorEastAsia" w:hAnsiTheme="minorEastAsia" w:hint="eastAsia"/>
          <w:sz w:val="24"/>
        </w:rPr>
        <w:t>大阪</w:t>
      </w:r>
      <w:r w:rsidR="003376F8" w:rsidRPr="005B1A35">
        <w:rPr>
          <w:rFonts w:asciiTheme="minorEastAsia" w:eastAsiaTheme="minorEastAsia" w:hAnsiTheme="minorEastAsia" w:hint="eastAsia"/>
          <w:sz w:val="24"/>
        </w:rPr>
        <w:t>府立</w:t>
      </w:r>
      <w:r w:rsidR="00057D2C" w:rsidRPr="005B1A35">
        <w:rPr>
          <w:rFonts w:asciiTheme="minorEastAsia" w:eastAsiaTheme="minorEastAsia" w:hAnsiTheme="minorEastAsia" w:hint="eastAsia"/>
          <w:sz w:val="24"/>
        </w:rPr>
        <w:t>高等学校</w:t>
      </w:r>
      <w:r w:rsidR="00355539" w:rsidRPr="005B1A35">
        <w:rPr>
          <w:rFonts w:asciiTheme="minorEastAsia" w:eastAsiaTheme="minorEastAsia" w:hAnsiTheme="minorEastAsia" w:hint="eastAsia"/>
          <w:sz w:val="24"/>
        </w:rPr>
        <w:t>に設置する共生推進教室</w:t>
      </w:r>
      <w:r w:rsidR="009E6D15" w:rsidRPr="005B1A35">
        <w:rPr>
          <w:rFonts w:asciiTheme="minorEastAsia" w:eastAsiaTheme="minorEastAsia" w:hAnsiTheme="minorEastAsia" w:hint="eastAsia"/>
          <w:sz w:val="24"/>
        </w:rPr>
        <w:t>入学者選抜</w:t>
      </w:r>
    </w:p>
    <w:p w:rsidR="00355539" w:rsidRPr="005B1A35" w:rsidRDefault="006B1CEA" w:rsidP="006B1CE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C90BAA" w:rsidRPr="005B1A35">
        <w:rPr>
          <w:rFonts w:asciiTheme="minorEastAsia" w:eastAsiaTheme="minorEastAsia" w:hAnsiTheme="minorEastAsia" w:hint="eastAsia"/>
          <w:sz w:val="24"/>
        </w:rPr>
        <w:t>出願</w:t>
      </w:r>
      <w:r w:rsidR="00355539" w:rsidRPr="005B1A35">
        <w:rPr>
          <w:rFonts w:asciiTheme="minorEastAsia" w:eastAsiaTheme="minorEastAsia" w:hAnsiTheme="minorEastAsia" w:hint="eastAsia"/>
          <w:sz w:val="24"/>
        </w:rPr>
        <w:t>、面接及び合格者発表の</w:t>
      </w:r>
      <w:r w:rsidR="003C16F6" w:rsidRPr="005B1A35">
        <w:rPr>
          <w:rFonts w:asciiTheme="minorEastAsia" w:eastAsiaTheme="minorEastAsia" w:hAnsiTheme="minorEastAsia" w:hint="eastAsia"/>
          <w:sz w:val="24"/>
        </w:rPr>
        <w:t>日程</w:t>
      </w:r>
    </w:p>
    <w:tbl>
      <w:tblPr>
        <w:tblpPr w:leftFromText="142" w:rightFromText="142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19"/>
        <w:gridCol w:w="2006"/>
      </w:tblGrid>
      <w:tr w:rsidR="003C16F6" w:rsidRPr="005B1A35" w:rsidTr="00E90226">
        <w:trPr>
          <w:trHeight w:val="70"/>
        </w:trPr>
        <w:tc>
          <w:tcPr>
            <w:tcW w:w="2625" w:type="dxa"/>
          </w:tcPr>
          <w:p w:rsidR="003C16F6" w:rsidRPr="005B1A35" w:rsidRDefault="003C16F6" w:rsidP="003C16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出願</w:t>
            </w:r>
          </w:p>
        </w:tc>
        <w:tc>
          <w:tcPr>
            <w:tcW w:w="2719" w:type="dxa"/>
          </w:tcPr>
          <w:p w:rsidR="003C16F6" w:rsidRPr="005B1A35" w:rsidRDefault="003C16F6" w:rsidP="003C16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面接</w:t>
            </w:r>
          </w:p>
        </w:tc>
        <w:tc>
          <w:tcPr>
            <w:tcW w:w="2006" w:type="dxa"/>
          </w:tcPr>
          <w:p w:rsidR="003C16F6" w:rsidRPr="005B1A35" w:rsidRDefault="003C16F6" w:rsidP="003C16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合格者発表</w:t>
            </w:r>
          </w:p>
        </w:tc>
      </w:tr>
      <w:tr w:rsidR="003C16F6" w:rsidRPr="005B1A35" w:rsidTr="003A405A">
        <w:trPr>
          <w:trHeight w:val="690"/>
        </w:trPr>
        <w:tc>
          <w:tcPr>
            <w:tcW w:w="2625" w:type="dxa"/>
          </w:tcPr>
          <w:p w:rsidR="003C16F6" w:rsidRPr="005B1A35" w:rsidRDefault="003C16F6" w:rsidP="003C16F6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）及び</w:t>
            </w:r>
          </w:p>
          <w:p w:rsidR="003C16F6" w:rsidRPr="005B1A35" w:rsidRDefault="003C16F6" w:rsidP="003C16F6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月17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719" w:type="dxa"/>
          </w:tcPr>
          <w:p w:rsidR="003C16F6" w:rsidRPr="005B1A35" w:rsidRDefault="003C16F6" w:rsidP="00E90226">
            <w:pPr>
              <w:ind w:leftChars="-34" w:left="-71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２月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）又は</w:t>
            </w:r>
          </w:p>
          <w:p w:rsidR="003C16F6" w:rsidRPr="005B1A35" w:rsidRDefault="003C16F6" w:rsidP="003C16F6">
            <w:pPr>
              <w:ind w:leftChars="-34" w:left="1" w:hangingChars="30" w:hanging="72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E90226" w:rsidRPr="005B1A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24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65B8E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006" w:type="dxa"/>
            <w:vAlign w:val="center"/>
          </w:tcPr>
          <w:p w:rsidR="003C16F6" w:rsidRPr="005B1A35" w:rsidRDefault="00765B8E" w:rsidP="003A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3C16F6" w:rsidRPr="005B1A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3C16F6" w:rsidRPr="005B1A35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3C16F6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355539" w:rsidRPr="005B1A35" w:rsidRDefault="00355539" w:rsidP="00355539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04788" w:rsidRPr="005B1A35" w:rsidRDefault="00604788" w:rsidP="00C566F5">
      <w:pPr>
        <w:ind w:leftChars="114" w:left="424" w:hangingChars="77" w:hanging="185"/>
        <w:rPr>
          <w:rFonts w:asciiTheme="minorEastAsia" w:eastAsiaTheme="minorEastAsia" w:hAnsiTheme="minorEastAsia"/>
          <w:sz w:val="24"/>
        </w:rPr>
      </w:pPr>
    </w:p>
    <w:p w:rsidR="00E90226" w:rsidRPr="005B1A35" w:rsidRDefault="00E90226" w:rsidP="00E90226">
      <w:pPr>
        <w:rPr>
          <w:rFonts w:asciiTheme="minorEastAsia" w:eastAsiaTheme="minorEastAsia" w:hAnsiTheme="minorEastAsia"/>
          <w:sz w:val="24"/>
        </w:rPr>
      </w:pPr>
    </w:p>
    <w:p w:rsidR="00E90226" w:rsidRPr="005B1A35" w:rsidRDefault="00E90226" w:rsidP="00E90226">
      <w:pPr>
        <w:rPr>
          <w:rFonts w:asciiTheme="minorEastAsia" w:eastAsiaTheme="minorEastAsia" w:hAnsiTheme="minorEastAsia"/>
          <w:sz w:val="24"/>
        </w:rPr>
      </w:pPr>
    </w:p>
    <w:p w:rsidR="00C566F5" w:rsidRPr="005B1A35" w:rsidRDefault="006B1CEA" w:rsidP="006B1CE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3849A4">
        <w:rPr>
          <w:rFonts w:asciiTheme="minorEastAsia" w:eastAsiaTheme="minorEastAsia" w:hAnsiTheme="minorEastAsia" w:hint="eastAsia"/>
          <w:sz w:val="24"/>
        </w:rPr>
        <w:t>補充選抜</w:t>
      </w:r>
      <w:r w:rsidR="00F11731" w:rsidRPr="005B1A35">
        <w:rPr>
          <w:rFonts w:asciiTheme="minorEastAsia" w:eastAsiaTheme="minorEastAsia" w:hAnsiTheme="minorEastAsia" w:hint="eastAsia"/>
          <w:sz w:val="24"/>
        </w:rPr>
        <w:t>の</w:t>
      </w:r>
      <w:r w:rsidR="00C90BAA" w:rsidRPr="005B1A35">
        <w:rPr>
          <w:rFonts w:asciiTheme="minorEastAsia" w:eastAsiaTheme="minorEastAsia" w:hAnsiTheme="minorEastAsia" w:hint="eastAsia"/>
          <w:sz w:val="24"/>
        </w:rPr>
        <w:t>出願</w:t>
      </w:r>
      <w:r w:rsidR="00B96BE6" w:rsidRPr="005B1A35">
        <w:rPr>
          <w:rFonts w:asciiTheme="minorEastAsia" w:eastAsiaTheme="minorEastAsia" w:hAnsiTheme="minorEastAsia" w:hint="eastAsia"/>
          <w:sz w:val="24"/>
        </w:rPr>
        <w:t>、面接及び合格者発表の</w:t>
      </w:r>
      <w:r w:rsidR="00604788" w:rsidRPr="005B1A35">
        <w:rPr>
          <w:rFonts w:asciiTheme="minorEastAsia" w:eastAsiaTheme="minorEastAsia" w:hAnsiTheme="minorEastAsia" w:hint="eastAsia"/>
          <w:sz w:val="24"/>
        </w:rPr>
        <w:t>日程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2759"/>
        <w:gridCol w:w="1966"/>
      </w:tblGrid>
      <w:tr w:rsidR="00604788" w:rsidRPr="005B1A35" w:rsidTr="003A405A">
        <w:trPr>
          <w:trHeight w:val="70"/>
        </w:trPr>
        <w:tc>
          <w:tcPr>
            <w:tcW w:w="2548" w:type="dxa"/>
          </w:tcPr>
          <w:p w:rsidR="00604788" w:rsidRPr="005B1A35" w:rsidRDefault="00604788" w:rsidP="006047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出願</w:t>
            </w:r>
          </w:p>
        </w:tc>
        <w:tc>
          <w:tcPr>
            <w:tcW w:w="2759" w:type="dxa"/>
          </w:tcPr>
          <w:p w:rsidR="00604788" w:rsidRPr="005B1A35" w:rsidRDefault="00604788" w:rsidP="006047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面接</w:t>
            </w:r>
          </w:p>
        </w:tc>
        <w:tc>
          <w:tcPr>
            <w:tcW w:w="1966" w:type="dxa"/>
          </w:tcPr>
          <w:p w:rsidR="00604788" w:rsidRPr="005B1A35" w:rsidRDefault="00604788" w:rsidP="006047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合格者発表</w:t>
            </w:r>
          </w:p>
        </w:tc>
      </w:tr>
      <w:tr w:rsidR="00604788" w:rsidRPr="005B1A35" w:rsidTr="003A405A">
        <w:trPr>
          <w:trHeight w:val="360"/>
        </w:trPr>
        <w:tc>
          <w:tcPr>
            <w:tcW w:w="2548" w:type="dxa"/>
          </w:tcPr>
          <w:p w:rsidR="00604788" w:rsidRPr="005B1A35" w:rsidRDefault="00A84ED8" w:rsidP="00A84ED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３月10</w:t>
            </w:r>
            <w:r w:rsidR="005734C4">
              <w:rPr>
                <w:rFonts w:asciiTheme="minorEastAsia" w:eastAsiaTheme="minorEastAsia" w:hAnsiTheme="minorEastAsia" w:hint="eastAsia"/>
                <w:sz w:val="24"/>
              </w:rPr>
              <w:t>日（火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759" w:type="dxa"/>
          </w:tcPr>
          <w:p w:rsidR="00604788" w:rsidRPr="005B1A35" w:rsidRDefault="00E90226" w:rsidP="0060478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5734C4">
              <w:rPr>
                <w:rFonts w:asciiTheme="minorEastAsia" w:eastAsiaTheme="minorEastAsia" w:hAnsiTheme="minorEastAsia" w:hint="eastAsia"/>
                <w:sz w:val="24"/>
              </w:rPr>
              <w:t>日（月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966" w:type="dxa"/>
          </w:tcPr>
          <w:p w:rsidR="00604788" w:rsidRPr="005B1A35" w:rsidRDefault="00E90226" w:rsidP="006047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23日（月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EF6818" w:rsidRPr="005B1A35" w:rsidRDefault="00EF6818" w:rsidP="00C566F5">
      <w:pPr>
        <w:ind w:leftChars="114" w:left="424" w:hangingChars="77" w:hanging="185"/>
        <w:rPr>
          <w:rFonts w:asciiTheme="minorEastAsia" w:eastAsiaTheme="minorEastAsia" w:hAnsiTheme="minorEastAsia"/>
          <w:sz w:val="24"/>
        </w:rPr>
      </w:pPr>
    </w:p>
    <w:p w:rsidR="000D253D" w:rsidRPr="005B1A35" w:rsidRDefault="000D253D" w:rsidP="00B96BE6">
      <w:pPr>
        <w:ind w:leftChars="134" w:left="423" w:hangingChars="59" w:hanging="142"/>
        <w:rPr>
          <w:rFonts w:asciiTheme="minorEastAsia" w:eastAsiaTheme="minorEastAsia" w:hAnsiTheme="minorEastAsia"/>
          <w:color w:val="FF0000"/>
          <w:sz w:val="24"/>
        </w:rPr>
      </w:pPr>
    </w:p>
    <w:p w:rsidR="00604788" w:rsidRPr="005B1A35" w:rsidRDefault="00604788" w:rsidP="00B96BE6">
      <w:pPr>
        <w:ind w:leftChars="134" w:left="423" w:hangingChars="59" w:hanging="142"/>
        <w:rPr>
          <w:rFonts w:asciiTheme="minorEastAsia" w:eastAsiaTheme="minorEastAsia" w:hAnsiTheme="minorEastAsia"/>
          <w:color w:val="FF0000"/>
          <w:sz w:val="24"/>
        </w:rPr>
      </w:pPr>
    </w:p>
    <w:p w:rsidR="00C90BAA" w:rsidRPr="005B1A35" w:rsidRDefault="006B1CEA" w:rsidP="00197C88">
      <w:pPr>
        <w:ind w:left="240" w:rightChars="-270" w:right="-567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197C88">
        <w:rPr>
          <w:rFonts w:asciiTheme="minorEastAsia" w:eastAsiaTheme="minorEastAsia" w:hAnsiTheme="minorEastAsia" w:hint="eastAsia"/>
          <w:sz w:val="24"/>
        </w:rPr>
        <w:t>平成27年度</w:t>
      </w:r>
      <w:r w:rsidR="00604788" w:rsidRPr="005B1A35">
        <w:rPr>
          <w:rFonts w:asciiTheme="minorEastAsia" w:eastAsiaTheme="minorEastAsia" w:hAnsiTheme="minorEastAsia" w:hint="eastAsia"/>
          <w:sz w:val="24"/>
        </w:rPr>
        <w:t>大阪府立視覚支援学校・聴覚支援学校・支援学校高等部及び幼稚部入学者決定</w:t>
      </w:r>
    </w:p>
    <w:p w:rsidR="00604788" w:rsidRPr="005B1A35" w:rsidRDefault="003125D1" w:rsidP="006B1CEA">
      <w:pPr>
        <w:ind w:rightChars="-270" w:right="-567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出願期間、検査及び入学予定者発表の日程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892"/>
        <w:gridCol w:w="2463"/>
        <w:gridCol w:w="1938"/>
        <w:gridCol w:w="1984"/>
      </w:tblGrid>
      <w:tr w:rsidR="00604788" w:rsidRPr="005B1A35" w:rsidTr="00604788">
        <w:trPr>
          <w:trHeight w:val="170"/>
        </w:trPr>
        <w:tc>
          <w:tcPr>
            <w:tcW w:w="1362" w:type="dxa"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学校種別</w:t>
            </w:r>
          </w:p>
        </w:tc>
        <w:tc>
          <w:tcPr>
            <w:tcW w:w="1892" w:type="dxa"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部及び学科</w:t>
            </w:r>
          </w:p>
        </w:tc>
        <w:tc>
          <w:tcPr>
            <w:tcW w:w="2463" w:type="dxa"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出願期間</w:t>
            </w:r>
          </w:p>
        </w:tc>
        <w:tc>
          <w:tcPr>
            <w:tcW w:w="1938" w:type="dxa"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検　査</w:t>
            </w:r>
          </w:p>
        </w:tc>
        <w:tc>
          <w:tcPr>
            <w:tcW w:w="1984" w:type="dxa"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入学予定者発表</w:t>
            </w:r>
          </w:p>
        </w:tc>
      </w:tr>
      <w:tr w:rsidR="00604788" w:rsidRPr="005B1A35" w:rsidTr="00604788">
        <w:trPr>
          <w:trHeight w:val="690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視覚支援学校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高等部専攻科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04788" w:rsidRPr="005B1A35" w:rsidRDefault="00C90BAA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１月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日(金)から</w:t>
            </w:r>
          </w:p>
          <w:p w:rsidR="00604788" w:rsidRPr="005B1A35" w:rsidRDefault="00C90BAA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１月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日(金)まで</w:t>
            </w:r>
          </w:p>
          <w:p w:rsidR="00604788" w:rsidRPr="005B1A35" w:rsidRDefault="00604788" w:rsidP="003A405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A35">
              <w:rPr>
                <w:rFonts w:asciiTheme="minorEastAsia" w:eastAsiaTheme="minorEastAsia" w:hAnsiTheme="minorEastAsia" w:hint="eastAsia"/>
                <w:sz w:val="22"/>
                <w:szCs w:val="22"/>
              </w:rPr>
              <w:t>(土、日を除く)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4788" w:rsidRPr="005B1A35" w:rsidRDefault="00A84ED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２月７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日(土)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4788" w:rsidRPr="005B1A35" w:rsidRDefault="00C90BAA" w:rsidP="00604788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２月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日(金)</w:t>
            </w:r>
          </w:p>
        </w:tc>
      </w:tr>
      <w:tr w:rsidR="00604788" w:rsidRPr="005B1A35" w:rsidTr="00604788">
        <w:trPr>
          <w:trHeight w:val="233"/>
        </w:trPr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高等部本科</w:t>
            </w:r>
          </w:p>
        </w:tc>
        <w:tc>
          <w:tcPr>
            <w:tcW w:w="2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C90BAA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１月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日(金)から</w:t>
            </w:r>
          </w:p>
          <w:p w:rsidR="00604788" w:rsidRPr="005B1A35" w:rsidRDefault="00A84ED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２月６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日(金)まで</w:t>
            </w:r>
          </w:p>
          <w:p w:rsidR="00604788" w:rsidRPr="005B1A35" w:rsidRDefault="00604788" w:rsidP="003A405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A35">
              <w:rPr>
                <w:rFonts w:asciiTheme="minorEastAsia" w:eastAsiaTheme="minorEastAsia" w:hAnsiTheme="minorEastAsia" w:hint="eastAsia"/>
                <w:sz w:val="22"/>
                <w:szCs w:val="22"/>
              </w:rPr>
              <w:t>(土、日を除く)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604788" w:rsidRPr="005B1A35" w:rsidRDefault="00C90BAA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  <w:r w:rsidR="00A84ED8"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604788" w:rsidRPr="005B1A35">
              <w:rPr>
                <w:rFonts w:asciiTheme="minorEastAsia" w:eastAsiaTheme="minorEastAsia" w:hAnsiTheme="minorEastAsia" w:hint="eastAsia"/>
                <w:sz w:val="24"/>
              </w:rPr>
              <w:t>日(火)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C90BAA" w:rsidP="0060478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３月</w:t>
            </w:r>
            <w:r w:rsidR="00A84ED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  <w:r w:rsidR="00604788" w:rsidRPr="005B1A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日(</w:t>
            </w:r>
            <w:r w:rsidR="00A84ED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604788" w:rsidRPr="005B1A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</w:tr>
      <w:tr w:rsidR="00604788" w:rsidRPr="005B1A35" w:rsidTr="00604788">
        <w:trPr>
          <w:trHeight w:val="264"/>
        </w:trPr>
        <w:tc>
          <w:tcPr>
            <w:tcW w:w="1362" w:type="dxa"/>
            <w:vMerge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幼稚部</w:t>
            </w:r>
          </w:p>
        </w:tc>
        <w:tc>
          <w:tcPr>
            <w:tcW w:w="2463" w:type="dxa"/>
            <w:vMerge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4788" w:rsidRPr="005B1A35" w:rsidTr="00604788">
        <w:trPr>
          <w:trHeight w:val="269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聴覚支援学校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高等部専攻科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4788" w:rsidRPr="005B1A35" w:rsidTr="00604788">
        <w:trPr>
          <w:trHeight w:val="286"/>
        </w:trPr>
        <w:tc>
          <w:tcPr>
            <w:tcW w:w="1362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高等部本科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4788" w:rsidRPr="005B1A35" w:rsidTr="00604788">
        <w:trPr>
          <w:trHeight w:val="135"/>
        </w:trPr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幼稚部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4788" w:rsidRPr="005B1A35" w:rsidTr="00604788">
        <w:trPr>
          <w:trHeight w:val="294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支援学校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1A35">
              <w:rPr>
                <w:rFonts w:asciiTheme="minorEastAsia" w:eastAsiaTheme="minorEastAsia" w:hAnsiTheme="minorEastAsia" w:hint="eastAsia"/>
                <w:sz w:val="24"/>
              </w:rPr>
              <w:t>高等部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5B1A35" w:rsidRDefault="00604788" w:rsidP="00604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21043" w:rsidRPr="005B1A35" w:rsidRDefault="00197C88" w:rsidP="003125D1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ED630" wp14:editId="274BC66E">
                <wp:simplePos x="0" y="0"/>
                <wp:positionH relativeFrom="column">
                  <wp:posOffset>2585085</wp:posOffset>
                </wp:positionH>
                <wp:positionV relativeFrom="paragraph">
                  <wp:posOffset>102235</wp:posOffset>
                </wp:positionV>
                <wp:extent cx="81915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F8" w:rsidRDefault="00A537F8">
                            <w:r>
                              <w:rPr>
                                <w:rFonts w:hint="eastAsia"/>
                              </w:rPr>
                              <w:t>２－２３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203.55pt;margin-top:8.05pt;width:6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" fillcolor="white [3201]" stroked="f" strokeweight=".5pt">
                <v:textbox>
                  <w:txbxContent>
                    <w:p w:rsidR="00A537F8" w:rsidRDefault="00A537F8">
                      <w:r>
                        <w:rPr>
                          <w:rFonts w:hint="eastAsia"/>
                        </w:rPr>
                        <w:t>２－２３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043" w:rsidRPr="005B1A35" w:rsidSect="00197C88">
      <w:footerReference w:type="even" r:id="rId9"/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8E" w:rsidRDefault="00765B8E">
      <w:r>
        <w:separator/>
      </w:r>
    </w:p>
  </w:endnote>
  <w:endnote w:type="continuationSeparator" w:id="0">
    <w:p w:rsidR="00765B8E" w:rsidRDefault="0076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8E" w:rsidRDefault="00765B8E" w:rsidP="005313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B8E" w:rsidRDefault="00765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8E" w:rsidRDefault="00765B8E">
      <w:r>
        <w:separator/>
      </w:r>
    </w:p>
  </w:footnote>
  <w:footnote w:type="continuationSeparator" w:id="0">
    <w:p w:rsidR="00765B8E" w:rsidRDefault="0076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8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3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5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7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9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1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2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3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10"/>
  </w:num>
  <w:num w:numId="6">
    <w:abstractNumId w:val="27"/>
  </w:num>
  <w:num w:numId="7">
    <w:abstractNumId w:val="15"/>
  </w:num>
  <w:num w:numId="8">
    <w:abstractNumId w:val="13"/>
  </w:num>
  <w:num w:numId="9">
    <w:abstractNumId w:val="25"/>
  </w:num>
  <w:num w:numId="10">
    <w:abstractNumId w:val="29"/>
  </w:num>
  <w:num w:numId="11">
    <w:abstractNumId w:val="8"/>
  </w:num>
  <w:num w:numId="12">
    <w:abstractNumId w:val="14"/>
  </w:num>
  <w:num w:numId="13">
    <w:abstractNumId w:val="17"/>
  </w:num>
  <w:num w:numId="14">
    <w:abstractNumId w:val="21"/>
  </w:num>
  <w:num w:numId="15">
    <w:abstractNumId w:val="31"/>
  </w:num>
  <w:num w:numId="16">
    <w:abstractNumId w:val="20"/>
  </w:num>
  <w:num w:numId="17">
    <w:abstractNumId w:val="7"/>
  </w:num>
  <w:num w:numId="18">
    <w:abstractNumId w:val="9"/>
  </w:num>
  <w:num w:numId="19">
    <w:abstractNumId w:val="26"/>
  </w:num>
  <w:num w:numId="20">
    <w:abstractNumId w:val="2"/>
  </w:num>
  <w:num w:numId="21">
    <w:abstractNumId w:val="3"/>
  </w:num>
  <w:num w:numId="22">
    <w:abstractNumId w:val="19"/>
  </w:num>
  <w:num w:numId="23">
    <w:abstractNumId w:val="18"/>
  </w:num>
  <w:num w:numId="24">
    <w:abstractNumId w:val="5"/>
  </w:num>
  <w:num w:numId="25">
    <w:abstractNumId w:val="32"/>
  </w:num>
  <w:num w:numId="26">
    <w:abstractNumId w:val="11"/>
  </w:num>
  <w:num w:numId="27">
    <w:abstractNumId w:val="0"/>
  </w:num>
  <w:num w:numId="28">
    <w:abstractNumId w:val="28"/>
  </w:num>
  <w:num w:numId="29">
    <w:abstractNumId w:val="6"/>
  </w:num>
  <w:num w:numId="30">
    <w:abstractNumId w:val="33"/>
  </w:num>
  <w:num w:numId="31">
    <w:abstractNumId w:val="1"/>
  </w:num>
  <w:num w:numId="32">
    <w:abstractNumId w:val="30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90D12"/>
    <w:rsid w:val="000A7DED"/>
    <w:rsid w:val="000B04CA"/>
    <w:rsid w:val="000C211B"/>
    <w:rsid w:val="000C3894"/>
    <w:rsid w:val="000D253D"/>
    <w:rsid w:val="001061CB"/>
    <w:rsid w:val="001162DA"/>
    <w:rsid w:val="001446F6"/>
    <w:rsid w:val="001521AC"/>
    <w:rsid w:val="00162F27"/>
    <w:rsid w:val="00186D54"/>
    <w:rsid w:val="001955C9"/>
    <w:rsid w:val="00197C88"/>
    <w:rsid w:val="001A033C"/>
    <w:rsid w:val="001B175C"/>
    <w:rsid w:val="001C3C10"/>
    <w:rsid w:val="001E3EB3"/>
    <w:rsid w:val="001F6693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F0388"/>
    <w:rsid w:val="002F24DA"/>
    <w:rsid w:val="002F7BCC"/>
    <w:rsid w:val="003125D1"/>
    <w:rsid w:val="00315EFB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2E56"/>
    <w:rsid w:val="003D5926"/>
    <w:rsid w:val="003F21F2"/>
    <w:rsid w:val="00401EA5"/>
    <w:rsid w:val="00405447"/>
    <w:rsid w:val="0040557D"/>
    <w:rsid w:val="00420066"/>
    <w:rsid w:val="00466D65"/>
    <w:rsid w:val="004670F5"/>
    <w:rsid w:val="004707B3"/>
    <w:rsid w:val="00470FEF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C41EE"/>
    <w:rsid w:val="006E629C"/>
    <w:rsid w:val="006F01B0"/>
    <w:rsid w:val="006F0B91"/>
    <w:rsid w:val="006F3E0F"/>
    <w:rsid w:val="00721035"/>
    <w:rsid w:val="00745F12"/>
    <w:rsid w:val="00765B8E"/>
    <w:rsid w:val="007709DF"/>
    <w:rsid w:val="00772F29"/>
    <w:rsid w:val="007A4293"/>
    <w:rsid w:val="007A65C2"/>
    <w:rsid w:val="007A6CB4"/>
    <w:rsid w:val="007B1FFC"/>
    <w:rsid w:val="007C6BF1"/>
    <w:rsid w:val="007F0C7A"/>
    <w:rsid w:val="008009CD"/>
    <w:rsid w:val="00821D29"/>
    <w:rsid w:val="0085226E"/>
    <w:rsid w:val="00874384"/>
    <w:rsid w:val="00876630"/>
    <w:rsid w:val="00880455"/>
    <w:rsid w:val="00882C28"/>
    <w:rsid w:val="00884A86"/>
    <w:rsid w:val="008974C7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B22F2"/>
    <w:rsid w:val="009B7423"/>
    <w:rsid w:val="009D33AD"/>
    <w:rsid w:val="009E5D51"/>
    <w:rsid w:val="009E6D15"/>
    <w:rsid w:val="009F0DE1"/>
    <w:rsid w:val="00A10343"/>
    <w:rsid w:val="00A327F8"/>
    <w:rsid w:val="00A537F8"/>
    <w:rsid w:val="00A54CF0"/>
    <w:rsid w:val="00A75DE5"/>
    <w:rsid w:val="00A775EA"/>
    <w:rsid w:val="00A84ED8"/>
    <w:rsid w:val="00A97AB1"/>
    <w:rsid w:val="00AB0571"/>
    <w:rsid w:val="00AD5D74"/>
    <w:rsid w:val="00AE5AE9"/>
    <w:rsid w:val="00AE70B5"/>
    <w:rsid w:val="00B0378A"/>
    <w:rsid w:val="00B12101"/>
    <w:rsid w:val="00B141A9"/>
    <w:rsid w:val="00B20FBC"/>
    <w:rsid w:val="00B4307F"/>
    <w:rsid w:val="00B57485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C02EC7"/>
    <w:rsid w:val="00C03219"/>
    <w:rsid w:val="00C04DCE"/>
    <w:rsid w:val="00C161B4"/>
    <w:rsid w:val="00C465C4"/>
    <w:rsid w:val="00C51434"/>
    <w:rsid w:val="00C563DF"/>
    <w:rsid w:val="00C566F5"/>
    <w:rsid w:val="00C90BAA"/>
    <w:rsid w:val="00CB2EFA"/>
    <w:rsid w:val="00CC1B05"/>
    <w:rsid w:val="00CC2DC0"/>
    <w:rsid w:val="00CE383C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233C"/>
    <w:rsid w:val="00DA1799"/>
    <w:rsid w:val="00DB3771"/>
    <w:rsid w:val="00DE1082"/>
    <w:rsid w:val="00E015EB"/>
    <w:rsid w:val="00E143F8"/>
    <w:rsid w:val="00E151AF"/>
    <w:rsid w:val="00E2635E"/>
    <w:rsid w:val="00E26C93"/>
    <w:rsid w:val="00E36459"/>
    <w:rsid w:val="00E441D9"/>
    <w:rsid w:val="00E629FB"/>
    <w:rsid w:val="00E90226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29EB"/>
  </w:style>
  <w:style w:type="paragraph" w:styleId="a6">
    <w:name w:val="Balloon Text"/>
    <w:basedOn w:val="a"/>
    <w:link w:val="a7"/>
    <w:rsid w:val="0051591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29EB"/>
  </w:style>
  <w:style w:type="paragraph" w:styleId="a6">
    <w:name w:val="Balloon Text"/>
    <w:basedOn w:val="a"/>
    <w:link w:val="a7"/>
    <w:rsid w:val="0051591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0AE2-ABF8-4FEC-99E1-50D9AA4D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大阪府庁</cp:lastModifiedBy>
  <cp:revision>15</cp:revision>
  <cp:lastPrinted>2014-06-16T07:49:00Z</cp:lastPrinted>
  <dcterms:created xsi:type="dcterms:W3CDTF">2014-06-09T04:02:00Z</dcterms:created>
  <dcterms:modified xsi:type="dcterms:W3CDTF">2014-06-16T07:50:00Z</dcterms:modified>
</cp:coreProperties>
</file>