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3A4" w:rsidRPr="00023A70" w:rsidRDefault="00B37D83" w:rsidP="00D36935">
      <w:pPr>
        <w:jc w:val="center"/>
        <w:rPr>
          <w:rFonts w:asciiTheme="majorEastAsia" w:eastAsiaTheme="majorEastAsia" w:hAnsiTheme="majorEastAsia"/>
          <w:sz w:val="22"/>
        </w:rPr>
      </w:pPr>
      <w:r w:rsidRPr="00023A70">
        <w:rPr>
          <w:rFonts w:asciiTheme="majorEastAsia" w:eastAsiaTheme="majorEastAsia" w:hAnsiTheme="majorEastAsia" w:hint="eastAsia"/>
          <w:sz w:val="22"/>
        </w:rPr>
        <w:t>平成</w:t>
      </w:r>
      <w:r w:rsidR="000532AC" w:rsidRPr="00023A70">
        <w:rPr>
          <w:rFonts w:asciiTheme="majorEastAsia" w:eastAsiaTheme="majorEastAsia" w:hAnsiTheme="majorEastAsia"/>
          <w:sz w:val="22"/>
        </w:rPr>
        <w:t>29</w:t>
      </w:r>
      <w:r w:rsidRPr="00023A70">
        <w:rPr>
          <w:rFonts w:asciiTheme="majorEastAsia" w:eastAsiaTheme="majorEastAsia" w:hAnsiTheme="majorEastAsia" w:hint="eastAsia"/>
          <w:sz w:val="22"/>
        </w:rPr>
        <w:t>年度第</w:t>
      </w:r>
      <w:r w:rsidR="002126B0" w:rsidRPr="00023A70">
        <w:rPr>
          <w:rFonts w:asciiTheme="majorEastAsia" w:eastAsiaTheme="majorEastAsia" w:hAnsiTheme="majorEastAsia" w:hint="eastAsia"/>
          <w:sz w:val="22"/>
        </w:rPr>
        <w:t>2</w:t>
      </w:r>
      <w:r w:rsidRPr="00023A70">
        <w:rPr>
          <w:rFonts w:asciiTheme="majorEastAsia" w:eastAsiaTheme="majorEastAsia" w:hAnsiTheme="majorEastAsia" w:hint="eastAsia"/>
          <w:sz w:val="22"/>
        </w:rPr>
        <w:t>回大阪府中央卸売市場指定管理者評価委員会　議事</w:t>
      </w:r>
      <w:r w:rsidR="00B07A95" w:rsidRPr="00023A70">
        <w:rPr>
          <w:rFonts w:asciiTheme="majorEastAsia" w:eastAsiaTheme="majorEastAsia" w:hAnsiTheme="majorEastAsia" w:hint="eastAsia"/>
          <w:sz w:val="22"/>
        </w:rPr>
        <w:t>概要</w:t>
      </w:r>
    </w:p>
    <w:p w:rsidR="00D36935" w:rsidRPr="00023A70" w:rsidRDefault="00D36935"/>
    <w:p w:rsidR="00D36935" w:rsidRPr="00023A70" w:rsidRDefault="000532AC" w:rsidP="00D36935">
      <w:r w:rsidRPr="00023A70">
        <w:rPr>
          <w:rFonts w:hint="eastAsia"/>
        </w:rPr>
        <w:t>１</w:t>
      </w:r>
      <w:r w:rsidR="00652B89" w:rsidRPr="00023A70">
        <w:rPr>
          <w:rFonts w:hint="eastAsia"/>
        </w:rPr>
        <w:t xml:space="preserve">　</w:t>
      </w:r>
      <w:r w:rsidR="00D36935" w:rsidRPr="00023A70">
        <w:rPr>
          <w:rFonts w:hint="eastAsia"/>
        </w:rPr>
        <w:t>日</w:t>
      </w:r>
      <w:r w:rsidR="00652B89" w:rsidRPr="00023A70">
        <w:rPr>
          <w:rFonts w:hint="eastAsia"/>
        </w:rPr>
        <w:t xml:space="preserve">　</w:t>
      </w:r>
      <w:r w:rsidR="00D36935" w:rsidRPr="00023A70">
        <w:rPr>
          <w:rFonts w:hint="eastAsia"/>
        </w:rPr>
        <w:t>時</w:t>
      </w:r>
      <w:r w:rsidR="00652B89" w:rsidRPr="00023A70">
        <w:rPr>
          <w:rFonts w:hint="eastAsia"/>
        </w:rPr>
        <w:t xml:space="preserve">　　</w:t>
      </w:r>
      <w:r w:rsidR="00D36935" w:rsidRPr="00023A70">
        <w:rPr>
          <w:rFonts w:hint="eastAsia"/>
        </w:rPr>
        <w:t>平成</w:t>
      </w:r>
      <w:r w:rsidR="002126B0" w:rsidRPr="00023A70">
        <w:rPr>
          <w:rFonts w:hint="eastAsia"/>
        </w:rPr>
        <w:t>30</w:t>
      </w:r>
      <w:r w:rsidR="00D36935" w:rsidRPr="00023A70">
        <w:rPr>
          <w:rFonts w:hint="eastAsia"/>
        </w:rPr>
        <w:t>年</w:t>
      </w:r>
      <w:r w:rsidR="002126B0" w:rsidRPr="00023A70">
        <w:rPr>
          <w:rFonts w:hint="eastAsia"/>
        </w:rPr>
        <w:t>2</w:t>
      </w:r>
      <w:r w:rsidR="00D36935" w:rsidRPr="00023A70">
        <w:rPr>
          <w:rFonts w:hint="eastAsia"/>
        </w:rPr>
        <w:t>月</w:t>
      </w:r>
      <w:r w:rsidR="002126B0" w:rsidRPr="00023A70">
        <w:rPr>
          <w:rFonts w:hint="eastAsia"/>
        </w:rPr>
        <w:t>14</w:t>
      </w:r>
      <w:r w:rsidR="002126B0" w:rsidRPr="00023A70">
        <w:rPr>
          <w:rFonts w:hint="eastAsia"/>
        </w:rPr>
        <w:t>日（水</w:t>
      </w:r>
      <w:r w:rsidR="00D36935" w:rsidRPr="00023A70">
        <w:rPr>
          <w:rFonts w:hint="eastAsia"/>
        </w:rPr>
        <w:t>）</w:t>
      </w:r>
      <w:r w:rsidR="002126B0" w:rsidRPr="00023A70">
        <w:t>1</w:t>
      </w:r>
      <w:r w:rsidR="002126B0" w:rsidRPr="00023A70">
        <w:rPr>
          <w:rFonts w:hint="eastAsia"/>
        </w:rPr>
        <w:t>0</w:t>
      </w:r>
      <w:r w:rsidR="00D36935" w:rsidRPr="00023A70">
        <w:rPr>
          <w:rFonts w:hint="eastAsia"/>
        </w:rPr>
        <w:t>時</w:t>
      </w:r>
      <w:r w:rsidRPr="00023A70">
        <w:t>00</w:t>
      </w:r>
      <w:r w:rsidR="00D36935" w:rsidRPr="00023A70">
        <w:rPr>
          <w:rFonts w:hint="eastAsia"/>
        </w:rPr>
        <w:t xml:space="preserve"> </w:t>
      </w:r>
      <w:r w:rsidR="00D36935" w:rsidRPr="00023A70">
        <w:rPr>
          <w:rFonts w:hint="eastAsia"/>
        </w:rPr>
        <w:t>分から</w:t>
      </w:r>
      <w:r w:rsidR="002126B0" w:rsidRPr="00023A70">
        <w:t>1</w:t>
      </w:r>
      <w:r w:rsidR="002126B0" w:rsidRPr="00023A70">
        <w:rPr>
          <w:rFonts w:hint="eastAsia"/>
        </w:rPr>
        <w:t>1</w:t>
      </w:r>
      <w:r w:rsidR="00D36935" w:rsidRPr="00023A70">
        <w:rPr>
          <w:rFonts w:hint="eastAsia"/>
        </w:rPr>
        <w:t>時</w:t>
      </w:r>
      <w:r w:rsidR="002126B0" w:rsidRPr="00023A70">
        <w:rPr>
          <w:rFonts w:hint="eastAsia"/>
        </w:rPr>
        <w:t>50</w:t>
      </w:r>
      <w:r w:rsidR="00D36935" w:rsidRPr="00023A70">
        <w:rPr>
          <w:rFonts w:hint="eastAsia"/>
        </w:rPr>
        <w:t>分まで</w:t>
      </w:r>
    </w:p>
    <w:p w:rsidR="00D36935" w:rsidRPr="00023A70" w:rsidRDefault="00D36935" w:rsidP="00D36935"/>
    <w:p w:rsidR="00D36935" w:rsidRPr="00023A70" w:rsidRDefault="000532AC" w:rsidP="00D36935">
      <w:r w:rsidRPr="00023A70">
        <w:rPr>
          <w:rFonts w:hint="eastAsia"/>
        </w:rPr>
        <w:t>２</w:t>
      </w:r>
      <w:r w:rsidR="00652B89" w:rsidRPr="00023A70">
        <w:rPr>
          <w:rFonts w:hint="eastAsia"/>
        </w:rPr>
        <w:t xml:space="preserve">　</w:t>
      </w:r>
      <w:r w:rsidR="00D36935" w:rsidRPr="00023A70">
        <w:rPr>
          <w:rFonts w:hint="eastAsia"/>
        </w:rPr>
        <w:t>場</w:t>
      </w:r>
      <w:r w:rsidR="00652B89" w:rsidRPr="00023A70">
        <w:rPr>
          <w:rFonts w:hint="eastAsia"/>
        </w:rPr>
        <w:t xml:space="preserve">　</w:t>
      </w:r>
      <w:r w:rsidR="00D36935" w:rsidRPr="00023A70">
        <w:rPr>
          <w:rFonts w:hint="eastAsia"/>
        </w:rPr>
        <w:t>所</w:t>
      </w:r>
      <w:r w:rsidR="00652B89" w:rsidRPr="00023A70">
        <w:rPr>
          <w:rFonts w:hint="eastAsia"/>
        </w:rPr>
        <w:t xml:space="preserve">　　</w:t>
      </w:r>
      <w:r w:rsidR="002126B0" w:rsidRPr="00023A70">
        <w:rPr>
          <w:rFonts w:hint="eastAsia"/>
        </w:rPr>
        <w:t>ドーンセンター（大阪府立男女共同参画・青少年センター）４階　大会議室１</w:t>
      </w:r>
    </w:p>
    <w:p w:rsidR="00652B89" w:rsidRPr="00023A70" w:rsidRDefault="00652B89" w:rsidP="00D36935"/>
    <w:p w:rsidR="00652B89" w:rsidRPr="00023A70" w:rsidRDefault="000532AC" w:rsidP="00652B89">
      <w:r w:rsidRPr="00023A70">
        <w:rPr>
          <w:rFonts w:hint="eastAsia"/>
        </w:rPr>
        <w:t>３</w:t>
      </w:r>
      <w:r w:rsidR="00652B89" w:rsidRPr="00023A70">
        <w:rPr>
          <w:rFonts w:hint="eastAsia"/>
        </w:rPr>
        <w:t xml:space="preserve">　出席者　　委　員：</w:t>
      </w:r>
      <w:r w:rsidRPr="00023A70">
        <w:t>5</w:t>
      </w:r>
      <w:r w:rsidR="00652B89" w:rsidRPr="00023A70">
        <w:rPr>
          <w:rFonts w:hint="eastAsia"/>
        </w:rPr>
        <w:t>名（加藤委員</w:t>
      </w:r>
      <w:r w:rsidR="00FA303D">
        <w:rPr>
          <w:rFonts w:hint="eastAsia"/>
        </w:rPr>
        <w:t>長</w:t>
      </w:r>
      <w:r w:rsidR="00652B89" w:rsidRPr="00023A70">
        <w:rPr>
          <w:rFonts w:hint="eastAsia"/>
        </w:rPr>
        <w:t>、</w:t>
      </w:r>
      <w:r w:rsidR="00CE4C13" w:rsidRPr="00023A70">
        <w:rPr>
          <w:rFonts w:hint="eastAsia"/>
        </w:rPr>
        <w:t>石崎委員、</w:t>
      </w:r>
      <w:r w:rsidR="00652B89" w:rsidRPr="00023A70">
        <w:rPr>
          <w:rFonts w:hint="eastAsia"/>
        </w:rPr>
        <w:t>岸上委員、玄野委員、里内委員）</w:t>
      </w:r>
    </w:p>
    <w:p w:rsidR="00652B89" w:rsidRPr="00023A70" w:rsidRDefault="00652B89" w:rsidP="00652B89">
      <w:r w:rsidRPr="00023A70">
        <w:rPr>
          <w:rFonts w:hint="eastAsia"/>
        </w:rPr>
        <w:t xml:space="preserve">　　　　　　　事務局：</w:t>
      </w:r>
      <w:r w:rsidR="00557470" w:rsidRPr="00023A70">
        <w:rPr>
          <w:rFonts w:hint="eastAsia"/>
        </w:rPr>
        <w:t xml:space="preserve">大阪府中央卸売市場　</w:t>
      </w:r>
      <w:r w:rsidR="002126B0" w:rsidRPr="00023A70">
        <w:rPr>
          <w:rFonts w:hint="eastAsia"/>
        </w:rPr>
        <w:t>6</w:t>
      </w:r>
      <w:r w:rsidR="00557470" w:rsidRPr="00023A70">
        <w:rPr>
          <w:rFonts w:hint="eastAsia"/>
        </w:rPr>
        <w:t>名</w:t>
      </w:r>
    </w:p>
    <w:p w:rsidR="00652B89" w:rsidRPr="00023A70" w:rsidRDefault="00652B89" w:rsidP="00652B89">
      <w:r w:rsidRPr="00023A70">
        <w:rPr>
          <w:rFonts w:hint="eastAsia"/>
        </w:rPr>
        <w:t xml:space="preserve">　　　　　　　指定管理者</w:t>
      </w:r>
      <w:r w:rsidR="00557470" w:rsidRPr="00023A70">
        <w:rPr>
          <w:rFonts w:hint="eastAsia"/>
        </w:rPr>
        <w:t xml:space="preserve">：大阪府中央卸売市場管理センター㈱　</w:t>
      </w:r>
      <w:r w:rsidR="000532AC" w:rsidRPr="00023A70">
        <w:t>3</w:t>
      </w:r>
      <w:r w:rsidR="00557470" w:rsidRPr="00023A70">
        <w:rPr>
          <w:rFonts w:hint="eastAsia"/>
        </w:rPr>
        <w:t>名</w:t>
      </w:r>
    </w:p>
    <w:p w:rsidR="00557470" w:rsidRPr="00023A70" w:rsidRDefault="00557470" w:rsidP="00652B89">
      <w:r w:rsidRPr="00023A70">
        <w:rPr>
          <w:rFonts w:hint="eastAsia"/>
        </w:rPr>
        <w:t xml:space="preserve">　　　　　　　傍聴者：</w:t>
      </w:r>
      <w:r w:rsidR="002126B0" w:rsidRPr="00023A70">
        <w:rPr>
          <w:rFonts w:hint="eastAsia"/>
        </w:rPr>
        <w:t>1</w:t>
      </w:r>
      <w:r w:rsidRPr="00023A70">
        <w:rPr>
          <w:rFonts w:hint="eastAsia"/>
        </w:rPr>
        <w:t>名</w:t>
      </w:r>
    </w:p>
    <w:p w:rsidR="00D36935" w:rsidRPr="00023A70" w:rsidRDefault="00D36935" w:rsidP="00D36935"/>
    <w:p w:rsidR="002126B0" w:rsidRPr="00023A70" w:rsidRDefault="000532AC" w:rsidP="002126B0">
      <w:r w:rsidRPr="00023A70">
        <w:rPr>
          <w:rFonts w:hint="eastAsia"/>
        </w:rPr>
        <w:t>４</w:t>
      </w:r>
      <w:r w:rsidR="00652B89" w:rsidRPr="00023A70">
        <w:rPr>
          <w:rFonts w:hint="eastAsia"/>
        </w:rPr>
        <w:t xml:space="preserve">　</w:t>
      </w:r>
      <w:r w:rsidR="00D36935" w:rsidRPr="00023A70">
        <w:rPr>
          <w:rFonts w:hint="eastAsia"/>
        </w:rPr>
        <w:t>議</w:t>
      </w:r>
      <w:r w:rsidR="00652B89" w:rsidRPr="00023A70">
        <w:rPr>
          <w:rFonts w:hint="eastAsia"/>
        </w:rPr>
        <w:t xml:space="preserve">　</w:t>
      </w:r>
      <w:r w:rsidR="00D36935" w:rsidRPr="00023A70">
        <w:rPr>
          <w:rFonts w:hint="eastAsia"/>
        </w:rPr>
        <w:t>題</w:t>
      </w:r>
      <w:r w:rsidR="00652B89" w:rsidRPr="00023A70">
        <w:rPr>
          <w:rFonts w:hint="eastAsia"/>
        </w:rPr>
        <w:t xml:space="preserve">　　</w:t>
      </w:r>
      <w:r w:rsidR="002126B0" w:rsidRPr="00023A70">
        <w:rPr>
          <w:rFonts w:hint="eastAsia"/>
        </w:rPr>
        <w:t>（１）指定管理者の自己評価と施設所管課の評価について</w:t>
      </w:r>
    </w:p>
    <w:p w:rsidR="002126B0" w:rsidRPr="00023A70" w:rsidRDefault="002126B0" w:rsidP="002126B0">
      <w:pPr>
        <w:ind w:firstLineChars="700" w:firstLine="1470"/>
      </w:pPr>
      <w:r w:rsidRPr="00023A70">
        <w:rPr>
          <w:rFonts w:hint="eastAsia"/>
        </w:rPr>
        <w:t>（２）評価委員会の指摘・提言について</w:t>
      </w:r>
    </w:p>
    <w:p w:rsidR="00D36935" w:rsidRPr="00023A70" w:rsidRDefault="002126B0" w:rsidP="002126B0">
      <w:pPr>
        <w:ind w:firstLineChars="700" w:firstLine="1470"/>
      </w:pPr>
      <w:r w:rsidRPr="00023A70">
        <w:rPr>
          <w:rFonts w:hint="eastAsia"/>
        </w:rPr>
        <w:t>（３）平成３０年度の評価項目・基準について</w:t>
      </w:r>
    </w:p>
    <w:p w:rsidR="00D36935" w:rsidRPr="00023A70" w:rsidRDefault="00D36935" w:rsidP="00D36935"/>
    <w:p w:rsidR="00EC37BF" w:rsidRPr="00023A70" w:rsidRDefault="000532AC" w:rsidP="00652B89">
      <w:r w:rsidRPr="00023A70">
        <w:rPr>
          <w:rFonts w:hint="eastAsia"/>
        </w:rPr>
        <w:t>５</w:t>
      </w:r>
      <w:r w:rsidR="00B6344B" w:rsidRPr="00023A70">
        <w:rPr>
          <w:rFonts w:hint="eastAsia"/>
        </w:rPr>
        <w:t xml:space="preserve">　</w:t>
      </w:r>
      <w:r w:rsidR="00652B89" w:rsidRPr="00023A70">
        <w:rPr>
          <w:rFonts w:hint="eastAsia"/>
        </w:rPr>
        <w:t>議事内容</w:t>
      </w:r>
      <w:r w:rsidR="00B6344B" w:rsidRPr="00023A70">
        <w:rPr>
          <w:rFonts w:hint="eastAsia"/>
        </w:rPr>
        <w:t xml:space="preserve">　</w:t>
      </w:r>
      <w:r w:rsidR="00652B89" w:rsidRPr="00023A70">
        <w:rPr>
          <w:rFonts w:hint="eastAsia"/>
        </w:rPr>
        <w:t>（委員長：</w:t>
      </w:r>
      <w:r w:rsidR="00EC37BF" w:rsidRPr="00023A70">
        <w:rPr>
          <w:rFonts w:hint="eastAsia"/>
        </w:rPr>
        <w:t>◎</w:t>
      </w:r>
      <w:r w:rsidR="00652B89" w:rsidRPr="00023A70">
        <w:rPr>
          <w:rFonts w:hint="eastAsia"/>
        </w:rPr>
        <w:t>、委員：○、指定管理者：●、事務局：□）</w:t>
      </w:r>
    </w:p>
    <w:p w:rsidR="00557470" w:rsidRPr="00023A70" w:rsidRDefault="002126B0" w:rsidP="00557470">
      <w:pPr>
        <w:pStyle w:val="a7"/>
        <w:numPr>
          <w:ilvl w:val="0"/>
          <w:numId w:val="5"/>
        </w:numPr>
        <w:ind w:leftChars="0"/>
        <w:rPr>
          <w:rFonts w:asciiTheme="majorEastAsia" w:eastAsiaTheme="majorEastAsia" w:hAnsiTheme="majorEastAsia"/>
        </w:rPr>
      </w:pPr>
      <w:r w:rsidRPr="00023A70">
        <w:rPr>
          <w:rFonts w:asciiTheme="majorEastAsia" w:eastAsiaTheme="majorEastAsia" w:hAnsiTheme="majorEastAsia" w:hint="eastAsia"/>
        </w:rPr>
        <w:t>指定管理者の自己評価と施設所管課の評価について</w:t>
      </w:r>
    </w:p>
    <w:p w:rsidR="002126B0" w:rsidRPr="00023A70" w:rsidRDefault="002126B0" w:rsidP="00557470">
      <w:r w:rsidRPr="00023A70">
        <w:rPr>
          <w:rFonts w:hint="eastAsia"/>
        </w:rPr>
        <w:t xml:space="preserve">　・指定管理者から、平成</w:t>
      </w:r>
      <w:r w:rsidRPr="00023A70">
        <w:rPr>
          <w:rFonts w:hint="eastAsia"/>
        </w:rPr>
        <w:t>29</w:t>
      </w:r>
      <w:r w:rsidRPr="00023A70">
        <w:rPr>
          <w:rFonts w:hint="eastAsia"/>
        </w:rPr>
        <w:t>年度の事業内容及び自己評価について説明した。（【資料３】参照）</w:t>
      </w:r>
    </w:p>
    <w:p w:rsidR="002126B0" w:rsidRPr="00023A70" w:rsidRDefault="002126B0" w:rsidP="00557470">
      <w:r w:rsidRPr="00023A70">
        <w:rPr>
          <w:rFonts w:hint="eastAsia"/>
        </w:rPr>
        <w:t xml:space="preserve">　・施設所管課である大阪府中央卸売市場</w:t>
      </w:r>
      <w:r w:rsidR="00E83F23" w:rsidRPr="00023A70">
        <w:rPr>
          <w:rFonts w:hint="eastAsia"/>
        </w:rPr>
        <w:t>（事務局）</w:t>
      </w:r>
      <w:r w:rsidRPr="00023A70">
        <w:rPr>
          <w:rFonts w:hint="eastAsia"/>
        </w:rPr>
        <w:t xml:space="preserve">から、施設所管課の評価について説明した。　</w:t>
      </w:r>
    </w:p>
    <w:p w:rsidR="002126B0" w:rsidRPr="00023A70" w:rsidRDefault="002126B0" w:rsidP="002126B0">
      <w:pPr>
        <w:ind w:firstLineChars="200" w:firstLine="420"/>
      </w:pPr>
      <w:r w:rsidRPr="00023A70">
        <w:rPr>
          <w:rFonts w:hint="eastAsia"/>
        </w:rPr>
        <w:t>（【資料２】参照）</w:t>
      </w:r>
    </w:p>
    <w:p w:rsidR="004150C9" w:rsidRPr="00023A70" w:rsidRDefault="004150C9" w:rsidP="004150C9">
      <w:pPr>
        <w:ind w:leftChars="100" w:left="420" w:hangingChars="100" w:hanging="210"/>
      </w:pPr>
    </w:p>
    <w:p w:rsidR="001E6CC4" w:rsidRPr="00023A70" w:rsidRDefault="004150C9" w:rsidP="004150C9">
      <w:pPr>
        <w:ind w:leftChars="100" w:left="421" w:hangingChars="100" w:hanging="211"/>
        <w:rPr>
          <w:b/>
        </w:rPr>
      </w:pPr>
      <w:r w:rsidRPr="00023A70">
        <w:rPr>
          <w:rFonts w:hint="eastAsia"/>
          <w:b/>
        </w:rPr>
        <w:t>《</w:t>
      </w:r>
      <w:r w:rsidR="002126B0" w:rsidRPr="00023A70">
        <w:rPr>
          <w:rFonts w:hint="eastAsia"/>
          <w:b/>
        </w:rPr>
        <w:t>指定管理者の自己評価及び施設所管課の評価に関する質疑応答</w:t>
      </w:r>
      <w:r w:rsidRPr="00023A70">
        <w:rPr>
          <w:rFonts w:hint="eastAsia"/>
          <w:b/>
        </w:rPr>
        <w:t>》</w:t>
      </w:r>
    </w:p>
    <w:p w:rsidR="00541B8A" w:rsidRPr="00023A70" w:rsidRDefault="00541B8A" w:rsidP="00541B8A">
      <w:pPr>
        <w:ind w:firstLineChars="200" w:firstLine="420"/>
        <w:rPr>
          <w:rFonts w:asciiTheme="majorEastAsia" w:eastAsiaTheme="majorEastAsia" w:hAnsiTheme="majorEastAsia"/>
        </w:rPr>
      </w:pPr>
      <w:r w:rsidRPr="00023A70">
        <w:rPr>
          <w:rFonts w:asciiTheme="majorEastAsia" w:eastAsiaTheme="majorEastAsia" w:hAnsiTheme="majorEastAsia" w:hint="eastAsia"/>
        </w:rPr>
        <w:t>１．「Ⅰ－（</w:t>
      </w:r>
      <w:r w:rsidRPr="00023A70">
        <w:rPr>
          <w:rFonts w:asciiTheme="majorEastAsia" w:eastAsiaTheme="majorEastAsia" w:hAnsiTheme="majorEastAsia"/>
        </w:rPr>
        <w:t>1</w:t>
      </w:r>
      <w:r w:rsidRPr="00023A70">
        <w:rPr>
          <w:rFonts w:asciiTheme="majorEastAsia" w:eastAsiaTheme="majorEastAsia" w:hAnsiTheme="majorEastAsia" w:hint="eastAsia"/>
        </w:rPr>
        <w:t>）施設の設置目的及び管理運営方針」について</w:t>
      </w:r>
    </w:p>
    <w:p w:rsidR="00237399" w:rsidRPr="00023A70" w:rsidRDefault="00237399" w:rsidP="00237399">
      <w:pPr>
        <w:ind w:firstLineChars="200" w:firstLine="422"/>
      </w:pPr>
      <w:r w:rsidRPr="00023A70">
        <w:rPr>
          <w:rFonts w:hint="eastAsia"/>
          <w:b/>
        </w:rPr>
        <w:t>【施設の設置目的に沿った運営及び管理運営の効率化と迅速な対応について】</w:t>
      </w:r>
    </w:p>
    <w:p w:rsidR="00237399" w:rsidRPr="00023A70" w:rsidRDefault="00237399" w:rsidP="00237399">
      <w:pPr>
        <w:ind w:leftChars="200" w:left="840" w:hangingChars="200" w:hanging="420"/>
      </w:pPr>
      <w:r w:rsidRPr="00023A70">
        <w:rPr>
          <w:rFonts w:hint="eastAsia"/>
        </w:rPr>
        <w:t>○）場内関係者のトップで構成される「常駐代表者会議」は、他の卸売市場にはない独自の取組みということだと理解している。この組織的な会議の中で、場内業者の意見・要望・提言の把握を行い、事業に反映させるまでの具体的なプロセスを</w:t>
      </w:r>
      <w:r w:rsidR="005C0CC1" w:rsidRPr="00023A70">
        <w:rPr>
          <w:rFonts w:hint="eastAsia"/>
        </w:rPr>
        <w:t>もう少し詳しく記載</w:t>
      </w:r>
      <w:r w:rsidRPr="00023A70">
        <w:rPr>
          <w:rFonts w:hint="eastAsia"/>
        </w:rPr>
        <w:t>し、アピールできないか。</w:t>
      </w:r>
    </w:p>
    <w:p w:rsidR="004150C9" w:rsidRPr="00023A70" w:rsidRDefault="00237399" w:rsidP="004150C9">
      <w:pPr>
        <w:ind w:left="840" w:hangingChars="400" w:hanging="840"/>
      </w:pPr>
      <w:r w:rsidRPr="00023A70">
        <w:rPr>
          <w:rFonts w:hint="eastAsia"/>
        </w:rPr>
        <w:t xml:space="preserve">　　●）常駐代表者会議では、大きなことから小さなことまで、それぞれの団体から提案事項を持ち寄って審議をして、方向性を決めている。他市場で指定管理者制度導入が進まないのは、場内関係者の意見を集約し、審議、情報共有する場がないからであり、その点を多くの市場が視察に訪れて関心を持っていただいているところ。また、会議で審議した内容を、毎月市場協会が発行する「市場だより」に掲載し、それぞれの所属団体に配布して周知徹底している。市場が目指している方向性を場内全体で共有することで、市場運営に一丸となって取り組めている。</w:t>
      </w:r>
    </w:p>
    <w:p w:rsidR="004150C9" w:rsidRPr="00023A70" w:rsidRDefault="004150C9" w:rsidP="004150C9">
      <w:pPr>
        <w:ind w:left="840" w:hangingChars="400" w:hanging="840"/>
      </w:pPr>
      <w:r w:rsidRPr="00023A70">
        <w:rPr>
          <w:rFonts w:hint="eastAsia"/>
        </w:rPr>
        <w:t xml:space="preserve">　　□）説明内容を評価欄に追記させていただく。</w:t>
      </w:r>
    </w:p>
    <w:p w:rsidR="00237399" w:rsidRPr="00023A70" w:rsidRDefault="00237399" w:rsidP="00237399">
      <w:pPr>
        <w:ind w:left="840" w:hangingChars="400" w:hanging="840"/>
      </w:pPr>
    </w:p>
    <w:p w:rsidR="00237399" w:rsidRPr="00023A70" w:rsidRDefault="00237399" w:rsidP="00E41366">
      <w:pPr>
        <w:ind w:firstLineChars="200" w:firstLine="422"/>
        <w:rPr>
          <w:b/>
        </w:rPr>
      </w:pPr>
      <w:r w:rsidRPr="00023A70">
        <w:rPr>
          <w:rFonts w:hint="eastAsia"/>
          <w:b/>
        </w:rPr>
        <w:t>【法令遵守の徹底への対応について】</w:t>
      </w:r>
    </w:p>
    <w:p w:rsidR="00237399" w:rsidRPr="00023A70" w:rsidRDefault="00237399" w:rsidP="00E41366">
      <w:pPr>
        <w:ind w:leftChars="200" w:left="840" w:hangingChars="200" w:hanging="420"/>
      </w:pPr>
      <w:r w:rsidRPr="00023A70">
        <w:rPr>
          <w:rFonts w:hint="eastAsia"/>
        </w:rPr>
        <w:t>○）社員の研修の参加実績</w:t>
      </w:r>
      <w:r w:rsidR="00E41366" w:rsidRPr="00023A70">
        <w:rPr>
          <w:rFonts w:hint="eastAsia"/>
        </w:rPr>
        <w:t>をどう評価しているかわかりづらい。</w:t>
      </w:r>
      <w:r w:rsidRPr="00023A70">
        <w:rPr>
          <w:rFonts w:hint="eastAsia"/>
        </w:rPr>
        <w:t>一人あたり何回参加したなどの参加率で示した方がわかりよい。</w:t>
      </w:r>
    </w:p>
    <w:p w:rsidR="00237399" w:rsidRPr="00023A70" w:rsidRDefault="00237399" w:rsidP="00E41366">
      <w:pPr>
        <w:ind w:leftChars="200" w:left="840" w:hangingChars="200" w:hanging="420"/>
        <w:rPr>
          <w:rFonts w:asciiTheme="minorEastAsia" w:hAnsiTheme="minorEastAsia"/>
          <w:sz w:val="20"/>
          <w:szCs w:val="21"/>
        </w:rPr>
      </w:pPr>
      <w:r w:rsidRPr="00023A70">
        <w:rPr>
          <w:rFonts w:hint="eastAsia"/>
        </w:rPr>
        <w:t>●）</w:t>
      </w:r>
      <w:r w:rsidR="00E41366" w:rsidRPr="00023A70">
        <w:rPr>
          <w:rFonts w:hint="eastAsia"/>
        </w:rPr>
        <w:t>社員</w:t>
      </w:r>
      <w:r w:rsidR="00E41366" w:rsidRPr="00023A70">
        <w:rPr>
          <w:rFonts w:asciiTheme="minorEastAsia" w:hAnsiTheme="minorEastAsia" w:hint="eastAsia"/>
          <w:sz w:val="20"/>
          <w:szCs w:val="21"/>
        </w:rPr>
        <w:t>６名が業務に支障がない範囲でできるだけ参加するようにしている。現時点では一人あたり２回</w:t>
      </w:r>
      <w:r w:rsidR="00E41366" w:rsidRPr="00023A70">
        <w:rPr>
          <w:rFonts w:asciiTheme="minorEastAsia" w:hAnsiTheme="minorEastAsia" w:hint="eastAsia"/>
          <w:sz w:val="20"/>
          <w:szCs w:val="21"/>
        </w:rPr>
        <w:lastRenderedPageBreak/>
        <w:t>ほどの参加率。</w:t>
      </w:r>
    </w:p>
    <w:p w:rsidR="00E41366" w:rsidRPr="00023A70" w:rsidRDefault="00E41366" w:rsidP="00E41366">
      <w:pPr>
        <w:ind w:leftChars="200" w:left="820" w:hangingChars="200" w:hanging="400"/>
        <w:rPr>
          <w:rFonts w:asciiTheme="minorEastAsia" w:hAnsiTheme="minorEastAsia"/>
          <w:sz w:val="20"/>
          <w:szCs w:val="21"/>
        </w:rPr>
      </w:pPr>
      <w:r w:rsidRPr="00023A70">
        <w:rPr>
          <w:rFonts w:asciiTheme="minorEastAsia" w:hAnsiTheme="minorEastAsia" w:hint="eastAsia"/>
          <w:sz w:val="20"/>
          <w:szCs w:val="21"/>
        </w:rPr>
        <w:t>□）</w:t>
      </w:r>
      <w:r w:rsidR="004150C9" w:rsidRPr="00023A70">
        <w:rPr>
          <w:rFonts w:hint="eastAsia"/>
        </w:rPr>
        <w:t>説明内容を評価欄に追記させていただく。</w:t>
      </w:r>
    </w:p>
    <w:p w:rsidR="00E41366" w:rsidRPr="00023A70" w:rsidRDefault="00E41366" w:rsidP="00E41366">
      <w:pPr>
        <w:ind w:firstLineChars="200" w:firstLine="420"/>
      </w:pPr>
    </w:p>
    <w:p w:rsidR="00E41366" w:rsidRPr="00023A70" w:rsidRDefault="00E41366" w:rsidP="00E41366">
      <w:pPr>
        <w:ind w:firstLineChars="200" w:firstLine="420"/>
      </w:pPr>
      <w:r w:rsidRPr="00023A70">
        <w:rPr>
          <w:rFonts w:hint="eastAsia"/>
        </w:rPr>
        <w:t>○）外部委託先との契約書は適正に交わしているか。契約書のリーガルチェックは行っているか。</w:t>
      </w:r>
    </w:p>
    <w:p w:rsidR="00E41366" w:rsidRPr="00023A70" w:rsidRDefault="00E41366" w:rsidP="00E41366">
      <w:pPr>
        <w:ind w:leftChars="200" w:left="840" w:hangingChars="200" w:hanging="420"/>
      </w:pPr>
      <w:r w:rsidRPr="00023A70">
        <w:rPr>
          <w:rFonts w:hint="eastAsia"/>
        </w:rPr>
        <w:t>●）今年度から弁護士と顧問契約を締結し、外部委託だけでなく、大阪府との管理運営業務契約に関する事項も含め、随時リーガルチェックをお願いしている。</w:t>
      </w:r>
    </w:p>
    <w:p w:rsidR="00E41366" w:rsidRPr="00023A70" w:rsidRDefault="00E41366" w:rsidP="00E41366">
      <w:pPr>
        <w:ind w:leftChars="200" w:left="840" w:hangingChars="200" w:hanging="420"/>
      </w:pPr>
      <w:r w:rsidRPr="00023A70">
        <w:rPr>
          <w:rFonts w:hint="eastAsia"/>
        </w:rPr>
        <w:t>○）就業規則の社員への周知方法を教えてほしい。</w:t>
      </w:r>
    </w:p>
    <w:p w:rsidR="00E41366" w:rsidRPr="00023A70" w:rsidRDefault="00E41366" w:rsidP="00E41366">
      <w:pPr>
        <w:ind w:leftChars="200" w:left="840" w:hangingChars="200" w:hanging="420"/>
      </w:pPr>
      <w:r w:rsidRPr="00023A70">
        <w:rPr>
          <w:rFonts w:hint="eastAsia"/>
        </w:rPr>
        <w:t>●）</w:t>
      </w:r>
      <w:r w:rsidRPr="00023A70">
        <w:rPr>
          <w:rFonts w:asciiTheme="minorEastAsia" w:hAnsiTheme="minorEastAsia" w:hint="eastAsia"/>
        </w:rPr>
        <w:t>社員</w:t>
      </w:r>
      <w:r w:rsidR="00197AAA" w:rsidRPr="00023A70">
        <w:rPr>
          <w:rFonts w:asciiTheme="minorEastAsia" w:hAnsiTheme="minorEastAsia" w:hint="eastAsia"/>
        </w:rPr>
        <w:t>が</w:t>
      </w:r>
      <w:r w:rsidRPr="00023A70">
        <w:rPr>
          <w:rFonts w:asciiTheme="minorEastAsia" w:hAnsiTheme="minorEastAsia" w:hint="eastAsia"/>
        </w:rPr>
        <w:t>誰でも閲覧できるような形で周知を図っている。</w:t>
      </w:r>
    </w:p>
    <w:p w:rsidR="00E41366" w:rsidRPr="00023A70" w:rsidRDefault="00E41366" w:rsidP="00E41366">
      <w:pPr>
        <w:ind w:leftChars="200" w:left="840" w:hangingChars="200" w:hanging="420"/>
      </w:pPr>
      <w:r w:rsidRPr="00023A70">
        <w:rPr>
          <w:rFonts w:hint="eastAsia"/>
        </w:rPr>
        <w:t>○）</w:t>
      </w:r>
      <w:r w:rsidR="00197AAA" w:rsidRPr="00023A70">
        <w:rPr>
          <w:rFonts w:hint="eastAsia"/>
        </w:rPr>
        <w:t>労働時間の管理について、どのような方法（タイムカードや日報等）をとっているか</w:t>
      </w:r>
      <w:r w:rsidRPr="00023A70">
        <w:rPr>
          <w:rFonts w:hint="eastAsia"/>
        </w:rPr>
        <w:t>。</w:t>
      </w:r>
    </w:p>
    <w:p w:rsidR="00E41366" w:rsidRPr="00023A70" w:rsidRDefault="00E41366" w:rsidP="00E41366">
      <w:pPr>
        <w:ind w:leftChars="200" w:left="840" w:hangingChars="200" w:hanging="420"/>
      </w:pPr>
      <w:r w:rsidRPr="00023A70">
        <w:rPr>
          <w:rFonts w:hint="eastAsia"/>
        </w:rPr>
        <w:t>●）労働時間の管理はタイムカードで適正に行っており、サービス残業は一切ない。</w:t>
      </w:r>
    </w:p>
    <w:p w:rsidR="00C03BE7" w:rsidRPr="00023A70" w:rsidRDefault="00E41366" w:rsidP="00C03BE7">
      <w:pPr>
        <w:ind w:leftChars="200" w:left="840" w:hangingChars="200" w:hanging="420"/>
      </w:pPr>
      <w:r w:rsidRPr="00023A70">
        <w:rPr>
          <w:rFonts w:hint="eastAsia"/>
        </w:rPr>
        <w:t>○）</w:t>
      </w:r>
      <w:r w:rsidR="00C03BE7" w:rsidRPr="00023A70">
        <w:rPr>
          <w:rFonts w:hint="eastAsia"/>
        </w:rPr>
        <w:t>当然やっているのは重々承知しているが、</w:t>
      </w:r>
      <w:r w:rsidRPr="00023A70">
        <w:rPr>
          <w:rFonts w:hint="eastAsia"/>
        </w:rPr>
        <w:t>法令遵守について評価するのであれば、契約書のリーガルチェック</w:t>
      </w:r>
      <w:r w:rsidR="000F67EB" w:rsidRPr="00023A70">
        <w:rPr>
          <w:rFonts w:hint="eastAsia"/>
        </w:rPr>
        <w:t>や労働時間の管理方法</w:t>
      </w:r>
      <w:r w:rsidRPr="00023A70">
        <w:rPr>
          <w:rFonts w:hint="eastAsia"/>
        </w:rPr>
        <w:t>について、評価欄に記載がほしい。</w:t>
      </w:r>
    </w:p>
    <w:p w:rsidR="00E41366" w:rsidRPr="00023A70" w:rsidRDefault="00B12925" w:rsidP="00C03BE7">
      <w:pPr>
        <w:ind w:leftChars="400" w:left="840"/>
      </w:pPr>
      <w:r w:rsidRPr="00023A70">
        <w:rPr>
          <w:rFonts w:hint="eastAsia"/>
        </w:rPr>
        <w:t>また、施設所管課の評価欄の</w:t>
      </w:r>
      <w:r w:rsidR="00E41366" w:rsidRPr="00023A70">
        <w:rPr>
          <w:rFonts w:hint="eastAsia"/>
        </w:rPr>
        <w:t>コンプライアンス遵守</w:t>
      </w:r>
      <w:r w:rsidR="00C03BE7" w:rsidRPr="00023A70">
        <w:rPr>
          <w:rFonts w:hint="eastAsia"/>
        </w:rPr>
        <w:t>についての</w:t>
      </w:r>
      <w:r w:rsidRPr="00023A70">
        <w:rPr>
          <w:rFonts w:hint="eastAsia"/>
        </w:rPr>
        <w:t>文言を適切な表現に修正</w:t>
      </w:r>
      <w:r w:rsidR="00C03BE7" w:rsidRPr="00023A70">
        <w:rPr>
          <w:rFonts w:hint="eastAsia"/>
        </w:rPr>
        <w:t>すべき。</w:t>
      </w:r>
    </w:p>
    <w:p w:rsidR="00C03BE7" w:rsidRPr="00023A70" w:rsidRDefault="00C03BE7" w:rsidP="004150C9">
      <w:pPr>
        <w:ind w:leftChars="200" w:left="820" w:hangingChars="200" w:hanging="400"/>
        <w:rPr>
          <w:rFonts w:asciiTheme="minorEastAsia" w:hAnsiTheme="minorEastAsia"/>
          <w:sz w:val="20"/>
          <w:szCs w:val="21"/>
        </w:rPr>
      </w:pPr>
      <w:r w:rsidRPr="00023A70">
        <w:rPr>
          <w:rFonts w:asciiTheme="minorEastAsia" w:hAnsiTheme="minorEastAsia" w:hint="eastAsia"/>
          <w:sz w:val="20"/>
          <w:szCs w:val="21"/>
        </w:rPr>
        <w:t>□）</w:t>
      </w:r>
      <w:r w:rsidR="004150C9" w:rsidRPr="00023A70">
        <w:rPr>
          <w:rFonts w:hint="eastAsia"/>
        </w:rPr>
        <w:t>説明内容を評価欄に追記及び</w:t>
      </w:r>
      <w:r w:rsidR="004150C9" w:rsidRPr="00023A70">
        <w:rPr>
          <w:rFonts w:asciiTheme="minorEastAsia" w:hAnsiTheme="minorEastAsia" w:hint="eastAsia"/>
          <w:sz w:val="20"/>
          <w:szCs w:val="21"/>
        </w:rPr>
        <w:t>文言修正させていただく</w:t>
      </w:r>
      <w:r w:rsidRPr="00023A70">
        <w:rPr>
          <w:rFonts w:asciiTheme="minorEastAsia" w:hAnsiTheme="minorEastAsia" w:hint="eastAsia"/>
          <w:sz w:val="20"/>
          <w:szCs w:val="21"/>
        </w:rPr>
        <w:t>。</w:t>
      </w:r>
    </w:p>
    <w:p w:rsidR="00C03BE7" w:rsidRPr="00023A70" w:rsidRDefault="00C03BE7" w:rsidP="00C03BE7"/>
    <w:p w:rsidR="00E219B9" w:rsidRPr="00023A70" w:rsidRDefault="00E219B9" w:rsidP="00C03BE7">
      <w:pPr>
        <w:rPr>
          <w:rFonts w:asciiTheme="majorEastAsia" w:eastAsiaTheme="majorEastAsia" w:hAnsiTheme="majorEastAsia"/>
        </w:rPr>
      </w:pPr>
      <w:r w:rsidRPr="00023A70">
        <w:rPr>
          <w:rFonts w:hint="eastAsia"/>
        </w:rPr>
        <w:t xml:space="preserve">　　</w:t>
      </w:r>
      <w:r w:rsidRPr="00023A70">
        <w:rPr>
          <w:rFonts w:asciiTheme="majorEastAsia" w:eastAsiaTheme="majorEastAsia" w:hAnsiTheme="majorEastAsia" w:hint="eastAsia"/>
        </w:rPr>
        <w:t>２．「Ⅰ－（2）平等な利用を図るための具体的手法・効果」について</w:t>
      </w:r>
    </w:p>
    <w:p w:rsidR="00E219B9" w:rsidRPr="00023A70" w:rsidRDefault="00E219B9" w:rsidP="00E219B9">
      <w:pPr>
        <w:ind w:leftChars="200" w:left="840" w:hangingChars="200" w:hanging="420"/>
        <w:rPr>
          <w:rFonts w:asciiTheme="minorEastAsia" w:hAnsiTheme="minorEastAsia"/>
        </w:rPr>
      </w:pPr>
      <w:r w:rsidRPr="00023A70">
        <w:rPr>
          <w:rFonts w:asciiTheme="minorEastAsia" w:hAnsiTheme="minorEastAsia" w:hint="eastAsia"/>
        </w:rPr>
        <w:t>◎）施設の使用許可について、既存の業者が事業拡大等で借りるケースと全くの新規事業者が借りるケースの割合は。</w:t>
      </w:r>
    </w:p>
    <w:p w:rsidR="00E219B9" w:rsidRPr="00023A70" w:rsidRDefault="00E219B9" w:rsidP="00E219B9">
      <w:pPr>
        <w:ind w:leftChars="200" w:left="840" w:hangingChars="200" w:hanging="420"/>
        <w:rPr>
          <w:rFonts w:asciiTheme="minorEastAsia" w:hAnsiTheme="minorEastAsia"/>
        </w:rPr>
      </w:pPr>
      <w:r w:rsidRPr="00023A70">
        <w:rPr>
          <w:rFonts w:asciiTheme="minorEastAsia" w:hAnsiTheme="minorEastAsia" w:hint="eastAsia"/>
        </w:rPr>
        <w:t>●）今年度の場合は、既存の業者が借りるケースが１００％だった。ホームページあるいは他の手段で呼びかけているが、新規に仲卸業</w:t>
      </w:r>
      <w:r w:rsidR="009E206C" w:rsidRPr="00023A70">
        <w:rPr>
          <w:rFonts w:asciiTheme="minorEastAsia" w:hAnsiTheme="minorEastAsia" w:hint="eastAsia"/>
        </w:rPr>
        <w:t>者</w:t>
      </w:r>
      <w:r w:rsidR="005C0CC1" w:rsidRPr="00023A70">
        <w:rPr>
          <w:rFonts w:asciiTheme="minorEastAsia" w:hAnsiTheme="minorEastAsia" w:hint="eastAsia"/>
        </w:rPr>
        <w:t>が</w:t>
      </w:r>
      <w:r w:rsidRPr="00023A70">
        <w:rPr>
          <w:rFonts w:asciiTheme="minorEastAsia" w:hAnsiTheme="minorEastAsia" w:hint="eastAsia"/>
        </w:rPr>
        <w:t>参入するのは非常にハードルが高いため、昨今はほとんどない。既存の</w:t>
      </w:r>
      <w:r w:rsidR="005C0CC1" w:rsidRPr="00023A70">
        <w:rPr>
          <w:rFonts w:asciiTheme="minorEastAsia" w:hAnsiTheme="minorEastAsia" w:hint="eastAsia"/>
        </w:rPr>
        <w:t>仲卸</w:t>
      </w:r>
      <w:r w:rsidRPr="00023A70">
        <w:rPr>
          <w:rFonts w:asciiTheme="minorEastAsia" w:hAnsiTheme="minorEastAsia" w:hint="eastAsia"/>
        </w:rPr>
        <w:t>業者の社員がのれん分けをするケースはある。</w:t>
      </w:r>
    </w:p>
    <w:p w:rsidR="00E219B9" w:rsidRPr="00023A70" w:rsidRDefault="00E219B9" w:rsidP="00E219B9">
      <w:pPr>
        <w:ind w:left="840" w:hangingChars="400" w:hanging="840"/>
        <w:rPr>
          <w:rFonts w:asciiTheme="minorEastAsia" w:hAnsiTheme="minorEastAsia"/>
        </w:rPr>
      </w:pPr>
      <w:r w:rsidRPr="00023A70">
        <w:rPr>
          <w:rFonts w:asciiTheme="minorEastAsia" w:hAnsiTheme="minorEastAsia" w:hint="eastAsia"/>
        </w:rPr>
        <w:t xml:space="preserve">　　　　また、共用スペースや無料の買出人駐車場を無断で使用している者に対し、空き施設を借りるよう指導をすることで、</w:t>
      </w:r>
      <w:r w:rsidR="00197AAA" w:rsidRPr="00023A70">
        <w:rPr>
          <w:rFonts w:asciiTheme="minorEastAsia" w:hAnsiTheme="minorEastAsia" w:hint="eastAsia"/>
        </w:rPr>
        <w:t>公平公正な利用</w:t>
      </w:r>
      <w:r w:rsidRPr="00023A70">
        <w:rPr>
          <w:rFonts w:asciiTheme="minorEastAsia" w:hAnsiTheme="minorEastAsia" w:hint="eastAsia"/>
        </w:rPr>
        <w:t>を推進しているところ。</w:t>
      </w:r>
    </w:p>
    <w:p w:rsidR="00E219B9" w:rsidRPr="00023A70" w:rsidRDefault="00E219B9" w:rsidP="00E219B9">
      <w:pPr>
        <w:ind w:firstLineChars="200" w:firstLine="420"/>
        <w:rPr>
          <w:rFonts w:asciiTheme="minorEastAsia" w:hAnsiTheme="minorEastAsia"/>
        </w:rPr>
      </w:pPr>
      <w:r w:rsidRPr="00023A70">
        <w:rPr>
          <w:rFonts w:asciiTheme="minorEastAsia" w:hAnsiTheme="minorEastAsia" w:hint="eastAsia"/>
        </w:rPr>
        <w:t>□）仲卸業者は、年度当初から2業者が廃業しており、新規参入はない。</w:t>
      </w:r>
    </w:p>
    <w:p w:rsidR="00E219B9" w:rsidRPr="00023A70" w:rsidRDefault="00E219B9" w:rsidP="00E219B9">
      <w:pPr>
        <w:ind w:leftChars="200" w:left="840" w:hangingChars="200" w:hanging="420"/>
        <w:rPr>
          <w:rFonts w:asciiTheme="minorEastAsia" w:hAnsiTheme="minorEastAsia"/>
        </w:rPr>
      </w:pPr>
      <w:r w:rsidRPr="00023A70">
        <w:rPr>
          <w:rFonts w:asciiTheme="minorEastAsia" w:hAnsiTheme="minorEastAsia" w:hint="eastAsia"/>
        </w:rPr>
        <w:t>◎）既存の業者が借りる場合は隣接する施設を借りるのが便利かと思うが、そのために使用施設を入れ替えることはあるか。</w:t>
      </w:r>
    </w:p>
    <w:p w:rsidR="00E219B9" w:rsidRPr="00023A70" w:rsidRDefault="00E219B9" w:rsidP="00E219B9">
      <w:pPr>
        <w:ind w:firstLineChars="200" w:firstLine="420"/>
        <w:rPr>
          <w:rFonts w:asciiTheme="minorEastAsia" w:hAnsiTheme="minorEastAsia"/>
        </w:rPr>
      </w:pPr>
      <w:r w:rsidRPr="00023A70">
        <w:rPr>
          <w:rFonts w:asciiTheme="minorEastAsia" w:hAnsiTheme="minorEastAsia" w:hint="eastAsia"/>
        </w:rPr>
        <w:t>●）店舗や事務所内に独自で機材を設置している業者も多いため、現実的に難しい。</w:t>
      </w:r>
    </w:p>
    <w:p w:rsidR="00E219B9" w:rsidRPr="00023A70" w:rsidRDefault="00E219B9" w:rsidP="00E219B9">
      <w:pPr>
        <w:ind w:firstLineChars="200" w:firstLine="420"/>
        <w:rPr>
          <w:rFonts w:asciiTheme="minorEastAsia" w:hAnsiTheme="minorEastAsia"/>
        </w:rPr>
      </w:pPr>
      <w:r w:rsidRPr="00023A70">
        <w:rPr>
          <w:rFonts w:asciiTheme="minorEastAsia" w:hAnsiTheme="minorEastAsia" w:hint="eastAsia"/>
        </w:rPr>
        <w:t>◎）業者同士の合併はあるか。</w:t>
      </w:r>
    </w:p>
    <w:p w:rsidR="00E219B9" w:rsidRPr="00023A70" w:rsidRDefault="00E219B9" w:rsidP="00E219B9">
      <w:pPr>
        <w:ind w:firstLineChars="200" w:firstLine="420"/>
        <w:rPr>
          <w:rFonts w:asciiTheme="minorEastAsia" w:hAnsiTheme="minorEastAsia"/>
        </w:rPr>
      </w:pPr>
      <w:r w:rsidRPr="00023A70">
        <w:rPr>
          <w:rFonts w:asciiTheme="minorEastAsia" w:hAnsiTheme="minorEastAsia" w:hint="eastAsia"/>
        </w:rPr>
        <w:t>●）これまではない。</w:t>
      </w:r>
    </w:p>
    <w:p w:rsidR="00C03BE7" w:rsidRPr="00023A70" w:rsidRDefault="00C03BE7" w:rsidP="00C03BE7">
      <w:pPr>
        <w:rPr>
          <w:rFonts w:asciiTheme="majorEastAsia" w:eastAsiaTheme="majorEastAsia" w:hAnsiTheme="majorEastAsia"/>
        </w:rPr>
      </w:pPr>
    </w:p>
    <w:p w:rsidR="00C03BE7" w:rsidRPr="00023A70" w:rsidRDefault="00E219B9" w:rsidP="00C03BE7">
      <w:pPr>
        <w:ind w:firstLineChars="200" w:firstLine="420"/>
        <w:rPr>
          <w:rFonts w:asciiTheme="majorEastAsia" w:eastAsiaTheme="majorEastAsia" w:hAnsiTheme="majorEastAsia"/>
        </w:rPr>
      </w:pPr>
      <w:r w:rsidRPr="00023A70">
        <w:rPr>
          <w:rFonts w:asciiTheme="majorEastAsia" w:eastAsiaTheme="majorEastAsia" w:hAnsiTheme="majorEastAsia" w:hint="eastAsia"/>
        </w:rPr>
        <w:t>３</w:t>
      </w:r>
      <w:r w:rsidR="00C03BE7" w:rsidRPr="00023A70">
        <w:rPr>
          <w:rFonts w:asciiTheme="majorEastAsia" w:eastAsiaTheme="majorEastAsia" w:hAnsiTheme="majorEastAsia" w:hint="eastAsia"/>
        </w:rPr>
        <w:t>．「Ⅰ－（</w:t>
      </w:r>
      <w:r w:rsidR="00C03BE7" w:rsidRPr="00023A70">
        <w:rPr>
          <w:rFonts w:asciiTheme="majorEastAsia" w:eastAsiaTheme="majorEastAsia" w:hAnsiTheme="majorEastAsia"/>
        </w:rPr>
        <w:t>3</w:t>
      </w:r>
      <w:r w:rsidR="00C03BE7" w:rsidRPr="00023A70">
        <w:rPr>
          <w:rFonts w:asciiTheme="majorEastAsia" w:eastAsiaTheme="majorEastAsia" w:hAnsiTheme="majorEastAsia" w:hint="eastAsia"/>
        </w:rPr>
        <w:t>）利用者の増加を図るための具体的手法・効果」について</w:t>
      </w:r>
    </w:p>
    <w:p w:rsidR="00C03BE7" w:rsidRPr="00023A70" w:rsidRDefault="00C03BE7" w:rsidP="00C03BE7">
      <w:pPr>
        <w:ind w:left="840" w:hangingChars="400" w:hanging="840"/>
      </w:pPr>
      <w:r w:rsidRPr="00023A70">
        <w:rPr>
          <w:rFonts w:hint="eastAsia"/>
        </w:rPr>
        <w:t xml:space="preserve">　　○）立命館大学と</w:t>
      </w:r>
      <w:r w:rsidR="00197AAA" w:rsidRPr="00023A70">
        <w:rPr>
          <w:rFonts w:hint="eastAsia"/>
        </w:rPr>
        <w:t>の</w:t>
      </w:r>
      <w:r w:rsidRPr="00023A70">
        <w:rPr>
          <w:rFonts w:hint="eastAsia"/>
        </w:rPr>
        <w:t>事業連携</w:t>
      </w:r>
      <w:r w:rsidR="00197AAA" w:rsidRPr="00023A70">
        <w:rPr>
          <w:rFonts w:hint="eastAsia"/>
        </w:rPr>
        <w:t>について</w:t>
      </w:r>
      <w:r w:rsidRPr="00023A70">
        <w:rPr>
          <w:rFonts w:hint="eastAsia"/>
        </w:rPr>
        <w:t>、茨木キャンパスのどのような学部と連携する予定か。平成３０年度にびわこ・くさつキャンパスに設置される食マネジメント部とは連携するのか。</w:t>
      </w:r>
    </w:p>
    <w:p w:rsidR="00E41366" w:rsidRPr="00023A70" w:rsidRDefault="00C03BE7" w:rsidP="00C03BE7">
      <w:pPr>
        <w:ind w:leftChars="200" w:left="840" w:hangingChars="200" w:hanging="420"/>
      </w:pPr>
      <w:r w:rsidRPr="00023A70">
        <w:rPr>
          <w:rFonts w:hint="eastAsia"/>
        </w:rPr>
        <w:t>□）現在は、</w:t>
      </w:r>
      <w:r w:rsidR="00197AAA" w:rsidRPr="00023A70">
        <w:rPr>
          <w:rFonts w:hint="eastAsia"/>
        </w:rPr>
        <w:t>市場の</w:t>
      </w:r>
      <w:r w:rsidRPr="00023A70">
        <w:rPr>
          <w:rFonts w:hint="eastAsia"/>
        </w:rPr>
        <w:t>近隣の茨木キャンパスに設置された総合心理学部の教授が関心を持ってくださっており、協議を進めているところ。びわこ・くさつキャンパスからも車で１時間程度なので、食関係で連携することも視野に入れている。</w:t>
      </w:r>
    </w:p>
    <w:p w:rsidR="00C03BE7" w:rsidRPr="00023A70" w:rsidRDefault="00C03BE7" w:rsidP="00E41366">
      <w:pPr>
        <w:ind w:leftChars="200" w:left="840" w:hangingChars="200" w:hanging="420"/>
      </w:pPr>
    </w:p>
    <w:p w:rsidR="00C03BE7" w:rsidRPr="00023A70" w:rsidRDefault="00E219B9" w:rsidP="00E41366">
      <w:pPr>
        <w:ind w:leftChars="200" w:left="840" w:hangingChars="200" w:hanging="420"/>
      </w:pPr>
      <w:r w:rsidRPr="00023A70">
        <w:rPr>
          <w:rFonts w:hint="eastAsia"/>
        </w:rPr>
        <w:t>４</w:t>
      </w:r>
      <w:r w:rsidR="00C03BE7" w:rsidRPr="00023A70">
        <w:rPr>
          <w:rFonts w:hint="eastAsia"/>
        </w:rPr>
        <w:t>．「</w:t>
      </w:r>
      <w:r w:rsidR="00C03BE7" w:rsidRPr="00023A70">
        <w:rPr>
          <w:rFonts w:asciiTheme="majorEastAsia" w:eastAsiaTheme="majorEastAsia" w:hAnsiTheme="majorEastAsia" w:hint="eastAsia"/>
        </w:rPr>
        <w:t>Ⅰ－（5）施設の維持管理の内容、適格性及び実現の程度」について</w:t>
      </w:r>
    </w:p>
    <w:p w:rsidR="00237399" w:rsidRPr="00023A70" w:rsidRDefault="00237399" w:rsidP="00E41366">
      <w:pPr>
        <w:ind w:left="840" w:hangingChars="400" w:hanging="840"/>
      </w:pPr>
      <w:r w:rsidRPr="00023A70">
        <w:rPr>
          <w:rFonts w:hint="eastAsia"/>
        </w:rPr>
        <w:t xml:space="preserve">　　</w:t>
      </w:r>
      <w:r w:rsidR="00E41366" w:rsidRPr="00023A70">
        <w:rPr>
          <w:rFonts w:hint="eastAsia"/>
        </w:rPr>
        <w:t>○）</w:t>
      </w:r>
      <w:r w:rsidR="00C03BE7" w:rsidRPr="00023A70">
        <w:rPr>
          <w:rFonts w:hint="eastAsia"/>
        </w:rPr>
        <w:t>大阪府の依頼に基づく修繕について</w:t>
      </w:r>
      <w:r w:rsidR="00197AAA" w:rsidRPr="00023A70">
        <w:rPr>
          <w:rFonts w:hint="eastAsia"/>
        </w:rPr>
        <w:t>、</w:t>
      </w:r>
      <w:r w:rsidR="00C03BE7" w:rsidRPr="00023A70">
        <w:rPr>
          <w:rFonts w:hint="eastAsia"/>
        </w:rPr>
        <w:t>指定管理者が行うことで当初の計画額より事業費が削減さ</w:t>
      </w:r>
      <w:r w:rsidR="00C03BE7" w:rsidRPr="00023A70">
        <w:rPr>
          <w:rFonts w:hint="eastAsia"/>
        </w:rPr>
        <w:lastRenderedPageBreak/>
        <w:t>れたという</w:t>
      </w:r>
      <w:r w:rsidR="008D130C" w:rsidRPr="00023A70">
        <w:rPr>
          <w:rFonts w:hint="eastAsia"/>
        </w:rPr>
        <w:t>こと</w:t>
      </w:r>
      <w:r w:rsidR="00C03BE7" w:rsidRPr="00023A70">
        <w:rPr>
          <w:rFonts w:hint="eastAsia"/>
        </w:rPr>
        <w:t>がわかる</w:t>
      </w:r>
      <w:r w:rsidRPr="00023A70">
        <w:rPr>
          <w:rFonts w:hint="eastAsia"/>
        </w:rPr>
        <w:t>表現に</w:t>
      </w:r>
      <w:r w:rsidR="00C03BE7" w:rsidRPr="00023A70">
        <w:rPr>
          <w:rFonts w:hint="eastAsia"/>
        </w:rPr>
        <w:t>修正すべき</w:t>
      </w:r>
      <w:r w:rsidRPr="00023A70">
        <w:rPr>
          <w:rFonts w:hint="eastAsia"/>
        </w:rPr>
        <w:t>。</w:t>
      </w:r>
    </w:p>
    <w:p w:rsidR="00FE0D49" w:rsidRPr="00023A70" w:rsidRDefault="00FE0D49" w:rsidP="00FE0D49">
      <w:pPr>
        <w:ind w:leftChars="200" w:left="820" w:hangingChars="200" w:hanging="400"/>
        <w:rPr>
          <w:rFonts w:asciiTheme="minorEastAsia" w:hAnsiTheme="minorEastAsia"/>
          <w:sz w:val="20"/>
          <w:szCs w:val="21"/>
        </w:rPr>
      </w:pPr>
      <w:r w:rsidRPr="00023A70">
        <w:rPr>
          <w:rFonts w:asciiTheme="minorEastAsia" w:hAnsiTheme="minorEastAsia" w:hint="eastAsia"/>
          <w:sz w:val="20"/>
          <w:szCs w:val="21"/>
        </w:rPr>
        <w:t>□）文言修正させていただく。</w:t>
      </w:r>
    </w:p>
    <w:p w:rsidR="00237399" w:rsidRPr="00023A70" w:rsidRDefault="00237399" w:rsidP="00FE0D49">
      <w:pPr>
        <w:ind w:left="840" w:hangingChars="400" w:hanging="840"/>
      </w:pPr>
    </w:p>
    <w:p w:rsidR="00C03BE7" w:rsidRPr="00023A70" w:rsidRDefault="00E219B9" w:rsidP="00E219B9">
      <w:pPr>
        <w:ind w:firstLineChars="200" w:firstLine="420"/>
        <w:rPr>
          <w:rFonts w:asciiTheme="majorEastAsia" w:eastAsiaTheme="majorEastAsia" w:hAnsiTheme="majorEastAsia"/>
        </w:rPr>
      </w:pPr>
      <w:r w:rsidRPr="00023A70">
        <w:rPr>
          <w:rFonts w:hint="eastAsia"/>
        </w:rPr>
        <w:t>５．「</w:t>
      </w:r>
      <w:r w:rsidRPr="00023A70">
        <w:rPr>
          <w:rFonts w:asciiTheme="majorEastAsia" w:eastAsiaTheme="majorEastAsia" w:hAnsiTheme="majorEastAsia" w:hint="eastAsia"/>
        </w:rPr>
        <w:t>Ⅰ－(6)府施策との整合」について</w:t>
      </w:r>
    </w:p>
    <w:p w:rsidR="00E219B9" w:rsidRPr="00023A70" w:rsidRDefault="00E219B9" w:rsidP="00E219B9">
      <w:pPr>
        <w:ind w:leftChars="200" w:left="840" w:hangingChars="200" w:hanging="420"/>
      </w:pPr>
      <w:r w:rsidRPr="00023A70">
        <w:rPr>
          <w:rFonts w:hint="eastAsia"/>
        </w:rPr>
        <w:t>○）市場の役割のひとつに、地元の良質な食料品を集めることが挙げられると思う。例えば、大阪産（もん）の活用や、大阪府漁業協同組合連合会、大阪府立環境農林水産総合研究所との連携などは行っているか。もしくは、予定はあるか。</w:t>
      </w:r>
    </w:p>
    <w:p w:rsidR="00E219B9" w:rsidRPr="00023A70" w:rsidRDefault="00E219B9" w:rsidP="00E219B9">
      <w:pPr>
        <w:ind w:left="840" w:hangingChars="400" w:hanging="840"/>
      </w:pPr>
      <w:r w:rsidRPr="00023A70">
        <w:rPr>
          <w:rFonts w:hint="eastAsia"/>
        </w:rPr>
        <w:t xml:space="preserve">　　●）大阪産（もん）について、各種イベントにおいて、地元である茨木市産の食材を使用したり、来場者へのお土産に茨木市産の農産物を使ったジャムを提供するなど取り組んでいる。</w:t>
      </w:r>
    </w:p>
    <w:p w:rsidR="00E219B9" w:rsidRPr="00023A70" w:rsidRDefault="00E219B9" w:rsidP="00E219B9">
      <w:pPr>
        <w:ind w:left="840" w:hangingChars="400" w:hanging="840"/>
      </w:pPr>
      <w:r w:rsidRPr="00023A70">
        <w:rPr>
          <w:rFonts w:hint="eastAsia"/>
        </w:rPr>
        <w:t xml:space="preserve">　　□）漁連との連携については、</w:t>
      </w:r>
      <w:r w:rsidRPr="00023A70">
        <w:rPr>
          <w:rFonts w:hint="eastAsia"/>
        </w:rPr>
        <w:t>10</w:t>
      </w:r>
      <w:r w:rsidRPr="00023A70">
        <w:rPr>
          <w:rFonts w:hint="eastAsia"/>
        </w:rPr>
        <w:t>月の「魚食普及月間」に合わせて、阪神百貨店と</w:t>
      </w:r>
      <w:r w:rsidRPr="00023A70">
        <w:rPr>
          <w:rFonts w:hint="eastAsia"/>
        </w:rPr>
        <w:t>1</w:t>
      </w:r>
      <w:r w:rsidRPr="00023A70">
        <w:rPr>
          <w:rFonts w:hint="eastAsia"/>
        </w:rPr>
        <w:t>か月間の魚食イベント</w:t>
      </w:r>
      <w:r w:rsidR="005C0CC1" w:rsidRPr="00023A70">
        <w:rPr>
          <w:rFonts w:hint="eastAsia"/>
        </w:rPr>
        <w:t>を</w:t>
      </w:r>
      <w:r w:rsidRPr="00023A70">
        <w:rPr>
          <w:rFonts w:hint="eastAsia"/>
        </w:rPr>
        <w:t>実施し、その際に今年度は大阪産（もん）のお魚を全面的に</w:t>
      </w:r>
      <w:r w:rsidRPr="00023A70">
        <w:rPr>
          <w:rFonts w:hint="eastAsia"/>
        </w:rPr>
        <w:t>PR</w:t>
      </w:r>
      <w:r w:rsidRPr="00023A70">
        <w:rPr>
          <w:rFonts w:hint="eastAsia"/>
        </w:rPr>
        <w:t>しようということで、漁連に協力いただいた。来年度も同様に連携してイベントを実施できないか協議しているところ。</w:t>
      </w:r>
    </w:p>
    <w:p w:rsidR="00E219B9" w:rsidRPr="00023A70" w:rsidRDefault="00E219B9" w:rsidP="00E219B9">
      <w:pPr>
        <w:ind w:leftChars="400" w:left="840"/>
        <w:rPr>
          <w:rFonts w:asciiTheme="majorEastAsia" w:eastAsiaTheme="majorEastAsia" w:hAnsiTheme="majorEastAsia"/>
        </w:rPr>
      </w:pPr>
      <w:r w:rsidRPr="00023A70">
        <w:rPr>
          <w:rFonts w:hint="eastAsia"/>
        </w:rPr>
        <w:t>大阪府立環境農林水産総合研究所との連携については、場内の業者が輸出へ取組む際の課題である品質管理についてなど、ご相談をさせていただいているところ。</w:t>
      </w:r>
    </w:p>
    <w:p w:rsidR="00E219B9" w:rsidRPr="00023A70" w:rsidRDefault="00E219B9" w:rsidP="00E219B9">
      <w:pPr>
        <w:ind w:firstLineChars="200" w:firstLine="420"/>
        <w:rPr>
          <w:rFonts w:asciiTheme="majorEastAsia" w:eastAsiaTheme="majorEastAsia" w:hAnsiTheme="majorEastAsia"/>
        </w:rPr>
      </w:pPr>
    </w:p>
    <w:p w:rsidR="00E219B9" w:rsidRPr="00023A70" w:rsidRDefault="00E219B9" w:rsidP="00E219B9">
      <w:pPr>
        <w:ind w:firstLineChars="200" w:firstLine="420"/>
        <w:rPr>
          <w:rFonts w:asciiTheme="majorEastAsia" w:eastAsiaTheme="majorEastAsia" w:hAnsiTheme="majorEastAsia"/>
        </w:rPr>
      </w:pPr>
      <w:r w:rsidRPr="00023A70">
        <w:rPr>
          <w:rFonts w:asciiTheme="majorEastAsia" w:eastAsiaTheme="majorEastAsia" w:hAnsiTheme="majorEastAsia" w:hint="eastAsia"/>
        </w:rPr>
        <w:t>６．「Ⅱ－（</w:t>
      </w:r>
      <w:r w:rsidRPr="00023A70">
        <w:rPr>
          <w:rFonts w:asciiTheme="majorEastAsia" w:eastAsiaTheme="majorEastAsia" w:hAnsiTheme="majorEastAsia"/>
        </w:rPr>
        <w:t>1</w:t>
      </w:r>
      <w:r w:rsidRPr="00023A70">
        <w:rPr>
          <w:rFonts w:asciiTheme="majorEastAsia" w:eastAsiaTheme="majorEastAsia" w:hAnsiTheme="majorEastAsia" w:hint="eastAsia"/>
        </w:rPr>
        <w:t>）利用者満足度調査等」について</w:t>
      </w:r>
    </w:p>
    <w:p w:rsidR="00E219B9" w:rsidRPr="00023A70" w:rsidRDefault="00E219B9" w:rsidP="00E219B9">
      <w:pPr>
        <w:ind w:leftChars="200" w:left="840" w:hangingChars="200" w:hanging="420"/>
      </w:pPr>
      <w:r w:rsidRPr="00023A70">
        <w:rPr>
          <w:rFonts w:hint="eastAsia"/>
        </w:rPr>
        <w:t>◎）市場開放デーなどで、普段は利用しない消費者に対してアンケートを取り、事業に反映させているとのこと。市場の利用者ではなく、普段利用しない消費者からの意見なので、なかなか反映しづらいことも多い中で、例えば分煙の推進等を行っている。アンケートの結果と、それをどのように事業に反映しているのかというプロセス</w:t>
      </w:r>
      <w:r w:rsidR="00197AAA" w:rsidRPr="00023A70">
        <w:rPr>
          <w:rFonts w:hint="eastAsia"/>
        </w:rPr>
        <w:t>を明示できないか</w:t>
      </w:r>
      <w:r w:rsidRPr="00023A70">
        <w:rPr>
          <w:rFonts w:hint="eastAsia"/>
        </w:rPr>
        <w:t>。</w:t>
      </w:r>
    </w:p>
    <w:p w:rsidR="00E219B9" w:rsidRPr="00023A70" w:rsidRDefault="00E219B9" w:rsidP="00E219B9">
      <w:pPr>
        <w:ind w:left="840" w:hangingChars="400" w:hanging="840"/>
      </w:pPr>
      <w:r w:rsidRPr="00023A70">
        <w:rPr>
          <w:rFonts w:hint="eastAsia"/>
        </w:rPr>
        <w:t xml:space="preserve">　　●）市場開放デーのアンケートの中でも、市場の運営全体について</w:t>
      </w:r>
      <w:r w:rsidR="005C0CC1" w:rsidRPr="00023A70">
        <w:rPr>
          <w:rFonts w:hint="eastAsia"/>
        </w:rPr>
        <w:t>色々と</w:t>
      </w:r>
      <w:r w:rsidRPr="00023A70">
        <w:rPr>
          <w:rFonts w:hint="eastAsia"/>
        </w:rPr>
        <w:t>ご意見をいただいているが、おっしゃるように、普段利用しない消費者の方からの意見は直接事業に反映しづらいところがある。例示いただいた分煙については、食品を扱う施設としての衛生管理の徹底が主目的だが、小学校の社会見学後に行うアンケートにおいて、せり場等で煙草を吸っている人がいるというご指摘をいただいて実施していることも確か。そういうことも含めて、広い意味で業務運営の中に反映している。ただ、そのご意見がどういうプロセスを経て反映されているのかを明示できていないため、今後対応を考えていきたい。</w:t>
      </w:r>
    </w:p>
    <w:p w:rsidR="00E219B9" w:rsidRPr="00023A70" w:rsidRDefault="00E219B9" w:rsidP="00E219B9">
      <w:pPr>
        <w:ind w:leftChars="200" w:left="840" w:hangingChars="200" w:hanging="420"/>
        <w:rPr>
          <w:rFonts w:asciiTheme="majorEastAsia" w:eastAsiaTheme="majorEastAsia" w:hAnsiTheme="majorEastAsia"/>
        </w:rPr>
      </w:pPr>
      <w:r w:rsidRPr="00023A70">
        <w:rPr>
          <w:rFonts w:hint="eastAsia"/>
        </w:rPr>
        <w:t>◎）一般消費者に対して確認したいのは、市場機能に対する理解というところ。市場開放デーに来たので、中央卸売市場のことがよくわかったなど。これだけ積極的に、市場の役割等の</w:t>
      </w:r>
      <w:r w:rsidRPr="00023A70">
        <w:rPr>
          <w:rFonts w:hint="eastAsia"/>
        </w:rPr>
        <w:t>PR</w:t>
      </w:r>
      <w:r w:rsidRPr="00023A70">
        <w:rPr>
          <w:rFonts w:hint="eastAsia"/>
        </w:rPr>
        <w:t>活動をしているので、非常に難しいところだと思うが、どんなメディアでの周知で向上したなどが表現できればより良くなる。</w:t>
      </w:r>
    </w:p>
    <w:p w:rsidR="00BF28B1" w:rsidRPr="00023A70" w:rsidRDefault="00BF28B1" w:rsidP="001D52C2">
      <w:pPr>
        <w:rPr>
          <w:rFonts w:asciiTheme="majorEastAsia" w:eastAsiaTheme="majorEastAsia" w:hAnsiTheme="majorEastAsia"/>
        </w:rPr>
      </w:pPr>
    </w:p>
    <w:p w:rsidR="00E219B9" w:rsidRPr="00023A70" w:rsidRDefault="00E219B9" w:rsidP="00E219B9">
      <w:pPr>
        <w:ind w:firstLineChars="200" w:firstLine="420"/>
        <w:rPr>
          <w:rFonts w:asciiTheme="majorEastAsia" w:eastAsiaTheme="majorEastAsia" w:hAnsiTheme="majorEastAsia"/>
        </w:rPr>
      </w:pPr>
      <w:r w:rsidRPr="00023A70">
        <w:rPr>
          <w:rFonts w:asciiTheme="majorEastAsia" w:eastAsiaTheme="majorEastAsia" w:hAnsiTheme="majorEastAsia" w:hint="eastAsia"/>
        </w:rPr>
        <w:t>７．「Ⅲ－（2）安定的な運営が可能となる人的能力」について</w:t>
      </w:r>
    </w:p>
    <w:p w:rsidR="00E219B9" w:rsidRPr="00023A70" w:rsidRDefault="00E219B9" w:rsidP="00E219B9">
      <w:pPr>
        <w:ind w:leftChars="200" w:left="840" w:hangingChars="200" w:hanging="420"/>
      </w:pPr>
      <w:r w:rsidRPr="00023A70">
        <w:rPr>
          <w:rFonts w:hint="eastAsia"/>
        </w:rPr>
        <w:t>○）一般的には、分業がなされて業務をこなしているというのが評価になってくると思うが、本市場では</w:t>
      </w:r>
      <w:r w:rsidR="005F0CEB" w:rsidRPr="00023A70">
        <w:rPr>
          <w:rFonts w:hint="eastAsia"/>
        </w:rPr>
        <w:t>6</w:t>
      </w:r>
      <w:r w:rsidR="00B74A37" w:rsidRPr="00023A70">
        <w:rPr>
          <w:rFonts w:hint="eastAsia"/>
        </w:rPr>
        <w:t>名の少数精鋭の社員が</w:t>
      </w:r>
      <w:r w:rsidRPr="00023A70">
        <w:rPr>
          <w:rFonts w:hint="eastAsia"/>
        </w:rPr>
        <w:t>オールラウンドに</w:t>
      </w:r>
      <w:r w:rsidR="00197AAA" w:rsidRPr="00023A70">
        <w:rPr>
          <w:rFonts w:hint="eastAsia"/>
        </w:rPr>
        <w:t>業務に</w:t>
      </w:r>
      <w:r w:rsidRPr="00023A70">
        <w:rPr>
          <w:rFonts w:hint="eastAsia"/>
        </w:rPr>
        <w:t>あたることで成果を上げていることを、もう少しアピールできないか。</w:t>
      </w:r>
    </w:p>
    <w:p w:rsidR="00E219B9" w:rsidRPr="00023A70" w:rsidRDefault="00E219B9" w:rsidP="00E219B9">
      <w:pPr>
        <w:ind w:leftChars="200" w:left="840" w:hangingChars="200" w:hanging="420"/>
      </w:pPr>
      <w:r w:rsidRPr="00023A70">
        <w:rPr>
          <w:rFonts w:hint="eastAsia"/>
        </w:rPr>
        <w:t>●）</w:t>
      </w:r>
      <w:r w:rsidRPr="00023A70">
        <w:rPr>
          <w:rFonts w:hint="eastAsia"/>
        </w:rPr>
        <w:t>6</w:t>
      </w:r>
      <w:r w:rsidRPr="00023A70">
        <w:rPr>
          <w:rFonts w:hint="eastAsia"/>
        </w:rPr>
        <w:t>名で分業すると事故があった場合に他の社員が対応できないため、基本的に社員全員がどういう市場業務でもこなせるようにしている。経理業務だけは専門性が必要であるため、担当を決めているが、例えば統計の処理は、業者から提出される売上や数量などのデータ処理を毎日行うた</w:t>
      </w:r>
      <w:r w:rsidRPr="00023A70">
        <w:rPr>
          <w:rFonts w:hint="eastAsia"/>
        </w:rPr>
        <w:lastRenderedPageBreak/>
        <w:t>め、誰でもできるようにしているし、大きなイベントは全員協力して取り組んでいる。できるだけ業務を平準化させながら、新しい業務に取り組んでいくなかで、人材の育成を図っている。</w:t>
      </w:r>
    </w:p>
    <w:p w:rsidR="00FE0D49" w:rsidRPr="00023A70" w:rsidRDefault="00FE0D49" w:rsidP="00FE0D49">
      <w:pPr>
        <w:ind w:leftChars="200" w:left="820" w:hangingChars="200" w:hanging="400"/>
        <w:rPr>
          <w:rFonts w:asciiTheme="minorEastAsia" w:hAnsiTheme="minorEastAsia"/>
          <w:sz w:val="20"/>
          <w:szCs w:val="21"/>
        </w:rPr>
      </w:pPr>
      <w:r w:rsidRPr="00023A70">
        <w:rPr>
          <w:rFonts w:asciiTheme="minorEastAsia" w:hAnsiTheme="minorEastAsia" w:hint="eastAsia"/>
          <w:sz w:val="20"/>
          <w:szCs w:val="21"/>
        </w:rPr>
        <w:t>□）</w:t>
      </w:r>
      <w:r w:rsidR="008A4DFA" w:rsidRPr="00023A70">
        <w:rPr>
          <w:rFonts w:hint="eastAsia"/>
        </w:rPr>
        <w:t>説明内容を評価欄に追記</w:t>
      </w:r>
      <w:r w:rsidRPr="00023A70">
        <w:rPr>
          <w:rFonts w:asciiTheme="minorEastAsia" w:hAnsiTheme="minorEastAsia" w:hint="eastAsia"/>
          <w:sz w:val="20"/>
          <w:szCs w:val="21"/>
        </w:rPr>
        <w:t>させていただく。</w:t>
      </w:r>
    </w:p>
    <w:p w:rsidR="004150C9" w:rsidRPr="00023A70" w:rsidRDefault="004150C9" w:rsidP="004150C9">
      <w:pPr>
        <w:ind w:leftChars="200" w:left="840" w:hangingChars="200" w:hanging="420"/>
      </w:pPr>
    </w:p>
    <w:p w:rsidR="00E219B9" w:rsidRPr="00023A70" w:rsidRDefault="00E219B9" w:rsidP="00E219B9">
      <w:pPr>
        <w:ind w:leftChars="200" w:left="840" w:hangingChars="200" w:hanging="420"/>
        <w:rPr>
          <w:rFonts w:asciiTheme="majorEastAsia" w:eastAsiaTheme="majorEastAsia" w:hAnsiTheme="majorEastAsia"/>
        </w:rPr>
      </w:pPr>
      <w:r w:rsidRPr="00023A70">
        <w:rPr>
          <w:rFonts w:hint="eastAsia"/>
        </w:rPr>
        <w:t>８．</w:t>
      </w:r>
      <w:r w:rsidRPr="00023A70">
        <w:rPr>
          <w:rFonts w:asciiTheme="majorEastAsia" w:eastAsiaTheme="majorEastAsia" w:hAnsiTheme="majorEastAsia" w:hint="eastAsia"/>
        </w:rPr>
        <w:t>「Ⅲ－（3）安定的な運営が可能となる財政的基盤」について</w:t>
      </w:r>
    </w:p>
    <w:p w:rsidR="00E219B9" w:rsidRPr="00023A70" w:rsidRDefault="00E219B9" w:rsidP="00E219B9">
      <w:pPr>
        <w:ind w:leftChars="200" w:left="840" w:hangingChars="200" w:hanging="420"/>
      </w:pPr>
      <w:r w:rsidRPr="00023A70">
        <w:rPr>
          <w:rFonts w:hint="eastAsia"/>
        </w:rPr>
        <w:t>○）施設所管課の評価欄について、財務内容の適正性を評価する</w:t>
      </w:r>
      <w:r w:rsidR="00197AAA" w:rsidRPr="00023A70">
        <w:rPr>
          <w:rFonts w:hint="eastAsia"/>
        </w:rPr>
        <w:t>文言</w:t>
      </w:r>
      <w:r w:rsidR="00B12925" w:rsidRPr="00023A70">
        <w:rPr>
          <w:rFonts w:hint="eastAsia"/>
        </w:rPr>
        <w:t>を適切な表現に</w:t>
      </w:r>
      <w:r w:rsidRPr="00023A70">
        <w:rPr>
          <w:rFonts w:hint="eastAsia"/>
        </w:rPr>
        <w:t>修正すべき。</w:t>
      </w:r>
    </w:p>
    <w:p w:rsidR="00FE0D49" w:rsidRPr="00023A70" w:rsidRDefault="00FE0D49" w:rsidP="00FE0D49">
      <w:pPr>
        <w:ind w:leftChars="200" w:left="820" w:hangingChars="200" w:hanging="400"/>
        <w:rPr>
          <w:rFonts w:asciiTheme="minorEastAsia" w:hAnsiTheme="minorEastAsia"/>
          <w:sz w:val="20"/>
          <w:szCs w:val="21"/>
        </w:rPr>
      </w:pPr>
      <w:r w:rsidRPr="00023A70">
        <w:rPr>
          <w:rFonts w:asciiTheme="minorEastAsia" w:hAnsiTheme="minorEastAsia" w:hint="eastAsia"/>
          <w:sz w:val="20"/>
          <w:szCs w:val="21"/>
        </w:rPr>
        <w:t>□）文言修正させていただく。</w:t>
      </w:r>
    </w:p>
    <w:p w:rsidR="00E219B9" w:rsidRPr="00023A70" w:rsidRDefault="00E219B9" w:rsidP="00E219B9">
      <w:pPr>
        <w:ind w:leftChars="200" w:left="840" w:hangingChars="200" w:hanging="420"/>
      </w:pPr>
    </w:p>
    <w:p w:rsidR="00C0299F" w:rsidRPr="00023A70" w:rsidRDefault="00C0299F" w:rsidP="00E219B9">
      <w:pPr>
        <w:rPr>
          <w:rFonts w:asciiTheme="majorEastAsia" w:eastAsiaTheme="majorEastAsia" w:hAnsiTheme="majorEastAsia"/>
        </w:rPr>
      </w:pPr>
      <w:r w:rsidRPr="00023A70">
        <w:rPr>
          <w:rFonts w:asciiTheme="majorEastAsia" w:eastAsiaTheme="majorEastAsia" w:hAnsiTheme="majorEastAsia" w:hint="eastAsia"/>
        </w:rPr>
        <w:t xml:space="preserve">　　</w:t>
      </w:r>
      <w:r w:rsidR="00E219B9" w:rsidRPr="00023A70">
        <w:rPr>
          <w:rFonts w:asciiTheme="majorEastAsia" w:eastAsiaTheme="majorEastAsia" w:hAnsiTheme="majorEastAsia" w:hint="eastAsia"/>
        </w:rPr>
        <w:t>９</w:t>
      </w:r>
      <w:r w:rsidR="000532AC" w:rsidRPr="00023A70">
        <w:rPr>
          <w:rFonts w:asciiTheme="majorEastAsia" w:eastAsiaTheme="majorEastAsia" w:hAnsiTheme="majorEastAsia" w:hint="eastAsia"/>
        </w:rPr>
        <w:t>．</w:t>
      </w:r>
      <w:r w:rsidR="003E4D8E" w:rsidRPr="00023A70">
        <w:rPr>
          <w:rFonts w:asciiTheme="majorEastAsia" w:eastAsiaTheme="majorEastAsia" w:hAnsiTheme="majorEastAsia" w:hint="eastAsia"/>
        </w:rPr>
        <w:t>その他、</w:t>
      </w:r>
      <w:r w:rsidRPr="00023A70">
        <w:rPr>
          <w:rFonts w:asciiTheme="majorEastAsia" w:eastAsiaTheme="majorEastAsia" w:hAnsiTheme="majorEastAsia" w:hint="eastAsia"/>
        </w:rPr>
        <w:t>評価票全体に</w:t>
      </w:r>
      <w:r w:rsidR="003E4D8E" w:rsidRPr="00023A70">
        <w:rPr>
          <w:rFonts w:asciiTheme="majorEastAsia" w:eastAsiaTheme="majorEastAsia" w:hAnsiTheme="majorEastAsia" w:hint="eastAsia"/>
        </w:rPr>
        <w:t>係る質問等</w:t>
      </w:r>
    </w:p>
    <w:p w:rsidR="00E219B9" w:rsidRPr="00023A70" w:rsidRDefault="00E219B9" w:rsidP="00E219B9">
      <w:pPr>
        <w:ind w:leftChars="200" w:left="840" w:hangingChars="200" w:hanging="420"/>
      </w:pPr>
      <w:r w:rsidRPr="00023A70">
        <w:rPr>
          <w:rFonts w:hint="eastAsia"/>
        </w:rPr>
        <w:t>◎）指定管理者の自己評価と施設所管課の評価</w:t>
      </w:r>
      <w:r w:rsidR="00EB73F6" w:rsidRPr="00023A70">
        <w:rPr>
          <w:rFonts w:hint="eastAsia"/>
        </w:rPr>
        <w:t>が</w:t>
      </w:r>
      <w:r w:rsidRPr="00023A70">
        <w:rPr>
          <w:rFonts w:hint="eastAsia"/>
        </w:rPr>
        <w:t>すべて一致しているが、指定管理者が</w:t>
      </w:r>
      <w:r w:rsidRPr="00023A70">
        <w:rPr>
          <w:rFonts w:hint="eastAsia"/>
        </w:rPr>
        <w:t>A</w:t>
      </w:r>
      <w:r w:rsidRPr="00023A70">
        <w:rPr>
          <w:rFonts w:hint="eastAsia"/>
        </w:rPr>
        <w:t>と自己評価しているものに対して、府は</w:t>
      </w:r>
      <w:r w:rsidRPr="00023A70">
        <w:rPr>
          <w:rFonts w:hint="eastAsia"/>
        </w:rPr>
        <w:t>S</w:t>
      </w:r>
      <w:r w:rsidRPr="00023A70">
        <w:rPr>
          <w:rFonts w:hint="eastAsia"/>
        </w:rPr>
        <w:t>を付けることができないのか。</w:t>
      </w:r>
    </w:p>
    <w:p w:rsidR="00E219B9" w:rsidRPr="00023A70" w:rsidRDefault="00E219B9" w:rsidP="00E219B9">
      <w:pPr>
        <w:ind w:leftChars="200" w:left="840" w:hangingChars="200" w:hanging="420"/>
      </w:pPr>
      <w:r w:rsidRPr="00023A70">
        <w:rPr>
          <w:rFonts w:hint="eastAsia"/>
        </w:rPr>
        <w:t>○）数値目標は達成できていない部分もあるが、これだけの取組み内容に対し、全体的に評価が厳しいように感じられる。残り</w:t>
      </w:r>
      <w:r w:rsidRPr="00023A70">
        <w:rPr>
          <w:rFonts w:hint="eastAsia"/>
        </w:rPr>
        <w:t>4</w:t>
      </w:r>
      <w:r w:rsidRPr="00023A70">
        <w:rPr>
          <w:rFonts w:hint="eastAsia"/>
        </w:rPr>
        <w:t>年間あるなかで</w:t>
      </w:r>
      <w:r w:rsidR="004B139D" w:rsidRPr="00023A70">
        <w:rPr>
          <w:rFonts w:hint="eastAsia"/>
        </w:rPr>
        <w:t>、</w:t>
      </w:r>
      <w:r w:rsidRPr="00023A70">
        <w:rPr>
          <w:rFonts w:hint="eastAsia"/>
        </w:rPr>
        <w:t>より良い市場にしていくという意向も含めての評価であると認識しているが。</w:t>
      </w:r>
    </w:p>
    <w:p w:rsidR="00AB4C62" w:rsidRPr="00023A70" w:rsidRDefault="00E219B9" w:rsidP="00AB4C62">
      <w:pPr>
        <w:ind w:leftChars="200" w:left="840" w:hangingChars="200" w:hanging="420"/>
      </w:pPr>
      <w:r w:rsidRPr="00023A70">
        <w:rPr>
          <w:rFonts w:hint="eastAsia"/>
        </w:rPr>
        <w:t>□）指定管理者の自己評価が適正であると判断し、施設所管課として評価</w:t>
      </w:r>
      <w:r w:rsidR="00C75414" w:rsidRPr="00023A70">
        <w:rPr>
          <w:rFonts w:hint="eastAsia"/>
        </w:rPr>
        <w:t>をつけ</w:t>
      </w:r>
      <w:r w:rsidRPr="00023A70">
        <w:rPr>
          <w:rFonts w:hint="eastAsia"/>
        </w:rPr>
        <w:t>た。</w:t>
      </w:r>
      <w:r w:rsidR="00EB73F6" w:rsidRPr="00023A70">
        <w:rPr>
          <w:rFonts w:hint="eastAsia"/>
        </w:rPr>
        <w:t>おっしゃるとおり、</w:t>
      </w:r>
      <w:r w:rsidRPr="00023A70">
        <w:rPr>
          <w:rFonts w:hint="eastAsia"/>
        </w:rPr>
        <w:t>翌年度以降の事業への期待も含めて</w:t>
      </w:r>
      <w:r w:rsidR="00EB73F6" w:rsidRPr="00023A70">
        <w:rPr>
          <w:rFonts w:hint="eastAsia"/>
        </w:rPr>
        <w:t>の評価としている</w:t>
      </w:r>
      <w:r w:rsidRPr="00023A70">
        <w:rPr>
          <w:rFonts w:hint="eastAsia"/>
        </w:rPr>
        <w:t>。</w:t>
      </w:r>
    </w:p>
    <w:p w:rsidR="00AB4C62" w:rsidRPr="00023A70" w:rsidRDefault="00AB4C62" w:rsidP="00AB4C62">
      <w:pPr>
        <w:ind w:leftChars="200" w:left="840" w:hangingChars="200" w:hanging="420"/>
      </w:pPr>
    </w:p>
    <w:p w:rsidR="00AB4C62" w:rsidRPr="00023A70" w:rsidRDefault="00AB4C62" w:rsidP="00AB4C62">
      <w:pPr>
        <w:ind w:leftChars="200" w:left="840" w:hangingChars="200" w:hanging="420"/>
      </w:pPr>
      <w:r w:rsidRPr="00023A70">
        <w:rPr>
          <w:rFonts w:hint="eastAsia"/>
        </w:rPr>
        <w:t>□）指定管理者及び施設所管課の評価欄の記載内容について、質疑応答を踏まえて事務局にて追記・修正を行い、委員に再度ご確認いただいたうえで、ホームページに公表させていただく。</w:t>
      </w:r>
    </w:p>
    <w:p w:rsidR="00AB4C62" w:rsidRPr="00023A70" w:rsidRDefault="00AB4C62" w:rsidP="00AB4C62">
      <w:pPr>
        <w:ind w:leftChars="200" w:left="840" w:hangingChars="200" w:hanging="420"/>
      </w:pPr>
      <w:r w:rsidRPr="00023A70">
        <w:rPr>
          <w:rFonts w:hint="eastAsia"/>
        </w:rPr>
        <w:t>◎）了承した。</w:t>
      </w:r>
    </w:p>
    <w:p w:rsidR="00AB4C62" w:rsidRPr="00023A70" w:rsidRDefault="00AB4C62" w:rsidP="00BB4EA4"/>
    <w:p w:rsidR="004150C9" w:rsidRPr="00023A70" w:rsidRDefault="004150C9" w:rsidP="004150C9">
      <w:pPr>
        <w:pStyle w:val="a7"/>
        <w:numPr>
          <w:ilvl w:val="0"/>
          <w:numId w:val="5"/>
        </w:numPr>
        <w:ind w:leftChars="0"/>
        <w:rPr>
          <w:rFonts w:asciiTheme="majorEastAsia" w:eastAsiaTheme="majorEastAsia" w:hAnsiTheme="majorEastAsia"/>
        </w:rPr>
      </w:pPr>
      <w:r w:rsidRPr="00023A70">
        <w:rPr>
          <w:rFonts w:asciiTheme="majorEastAsia" w:eastAsiaTheme="majorEastAsia" w:hAnsiTheme="majorEastAsia" w:hint="eastAsia"/>
        </w:rPr>
        <w:t>評価委員会の指摘・提言について</w:t>
      </w:r>
      <w:bookmarkStart w:id="0" w:name="_GoBack"/>
      <w:bookmarkEnd w:id="0"/>
    </w:p>
    <w:p w:rsidR="00B33BDB" w:rsidRPr="00023A70" w:rsidRDefault="004150C9" w:rsidP="00B33BDB">
      <w:pPr>
        <w:ind w:left="210"/>
      </w:pPr>
      <w:r w:rsidRPr="00023A70">
        <w:rPr>
          <w:rFonts w:hint="eastAsia"/>
        </w:rPr>
        <w:t>・</w:t>
      </w:r>
      <w:r w:rsidR="00FE0D49" w:rsidRPr="00023A70">
        <w:rPr>
          <w:rFonts w:hint="eastAsia"/>
        </w:rPr>
        <w:t>指定管理業務の執行</w:t>
      </w:r>
      <w:r w:rsidR="00765C29" w:rsidRPr="00023A70">
        <w:rPr>
          <w:rFonts w:hint="eastAsia"/>
        </w:rPr>
        <w:t>状況</w:t>
      </w:r>
      <w:r w:rsidR="00FE0D49" w:rsidRPr="00023A70">
        <w:rPr>
          <w:rFonts w:hint="eastAsia"/>
        </w:rPr>
        <w:t>について、</w:t>
      </w:r>
      <w:r w:rsidR="008A4DFA" w:rsidRPr="00023A70">
        <w:rPr>
          <w:rFonts w:hint="eastAsia"/>
        </w:rPr>
        <w:t>評価</w:t>
      </w:r>
      <w:r w:rsidR="00FE0D49" w:rsidRPr="00023A70">
        <w:rPr>
          <w:rFonts w:hint="eastAsia"/>
        </w:rPr>
        <w:t>委員会からの</w:t>
      </w:r>
      <w:r w:rsidR="00B33BDB" w:rsidRPr="00023A70">
        <w:rPr>
          <w:rFonts w:hint="eastAsia"/>
        </w:rPr>
        <w:t>指摘・提言はなしで承認された。</w:t>
      </w:r>
    </w:p>
    <w:p w:rsidR="0090668C" w:rsidRPr="00023A70" w:rsidRDefault="00B33BDB" w:rsidP="004150C9">
      <w:pPr>
        <w:ind w:left="630" w:hangingChars="300" w:hanging="630"/>
      </w:pPr>
      <w:r w:rsidRPr="00023A70">
        <w:rPr>
          <w:rFonts w:hint="eastAsia"/>
        </w:rPr>
        <w:t xml:space="preserve">　　</w:t>
      </w:r>
    </w:p>
    <w:p w:rsidR="00B05A48" w:rsidRPr="00023A70" w:rsidRDefault="004453E9" w:rsidP="004453E9">
      <w:pPr>
        <w:pStyle w:val="a7"/>
        <w:numPr>
          <w:ilvl w:val="0"/>
          <w:numId w:val="5"/>
        </w:numPr>
        <w:ind w:leftChars="0"/>
        <w:rPr>
          <w:rFonts w:asciiTheme="majorEastAsia" w:eastAsiaTheme="majorEastAsia" w:hAnsiTheme="majorEastAsia"/>
        </w:rPr>
      </w:pPr>
      <w:r w:rsidRPr="00023A70">
        <w:rPr>
          <w:rFonts w:asciiTheme="majorEastAsia" w:eastAsiaTheme="majorEastAsia" w:hAnsiTheme="majorEastAsia" w:hint="eastAsia"/>
        </w:rPr>
        <w:t>平成３０年度の評価項目・基準について　【資料５】</w:t>
      </w:r>
    </w:p>
    <w:p w:rsidR="00896101" w:rsidRPr="00023A70" w:rsidRDefault="004453E9" w:rsidP="001F571E">
      <w:pPr>
        <w:ind w:left="630" w:hangingChars="300" w:hanging="630"/>
        <w:rPr>
          <w:rFonts w:asciiTheme="minorEastAsia" w:hAnsiTheme="minorEastAsia"/>
        </w:rPr>
      </w:pPr>
      <w:r w:rsidRPr="00023A70">
        <w:rPr>
          <w:rFonts w:asciiTheme="minorEastAsia" w:hAnsiTheme="minorEastAsia" w:hint="eastAsia"/>
        </w:rPr>
        <w:t xml:space="preserve">　・</w:t>
      </w:r>
      <w:r w:rsidR="00BB4EA4" w:rsidRPr="00023A70">
        <w:rPr>
          <w:rFonts w:asciiTheme="minorEastAsia" w:hAnsiTheme="minorEastAsia" w:hint="eastAsia"/>
        </w:rPr>
        <w:t>平成２９年度評価票の評価項目・基準のとおりとすることで承認された。</w:t>
      </w:r>
    </w:p>
    <w:p w:rsidR="00686F6B" w:rsidRPr="00023A70" w:rsidRDefault="00686F6B" w:rsidP="001F571E">
      <w:pPr>
        <w:ind w:left="630" w:hangingChars="300" w:hanging="630"/>
        <w:rPr>
          <w:rFonts w:asciiTheme="minorEastAsia" w:hAnsiTheme="minorEastAsia"/>
        </w:rPr>
      </w:pPr>
    </w:p>
    <w:p w:rsidR="00B33BDB" w:rsidRPr="00023A70" w:rsidRDefault="00B33BDB" w:rsidP="00AB4C62">
      <w:pPr>
        <w:rPr>
          <w:rFonts w:asciiTheme="minorEastAsia" w:hAnsiTheme="minorEastAsia"/>
        </w:rPr>
      </w:pPr>
    </w:p>
    <w:p w:rsidR="00896101" w:rsidRPr="00023A70" w:rsidRDefault="00896101" w:rsidP="001F571E">
      <w:pPr>
        <w:pStyle w:val="a9"/>
      </w:pPr>
      <w:r w:rsidRPr="00023A70">
        <w:rPr>
          <w:rFonts w:hint="eastAsia"/>
        </w:rPr>
        <w:t>以上</w:t>
      </w:r>
    </w:p>
    <w:sectPr w:rsidR="00896101" w:rsidRPr="00023A70" w:rsidSect="00046945">
      <w:footerReference w:type="default" r:id="rId9"/>
      <w:pgSz w:w="11906" w:h="16838"/>
      <w:pgMar w:top="1247" w:right="1021" w:bottom="1247" w:left="1021" w:header="851"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C80" w:rsidRDefault="001F6C80" w:rsidP="00B37D83">
      <w:r>
        <w:separator/>
      </w:r>
    </w:p>
  </w:endnote>
  <w:endnote w:type="continuationSeparator" w:id="0">
    <w:p w:rsidR="001F6C80" w:rsidRDefault="001F6C80" w:rsidP="00B37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8979936"/>
      <w:docPartObj>
        <w:docPartGallery w:val="Page Numbers (Bottom of Page)"/>
        <w:docPartUnique/>
      </w:docPartObj>
    </w:sdtPr>
    <w:sdtEndPr/>
    <w:sdtContent>
      <w:p w:rsidR="001F6C80" w:rsidRDefault="001F6C80">
        <w:pPr>
          <w:pStyle w:val="a5"/>
          <w:jc w:val="center"/>
        </w:pPr>
        <w:r>
          <w:fldChar w:fldCharType="begin"/>
        </w:r>
        <w:r>
          <w:instrText>PAGE   \* MERGEFORMAT</w:instrText>
        </w:r>
        <w:r>
          <w:fldChar w:fldCharType="separate"/>
        </w:r>
        <w:r w:rsidR="004D439B" w:rsidRPr="004D439B">
          <w:rPr>
            <w:noProof/>
            <w:lang w:val="ja-JP"/>
          </w:rPr>
          <w:t>3</w:t>
        </w:r>
        <w:r>
          <w:fldChar w:fldCharType="end"/>
        </w:r>
      </w:p>
    </w:sdtContent>
  </w:sdt>
  <w:p w:rsidR="001F6C80" w:rsidRDefault="001F6C8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C80" w:rsidRDefault="001F6C80" w:rsidP="00B37D83">
      <w:r>
        <w:separator/>
      </w:r>
    </w:p>
  </w:footnote>
  <w:footnote w:type="continuationSeparator" w:id="0">
    <w:p w:rsidR="001F6C80" w:rsidRDefault="001F6C80" w:rsidP="00B37D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E7407"/>
    <w:multiLevelType w:val="hybridMultilevel"/>
    <w:tmpl w:val="3E36F0DE"/>
    <w:lvl w:ilvl="0" w:tplc="4094C2BC">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267631E4"/>
    <w:multiLevelType w:val="hybridMultilevel"/>
    <w:tmpl w:val="7C0C4C96"/>
    <w:lvl w:ilvl="0" w:tplc="C4ACB7B8">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3935678E"/>
    <w:multiLevelType w:val="hybridMultilevel"/>
    <w:tmpl w:val="132A74EC"/>
    <w:lvl w:ilvl="0" w:tplc="C9AA07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A40A03"/>
    <w:multiLevelType w:val="hybridMultilevel"/>
    <w:tmpl w:val="CEC05C7C"/>
    <w:lvl w:ilvl="0" w:tplc="7ADA76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0FD795B"/>
    <w:multiLevelType w:val="hybridMultilevel"/>
    <w:tmpl w:val="ADE22608"/>
    <w:lvl w:ilvl="0" w:tplc="534019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1930B38"/>
    <w:multiLevelType w:val="hybridMultilevel"/>
    <w:tmpl w:val="6D6EA406"/>
    <w:lvl w:ilvl="0" w:tplc="2D64A9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D581632"/>
    <w:multiLevelType w:val="hybridMultilevel"/>
    <w:tmpl w:val="D48A339C"/>
    <w:lvl w:ilvl="0" w:tplc="2D00B7E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nsid w:val="715C3924"/>
    <w:multiLevelType w:val="hybridMultilevel"/>
    <w:tmpl w:val="4F003572"/>
    <w:lvl w:ilvl="0" w:tplc="7E7AA018">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3"/>
  </w:num>
  <w:num w:numId="3">
    <w:abstractNumId w:val="4"/>
  </w:num>
  <w:num w:numId="4">
    <w:abstractNumId w:val="2"/>
  </w:num>
  <w:num w:numId="5">
    <w:abstractNumId w:val="5"/>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D83"/>
    <w:rsid w:val="000221E7"/>
    <w:rsid w:val="00023A70"/>
    <w:rsid w:val="00046945"/>
    <w:rsid w:val="00051C8E"/>
    <w:rsid w:val="000532AC"/>
    <w:rsid w:val="00055806"/>
    <w:rsid w:val="00071682"/>
    <w:rsid w:val="00091105"/>
    <w:rsid w:val="000F67EB"/>
    <w:rsid w:val="00197AAA"/>
    <w:rsid w:val="001D52C2"/>
    <w:rsid w:val="001E6CC4"/>
    <w:rsid w:val="001F571E"/>
    <w:rsid w:val="001F5A9C"/>
    <w:rsid w:val="001F6C80"/>
    <w:rsid w:val="002126B0"/>
    <w:rsid w:val="00222FFD"/>
    <w:rsid w:val="00237399"/>
    <w:rsid w:val="0025398B"/>
    <w:rsid w:val="0028432D"/>
    <w:rsid w:val="002E6011"/>
    <w:rsid w:val="00323C27"/>
    <w:rsid w:val="00362E9F"/>
    <w:rsid w:val="00381B99"/>
    <w:rsid w:val="00382C9E"/>
    <w:rsid w:val="003E3C66"/>
    <w:rsid w:val="003E4D8E"/>
    <w:rsid w:val="003E6DDC"/>
    <w:rsid w:val="004038C4"/>
    <w:rsid w:val="004150C9"/>
    <w:rsid w:val="004453E9"/>
    <w:rsid w:val="0049445E"/>
    <w:rsid w:val="004B139D"/>
    <w:rsid w:val="004D439B"/>
    <w:rsid w:val="004F3A76"/>
    <w:rsid w:val="0052755F"/>
    <w:rsid w:val="00530A39"/>
    <w:rsid w:val="00535FA6"/>
    <w:rsid w:val="00541B8A"/>
    <w:rsid w:val="00557470"/>
    <w:rsid w:val="00595CC5"/>
    <w:rsid w:val="005A50F0"/>
    <w:rsid w:val="005B27DD"/>
    <w:rsid w:val="005B679A"/>
    <w:rsid w:val="005B7A13"/>
    <w:rsid w:val="005C0CC1"/>
    <w:rsid w:val="005C63A5"/>
    <w:rsid w:val="005F0CEB"/>
    <w:rsid w:val="00600240"/>
    <w:rsid w:val="006125A5"/>
    <w:rsid w:val="00614401"/>
    <w:rsid w:val="00642AD6"/>
    <w:rsid w:val="006452E0"/>
    <w:rsid w:val="00652B89"/>
    <w:rsid w:val="0066542D"/>
    <w:rsid w:val="006773EB"/>
    <w:rsid w:val="00686F6B"/>
    <w:rsid w:val="006B1017"/>
    <w:rsid w:val="006B7DED"/>
    <w:rsid w:val="006C03C2"/>
    <w:rsid w:val="006C56D5"/>
    <w:rsid w:val="006D3E6B"/>
    <w:rsid w:val="006E4EBB"/>
    <w:rsid w:val="006F59CF"/>
    <w:rsid w:val="00742562"/>
    <w:rsid w:val="00763919"/>
    <w:rsid w:val="00765C29"/>
    <w:rsid w:val="00767BEF"/>
    <w:rsid w:val="00777205"/>
    <w:rsid w:val="00790334"/>
    <w:rsid w:val="007A2372"/>
    <w:rsid w:val="007A505E"/>
    <w:rsid w:val="007C66CD"/>
    <w:rsid w:val="007D3806"/>
    <w:rsid w:val="007F4F3E"/>
    <w:rsid w:val="00841984"/>
    <w:rsid w:val="00896101"/>
    <w:rsid w:val="008970A1"/>
    <w:rsid w:val="008A4DFA"/>
    <w:rsid w:val="008B0739"/>
    <w:rsid w:val="008B4755"/>
    <w:rsid w:val="008C13B7"/>
    <w:rsid w:val="008D130C"/>
    <w:rsid w:val="008D72A4"/>
    <w:rsid w:val="008F492E"/>
    <w:rsid w:val="0090668C"/>
    <w:rsid w:val="0092582B"/>
    <w:rsid w:val="00950FDB"/>
    <w:rsid w:val="009A0F93"/>
    <w:rsid w:val="009A1F21"/>
    <w:rsid w:val="009C69D0"/>
    <w:rsid w:val="009E206C"/>
    <w:rsid w:val="009E3082"/>
    <w:rsid w:val="00A07CFF"/>
    <w:rsid w:val="00A56A95"/>
    <w:rsid w:val="00A761CC"/>
    <w:rsid w:val="00AB4C62"/>
    <w:rsid w:val="00AC42C0"/>
    <w:rsid w:val="00AD25DA"/>
    <w:rsid w:val="00B05A48"/>
    <w:rsid w:val="00B07A95"/>
    <w:rsid w:val="00B12925"/>
    <w:rsid w:val="00B23505"/>
    <w:rsid w:val="00B33BDB"/>
    <w:rsid w:val="00B37D83"/>
    <w:rsid w:val="00B42CAE"/>
    <w:rsid w:val="00B6344B"/>
    <w:rsid w:val="00B74790"/>
    <w:rsid w:val="00B74A37"/>
    <w:rsid w:val="00BB176A"/>
    <w:rsid w:val="00BB4EA4"/>
    <w:rsid w:val="00BC08E1"/>
    <w:rsid w:val="00BC14AA"/>
    <w:rsid w:val="00BC5409"/>
    <w:rsid w:val="00BD5790"/>
    <w:rsid w:val="00BF28B1"/>
    <w:rsid w:val="00C0299F"/>
    <w:rsid w:val="00C03BE7"/>
    <w:rsid w:val="00C34349"/>
    <w:rsid w:val="00C75414"/>
    <w:rsid w:val="00C77107"/>
    <w:rsid w:val="00C833A4"/>
    <w:rsid w:val="00CD3FB8"/>
    <w:rsid w:val="00CE4C13"/>
    <w:rsid w:val="00D32C9C"/>
    <w:rsid w:val="00D36935"/>
    <w:rsid w:val="00D62ADE"/>
    <w:rsid w:val="00D774DA"/>
    <w:rsid w:val="00DD5F8C"/>
    <w:rsid w:val="00DF769B"/>
    <w:rsid w:val="00E010DB"/>
    <w:rsid w:val="00E219B9"/>
    <w:rsid w:val="00E41366"/>
    <w:rsid w:val="00E45B07"/>
    <w:rsid w:val="00E577FF"/>
    <w:rsid w:val="00E672BC"/>
    <w:rsid w:val="00E83F23"/>
    <w:rsid w:val="00E92B08"/>
    <w:rsid w:val="00EB3DCA"/>
    <w:rsid w:val="00EB73F6"/>
    <w:rsid w:val="00EC37BF"/>
    <w:rsid w:val="00EE0ADC"/>
    <w:rsid w:val="00EE44B9"/>
    <w:rsid w:val="00F53B16"/>
    <w:rsid w:val="00FA303D"/>
    <w:rsid w:val="00FB4011"/>
    <w:rsid w:val="00FC48F9"/>
    <w:rsid w:val="00FC703E"/>
    <w:rsid w:val="00FE0D49"/>
    <w:rsid w:val="00FF5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7D83"/>
    <w:pPr>
      <w:tabs>
        <w:tab w:val="center" w:pos="4252"/>
        <w:tab w:val="right" w:pos="8504"/>
      </w:tabs>
      <w:snapToGrid w:val="0"/>
    </w:pPr>
  </w:style>
  <w:style w:type="character" w:customStyle="1" w:styleId="a4">
    <w:name w:val="ヘッダー (文字)"/>
    <w:basedOn w:val="a0"/>
    <w:link w:val="a3"/>
    <w:uiPriority w:val="99"/>
    <w:rsid w:val="00B37D83"/>
  </w:style>
  <w:style w:type="paragraph" w:styleId="a5">
    <w:name w:val="footer"/>
    <w:basedOn w:val="a"/>
    <w:link w:val="a6"/>
    <w:uiPriority w:val="99"/>
    <w:unhideWhenUsed/>
    <w:rsid w:val="00B37D83"/>
    <w:pPr>
      <w:tabs>
        <w:tab w:val="center" w:pos="4252"/>
        <w:tab w:val="right" w:pos="8504"/>
      </w:tabs>
      <w:snapToGrid w:val="0"/>
    </w:pPr>
  </w:style>
  <w:style w:type="character" w:customStyle="1" w:styleId="a6">
    <w:name w:val="フッター (文字)"/>
    <w:basedOn w:val="a0"/>
    <w:link w:val="a5"/>
    <w:uiPriority w:val="99"/>
    <w:rsid w:val="00B37D83"/>
  </w:style>
  <w:style w:type="paragraph" w:styleId="a7">
    <w:name w:val="List Paragraph"/>
    <w:basedOn w:val="a"/>
    <w:uiPriority w:val="34"/>
    <w:qFormat/>
    <w:rsid w:val="00557470"/>
    <w:pPr>
      <w:ind w:leftChars="400" w:left="840"/>
    </w:pPr>
  </w:style>
  <w:style w:type="table" w:styleId="a8">
    <w:name w:val="Table Grid"/>
    <w:basedOn w:val="a1"/>
    <w:uiPriority w:val="59"/>
    <w:rsid w:val="00557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iPriority w:val="99"/>
    <w:unhideWhenUsed/>
    <w:rsid w:val="00896101"/>
    <w:pPr>
      <w:jc w:val="right"/>
    </w:pPr>
  </w:style>
  <w:style w:type="character" w:customStyle="1" w:styleId="aa">
    <w:name w:val="結語 (文字)"/>
    <w:basedOn w:val="a0"/>
    <w:link w:val="a9"/>
    <w:uiPriority w:val="99"/>
    <w:rsid w:val="008961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7D83"/>
    <w:pPr>
      <w:tabs>
        <w:tab w:val="center" w:pos="4252"/>
        <w:tab w:val="right" w:pos="8504"/>
      </w:tabs>
      <w:snapToGrid w:val="0"/>
    </w:pPr>
  </w:style>
  <w:style w:type="character" w:customStyle="1" w:styleId="a4">
    <w:name w:val="ヘッダー (文字)"/>
    <w:basedOn w:val="a0"/>
    <w:link w:val="a3"/>
    <w:uiPriority w:val="99"/>
    <w:rsid w:val="00B37D83"/>
  </w:style>
  <w:style w:type="paragraph" w:styleId="a5">
    <w:name w:val="footer"/>
    <w:basedOn w:val="a"/>
    <w:link w:val="a6"/>
    <w:uiPriority w:val="99"/>
    <w:unhideWhenUsed/>
    <w:rsid w:val="00B37D83"/>
    <w:pPr>
      <w:tabs>
        <w:tab w:val="center" w:pos="4252"/>
        <w:tab w:val="right" w:pos="8504"/>
      </w:tabs>
      <w:snapToGrid w:val="0"/>
    </w:pPr>
  </w:style>
  <w:style w:type="character" w:customStyle="1" w:styleId="a6">
    <w:name w:val="フッター (文字)"/>
    <w:basedOn w:val="a0"/>
    <w:link w:val="a5"/>
    <w:uiPriority w:val="99"/>
    <w:rsid w:val="00B37D83"/>
  </w:style>
  <w:style w:type="paragraph" w:styleId="a7">
    <w:name w:val="List Paragraph"/>
    <w:basedOn w:val="a"/>
    <w:uiPriority w:val="34"/>
    <w:qFormat/>
    <w:rsid w:val="00557470"/>
    <w:pPr>
      <w:ind w:leftChars="400" w:left="840"/>
    </w:pPr>
  </w:style>
  <w:style w:type="table" w:styleId="a8">
    <w:name w:val="Table Grid"/>
    <w:basedOn w:val="a1"/>
    <w:uiPriority w:val="59"/>
    <w:rsid w:val="00557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iPriority w:val="99"/>
    <w:unhideWhenUsed/>
    <w:rsid w:val="00896101"/>
    <w:pPr>
      <w:jc w:val="right"/>
    </w:pPr>
  </w:style>
  <w:style w:type="character" w:customStyle="1" w:styleId="aa">
    <w:name w:val="結語 (文字)"/>
    <w:basedOn w:val="a0"/>
    <w:link w:val="a9"/>
    <w:uiPriority w:val="99"/>
    <w:rsid w:val="00896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7D313-7F32-454F-870A-B606A20E4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644</Words>
  <Characters>3671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大阪府</cp:lastModifiedBy>
  <cp:revision>5</cp:revision>
  <cp:lastPrinted>2018-03-20T05:04:00Z</cp:lastPrinted>
  <dcterms:created xsi:type="dcterms:W3CDTF">2018-03-20T05:16:00Z</dcterms:created>
  <dcterms:modified xsi:type="dcterms:W3CDTF">2018-03-22T08:32:00Z</dcterms:modified>
</cp:coreProperties>
</file>