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40548" w14:textId="7DA98414" w:rsidR="00EC1511" w:rsidRPr="00EC1511" w:rsidRDefault="00BE72BD" w:rsidP="00447642">
      <w:pPr>
        <w:pStyle w:val="a3"/>
        <w:framePr w:wrap="auto" w:vAnchor="text" w:hAnchor="page" w:x="7725" w:y="-44"/>
        <w:spacing w:line="240" w:lineRule="exact"/>
        <w:ind w:firstLineChars="0" w:firstLine="0"/>
        <w:rPr>
          <w:rFonts w:hAnsi="Times New Roman" w:cs="Times New Roman"/>
        </w:rPr>
      </w:pPr>
      <w:r>
        <w:rPr>
          <w:rFonts w:hint="eastAsia"/>
        </w:rPr>
        <w:t>令和２</w:t>
      </w:r>
      <w:r w:rsidR="00830B5A">
        <w:rPr>
          <w:rFonts w:hint="eastAsia"/>
        </w:rPr>
        <w:t>年７</w:t>
      </w:r>
      <w:r w:rsidR="00EC1511" w:rsidRPr="00EC1511">
        <w:rPr>
          <w:rFonts w:hint="eastAsia"/>
        </w:rPr>
        <w:t>月発行</w:t>
      </w:r>
      <w:r w:rsidR="00EC1511" w:rsidRPr="00EC1511">
        <w:t xml:space="preserve"> </w:t>
      </w:r>
      <w:r w:rsidR="00EC1511" w:rsidRPr="00EC1511">
        <w:rPr>
          <w:rFonts w:hint="eastAsia"/>
        </w:rPr>
        <w:t>第</w:t>
      </w:r>
      <w:r w:rsidR="00057039">
        <w:rPr>
          <w:rFonts w:hint="eastAsia"/>
        </w:rPr>
        <w:t>9</w:t>
      </w:r>
      <w:r>
        <w:rPr>
          <w:rFonts w:hint="eastAsia"/>
        </w:rPr>
        <w:t>７</w:t>
      </w:r>
      <w:r w:rsidR="00EC1511" w:rsidRPr="00EC1511">
        <w:rPr>
          <w:rFonts w:hint="eastAsia"/>
        </w:rPr>
        <w:t>号</w:t>
      </w:r>
    </w:p>
    <w:p w14:paraId="2DCE2D90" w14:textId="4FEAB305" w:rsidR="00447642" w:rsidRDefault="00447642"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72000" distR="72000" simplePos="0" relativeHeight="251650048" behindDoc="0" locked="0" layoutInCell="0" allowOverlap="1" wp14:anchorId="371EC0D0" wp14:editId="3E927E91">
            <wp:simplePos x="0" y="0"/>
            <wp:positionH relativeFrom="margin">
              <wp:align>left</wp:align>
            </wp:positionH>
            <wp:positionV relativeFrom="paragraph">
              <wp:posOffset>6985</wp:posOffset>
            </wp:positionV>
            <wp:extent cx="1210945" cy="296545"/>
            <wp:effectExtent l="0" t="0" r="8255" b="8255"/>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10945" cy="29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B55D2" w14:textId="3EBD5299" w:rsidR="00EC1511" w:rsidRPr="00EC1511" w:rsidRDefault="00C51B8D"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51072" behindDoc="0" locked="0" layoutInCell="0" allowOverlap="1" wp14:anchorId="3CA31EC4" wp14:editId="70FF9153">
            <wp:simplePos x="0" y="0"/>
            <wp:positionH relativeFrom="margin">
              <wp:posOffset>5299075</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8621C" w14:textId="6D6C6C72"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14:paraId="4AF899B9" w14:textId="45835820" w:rsidR="00EC1511" w:rsidRPr="00EC1511" w:rsidRDefault="00EC1511" w:rsidP="00447642">
      <w:pPr>
        <w:widowControl w:val="0"/>
        <w:overflowPunct w:val="0"/>
        <w:spacing w:line="280" w:lineRule="atLeast"/>
        <w:ind w:firstLineChars="0" w:firstLine="0"/>
        <w:jc w:val="both"/>
        <w:textAlignment w:val="baseline"/>
        <w:rPr>
          <w:rFonts w:hAnsi="Times New Roman" w:cs="Times New Roman"/>
        </w:rPr>
      </w:pPr>
    </w:p>
    <w:p w14:paraId="3E2E27F9" w14:textId="077F4D66" w:rsidR="00EC1511" w:rsidRPr="00EC1511" w:rsidRDefault="00EC1511" w:rsidP="00447642">
      <w:pPr>
        <w:widowControl w:val="0"/>
        <w:overflowPunct w:val="0"/>
        <w:spacing w:line="280" w:lineRule="atLeas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14:paraId="0BC0462A" w14:textId="77777777" w:rsidR="00F82852" w:rsidRPr="00202F1C" w:rsidRDefault="00EC1511" w:rsidP="00202F1C">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14:paraId="6A507067" w14:textId="24B59B71" w:rsidR="00853B9C" w:rsidRPr="00830B5A" w:rsidRDefault="00853B9C" w:rsidP="00853B9C">
      <w:pPr>
        <w:widowControl w:val="0"/>
        <w:overflowPunct w:val="0"/>
        <w:spacing w:beforeLines="50" w:before="189" w:line="400" w:lineRule="exact"/>
        <w:ind w:firstLineChars="0" w:firstLine="0"/>
        <w:jc w:val="center"/>
        <w:textAlignment w:val="baseline"/>
        <w:rPr>
          <w:rFonts w:eastAsia="HGP創英角ﾎﾟｯﾌﾟ体" w:hAnsi="Times New Roman" w:cs="HGP創英角ﾎﾟｯﾌﾟ体"/>
          <w:color w:val="FF3300"/>
          <w:spacing w:val="2"/>
          <w:sz w:val="36"/>
          <w:szCs w:val="36"/>
        </w:rPr>
      </w:pPr>
      <w:r>
        <w:rPr>
          <w:rFonts w:eastAsia="HGP創英角ﾎﾟｯﾌﾟ体" w:hAnsi="Times New Roman" w:cs="HGP創英角ﾎﾟｯﾌﾟ体" w:hint="eastAsia"/>
          <w:color w:val="FF3300"/>
          <w:spacing w:val="2"/>
          <w:sz w:val="36"/>
          <w:szCs w:val="36"/>
        </w:rPr>
        <w:t>新型コロナウイルス感染症対策支援情報について</w:t>
      </w:r>
    </w:p>
    <w:p w14:paraId="2AF513A2" w14:textId="77777777" w:rsidR="00853B9C" w:rsidRDefault="00853B9C" w:rsidP="004F75BC">
      <w:pPr>
        <w:pStyle w:val="a3"/>
        <w:spacing w:line="200" w:lineRule="exact"/>
        <w:ind w:firstLine="247"/>
        <w:rPr>
          <w:rFonts w:hAnsi="Times New Roman" w:cs="Times New Roman"/>
        </w:rPr>
      </w:pPr>
    </w:p>
    <w:p w14:paraId="16FEFD21" w14:textId="3F73B242" w:rsidR="00853B9C" w:rsidRDefault="00853B9C" w:rsidP="0060033F">
      <w:pPr>
        <w:pStyle w:val="a3"/>
        <w:spacing w:line="240" w:lineRule="exact"/>
        <w:ind w:firstLine="247"/>
        <w:rPr>
          <w:rFonts w:hAnsi="Times New Roman" w:cs="Times New Roman"/>
        </w:rPr>
      </w:pPr>
      <w:r>
        <w:rPr>
          <w:rFonts w:hAnsi="Times New Roman" w:cs="Times New Roman" w:hint="eastAsia"/>
        </w:rPr>
        <w:t>新型コロナウイルス感染症の影響により、大阪府内の農業にもさまざまな影響が出始めています。</w:t>
      </w:r>
    </w:p>
    <w:p w14:paraId="7850F7A7" w14:textId="083C384B" w:rsidR="006E4FF9" w:rsidRPr="006E4FF9" w:rsidRDefault="00853B9C" w:rsidP="0060033F">
      <w:pPr>
        <w:pStyle w:val="a3"/>
        <w:spacing w:line="240" w:lineRule="exact"/>
        <w:ind w:firstLine="247"/>
        <w:rPr>
          <w:rFonts w:hAnsi="Times New Roman" w:cs="Times New Roman"/>
        </w:rPr>
      </w:pPr>
      <w:r>
        <w:rPr>
          <w:rFonts w:hAnsi="Times New Roman" w:cs="Times New Roman" w:hint="eastAsia"/>
        </w:rPr>
        <w:t>このため、国等の支援策についてとりまとめました。府内の農業者の皆様におかれまし</w:t>
      </w:r>
      <w:r w:rsidR="008D4764">
        <w:rPr>
          <w:rFonts w:hAnsi="Times New Roman" w:cs="Times New Roman" w:hint="eastAsia"/>
        </w:rPr>
        <w:t>て</w:t>
      </w:r>
      <w:r>
        <w:rPr>
          <w:rFonts w:hAnsi="Times New Roman" w:cs="Times New Roman" w:hint="eastAsia"/>
        </w:rPr>
        <w:t>は、経営安定に向けぜひご活用ください。</w:t>
      </w:r>
    </w:p>
    <w:p w14:paraId="5539C05F" w14:textId="42FB3629" w:rsidR="006E4FF9" w:rsidRDefault="006E4FF9" w:rsidP="0060033F">
      <w:pPr>
        <w:pStyle w:val="a3"/>
        <w:spacing w:line="240" w:lineRule="exact"/>
        <w:ind w:firstLine="247"/>
        <w:rPr>
          <w:rFonts w:hAnsi="Times New Roman" w:cs="Times New Roman"/>
        </w:rPr>
      </w:pPr>
      <w:r>
        <w:rPr>
          <w:rFonts w:hAnsi="Times New Roman" w:cs="Times New Roman" w:hint="eastAsia"/>
        </w:rPr>
        <w:t>以下支援策やその他支援策について、大阪府ＨＰでも一覧でとりまとめています。</w:t>
      </w:r>
    </w:p>
    <w:p w14:paraId="2395DC59" w14:textId="77777777" w:rsidR="006E4FF9" w:rsidRDefault="006E4FF9" w:rsidP="0060033F">
      <w:pPr>
        <w:pStyle w:val="a3"/>
        <w:spacing w:line="240" w:lineRule="exact"/>
        <w:ind w:firstLine="247"/>
        <w:rPr>
          <w:rFonts w:hAnsi="Times New Roman" w:cs="Times New Roman"/>
        </w:rPr>
      </w:pPr>
      <w:r>
        <w:rPr>
          <w:rFonts w:hAnsi="Times New Roman" w:cs="Times New Roman"/>
          <w:noProof/>
        </w:rPr>
        <mc:AlternateContent>
          <mc:Choice Requires="wps">
            <w:drawing>
              <wp:anchor distT="0" distB="0" distL="114300" distR="114300" simplePos="0" relativeHeight="251656192" behindDoc="0" locked="0" layoutInCell="1" allowOverlap="1" wp14:anchorId="0AE162CB" wp14:editId="0BE04D5F">
                <wp:simplePos x="0" y="0"/>
                <wp:positionH relativeFrom="column">
                  <wp:posOffset>246970</wp:posOffset>
                </wp:positionH>
                <wp:positionV relativeFrom="paragraph">
                  <wp:posOffset>87630</wp:posOffset>
                </wp:positionV>
                <wp:extent cx="1818168" cy="287079"/>
                <wp:effectExtent l="0" t="0" r="10795" b="17780"/>
                <wp:wrapNone/>
                <wp:docPr id="9" name="正方形/長方形 9"/>
                <wp:cNvGraphicFramePr/>
                <a:graphic xmlns:a="http://schemas.openxmlformats.org/drawingml/2006/main">
                  <a:graphicData uri="http://schemas.microsoft.com/office/word/2010/wordprocessingShape">
                    <wps:wsp>
                      <wps:cNvSpPr/>
                      <wps:spPr>
                        <a:xfrm>
                          <a:off x="0" y="0"/>
                          <a:ext cx="1818168" cy="287079"/>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E4992" id="正方形/長方形 9" o:spid="_x0000_s1026" style="position:absolute;left:0;text-align:left;margin-left:19.45pt;margin-top:6.9pt;width:143.15pt;height:2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" filled="f" strokecolor="windowText" strokeweight="2pt"/>
            </w:pict>
          </mc:Fallback>
        </mc:AlternateContent>
      </w:r>
    </w:p>
    <w:p w14:paraId="3842D2D7" w14:textId="1D32A703" w:rsidR="001020C3" w:rsidRDefault="006E4FF9" w:rsidP="0060033F">
      <w:pPr>
        <w:pStyle w:val="a3"/>
        <w:spacing w:line="240" w:lineRule="exact"/>
        <w:ind w:firstLine="247"/>
        <w:rPr>
          <w:rFonts w:hAnsi="Times New Roman" w:cs="Times New Roman"/>
        </w:rPr>
      </w:pPr>
      <w:r w:rsidRPr="006E4FF9">
        <w:rPr>
          <w:rFonts w:hAnsi="Times New Roman" w:cs="Times New Roman" w:hint="eastAsia"/>
        </w:rPr>
        <w:t xml:space="preserve">　大阪府　農業　コロナ</w:t>
      </w:r>
      <w:r w:rsidR="006C5A0D">
        <w:rPr>
          <w:rFonts w:hAnsi="Times New Roman" w:cs="Times New Roman" w:hint="eastAsia"/>
        </w:rPr>
        <w:t xml:space="preserve">　　で</w:t>
      </w:r>
      <w:r w:rsidR="006C5A0D" w:rsidRPr="00822225">
        <w:rPr>
          <w:rFonts w:hAnsi="Times New Roman" w:cs="Times New Roman" w:hint="eastAsia"/>
          <w:bdr w:val="single" w:sz="4" w:space="0" w:color="auto"/>
        </w:rPr>
        <w:t>検索</w:t>
      </w:r>
    </w:p>
    <w:p w14:paraId="58B9FA0E" w14:textId="3DF65A25" w:rsidR="001020C3" w:rsidRDefault="001020C3" w:rsidP="0060033F">
      <w:pPr>
        <w:pStyle w:val="a3"/>
        <w:spacing w:line="240" w:lineRule="exact"/>
        <w:ind w:firstLine="247"/>
        <w:rPr>
          <w:rFonts w:hAnsi="Times New Roman" w:cs="Times New Roman"/>
        </w:rPr>
      </w:pPr>
    </w:p>
    <w:p w14:paraId="27768C09" w14:textId="33FEB1E3" w:rsidR="004F75BC" w:rsidRDefault="001020C3" w:rsidP="0060033F">
      <w:pPr>
        <w:pStyle w:val="a3"/>
        <w:spacing w:line="240" w:lineRule="exact"/>
        <w:ind w:firstLine="247"/>
        <w:rPr>
          <w:rFonts w:hAnsi="Times New Roman" w:cs="Times New Roman"/>
        </w:rPr>
      </w:pPr>
      <w:r>
        <w:rPr>
          <w:rFonts w:hAnsi="Times New Roman" w:cs="Times New Roman" w:hint="eastAsia"/>
        </w:rPr>
        <w:t>各支援策には要件</w:t>
      </w:r>
      <w:r w:rsidR="00D247D1">
        <w:rPr>
          <w:rFonts w:hAnsi="Times New Roman" w:cs="Times New Roman" w:hint="eastAsia"/>
        </w:rPr>
        <w:t>、期限</w:t>
      </w:r>
      <w:r>
        <w:rPr>
          <w:rFonts w:hAnsi="Times New Roman" w:cs="Times New Roman" w:hint="eastAsia"/>
        </w:rPr>
        <w:t>等があります。詳細については各問合せ先にご確認ください。</w:t>
      </w:r>
    </w:p>
    <w:tbl>
      <w:tblPr>
        <w:tblStyle w:val="af0"/>
        <w:tblpPr w:leftFromText="142" w:rightFromText="142" w:vertAnchor="text" w:horzAnchor="margin" w:tblpY="134"/>
        <w:tblW w:w="9923" w:type="dxa"/>
        <w:tblLook w:val="04A0" w:firstRow="1" w:lastRow="0" w:firstColumn="1" w:lastColumn="0" w:noHBand="0" w:noVBand="1"/>
      </w:tblPr>
      <w:tblGrid>
        <w:gridCol w:w="1838"/>
        <w:gridCol w:w="1276"/>
        <w:gridCol w:w="3832"/>
        <w:gridCol w:w="2977"/>
      </w:tblGrid>
      <w:tr w:rsidR="004F75BC" w14:paraId="2122C40A" w14:textId="77777777" w:rsidTr="0002299C">
        <w:trPr>
          <w:trHeight w:val="413"/>
        </w:trPr>
        <w:tc>
          <w:tcPr>
            <w:tcW w:w="1838" w:type="dxa"/>
          </w:tcPr>
          <w:p w14:paraId="63D940DB" w14:textId="1764A7E3" w:rsidR="004F75BC" w:rsidRDefault="004F75BC" w:rsidP="0060033F">
            <w:pPr>
              <w:pStyle w:val="a3"/>
              <w:ind w:firstLineChars="0" w:firstLine="0"/>
              <w:jc w:val="center"/>
              <w:rPr>
                <w:rFonts w:hAnsi="Times New Roman" w:cs="Times New Roman"/>
              </w:rPr>
            </w:pPr>
            <w:r w:rsidRPr="006E4FF9">
              <w:rPr>
                <w:rFonts w:hAnsi="Times New Roman" w:cs="Times New Roman" w:hint="eastAsia"/>
                <w:b/>
                <w:bCs/>
              </w:rPr>
              <w:t>支援策</w:t>
            </w:r>
          </w:p>
        </w:tc>
        <w:tc>
          <w:tcPr>
            <w:tcW w:w="1276" w:type="dxa"/>
          </w:tcPr>
          <w:p w14:paraId="2099FBBC" w14:textId="228BC5F3" w:rsidR="004F75BC" w:rsidRDefault="004F75BC" w:rsidP="0060033F">
            <w:pPr>
              <w:pStyle w:val="a3"/>
              <w:ind w:firstLineChars="0" w:firstLine="0"/>
              <w:jc w:val="center"/>
              <w:rPr>
                <w:rFonts w:hAnsi="Times New Roman" w:cs="Times New Roman"/>
              </w:rPr>
            </w:pPr>
            <w:r>
              <w:rPr>
                <w:rFonts w:hAnsi="Times New Roman" w:cs="Times New Roman" w:hint="eastAsia"/>
                <w:b/>
                <w:bCs/>
              </w:rPr>
              <w:t>関連HP</w:t>
            </w:r>
          </w:p>
        </w:tc>
        <w:tc>
          <w:tcPr>
            <w:tcW w:w="3832" w:type="dxa"/>
          </w:tcPr>
          <w:p w14:paraId="4E5B1D88" w14:textId="2EC3217B" w:rsidR="004F75BC" w:rsidRDefault="004F75BC" w:rsidP="0060033F">
            <w:pPr>
              <w:pStyle w:val="a3"/>
              <w:ind w:firstLineChars="0" w:firstLine="0"/>
              <w:jc w:val="center"/>
              <w:rPr>
                <w:rFonts w:hAnsi="Times New Roman" w:cs="Times New Roman"/>
              </w:rPr>
            </w:pPr>
            <w:r w:rsidRPr="006E4FF9">
              <w:rPr>
                <w:rFonts w:hAnsi="Times New Roman" w:cs="Times New Roman" w:hint="eastAsia"/>
                <w:b/>
                <w:bCs/>
              </w:rPr>
              <w:t>支援の内容</w:t>
            </w:r>
          </w:p>
        </w:tc>
        <w:tc>
          <w:tcPr>
            <w:tcW w:w="2977" w:type="dxa"/>
          </w:tcPr>
          <w:p w14:paraId="1888DA21" w14:textId="3FB2E258" w:rsidR="004F75BC" w:rsidRDefault="004F75BC" w:rsidP="0060033F">
            <w:pPr>
              <w:pStyle w:val="a3"/>
              <w:ind w:firstLineChars="0" w:firstLine="0"/>
              <w:jc w:val="center"/>
              <w:rPr>
                <w:rFonts w:hAnsi="Times New Roman" w:cs="Times New Roman"/>
              </w:rPr>
            </w:pPr>
            <w:r w:rsidRPr="006E4FF9">
              <w:rPr>
                <w:rFonts w:hAnsi="Times New Roman" w:cs="Times New Roman" w:hint="eastAsia"/>
                <w:b/>
                <w:bCs/>
              </w:rPr>
              <w:t>問い合わせ先</w:t>
            </w:r>
          </w:p>
        </w:tc>
      </w:tr>
      <w:tr w:rsidR="004F75BC" w14:paraId="69FDCDEC" w14:textId="77777777" w:rsidTr="0002299C">
        <w:trPr>
          <w:trHeight w:val="1442"/>
        </w:trPr>
        <w:tc>
          <w:tcPr>
            <w:tcW w:w="1838" w:type="dxa"/>
          </w:tcPr>
          <w:p w14:paraId="04986E0B" w14:textId="77777777" w:rsidR="004F75BC" w:rsidRDefault="004F75BC" w:rsidP="0060033F">
            <w:pPr>
              <w:pStyle w:val="a3"/>
              <w:spacing w:line="240" w:lineRule="exact"/>
              <w:ind w:firstLineChars="0" w:firstLine="0"/>
              <w:rPr>
                <w:rFonts w:hAnsi="Times New Roman" w:cs="Times New Roman"/>
              </w:rPr>
            </w:pPr>
            <w:r>
              <w:rPr>
                <w:rFonts w:hAnsi="Times New Roman" w:cs="Times New Roman" w:hint="eastAsia"/>
              </w:rPr>
              <w:t>経営継続補助金</w:t>
            </w:r>
          </w:p>
          <w:p w14:paraId="4DC786E1" w14:textId="77777777" w:rsidR="004F75BC" w:rsidRDefault="004F75BC" w:rsidP="0060033F">
            <w:pPr>
              <w:pStyle w:val="a3"/>
              <w:spacing w:line="240" w:lineRule="exact"/>
              <w:ind w:firstLineChars="0" w:firstLine="0"/>
              <w:rPr>
                <w:rFonts w:hAnsi="Times New Roman" w:cs="Times New Roman"/>
              </w:rPr>
            </w:pPr>
          </w:p>
        </w:tc>
        <w:tc>
          <w:tcPr>
            <w:tcW w:w="1276" w:type="dxa"/>
          </w:tcPr>
          <w:p w14:paraId="7A8E4382" w14:textId="6430CD9A" w:rsidR="004F75BC" w:rsidRDefault="004F75BC" w:rsidP="0060033F">
            <w:pPr>
              <w:pStyle w:val="a3"/>
              <w:spacing w:line="240" w:lineRule="exact"/>
              <w:ind w:firstLineChars="0" w:firstLine="0"/>
              <w:rPr>
                <w:rFonts w:hAnsi="Times New Roman" w:cs="Times New Roman"/>
              </w:rPr>
            </w:pPr>
            <w:r>
              <w:rPr>
                <w:noProof/>
              </w:rPr>
              <w:drawing>
                <wp:anchor distT="0" distB="0" distL="114300" distR="114300" simplePos="0" relativeHeight="251660288" behindDoc="0" locked="0" layoutInCell="1" allowOverlap="1" wp14:anchorId="61356638" wp14:editId="5F70C903">
                  <wp:simplePos x="0" y="0"/>
                  <wp:positionH relativeFrom="column">
                    <wp:posOffset>-53975</wp:posOffset>
                  </wp:positionH>
                  <wp:positionV relativeFrom="paragraph">
                    <wp:posOffset>12065</wp:posOffset>
                  </wp:positionV>
                  <wp:extent cx="781050" cy="781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2" w:type="dxa"/>
          </w:tcPr>
          <w:p w14:paraId="751C284C" w14:textId="678F3CFF" w:rsidR="004F75BC" w:rsidRDefault="004F75BC" w:rsidP="0060033F">
            <w:pPr>
              <w:pStyle w:val="a3"/>
              <w:spacing w:line="240" w:lineRule="exact"/>
              <w:ind w:firstLineChars="0" w:firstLine="0"/>
            </w:pPr>
            <w:r w:rsidRPr="006C5A0D">
              <w:t>農林漁業者等に最大150万円</w:t>
            </w:r>
            <w:r w:rsidR="001A2C7F">
              <w:rPr>
                <w:rFonts w:hint="eastAsia"/>
              </w:rPr>
              <w:t>（※</w:t>
            </w:r>
            <w:r w:rsidR="001A2C7F">
              <w:rPr>
                <w:rFonts w:ascii="ＭＳ 明朝" w:eastAsia="ＭＳ 明朝" w:hAnsi="ＭＳ 明朝" w:cs="ＭＳ 明朝" w:hint="eastAsia"/>
              </w:rPr>
              <w:t>）</w:t>
            </w:r>
            <w:r w:rsidRPr="006C5A0D">
              <w:t>補助（販路開拓等に最大100 万円を補助（補助率3</w:t>
            </w:r>
            <w:r w:rsidR="004D3745">
              <w:rPr>
                <w:rFonts w:hint="eastAsia"/>
              </w:rPr>
              <w:t>/</w:t>
            </w:r>
            <w:r w:rsidRPr="006C5A0D">
              <w:t>4）、加えて、感染防止対策に最大50 万円（定額））</w:t>
            </w:r>
          </w:p>
          <w:p w14:paraId="0441AF2F" w14:textId="5783572C" w:rsidR="001A2C7F" w:rsidRPr="001A2C7F" w:rsidRDefault="001A2C7F" w:rsidP="0060033F">
            <w:pPr>
              <w:pStyle w:val="a3"/>
              <w:spacing w:line="240" w:lineRule="exact"/>
              <w:ind w:firstLineChars="0" w:firstLine="0"/>
            </w:pPr>
            <w:r>
              <w:rPr>
                <w:rFonts w:hint="eastAsia"/>
              </w:rPr>
              <w:t>（※）単独申請の場合</w:t>
            </w:r>
          </w:p>
          <w:p w14:paraId="3EC0CB9C" w14:textId="77777777" w:rsidR="004F75BC" w:rsidRDefault="004F75BC" w:rsidP="0060033F">
            <w:pPr>
              <w:pStyle w:val="a3"/>
              <w:spacing w:line="240" w:lineRule="exact"/>
              <w:ind w:firstLineChars="0" w:firstLine="0"/>
              <w:rPr>
                <w:rFonts w:hAnsi="Times New Roman" w:cs="Times New Roman"/>
              </w:rPr>
            </w:pPr>
          </w:p>
        </w:tc>
        <w:tc>
          <w:tcPr>
            <w:tcW w:w="2977" w:type="dxa"/>
          </w:tcPr>
          <w:p w14:paraId="2887F977" w14:textId="2CDBDF5C" w:rsidR="004F75BC" w:rsidRDefault="00212DC1" w:rsidP="0060033F">
            <w:pPr>
              <w:pStyle w:val="a3"/>
              <w:spacing w:line="240" w:lineRule="exact"/>
              <w:ind w:firstLineChars="0" w:firstLine="0"/>
            </w:pPr>
            <w:r>
              <w:rPr>
                <w:rFonts w:hint="eastAsia"/>
              </w:rPr>
              <w:t>JA</w:t>
            </w:r>
            <w:r w:rsidR="00822225">
              <w:rPr>
                <w:rFonts w:hint="eastAsia"/>
              </w:rPr>
              <w:t>組合員の方：</w:t>
            </w:r>
            <w:r w:rsidR="004F75BC" w:rsidRPr="006C5A0D">
              <w:rPr>
                <w:rFonts w:hint="eastAsia"/>
              </w:rPr>
              <w:t>最寄りのJA</w:t>
            </w:r>
            <w:r w:rsidR="0060033F">
              <w:rPr>
                <w:rFonts w:hint="eastAsia"/>
              </w:rPr>
              <w:t>へお問い合わせください</w:t>
            </w:r>
          </w:p>
          <w:p w14:paraId="172F20A5" w14:textId="77777777" w:rsidR="0060033F" w:rsidRDefault="00212DC1" w:rsidP="0060033F">
            <w:pPr>
              <w:pStyle w:val="a3"/>
              <w:spacing w:line="240" w:lineRule="exact"/>
              <w:ind w:firstLineChars="0" w:firstLine="0"/>
              <w:rPr>
                <w:color w:val="333333"/>
              </w:rPr>
            </w:pPr>
            <w:r>
              <w:rPr>
                <w:rFonts w:hint="eastAsia"/>
              </w:rPr>
              <w:t>JA</w:t>
            </w:r>
            <w:r w:rsidR="00822225">
              <w:rPr>
                <w:rFonts w:hint="eastAsia"/>
              </w:rPr>
              <w:t>組合員でない方：</w:t>
            </w:r>
            <w:r>
              <w:rPr>
                <w:rFonts w:hint="eastAsia"/>
              </w:rPr>
              <w:t>大阪</w:t>
            </w:r>
            <w:r w:rsidRPr="00212DC1">
              <w:rPr>
                <w:rFonts w:hint="eastAsia"/>
              </w:rPr>
              <w:t>府</w:t>
            </w:r>
            <w:r w:rsidR="00822225" w:rsidRPr="00212DC1">
              <w:rPr>
                <w:rFonts w:hint="eastAsia"/>
              </w:rPr>
              <w:t>農業経営相談所</w:t>
            </w:r>
            <w:r w:rsidRPr="00212DC1">
              <w:rPr>
                <w:rFonts w:hint="eastAsia"/>
                <w:color w:val="333333"/>
              </w:rPr>
              <w:t xml:space="preserve"> </w:t>
            </w:r>
          </w:p>
          <w:p w14:paraId="665DDE34" w14:textId="77777777" w:rsidR="0060033F" w:rsidRPr="001A2C7F" w:rsidRDefault="00212DC1" w:rsidP="0060033F">
            <w:pPr>
              <w:pStyle w:val="a3"/>
              <w:spacing w:line="240" w:lineRule="exact"/>
              <w:ind w:firstLineChars="0" w:firstLine="0"/>
              <w:rPr>
                <w:color w:val="auto"/>
              </w:rPr>
            </w:pPr>
            <w:r w:rsidRPr="001A2C7F">
              <w:rPr>
                <w:rFonts w:hint="eastAsia"/>
                <w:color w:val="auto"/>
              </w:rPr>
              <w:t>06-6266-8916</w:t>
            </w:r>
          </w:p>
          <w:p w14:paraId="23DD6499" w14:textId="6D47B31E" w:rsidR="0002299C" w:rsidRPr="001A2C7F" w:rsidRDefault="004D3745" w:rsidP="0060033F">
            <w:pPr>
              <w:pStyle w:val="a3"/>
              <w:spacing w:line="240" w:lineRule="exact"/>
              <w:ind w:firstLineChars="0" w:firstLine="0"/>
              <w:rPr>
                <w:color w:val="auto"/>
              </w:rPr>
            </w:pPr>
            <w:r w:rsidRPr="001A2C7F">
              <w:rPr>
                <w:rFonts w:hint="eastAsia"/>
                <w:color w:val="auto"/>
              </w:rPr>
              <w:t>/</w:t>
            </w:r>
            <w:r w:rsidR="0060033F" w:rsidRPr="001A2C7F">
              <w:rPr>
                <w:rFonts w:hint="eastAsia"/>
                <w:color w:val="auto"/>
              </w:rPr>
              <w:t>9:00</w:t>
            </w:r>
            <w:r w:rsidR="00212DC1" w:rsidRPr="001A2C7F">
              <w:rPr>
                <w:rFonts w:hint="eastAsia"/>
                <w:color w:val="auto"/>
              </w:rPr>
              <w:t>～</w:t>
            </w:r>
            <w:r w:rsidR="0002299C" w:rsidRPr="001A2C7F">
              <w:rPr>
                <w:rFonts w:hint="eastAsia"/>
                <w:color w:val="auto"/>
              </w:rPr>
              <w:t>17:00(12:00</w:t>
            </w:r>
          </w:p>
          <w:p w14:paraId="05500368" w14:textId="3579AFBE" w:rsidR="00822225" w:rsidRPr="0002299C" w:rsidRDefault="0060033F" w:rsidP="0060033F">
            <w:pPr>
              <w:pStyle w:val="a3"/>
              <w:spacing w:line="240" w:lineRule="exact"/>
              <w:ind w:firstLineChars="0" w:firstLine="0"/>
              <w:rPr>
                <w:rFonts w:cs="Times New Roman"/>
              </w:rPr>
            </w:pPr>
            <w:r w:rsidRPr="001A2C7F">
              <w:rPr>
                <w:rFonts w:hint="eastAsia"/>
                <w:color w:val="auto"/>
              </w:rPr>
              <w:t>～13:00は除く</w:t>
            </w:r>
            <w:r w:rsidR="0002299C">
              <w:rPr>
                <w:rFonts w:hint="eastAsia"/>
                <w:color w:val="auto"/>
              </w:rPr>
              <w:t>)</w:t>
            </w:r>
            <w:r w:rsidRPr="0060033F">
              <w:rPr>
                <w:rFonts w:cs="Times New Roman"/>
                <w:color w:val="auto"/>
              </w:rPr>
              <w:t>(</w:t>
            </w:r>
            <w:r w:rsidRPr="006C5A0D">
              <w:rPr>
                <w:rFonts w:cs="Times New Roman"/>
              </w:rPr>
              <w:t>土日祝除く</w:t>
            </w:r>
            <w:r w:rsidRPr="006C5A0D">
              <w:rPr>
                <w:rFonts w:cs="Times New Roman" w:hint="eastAsia"/>
              </w:rPr>
              <w:t>)</w:t>
            </w:r>
            <w:r w:rsidRPr="00822225">
              <w:rPr>
                <w:rFonts w:hAnsi="Times New Roman" w:cs="Times New Roman" w:hint="eastAsia"/>
              </w:rPr>
              <w:t xml:space="preserve"> </w:t>
            </w:r>
          </w:p>
        </w:tc>
      </w:tr>
      <w:tr w:rsidR="004F75BC" w14:paraId="7589DF86" w14:textId="77777777" w:rsidTr="0002299C">
        <w:trPr>
          <w:trHeight w:val="1219"/>
        </w:trPr>
        <w:tc>
          <w:tcPr>
            <w:tcW w:w="1838" w:type="dxa"/>
          </w:tcPr>
          <w:p w14:paraId="28C85A66" w14:textId="77777777" w:rsidR="004F75BC" w:rsidRPr="006C5A0D" w:rsidRDefault="004F75BC" w:rsidP="0060033F">
            <w:pPr>
              <w:pStyle w:val="a3"/>
              <w:adjustRightInd/>
              <w:spacing w:line="240" w:lineRule="exact"/>
              <w:ind w:firstLineChars="0" w:firstLine="0"/>
              <w:rPr>
                <w:rFonts w:hAnsi="Times New Roman" w:cs="Times New Roman"/>
              </w:rPr>
            </w:pPr>
            <w:r>
              <w:rPr>
                <w:rFonts w:hAnsi="Times New Roman" w:cs="Times New Roman" w:hint="eastAsia"/>
              </w:rPr>
              <w:t>持続化</w:t>
            </w:r>
            <w:r w:rsidRPr="006C5A0D">
              <w:rPr>
                <w:rFonts w:hAnsi="Times New Roman" w:cs="Times New Roman" w:hint="eastAsia"/>
              </w:rPr>
              <w:t>給付金</w:t>
            </w:r>
          </w:p>
          <w:p w14:paraId="48D1C45B" w14:textId="77777777" w:rsidR="004F75BC" w:rsidRDefault="004F75BC" w:rsidP="0060033F">
            <w:pPr>
              <w:pStyle w:val="a3"/>
              <w:spacing w:line="240" w:lineRule="exact"/>
              <w:ind w:firstLineChars="0" w:firstLine="0"/>
              <w:rPr>
                <w:rFonts w:hAnsi="Times New Roman" w:cs="Times New Roman"/>
              </w:rPr>
            </w:pPr>
          </w:p>
        </w:tc>
        <w:tc>
          <w:tcPr>
            <w:tcW w:w="1276" w:type="dxa"/>
          </w:tcPr>
          <w:p w14:paraId="3266A6EF" w14:textId="4DCD9FC7" w:rsidR="004F75BC" w:rsidRDefault="004F75BC" w:rsidP="0060033F">
            <w:pPr>
              <w:pStyle w:val="a3"/>
              <w:spacing w:line="240" w:lineRule="exact"/>
              <w:ind w:firstLineChars="0" w:firstLine="0"/>
              <w:rPr>
                <w:rFonts w:hAnsi="Times New Roman" w:cs="Times New Roman"/>
              </w:rPr>
            </w:pPr>
            <w:r>
              <w:rPr>
                <w:noProof/>
              </w:rPr>
              <w:drawing>
                <wp:anchor distT="0" distB="0" distL="114300" distR="114300" simplePos="0" relativeHeight="251657216" behindDoc="0" locked="0" layoutInCell="1" allowOverlap="1" wp14:anchorId="6D1D4780" wp14:editId="247134F5">
                  <wp:simplePos x="0" y="0"/>
                  <wp:positionH relativeFrom="column">
                    <wp:posOffset>-53976</wp:posOffset>
                  </wp:positionH>
                  <wp:positionV relativeFrom="paragraph">
                    <wp:posOffset>15239</wp:posOffset>
                  </wp:positionV>
                  <wp:extent cx="752475" cy="7524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875" cy="75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2" w:type="dxa"/>
          </w:tcPr>
          <w:p w14:paraId="59A52C13" w14:textId="59E8FD89" w:rsidR="0002299C" w:rsidRDefault="004F75BC" w:rsidP="0060033F">
            <w:pPr>
              <w:pStyle w:val="a3"/>
              <w:spacing w:line="240" w:lineRule="exact"/>
              <w:ind w:firstLineChars="0" w:firstLine="0"/>
              <w:rPr>
                <w:rFonts w:cs="Times New Roman"/>
              </w:rPr>
            </w:pPr>
            <w:r w:rsidRPr="006C5A0D">
              <w:rPr>
                <w:rFonts w:cs="Times New Roman" w:hint="eastAsia"/>
              </w:rPr>
              <w:t>中小法人は</w:t>
            </w:r>
            <w:r w:rsidRPr="006C5A0D">
              <w:rPr>
                <w:rFonts w:cs="Times New Roman"/>
              </w:rPr>
              <w:t>200万円、個人事業</w:t>
            </w:r>
          </w:p>
          <w:p w14:paraId="58E5313E" w14:textId="419704EF" w:rsidR="004F75BC" w:rsidRPr="006C5A0D" w:rsidRDefault="004F75BC" w:rsidP="0060033F">
            <w:pPr>
              <w:pStyle w:val="a3"/>
              <w:spacing w:line="240" w:lineRule="exact"/>
              <w:ind w:firstLineChars="0" w:firstLine="0"/>
              <w:rPr>
                <w:rFonts w:cs="Times New Roman"/>
              </w:rPr>
            </w:pPr>
            <w:r w:rsidRPr="006C5A0D">
              <w:rPr>
                <w:rFonts w:cs="Times New Roman"/>
              </w:rPr>
              <w:t xml:space="preserve">者は100万円 </w:t>
            </w:r>
          </w:p>
          <w:p w14:paraId="60B602D1" w14:textId="77777777" w:rsidR="0002299C" w:rsidRDefault="004F75BC" w:rsidP="0060033F">
            <w:pPr>
              <w:pStyle w:val="a3"/>
              <w:spacing w:line="240" w:lineRule="exact"/>
              <w:ind w:firstLineChars="0" w:firstLine="0"/>
              <w:rPr>
                <w:rFonts w:cs="Times New Roman"/>
              </w:rPr>
            </w:pPr>
            <w:r w:rsidRPr="006C5A0D">
              <w:rPr>
                <w:rFonts w:cs="Times New Roman"/>
              </w:rPr>
              <w:t>※ただし、昨年1年間の売上か</w:t>
            </w:r>
          </w:p>
          <w:p w14:paraId="271EEA6E" w14:textId="62012359" w:rsidR="004F75BC" w:rsidRDefault="004F75BC" w:rsidP="0060033F">
            <w:pPr>
              <w:pStyle w:val="a3"/>
              <w:spacing w:line="240" w:lineRule="exact"/>
              <w:ind w:firstLineChars="0" w:firstLine="0"/>
              <w:rPr>
                <w:rFonts w:hAnsi="Times New Roman" w:cs="Times New Roman"/>
              </w:rPr>
            </w:pPr>
            <w:r w:rsidRPr="006C5A0D">
              <w:rPr>
                <w:rFonts w:cs="Times New Roman"/>
              </w:rPr>
              <w:t>らの減少分が上限</w:t>
            </w:r>
          </w:p>
        </w:tc>
        <w:tc>
          <w:tcPr>
            <w:tcW w:w="2977" w:type="dxa"/>
          </w:tcPr>
          <w:p w14:paraId="32BE3E24" w14:textId="77777777" w:rsidR="004F75BC" w:rsidRPr="006C5A0D" w:rsidRDefault="004F75BC" w:rsidP="0060033F">
            <w:pPr>
              <w:widowControl w:val="0"/>
              <w:overflowPunct w:val="0"/>
              <w:snapToGrid w:val="0"/>
              <w:spacing w:line="240" w:lineRule="exact"/>
              <w:ind w:firstLineChars="0" w:firstLine="0"/>
              <w:jc w:val="both"/>
              <w:textAlignment w:val="baseline"/>
              <w:rPr>
                <w:rFonts w:cs="Times New Roman"/>
              </w:rPr>
            </w:pPr>
            <w:r w:rsidRPr="006C5A0D">
              <w:rPr>
                <w:rFonts w:cs="Times New Roman" w:hint="eastAsia"/>
              </w:rPr>
              <w:t>経済産業省コールセンター</w:t>
            </w:r>
            <w:r w:rsidRPr="006C5A0D">
              <w:rPr>
                <w:rFonts w:cs="Times New Roman"/>
              </w:rPr>
              <w:t xml:space="preserve"> </w:t>
            </w:r>
          </w:p>
          <w:p w14:paraId="4762C298" w14:textId="66CF641F" w:rsidR="004F75BC" w:rsidRPr="006C5A0D" w:rsidRDefault="004F75BC" w:rsidP="0060033F">
            <w:pPr>
              <w:widowControl w:val="0"/>
              <w:overflowPunct w:val="0"/>
              <w:snapToGrid w:val="0"/>
              <w:spacing w:line="240" w:lineRule="exact"/>
              <w:ind w:firstLineChars="0" w:firstLine="0"/>
              <w:jc w:val="both"/>
              <w:textAlignment w:val="baseline"/>
              <w:rPr>
                <w:rFonts w:cs="Times New Roman"/>
              </w:rPr>
            </w:pPr>
            <w:r w:rsidRPr="006C5A0D">
              <w:rPr>
                <w:rFonts w:cs="Times New Roman"/>
              </w:rPr>
              <w:t>0120-115-570</w:t>
            </w:r>
          </w:p>
          <w:p w14:paraId="340AD519" w14:textId="3B1D40BA" w:rsidR="00606354" w:rsidRDefault="004D3745" w:rsidP="0060033F">
            <w:pPr>
              <w:pStyle w:val="a3"/>
              <w:spacing w:line="240" w:lineRule="exact"/>
              <w:ind w:firstLineChars="0" w:firstLine="0"/>
              <w:rPr>
                <w:rFonts w:cs="Times New Roman"/>
              </w:rPr>
            </w:pPr>
            <w:r>
              <w:rPr>
                <w:rFonts w:cs="Times New Roman" w:hint="eastAsia"/>
              </w:rPr>
              <w:t>/</w:t>
            </w:r>
            <w:r w:rsidR="004F75BC" w:rsidRPr="006C5A0D">
              <w:rPr>
                <w:rFonts w:cs="Times New Roman"/>
              </w:rPr>
              <w:t>8:30～19:00</w:t>
            </w:r>
            <w:r w:rsidR="001A2C7F">
              <w:rPr>
                <w:rFonts w:cs="Times New Roman" w:hint="eastAsia"/>
              </w:rPr>
              <w:t>(7・8月)</w:t>
            </w:r>
          </w:p>
          <w:p w14:paraId="68143C00" w14:textId="516B2FB7" w:rsidR="004F75BC" w:rsidRDefault="004F75BC" w:rsidP="0060033F">
            <w:pPr>
              <w:pStyle w:val="a3"/>
              <w:spacing w:line="240" w:lineRule="exact"/>
              <w:ind w:firstLineChars="0" w:firstLine="0"/>
              <w:rPr>
                <w:rFonts w:hAnsi="Times New Roman" w:cs="Times New Roman"/>
              </w:rPr>
            </w:pPr>
          </w:p>
        </w:tc>
      </w:tr>
      <w:tr w:rsidR="00DD31CF" w14:paraId="24103A78" w14:textId="77777777" w:rsidTr="0002299C">
        <w:trPr>
          <w:trHeight w:val="2260"/>
        </w:trPr>
        <w:tc>
          <w:tcPr>
            <w:tcW w:w="1838" w:type="dxa"/>
            <w:tcBorders>
              <w:top w:val="single" w:sz="4" w:space="0" w:color="auto"/>
            </w:tcBorders>
          </w:tcPr>
          <w:p w14:paraId="46406999" w14:textId="22A4CBD0" w:rsidR="00DD31CF" w:rsidRDefault="00DD31CF" w:rsidP="0060033F">
            <w:pPr>
              <w:pStyle w:val="a3"/>
              <w:spacing w:line="240" w:lineRule="exact"/>
              <w:ind w:firstLineChars="0" w:firstLine="0"/>
              <w:rPr>
                <w:rFonts w:hAnsi="Times New Roman" w:cs="Times New Roman"/>
              </w:rPr>
            </w:pPr>
            <w:r w:rsidRPr="00DD31CF">
              <w:rPr>
                <w:rFonts w:hint="eastAsia"/>
              </w:rPr>
              <w:t>農業労働力確保緊急支援事業</w:t>
            </w:r>
          </w:p>
        </w:tc>
        <w:tc>
          <w:tcPr>
            <w:tcW w:w="1276" w:type="dxa"/>
            <w:tcBorders>
              <w:top w:val="single" w:sz="4" w:space="0" w:color="auto"/>
            </w:tcBorders>
          </w:tcPr>
          <w:p w14:paraId="301FDAF7" w14:textId="24D3C5AA" w:rsidR="00DD31CF" w:rsidRDefault="008E4925" w:rsidP="0060033F">
            <w:pPr>
              <w:pStyle w:val="a3"/>
              <w:spacing w:line="240" w:lineRule="exact"/>
              <w:ind w:firstLineChars="0" w:firstLine="0"/>
              <w:rPr>
                <w:noProof/>
              </w:rPr>
            </w:pPr>
            <w:r w:rsidRPr="008E4925">
              <w:rPr>
                <w:rFonts w:hAnsi="Times New Roman" w:cs="Times New Roman"/>
                <w:noProof/>
              </w:rPr>
              <w:drawing>
                <wp:anchor distT="0" distB="0" distL="114300" distR="114300" simplePos="0" relativeHeight="251661312" behindDoc="0" locked="0" layoutInCell="1" allowOverlap="1" wp14:anchorId="16739C6F" wp14:editId="1C957514">
                  <wp:simplePos x="0" y="0"/>
                  <wp:positionH relativeFrom="column">
                    <wp:posOffset>-53975</wp:posOffset>
                  </wp:positionH>
                  <wp:positionV relativeFrom="paragraph">
                    <wp:posOffset>25400</wp:posOffset>
                  </wp:positionV>
                  <wp:extent cx="790575" cy="790575"/>
                  <wp:effectExtent l="0" t="0" r="9525" b="9525"/>
                  <wp:wrapNone/>
                  <wp:docPr id="16" name="図 16" descr="D:\YamamotoYo\Desktop\農業労働力確保緊急支援事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mamotoYo\Desktop\農業労働力確保緊急支援事業.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2" w:type="dxa"/>
            <w:tcBorders>
              <w:top w:val="single" w:sz="4" w:space="0" w:color="auto"/>
            </w:tcBorders>
          </w:tcPr>
          <w:p w14:paraId="50E0BC45" w14:textId="121B92D9" w:rsidR="00DD31CF" w:rsidRPr="00822225" w:rsidRDefault="00DD31CF" w:rsidP="0060033F">
            <w:pPr>
              <w:pStyle w:val="Default"/>
              <w:spacing w:line="240" w:lineRule="exact"/>
              <w:rPr>
                <w:rFonts w:ascii="HG丸ｺﾞｼｯｸM-PRO" w:eastAsia="HG丸ｺﾞｼｯｸM-PRO" w:hAnsi="HG丸ｺﾞｼｯｸM-PRO" w:cs="Times New Roman"/>
                <w:color w:val="auto"/>
              </w:rPr>
            </w:pPr>
            <w:r w:rsidRPr="00DD31CF">
              <w:rPr>
                <w:rFonts w:ascii="HG丸ｺﾞｼｯｸM-PRO" w:eastAsia="HG丸ｺﾞｼｯｸM-PRO" w:hAnsi="HG丸ｺﾞｼｯｸM-PRO" w:cs="Times New Roman"/>
                <w:color w:val="auto"/>
              </w:rPr>
              <w:t>新型コロナウイルス感染症の影響で人手不足となった農業経営体が</w:t>
            </w:r>
            <w:r w:rsidR="00822225">
              <w:rPr>
                <w:rFonts w:ascii="HG丸ｺﾞｼｯｸM-PRO" w:eastAsia="HG丸ｺﾞｼｯｸM-PRO" w:hAnsi="HG丸ｺﾞｼｯｸM-PRO" w:cs="Times New Roman" w:hint="eastAsia"/>
                <w:color w:val="auto"/>
              </w:rPr>
              <w:t>代わりの人材を雇用、農作業委託、人材派遣を活用</w:t>
            </w:r>
            <w:r w:rsidRPr="00DD31CF">
              <w:rPr>
                <w:rFonts w:ascii="HG丸ｺﾞｼｯｸM-PRO" w:eastAsia="HG丸ｺﾞｼｯｸM-PRO" w:hAnsi="HG丸ｺﾞｼｯｸM-PRO" w:cs="Times New Roman"/>
                <w:color w:val="auto"/>
              </w:rPr>
              <w:t>した際の掛り増し経費を支援</w:t>
            </w:r>
          </w:p>
          <w:p w14:paraId="511FFB0A" w14:textId="4BFED673" w:rsidR="00DD31CF" w:rsidRPr="008E4925" w:rsidRDefault="00DD31CF" w:rsidP="0060033F">
            <w:pPr>
              <w:pStyle w:val="a3"/>
              <w:spacing w:line="240" w:lineRule="exact"/>
              <w:ind w:firstLineChars="0" w:firstLine="0"/>
              <w:rPr>
                <w:rFonts w:cs="Times New Roman"/>
                <w:color w:val="auto"/>
              </w:rPr>
            </w:pPr>
            <w:r>
              <w:rPr>
                <w:rFonts w:cs="Times New Roman" w:hint="eastAsia"/>
                <w:color w:val="auto"/>
              </w:rPr>
              <w:t>交通費３万円/月以内、宿泊費（居住費）6,000円/泊以内、</w:t>
            </w:r>
            <w:r w:rsidR="008E4925">
              <w:rPr>
                <w:rFonts w:cs="Times New Roman" w:hint="eastAsia"/>
                <w:color w:val="auto"/>
              </w:rPr>
              <w:t>保険料</w:t>
            </w:r>
            <w:r>
              <w:rPr>
                <w:rFonts w:cs="Times New Roman" w:hint="eastAsia"/>
                <w:color w:val="auto"/>
              </w:rPr>
              <w:t>実費、労賃500円/時間以内（10時間/日）</w:t>
            </w:r>
          </w:p>
        </w:tc>
        <w:tc>
          <w:tcPr>
            <w:tcW w:w="2977" w:type="dxa"/>
            <w:tcBorders>
              <w:top w:val="single" w:sz="4" w:space="0" w:color="auto"/>
            </w:tcBorders>
          </w:tcPr>
          <w:p w14:paraId="312EC043" w14:textId="77777777" w:rsidR="00DD31CF" w:rsidRPr="00606354" w:rsidRDefault="00DD31CF" w:rsidP="0060033F">
            <w:pPr>
              <w:pStyle w:val="af8"/>
              <w:spacing w:line="240" w:lineRule="exact"/>
              <w:rPr>
                <w:rFonts w:ascii="HG丸ｺﾞｼｯｸM-PRO" w:eastAsia="HG丸ｺﾞｼｯｸM-PRO" w:hAnsi="HG丸ｺﾞｼｯｸM-PRO"/>
                <w:sz w:val="24"/>
                <w:szCs w:val="24"/>
              </w:rPr>
            </w:pPr>
            <w:r w:rsidRPr="00606354">
              <w:rPr>
                <w:rFonts w:ascii="HG丸ｺﾞｼｯｸM-PRO" w:eastAsia="HG丸ｺﾞｼｯｸM-PRO" w:hAnsi="HG丸ｺﾞｼｯｸM-PRO" w:hint="eastAsia"/>
                <w:sz w:val="24"/>
                <w:szCs w:val="24"/>
              </w:rPr>
              <w:t>全国農業会議所</w:t>
            </w:r>
          </w:p>
          <w:p w14:paraId="34D171A2" w14:textId="77777777" w:rsidR="0002299C" w:rsidRDefault="00DD31CF" w:rsidP="0060033F">
            <w:pPr>
              <w:pStyle w:val="af8"/>
              <w:spacing w:line="240" w:lineRule="exact"/>
              <w:rPr>
                <w:rFonts w:ascii="HG丸ｺﾞｼｯｸM-PRO" w:eastAsia="HG丸ｺﾞｼｯｸM-PRO" w:hAnsi="HG丸ｺﾞｼｯｸM-PRO"/>
                <w:sz w:val="24"/>
                <w:szCs w:val="24"/>
              </w:rPr>
            </w:pPr>
            <w:r w:rsidRPr="00606354">
              <w:rPr>
                <w:rFonts w:ascii="HG丸ｺﾞｼｯｸM-PRO" w:eastAsia="HG丸ｺﾞｼｯｸM-PRO" w:hAnsi="HG丸ｺﾞｼｯｸM-PRO" w:hint="eastAsia"/>
                <w:sz w:val="24"/>
                <w:szCs w:val="24"/>
              </w:rPr>
              <w:t>※サポートセンターフリ</w:t>
            </w:r>
          </w:p>
          <w:p w14:paraId="2662BDBC" w14:textId="7BB04845" w:rsidR="00606354" w:rsidRDefault="00DD31CF" w:rsidP="0060033F">
            <w:pPr>
              <w:pStyle w:val="af8"/>
              <w:spacing w:line="240" w:lineRule="exact"/>
              <w:rPr>
                <w:rFonts w:ascii="HG丸ｺﾞｼｯｸM-PRO" w:eastAsia="HG丸ｺﾞｼｯｸM-PRO" w:hAnsi="HG丸ｺﾞｼｯｸM-PRO"/>
                <w:sz w:val="24"/>
                <w:szCs w:val="24"/>
              </w:rPr>
            </w:pPr>
            <w:r w:rsidRPr="00606354">
              <w:rPr>
                <w:rFonts w:ascii="HG丸ｺﾞｼｯｸM-PRO" w:eastAsia="HG丸ｺﾞｼｯｸM-PRO" w:hAnsi="HG丸ｺﾞｼｯｸM-PRO" w:hint="eastAsia"/>
                <w:sz w:val="24"/>
                <w:szCs w:val="24"/>
              </w:rPr>
              <w:t>ーコール</w:t>
            </w:r>
          </w:p>
          <w:p w14:paraId="1AE14F6B" w14:textId="77777777" w:rsidR="00606354" w:rsidRDefault="00DD31CF" w:rsidP="0060033F">
            <w:pPr>
              <w:pStyle w:val="af8"/>
              <w:spacing w:line="240" w:lineRule="exact"/>
              <w:rPr>
                <w:rFonts w:ascii="HG丸ｺﾞｼｯｸM-PRO" w:eastAsia="HG丸ｺﾞｼｯｸM-PRO" w:hAnsi="HG丸ｺﾞｼｯｸM-PRO"/>
                <w:sz w:val="24"/>
                <w:szCs w:val="24"/>
              </w:rPr>
            </w:pPr>
            <w:r w:rsidRPr="00606354">
              <w:rPr>
                <w:rFonts w:ascii="HG丸ｺﾞｼｯｸM-PRO" w:eastAsia="HG丸ｺﾞｼｯｸM-PRO" w:hAnsi="HG丸ｺﾞｼｯｸM-PRO" w:hint="eastAsia"/>
                <w:sz w:val="24"/>
                <w:szCs w:val="24"/>
              </w:rPr>
              <w:t>0120-150-055</w:t>
            </w:r>
          </w:p>
          <w:p w14:paraId="52EE8925" w14:textId="3801D1CE" w:rsidR="00DD31CF" w:rsidRPr="00447642" w:rsidRDefault="004D3745" w:rsidP="0060033F">
            <w:pPr>
              <w:pStyle w:val="af8"/>
              <w:spacing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31CF" w:rsidRPr="00606354">
              <w:rPr>
                <w:rFonts w:ascii="HG丸ｺﾞｼｯｸM-PRO" w:eastAsia="HG丸ｺﾞｼｯｸM-PRO" w:hAnsi="HG丸ｺﾞｼｯｸM-PRO" w:hint="eastAsia"/>
                <w:sz w:val="24"/>
                <w:szCs w:val="24"/>
              </w:rPr>
              <w:t>9:</w:t>
            </w:r>
            <w:r w:rsidR="00606354">
              <w:rPr>
                <w:rFonts w:ascii="HG丸ｺﾞｼｯｸM-PRO" w:eastAsia="HG丸ｺﾞｼｯｸM-PRO" w:hAnsi="HG丸ｺﾞｼｯｸM-PRO" w:hint="eastAsia"/>
                <w:sz w:val="24"/>
                <w:szCs w:val="24"/>
              </w:rPr>
              <w:t>00</w:t>
            </w:r>
            <w:r w:rsidR="00DD31CF" w:rsidRPr="00606354">
              <w:rPr>
                <w:rFonts w:ascii="HG丸ｺﾞｼｯｸM-PRO" w:eastAsia="HG丸ｺﾞｼｯｸM-PRO" w:hAnsi="HG丸ｺﾞｼｯｸM-PRO" w:hint="eastAsia"/>
                <w:sz w:val="24"/>
                <w:szCs w:val="24"/>
              </w:rPr>
              <w:t>～17:</w:t>
            </w:r>
            <w:r w:rsidR="00606354">
              <w:rPr>
                <w:rFonts w:ascii="HG丸ｺﾞｼｯｸM-PRO" w:eastAsia="HG丸ｺﾞｼｯｸM-PRO" w:hAnsi="HG丸ｺﾞｼｯｸM-PRO" w:hint="eastAsia"/>
                <w:sz w:val="24"/>
                <w:szCs w:val="24"/>
              </w:rPr>
              <w:t>00</w:t>
            </w:r>
          </w:p>
        </w:tc>
      </w:tr>
      <w:tr w:rsidR="004F75BC" w14:paraId="023044C0" w14:textId="77777777" w:rsidTr="0002299C">
        <w:trPr>
          <w:trHeight w:val="1525"/>
        </w:trPr>
        <w:tc>
          <w:tcPr>
            <w:tcW w:w="1838" w:type="dxa"/>
          </w:tcPr>
          <w:p w14:paraId="1712EE62" w14:textId="2E943EDC" w:rsidR="004F75BC" w:rsidRDefault="00EE34C7" w:rsidP="0060033F">
            <w:pPr>
              <w:pStyle w:val="a3"/>
              <w:spacing w:line="240" w:lineRule="exact"/>
              <w:ind w:firstLineChars="0" w:firstLine="0"/>
              <w:rPr>
                <w:rFonts w:hAnsi="Times New Roman" w:cs="Times New Roman"/>
              </w:rPr>
            </w:pPr>
            <w:r>
              <w:rPr>
                <w:rFonts w:hAnsi="Times New Roman" w:cs="Times New Roman" w:hint="eastAsia"/>
              </w:rPr>
              <w:t>小学校休業等対応</w:t>
            </w:r>
            <w:r w:rsidR="004F75BC" w:rsidRPr="006C5A0D">
              <w:rPr>
                <w:rFonts w:hAnsi="Times New Roman" w:cs="Times New Roman" w:hint="eastAsia"/>
              </w:rPr>
              <w:t>助成金</w:t>
            </w:r>
          </w:p>
        </w:tc>
        <w:tc>
          <w:tcPr>
            <w:tcW w:w="1276" w:type="dxa"/>
          </w:tcPr>
          <w:p w14:paraId="4C4FE750" w14:textId="1EF98A27" w:rsidR="004F75BC" w:rsidRDefault="00633A0B" w:rsidP="0060033F">
            <w:pPr>
              <w:pStyle w:val="a3"/>
              <w:spacing w:line="240" w:lineRule="exact"/>
              <w:ind w:firstLineChars="0" w:firstLine="0"/>
              <w:rPr>
                <w:rFonts w:hAnsi="Times New Roman" w:cs="Times New Roman"/>
              </w:rPr>
            </w:pPr>
            <w:r>
              <w:rPr>
                <w:noProof/>
              </w:rPr>
              <w:drawing>
                <wp:anchor distT="0" distB="0" distL="114300" distR="114300" simplePos="0" relativeHeight="251658240" behindDoc="0" locked="0" layoutInCell="1" allowOverlap="1" wp14:anchorId="137EC507" wp14:editId="0B9E6D3C">
                  <wp:simplePos x="0" y="0"/>
                  <wp:positionH relativeFrom="column">
                    <wp:posOffset>-53975</wp:posOffset>
                  </wp:positionH>
                  <wp:positionV relativeFrom="paragraph">
                    <wp:posOffset>22225</wp:posOffset>
                  </wp:positionV>
                  <wp:extent cx="781050" cy="7810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2" w:type="dxa"/>
          </w:tcPr>
          <w:p w14:paraId="4349AEDB" w14:textId="5D32D9BB" w:rsidR="0002299C" w:rsidRDefault="004F75BC" w:rsidP="0060033F">
            <w:pPr>
              <w:widowControl w:val="0"/>
              <w:overflowPunct w:val="0"/>
              <w:snapToGrid w:val="0"/>
              <w:spacing w:line="240" w:lineRule="exact"/>
              <w:ind w:firstLineChars="0" w:firstLine="0"/>
              <w:jc w:val="both"/>
              <w:textAlignment w:val="baseline"/>
            </w:pPr>
            <w:r w:rsidRPr="006C5A0D">
              <w:t>小学校等の臨時休業等で労働者が年次有給休暇と別の有給休暇取得の場合 1日あたり8,330</w:t>
            </w:r>
          </w:p>
          <w:p w14:paraId="3F57E899" w14:textId="6632BB56" w:rsidR="004F75BC" w:rsidRDefault="004F75BC" w:rsidP="0060033F">
            <w:pPr>
              <w:widowControl w:val="0"/>
              <w:overflowPunct w:val="0"/>
              <w:snapToGrid w:val="0"/>
              <w:spacing w:line="240" w:lineRule="exact"/>
              <w:ind w:firstLineChars="0" w:firstLine="0"/>
              <w:jc w:val="both"/>
              <w:textAlignment w:val="baseline"/>
            </w:pPr>
            <w:r w:rsidRPr="006C5A0D">
              <w:t xml:space="preserve">円を上限に賃金相当額を助成 </w:t>
            </w:r>
          </w:p>
          <w:p w14:paraId="4B907851" w14:textId="77777777" w:rsidR="0002299C" w:rsidRDefault="004F75BC" w:rsidP="0060033F">
            <w:pPr>
              <w:pStyle w:val="a3"/>
              <w:spacing w:line="240" w:lineRule="exact"/>
              <w:ind w:firstLineChars="0" w:firstLine="0"/>
            </w:pPr>
            <w:r w:rsidRPr="006C5A0D">
              <w:t>※R2.4.1以降の休暇には</w:t>
            </w:r>
          </w:p>
          <w:p w14:paraId="3069CD5E" w14:textId="7CC5CE83" w:rsidR="004F75BC" w:rsidRDefault="004F75BC" w:rsidP="0060033F">
            <w:pPr>
              <w:pStyle w:val="a3"/>
              <w:spacing w:line="240" w:lineRule="exact"/>
              <w:ind w:firstLineChars="0" w:firstLine="0"/>
              <w:rPr>
                <w:rFonts w:hAnsi="Times New Roman" w:cs="Times New Roman"/>
              </w:rPr>
            </w:pPr>
            <w:r w:rsidRPr="006C5A0D">
              <w:t>15,000円（上限）</w:t>
            </w:r>
          </w:p>
        </w:tc>
        <w:tc>
          <w:tcPr>
            <w:tcW w:w="2977" w:type="dxa"/>
          </w:tcPr>
          <w:p w14:paraId="2A228E84" w14:textId="77777777" w:rsidR="00CC75BC" w:rsidRPr="006C5A0D" w:rsidRDefault="00CC75BC" w:rsidP="0060033F">
            <w:pPr>
              <w:widowControl w:val="0"/>
              <w:overflowPunct w:val="0"/>
              <w:snapToGrid w:val="0"/>
              <w:spacing w:line="240" w:lineRule="exact"/>
              <w:ind w:firstLineChars="0" w:firstLine="0"/>
              <w:jc w:val="both"/>
              <w:textAlignment w:val="baseline"/>
            </w:pPr>
            <w:r w:rsidRPr="006C5A0D">
              <w:t xml:space="preserve">厚生労働省コールセンター </w:t>
            </w:r>
          </w:p>
          <w:p w14:paraId="0AC22A75" w14:textId="77777777" w:rsidR="00CC75BC" w:rsidRPr="006C5A0D" w:rsidRDefault="00CC75BC" w:rsidP="0060033F">
            <w:pPr>
              <w:widowControl w:val="0"/>
              <w:overflowPunct w:val="0"/>
              <w:snapToGrid w:val="0"/>
              <w:spacing w:line="240" w:lineRule="exact"/>
              <w:ind w:firstLineChars="0" w:firstLine="0"/>
              <w:jc w:val="both"/>
              <w:textAlignment w:val="baseline"/>
            </w:pPr>
            <w:r w:rsidRPr="006C5A0D">
              <w:t>0120-60-3999</w:t>
            </w:r>
          </w:p>
          <w:p w14:paraId="2D1F4931" w14:textId="36D3725E" w:rsidR="00606354" w:rsidRDefault="004D3745" w:rsidP="0060033F">
            <w:pPr>
              <w:pStyle w:val="a3"/>
              <w:spacing w:line="240" w:lineRule="exact"/>
              <w:ind w:firstLineChars="0" w:firstLine="0"/>
            </w:pPr>
            <w:r>
              <w:rPr>
                <w:rFonts w:hint="eastAsia"/>
              </w:rPr>
              <w:t>/</w:t>
            </w:r>
            <w:r w:rsidR="00CC75BC" w:rsidRPr="006C5A0D">
              <w:t>9:00～21:00</w:t>
            </w:r>
          </w:p>
          <w:p w14:paraId="65F858CD" w14:textId="0D1C2BB8" w:rsidR="004F75BC" w:rsidRDefault="00CC75BC" w:rsidP="0060033F">
            <w:pPr>
              <w:pStyle w:val="a3"/>
              <w:spacing w:line="240" w:lineRule="exact"/>
              <w:ind w:firstLineChars="0" w:firstLine="0"/>
              <w:rPr>
                <w:rFonts w:hAnsi="Times New Roman" w:cs="Times New Roman"/>
              </w:rPr>
            </w:pPr>
            <w:r w:rsidRPr="006C5A0D">
              <w:t>(土日祝含む</w:t>
            </w:r>
            <w:r w:rsidR="00606354">
              <w:rPr>
                <w:rFonts w:hint="eastAsia"/>
              </w:rPr>
              <w:t>)</w:t>
            </w:r>
          </w:p>
        </w:tc>
      </w:tr>
      <w:tr w:rsidR="00633A0B" w14:paraId="0730E6EA" w14:textId="77777777" w:rsidTr="0002299C">
        <w:trPr>
          <w:trHeight w:val="1550"/>
        </w:trPr>
        <w:tc>
          <w:tcPr>
            <w:tcW w:w="1838" w:type="dxa"/>
            <w:tcBorders>
              <w:top w:val="single" w:sz="4" w:space="0" w:color="auto"/>
              <w:bottom w:val="single" w:sz="4" w:space="0" w:color="auto"/>
            </w:tcBorders>
          </w:tcPr>
          <w:p w14:paraId="0F6C6A63" w14:textId="68B54BD5" w:rsidR="00633A0B" w:rsidRPr="006C5A0D" w:rsidRDefault="00633A0B" w:rsidP="00822225">
            <w:pPr>
              <w:pStyle w:val="a3"/>
              <w:spacing w:line="260" w:lineRule="exact"/>
              <w:ind w:firstLineChars="0" w:firstLine="0"/>
              <w:rPr>
                <w:rFonts w:hAnsi="Times New Roman" w:cs="Times New Roman"/>
              </w:rPr>
            </w:pPr>
            <w:r w:rsidRPr="006C5A0D">
              <w:t>日本政策金融公庫（農林水産事業） 新型コロナウイルス感染症特例措置</w:t>
            </w:r>
          </w:p>
        </w:tc>
        <w:tc>
          <w:tcPr>
            <w:tcW w:w="1276" w:type="dxa"/>
            <w:tcBorders>
              <w:top w:val="single" w:sz="4" w:space="0" w:color="auto"/>
              <w:bottom w:val="single" w:sz="4" w:space="0" w:color="auto"/>
            </w:tcBorders>
          </w:tcPr>
          <w:p w14:paraId="4D3A0359" w14:textId="2BBA00A4" w:rsidR="00633A0B" w:rsidRDefault="002040CF" w:rsidP="00822225">
            <w:pPr>
              <w:pStyle w:val="a3"/>
              <w:spacing w:line="260" w:lineRule="exact"/>
              <w:ind w:firstLineChars="0" w:firstLine="0"/>
              <w:rPr>
                <w:noProof/>
              </w:rPr>
            </w:pPr>
            <w:r w:rsidRPr="002040CF">
              <w:rPr>
                <w:rFonts w:hAnsi="Times New Roman" w:cs="Times New Roman"/>
                <w:noProof/>
              </w:rPr>
              <w:drawing>
                <wp:anchor distT="0" distB="0" distL="114300" distR="114300" simplePos="0" relativeHeight="251664384" behindDoc="0" locked="0" layoutInCell="1" allowOverlap="1" wp14:anchorId="1C685EA7" wp14:editId="401D4AD9">
                  <wp:simplePos x="0" y="0"/>
                  <wp:positionH relativeFrom="column">
                    <wp:posOffset>-53976</wp:posOffset>
                  </wp:positionH>
                  <wp:positionV relativeFrom="paragraph">
                    <wp:posOffset>19049</wp:posOffset>
                  </wp:positionV>
                  <wp:extent cx="770255" cy="770255"/>
                  <wp:effectExtent l="0" t="0" r="0" b="0"/>
                  <wp:wrapNone/>
                  <wp:docPr id="10" name="図 10" descr="C:\Users\YamamotoYo\AppData\Local\Microsoft\Windows\INetCache\IE\GXO8H5UM\qrcode_20200707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mamotoYo\AppData\Local\Microsoft\Windows\INetCache\IE\GXO8H5UM\qrcode_20200707153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2" w:type="dxa"/>
            <w:tcBorders>
              <w:top w:val="single" w:sz="4" w:space="0" w:color="auto"/>
              <w:bottom w:val="single" w:sz="4" w:space="0" w:color="auto"/>
            </w:tcBorders>
          </w:tcPr>
          <w:p w14:paraId="2E1B1F3D" w14:textId="70A958A1" w:rsidR="0002299C" w:rsidRDefault="00633A0B" w:rsidP="00822225">
            <w:pPr>
              <w:widowControl w:val="0"/>
              <w:overflowPunct w:val="0"/>
              <w:snapToGrid w:val="0"/>
              <w:spacing w:line="260" w:lineRule="exact"/>
              <w:ind w:firstLineChars="0" w:firstLine="0"/>
              <w:jc w:val="both"/>
              <w:textAlignment w:val="baseline"/>
            </w:pPr>
            <w:r w:rsidRPr="006C5A0D">
              <w:t>農林水産業者を対象に、限度額</w:t>
            </w:r>
          </w:p>
          <w:p w14:paraId="6B435A30" w14:textId="77777777" w:rsidR="0002299C" w:rsidRDefault="00633A0B" w:rsidP="00822225">
            <w:pPr>
              <w:widowControl w:val="0"/>
              <w:overflowPunct w:val="0"/>
              <w:snapToGrid w:val="0"/>
              <w:spacing w:line="260" w:lineRule="exact"/>
              <w:ind w:firstLineChars="0" w:firstLine="0"/>
              <w:jc w:val="both"/>
              <w:textAlignment w:val="baseline"/>
            </w:pPr>
            <w:r w:rsidRPr="006C5A0D">
              <w:t>1,200万円（簿記記帳している</w:t>
            </w:r>
          </w:p>
          <w:p w14:paraId="071507EA" w14:textId="77777777" w:rsidR="0002299C" w:rsidRDefault="00633A0B" w:rsidP="00822225">
            <w:pPr>
              <w:widowControl w:val="0"/>
              <w:overflowPunct w:val="0"/>
              <w:snapToGrid w:val="0"/>
              <w:spacing w:line="260" w:lineRule="exact"/>
              <w:ind w:firstLineChars="0" w:firstLine="0"/>
              <w:jc w:val="both"/>
              <w:textAlignment w:val="baseline"/>
            </w:pPr>
            <w:r w:rsidRPr="006C5A0D">
              <w:t>場合は年間経費等の12/12）、</w:t>
            </w:r>
          </w:p>
          <w:p w14:paraId="459F4DB1" w14:textId="11E7DCF9" w:rsidR="00633A0B" w:rsidRPr="006C5A0D" w:rsidRDefault="00633A0B" w:rsidP="00822225">
            <w:pPr>
              <w:widowControl w:val="0"/>
              <w:overflowPunct w:val="0"/>
              <w:snapToGrid w:val="0"/>
              <w:spacing w:line="260" w:lineRule="exact"/>
              <w:ind w:firstLineChars="0" w:firstLine="0"/>
              <w:jc w:val="both"/>
              <w:textAlignment w:val="baseline"/>
            </w:pPr>
            <w:r w:rsidRPr="006C5A0D">
              <w:t>5年間実質無利子・無担保</w:t>
            </w:r>
          </w:p>
        </w:tc>
        <w:tc>
          <w:tcPr>
            <w:tcW w:w="2977" w:type="dxa"/>
            <w:tcBorders>
              <w:top w:val="single" w:sz="4" w:space="0" w:color="auto"/>
              <w:bottom w:val="single" w:sz="4" w:space="0" w:color="auto"/>
            </w:tcBorders>
          </w:tcPr>
          <w:p w14:paraId="4BEBB900" w14:textId="77777777" w:rsidR="002960F1" w:rsidRDefault="00633A0B" w:rsidP="00822225">
            <w:pPr>
              <w:widowControl w:val="0"/>
              <w:overflowPunct w:val="0"/>
              <w:snapToGrid w:val="0"/>
              <w:spacing w:line="260" w:lineRule="exact"/>
              <w:ind w:firstLineChars="0" w:firstLine="0"/>
              <w:jc w:val="both"/>
              <w:textAlignment w:val="baseline"/>
              <w:rPr>
                <w:rFonts w:cs="Times New Roman"/>
              </w:rPr>
            </w:pPr>
            <w:r w:rsidRPr="006C5A0D">
              <w:rPr>
                <w:rFonts w:cs="Times New Roman" w:hint="eastAsia"/>
              </w:rPr>
              <w:t>日本政策金融公庫</w:t>
            </w:r>
            <w:r w:rsidR="00447642">
              <w:rPr>
                <w:rFonts w:cs="Times New Roman"/>
              </w:rPr>
              <w:t xml:space="preserve"> </w:t>
            </w:r>
          </w:p>
          <w:p w14:paraId="316ACFF9" w14:textId="06176E36" w:rsidR="00633A0B" w:rsidRDefault="00447642" w:rsidP="00822225">
            <w:pPr>
              <w:widowControl w:val="0"/>
              <w:overflowPunct w:val="0"/>
              <w:snapToGrid w:val="0"/>
              <w:spacing w:line="260" w:lineRule="exact"/>
              <w:ind w:firstLineChars="0" w:firstLine="0"/>
              <w:jc w:val="both"/>
              <w:textAlignment w:val="baseline"/>
              <w:rPr>
                <w:rFonts w:cs="Times New Roman"/>
              </w:rPr>
            </w:pPr>
            <w:r>
              <w:rPr>
                <w:rFonts w:cs="Times New Roman"/>
              </w:rPr>
              <w:t>0120-</w:t>
            </w:r>
            <w:r>
              <w:rPr>
                <w:rFonts w:cs="Times New Roman" w:hint="eastAsia"/>
              </w:rPr>
              <w:t>926</w:t>
            </w:r>
            <w:r w:rsidR="00633A0B" w:rsidRPr="006C5A0D">
              <w:rPr>
                <w:rFonts w:cs="Times New Roman"/>
              </w:rPr>
              <w:t>-</w:t>
            </w:r>
            <w:r>
              <w:rPr>
                <w:rFonts w:cs="Times New Roman" w:hint="eastAsia"/>
              </w:rPr>
              <w:t>478</w:t>
            </w:r>
          </w:p>
          <w:p w14:paraId="21F22A52" w14:textId="4176A30F" w:rsidR="00606354" w:rsidRDefault="004D3745" w:rsidP="00822225">
            <w:pPr>
              <w:pStyle w:val="a3"/>
              <w:spacing w:line="260" w:lineRule="exact"/>
              <w:ind w:firstLineChars="0" w:firstLine="0"/>
              <w:rPr>
                <w:rFonts w:cs="Times New Roman"/>
              </w:rPr>
            </w:pPr>
            <w:r>
              <w:rPr>
                <w:rFonts w:cs="Times New Roman" w:hint="eastAsia"/>
              </w:rPr>
              <w:t>/</w:t>
            </w:r>
            <w:r w:rsidR="00633A0B" w:rsidRPr="006C5A0D">
              <w:rPr>
                <w:rFonts w:cs="Times New Roman"/>
              </w:rPr>
              <w:t>9:00～</w:t>
            </w:r>
            <w:r w:rsidR="00504ED2">
              <w:rPr>
                <w:rFonts w:cs="Times New Roman"/>
              </w:rPr>
              <w:t>1</w:t>
            </w:r>
            <w:r w:rsidR="00463B0E">
              <w:rPr>
                <w:rFonts w:cs="Times New Roman" w:hint="eastAsia"/>
              </w:rPr>
              <w:t>7</w:t>
            </w:r>
            <w:r w:rsidR="00633A0B" w:rsidRPr="006C5A0D">
              <w:rPr>
                <w:rFonts w:cs="Times New Roman"/>
              </w:rPr>
              <w:t>:00</w:t>
            </w:r>
          </w:p>
          <w:p w14:paraId="0B744969" w14:textId="0CC5F91B" w:rsidR="00633A0B" w:rsidRDefault="00633A0B" w:rsidP="00822225">
            <w:pPr>
              <w:pStyle w:val="a3"/>
              <w:spacing w:line="260" w:lineRule="exact"/>
              <w:ind w:firstLineChars="0" w:firstLine="0"/>
              <w:rPr>
                <w:rFonts w:hAnsi="Times New Roman" w:cs="Times New Roman"/>
              </w:rPr>
            </w:pPr>
            <w:r w:rsidRPr="006C5A0D">
              <w:rPr>
                <w:rFonts w:cs="Times New Roman"/>
              </w:rPr>
              <w:t>(土日祝除く</w:t>
            </w:r>
            <w:r w:rsidRPr="006C5A0D">
              <w:rPr>
                <w:rFonts w:cs="Times New Roman" w:hint="eastAsia"/>
              </w:rPr>
              <w:t>)</w:t>
            </w:r>
          </w:p>
        </w:tc>
      </w:tr>
    </w:tbl>
    <w:p w14:paraId="2061D779" w14:textId="593B0ED2" w:rsidR="008E4925" w:rsidRPr="006E3F3F" w:rsidRDefault="008E4925" w:rsidP="008E4925">
      <w:pPr>
        <w:widowControl w:val="0"/>
        <w:overflowPunct w:val="0"/>
        <w:snapToGrid w:val="0"/>
        <w:spacing w:line="200" w:lineRule="atLeast"/>
        <w:ind w:firstLineChars="0" w:firstLine="0"/>
        <w:jc w:val="both"/>
        <w:textAlignment w:val="baseline"/>
        <w:rPr>
          <w:spacing w:val="-10"/>
          <w:szCs w:val="32"/>
          <w:bdr w:val="single" w:sz="4" w:space="0" w:color="auto"/>
          <w:shd w:val="pct15" w:color="auto" w:fill="FFFFFF"/>
        </w:rPr>
      </w:pPr>
      <w:r>
        <w:rPr>
          <w:rFonts w:ascii="HGP創英角ﾎﾟｯﾌﾟ体" w:eastAsia="HGP創英角ﾎﾟｯﾌﾟ体" w:hAnsi="HGP創英角ﾎﾟｯﾌﾟ体" w:cs="HG創英角ﾎﾟｯﾌﾟ体" w:hint="eastAsia"/>
          <w:sz w:val="32"/>
          <w:shd w:val="reverseDiagStripe" w:color="8DB3E2" w:themeColor="text2" w:themeTint="66" w:fill="auto"/>
        </w:rPr>
        <w:lastRenderedPageBreak/>
        <w:t xml:space="preserve">新型コロナウイルス感染予防対策について </w:t>
      </w:r>
    </w:p>
    <w:p w14:paraId="6493FBAC" w14:textId="0F108B26" w:rsidR="008E4925" w:rsidRDefault="008E4925" w:rsidP="008E4925">
      <w:pPr>
        <w:snapToGrid w:val="0"/>
        <w:spacing w:line="400" w:lineRule="exact"/>
        <w:ind w:firstLineChars="130" w:firstLine="321"/>
        <w:contextualSpacing/>
        <w:rPr>
          <w:shd w:val="clear" w:color="auto" w:fill="FFFFFF"/>
        </w:rPr>
      </w:pPr>
      <w:r w:rsidRPr="009E1AC0">
        <w:rPr>
          <w:rFonts w:hint="eastAsia"/>
        </w:rPr>
        <w:t>現在、</w:t>
      </w:r>
      <w:r w:rsidRPr="009E1AC0">
        <w:t>食品を介して新型コロナウイルス感染症に感染したとされる事例は報告されていません。</w:t>
      </w:r>
      <w:r w:rsidRPr="009E1AC0">
        <w:rPr>
          <w:rFonts w:hint="eastAsia"/>
        </w:rPr>
        <w:t>（5月８日時点までの知見）</w:t>
      </w:r>
      <w:r w:rsidRPr="009E1AC0">
        <w:t>新型コロナウイルス感染症の主要な感染経路は、飛沫感染と接触感染であると考えられています。</w:t>
      </w:r>
      <w:r>
        <w:rPr>
          <w:rFonts w:hint="eastAsia"/>
        </w:rPr>
        <w:t>引き続き、</w:t>
      </w:r>
      <w:r w:rsidRPr="009E1AC0">
        <w:rPr>
          <w:rFonts w:hint="eastAsia"/>
          <w:shd w:val="clear" w:color="auto" w:fill="FFFFFF"/>
        </w:rPr>
        <w:t>感染を予防するための対策など各自</w:t>
      </w:r>
      <w:r>
        <w:rPr>
          <w:rFonts w:hint="eastAsia"/>
          <w:shd w:val="clear" w:color="auto" w:fill="FFFFFF"/>
        </w:rPr>
        <w:t>ご対応</w:t>
      </w:r>
      <w:r w:rsidRPr="009E1AC0">
        <w:rPr>
          <w:rFonts w:hint="eastAsia"/>
          <w:shd w:val="clear" w:color="auto" w:fill="FFFFFF"/>
        </w:rPr>
        <w:t>いただけますようお願いいたします。</w:t>
      </w:r>
    </w:p>
    <w:p w14:paraId="08B6ED20" w14:textId="77777777" w:rsidR="001A2C7F" w:rsidRPr="009E1AC0" w:rsidRDefault="001A2C7F" w:rsidP="008E4925">
      <w:pPr>
        <w:snapToGrid w:val="0"/>
        <w:spacing w:line="400" w:lineRule="exact"/>
        <w:ind w:firstLineChars="130" w:firstLine="321"/>
        <w:contextualSpacing/>
        <w:rPr>
          <w:shd w:val="clear" w:color="auto" w:fill="FFFFFF"/>
        </w:rPr>
      </w:pPr>
    </w:p>
    <w:p w14:paraId="1C2AD09A" w14:textId="336587A3" w:rsidR="008E4925" w:rsidRPr="00520486" w:rsidRDefault="002960F1" w:rsidP="008E4925">
      <w:pPr>
        <w:snapToGrid w:val="0"/>
        <w:spacing w:line="400" w:lineRule="exact"/>
        <w:ind w:firstLineChars="0" w:firstLine="0"/>
        <w:contextualSpacing/>
        <w:rPr>
          <w:b/>
          <w:bCs/>
        </w:rPr>
      </w:pPr>
      <w:r>
        <w:rPr>
          <w:b/>
          <w:bCs/>
          <w:noProof/>
        </w:rPr>
        <mc:AlternateContent>
          <mc:Choice Requires="wps">
            <w:drawing>
              <wp:anchor distT="0" distB="0" distL="114300" distR="114300" simplePos="0" relativeHeight="251663360" behindDoc="0" locked="0" layoutInCell="1" allowOverlap="1" wp14:anchorId="15AF05FD" wp14:editId="1BFFC547">
                <wp:simplePos x="0" y="0"/>
                <wp:positionH relativeFrom="column">
                  <wp:posOffset>153035</wp:posOffset>
                </wp:positionH>
                <wp:positionV relativeFrom="paragraph">
                  <wp:posOffset>23495</wp:posOffset>
                </wp:positionV>
                <wp:extent cx="2360428" cy="287079"/>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2360428" cy="287079"/>
                        </a:xfrm>
                        <a:prstGeom prst="rect">
                          <a:avLst/>
                        </a:prstGeom>
                        <a:solidFill>
                          <a:sysClr val="window" lastClr="FFFFFF"/>
                        </a:solidFill>
                        <a:ln w="6350">
                          <a:solidFill>
                            <a:prstClr val="black"/>
                          </a:solidFill>
                        </a:ln>
                      </wps:spPr>
                      <wps:txbx>
                        <w:txbxContent>
                          <w:p w14:paraId="2A3A79DD" w14:textId="77777777" w:rsidR="008E4925" w:rsidRDefault="008E4925" w:rsidP="008E4925">
                            <w:pPr>
                              <w:ind w:firstLine="248"/>
                            </w:pPr>
                            <w:r w:rsidRPr="00EA61A1">
                              <w:rPr>
                                <w:b/>
                                <w:bCs/>
                              </w:rPr>
                              <w:t>お勧めする感染症予防対策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AF05FD" id="_x0000_t202" coordsize="21600,21600" o:spt="202" path="m,l,21600r21600,l21600,xe">
                <v:stroke joinstyle="miter"/>
                <v:path gradientshapeok="t" o:connecttype="rect"/>
              </v:shapetype>
              <v:shape id="テキスト ボックス 2" o:spid="_x0000_s1026" type="#_x0000_t202" style="position:absolute;margin-left:12.05pt;margin-top:1.85pt;width:185.8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" fillcolor="window" strokeweight=".5pt">
                <v:textbox>
                  <w:txbxContent>
                    <w:p w14:paraId="2A3A79DD" w14:textId="77777777" w:rsidR="008E4925" w:rsidRDefault="008E4925" w:rsidP="008E4925">
                      <w:pPr>
                        <w:ind w:firstLine="248"/>
                      </w:pPr>
                      <w:r w:rsidRPr="00EA61A1">
                        <w:rPr>
                          <w:b/>
                          <w:bCs/>
                        </w:rPr>
                        <w:t>お勧めする感染症予防対策</w:t>
                      </w:r>
                    </w:p>
                  </w:txbxContent>
                </v:textbox>
              </v:shape>
            </w:pict>
          </mc:Fallback>
        </mc:AlternateContent>
      </w:r>
      <w:r>
        <w:rPr>
          <w:b/>
          <w:bCs/>
          <w:noProof/>
        </w:rPr>
        <mc:AlternateContent>
          <mc:Choice Requires="wps">
            <w:drawing>
              <wp:anchor distT="0" distB="0" distL="114300" distR="114300" simplePos="0" relativeHeight="251662336" behindDoc="0" locked="0" layoutInCell="1" allowOverlap="1" wp14:anchorId="02EB7231" wp14:editId="1F28C6F1">
                <wp:simplePos x="0" y="0"/>
                <wp:positionH relativeFrom="margin">
                  <wp:posOffset>66675</wp:posOffset>
                </wp:positionH>
                <wp:positionV relativeFrom="paragraph">
                  <wp:posOffset>211455</wp:posOffset>
                </wp:positionV>
                <wp:extent cx="6116187" cy="1838325"/>
                <wp:effectExtent l="0" t="0" r="18415" b="28575"/>
                <wp:wrapNone/>
                <wp:docPr id="1" name="正方形/長方形 1"/>
                <wp:cNvGraphicFramePr/>
                <a:graphic xmlns:a="http://schemas.openxmlformats.org/drawingml/2006/main">
                  <a:graphicData uri="http://schemas.microsoft.com/office/word/2010/wordprocessingShape">
                    <wps:wsp>
                      <wps:cNvSpPr/>
                      <wps:spPr>
                        <a:xfrm>
                          <a:off x="0" y="0"/>
                          <a:ext cx="6116187" cy="18383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6FD8AB" id="正方形/長方形 1" o:spid="_x0000_s1026" style="position:absolute;left:0;text-align:left;margin-left:5.25pt;margin-top:16.65pt;width:481.6pt;height:144.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" filled="f" strokecolor="#f79646" strokeweight="2pt">
                <w10:wrap anchorx="margin"/>
              </v:rect>
            </w:pict>
          </mc:Fallback>
        </mc:AlternateContent>
      </w:r>
    </w:p>
    <w:p w14:paraId="319152A0" w14:textId="77777777" w:rsidR="008E4925" w:rsidRPr="00EA61A1" w:rsidRDefault="008E4925" w:rsidP="008E4925">
      <w:pPr>
        <w:snapToGrid w:val="0"/>
        <w:spacing w:line="400" w:lineRule="exact"/>
        <w:ind w:firstLineChars="130" w:firstLine="295"/>
        <w:contextualSpacing/>
        <w:rPr>
          <w:sz w:val="22"/>
          <w:szCs w:val="22"/>
        </w:rPr>
      </w:pPr>
      <w:r w:rsidRPr="00EA61A1">
        <w:rPr>
          <w:sz w:val="22"/>
          <w:szCs w:val="22"/>
        </w:rPr>
        <w:t xml:space="preserve">〇体温を測定し、記録すること </w:t>
      </w:r>
    </w:p>
    <w:p w14:paraId="2F1BA42F" w14:textId="7D878B0E" w:rsidR="008E4925" w:rsidRPr="00EA61A1" w:rsidRDefault="008E4925" w:rsidP="008E4925">
      <w:pPr>
        <w:snapToGrid w:val="0"/>
        <w:spacing w:line="400" w:lineRule="exact"/>
        <w:ind w:leftChars="130" w:left="548" w:hangingChars="100" w:hanging="227"/>
        <w:contextualSpacing/>
        <w:rPr>
          <w:sz w:val="22"/>
          <w:szCs w:val="22"/>
        </w:rPr>
      </w:pPr>
      <w:r w:rsidRPr="00EA61A1">
        <w:rPr>
          <w:sz w:val="22"/>
          <w:szCs w:val="22"/>
        </w:rPr>
        <w:t xml:space="preserve">○発熱などの症状がある場合、陽性とされた者との濃厚接触がある場合等は、自宅待機すること </w:t>
      </w:r>
    </w:p>
    <w:p w14:paraId="527673AB" w14:textId="77777777" w:rsidR="008E4925" w:rsidRPr="00EA61A1" w:rsidRDefault="008E4925" w:rsidP="008E4925">
      <w:pPr>
        <w:snapToGrid w:val="0"/>
        <w:spacing w:line="400" w:lineRule="exact"/>
        <w:ind w:firstLineChars="130" w:firstLine="295"/>
        <w:contextualSpacing/>
        <w:rPr>
          <w:sz w:val="22"/>
          <w:szCs w:val="22"/>
        </w:rPr>
      </w:pPr>
      <w:r w:rsidRPr="00EA61A1">
        <w:rPr>
          <w:sz w:val="22"/>
          <w:szCs w:val="22"/>
        </w:rPr>
        <w:t>○不特定多数が集まる場所では、マスクを着用すること</w:t>
      </w:r>
    </w:p>
    <w:p w14:paraId="254043BC" w14:textId="02B13488" w:rsidR="008E4925" w:rsidRPr="00EA61A1" w:rsidRDefault="008E4925" w:rsidP="008E4925">
      <w:pPr>
        <w:snapToGrid w:val="0"/>
        <w:spacing w:line="400" w:lineRule="exact"/>
        <w:ind w:leftChars="130" w:left="548" w:hangingChars="100" w:hanging="227"/>
        <w:contextualSpacing/>
        <w:rPr>
          <w:sz w:val="22"/>
          <w:szCs w:val="22"/>
        </w:rPr>
      </w:pPr>
      <w:r w:rsidRPr="00EA61A1">
        <w:rPr>
          <w:sz w:val="22"/>
          <w:szCs w:val="22"/>
        </w:rPr>
        <w:t xml:space="preserve">○人との間隔はできるだけ２メートルを目安に（最低１メートル）適切な距離を確保するよう努める </w:t>
      </w:r>
    </w:p>
    <w:p w14:paraId="2D734A41" w14:textId="77777777" w:rsidR="008E4925" w:rsidRPr="00EA61A1" w:rsidRDefault="008E4925" w:rsidP="008E4925">
      <w:pPr>
        <w:snapToGrid w:val="0"/>
        <w:spacing w:line="400" w:lineRule="exact"/>
        <w:ind w:firstLineChars="130" w:firstLine="295"/>
        <w:contextualSpacing/>
        <w:rPr>
          <w:sz w:val="22"/>
          <w:szCs w:val="22"/>
        </w:rPr>
      </w:pPr>
      <w:r w:rsidRPr="00EA61A1">
        <w:rPr>
          <w:sz w:val="22"/>
          <w:szCs w:val="22"/>
        </w:rPr>
        <w:t>○屋内で作業する場合は、換気を行うこと</w:t>
      </w:r>
    </w:p>
    <w:p w14:paraId="4223C081" w14:textId="77777777" w:rsidR="001A2C7F" w:rsidRDefault="001A2C7F" w:rsidP="001A2C7F">
      <w:pPr>
        <w:snapToGrid w:val="0"/>
        <w:spacing w:line="400" w:lineRule="exact"/>
        <w:ind w:firstLineChars="0" w:firstLine="0"/>
        <w:contextualSpacing/>
        <w:rPr>
          <w:u w:val="single"/>
        </w:rPr>
      </w:pPr>
    </w:p>
    <w:p w14:paraId="3AF479FA" w14:textId="6CB3A091" w:rsidR="008E4925" w:rsidRPr="009E1AC0" w:rsidRDefault="002960F1" w:rsidP="001A2C7F">
      <w:pPr>
        <w:snapToGrid w:val="0"/>
        <w:spacing w:line="400" w:lineRule="exact"/>
        <w:ind w:firstLineChars="0" w:firstLine="0"/>
        <w:contextualSpacing/>
      </w:pPr>
      <w:r>
        <w:rPr>
          <w:rFonts w:hint="eastAsia"/>
          <w:u w:val="single"/>
        </w:rPr>
        <w:t>感染</w:t>
      </w:r>
      <w:r w:rsidR="008E4925" w:rsidRPr="009E1AC0">
        <w:rPr>
          <w:u w:val="single"/>
        </w:rPr>
        <w:t>者が確認された場合には、保健所に報告し、対応について指導を受けてください。</w:t>
      </w:r>
      <w:r w:rsidR="008E4925" w:rsidRPr="009E1AC0">
        <w:t xml:space="preserve"> </w:t>
      </w:r>
    </w:p>
    <w:p w14:paraId="6279AAAC" w14:textId="2B4791ED" w:rsidR="001020C3" w:rsidRPr="004F75BC" w:rsidRDefault="001020C3" w:rsidP="00853B9C">
      <w:pPr>
        <w:widowControl w:val="0"/>
        <w:overflowPunct w:val="0"/>
        <w:snapToGrid w:val="0"/>
        <w:spacing w:line="200" w:lineRule="atLeast"/>
        <w:ind w:firstLineChars="0" w:firstLine="0"/>
        <w:jc w:val="both"/>
        <w:textAlignment w:val="baseline"/>
        <w:rPr>
          <w:spacing w:val="-10"/>
          <w:szCs w:val="32"/>
        </w:rPr>
      </w:pPr>
    </w:p>
    <w:p w14:paraId="1B3F4777" w14:textId="158AB845" w:rsidR="007C76F5" w:rsidRDefault="00193555" w:rsidP="007C76F5">
      <w:pPr>
        <w:snapToGrid w:val="0"/>
        <w:spacing w:line="400" w:lineRule="exact"/>
        <w:ind w:firstLineChars="30" w:firstLine="98"/>
        <w:contextualSpacing/>
        <w:rPr>
          <w:rFonts w:ascii="HGP創英角ﾎﾟｯﾌﾟ体" w:eastAsia="HGP創英角ﾎﾟｯﾌﾟ体" w:hAnsi="HGP創英角ﾎﾟｯﾌﾟ体"/>
          <w:color w:val="C00000"/>
          <w:sz w:val="32"/>
          <w:szCs w:val="32"/>
        </w:rPr>
      </w:pPr>
      <w:r w:rsidRPr="00D508CC">
        <w:rPr>
          <w:rFonts w:ascii="HGP創英角ﾎﾟｯﾌﾟ体" w:eastAsia="HGP創英角ﾎﾟｯﾌﾟ体" w:hAnsi="HGP創英角ﾎﾟｯﾌﾟ体" w:hint="eastAsia"/>
          <w:color w:val="C00000"/>
          <w:sz w:val="32"/>
          <w:szCs w:val="32"/>
        </w:rPr>
        <w:t>○</w:t>
      </w:r>
      <w:r w:rsidR="00155964">
        <w:rPr>
          <w:rFonts w:ascii="HGP創英角ﾎﾟｯﾌﾟ体" w:eastAsia="HGP創英角ﾎﾟｯﾌﾟ体" w:hAnsi="HGP創英角ﾎﾟｯﾌﾟ体" w:hint="eastAsia"/>
          <w:color w:val="C00000"/>
          <w:sz w:val="32"/>
          <w:szCs w:val="32"/>
        </w:rPr>
        <w:t>知事</w:t>
      </w:r>
      <w:r w:rsidR="00EE34C7">
        <w:rPr>
          <w:rFonts w:ascii="HGP創英角ﾎﾟｯﾌﾟ体" w:eastAsia="HGP創英角ﾎﾟｯﾌﾟ体" w:hAnsi="HGP創英角ﾎﾟｯﾌﾟ体" w:hint="eastAsia"/>
          <w:color w:val="C00000"/>
          <w:sz w:val="32"/>
          <w:szCs w:val="32"/>
        </w:rPr>
        <w:t>表彰</w:t>
      </w:r>
      <w:bookmarkStart w:id="0" w:name="_GoBack"/>
      <w:bookmarkEnd w:id="0"/>
      <w:r w:rsidR="00155964">
        <w:rPr>
          <w:rFonts w:ascii="HGP創英角ﾎﾟｯﾌﾟ体" w:eastAsia="HGP創英角ﾎﾟｯﾌﾟ体" w:hAnsi="HGP創英角ﾎﾟｯﾌﾟ体" w:hint="eastAsia"/>
          <w:color w:val="C00000"/>
          <w:sz w:val="32"/>
          <w:szCs w:val="32"/>
        </w:rPr>
        <w:t xml:space="preserve">　</w:t>
      </w:r>
      <w:r w:rsidRPr="00D508CC">
        <w:rPr>
          <w:rFonts w:ascii="HGP創英角ﾎﾟｯﾌﾟ体" w:eastAsia="HGP創英角ﾎﾟｯﾌﾟ体" w:hAnsi="HGP創英角ﾎﾟｯﾌﾟ体" w:hint="eastAsia"/>
          <w:color w:val="C00000"/>
          <w:sz w:val="32"/>
          <w:szCs w:val="32"/>
        </w:rPr>
        <w:t>おめでとうございます！</w:t>
      </w:r>
    </w:p>
    <w:p w14:paraId="65A572F3" w14:textId="60F7EC80" w:rsidR="007C4880" w:rsidRDefault="00B70E87" w:rsidP="00CD05DC">
      <w:pPr>
        <w:snapToGrid w:val="0"/>
        <w:spacing w:line="400" w:lineRule="exact"/>
        <w:ind w:firstLineChars="30" w:firstLine="74"/>
        <w:contextualSpacing/>
        <w:rPr>
          <w:rFonts w:ascii="メイリオ" w:eastAsia="メイリオ" w:hAnsi="メイリオ" w:cs="メイリオ"/>
          <w:b/>
        </w:rPr>
      </w:pPr>
      <w:r>
        <w:rPr>
          <w:rFonts w:ascii="メイリオ" w:eastAsia="メイリオ" w:hAnsi="メイリオ" w:cs="メイリオ" w:hint="eastAsia"/>
          <w:b/>
        </w:rPr>
        <w:t>令和２</w:t>
      </w:r>
      <w:r w:rsidR="00CD05DC">
        <w:rPr>
          <w:rFonts w:ascii="メイリオ" w:eastAsia="メイリオ" w:hAnsi="メイリオ" w:cs="メイリオ" w:hint="eastAsia"/>
          <w:b/>
        </w:rPr>
        <w:t xml:space="preserve">年度憲法記念日知事表彰（産業功労）　</w:t>
      </w:r>
      <w:r>
        <w:rPr>
          <w:rFonts w:ascii="メイリオ" w:eastAsia="メイリオ" w:hAnsi="メイリオ" w:cs="メイリオ" w:hint="eastAsia"/>
          <w:b/>
        </w:rPr>
        <w:t>田中</w:t>
      </w:r>
      <w:r w:rsidR="008262B1">
        <w:rPr>
          <w:rFonts w:ascii="メイリオ" w:eastAsia="メイリオ" w:hAnsi="メイリオ" w:cs="メイリオ" w:hint="eastAsia"/>
          <w:b/>
        </w:rPr>
        <w:t xml:space="preserve"> </w:t>
      </w:r>
      <w:r w:rsidR="00822225">
        <w:rPr>
          <w:rFonts w:ascii="メイリオ" w:eastAsia="メイリオ" w:hAnsi="メイリオ" w:cs="メイリオ"/>
          <w:b/>
        </w:rPr>
        <w:ruby>
          <w:rubyPr>
            <w:rubyAlign w:val="distributeSpace"/>
            <w:hps w:val="12"/>
            <w:hpsRaise w:val="22"/>
            <w:hpsBaseText w:val="24"/>
            <w:lid w:val="ja-JP"/>
          </w:rubyPr>
          <w:rt>
            <w:r w:rsidR="00822225" w:rsidRPr="00822225">
              <w:rPr>
                <w:rFonts w:ascii="メイリオ" w:eastAsia="メイリオ" w:hAnsi="メイリオ" w:cs="メイリオ"/>
                <w:b/>
                <w:sz w:val="12"/>
              </w:rPr>
              <w:t>しげ</w:t>
            </w:r>
          </w:rt>
          <w:rubyBase>
            <w:r w:rsidR="00822225">
              <w:rPr>
                <w:rFonts w:ascii="メイリオ" w:eastAsia="メイリオ" w:hAnsi="メイリオ" w:cs="メイリオ"/>
                <w:b/>
              </w:rPr>
              <w:t>成</w:t>
            </w:r>
          </w:rubyBase>
        </w:ruby>
      </w:r>
      <w:r w:rsidR="00822225">
        <w:rPr>
          <w:rFonts w:ascii="メイリオ" w:eastAsia="メイリオ" w:hAnsi="メイリオ" w:cs="メイリオ"/>
          <w:b/>
        </w:rPr>
        <w:ruby>
          <w:rubyPr>
            <w:rubyAlign w:val="distributeSpace"/>
            <w:hps w:val="12"/>
            <w:hpsRaise w:val="22"/>
            <w:hpsBaseText w:val="24"/>
            <w:lid w:val="ja-JP"/>
          </w:rubyPr>
          <w:rt>
            <w:r w:rsidR="00822225" w:rsidRPr="00822225">
              <w:rPr>
                <w:rFonts w:ascii="メイリオ" w:eastAsia="メイリオ" w:hAnsi="メイリオ" w:cs="メイリオ"/>
                <w:b/>
                <w:sz w:val="12"/>
              </w:rPr>
              <w:t>よし</w:t>
            </w:r>
          </w:rt>
          <w:rubyBase>
            <w:r w:rsidR="00822225">
              <w:rPr>
                <w:rFonts w:ascii="メイリオ" w:eastAsia="メイリオ" w:hAnsi="メイリオ" w:cs="メイリオ"/>
                <w:b/>
              </w:rPr>
              <w:t>嘉</w:t>
            </w:r>
          </w:rubyBase>
        </w:ruby>
      </w:r>
      <w:r w:rsidR="00CD05DC">
        <w:rPr>
          <w:rFonts w:ascii="メイリオ" w:eastAsia="メイリオ" w:hAnsi="メイリオ" w:cs="メイリオ" w:hint="eastAsia"/>
          <w:b/>
        </w:rPr>
        <w:t>さん（</w:t>
      </w:r>
      <w:r>
        <w:rPr>
          <w:rFonts w:ascii="メイリオ" w:eastAsia="メイリオ" w:hAnsi="メイリオ" w:cs="メイリオ" w:hint="eastAsia"/>
          <w:b/>
        </w:rPr>
        <w:t>東大阪</w:t>
      </w:r>
      <w:r w:rsidR="008262B1">
        <w:rPr>
          <w:rFonts w:ascii="メイリオ" w:eastAsia="メイリオ" w:hAnsi="メイリオ" w:cs="メイリオ" w:hint="eastAsia"/>
          <w:b/>
        </w:rPr>
        <w:t>市</w:t>
      </w:r>
      <w:r w:rsidR="00CD05DC">
        <w:rPr>
          <w:rFonts w:ascii="メイリオ" w:eastAsia="メイリオ" w:hAnsi="メイリオ" w:cs="メイリオ" w:hint="eastAsia"/>
          <w:b/>
        </w:rPr>
        <w:t>）</w:t>
      </w:r>
    </w:p>
    <w:p w14:paraId="3C2053A7" w14:textId="77777777" w:rsidR="00447642" w:rsidRDefault="004F75BC" w:rsidP="00170ECE">
      <w:pPr>
        <w:snapToGrid w:val="0"/>
        <w:spacing w:line="400" w:lineRule="exact"/>
        <w:ind w:firstLineChars="130" w:firstLine="321"/>
        <w:contextualSpacing/>
        <w:rPr>
          <w:spacing w:val="-10"/>
          <w:szCs w:val="32"/>
        </w:rPr>
      </w:pPr>
      <w:r w:rsidRPr="001F7AC0">
        <w:rPr>
          <w:noProof/>
          <w:spacing w:val="-10"/>
          <w:szCs w:val="32"/>
        </w:rPr>
        <w:drawing>
          <wp:anchor distT="0" distB="0" distL="114300" distR="114300" simplePos="0" relativeHeight="251659264" behindDoc="0" locked="0" layoutInCell="1" allowOverlap="1" wp14:anchorId="5EAEA790" wp14:editId="341777DE">
            <wp:simplePos x="0" y="0"/>
            <wp:positionH relativeFrom="margin">
              <wp:align>right</wp:align>
            </wp:positionH>
            <wp:positionV relativeFrom="paragraph">
              <wp:posOffset>126351</wp:posOffset>
            </wp:positionV>
            <wp:extent cx="2076193" cy="1382232"/>
            <wp:effectExtent l="0" t="0" r="635" b="8890"/>
            <wp:wrapNone/>
            <wp:docPr id="4" name="図 4" descr="\\ts-xld80\中部農の普及\H31\A1_普及計画・実績\203普及活動のあゆみ\個人記事\12田んぼアート\③田んぼアート写真(トリミング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xld80\中部農の普及\H31\A1_普及計画・実績\203普及活動のあゆみ\個人記事\12田んぼアート\③田んぼアート写真(トリミング後).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193" cy="1382232"/>
                    </a:xfrm>
                    <a:prstGeom prst="rect">
                      <a:avLst/>
                    </a:prstGeom>
                    <a:noFill/>
                    <a:ln>
                      <a:noFill/>
                    </a:ln>
                  </pic:spPr>
                </pic:pic>
              </a:graphicData>
            </a:graphic>
            <wp14:sizeRelH relativeFrom="page">
              <wp14:pctWidth>0</wp14:pctWidth>
            </wp14:sizeRelH>
            <wp14:sizeRelV relativeFrom="page">
              <wp14:pctHeight>0</wp14:pctHeight>
            </wp14:sizeRelV>
          </wp:anchor>
        </w:drawing>
      </w:r>
      <w:r w:rsidR="007C0B46">
        <w:rPr>
          <w:rFonts w:hint="eastAsia"/>
          <w:spacing w:val="-10"/>
          <w:szCs w:val="32"/>
        </w:rPr>
        <w:t>田中さん</w:t>
      </w:r>
      <w:r w:rsidR="00DF5059">
        <w:rPr>
          <w:rFonts w:hint="eastAsia"/>
          <w:spacing w:val="-10"/>
          <w:szCs w:val="32"/>
        </w:rPr>
        <w:t>は水稲、野菜を生産されており、</w:t>
      </w:r>
      <w:r w:rsidR="00EF6EC6">
        <w:rPr>
          <w:rFonts w:hint="eastAsia"/>
          <w:spacing w:val="-10"/>
          <w:szCs w:val="32"/>
        </w:rPr>
        <w:t>水稲の</w:t>
      </w:r>
      <w:r>
        <w:rPr>
          <w:rFonts w:hint="eastAsia"/>
          <w:spacing w:val="-10"/>
          <w:szCs w:val="32"/>
        </w:rPr>
        <w:t>受託や</w:t>
      </w:r>
    </w:p>
    <w:p w14:paraId="1650347E" w14:textId="77777777" w:rsidR="00447642" w:rsidRDefault="004F75BC" w:rsidP="00447642">
      <w:pPr>
        <w:snapToGrid w:val="0"/>
        <w:spacing w:line="400" w:lineRule="exact"/>
        <w:ind w:firstLineChars="0" w:firstLine="0"/>
        <w:contextualSpacing/>
        <w:rPr>
          <w:spacing w:val="-10"/>
          <w:szCs w:val="32"/>
        </w:rPr>
      </w:pPr>
      <w:r>
        <w:rPr>
          <w:rFonts w:hint="eastAsia"/>
          <w:spacing w:val="-10"/>
          <w:szCs w:val="32"/>
        </w:rPr>
        <w:t>食育、</w:t>
      </w:r>
      <w:r w:rsidR="00447642">
        <w:rPr>
          <w:rFonts w:hint="eastAsia"/>
          <w:spacing w:val="-10"/>
          <w:szCs w:val="32"/>
        </w:rPr>
        <w:t>エコ農産物の導入などにも取り組み、地域農業に多い</w:t>
      </w:r>
    </w:p>
    <w:p w14:paraId="058F9977" w14:textId="03DEEEB1" w:rsidR="00447642" w:rsidRDefault="00447642" w:rsidP="004F75BC">
      <w:pPr>
        <w:snapToGrid w:val="0"/>
        <w:spacing w:line="400" w:lineRule="exact"/>
        <w:ind w:firstLineChars="0" w:firstLine="0"/>
        <w:contextualSpacing/>
        <w:rPr>
          <w:spacing w:val="-10"/>
          <w:szCs w:val="32"/>
        </w:rPr>
      </w:pPr>
      <w:r>
        <w:rPr>
          <w:rFonts w:hint="eastAsia"/>
          <w:spacing w:val="-10"/>
          <w:szCs w:val="32"/>
        </w:rPr>
        <w:t>に貢献</w:t>
      </w:r>
      <w:r w:rsidR="004F75BC">
        <w:rPr>
          <w:rFonts w:hint="eastAsia"/>
          <w:spacing w:val="-10"/>
          <w:szCs w:val="32"/>
        </w:rPr>
        <w:t>さ</w:t>
      </w:r>
      <w:r>
        <w:rPr>
          <w:rFonts w:hint="eastAsia"/>
          <w:spacing w:val="-10"/>
          <w:szCs w:val="32"/>
        </w:rPr>
        <w:t>れています。</w:t>
      </w:r>
      <w:r w:rsidR="001A2C7F">
        <w:rPr>
          <w:rFonts w:hint="eastAsia"/>
          <w:spacing w:val="-10"/>
          <w:szCs w:val="32"/>
        </w:rPr>
        <w:t>農産物</w:t>
      </w:r>
      <w:r>
        <w:rPr>
          <w:rFonts w:hint="eastAsia"/>
          <w:spacing w:val="-10"/>
          <w:szCs w:val="32"/>
        </w:rPr>
        <w:t>直売所役員や土地改良区役員、</w:t>
      </w:r>
    </w:p>
    <w:p w14:paraId="5176496F" w14:textId="77777777" w:rsidR="00447642" w:rsidRDefault="00447642" w:rsidP="00447642">
      <w:pPr>
        <w:snapToGrid w:val="0"/>
        <w:spacing w:line="400" w:lineRule="exact"/>
        <w:ind w:firstLineChars="0" w:firstLine="0"/>
        <w:contextualSpacing/>
        <w:rPr>
          <w:spacing w:val="-10"/>
          <w:szCs w:val="32"/>
        </w:rPr>
      </w:pPr>
      <w:r>
        <w:rPr>
          <w:rFonts w:hint="eastAsia"/>
          <w:spacing w:val="-10"/>
          <w:szCs w:val="32"/>
        </w:rPr>
        <w:t>農協理事を務め、大阪府「農の匠」にも認定されています。</w:t>
      </w:r>
    </w:p>
    <w:p w14:paraId="15B6F498" w14:textId="77777777" w:rsidR="00447642" w:rsidRDefault="00447642" w:rsidP="004F75BC">
      <w:pPr>
        <w:snapToGrid w:val="0"/>
        <w:spacing w:line="400" w:lineRule="exact"/>
        <w:ind w:firstLineChars="0" w:firstLine="0"/>
        <w:contextualSpacing/>
        <w:rPr>
          <w:spacing w:val="-10"/>
          <w:szCs w:val="32"/>
        </w:rPr>
      </w:pPr>
      <w:r>
        <w:rPr>
          <w:rFonts w:hint="eastAsia"/>
          <w:spacing w:val="-10"/>
          <w:szCs w:val="32"/>
        </w:rPr>
        <w:t>令和元年</w:t>
      </w:r>
      <w:r w:rsidR="004F75BC">
        <w:rPr>
          <w:rFonts w:hint="eastAsia"/>
          <w:spacing w:val="-10"/>
          <w:szCs w:val="32"/>
        </w:rPr>
        <w:t>には、田中さん</w:t>
      </w:r>
      <w:r w:rsidR="00B95490">
        <w:rPr>
          <w:rFonts w:hint="eastAsia"/>
          <w:spacing w:val="-10"/>
          <w:szCs w:val="32"/>
        </w:rPr>
        <w:t>が発</w:t>
      </w:r>
      <w:r w:rsidR="004F75BC">
        <w:rPr>
          <w:rFonts w:hint="eastAsia"/>
          <w:spacing w:val="-10"/>
          <w:szCs w:val="32"/>
        </w:rPr>
        <w:t>起人となり、ラグビーワールド</w:t>
      </w:r>
    </w:p>
    <w:p w14:paraId="6494B4FE" w14:textId="77777777" w:rsidR="00447642" w:rsidRDefault="004F75BC" w:rsidP="004F75BC">
      <w:pPr>
        <w:snapToGrid w:val="0"/>
        <w:spacing w:line="400" w:lineRule="exact"/>
        <w:ind w:firstLineChars="0" w:firstLine="0"/>
        <w:contextualSpacing/>
        <w:rPr>
          <w:spacing w:val="-10"/>
          <w:szCs w:val="32"/>
        </w:rPr>
      </w:pPr>
      <w:r>
        <w:rPr>
          <w:rFonts w:hint="eastAsia"/>
          <w:spacing w:val="-10"/>
          <w:szCs w:val="32"/>
        </w:rPr>
        <w:t>カップを地元から盛り</w:t>
      </w:r>
      <w:r w:rsidR="00B95490">
        <w:rPr>
          <w:rFonts w:hint="eastAsia"/>
          <w:spacing w:val="-10"/>
          <w:szCs w:val="32"/>
        </w:rPr>
        <w:t>上げるため、花園ラグビー場近</w:t>
      </w:r>
      <w:r w:rsidR="007071E9">
        <w:rPr>
          <w:rFonts w:hint="eastAsia"/>
          <w:spacing w:val="-10"/>
          <w:szCs w:val="32"/>
        </w:rPr>
        <w:t>くで</w:t>
      </w:r>
    </w:p>
    <w:p w14:paraId="235FE715" w14:textId="518E30C5" w:rsidR="004F75BC" w:rsidRDefault="007071E9" w:rsidP="004F75BC">
      <w:pPr>
        <w:snapToGrid w:val="0"/>
        <w:spacing w:line="400" w:lineRule="exact"/>
        <w:ind w:firstLineChars="0" w:firstLine="0"/>
        <w:contextualSpacing/>
        <w:rPr>
          <w:spacing w:val="-10"/>
          <w:szCs w:val="32"/>
        </w:rPr>
      </w:pPr>
      <w:r>
        <w:rPr>
          <w:rFonts w:hint="eastAsia"/>
          <w:spacing w:val="-10"/>
          <w:szCs w:val="32"/>
        </w:rPr>
        <w:t>ラグビーのマスコ</w:t>
      </w:r>
      <w:r w:rsidR="004F75BC">
        <w:rPr>
          <w:rFonts w:hint="eastAsia"/>
          <w:spacing w:val="-10"/>
          <w:szCs w:val="32"/>
        </w:rPr>
        <w:t>ットを描く</w:t>
      </w:r>
      <w:r w:rsidR="00447642">
        <w:rPr>
          <w:rFonts w:hint="eastAsia"/>
          <w:spacing w:val="-10"/>
          <w:szCs w:val="32"/>
        </w:rPr>
        <w:t>「田んぼアート」を成功させました。</w:t>
      </w:r>
    </w:p>
    <w:p w14:paraId="512D6365" w14:textId="59BD195D" w:rsidR="00170ECE" w:rsidRPr="00170ECE" w:rsidRDefault="00170ECE" w:rsidP="00447642">
      <w:pPr>
        <w:snapToGrid w:val="0"/>
        <w:spacing w:line="400" w:lineRule="exact"/>
        <w:ind w:firstLine="227"/>
        <w:contextualSpacing/>
        <w:rPr>
          <w:spacing w:val="-10"/>
          <w:szCs w:val="32"/>
        </w:rPr>
      </w:pPr>
      <w:r>
        <w:rPr>
          <w:rFonts w:hint="eastAsia"/>
          <w:spacing w:val="-10"/>
          <w:szCs w:val="32"/>
        </w:rPr>
        <w:t>こ</w:t>
      </w:r>
      <w:r w:rsidR="001A2C7F">
        <w:rPr>
          <w:rFonts w:hint="eastAsia"/>
          <w:spacing w:val="-10"/>
          <w:szCs w:val="32"/>
        </w:rPr>
        <w:t>れらの</w:t>
      </w:r>
      <w:r>
        <w:rPr>
          <w:rFonts w:hint="eastAsia"/>
          <w:spacing w:val="-10"/>
          <w:szCs w:val="32"/>
        </w:rPr>
        <w:t>取組が評価され、知事から表彰されました。本当におめでとうございました。</w:t>
      </w:r>
    </w:p>
    <w:p w14:paraId="554AEAB0" w14:textId="63D59D9F" w:rsidR="00164D5A" w:rsidRPr="00B95490" w:rsidRDefault="002040CF" w:rsidP="00164D5A">
      <w:pPr>
        <w:snapToGrid w:val="0"/>
        <w:spacing w:line="400" w:lineRule="exact"/>
        <w:ind w:firstLineChars="40" w:firstLine="99"/>
        <w:contextualSpacing/>
        <w:rPr>
          <w:spacing w:val="-10"/>
          <w:szCs w:val="32"/>
        </w:rPr>
      </w:pPr>
      <w:r w:rsidRPr="002040CF">
        <w:rPr>
          <w:noProof/>
          <w:spacing w:val="-10"/>
          <w:szCs w:val="32"/>
        </w:rPr>
        <w:drawing>
          <wp:inline distT="0" distB="0" distL="0" distR="0" wp14:anchorId="4DBE7D8F" wp14:editId="3F3B5FC3">
            <wp:extent cx="3524250" cy="3524250"/>
            <wp:effectExtent l="0" t="0" r="0" b="0"/>
            <wp:docPr id="8" name="図 8" descr="C:\Users\YamamotoYo\AppData\Local\Microsoft\Windows\INetCache\IE\GXO8H5UM\qrcode_20200707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mamotoYo\AppData\Local\Microsoft\Windows\INetCache\IE\GXO8H5UM\qrcode_20200707153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14:paraId="361A4957" w14:textId="77777777" w:rsidR="00164D5A" w:rsidRDefault="00164D5A" w:rsidP="00164D5A">
      <w:pPr>
        <w:snapToGrid w:val="0"/>
        <w:spacing w:line="400" w:lineRule="exact"/>
        <w:ind w:firstLineChars="30" w:firstLine="74"/>
        <w:contextualSpacing/>
        <w:rPr>
          <w:rFonts w:ascii="メイリオ" w:eastAsia="メイリオ" w:hAnsi="メイリオ" w:cs="メイリオ"/>
          <w:b/>
        </w:rPr>
      </w:pPr>
      <w:r>
        <w:rPr>
          <w:rFonts w:ascii="メイリオ" w:eastAsia="メイリオ" w:hAnsi="メイリオ" w:cs="メイリオ" w:hint="eastAsia"/>
          <w:b/>
        </w:rPr>
        <w:t>令和２年度憲法記念日知事表彰（産業功労）　柏原市４Hクラブ</w:t>
      </w:r>
    </w:p>
    <w:p w14:paraId="297C5B8F" w14:textId="77777777" w:rsidR="00164D5A" w:rsidRDefault="00D47201" w:rsidP="00164D5A">
      <w:pPr>
        <w:snapToGrid w:val="0"/>
        <w:spacing w:line="400" w:lineRule="exact"/>
        <w:ind w:firstLineChars="130" w:firstLine="295"/>
        <w:contextualSpacing/>
        <w:rPr>
          <w:spacing w:val="-10"/>
          <w:szCs w:val="32"/>
        </w:rPr>
      </w:pPr>
      <w:r w:rsidRPr="00D47201">
        <w:rPr>
          <w:rFonts w:hint="eastAsia"/>
          <w:spacing w:val="-10"/>
          <w:szCs w:val="32"/>
        </w:rPr>
        <w:t>柏原市の青年農業者団体である「柏原市４Ｈクラブ」は昭和</w:t>
      </w:r>
      <w:r w:rsidRPr="00D47201">
        <w:rPr>
          <w:spacing w:val="-10"/>
          <w:szCs w:val="32"/>
        </w:rPr>
        <w:t>57年に設立され、</w:t>
      </w:r>
      <w:r w:rsidRPr="00D47201">
        <w:rPr>
          <w:rFonts w:hint="eastAsia"/>
          <w:spacing w:val="-10"/>
          <w:szCs w:val="32"/>
        </w:rPr>
        <w:t>現在でも府内</w:t>
      </w:r>
      <w:r>
        <w:rPr>
          <w:rFonts w:hint="eastAsia"/>
          <w:spacing w:val="-10"/>
          <w:szCs w:val="32"/>
        </w:rPr>
        <w:t>第２位のぶどう生産量を誇る柏原市の中心的な生産者組織となっています</w:t>
      </w:r>
      <w:r w:rsidRPr="00D47201">
        <w:rPr>
          <w:rFonts w:hint="eastAsia"/>
          <w:spacing w:val="-10"/>
          <w:szCs w:val="32"/>
        </w:rPr>
        <w:t>。</w:t>
      </w:r>
      <w:r w:rsidR="00164D5A" w:rsidRPr="00164D5A">
        <w:rPr>
          <w:rFonts w:hint="eastAsia"/>
          <w:spacing w:val="-10"/>
          <w:szCs w:val="32"/>
        </w:rPr>
        <w:t>栽培や経営の専門知識の習得を目的に、毎月の研修会、視察研修会や品評会への参加、また、栽培技術向上のための</w:t>
      </w:r>
      <w:r>
        <w:rPr>
          <w:rFonts w:hint="eastAsia"/>
          <w:spacing w:val="-10"/>
          <w:szCs w:val="32"/>
        </w:rPr>
        <w:t>研修園の共同管理などを通じて技術習得に</w:t>
      </w:r>
      <w:r w:rsidR="00164D5A">
        <w:rPr>
          <w:rFonts w:hint="eastAsia"/>
          <w:spacing w:val="-10"/>
          <w:szCs w:val="32"/>
        </w:rPr>
        <w:t>積極的に取り組んでいます。</w:t>
      </w:r>
    </w:p>
    <w:p w14:paraId="22D14555" w14:textId="77777777" w:rsidR="00164D5A" w:rsidRPr="00164D5A" w:rsidRDefault="00164D5A" w:rsidP="00164D5A">
      <w:pPr>
        <w:snapToGrid w:val="0"/>
        <w:spacing w:line="400" w:lineRule="exact"/>
        <w:ind w:firstLineChars="130" w:firstLine="295"/>
        <w:contextualSpacing/>
        <w:rPr>
          <w:spacing w:val="-10"/>
          <w:szCs w:val="32"/>
        </w:rPr>
      </w:pPr>
      <w:r>
        <w:rPr>
          <w:rFonts w:hint="eastAsia"/>
          <w:spacing w:val="-10"/>
          <w:szCs w:val="32"/>
        </w:rPr>
        <w:t>こういった取組が評価され知事から表彰されました。本当におめでとうございました。</w:t>
      </w:r>
    </w:p>
    <w:p w14:paraId="515D9330" w14:textId="77777777"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14:paraId="0DE472F4" w14:textId="77777777" w:rsidR="000934F3" w:rsidRPr="000934F3" w:rsidRDefault="00C51B8D" w:rsidP="000934F3">
      <w:pPr>
        <w:widowControl w:val="0"/>
        <w:overflowPunct w:val="0"/>
        <w:spacing w:line="274" w:lineRule="exact"/>
        <w:ind w:firstLineChars="0" w:firstLine="0"/>
        <w:jc w:val="both"/>
        <w:textAlignment w:val="baseline"/>
        <w:rPr>
          <w:rFonts w:hAnsi="Times New Roman" w:cs="Times New Roman"/>
        </w:rPr>
      </w:pPr>
      <w:r>
        <w:rPr>
          <w:noProof/>
          <w:sz w:val="18"/>
          <w:szCs w:val="18"/>
        </w:rPr>
        <w:drawing>
          <wp:anchor distT="0" distB="0" distL="114300" distR="114300" simplePos="0" relativeHeight="251655168" behindDoc="0" locked="0" layoutInCell="1" allowOverlap="1" wp14:anchorId="7D0DF563" wp14:editId="1B8BDA04">
            <wp:simplePos x="0" y="0"/>
            <wp:positionH relativeFrom="column">
              <wp:posOffset>5683885</wp:posOffset>
            </wp:positionH>
            <wp:positionV relativeFrom="paragraph">
              <wp:posOffset>52070</wp:posOffset>
            </wp:positionV>
            <wp:extent cx="470535" cy="470535"/>
            <wp:effectExtent l="0" t="0" r="5715" b="5715"/>
            <wp:wrapNone/>
            <wp:docPr id="29" name="図 29" descr="\\Ts-xld80\中部農の普及\H30\F1_情報\02_普及だより\90号(H30-10)\sdg_icon_1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xld80\中部農の普及\H30\F1_情報\02_普及だより\90号(H30-10)\sdg_icon_18_ja.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4144" behindDoc="0" locked="0" layoutInCell="1" allowOverlap="1" wp14:anchorId="5F379974" wp14:editId="7306D459">
            <wp:simplePos x="0" y="0"/>
            <wp:positionH relativeFrom="column">
              <wp:posOffset>5160645</wp:posOffset>
            </wp:positionH>
            <wp:positionV relativeFrom="paragraph">
              <wp:posOffset>58420</wp:posOffset>
            </wp:positionV>
            <wp:extent cx="473710" cy="473710"/>
            <wp:effectExtent l="0" t="0" r="2540" b="2540"/>
            <wp:wrapNone/>
            <wp:docPr id="32" name="図 32" descr="\\Ts-xld80\中部農の普及\H30\F1_情報\02_普及だより\90号(H30-10)\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xld80\中部農の普及\H30\F1_情報\02_普及だより\90号(H30-10)\sdg_icon_12_ja.pn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4737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3120" behindDoc="0" locked="0" layoutInCell="1" allowOverlap="1" wp14:anchorId="680D5909" wp14:editId="631D8E1A">
            <wp:simplePos x="0" y="0"/>
            <wp:positionH relativeFrom="column">
              <wp:posOffset>4646930</wp:posOffset>
            </wp:positionH>
            <wp:positionV relativeFrom="paragraph">
              <wp:posOffset>52070</wp:posOffset>
            </wp:positionV>
            <wp:extent cx="470535" cy="470535"/>
            <wp:effectExtent l="0" t="0" r="5715" b="5715"/>
            <wp:wrapNone/>
            <wp:docPr id="31" name="図 31" descr="\\Ts-xld80\中部農の普及\H30\F1_情報\02_普及だより\90号(H30-10)\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s-xld80\中部農の普及\H30\F1_情報\02_普及だより\90号(H30-10)\sdg_icon_09_ja.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2096" behindDoc="0" locked="0" layoutInCell="1" allowOverlap="1" wp14:anchorId="7FE1617E" wp14:editId="04662E1D">
            <wp:simplePos x="0" y="0"/>
            <wp:positionH relativeFrom="column">
              <wp:posOffset>4127500</wp:posOffset>
            </wp:positionH>
            <wp:positionV relativeFrom="paragraph">
              <wp:posOffset>52070</wp:posOffset>
            </wp:positionV>
            <wp:extent cx="470535" cy="470535"/>
            <wp:effectExtent l="0" t="0" r="5715" b="5715"/>
            <wp:wrapNone/>
            <wp:docPr id="30" name="図 30" descr="\\Ts-xld80\中部農の普及\H30\F1_情報\02_普及だより\90号(H30-10)\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s-xld80\中部農の普及\H30\F1_情報\02_普及だより\90号(H30-10)\sdg_icon_08_ja.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4C7">
        <w:rPr>
          <w:noProof/>
          <w:sz w:val="18"/>
          <w:szCs w:val="18"/>
        </w:rPr>
        <w:object w:dxaOrig="1440" w:dyaOrig="1440" w14:anchorId="5F03D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2.2pt;margin-top:1.65pt;width:42.2pt;height:42.2pt;z-index:-251651072;mso-wrap-distance-left:2mm;mso-wrap-distance-right:2mm;mso-position-horizontal-relative:margin;mso-position-vertical-relative:text" o:allowincell="f">
            <v:imagedata r:id="rId20" o:title=""/>
            <o:lock v:ext="edit" aspectratio="f"/>
            <w10:wrap anchorx="margin"/>
          </v:shape>
          <o:OLEObject Type="Embed" ProgID="PBrush" ShapeID="_x0000_s1031" DrawAspect="Content" ObjectID="_1656844293" r:id="rId21"/>
        </w:obje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14:paraId="101ABE4E" w14:textId="77777777" w:rsidR="00D4316C" w:rsidRDefault="000934F3" w:rsidP="000934F3">
      <w:pPr>
        <w:widowControl w:val="0"/>
        <w:overflowPunct w:val="0"/>
        <w:spacing w:line="226" w:lineRule="exact"/>
        <w:ind w:firstLineChars="0" w:firstLine="0"/>
        <w:jc w:val="both"/>
        <w:textAlignment w:val="baseline"/>
        <w:rPr>
          <w:sz w:val="18"/>
          <w:szCs w:val="18"/>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xml:space="preserve">) </w:t>
      </w:r>
    </w:p>
    <w:p w14:paraId="6D036AA2" w14:textId="77777777" w:rsidR="003B165D" w:rsidRPr="00202F1C" w:rsidRDefault="00D4316C" w:rsidP="000934F3">
      <w:pPr>
        <w:widowControl w:val="0"/>
        <w:overflowPunct w:val="0"/>
        <w:spacing w:line="226" w:lineRule="exact"/>
        <w:ind w:firstLineChars="0" w:firstLine="0"/>
        <w:jc w:val="both"/>
        <w:textAlignment w:val="baseline"/>
        <w:rPr>
          <w:sz w:val="18"/>
          <w:szCs w:val="18"/>
        </w:rPr>
      </w:pPr>
      <w:r w:rsidRPr="00D4316C">
        <w:rPr>
          <w:sz w:val="16"/>
          <w:szCs w:val="18"/>
        </w:rPr>
        <w:t>http://www.pref.osaka.l</w:t>
      </w:r>
      <w:r>
        <w:rPr>
          <w:sz w:val="16"/>
          <w:szCs w:val="18"/>
        </w:rPr>
        <w:t>g.jp/chubunm/chubu_nm/</w:t>
      </w:r>
      <w:r w:rsidR="000934F3" w:rsidRPr="000934F3">
        <w:t xml:space="preserve"> </w:t>
      </w:r>
    </w:p>
    <w:sectPr w:rsidR="003B165D" w:rsidRPr="00202F1C" w:rsidSect="00225910">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A22B9" w14:textId="77777777" w:rsidR="00443A02" w:rsidRDefault="00443A02" w:rsidP="009130D5">
      <w:pPr>
        <w:ind w:firstLine="240"/>
      </w:pPr>
      <w:r>
        <w:separator/>
      </w:r>
    </w:p>
  </w:endnote>
  <w:endnote w:type="continuationSeparator" w:id="0">
    <w:p w14:paraId="5929B1CD" w14:textId="77777777" w:rsidR="00443A02" w:rsidRDefault="00443A02"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4CF1" w14:textId="77777777" w:rsidR="00EF74AC" w:rsidRDefault="00EF74AC" w:rsidP="00995C95">
    <w:pPr>
      <w:pStyle w:val="af3"/>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E940" w14:textId="77777777" w:rsidR="00EF74AC" w:rsidRDefault="00EF74AC" w:rsidP="00995C95">
    <w:pPr>
      <w:pStyle w:val="af3"/>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E2C9" w14:textId="77777777" w:rsidR="00EF74AC" w:rsidRDefault="00EF74AC" w:rsidP="00995C95">
    <w:pPr>
      <w:pStyle w:val="af3"/>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56A9" w14:textId="77777777" w:rsidR="00443A02" w:rsidRDefault="00443A02" w:rsidP="009130D5">
      <w:pPr>
        <w:ind w:firstLine="20"/>
      </w:pPr>
      <w:r>
        <w:rPr>
          <w:rFonts w:hAnsi="Times New Roman" w:cs="Times New Roman"/>
          <w:color w:val="auto"/>
          <w:sz w:val="2"/>
          <w:szCs w:val="2"/>
        </w:rPr>
        <w:continuationSeparator/>
      </w:r>
    </w:p>
  </w:footnote>
  <w:footnote w:type="continuationSeparator" w:id="0">
    <w:p w14:paraId="4F19238C" w14:textId="77777777" w:rsidR="00443A02" w:rsidRDefault="00443A02" w:rsidP="009130D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DAFA" w14:textId="77777777" w:rsidR="00EF74AC" w:rsidRDefault="00EF74AC" w:rsidP="00995C95">
    <w:pPr>
      <w:pStyle w:val="af1"/>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4E92" w14:textId="77777777" w:rsidR="00EF74AC" w:rsidRDefault="00EF74AC" w:rsidP="00995C95">
    <w:pPr>
      <w:pStyle w:val="af1"/>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6A61" w14:textId="77777777" w:rsidR="00EF74AC" w:rsidRDefault="00EF74AC" w:rsidP="00995C95">
    <w:pPr>
      <w:pStyle w:val="af1"/>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E5E"/>
    <w:multiLevelType w:val="hybridMultilevel"/>
    <w:tmpl w:val="DE2CDA38"/>
    <w:lvl w:ilvl="0" w:tplc="0CC2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4324B"/>
    <w:multiLevelType w:val="hybridMultilevel"/>
    <w:tmpl w:val="936C1CBE"/>
    <w:lvl w:ilvl="0" w:tplc="EF52A110">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4" w15:restartNumberingAfterBreak="0">
    <w:nsid w:val="32DB4A29"/>
    <w:multiLevelType w:val="hybridMultilevel"/>
    <w:tmpl w:val="512A50C6"/>
    <w:lvl w:ilvl="0" w:tplc="7EEA5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03341A"/>
    <w:multiLevelType w:val="hybridMultilevel"/>
    <w:tmpl w:val="A4FAA1D0"/>
    <w:lvl w:ilvl="0" w:tplc="388C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063AB"/>
    <w:rsid w:val="00010DF6"/>
    <w:rsid w:val="0001407C"/>
    <w:rsid w:val="00015746"/>
    <w:rsid w:val="000201BF"/>
    <w:rsid w:val="000203F3"/>
    <w:rsid w:val="0002299C"/>
    <w:rsid w:val="000277BA"/>
    <w:rsid w:val="00027CE0"/>
    <w:rsid w:val="00037099"/>
    <w:rsid w:val="000379A0"/>
    <w:rsid w:val="0004106D"/>
    <w:rsid w:val="00041FE0"/>
    <w:rsid w:val="000450BC"/>
    <w:rsid w:val="00057039"/>
    <w:rsid w:val="000577E7"/>
    <w:rsid w:val="00057988"/>
    <w:rsid w:val="000619E5"/>
    <w:rsid w:val="000703AB"/>
    <w:rsid w:val="00072F36"/>
    <w:rsid w:val="00080445"/>
    <w:rsid w:val="00080E36"/>
    <w:rsid w:val="0008183B"/>
    <w:rsid w:val="00082EDA"/>
    <w:rsid w:val="000904EE"/>
    <w:rsid w:val="00091256"/>
    <w:rsid w:val="00092B01"/>
    <w:rsid w:val="000934BE"/>
    <w:rsid w:val="000934F3"/>
    <w:rsid w:val="00095661"/>
    <w:rsid w:val="00095B15"/>
    <w:rsid w:val="000A0596"/>
    <w:rsid w:val="000A5DF8"/>
    <w:rsid w:val="000A70B5"/>
    <w:rsid w:val="000C6429"/>
    <w:rsid w:val="000C79A0"/>
    <w:rsid w:val="000D1129"/>
    <w:rsid w:val="000D260C"/>
    <w:rsid w:val="000D29CA"/>
    <w:rsid w:val="000D709B"/>
    <w:rsid w:val="000E0C5A"/>
    <w:rsid w:val="000F12B1"/>
    <w:rsid w:val="000F2AC9"/>
    <w:rsid w:val="000F3B85"/>
    <w:rsid w:val="000F6102"/>
    <w:rsid w:val="001020C3"/>
    <w:rsid w:val="00102EA3"/>
    <w:rsid w:val="00104B2F"/>
    <w:rsid w:val="00106E1A"/>
    <w:rsid w:val="0010750C"/>
    <w:rsid w:val="00107E30"/>
    <w:rsid w:val="001106B9"/>
    <w:rsid w:val="001110EC"/>
    <w:rsid w:val="00117AC6"/>
    <w:rsid w:val="00120A93"/>
    <w:rsid w:val="001227D0"/>
    <w:rsid w:val="00125BC9"/>
    <w:rsid w:val="00133BE7"/>
    <w:rsid w:val="001344DF"/>
    <w:rsid w:val="00135B38"/>
    <w:rsid w:val="00145C4A"/>
    <w:rsid w:val="001508BA"/>
    <w:rsid w:val="001531A7"/>
    <w:rsid w:val="00155964"/>
    <w:rsid w:val="00157AFD"/>
    <w:rsid w:val="00161F80"/>
    <w:rsid w:val="00164D5A"/>
    <w:rsid w:val="00167175"/>
    <w:rsid w:val="00170ECE"/>
    <w:rsid w:val="00177027"/>
    <w:rsid w:val="00181075"/>
    <w:rsid w:val="001818A0"/>
    <w:rsid w:val="00186280"/>
    <w:rsid w:val="00187232"/>
    <w:rsid w:val="0018758D"/>
    <w:rsid w:val="00193555"/>
    <w:rsid w:val="00193E56"/>
    <w:rsid w:val="00195833"/>
    <w:rsid w:val="001A208D"/>
    <w:rsid w:val="001A2C7F"/>
    <w:rsid w:val="001A359A"/>
    <w:rsid w:val="001A7705"/>
    <w:rsid w:val="001B0A11"/>
    <w:rsid w:val="001B1CDA"/>
    <w:rsid w:val="001B2D19"/>
    <w:rsid w:val="001B3ACB"/>
    <w:rsid w:val="001B42AD"/>
    <w:rsid w:val="001C416A"/>
    <w:rsid w:val="001C59C2"/>
    <w:rsid w:val="001D336C"/>
    <w:rsid w:val="001D4EFC"/>
    <w:rsid w:val="001E0855"/>
    <w:rsid w:val="001E49E5"/>
    <w:rsid w:val="001E6D6F"/>
    <w:rsid w:val="001F5880"/>
    <w:rsid w:val="001F6B71"/>
    <w:rsid w:val="00202F1C"/>
    <w:rsid w:val="0020359A"/>
    <w:rsid w:val="002040CF"/>
    <w:rsid w:val="002056BB"/>
    <w:rsid w:val="00205BE3"/>
    <w:rsid w:val="00206678"/>
    <w:rsid w:val="00210010"/>
    <w:rsid w:val="00212DC1"/>
    <w:rsid w:val="0021406F"/>
    <w:rsid w:val="00214BEF"/>
    <w:rsid w:val="00221E22"/>
    <w:rsid w:val="002256B2"/>
    <w:rsid w:val="00225910"/>
    <w:rsid w:val="00226348"/>
    <w:rsid w:val="002271D1"/>
    <w:rsid w:val="00230187"/>
    <w:rsid w:val="00232474"/>
    <w:rsid w:val="002328A5"/>
    <w:rsid w:val="00243CB2"/>
    <w:rsid w:val="00256994"/>
    <w:rsid w:val="00256AC6"/>
    <w:rsid w:val="002708E7"/>
    <w:rsid w:val="00272698"/>
    <w:rsid w:val="00274A78"/>
    <w:rsid w:val="00286A1A"/>
    <w:rsid w:val="00287F3A"/>
    <w:rsid w:val="00294420"/>
    <w:rsid w:val="00295B4D"/>
    <w:rsid w:val="00295C88"/>
    <w:rsid w:val="002960F1"/>
    <w:rsid w:val="00296209"/>
    <w:rsid w:val="002A0E35"/>
    <w:rsid w:val="002A1E1C"/>
    <w:rsid w:val="002A3B44"/>
    <w:rsid w:val="002A73F1"/>
    <w:rsid w:val="002B387F"/>
    <w:rsid w:val="002C2B86"/>
    <w:rsid w:val="002C3C9B"/>
    <w:rsid w:val="002C6FAE"/>
    <w:rsid w:val="002D0FC5"/>
    <w:rsid w:val="002D11EA"/>
    <w:rsid w:val="002D21A9"/>
    <w:rsid w:val="002D268D"/>
    <w:rsid w:val="002D4B37"/>
    <w:rsid w:val="002D5176"/>
    <w:rsid w:val="002D5E6D"/>
    <w:rsid w:val="002D649D"/>
    <w:rsid w:val="002D6C22"/>
    <w:rsid w:val="002E37F4"/>
    <w:rsid w:val="002E4518"/>
    <w:rsid w:val="002E625B"/>
    <w:rsid w:val="002E76DB"/>
    <w:rsid w:val="002E7F74"/>
    <w:rsid w:val="002F00CF"/>
    <w:rsid w:val="002F385D"/>
    <w:rsid w:val="002F70FD"/>
    <w:rsid w:val="00301347"/>
    <w:rsid w:val="00301BBD"/>
    <w:rsid w:val="00301C3D"/>
    <w:rsid w:val="00306589"/>
    <w:rsid w:val="00312E93"/>
    <w:rsid w:val="003160DB"/>
    <w:rsid w:val="00321A8B"/>
    <w:rsid w:val="00322538"/>
    <w:rsid w:val="00323B41"/>
    <w:rsid w:val="00337F77"/>
    <w:rsid w:val="003445D5"/>
    <w:rsid w:val="0034600B"/>
    <w:rsid w:val="00351A89"/>
    <w:rsid w:val="00363F4A"/>
    <w:rsid w:val="003745D9"/>
    <w:rsid w:val="0037464F"/>
    <w:rsid w:val="00375C08"/>
    <w:rsid w:val="003831A6"/>
    <w:rsid w:val="00390A3F"/>
    <w:rsid w:val="003935A2"/>
    <w:rsid w:val="00393CF4"/>
    <w:rsid w:val="003A1956"/>
    <w:rsid w:val="003A3D67"/>
    <w:rsid w:val="003B1634"/>
    <w:rsid w:val="003B165D"/>
    <w:rsid w:val="003B3B68"/>
    <w:rsid w:val="003B74D9"/>
    <w:rsid w:val="003C0142"/>
    <w:rsid w:val="003C2793"/>
    <w:rsid w:val="003C2934"/>
    <w:rsid w:val="003C6034"/>
    <w:rsid w:val="003D6FC8"/>
    <w:rsid w:val="003E2190"/>
    <w:rsid w:val="003E77B2"/>
    <w:rsid w:val="003F65A7"/>
    <w:rsid w:val="003F779A"/>
    <w:rsid w:val="004022BB"/>
    <w:rsid w:val="00403015"/>
    <w:rsid w:val="00403ECB"/>
    <w:rsid w:val="00411E97"/>
    <w:rsid w:val="004170C8"/>
    <w:rsid w:val="00417944"/>
    <w:rsid w:val="004232AD"/>
    <w:rsid w:val="00424B46"/>
    <w:rsid w:val="00424ECB"/>
    <w:rsid w:val="00427F18"/>
    <w:rsid w:val="004307D2"/>
    <w:rsid w:val="00432065"/>
    <w:rsid w:val="00436825"/>
    <w:rsid w:val="00443A02"/>
    <w:rsid w:val="0044474C"/>
    <w:rsid w:val="00447642"/>
    <w:rsid w:val="0045178E"/>
    <w:rsid w:val="00455EA6"/>
    <w:rsid w:val="00457913"/>
    <w:rsid w:val="004623EC"/>
    <w:rsid w:val="00463B0E"/>
    <w:rsid w:val="00472124"/>
    <w:rsid w:val="00472B12"/>
    <w:rsid w:val="00482782"/>
    <w:rsid w:val="00487988"/>
    <w:rsid w:val="004940AB"/>
    <w:rsid w:val="00496CEA"/>
    <w:rsid w:val="004A0B29"/>
    <w:rsid w:val="004A1FC5"/>
    <w:rsid w:val="004A2525"/>
    <w:rsid w:val="004A541C"/>
    <w:rsid w:val="004A542B"/>
    <w:rsid w:val="004A79E6"/>
    <w:rsid w:val="004B121C"/>
    <w:rsid w:val="004B2B36"/>
    <w:rsid w:val="004B411B"/>
    <w:rsid w:val="004B7610"/>
    <w:rsid w:val="004B7733"/>
    <w:rsid w:val="004C27F9"/>
    <w:rsid w:val="004C35F3"/>
    <w:rsid w:val="004C7D84"/>
    <w:rsid w:val="004D1452"/>
    <w:rsid w:val="004D3745"/>
    <w:rsid w:val="004D3D2C"/>
    <w:rsid w:val="004E0B86"/>
    <w:rsid w:val="004E2EE4"/>
    <w:rsid w:val="004E3119"/>
    <w:rsid w:val="004E57EE"/>
    <w:rsid w:val="004F209E"/>
    <w:rsid w:val="004F75BC"/>
    <w:rsid w:val="00504ED2"/>
    <w:rsid w:val="00506988"/>
    <w:rsid w:val="0052081F"/>
    <w:rsid w:val="00523180"/>
    <w:rsid w:val="00523CF9"/>
    <w:rsid w:val="005308CB"/>
    <w:rsid w:val="005440C9"/>
    <w:rsid w:val="00545F70"/>
    <w:rsid w:val="00551123"/>
    <w:rsid w:val="0055448E"/>
    <w:rsid w:val="00561C9B"/>
    <w:rsid w:val="0056352A"/>
    <w:rsid w:val="00570C5E"/>
    <w:rsid w:val="0057261E"/>
    <w:rsid w:val="0057501D"/>
    <w:rsid w:val="00587A3E"/>
    <w:rsid w:val="0059256B"/>
    <w:rsid w:val="00595BD6"/>
    <w:rsid w:val="005A1DCF"/>
    <w:rsid w:val="005A6D45"/>
    <w:rsid w:val="005B003E"/>
    <w:rsid w:val="005B0857"/>
    <w:rsid w:val="005B1FEC"/>
    <w:rsid w:val="005B3D5D"/>
    <w:rsid w:val="005B5B14"/>
    <w:rsid w:val="005B7CE6"/>
    <w:rsid w:val="005D2ADB"/>
    <w:rsid w:val="005D30A3"/>
    <w:rsid w:val="005D3D54"/>
    <w:rsid w:val="005D4F2D"/>
    <w:rsid w:val="005D650F"/>
    <w:rsid w:val="005E5A51"/>
    <w:rsid w:val="005F1A26"/>
    <w:rsid w:val="005F3F7D"/>
    <w:rsid w:val="005F53C7"/>
    <w:rsid w:val="005F56DB"/>
    <w:rsid w:val="0060033F"/>
    <w:rsid w:val="00600452"/>
    <w:rsid w:val="00600FE0"/>
    <w:rsid w:val="00606354"/>
    <w:rsid w:val="00613748"/>
    <w:rsid w:val="00617E9C"/>
    <w:rsid w:val="00620FD0"/>
    <w:rsid w:val="00625131"/>
    <w:rsid w:val="0063042E"/>
    <w:rsid w:val="00632B52"/>
    <w:rsid w:val="00633A0B"/>
    <w:rsid w:val="00635036"/>
    <w:rsid w:val="00635065"/>
    <w:rsid w:val="00641A67"/>
    <w:rsid w:val="006423C1"/>
    <w:rsid w:val="00642F8B"/>
    <w:rsid w:val="006438F1"/>
    <w:rsid w:val="0065131A"/>
    <w:rsid w:val="0065265C"/>
    <w:rsid w:val="00662003"/>
    <w:rsid w:val="00665547"/>
    <w:rsid w:val="00675F76"/>
    <w:rsid w:val="00675F91"/>
    <w:rsid w:val="0068761E"/>
    <w:rsid w:val="006958BD"/>
    <w:rsid w:val="006966E6"/>
    <w:rsid w:val="00697461"/>
    <w:rsid w:val="006A7657"/>
    <w:rsid w:val="006C1EBA"/>
    <w:rsid w:val="006C3162"/>
    <w:rsid w:val="006C5A0D"/>
    <w:rsid w:val="006E0B7D"/>
    <w:rsid w:val="006E3D29"/>
    <w:rsid w:val="006E3F3F"/>
    <w:rsid w:val="006E4FF9"/>
    <w:rsid w:val="006F0835"/>
    <w:rsid w:val="006F30F2"/>
    <w:rsid w:val="006F50BD"/>
    <w:rsid w:val="007003B2"/>
    <w:rsid w:val="0070137F"/>
    <w:rsid w:val="00703233"/>
    <w:rsid w:val="007071E9"/>
    <w:rsid w:val="00707256"/>
    <w:rsid w:val="00707677"/>
    <w:rsid w:val="0070790B"/>
    <w:rsid w:val="007179B9"/>
    <w:rsid w:val="00721DE8"/>
    <w:rsid w:val="007224D3"/>
    <w:rsid w:val="00722DE9"/>
    <w:rsid w:val="00725B3E"/>
    <w:rsid w:val="007266E2"/>
    <w:rsid w:val="0073023A"/>
    <w:rsid w:val="00747FAD"/>
    <w:rsid w:val="00763861"/>
    <w:rsid w:val="00763BCB"/>
    <w:rsid w:val="007729BC"/>
    <w:rsid w:val="00772F27"/>
    <w:rsid w:val="007A25C0"/>
    <w:rsid w:val="007A7F7D"/>
    <w:rsid w:val="007B205C"/>
    <w:rsid w:val="007B3F33"/>
    <w:rsid w:val="007B6D6C"/>
    <w:rsid w:val="007B7E4F"/>
    <w:rsid w:val="007C0B46"/>
    <w:rsid w:val="007C1BC9"/>
    <w:rsid w:val="007C25EB"/>
    <w:rsid w:val="007C4880"/>
    <w:rsid w:val="007C51A7"/>
    <w:rsid w:val="007C76F5"/>
    <w:rsid w:val="007D2127"/>
    <w:rsid w:val="007D3A53"/>
    <w:rsid w:val="007D70CE"/>
    <w:rsid w:val="007D785B"/>
    <w:rsid w:val="007F2CB9"/>
    <w:rsid w:val="007F3565"/>
    <w:rsid w:val="007F5B48"/>
    <w:rsid w:val="007F6D30"/>
    <w:rsid w:val="007F7398"/>
    <w:rsid w:val="007F7BEB"/>
    <w:rsid w:val="008003BC"/>
    <w:rsid w:val="008009D5"/>
    <w:rsid w:val="00802613"/>
    <w:rsid w:val="0080281D"/>
    <w:rsid w:val="00804383"/>
    <w:rsid w:val="00815341"/>
    <w:rsid w:val="00822225"/>
    <w:rsid w:val="008262B1"/>
    <w:rsid w:val="00830B5A"/>
    <w:rsid w:val="00831B47"/>
    <w:rsid w:val="008334BA"/>
    <w:rsid w:val="00833A78"/>
    <w:rsid w:val="0083517D"/>
    <w:rsid w:val="00842803"/>
    <w:rsid w:val="0084429C"/>
    <w:rsid w:val="00845DD4"/>
    <w:rsid w:val="00851E04"/>
    <w:rsid w:val="00853B9C"/>
    <w:rsid w:val="00855D72"/>
    <w:rsid w:val="00857F1D"/>
    <w:rsid w:val="008604B9"/>
    <w:rsid w:val="00863863"/>
    <w:rsid w:val="00871607"/>
    <w:rsid w:val="00872DE6"/>
    <w:rsid w:val="008732AF"/>
    <w:rsid w:val="0087360B"/>
    <w:rsid w:val="00875FE2"/>
    <w:rsid w:val="00876C94"/>
    <w:rsid w:val="00880C7E"/>
    <w:rsid w:val="0088180F"/>
    <w:rsid w:val="00882918"/>
    <w:rsid w:val="00884319"/>
    <w:rsid w:val="00884ED7"/>
    <w:rsid w:val="008871A5"/>
    <w:rsid w:val="00891811"/>
    <w:rsid w:val="00891ED6"/>
    <w:rsid w:val="00897D44"/>
    <w:rsid w:val="008A096F"/>
    <w:rsid w:val="008A7C6A"/>
    <w:rsid w:val="008B054A"/>
    <w:rsid w:val="008B1D6A"/>
    <w:rsid w:val="008B2E89"/>
    <w:rsid w:val="008B7255"/>
    <w:rsid w:val="008C64E7"/>
    <w:rsid w:val="008C7496"/>
    <w:rsid w:val="008D4764"/>
    <w:rsid w:val="008D5A2B"/>
    <w:rsid w:val="008E4925"/>
    <w:rsid w:val="008F04D6"/>
    <w:rsid w:val="008F3330"/>
    <w:rsid w:val="008F5602"/>
    <w:rsid w:val="008F70F5"/>
    <w:rsid w:val="008F7736"/>
    <w:rsid w:val="008F7EE7"/>
    <w:rsid w:val="009073F5"/>
    <w:rsid w:val="009130D5"/>
    <w:rsid w:val="00916967"/>
    <w:rsid w:val="00927FEB"/>
    <w:rsid w:val="009302D5"/>
    <w:rsid w:val="00930C36"/>
    <w:rsid w:val="00931788"/>
    <w:rsid w:val="00937CCA"/>
    <w:rsid w:val="00941189"/>
    <w:rsid w:val="00943463"/>
    <w:rsid w:val="0095124D"/>
    <w:rsid w:val="00951DA7"/>
    <w:rsid w:val="00953CCA"/>
    <w:rsid w:val="00957A1C"/>
    <w:rsid w:val="00964576"/>
    <w:rsid w:val="0097525C"/>
    <w:rsid w:val="00977A20"/>
    <w:rsid w:val="00983169"/>
    <w:rsid w:val="00987613"/>
    <w:rsid w:val="009955CA"/>
    <w:rsid w:val="00995C95"/>
    <w:rsid w:val="009968C1"/>
    <w:rsid w:val="009A3B57"/>
    <w:rsid w:val="009B7A1E"/>
    <w:rsid w:val="009C0448"/>
    <w:rsid w:val="009C15FE"/>
    <w:rsid w:val="009C6F05"/>
    <w:rsid w:val="009C74E5"/>
    <w:rsid w:val="009D2A6E"/>
    <w:rsid w:val="009D34B4"/>
    <w:rsid w:val="009E3437"/>
    <w:rsid w:val="009E3E89"/>
    <w:rsid w:val="009F0063"/>
    <w:rsid w:val="009F43BF"/>
    <w:rsid w:val="009F7EFA"/>
    <w:rsid w:val="00A0186D"/>
    <w:rsid w:val="00A0342A"/>
    <w:rsid w:val="00A0441F"/>
    <w:rsid w:val="00A046D7"/>
    <w:rsid w:val="00A06B53"/>
    <w:rsid w:val="00A10B6E"/>
    <w:rsid w:val="00A11D2D"/>
    <w:rsid w:val="00A12BC9"/>
    <w:rsid w:val="00A17E29"/>
    <w:rsid w:val="00A25546"/>
    <w:rsid w:val="00A3135B"/>
    <w:rsid w:val="00A335BC"/>
    <w:rsid w:val="00A34D5F"/>
    <w:rsid w:val="00A36BD1"/>
    <w:rsid w:val="00A376AE"/>
    <w:rsid w:val="00A42A0E"/>
    <w:rsid w:val="00A53A6C"/>
    <w:rsid w:val="00A605BF"/>
    <w:rsid w:val="00A63E73"/>
    <w:rsid w:val="00A643A0"/>
    <w:rsid w:val="00A64E05"/>
    <w:rsid w:val="00A65377"/>
    <w:rsid w:val="00A669DB"/>
    <w:rsid w:val="00A77F0A"/>
    <w:rsid w:val="00A8272A"/>
    <w:rsid w:val="00A83C41"/>
    <w:rsid w:val="00A857F0"/>
    <w:rsid w:val="00A91A26"/>
    <w:rsid w:val="00A91A37"/>
    <w:rsid w:val="00A96CD2"/>
    <w:rsid w:val="00A97D78"/>
    <w:rsid w:val="00AA1A33"/>
    <w:rsid w:val="00AA2498"/>
    <w:rsid w:val="00AA3699"/>
    <w:rsid w:val="00AA3EF8"/>
    <w:rsid w:val="00AB3AB8"/>
    <w:rsid w:val="00AB3BB3"/>
    <w:rsid w:val="00AB6915"/>
    <w:rsid w:val="00AC08BF"/>
    <w:rsid w:val="00AC4E24"/>
    <w:rsid w:val="00AC52DB"/>
    <w:rsid w:val="00AE0E5C"/>
    <w:rsid w:val="00AE444A"/>
    <w:rsid w:val="00AF067D"/>
    <w:rsid w:val="00AF0867"/>
    <w:rsid w:val="00B10982"/>
    <w:rsid w:val="00B115AB"/>
    <w:rsid w:val="00B17156"/>
    <w:rsid w:val="00B20E6F"/>
    <w:rsid w:val="00B30579"/>
    <w:rsid w:val="00B31B84"/>
    <w:rsid w:val="00B37EF9"/>
    <w:rsid w:val="00B37FCC"/>
    <w:rsid w:val="00B657D2"/>
    <w:rsid w:val="00B66E97"/>
    <w:rsid w:val="00B66FFB"/>
    <w:rsid w:val="00B70E87"/>
    <w:rsid w:val="00B75829"/>
    <w:rsid w:val="00B805D7"/>
    <w:rsid w:val="00B95490"/>
    <w:rsid w:val="00B95972"/>
    <w:rsid w:val="00BA4F7A"/>
    <w:rsid w:val="00BB2D66"/>
    <w:rsid w:val="00BC0933"/>
    <w:rsid w:val="00BD2DB1"/>
    <w:rsid w:val="00BE0E95"/>
    <w:rsid w:val="00BE2397"/>
    <w:rsid w:val="00BE301E"/>
    <w:rsid w:val="00BE72BD"/>
    <w:rsid w:val="00BE7507"/>
    <w:rsid w:val="00BF2157"/>
    <w:rsid w:val="00C00F1F"/>
    <w:rsid w:val="00C048C7"/>
    <w:rsid w:val="00C05A9C"/>
    <w:rsid w:val="00C07276"/>
    <w:rsid w:val="00C11576"/>
    <w:rsid w:val="00C135A8"/>
    <w:rsid w:val="00C13FC6"/>
    <w:rsid w:val="00C14219"/>
    <w:rsid w:val="00C21AD8"/>
    <w:rsid w:val="00C23A38"/>
    <w:rsid w:val="00C2646C"/>
    <w:rsid w:val="00C51B8D"/>
    <w:rsid w:val="00C614C1"/>
    <w:rsid w:val="00C62F69"/>
    <w:rsid w:val="00C733B1"/>
    <w:rsid w:val="00C824BB"/>
    <w:rsid w:val="00C934BB"/>
    <w:rsid w:val="00C955CD"/>
    <w:rsid w:val="00CA22F7"/>
    <w:rsid w:val="00CA69CF"/>
    <w:rsid w:val="00CA6F9E"/>
    <w:rsid w:val="00CB0649"/>
    <w:rsid w:val="00CC00E2"/>
    <w:rsid w:val="00CC17D7"/>
    <w:rsid w:val="00CC3D19"/>
    <w:rsid w:val="00CC75BC"/>
    <w:rsid w:val="00CD05DC"/>
    <w:rsid w:val="00CE2708"/>
    <w:rsid w:val="00CE402D"/>
    <w:rsid w:val="00CE50EB"/>
    <w:rsid w:val="00CE6C76"/>
    <w:rsid w:val="00CE757F"/>
    <w:rsid w:val="00CE7A1A"/>
    <w:rsid w:val="00CE7E42"/>
    <w:rsid w:val="00CF594C"/>
    <w:rsid w:val="00CF5C83"/>
    <w:rsid w:val="00CF7D33"/>
    <w:rsid w:val="00D0288A"/>
    <w:rsid w:val="00D11242"/>
    <w:rsid w:val="00D12689"/>
    <w:rsid w:val="00D12783"/>
    <w:rsid w:val="00D13358"/>
    <w:rsid w:val="00D211B1"/>
    <w:rsid w:val="00D237C8"/>
    <w:rsid w:val="00D247D1"/>
    <w:rsid w:val="00D24911"/>
    <w:rsid w:val="00D337D0"/>
    <w:rsid w:val="00D353DA"/>
    <w:rsid w:val="00D4316C"/>
    <w:rsid w:val="00D47201"/>
    <w:rsid w:val="00D508CC"/>
    <w:rsid w:val="00D51FBA"/>
    <w:rsid w:val="00D541AE"/>
    <w:rsid w:val="00D55DEA"/>
    <w:rsid w:val="00D71A19"/>
    <w:rsid w:val="00D73D79"/>
    <w:rsid w:val="00D76D05"/>
    <w:rsid w:val="00D818CC"/>
    <w:rsid w:val="00D83730"/>
    <w:rsid w:val="00D93150"/>
    <w:rsid w:val="00D936B5"/>
    <w:rsid w:val="00D971D6"/>
    <w:rsid w:val="00DA1E80"/>
    <w:rsid w:val="00DA2FEE"/>
    <w:rsid w:val="00DB5F1B"/>
    <w:rsid w:val="00DB65CF"/>
    <w:rsid w:val="00DB7A9A"/>
    <w:rsid w:val="00DC423F"/>
    <w:rsid w:val="00DC76EA"/>
    <w:rsid w:val="00DD02DB"/>
    <w:rsid w:val="00DD31CF"/>
    <w:rsid w:val="00DD4D8D"/>
    <w:rsid w:val="00DD6EFD"/>
    <w:rsid w:val="00DE1499"/>
    <w:rsid w:val="00DE1C83"/>
    <w:rsid w:val="00DE214A"/>
    <w:rsid w:val="00DF09A5"/>
    <w:rsid w:val="00DF2B31"/>
    <w:rsid w:val="00DF5059"/>
    <w:rsid w:val="00E0474C"/>
    <w:rsid w:val="00E05821"/>
    <w:rsid w:val="00E07A61"/>
    <w:rsid w:val="00E12CAF"/>
    <w:rsid w:val="00E13022"/>
    <w:rsid w:val="00E22B57"/>
    <w:rsid w:val="00E22E77"/>
    <w:rsid w:val="00E236B8"/>
    <w:rsid w:val="00E26B2A"/>
    <w:rsid w:val="00E27B67"/>
    <w:rsid w:val="00E31117"/>
    <w:rsid w:val="00E326ED"/>
    <w:rsid w:val="00E34668"/>
    <w:rsid w:val="00E35B69"/>
    <w:rsid w:val="00E3622E"/>
    <w:rsid w:val="00E36C7F"/>
    <w:rsid w:val="00E448FA"/>
    <w:rsid w:val="00E46B59"/>
    <w:rsid w:val="00E474E8"/>
    <w:rsid w:val="00E52D88"/>
    <w:rsid w:val="00E541C8"/>
    <w:rsid w:val="00E54A97"/>
    <w:rsid w:val="00E637B5"/>
    <w:rsid w:val="00E645BA"/>
    <w:rsid w:val="00E70D27"/>
    <w:rsid w:val="00E731BB"/>
    <w:rsid w:val="00E7750F"/>
    <w:rsid w:val="00E779B0"/>
    <w:rsid w:val="00E805EE"/>
    <w:rsid w:val="00E8249B"/>
    <w:rsid w:val="00E84093"/>
    <w:rsid w:val="00E87AFB"/>
    <w:rsid w:val="00E96108"/>
    <w:rsid w:val="00EC1511"/>
    <w:rsid w:val="00EC20F4"/>
    <w:rsid w:val="00EC60A1"/>
    <w:rsid w:val="00ED2BD6"/>
    <w:rsid w:val="00ED34F6"/>
    <w:rsid w:val="00EE34C7"/>
    <w:rsid w:val="00EE362D"/>
    <w:rsid w:val="00EE605E"/>
    <w:rsid w:val="00EF0D3E"/>
    <w:rsid w:val="00EF609B"/>
    <w:rsid w:val="00EF6EC6"/>
    <w:rsid w:val="00EF74AC"/>
    <w:rsid w:val="00F0157B"/>
    <w:rsid w:val="00F03559"/>
    <w:rsid w:val="00F051C9"/>
    <w:rsid w:val="00F10863"/>
    <w:rsid w:val="00F11218"/>
    <w:rsid w:val="00F1189A"/>
    <w:rsid w:val="00F1215B"/>
    <w:rsid w:val="00F157ED"/>
    <w:rsid w:val="00F1770A"/>
    <w:rsid w:val="00F25CEB"/>
    <w:rsid w:val="00F303E5"/>
    <w:rsid w:val="00F30A38"/>
    <w:rsid w:val="00F36F36"/>
    <w:rsid w:val="00F52B2D"/>
    <w:rsid w:val="00F54879"/>
    <w:rsid w:val="00F6054F"/>
    <w:rsid w:val="00F627FF"/>
    <w:rsid w:val="00F6286E"/>
    <w:rsid w:val="00F632D6"/>
    <w:rsid w:val="00F64ED2"/>
    <w:rsid w:val="00F80CF9"/>
    <w:rsid w:val="00F8244D"/>
    <w:rsid w:val="00F82852"/>
    <w:rsid w:val="00F830EE"/>
    <w:rsid w:val="00F8394E"/>
    <w:rsid w:val="00F96B77"/>
    <w:rsid w:val="00FA7ACB"/>
    <w:rsid w:val="00FB04E2"/>
    <w:rsid w:val="00FB11BB"/>
    <w:rsid w:val="00FB1993"/>
    <w:rsid w:val="00FB46DA"/>
    <w:rsid w:val="00FB4F64"/>
    <w:rsid w:val="00FB67DF"/>
    <w:rsid w:val="00FB6916"/>
    <w:rsid w:val="00FC257B"/>
    <w:rsid w:val="00FC6F85"/>
    <w:rsid w:val="00FC705A"/>
    <w:rsid w:val="00FC7B45"/>
    <w:rsid w:val="00FD4CB1"/>
    <w:rsid w:val="00FE7E89"/>
    <w:rsid w:val="00FE7F31"/>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F8632A8"/>
  <w14:defaultImageDpi w14:val="96"/>
  <w15:docId w15:val="{297394A1-65BC-43D4-A5C6-629BEF25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3EC"/>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 w:type="character" w:styleId="af7">
    <w:name w:val="FollowedHyperlink"/>
    <w:basedOn w:val="a0"/>
    <w:uiPriority w:val="99"/>
    <w:semiHidden/>
    <w:unhideWhenUsed/>
    <w:rsid w:val="00B30579"/>
    <w:rPr>
      <w:color w:val="800080" w:themeColor="followedHyperlink"/>
      <w:u w:val="single"/>
    </w:rPr>
  </w:style>
  <w:style w:type="paragraph" w:styleId="af8">
    <w:name w:val="Plain Text"/>
    <w:basedOn w:val="a"/>
    <w:link w:val="af9"/>
    <w:uiPriority w:val="99"/>
    <w:unhideWhenUsed/>
    <w:rsid w:val="00CC75BC"/>
    <w:pPr>
      <w:widowControl w:val="0"/>
      <w:spacing w:line="240" w:lineRule="auto"/>
      <w:ind w:firstLineChars="0" w:firstLine="0"/>
    </w:pPr>
    <w:rPr>
      <w:rFonts w:ascii="游ゴシック" w:eastAsia="游ゴシック" w:hAnsi="Courier New" w:cs="Courier New"/>
      <w:color w:val="auto"/>
      <w:kern w:val="2"/>
      <w:sz w:val="22"/>
      <w:szCs w:val="22"/>
    </w:rPr>
  </w:style>
  <w:style w:type="character" w:customStyle="1" w:styleId="af9">
    <w:name w:val="書式なし (文字)"/>
    <w:basedOn w:val="a0"/>
    <w:link w:val="af8"/>
    <w:uiPriority w:val="99"/>
    <w:rsid w:val="00CC75BC"/>
    <w:rPr>
      <w:rFonts w:ascii="游ゴシック" w:eastAsia="游ゴシック" w:hAnsi="Courier New" w:cs="Courier New"/>
      <w:sz w:val="22"/>
      <w:szCs w:val="22"/>
    </w:rPr>
  </w:style>
  <w:style w:type="paragraph" w:customStyle="1" w:styleId="Default">
    <w:name w:val="Default"/>
    <w:rsid w:val="00CC75BC"/>
    <w:pPr>
      <w:widowControl w:val="0"/>
      <w:autoSpaceDE w:val="0"/>
      <w:autoSpaceDN w:val="0"/>
      <w:adjustRightInd w:val="0"/>
      <w:spacing w:line="240" w:lineRule="auto"/>
      <w:ind w:firstLineChars="0" w:firstLine="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714698690">
      <w:bodyDiv w:val="1"/>
      <w:marLeft w:val="0"/>
      <w:marRight w:val="0"/>
      <w:marTop w:val="0"/>
      <w:marBottom w:val="0"/>
      <w:divBdr>
        <w:top w:val="none" w:sz="0" w:space="0" w:color="auto"/>
        <w:left w:val="none" w:sz="0" w:space="0" w:color="auto"/>
        <w:bottom w:val="none" w:sz="0" w:space="0" w:color="auto"/>
        <w:right w:val="none" w:sz="0" w:space="0" w:color="auto"/>
      </w:divBdr>
    </w:div>
    <w:div w:id="914893751">
      <w:bodyDiv w:val="1"/>
      <w:marLeft w:val="0"/>
      <w:marRight w:val="0"/>
      <w:marTop w:val="0"/>
      <w:marBottom w:val="0"/>
      <w:divBdr>
        <w:top w:val="none" w:sz="0" w:space="0" w:color="auto"/>
        <w:left w:val="none" w:sz="0" w:space="0" w:color="auto"/>
        <w:bottom w:val="none" w:sz="0" w:space="0" w:color="auto"/>
        <w:right w:val="none" w:sz="0" w:space="0" w:color="auto"/>
      </w:divBdr>
    </w:div>
    <w:div w:id="1037893637">
      <w:bodyDiv w:val="1"/>
      <w:marLeft w:val="0"/>
      <w:marRight w:val="0"/>
      <w:marTop w:val="0"/>
      <w:marBottom w:val="0"/>
      <w:divBdr>
        <w:top w:val="none" w:sz="0" w:space="0" w:color="auto"/>
        <w:left w:val="none" w:sz="0" w:space="0" w:color="auto"/>
        <w:bottom w:val="none" w:sz="0" w:space="0" w:color="auto"/>
        <w:right w:val="none" w:sz="0" w:space="0" w:color="auto"/>
      </w:divBdr>
    </w:div>
    <w:div w:id="1494569092">
      <w:bodyDiv w:val="1"/>
      <w:marLeft w:val="0"/>
      <w:marRight w:val="0"/>
      <w:marTop w:val="0"/>
      <w:marBottom w:val="0"/>
      <w:divBdr>
        <w:top w:val="none" w:sz="0" w:space="0" w:color="auto"/>
        <w:left w:val="none" w:sz="0" w:space="0" w:color="auto"/>
        <w:bottom w:val="none" w:sz="0" w:space="0" w:color="auto"/>
        <w:right w:val="none" w:sz="0" w:space="0" w:color="auto"/>
      </w:divBdr>
      <w:divsChild>
        <w:div w:id="1816793932">
          <w:marLeft w:val="120"/>
          <w:marRight w:val="0"/>
          <w:marTop w:val="150"/>
          <w:marBottom w:val="0"/>
          <w:divBdr>
            <w:top w:val="none" w:sz="0" w:space="0" w:color="auto"/>
            <w:left w:val="none" w:sz="0" w:space="0" w:color="auto"/>
            <w:bottom w:val="none" w:sz="0" w:space="0" w:color="auto"/>
            <w:right w:val="none" w:sz="0" w:space="0" w:color="auto"/>
          </w:divBdr>
        </w:div>
      </w:divsChild>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 w:id="16868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4C2B-4EB7-4F06-ACB9-38B39CD6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1758</Words>
  <Characters>622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山本　陽子</cp:lastModifiedBy>
  <cp:revision>2</cp:revision>
  <cp:lastPrinted>2020-07-07T06:46:00Z</cp:lastPrinted>
  <dcterms:created xsi:type="dcterms:W3CDTF">2020-07-21T04:45:00Z</dcterms:created>
  <dcterms:modified xsi:type="dcterms:W3CDTF">2020-07-21T04:45:00Z</dcterms:modified>
</cp:coreProperties>
</file>