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1" w:rsidRPr="00EC1511" w:rsidRDefault="00C51B8D"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46464" behindDoc="0" locked="0" layoutInCell="0" allowOverlap="1" wp14:anchorId="066F619E" wp14:editId="7A00AFA1">
            <wp:simplePos x="0" y="0"/>
            <wp:positionH relativeFrom="margin">
              <wp:posOffset>0</wp:posOffset>
            </wp:positionH>
            <wp:positionV relativeFrom="paragraph">
              <wp:posOffset>-6985</wp:posOffset>
            </wp:positionV>
            <wp:extent cx="1249680" cy="340360"/>
            <wp:effectExtent l="0" t="0" r="7620" b="2540"/>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B5A">
        <w:rPr>
          <w:rFonts w:hint="eastAsia"/>
        </w:rPr>
        <w:t>令和元年７</w:t>
      </w:r>
      <w:r w:rsidR="00EC1511" w:rsidRPr="00EC1511">
        <w:rPr>
          <w:rFonts w:hint="eastAsia"/>
        </w:rPr>
        <w:t>月発行</w:t>
      </w:r>
      <w:r w:rsidR="00EC1511" w:rsidRPr="00EC1511">
        <w:t xml:space="preserve"> </w:t>
      </w:r>
      <w:r w:rsidR="00EC1511" w:rsidRPr="00EC1511">
        <w:rPr>
          <w:rFonts w:hint="eastAsia"/>
        </w:rPr>
        <w:t>第</w:t>
      </w:r>
      <w:r w:rsidR="00057039">
        <w:rPr>
          <w:rFonts w:hint="eastAsia"/>
        </w:rPr>
        <w:t>9</w:t>
      </w:r>
      <w:r w:rsidR="00830B5A">
        <w:rPr>
          <w:rFonts w:hint="eastAsia"/>
        </w:rPr>
        <w:t>３</w:t>
      </w:r>
      <w:r w:rsidR="00EC1511" w:rsidRPr="00EC1511">
        <w:rPr>
          <w:rFonts w:hint="eastAsia"/>
        </w:rPr>
        <w:t>号</w:t>
      </w:r>
    </w:p>
    <w:p w:rsidR="00EC1511" w:rsidRPr="00EC1511" w:rsidRDefault="00C51B8D"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47488" behindDoc="0" locked="0" layoutInCell="0" allowOverlap="1" wp14:anchorId="075EAD67" wp14:editId="562EE9E9">
            <wp:simplePos x="0" y="0"/>
            <wp:positionH relativeFrom="margin">
              <wp:posOffset>5299075</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F82852" w:rsidRPr="00202F1C" w:rsidRDefault="00EC1511" w:rsidP="00202F1C">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21AD8" w:rsidRPr="00830B5A" w:rsidRDefault="00830B5A" w:rsidP="00C21AD8">
      <w:pPr>
        <w:widowControl w:val="0"/>
        <w:overflowPunct w:val="0"/>
        <w:spacing w:beforeLines="50" w:before="189" w:line="400" w:lineRule="exact"/>
        <w:ind w:firstLineChars="0" w:firstLine="0"/>
        <w:jc w:val="center"/>
        <w:textAlignment w:val="baseline"/>
        <w:rPr>
          <w:rFonts w:eastAsia="HGP創英角ﾎﾟｯﾌﾟ体" w:hAnsi="Times New Roman" w:cs="HGP創英角ﾎﾟｯﾌﾟ体"/>
          <w:color w:val="FF3300"/>
          <w:spacing w:val="2"/>
          <w:sz w:val="36"/>
          <w:szCs w:val="36"/>
        </w:rPr>
      </w:pPr>
      <w:r w:rsidRPr="00830B5A">
        <w:rPr>
          <w:rFonts w:eastAsia="HGP創英角ﾎﾟｯﾌﾟ体" w:hAnsi="Times New Roman" w:cs="HGP創英角ﾎﾟｯﾌﾟ体" w:hint="eastAsia"/>
          <w:color w:val="FF3300"/>
          <w:spacing w:val="2"/>
          <w:sz w:val="36"/>
          <w:szCs w:val="36"/>
        </w:rPr>
        <w:t>鳥獣（アライグマ）被害対策講習会</w:t>
      </w:r>
      <w:r>
        <w:rPr>
          <w:rFonts w:eastAsia="HGP創英角ﾎﾟｯﾌﾟ体" w:hAnsi="Times New Roman" w:cs="HGP創英角ﾎﾟｯﾌﾟ体" w:hint="eastAsia"/>
          <w:color w:val="FF3300"/>
          <w:spacing w:val="2"/>
          <w:sz w:val="36"/>
          <w:szCs w:val="36"/>
        </w:rPr>
        <w:t>を開催</w:t>
      </w:r>
    </w:p>
    <w:p w:rsidR="00C21AD8" w:rsidRPr="00DF09A5" w:rsidRDefault="00C21AD8" w:rsidP="00C21AD8">
      <w:pPr>
        <w:pStyle w:val="a3"/>
        <w:spacing w:line="274" w:lineRule="exact"/>
        <w:ind w:firstLine="247"/>
        <w:rPr>
          <w:rFonts w:hAnsi="Times New Roman" w:cs="Times New Roman"/>
        </w:rPr>
      </w:pPr>
    </w:p>
    <w:p w:rsidR="00095B15" w:rsidRDefault="00703233" w:rsidP="002E7F74">
      <w:pPr>
        <w:pStyle w:val="a3"/>
        <w:spacing w:line="274" w:lineRule="exact"/>
        <w:ind w:firstLine="247"/>
        <w:rPr>
          <w:rFonts w:hAnsi="Times New Roman" w:cs="Times New Roman"/>
        </w:rPr>
      </w:pPr>
      <w:bookmarkStart w:id="0" w:name="_GoBack"/>
      <w:r>
        <w:rPr>
          <w:rFonts w:hAnsi="Times New Roman" w:cs="Times New Roman"/>
          <w:noProof/>
        </w:rPr>
        <w:drawing>
          <wp:anchor distT="0" distB="0" distL="114300" distR="114300" simplePos="0" relativeHeight="251658752" behindDoc="0" locked="0" layoutInCell="1" allowOverlap="1" wp14:anchorId="44651541" wp14:editId="74ED3EE5">
            <wp:simplePos x="0" y="0"/>
            <wp:positionH relativeFrom="column">
              <wp:posOffset>4060825</wp:posOffset>
            </wp:positionH>
            <wp:positionV relativeFrom="paragraph">
              <wp:posOffset>27940</wp:posOffset>
            </wp:positionV>
            <wp:extent cx="1905000" cy="1428750"/>
            <wp:effectExtent l="0" t="0" r="0" b="0"/>
            <wp:wrapSquare wrapText="bothSides"/>
            <wp:docPr id="19" name="図 19" descr="\\Ts-xld80\中部農の普及\H30\O_写真\8_鳥獣\アライグマ講習会の様子（柏原市）\P301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xld80\中部農の普及\H30\O_写真\8_鳥獣\アライグマ講習会の様子（柏原市）\P3011109.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E7F74" w:rsidRPr="002E7F74">
        <w:rPr>
          <w:rFonts w:hAnsi="Times New Roman" w:cs="Times New Roman" w:hint="eastAsia"/>
        </w:rPr>
        <w:t>野生鳥獣による農作物被害の防止対策推進のため、</w:t>
      </w:r>
      <w:r w:rsidR="00095B15">
        <w:rPr>
          <w:rFonts w:hAnsi="Times New Roman" w:cs="Times New Roman" w:hint="eastAsia"/>
        </w:rPr>
        <w:t>3月１日に</w:t>
      </w:r>
      <w:r w:rsidR="002E7F74" w:rsidRPr="002E7F74">
        <w:rPr>
          <w:rFonts w:hAnsi="Times New Roman" w:cs="Times New Roman" w:hint="eastAsia"/>
        </w:rPr>
        <w:t>埼玉県農業技術研究センター</w:t>
      </w:r>
      <w:r w:rsidR="002E7F74">
        <w:rPr>
          <w:rFonts w:hAnsi="Times New Roman" w:cs="Times New Roman" w:hint="eastAsia"/>
        </w:rPr>
        <w:t>の古谷益朗</w:t>
      </w:r>
      <w:r w:rsidR="002E7F74" w:rsidRPr="002E7F74">
        <w:rPr>
          <w:rFonts w:hAnsi="Times New Roman" w:cs="Times New Roman" w:hint="eastAsia"/>
        </w:rPr>
        <w:t>氏</w:t>
      </w:r>
      <w:r w:rsidR="002E7F74">
        <w:rPr>
          <w:rFonts w:hAnsi="Times New Roman" w:cs="Times New Roman" w:hint="eastAsia"/>
        </w:rPr>
        <w:t>を講師に招き、</w:t>
      </w:r>
      <w:r w:rsidR="00095B15">
        <w:rPr>
          <w:rFonts w:hAnsi="Times New Roman" w:cs="Times New Roman" w:hint="eastAsia"/>
        </w:rPr>
        <w:t>「鳥獣（アライグマ）被害対策講習会」を開催しました。</w:t>
      </w:r>
    </w:p>
    <w:p w:rsidR="00A643A0" w:rsidRDefault="008262B1" w:rsidP="00286A1A">
      <w:pPr>
        <w:pStyle w:val="a3"/>
        <w:adjustRightInd/>
        <w:spacing w:line="274" w:lineRule="exact"/>
        <w:ind w:firstLineChars="0" w:firstLine="0"/>
        <w:rPr>
          <w:rFonts w:hAnsi="Times New Roman" w:cs="Times New Roman"/>
        </w:rPr>
      </w:pPr>
      <w:r>
        <w:rPr>
          <w:rFonts w:hAnsi="Times New Roman" w:cs="Times New Roman"/>
          <w:noProof/>
        </w:rPr>
        <w:drawing>
          <wp:anchor distT="0" distB="0" distL="114300" distR="114300" simplePos="0" relativeHeight="251659776" behindDoc="0" locked="0" layoutInCell="1" allowOverlap="1" wp14:anchorId="3E4AB7AA" wp14:editId="5374C634">
            <wp:simplePos x="0" y="0"/>
            <wp:positionH relativeFrom="column">
              <wp:posOffset>3810</wp:posOffset>
            </wp:positionH>
            <wp:positionV relativeFrom="paragraph">
              <wp:posOffset>208280</wp:posOffset>
            </wp:positionV>
            <wp:extent cx="2162175" cy="1621155"/>
            <wp:effectExtent l="0" t="0" r="9525" b="0"/>
            <wp:wrapSquare wrapText="bothSides"/>
            <wp:docPr id="20" name="図 20" descr="\\Ts-xld80\中部農の普及\H30\O_写真\8_鳥獣\アライグマ講習会の様子（柏原市）\P301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xld80\中部農の普及\H30\O_写真\8_鳥獣\アライグマ講習会の様子（柏原市）\P3011118.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16217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233">
        <w:rPr>
          <w:rFonts w:hAnsi="Times New Roman" w:cs="Times New Roman" w:hint="eastAsia"/>
          <w:noProof/>
        </w:rPr>
        <mc:AlternateContent>
          <mc:Choice Requires="wps">
            <w:drawing>
              <wp:anchor distT="0" distB="0" distL="114300" distR="114300" simplePos="0" relativeHeight="251660800" behindDoc="0" locked="0" layoutInCell="1" allowOverlap="1" wp14:anchorId="720A236D" wp14:editId="09FDFDD1">
                <wp:simplePos x="0" y="0"/>
                <wp:positionH relativeFrom="column">
                  <wp:posOffset>4156710</wp:posOffset>
                </wp:positionH>
                <wp:positionV relativeFrom="paragraph">
                  <wp:posOffset>713105</wp:posOffset>
                </wp:positionV>
                <wp:extent cx="180022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002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233" w:rsidRPr="00703233" w:rsidRDefault="00703233" w:rsidP="00703233">
                            <w:pPr>
                              <w:ind w:firstLineChars="48" w:firstLine="99"/>
                              <w:rPr>
                                <w:sz w:val="20"/>
                              </w:rPr>
                            </w:pPr>
                            <w:r>
                              <w:rPr>
                                <w:rFonts w:hint="eastAsia"/>
                                <w:sz w:val="20"/>
                              </w:rPr>
                              <w:t>古谷氏による講習の様子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27.3pt;margin-top:56.15pt;width:141.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wngIAAHUFAAAOAAAAZHJzL2Uyb0RvYy54bWysVM1uEzEQviPxDpbvdDchLSXqpgqtipCq&#10;tqJFPTteO1nh9RjbyW44NhLiIXgFxJnn2Rdh7N1NQ+BSxGV37PlmPPPNz8lpXSqyEtYVoDM6OEgp&#10;EZpDXuh5Rj/cXbw4psR5pnOmQIuMroWjp5Pnz04qMxZDWIDKhSXoRLtxZTK68N6Mk8TxhSiZOwAj&#10;NCol2JJ5PNp5kltWofdSJcM0PUoqsLmxwIVzeHveKukk+pdScH8tpROeqIxibD5+bfzOwjeZnLDx&#10;3DKzKHgXBvuHKEpWaHx06+qceUaWtvjDVVlwCw6kP+BQJiBlwUXMAbMZpHvZ3C6YETEXJMeZLU3u&#10;/7nlV6sbS4o8o8MBJZqVWKNm86V5+N48/Gw2X0mz+dZsNs3DDzwTxCBhlXFjtLs1aOnrN1Bj4ft7&#10;h5eBh1raMvwxQ4J6pH69pVvUnvBgdJymw+EhJRx1ozRND2M9kkdrY51/K6AkQcioxXJGltnq0nmM&#10;BKE9JDym4aJQKpZUaVJl9OgluvxNgxZKhxsRm6NzEzJqI4+SXysRMEq/FxLJiQmEi9iW4kxZsmLY&#10;UIxzoX3MPfpFdEBJDOIphh3+MaqnGLd59C+D9lvjstBgY/Z7Yecf+5Bli0cid/IOoq9ndVfpGeRr&#10;LLSFdnac4RcFVuOSOX/DLA4L1hYXgL/Gj1SArEMnUbIA+/lv9wGPPYxaSiocvoy6T0tmBSXqncbu&#10;fj0YjcK0xsPo8NUQD3ZXM9vV6GV5BlgObGCMLooB71UvSgvlPe6JaXgVVUxzfDujvhfPfLsScM9w&#10;MZ1GEM6nYf5S3xoeXIfqhF67q++ZNV1DemzlK+jHlI33+rLFBksN06UHWcSmDQS3rHbE42zHXu72&#10;UFgeu+eIetyWk18AAAD//wMAUEsDBBQABgAIAAAAIQDBLmqH4wAAAAsBAAAPAAAAZHJzL2Rvd25y&#10;ZXYueG1sTI/LTsMwEEX3SPyDNUjsqPMgIQ1xqipShYTooqWb7iaxm0TEdojdNvD1DCtYztyjO2eK&#10;1awHdlGT660REC4CYMo0VvamFXB43zxkwJxHI3GwRgn4Ug5W5e1Ngbm0V7NTl71vGZUYl6OAzvsx&#10;59w1ndLoFnZUhrKTnTR6GqeWywmvVK4HHgVByjX2hi50OKqqU83H/qwFvFabLe7qSGffQ/XydlqP&#10;n4djIsT93bx+BubV7P9g+NUndSjJqbZnIx0bBKTJY0ooBWEUAyNiGWchsJo2T0kMvCz4/x/KHwAA&#10;AP//AwBQSwECLQAUAAYACAAAACEAtoM4kv4AAADhAQAAEwAAAAAAAAAAAAAAAAAAAAAAW0NvbnRl&#10;bnRfVHlwZXNdLnhtbFBLAQItABQABgAIAAAAIQA4/SH/1gAAAJQBAAALAAAAAAAAAAAAAAAAAC8B&#10;AABfcmVscy8ucmVsc1BLAQItABQABgAIAAAAIQCcK7/wngIAAHUFAAAOAAAAAAAAAAAAAAAAAC4C&#10;AABkcnMvZTJvRG9jLnhtbFBLAQItABQABgAIAAAAIQDBLmqH4wAAAAsBAAAPAAAAAAAAAAAAAAAA&#10;APgEAABkcnMvZG93bnJldi54bWxQSwUGAAAAAAQABADzAAAACAYAAAAA&#10;" filled="f" stroked="f" strokeweight=".5pt">
                <v:textbox>
                  <w:txbxContent>
                    <w:p w:rsidR="00703233" w:rsidRPr="00703233" w:rsidRDefault="00703233" w:rsidP="00703233">
                      <w:pPr>
                        <w:ind w:firstLineChars="48" w:firstLine="99"/>
                        <w:rPr>
                          <w:sz w:val="20"/>
                        </w:rPr>
                      </w:pPr>
                      <w:r>
                        <w:rPr>
                          <w:rFonts w:hint="eastAsia"/>
                          <w:sz w:val="20"/>
                        </w:rPr>
                        <w:t>古谷氏による講習の様子</w:t>
                      </w:r>
                    </w:p>
                  </w:txbxContent>
                </v:textbox>
              </v:shape>
            </w:pict>
          </mc:Fallback>
        </mc:AlternateContent>
      </w:r>
      <w:r w:rsidR="002E7F74">
        <w:rPr>
          <w:rFonts w:hAnsi="Times New Roman" w:cs="Times New Roman" w:hint="eastAsia"/>
        </w:rPr>
        <w:t xml:space="preserve">　第１部では、柏原市役所にて、</w:t>
      </w:r>
      <w:r w:rsidR="002E7F74" w:rsidRPr="002E7F74">
        <w:rPr>
          <w:rFonts w:hAnsi="Times New Roman" w:cs="Times New Roman" w:hint="eastAsia"/>
        </w:rPr>
        <w:t>アライグマの被害防止対策について</w:t>
      </w:r>
      <w:r w:rsidR="002E7F74">
        <w:rPr>
          <w:rFonts w:hAnsi="Times New Roman" w:cs="Times New Roman" w:hint="eastAsia"/>
        </w:rPr>
        <w:t>、習性、効果的な柵及び檻の設置方法などの内容を中心にお話いただきました。</w:t>
      </w:r>
    </w:p>
    <w:p w:rsidR="00125BC9" w:rsidRDefault="00125BC9" w:rsidP="00286A1A">
      <w:pPr>
        <w:pStyle w:val="a3"/>
        <w:adjustRightInd/>
        <w:spacing w:line="274" w:lineRule="exact"/>
        <w:ind w:firstLineChars="0" w:firstLine="0"/>
        <w:rPr>
          <w:rFonts w:hAnsi="Times New Roman" w:cs="Times New Roman"/>
        </w:rPr>
      </w:pPr>
      <w:r>
        <w:rPr>
          <w:rFonts w:hAnsi="Times New Roman" w:cs="Times New Roman" w:hint="eastAsia"/>
        </w:rPr>
        <w:t xml:space="preserve">　第２部では、実際にアライグマ対策</w:t>
      </w:r>
      <w:r w:rsidR="00703233">
        <w:rPr>
          <w:rFonts w:hAnsi="Times New Roman" w:cs="Times New Roman" w:hint="eastAsia"/>
        </w:rPr>
        <w:t>を行っている</w:t>
      </w:r>
      <w:r w:rsidRPr="00125BC9">
        <w:rPr>
          <w:rFonts w:hAnsi="Times New Roman" w:cs="Times New Roman" w:hint="eastAsia"/>
        </w:rPr>
        <w:t>柏原市内の</w:t>
      </w:r>
      <w:r w:rsidR="008262B1">
        <w:rPr>
          <w:rFonts w:hAnsi="Times New Roman" w:cs="Times New Roman" w:hint="eastAsia"/>
        </w:rPr>
        <w:t>ぶどう園</w:t>
      </w:r>
      <w:r>
        <w:rPr>
          <w:rFonts w:hAnsi="Times New Roman" w:cs="Times New Roman" w:hint="eastAsia"/>
        </w:rPr>
        <w:t>にて、</w:t>
      </w:r>
      <w:r w:rsidR="008262B1">
        <w:rPr>
          <w:rFonts w:hAnsi="Times New Roman" w:cs="Times New Roman" w:hint="eastAsia"/>
        </w:rPr>
        <w:t>現地での対策方法の検討を行いました</w:t>
      </w:r>
      <w:r w:rsidR="00703233">
        <w:rPr>
          <w:rFonts w:hAnsi="Times New Roman" w:cs="Times New Roman" w:hint="eastAsia"/>
        </w:rPr>
        <w:t>。</w:t>
      </w:r>
    </w:p>
    <w:p w:rsidR="00830B5A" w:rsidRDefault="00703233" w:rsidP="0052081F">
      <w:pPr>
        <w:pStyle w:val="a3"/>
        <w:adjustRightInd/>
        <w:spacing w:line="274" w:lineRule="exact"/>
        <w:ind w:firstLineChars="0" w:firstLine="0"/>
        <w:rPr>
          <w:rFonts w:hAnsi="Times New Roman" w:cs="Times New Roman"/>
        </w:rPr>
      </w:pPr>
      <w:r>
        <w:rPr>
          <w:rFonts w:hAnsi="Times New Roman" w:cs="Times New Roman" w:hint="eastAsia"/>
          <w:noProof/>
        </w:rPr>
        <mc:AlternateContent>
          <mc:Choice Requires="wps">
            <w:drawing>
              <wp:anchor distT="0" distB="0" distL="114300" distR="114300" simplePos="0" relativeHeight="251661824" behindDoc="0" locked="0" layoutInCell="1" allowOverlap="1" wp14:anchorId="6FFF0015" wp14:editId="24B31892">
                <wp:simplePos x="0" y="0"/>
                <wp:positionH relativeFrom="column">
                  <wp:posOffset>-2059940</wp:posOffset>
                </wp:positionH>
                <wp:positionV relativeFrom="paragraph">
                  <wp:posOffset>223520</wp:posOffset>
                </wp:positionV>
                <wp:extent cx="2228850"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2288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233" w:rsidRPr="00703233" w:rsidRDefault="00703233" w:rsidP="00703233">
                            <w:pPr>
                              <w:ind w:firstLineChars="48" w:firstLine="99"/>
                              <w:rPr>
                                <w:sz w:val="20"/>
                              </w:rPr>
                            </w:pPr>
                            <w:r>
                              <w:rPr>
                                <w:rFonts w:hint="eastAsia"/>
                                <w:sz w:val="20"/>
                              </w:rPr>
                              <w:t>現地ほ場での検討の様子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7" type="#_x0000_t202" style="position:absolute;left:0;text-align:left;margin-left:-162.2pt;margin-top:17.6pt;width:175.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Q7nwIAAHwFAAAOAAAAZHJzL2Uyb0RvYy54bWysVM1u1DAQviPxDpbvNNmwLWXVbLW0KkKq&#10;2ooW9ex17G6E4zG2d5Pl2JUQD8ErIM48T16EsZNsl8KliEsy9nwznvnm5+i4qRRZCetK0Dkd7aWU&#10;CM2hKPVdTj/cnL04pMR5pgumQIucroWjx9Pnz45qMxEZLEAVwhJ0ot2kNjldeG8mSeL4QlTM7YER&#10;GpUSbMU8Hu1dUlhWo/dKJVmaHiQ12MJY4MI5vD3tlHQa/UspuL+U0glPVE4xNh+/Nn7n4ZtMj9jk&#10;zjKzKHkfBvuHKCpWanx06+qUeUaWtvzDVVVyCw6k3+NQJSBlyUXMAbMZpY+yuV4wI2IuSI4zW5rc&#10;/3PLL1ZXlpRFTrOMEs0qrFG7+dLef2/vf7abr6TdfGs3m/b+B54JYpCw2rgJ2l0btPTNG2iw8MO9&#10;w8vAQyNtFf6YIUE9Ur/e0i0aTzheZll2eLiPKo66cZqmKKP75MHaWOffCqhIEHJqsZyRZbY6d76D&#10;DpDwmIazUqlYUqVJndODl+jyNw06VzrciNgcvZuQURd5lPxaiYBR+r2QSE5MIFzEthQnypIVw4Zi&#10;nAvtY+7RL6IDSmIQTzHs8Q9RPcW4y2N4GbTfGlelBhuzfxR28XEIWXZ45Hwn7yD6Zt7ErtgWdg7F&#10;GuttoRshZ/hZiUU5Z85fMYszg3XEPeAv8SMVIPnQS5QswH7+233AYyujlpIaZzCn7tOSWUGJeqex&#10;yV+PxuMwtPEw3n+V4cHuaua7Gr2sTgCrMsKNY3gUA96rQZQWqltcF7PwKqqY5vh2Tv0gnvhuM+C6&#10;4WI2iyAcU8P8ub42PLgORQotd9PcMmv6vvTY0RcwTCubPGrPDhssNcyWHmQZezfw3LHa848jHru/&#10;X0dhh+yeI+phaU5/AQAA//8DAFBLAwQUAAYACAAAACEAb9eLm+EAAAAJAQAADwAAAGRycy9kb3du&#10;cmV2LnhtbEyPy07DMBBF90j8gzVI7FoHt41CyKSqIlVICBYt3bCbxG4S4UeI3Tbw9ZhVWY7u0b1n&#10;ivVkNDur0ffOIjzME2DKNk72tkU4vG9nGTAfyErSziqEb+VhXd7eFJRLd7E7dd6HlsUS63NC6EIY&#10;cs590ylDfu4GZWN2dKOhEM+x5XKkSyw3moskSbmh3saFjgZVdar53J8Mwku1faNdLUz2o6vn1+Nm&#10;+Dp8rBDv76bNE7CgpnCF4U8/qkMZnWp3stIzjTBbiOUysgiLlQAWCZGmwGqEx0wALwv+/4PyFwAA&#10;//8DAFBLAQItABQABgAIAAAAIQC2gziS/gAAAOEBAAATAAAAAAAAAAAAAAAAAAAAAABbQ29udGVu&#10;dF9UeXBlc10ueG1sUEsBAi0AFAAGAAgAAAAhADj9If/WAAAAlAEAAAsAAAAAAAAAAAAAAAAALwEA&#10;AF9yZWxzLy5yZWxzUEsBAi0AFAAGAAgAAAAhAJnJNDufAgAAfAUAAA4AAAAAAAAAAAAAAAAALgIA&#10;AGRycy9lMm9Eb2MueG1sUEsBAi0AFAAGAAgAAAAhAG/Xi5vhAAAACQEAAA8AAAAAAAAAAAAAAAAA&#10;+QQAAGRycy9kb3ducmV2LnhtbFBLBQYAAAAABAAEAPMAAAAHBgAAAAA=&#10;" filled="f" stroked="f" strokeweight=".5pt">
                <v:textbox>
                  <w:txbxContent>
                    <w:p w:rsidR="00703233" w:rsidRPr="00703233" w:rsidRDefault="00703233" w:rsidP="00703233">
                      <w:pPr>
                        <w:ind w:firstLineChars="48" w:firstLine="99"/>
                        <w:rPr>
                          <w:sz w:val="20"/>
                        </w:rPr>
                      </w:pPr>
                      <w:r>
                        <w:rPr>
                          <w:rFonts w:hint="eastAsia"/>
                          <w:sz w:val="20"/>
                        </w:rPr>
                        <w:t>現地ほ場での検討の様子</w:t>
                      </w:r>
                    </w:p>
                  </w:txbxContent>
                </v:textbox>
              </v:shape>
            </w:pict>
          </mc:Fallback>
        </mc:AlternateContent>
      </w:r>
      <w:r w:rsidR="002E7F74">
        <w:rPr>
          <w:rFonts w:hAnsi="Times New Roman" w:cs="Times New Roman" w:hint="eastAsia"/>
        </w:rPr>
        <w:t xml:space="preserve">　</w:t>
      </w:r>
      <w:r w:rsidR="001F6B71">
        <w:rPr>
          <w:rFonts w:hAnsi="Times New Roman" w:cs="Times New Roman" w:hint="eastAsia"/>
        </w:rPr>
        <w:t>今後も、講習会の開催など</w:t>
      </w:r>
      <w:r w:rsidR="00125BC9">
        <w:rPr>
          <w:rFonts w:hAnsi="Times New Roman" w:cs="Times New Roman" w:hint="eastAsia"/>
        </w:rPr>
        <w:t>、鳥獣害被害対策に取り組んでいきます。</w:t>
      </w:r>
    </w:p>
    <w:p w:rsidR="00E35B69" w:rsidRPr="00E35B69" w:rsidRDefault="00E35B69" w:rsidP="0052081F">
      <w:pPr>
        <w:pStyle w:val="a3"/>
        <w:adjustRightInd/>
        <w:spacing w:line="274" w:lineRule="exact"/>
        <w:ind w:firstLineChars="0" w:firstLine="0"/>
        <w:rPr>
          <w:rFonts w:hAnsi="Times New Roman" w:cs="Times New Roman"/>
        </w:rPr>
      </w:pPr>
    </w:p>
    <w:p w:rsidR="009B7A1E" w:rsidRDefault="00855D72" w:rsidP="00286A1A">
      <w:pPr>
        <w:pStyle w:val="a3"/>
        <w:adjustRightInd/>
        <w:spacing w:line="274" w:lineRule="exact"/>
        <w:ind w:firstLineChars="0" w:firstLine="0"/>
        <w:rPr>
          <w:rFonts w:hAnsi="Times New Roman" w:cs="Times New Roman"/>
        </w:rPr>
      </w:pPr>
      <w:r w:rsidRPr="00177027">
        <w:rPr>
          <w:rFonts w:hAnsi="Times New Roman" w:cs="Times New Roman" w:hint="eastAsia"/>
          <w:noProof/>
        </w:rPr>
        <mc:AlternateContent>
          <mc:Choice Requires="wps">
            <w:drawing>
              <wp:anchor distT="0" distB="0" distL="114300" distR="114300" simplePos="0" relativeHeight="251665920" behindDoc="0" locked="0" layoutInCell="1" allowOverlap="1" wp14:anchorId="05C264F2" wp14:editId="0DA74B78">
                <wp:simplePos x="0" y="0"/>
                <wp:positionH relativeFrom="column">
                  <wp:posOffset>-110490</wp:posOffset>
                </wp:positionH>
                <wp:positionV relativeFrom="paragraph">
                  <wp:posOffset>34925</wp:posOffset>
                </wp:positionV>
                <wp:extent cx="6585585" cy="340995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6585585" cy="3409950"/>
                        </a:xfrm>
                        <a:prstGeom prst="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pt;margin-top:2.75pt;width:518.55pt;height:2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8rAIAAJwFAAAOAAAAZHJzL2Uyb0RvYy54bWysVM1uEzEQviPxDpbvdDchW5oomypqVYRU&#10;tREt6tn12t2VvB5jO9mE94AHgDNnxIHHoRJvwdi72URtBRKiqhzPzsw3nm9+psfrWpGVsK4CndPB&#10;QUqJ0ByKSt/l9N312YsjSpxnumAKtMjpRjh6PHv+bNqYiRhCCaoQliCIdpPG5LT03kySxPFS1Mwd&#10;gBEalRJszTyK9i4pLGsQvVbJME0PkwZsYSxw4Rx+PW2VdBbxpRTcX0rphCcqp/g2H08bz9twJrMp&#10;m9xZZsqKd89g//CKmlUag/ZQp8wzsrTVI6i64hYcSH/AoU5AyoqLmANmM0gfZHNVMiNiLkiOMz1N&#10;7v/B8ovVwpKqwNpRolmNJbr/+uX+0/efPz4nvz5+a29kEIhqjJug/ZVZ2E5yeA1Zr6Wtwy/mQ9aR&#10;3E1Prlh7wvHjYXaU4T8lHHUvR+l4nEX6k527sc6/FlCTcMmpxepFUtnq3HkMiaZbkxBNw1mlVKyg&#10;0qTJ6TgbZtHBgaqKoAxmsZfEibJkxbALGOdC+5gQ4u1ZoqQ0BglptonFm98oEWCUfiskMoWpDNsg&#10;oUcf48aQJStEGy5L8S+wF4JtPaIUAYO1xIf22IM/YbcwnX1wFbHFe+f07869R4wM2vfOdaXBPgWg&#10;erZka78lqaUmsHQLxQb7yEI7YM7wswpreM6cXzCLE4Wzh1vCX+IhFWCtoLtRUoL98NT3YI+NjlpK&#10;GpzQnLr3S2YFJeqNxhEYD0ajMNJRGGWvhijYfc3tvkYv6xPA8mOb4+viNdh7tb1KC/UNLpN5iIoq&#10;pjnGzin3diuc+HZz4DriYj6PZjjGhvlzfWV4AA+shh69Xt8wa7pG9jgDF7CdZjZ50M+tbfDUMF96&#10;kFVs9h2vHd+4AmLjdOsq7Jh9OVrtlursNwAAAP//AwBQSwMEFAAGAAgAAAAhAIOcL5/fAAAACgEA&#10;AA8AAABkcnMvZG93bnJldi54bWxMj0FPg0AQhe8m/ofNmHhrFwiIRZammngwqQfbpucpOwLKzhJ2&#10;S/Hfuz3p8c17ee+bcj2bXkw0us6ygngZgSCure64UXDYvy4eQTiPrLG3TAp+yMG6ur0psdD2wh80&#10;7XwjQgm7AhW03g+FlK5uyaBb2oE4eJ92NOiDHBupR7yEctPLJIoepMGOw0KLA720VH/vzkaBPzxP&#10;x7ec0q/tfnrfHHWy2nKi1P3dvHkC4Wn2f2G44gd0qALTyZ5ZO9ErWMR5GqIKsgzE1Y/iVQ7iFA5p&#10;koGsSvn/heoXAAD//wMAUEsBAi0AFAAGAAgAAAAhALaDOJL+AAAA4QEAABMAAAAAAAAAAAAAAAAA&#10;AAAAAFtDb250ZW50X1R5cGVzXS54bWxQSwECLQAUAAYACAAAACEAOP0h/9YAAACUAQAACwAAAAAA&#10;AAAAAAAAAAAvAQAAX3JlbHMvLnJlbHNQSwECLQAUAAYACAAAACEAZr4PvKwCAACcBQAADgAAAAAA&#10;AAAAAAAAAAAuAgAAZHJzL2Uyb0RvYy54bWxQSwECLQAUAAYACAAAACEAg5wvn98AAAAKAQAADwAA&#10;AAAAAAAAAAAAAAAGBQAAZHJzL2Rvd25yZXYueG1sUEsFBgAAAAAEAAQA8wAAABIGAAAAAA==&#10;" filled="f" strokecolor="#4f81bd [3204]"/>
            </w:pict>
          </mc:Fallback>
        </mc:AlternateContent>
      </w:r>
    </w:p>
    <w:p w:rsidR="004623EC" w:rsidRPr="00107E30" w:rsidRDefault="004623EC" w:rsidP="004623EC">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830B5A">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「八尾市ヌートリア防除実施計画」が策定されました。 </w:t>
      </w:r>
    </w:p>
    <w:p w:rsidR="00830B5A" w:rsidRDefault="00830B5A" w:rsidP="00C00F1F">
      <w:pPr>
        <w:widowControl w:val="0"/>
        <w:overflowPunct w:val="0"/>
        <w:snapToGrid w:val="0"/>
        <w:spacing w:line="200" w:lineRule="atLeast"/>
        <w:ind w:firstLineChars="144" w:firstLine="327"/>
        <w:jc w:val="both"/>
        <w:textAlignment w:val="baseline"/>
        <w:rPr>
          <w:spacing w:val="-10"/>
          <w:szCs w:val="32"/>
        </w:rPr>
      </w:pPr>
      <w:r>
        <w:rPr>
          <w:rFonts w:hint="eastAsia"/>
          <w:spacing w:val="-10"/>
          <w:szCs w:val="32"/>
        </w:rPr>
        <w:t>八尾市および周辺地域では、平成</w:t>
      </w:r>
      <w:r w:rsidR="00177027">
        <w:rPr>
          <w:rFonts w:hint="eastAsia"/>
          <w:spacing w:val="-10"/>
          <w:szCs w:val="32"/>
        </w:rPr>
        <w:t>２８</w:t>
      </w:r>
      <w:r>
        <w:rPr>
          <w:rFonts w:hint="eastAsia"/>
          <w:spacing w:val="-10"/>
          <w:szCs w:val="32"/>
        </w:rPr>
        <w:t>年頃からヌートリアによる水稲などの農産物被害が報告されています。地域の農業被害及び生息数の低減を目的に効果的な捕獲を行うため、八尾市は平成</w:t>
      </w:r>
      <w:r w:rsidR="00177027">
        <w:rPr>
          <w:rFonts w:hint="eastAsia"/>
          <w:spacing w:val="-10"/>
          <w:szCs w:val="32"/>
        </w:rPr>
        <w:t>３１年１</w:t>
      </w:r>
      <w:r>
        <w:rPr>
          <w:rFonts w:hint="eastAsia"/>
          <w:spacing w:val="-10"/>
          <w:szCs w:val="32"/>
        </w:rPr>
        <w:t>月に特定外来生物法に基づく「八尾市ヌートリア防除実施計画」を策定しました。</w:t>
      </w:r>
    </w:p>
    <w:p w:rsidR="00830B5A" w:rsidRDefault="00C00F1F" w:rsidP="00C00F1F">
      <w:pPr>
        <w:widowControl w:val="0"/>
        <w:overflowPunct w:val="0"/>
        <w:snapToGrid w:val="0"/>
        <w:spacing w:line="200" w:lineRule="atLeast"/>
        <w:ind w:firstLine="247"/>
        <w:jc w:val="both"/>
        <w:textAlignment w:val="baseline"/>
        <w:rPr>
          <w:spacing w:val="-10"/>
          <w:szCs w:val="32"/>
        </w:rPr>
      </w:pPr>
      <w:r>
        <w:rPr>
          <w:noProof/>
          <w:spacing w:val="-10"/>
          <w:szCs w:val="32"/>
        </w:rPr>
        <w:drawing>
          <wp:anchor distT="0" distB="0" distL="114300" distR="114300" simplePos="0" relativeHeight="251657728" behindDoc="0" locked="0" layoutInCell="1" allowOverlap="1" wp14:anchorId="75A14763" wp14:editId="473C9A59">
            <wp:simplePos x="0" y="0"/>
            <wp:positionH relativeFrom="margin">
              <wp:posOffset>4754880</wp:posOffset>
            </wp:positionH>
            <wp:positionV relativeFrom="paragraph">
              <wp:posOffset>7620</wp:posOffset>
            </wp:positionV>
            <wp:extent cx="1590675" cy="1234440"/>
            <wp:effectExtent l="0" t="0" r="9525"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9060061.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1590675" cy="123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B5A">
        <w:rPr>
          <w:rFonts w:hint="eastAsia"/>
          <w:spacing w:val="-10"/>
          <w:szCs w:val="32"/>
        </w:rPr>
        <w:t>これにより、一定要件を満たした方を、八尾市が「捕獲従事者台帳」</w:t>
      </w:r>
    </w:p>
    <w:p w:rsidR="00830B5A" w:rsidRDefault="00830B5A" w:rsidP="00830B5A">
      <w:pPr>
        <w:widowControl w:val="0"/>
        <w:overflowPunct w:val="0"/>
        <w:snapToGrid w:val="0"/>
        <w:spacing w:line="200" w:lineRule="atLeast"/>
        <w:ind w:firstLineChars="0" w:firstLine="0"/>
        <w:jc w:val="both"/>
        <w:textAlignment w:val="baseline"/>
        <w:rPr>
          <w:spacing w:val="-10"/>
          <w:szCs w:val="32"/>
        </w:rPr>
      </w:pPr>
      <w:r>
        <w:rPr>
          <w:rFonts w:hint="eastAsia"/>
          <w:spacing w:val="-10"/>
          <w:szCs w:val="32"/>
        </w:rPr>
        <w:t>に記載することで、農業者による捕獲が可能となります。</w:t>
      </w:r>
    </w:p>
    <w:p w:rsidR="0088180F" w:rsidRPr="0088180F" w:rsidRDefault="0088180F" w:rsidP="0088180F">
      <w:pPr>
        <w:widowControl w:val="0"/>
        <w:overflowPunct w:val="0"/>
        <w:snapToGrid w:val="0"/>
        <w:spacing w:line="200" w:lineRule="atLeast"/>
        <w:ind w:firstLineChars="0" w:firstLine="0"/>
        <w:jc w:val="both"/>
        <w:textAlignment w:val="baseline"/>
        <w:rPr>
          <w:spacing w:val="-10"/>
          <w:szCs w:val="32"/>
        </w:rPr>
      </w:pPr>
      <w:r w:rsidRPr="0088180F">
        <w:rPr>
          <w:rFonts w:hint="eastAsia"/>
          <w:spacing w:val="-10"/>
          <w:szCs w:val="32"/>
        </w:rPr>
        <w:t xml:space="preserve">　八尾市内でヌートリアの農業被害にお困りの方は、八尾市産業政策課</w:t>
      </w:r>
    </w:p>
    <w:p w:rsidR="0088180F" w:rsidRDefault="0088180F" w:rsidP="0088180F">
      <w:pPr>
        <w:widowControl w:val="0"/>
        <w:overflowPunct w:val="0"/>
        <w:snapToGrid w:val="0"/>
        <w:spacing w:line="200" w:lineRule="atLeast"/>
        <w:ind w:firstLineChars="0" w:firstLine="0"/>
        <w:jc w:val="both"/>
        <w:textAlignment w:val="baseline"/>
        <w:rPr>
          <w:spacing w:val="-10"/>
          <w:szCs w:val="32"/>
        </w:rPr>
      </w:pPr>
      <w:r w:rsidRPr="0088180F">
        <w:rPr>
          <w:rFonts w:hint="eastAsia"/>
          <w:spacing w:val="-10"/>
          <w:szCs w:val="32"/>
        </w:rPr>
        <w:t>で捕獲檻を貸し出しておりますので、ご希望の方はご相談下さい。</w:t>
      </w:r>
    </w:p>
    <w:p w:rsidR="00830B5A" w:rsidRDefault="00830B5A" w:rsidP="00830B5A">
      <w:pPr>
        <w:widowControl w:val="0"/>
        <w:overflowPunct w:val="0"/>
        <w:snapToGrid w:val="0"/>
        <w:spacing w:line="200" w:lineRule="atLeast"/>
        <w:ind w:firstLineChars="0" w:firstLine="0"/>
        <w:jc w:val="both"/>
        <w:textAlignment w:val="baseline"/>
        <w:rPr>
          <w:spacing w:val="-10"/>
          <w:szCs w:val="32"/>
        </w:rPr>
      </w:pPr>
      <w:r>
        <w:rPr>
          <w:rFonts w:hint="eastAsia"/>
          <w:spacing w:val="-10"/>
          <w:szCs w:val="32"/>
        </w:rPr>
        <w:t xml:space="preserve">　ヌートリアは、大型げっ歯類（ネズミの仲間）で、成獣は雌雄ともに</w:t>
      </w:r>
    </w:p>
    <w:p w:rsidR="0088180F" w:rsidRPr="0088180F" w:rsidRDefault="00830B5A" w:rsidP="00830B5A">
      <w:pPr>
        <w:widowControl w:val="0"/>
        <w:overflowPunct w:val="0"/>
        <w:snapToGrid w:val="0"/>
        <w:spacing w:line="200" w:lineRule="atLeast"/>
        <w:ind w:firstLineChars="0" w:firstLine="0"/>
        <w:jc w:val="both"/>
        <w:textAlignment w:val="baseline"/>
        <w:rPr>
          <w:spacing w:val="-10"/>
          <w:szCs w:val="32"/>
        </w:rPr>
      </w:pPr>
      <w:r>
        <w:rPr>
          <w:rFonts w:hint="eastAsia"/>
          <w:spacing w:val="-10"/>
          <w:szCs w:val="32"/>
        </w:rPr>
        <w:t>平均４～５kg、主に草食性、年に２～３回繁殖し、水辺で生活します。</w:t>
      </w:r>
      <w:r w:rsidR="00C00F1F">
        <w:rPr>
          <w:noProof/>
          <w:spacing w:val="-10"/>
          <w:szCs w:val="32"/>
        </w:rPr>
        <mc:AlternateContent>
          <mc:Choice Requires="wps">
            <w:drawing>
              <wp:anchor distT="0" distB="0" distL="114300" distR="114300" simplePos="0" relativeHeight="251652608" behindDoc="0" locked="0" layoutInCell="1" allowOverlap="1" wp14:anchorId="32051569" wp14:editId="08132AB3">
                <wp:simplePos x="0" y="0"/>
                <wp:positionH relativeFrom="column">
                  <wp:posOffset>4658995</wp:posOffset>
                </wp:positionH>
                <wp:positionV relativeFrom="paragraph">
                  <wp:posOffset>26035</wp:posOffset>
                </wp:positionV>
                <wp:extent cx="914400"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txbx>
                        <w:txbxContent>
                          <w:p w:rsidR="00830B5A" w:rsidRPr="00DF09A5" w:rsidRDefault="00C00F1F" w:rsidP="00830B5A">
                            <w:pPr>
                              <w:ind w:firstLine="167"/>
                              <w:rPr>
                                <w:color w:val="FF0000"/>
                                <w:sz w:val="16"/>
                              </w:rPr>
                            </w:pPr>
                            <w:r>
                              <w:rPr>
                                <w:rFonts w:hint="eastAsia"/>
                                <w:color w:val="FF0000"/>
                                <w:sz w:val="16"/>
                              </w:rPr>
                              <w:t>▲</w:t>
                            </w:r>
                            <w:r w:rsidR="00830B5A">
                              <w:rPr>
                                <w:rFonts w:hint="eastAsia"/>
                                <w:color w:val="FF0000"/>
                                <w:sz w:val="16"/>
                              </w:rPr>
                              <w:t>ヌートリアによる被害ほ場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8" type="#_x0000_t202" style="position:absolute;left:0;text-align:left;margin-left:366.85pt;margin-top:2.05pt;width:1in;height:23.2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VmUgIAAHYEAAAOAAAAZHJzL2Uyb0RvYy54bWysVEtu2zAQ3RfoHQjuG9munTSG5cBN4KJA&#10;kARIiqxpirIFSByCZCylyxgocoheoei659FF+kjZjpF2VXRDDWeG83lvRpOzpirZWllXkE55/6jH&#10;mdKSskIvU/7lbv7uA2fOC52JkrRK+aNy/Gz69s2kNmM1oBWVmbIMQbQb1yblK+/NOEmcXKlKuCMy&#10;SsOYk62Ex9Uuk8yKGtGrMhn0esdJTTYzlqRyDtqLzsinMX6eK+mv89wpz8qUozYfTxvPRTiT6USM&#10;l1aYVSG3ZYh/qKIShUbSfagL4QV7sMUfoapCWnKU+yNJVUJ5XkgVe0A3/d6rbm5XwqjYC8BxZg+T&#10;+39h5dX6xrIiA3fHnGlRgaN28619+tE+/Wo3z6zdfG83m/bpJ+4MPgCsNm6Md7cGL33zkRo83ukd&#10;lAGHJrdV+KJDBjugf9zDrRrPJJSn/eGwB4uEaXA6GpyMQpTk5bGxzn9SVLEgpNyCzQiyWF8637nu&#10;XEIuTfOiLCOjpWZ1yo/fj3rxwd6C4KUOvirOxjZMaKgrPEi+WTQRkVhO0Cwoe0SvlrrxcUbOC1R0&#10;KZy/ERbzgiawA/4aR14SMtNW4mxF9uvf9MEfNMLKWY35S7nGgnBWftagN0KDcY2X4ehkgAz20LI4&#10;tOiH6pww4H3smpFRDP6+3Im5peoeizILOWESWiJzyv1OPPfdTmDRpJrNohMG1Ah/qW+NDKEDagHt&#10;u+ZeWLOlxIPLK9rNqRi/Yqbz7biZPXjKi0jbC6agO1ww3JH47SKG7Tm8R6+X38X0NwAAAP//AwBQ&#10;SwMEFAAGAAgAAAAhALCnkOXhAAAACAEAAA8AAABkcnMvZG93bnJldi54bWxMj19LwzAUxd8Fv0O4&#10;gi/ikjltR+3tUEGR4R/cRPaYNdemrElKkm7dtzc+6ePhHM75nXIxmo7tyYfWWYTpRAAjWzvV2gbh&#10;c/14OQcWorRKds4SwpECLKrTk1IWyh3sB+1XsWGpxIZCIugY+4LzUGsyMkxcTzZ5384bGZP0DVde&#10;HlK56fiVEBk3srVpQcueHjTVu9VgEHZ6efEunl7vv7Lno39bD27jXzaI52fj3S2wSGP8C8MvfkKH&#10;KjFt3WBVYB1CPpvlKYpwPQWW/HmeJ71FuBEZ8Krk/w9UPwAAAP//AwBQSwECLQAUAAYACAAAACEA&#10;toM4kv4AAADhAQAAEwAAAAAAAAAAAAAAAAAAAAAAW0NvbnRlbnRfVHlwZXNdLnhtbFBLAQItABQA&#10;BgAIAAAAIQA4/SH/1gAAAJQBAAALAAAAAAAAAAAAAAAAAC8BAABfcmVscy8ucmVsc1BLAQItABQA&#10;BgAIAAAAIQCJ5NVmUgIAAHYEAAAOAAAAAAAAAAAAAAAAAC4CAABkcnMvZTJvRG9jLnhtbFBLAQIt&#10;ABQABgAIAAAAIQCwp5Dl4QAAAAgBAAAPAAAAAAAAAAAAAAAAAKwEAABkcnMvZG93bnJldi54bWxQ&#10;SwUGAAAAAAQABADzAAAAugUAAAAA&#10;" filled="f" stroked="f" strokeweight=".5pt">
                <v:textbox>
                  <w:txbxContent>
                    <w:p w:rsidR="00830B5A" w:rsidRPr="00DF09A5" w:rsidRDefault="00C00F1F" w:rsidP="00830B5A">
                      <w:pPr>
                        <w:ind w:firstLine="167"/>
                        <w:rPr>
                          <w:color w:val="FF0000"/>
                          <w:sz w:val="16"/>
                        </w:rPr>
                      </w:pPr>
                      <w:r>
                        <w:rPr>
                          <w:rFonts w:hint="eastAsia"/>
                          <w:color w:val="FF0000"/>
                          <w:sz w:val="16"/>
                        </w:rPr>
                        <w:t>▲</w:t>
                      </w:r>
                      <w:r w:rsidR="00830B5A">
                        <w:rPr>
                          <w:rFonts w:hint="eastAsia"/>
                          <w:color w:val="FF0000"/>
                          <w:sz w:val="16"/>
                        </w:rPr>
                        <w:t>ヌートリアによる被害ほ場</w:t>
                      </w:r>
                    </w:p>
                  </w:txbxContent>
                </v:textbox>
              </v:shape>
            </w:pict>
          </mc:Fallback>
        </mc:AlternateContent>
      </w:r>
    </w:p>
    <w:p w:rsidR="00830B5A" w:rsidRPr="00C9215B" w:rsidRDefault="00C00F1F" w:rsidP="00830B5A">
      <w:pPr>
        <w:widowControl w:val="0"/>
        <w:overflowPunct w:val="0"/>
        <w:snapToGrid w:val="0"/>
        <w:spacing w:line="200" w:lineRule="atLeast"/>
        <w:ind w:firstLineChars="0" w:firstLine="0"/>
        <w:jc w:val="both"/>
        <w:textAlignment w:val="baseline"/>
        <w:rPr>
          <w:spacing w:val="-10"/>
          <w:sz w:val="21"/>
          <w:szCs w:val="21"/>
        </w:rPr>
      </w:pPr>
      <w:r>
        <w:rPr>
          <w:noProof/>
          <w:sz w:val="18"/>
          <w:szCs w:val="18"/>
        </w:rPr>
        <w:drawing>
          <wp:anchor distT="0" distB="0" distL="114300" distR="114300" simplePos="0" relativeHeight="251655680" behindDoc="0" locked="0" layoutInCell="1" allowOverlap="1" wp14:anchorId="727614AE" wp14:editId="37045637">
            <wp:simplePos x="0" y="0"/>
            <wp:positionH relativeFrom="margin">
              <wp:posOffset>3952240</wp:posOffset>
            </wp:positionH>
            <wp:positionV relativeFrom="paragraph">
              <wp:posOffset>154940</wp:posOffset>
            </wp:positionV>
            <wp:extent cx="699135" cy="690245"/>
            <wp:effectExtent l="0" t="0" r="571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l="5432" t="1924" r="5835" b="5007"/>
                    <a:stretch/>
                  </pic:blipFill>
                  <pic:spPr bwMode="auto">
                    <a:xfrm>
                      <a:off x="0" y="0"/>
                      <a:ext cx="699135" cy="690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spacing w:val="-10"/>
          <w:szCs w:val="32"/>
        </w:rPr>
        <mc:AlternateContent>
          <mc:Choice Requires="wps">
            <w:drawing>
              <wp:anchor distT="0" distB="0" distL="114300" distR="114300" simplePos="0" relativeHeight="251653632" behindDoc="0" locked="0" layoutInCell="1" allowOverlap="1" wp14:anchorId="639FD409" wp14:editId="05964F8A">
                <wp:simplePos x="0" y="0"/>
                <wp:positionH relativeFrom="column">
                  <wp:posOffset>2556510</wp:posOffset>
                </wp:positionH>
                <wp:positionV relativeFrom="paragraph">
                  <wp:posOffset>116205</wp:posOffset>
                </wp:positionV>
                <wp:extent cx="2133600" cy="7524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133600" cy="752475"/>
                        </a:xfrm>
                        <a:prstGeom prst="rect">
                          <a:avLst/>
                        </a:prstGeom>
                        <a:solidFill>
                          <a:sysClr val="window" lastClr="FFFFFF"/>
                        </a:solidFill>
                        <a:ln w="6350">
                          <a:solidFill>
                            <a:prstClr val="black"/>
                          </a:solidFill>
                        </a:ln>
                      </wps:spPr>
                      <wps:txbx>
                        <w:txbxContent>
                          <w:p w:rsidR="00830B5A" w:rsidRPr="00925CBE" w:rsidRDefault="00830B5A" w:rsidP="00830B5A">
                            <w:pPr>
                              <w:ind w:firstLineChars="0" w:firstLine="0"/>
                              <w:rPr>
                                <w:sz w:val="21"/>
                                <w:szCs w:val="21"/>
                                <w:u w:val="single"/>
                              </w:rPr>
                            </w:pPr>
                            <w:r w:rsidRPr="00925CBE">
                              <w:rPr>
                                <w:rFonts w:hint="eastAsia"/>
                                <w:sz w:val="21"/>
                                <w:szCs w:val="21"/>
                                <w:u w:val="single"/>
                              </w:rPr>
                              <w:t>ヌートリアについて</w:t>
                            </w:r>
                          </w:p>
                          <w:p w:rsidR="00830B5A" w:rsidRPr="00C9215B" w:rsidRDefault="00830B5A" w:rsidP="00830B5A">
                            <w:pPr>
                              <w:ind w:firstLineChars="0" w:firstLine="0"/>
                              <w:rPr>
                                <w:sz w:val="16"/>
                                <w:szCs w:val="16"/>
                              </w:rPr>
                            </w:pPr>
                            <w:r w:rsidRPr="00C9215B">
                              <w:rPr>
                                <w:rFonts w:hint="eastAsia"/>
                                <w:sz w:val="16"/>
                                <w:szCs w:val="16"/>
                              </w:rPr>
                              <w:t>大阪</w:t>
                            </w:r>
                            <w:r w:rsidRPr="00C9215B">
                              <w:rPr>
                                <w:sz w:val="16"/>
                                <w:szCs w:val="16"/>
                              </w:rPr>
                              <w:t>府</w:t>
                            </w:r>
                            <w:r w:rsidRPr="00C9215B">
                              <w:rPr>
                                <w:rFonts w:hint="eastAsia"/>
                                <w:sz w:val="16"/>
                                <w:szCs w:val="16"/>
                              </w:rPr>
                              <w:t>動物</w:t>
                            </w:r>
                            <w:r w:rsidRPr="00C9215B">
                              <w:rPr>
                                <w:sz w:val="16"/>
                                <w:szCs w:val="16"/>
                              </w:rPr>
                              <w:t>愛護</w:t>
                            </w:r>
                            <w:r w:rsidRPr="00C9215B">
                              <w:rPr>
                                <w:rFonts w:hint="eastAsia"/>
                                <w:sz w:val="16"/>
                                <w:szCs w:val="16"/>
                              </w:rPr>
                              <w:t>畜産課</w:t>
                            </w:r>
                            <w:r>
                              <w:rPr>
                                <w:rFonts w:hint="eastAsia"/>
                                <w:sz w:val="16"/>
                                <w:szCs w:val="16"/>
                              </w:rPr>
                              <w:t>HP</w:t>
                            </w:r>
                          </w:p>
                          <w:p w:rsidR="00830B5A" w:rsidRDefault="00830B5A" w:rsidP="00830B5A">
                            <w:pPr>
                              <w:ind w:firstLineChars="0" w:firstLine="0"/>
                              <w:rPr>
                                <w:sz w:val="16"/>
                                <w:szCs w:val="16"/>
                              </w:rPr>
                            </w:pPr>
                            <w:r>
                              <w:rPr>
                                <w:rFonts w:hint="eastAsia"/>
                                <w:sz w:val="16"/>
                                <w:szCs w:val="16"/>
                              </w:rPr>
                              <w:t>「大阪府</w:t>
                            </w:r>
                            <w:r>
                              <w:rPr>
                                <w:sz w:val="16"/>
                                <w:szCs w:val="16"/>
                              </w:rPr>
                              <w:t xml:space="preserve">　</w:t>
                            </w:r>
                            <w:r>
                              <w:rPr>
                                <w:rFonts w:hint="eastAsia"/>
                                <w:sz w:val="16"/>
                                <w:szCs w:val="16"/>
                              </w:rPr>
                              <w:t>ヌートリア</w:t>
                            </w:r>
                            <w:r>
                              <w:rPr>
                                <w:sz w:val="16"/>
                                <w:szCs w:val="16"/>
                              </w:rPr>
                              <w:t>」</w:t>
                            </w:r>
                          </w:p>
                          <w:p w:rsidR="00830B5A" w:rsidRPr="00C9215B" w:rsidRDefault="00830B5A" w:rsidP="00830B5A">
                            <w:pPr>
                              <w:ind w:firstLineChars="0" w:firstLine="0"/>
                              <w:rPr>
                                <w:sz w:val="16"/>
                                <w:szCs w:val="16"/>
                              </w:rPr>
                            </w:pPr>
                            <w:r>
                              <w:rPr>
                                <w:rFonts w:hint="eastAsia"/>
                                <w:sz w:val="16"/>
                                <w:szCs w:val="16"/>
                              </w:rPr>
                              <w:t>で検索</w:t>
                            </w:r>
                          </w:p>
                          <w:p w:rsidR="00830B5A" w:rsidRPr="00925CBE" w:rsidRDefault="00830B5A" w:rsidP="00830B5A">
                            <w:pPr>
                              <w:ind w:firstLineChars="0" w:firstLine="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201.3pt;margin-top:9.15pt;width:168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eeAIAAMwEAAAOAAAAZHJzL2Uyb0RvYy54bWysVM1uEzEQviPxDpbvdJM0aSHqpgqtgpCq&#10;tlKLena83maF12NsJ7vl2EiIh+AVEGeeJy/CZ+enf5wQOTiev88z38zs0XFba7ZQzldkct7d63Cm&#10;jKSiMrc5/3Q9efOWMx+EKYQmo3J+pzw/Hr1+ddTYoerRjHShHAOI8cPG5nwWgh1mmZczVQu/R1YZ&#10;GEtytQgQ3W1WONEAvdZZr9M5yBpyhXUklffQnq6NfJTwy1LJcFGWXgWmc47cQjpdOqfxzEZHYnjr&#10;hJ1VcpOG+IcsalEZPLqDOhVBsLmrXkDVlXTkqQx7kuqMyrKSKtWAarqdZ9VczYRVqRaQ4+2OJv//&#10;YOX54tKxqkDvBpwZUaNHq+W31f3P1f3v1fI7Wy1/rJbL1f0vyAw+IKyxfoi4K4vI0L6nFsFbvYcy&#10;8tCWro7/qJDBDurvdnSrNjAJZa+7v3/QgUnCdjjo9Q8TfPYQbZ0PHxTVLF5y7tDOxLJYnPmATOC6&#10;dYmPedJVMam0TsKdP9GOLQQ6j4EpqOFMCx+gzPkk/WLSgHgSpg1rcn6wP+ikl57Y4ls7zKkW8vNL&#10;BOBpA9hI0pqMeAvttE0s97ZETam4A3+O1iPprZxUgD9DhpfCYQbBC/YqXOAoNSEn2tw4m5H7+jd9&#10;9MdowMpZg5nOuf8yF06h8I8GQ/Ou2+/HJUhCf3DYg+AeW6aPLWZenxDI62KDrUzX6B/09lo6qm+w&#10;fuP4KkzCSLyd87C9noT1pmF9pRqPkxPG3opwZq6sjNCxU5HW6/ZGOLvpc8CEnNN2+sXwWbvXvjHS&#10;0HgeqKzSLESe16xu6MfKpP5u1jvu5GM5eT18hEZ/AAAA//8DAFBLAwQUAAYACAAAACEAsIc9/9wA&#10;AAAKAQAADwAAAGRycy9kb3ducmV2LnhtbEyPwU7DMBBE70j8g7VI3KhDg0JI41QIiSNCBA5wc+1t&#10;YojXUeymoV/PcoLjzjzNztTbxQ9ixim6QAquVxkIJBOso07B2+vjVQkiJk1WD4FQwTdG2DbnZ7Wu&#10;bDjSC85t6gSHUKy0gj6lsZIymh69jqswIrG3D5PXic+pk3bSRw73g1xnWSG9dsQfej3iQ4/mqz14&#10;BZbeA5kP93Ry1Bp3d3ouP82s1OXFcr8BkXBJfzD81ufq0HCnXTiQjWJQcJOtC0bZKHMQDNzmJQs7&#10;FvKiBNnU8v+E5gcAAP//AwBQSwECLQAUAAYACAAAACEAtoM4kv4AAADhAQAAEwAAAAAAAAAAAAAA&#10;AAAAAAAAW0NvbnRlbnRfVHlwZXNdLnhtbFBLAQItABQABgAIAAAAIQA4/SH/1gAAAJQBAAALAAAA&#10;AAAAAAAAAAAAAC8BAABfcmVscy8ucmVsc1BLAQItABQABgAIAAAAIQBW/ybeeAIAAMwEAAAOAAAA&#10;AAAAAAAAAAAAAC4CAABkcnMvZTJvRG9jLnhtbFBLAQItABQABgAIAAAAIQCwhz3/3AAAAAoBAAAP&#10;AAAAAAAAAAAAAAAAANIEAABkcnMvZG93bnJldi54bWxQSwUGAAAAAAQABADzAAAA2wUAAAAA&#10;" fillcolor="window" strokeweight=".5pt">
                <v:textbox>
                  <w:txbxContent>
                    <w:p w:rsidR="00830B5A" w:rsidRPr="00925CBE" w:rsidRDefault="00830B5A" w:rsidP="00830B5A">
                      <w:pPr>
                        <w:ind w:firstLineChars="0" w:firstLine="0"/>
                        <w:rPr>
                          <w:sz w:val="21"/>
                          <w:szCs w:val="21"/>
                          <w:u w:val="single"/>
                        </w:rPr>
                      </w:pPr>
                      <w:r w:rsidRPr="00925CBE">
                        <w:rPr>
                          <w:rFonts w:hint="eastAsia"/>
                          <w:sz w:val="21"/>
                          <w:szCs w:val="21"/>
                          <w:u w:val="single"/>
                        </w:rPr>
                        <w:t>ヌートリアについて</w:t>
                      </w:r>
                    </w:p>
                    <w:p w:rsidR="00830B5A" w:rsidRPr="00C9215B" w:rsidRDefault="00830B5A" w:rsidP="00830B5A">
                      <w:pPr>
                        <w:ind w:firstLineChars="0" w:firstLine="0"/>
                        <w:rPr>
                          <w:sz w:val="16"/>
                          <w:szCs w:val="16"/>
                        </w:rPr>
                      </w:pPr>
                      <w:r w:rsidRPr="00C9215B">
                        <w:rPr>
                          <w:rFonts w:hint="eastAsia"/>
                          <w:sz w:val="16"/>
                          <w:szCs w:val="16"/>
                        </w:rPr>
                        <w:t>大阪</w:t>
                      </w:r>
                      <w:r w:rsidRPr="00C9215B">
                        <w:rPr>
                          <w:sz w:val="16"/>
                          <w:szCs w:val="16"/>
                        </w:rPr>
                        <w:t>府</w:t>
                      </w:r>
                      <w:r w:rsidRPr="00C9215B">
                        <w:rPr>
                          <w:rFonts w:hint="eastAsia"/>
                          <w:sz w:val="16"/>
                          <w:szCs w:val="16"/>
                        </w:rPr>
                        <w:t>動物</w:t>
                      </w:r>
                      <w:r w:rsidRPr="00C9215B">
                        <w:rPr>
                          <w:sz w:val="16"/>
                          <w:szCs w:val="16"/>
                        </w:rPr>
                        <w:t>愛護</w:t>
                      </w:r>
                      <w:r w:rsidRPr="00C9215B">
                        <w:rPr>
                          <w:rFonts w:hint="eastAsia"/>
                          <w:sz w:val="16"/>
                          <w:szCs w:val="16"/>
                        </w:rPr>
                        <w:t>畜産課</w:t>
                      </w:r>
                      <w:r>
                        <w:rPr>
                          <w:rFonts w:hint="eastAsia"/>
                          <w:sz w:val="16"/>
                          <w:szCs w:val="16"/>
                        </w:rPr>
                        <w:t>HP</w:t>
                      </w:r>
                    </w:p>
                    <w:p w:rsidR="00830B5A" w:rsidRDefault="00830B5A" w:rsidP="00830B5A">
                      <w:pPr>
                        <w:ind w:firstLineChars="0" w:firstLine="0"/>
                        <w:rPr>
                          <w:sz w:val="16"/>
                          <w:szCs w:val="16"/>
                        </w:rPr>
                      </w:pPr>
                      <w:r>
                        <w:rPr>
                          <w:rFonts w:hint="eastAsia"/>
                          <w:sz w:val="16"/>
                          <w:szCs w:val="16"/>
                        </w:rPr>
                        <w:t>「大阪府</w:t>
                      </w:r>
                      <w:r>
                        <w:rPr>
                          <w:sz w:val="16"/>
                          <w:szCs w:val="16"/>
                        </w:rPr>
                        <w:t xml:space="preserve">　</w:t>
                      </w:r>
                      <w:r>
                        <w:rPr>
                          <w:rFonts w:hint="eastAsia"/>
                          <w:sz w:val="16"/>
                          <w:szCs w:val="16"/>
                        </w:rPr>
                        <w:t>ヌートリア</w:t>
                      </w:r>
                      <w:r>
                        <w:rPr>
                          <w:sz w:val="16"/>
                          <w:szCs w:val="16"/>
                        </w:rPr>
                        <w:t>」</w:t>
                      </w:r>
                    </w:p>
                    <w:p w:rsidR="00830B5A" w:rsidRPr="00C9215B" w:rsidRDefault="00830B5A" w:rsidP="00830B5A">
                      <w:pPr>
                        <w:ind w:firstLineChars="0" w:firstLine="0"/>
                        <w:rPr>
                          <w:sz w:val="16"/>
                          <w:szCs w:val="16"/>
                        </w:rPr>
                      </w:pPr>
                      <w:r>
                        <w:rPr>
                          <w:rFonts w:hint="eastAsia"/>
                          <w:sz w:val="16"/>
                          <w:szCs w:val="16"/>
                        </w:rPr>
                        <w:t>で検索</w:t>
                      </w:r>
                    </w:p>
                    <w:p w:rsidR="00830B5A" w:rsidRPr="00925CBE" w:rsidRDefault="00830B5A" w:rsidP="00830B5A">
                      <w:pPr>
                        <w:ind w:firstLineChars="0" w:firstLine="0"/>
                        <w:rPr>
                          <w:sz w:val="21"/>
                          <w:szCs w:val="21"/>
                        </w:rPr>
                      </w:pPr>
                    </w:p>
                  </w:txbxContent>
                </v:textbox>
              </v:shape>
            </w:pict>
          </mc:Fallback>
        </mc:AlternateContent>
      </w:r>
      <w:r>
        <w:rPr>
          <w:rFonts w:hint="eastAsia"/>
          <w:noProof/>
          <w:spacing w:val="-10"/>
          <w:szCs w:val="32"/>
        </w:rPr>
        <mc:AlternateContent>
          <mc:Choice Requires="wps">
            <w:drawing>
              <wp:anchor distT="0" distB="0" distL="114300" distR="114300" simplePos="0" relativeHeight="251654656" behindDoc="0" locked="0" layoutInCell="1" allowOverlap="1" wp14:anchorId="033B5AF6" wp14:editId="171D4B63">
                <wp:simplePos x="0" y="0"/>
                <wp:positionH relativeFrom="column">
                  <wp:posOffset>622935</wp:posOffset>
                </wp:positionH>
                <wp:positionV relativeFrom="paragraph">
                  <wp:posOffset>132715</wp:posOffset>
                </wp:positionV>
                <wp:extent cx="1809750" cy="6096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809750" cy="609600"/>
                        </a:xfrm>
                        <a:prstGeom prst="rect">
                          <a:avLst/>
                        </a:prstGeom>
                        <a:solidFill>
                          <a:sysClr val="window" lastClr="FFFFFF"/>
                        </a:solidFill>
                        <a:ln w="6350">
                          <a:solidFill>
                            <a:prstClr val="black"/>
                          </a:solidFill>
                        </a:ln>
                      </wps:spPr>
                      <wps:txbx>
                        <w:txbxContent>
                          <w:p w:rsidR="00830B5A" w:rsidRPr="00925CBE" w:rsidRDefault="00830B5A" w:rsidP="00830B5A">
                            <w:pPr>
                              <w:ind w:firstLineChars="0" w:firstLine="0"/>
                              <w:rPr>
                                <w:sz w:val="21"/>
                                <w:szCs w:val="21"/>
                                <w:u w:val="single"/>
                              </w:rPr>
                            </w:pPr>
                            <w:r w:rsidRPr="00925CBE">
                              <w:rPr>
                                <w:rFonts w:hint="eastAsia"/>
                                <w:sz w:val="21"/>
                                <w:szCs w:val="21"/>
                                <w:u w:val="single"/>
                              </w:rPr>
                              <w:t>防除</w:t>
                            </w:r>
                            <w:r w:rsidRPr="00925CBE">
                              <w:rPr>
                                <w:sz w:val="21"/>
                                <w:szCs w:val="21"/>
                                <w:u w:val="single"/>
                              </w:rPr>
                              <w:t>実施計画について</w:t>
                            </w:r>
                          </w:p>
                          <w:p w:rsidR="00830B5A" w:rsidRPr="00C9215B" w:rsidRDefault="00830B5A" w:rsidP="00830B5A">
                            <w:pPr>
                              <w:ind w:firstLineChars="0" w:firstLine="0"/>
                              <w:rPr>
                                <w:sz w:val="21"/>
                                <w:szCs w:val="21"/>
                              </w:rPr>
                            </w:pPr>
                            <w:r w:rsidRPr="00C9215B">
                              <w:rPr>
                                <w:rFonts w:hint="eastAsia"/>
                                <w:sz w:val="21"/>
                                <w:szCs w:val="21"/>
                              </w:rPr>
                              <w:t>八尾市</w:t>
                            </w:r>
                            <w:r w:rsidRPr="00C9215B">
                              <w:rPr>
                                <w:sz w:val="21"/>
                                <w:szCs w:val="21"/>
                              </w:rPr>
                              <w:t>産業政策課</w:t>
                            </w:r>
                          </w:p>
                          <w:p w:rsidR="00830B5A" w:rsidRPr="00C9215B" w:rsidRDefault="00830B5A" w:rsidP="00830B5A">
                            <w:pPr>
                              <w:ind w:firstLineChars="0" w:firstLine="0"/>
                              <w:rPr>
                                <w:sz w:val="21"/>
                                <w:szCs w:val="21"/>
                              </w:rPr>
                            </w:pPr>
                            <w:r w:rsidRPr="00C9215B">
                              <w:rPr>
                                <w:rFonts w:hint="eastAsia"/>
                                <w:sz w:val="21"/>
                                <w:szCs w:val="21"/>
                              </w:rPr>
                              <w:t>電話</w:t>
                            </w:r>
                            <w:r w:rsidRPr="00C9215B">
                              <w:rPr>
                                <w:sz w:val="21"/>
                                <w:szCs w:val="21"/>
                              </w:rPr>
                              <w:t xml:space="preserve">　</w:t>
                            </w:r>
                            <w:r w:rsidRPr="00C9215B">
                              <w:rPr>
                                <w:rFonts w:hint="eastAsia"/>
                                <w:sz w:val="21"/>
                                <w:szCs w:val="21"/>
                              </w:rPr>
                              <w:t>072-924-9864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49.05pt;margin-top:10.45pt;width:142.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FkdgIAAMwEAAAOAAAAZHJzL2Uyb0RvYy54bWysVM1OGzEQvlfqO1i+l00g/EVsUApKVQkB&#10;ElScHa+XrOr1uLaT3fRIJNSH6CtUPfd58iL97PxAoaeqOTgznpnPM9/M7MlpW2s2U85XZHLe3elw&#10;poykojL3Of90O3p3xJkPwhRCk1E5nyvPTwdv35w0tq92aUK6UI4BxPh+Y3M+CcH2s8zLiaqF3yGr&#10;DIwluVoEqO4+K5xogF7rbLfTOcgacoV1JJX3uD1fGfkg4ZelkuGqLL0KTOccuYV0unSO45kNTkT/&#10;3gk7qeQ6DfEPWdSiMnh0C3UugmBTV72CqivpyFMZdiTVGZVlJVWqAdV0Oy+quZkIq1ItIMfbLU3+&#10;/8HKy9m1Y1WB3vU4M6JGj5aLx+XDj+XDr+XiG1suvi8Xi+XDT+gMPiCssb6PuBuLyNC+pxbBm3uP&#10;y8hDW7o6/qNCBjuon2/pVm1gMgYddY4P92GSsB10jg86qR/ZU7R1PnxQVLMo5NyhnYllMbvwAZnA&#10;deMSH/Okq2JUaZ2UuT/Tjs0EOo+BKajhTAsfcJnzUfrFpAHxR5g2rEE2e8jrFWR8a4s51kJ+fo0A&#10;PG0AG0lakRGl0I7bxPLehqgxFXPw52g1kt7KUQX4C2R4LRxmELxgr8IVjlITcqK1xNmE3Ne/3Ud/&#10;jAasnDWY6Zz7L1PhFAr/aDA0x91eLy5BUnr7h7tQ3HPL+LnFTOszAnldbLCVSYz+QW/E0lF9h/Ub&#10;xldhEkbi7ZyHjXgWVpuG9ZVqOExOGHsrwoW5sTJCR44jrbftnXB23eeACbmkzfSL/ot2r3xjpKHh&#10;NFBZpVmIPK9YXdOPlUn9Xa933MnnevJ6+ggNfgMAAP//AwBQSwMEFAAGAAgAAAAhACwxi9TcAAAA&#10;CQEAAA8AAABkcnMvZG93bnJldi54bWxMj8FOwzAMhu9IvENkJG4s7SZNbWk6ISSOCFE4wC1LTJut&#10;caom68qeHnOCo/1/+v253i1+EDNO0QVSkK8yEEgmWEedgve3p7sCREyarB4CoYJvjLBrrq9qXdlw&#10;plec29QJLqFYaQV9SmMlZTQ9eh1XYUTi7CtMXicep07aSZ+53A9ynWVb6bUjvtDrER97NMf25BVY&#10;+ghkPt3zxVFrXHl5KQ5mVur2Znm4B5FwSX8w/OqzOjTstA8nslEMCsoiZ1LBOitBcL4pNrzYM5hv&#10;S5BNLf9/0PwAAAD//wMAUEsBAi0AFAAGAAgAAAAhALaDOJL+AAAA4QEAABMAAAAAAAAAAAAAAAAA&#10;AAAAAFtDb250ZW50X1R5cGVzXS54bWxQSwECLQAUAAYACAAAACEAOP0h/9YAAACUAQAACwAAAAAA&#10;AAAAAAAAAAAvAQAAX3JlbHMvLnJlbHNQSwECLQAUAAYACAAAACEAVTCxZHYCAADMBAAADgAAAAAA&#10;AAAAAAAAAAAuAgAAZHJzL2Uyb0RvYy54bWxQSwECLQAUAAYACAAAACEALDGL1NwAAAAJAQAADwAA&#10;AAAAAAAAAAAAAADQBAAAZHJzL2Rvd25yZXYueG1sUEsFBgAAAAAEAAQA8wAAANkFAAAAAA==&#10;" fillcolor="window" strokeweight=".5pt">
                <v:textbox>
                  <w:txbxContent>
                    <w:p w:rsidR="00830B5A" w:rsidRPr="00925CBE" w:rsidRDefault="00830B5A" w:rsidP="00830B5A">
                      <w:pPr>
                        <w:ind w:firstLineChars="0" w:firstLine="0"/>
                        <w:rPr>
                          <w:sz w:val="21"/>
                          <w:szCs w:val="21"/>
                          <w:u w:val="single"/>
                        </w:rPr>
                      </w:pPr>
                      <w:r w:rsidRPr="00925CBE">
                        <w:rPr>
                          <w:rFonts w:hint="eastAsia"/>
                          <w:sz w:val="21"/>
                          <w:szCs w:val="21"/>
                          <w:u w:val="single"/>
                        </w:rPr>
                        <w:t>防除</w:t>
                      </w:r>
                      <w:r w:rsidRPr="00925CBE">
                        <w:rPr>
                          <w:sz w:val="21"/>
                          <w:szCs w:val="21"/>
                          <w:u w:val="single"/>
                        </w:rPr>
                        <w:t>実施計画について</w:t>
                      </w:r>
                    </w:p>
                    <w:p w:rsidR="00830B5A" w:rsidRPr="00C9215B" w:rsidRDefault="00830B5A" w:rsidP="00830B5A">
                      <w:pPr>
                        <w:ind w:firstLineChars="0" w:firstLine="0"/>
                        <w:rPr>
                          <w:sz w:val="21"/>
                          <w:szCs w:val="21"/>
                        </w:rPr>
                      </w:pPr>
                      <w:r w:rsidRPr="00C9215B">
                        <w:rPr>
                          <w:rFonts w:hint="eastAsia"/>
                          <w:sz w:val="21"/>
                          <w:szCs w:val="21"/>
                        </w:rPr>
                        <w:t>八尾市</w:t>
                      </w:r>
                      <w:r w:rsidRPr="00C9215B">
                        <w:rPr>
                          <w:sz w:val="21"/>
                          <w:szCs w:val="21"/>
                        </w:rPr>
                        <w:t>産業政策課</w:t>
                      </w:r>
                    </w:p>
                    <w:p w:rsidR="00830B5A" w:rsidRPr="00C9215B" w:rsidRDefault="00830B5A" w:rsidP="00830B5A">
                      <w:pPr>
                        <w:ind w:firstLineChars="0" w:firstLine="0"/>
                        <w:rPr>
                          <w:sz w:val="21"/>
                          <w:szCs w:val="21"/>
                        </w:rPr>
                      </w:pPr>
                      <w:r w:rsidRPr="00C9215B">
                        <w:rPr>
                          <w:rFonts w:hint="eastAsia"/>
                          <w:sz w:val="21"/>
                          <w:szCs w:val="21"/>
                        </w:rPr>
                        <w:t>電話</w:t>
                      </w:r>
                      <w:r w:rsidRPr="00C9215B">
                        <w:rPr>
                          <w:sz w:val="21"/>
                          <w:szCs w:val="21"/>
                        </w:rPr>
                        <w:t xml:space="preserve">　</w:t>
                      </w:r>
                      <w:r w:rsidRPr="00C9215B">
                        <w:rPr>
                          <w:rFonts w:hint="eastAsia"/>
                          <w:sz w:val="21"/>
                          <w:szCs w:val="21"/>
                        </w:rPr>
                        <w:t>072-924-9864</w:t>
                      </w:r>
                    </w:p>
                  </w:txbxContent>
                </v:textbox>
              </v:shape>
            </w:pict>
          </mc:Fallback>
        </mc:AlternateContent>
      </w:r>
      <w:r w:rsidR="00830B5A">
        <w:rPr>
          <w:noProof/>
          <w:spacing w:val="-10"/>
          <w:szCs w:val="32"/>
        </w:rPr>
        <mc:AlternateContent>
          <mc:Choice Requires="wps">
            <w:drawing>
              <wp:anchor distT="0" distB="0" distL="114300" distR="114300" simplePos="0" relativeHeight="251656704" behindDoc="0" locked="0" layoutInCell="1" allowOverlap="1" wp14:anchorId="78470D2F" wp14:editId="58D1BBE2">
                <wp:simplePos x="0" y="0"/>
                <wp:positionH relativeFrom="column">
                  <wp:posOffset>-76835</wp:posOffset>
                </wp:positionH>
                <wp:positionV relativeFrom="paragraph">
                  <wp:posOffset>79375</wp:posOffset>
                </wp:positionV>
                <wp:extent cx="695325" cy="73787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695325" cy="737870"/>
                        </a:xfrm>
                        <a:prstGeom prst="rect">
                          <a:avLst/>
                        </a:prstGeom>
                        <a:noFill/>
                        <a:ln w="6350">
                          <a:noFill/>
                        </a:ln>
                      </wps:spPr>
                      <wps:txbx>
                        <w:txbxContent>
                          <w:p w:rsidR="00830B5A" w:rsidRPr="00925CBE" w:rsidRDefault="00830B5A" w:rsidP="00830B5A">
                            <w:pPr>
                              <w:widowControl w:val="0"/>
                              <w:overflowPunct w:val="0"/>
                              <w:snapToGrid w:val="0"/>
                              <w:spacing w:line="200" w:lineRule="atLeast"/>
                              <w:ind w:firstLineChars="0" w:firstLine="0"/>
                              <w:jc w:val="both"/>
                              <w:textAlignment w:val="baseline"/>
                              <w:rPr>
                                <w:spacing w:val="-10"/>
                                <w:sz w:val="72"/>
                                <w:szCs w:val="72"/>
                              </w:rPr>
                            </w:pPr>
                            <w:r w:rsidRPr="00925CBE">
                              <w:rPr>
                                <w:rFonts w:ascii="Segoe UI Emoji" w:eastAsia="Segoe UI Emoji" w:hAnsi="Segoe UI Emoji" w:cs="Segoe UI Emoji"/>
                                <w:spacing w:val="-10"/>
                                <w:sz w:val="72"/>
                                <w:szCs w:val="72"/>
                              </w:rPr>
                              <w:t>👉</w:t>
                            </w:r>
                          </w:p>
                          <w:p w:rsidR="00830B5A" w:rsidRDefault="00830B5A" w:rsidP="00830B5A">
                            <w:pPr>
                              <w:ind w:firstLine="24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6.05pt;margin-top:6.25pt;width:54.75pt;height:5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uBUAIAAGoEAAAOAAAAZHJzL2Uyb0RvYy54bWysVEtu2zAQ3RfoHQjuG/kTx4kROXATpCgQ&#10;JAGSImuaomwBEocl6UjpMgaKHqJXKLrueXSRPlK2Y6RdFd1QQ87/vRmdnjVVyR6VdQXplPcPepwp&#10;LSkr9CLln+4v3x1z5rzQmShJq5Q/KcfPpm/fnNZmoga0pDJTliGIdpPapHzpvZkkiZNLVQl3QEZp&#10;KHOylfC42kWSWVEjelUmg17vKKnJZsaSVM7h9aJT8mmMn+dK+ps8d8qzMuWozcfTxnMezmR6KiYL&#10;K8yykJsyxD9UUYlCI+ku1IXwgq1s8UeoqpCWHOX+QFKVUJ4XUsUe0E2/96qbu6UwKvYCcJzZweT+&#10;X1h5/XhrWZGBuyFnWlTgqF1/bZ9/tM+/2vU31q6/t+t1+/wTdwYbAFYbN4HfnYGnb95TA+ftu8Nj&#10;wKHJbRW+6JBBD+ifdnCrxjOJx6OT0XAw4kxCNR6Oj8eRjuTF2VjnPyiqWBBSbsFmBFk8XjmPQmC6&#10;NQm5NF0WZRkZLTWrkWA46kWHnQYepYZjaKErNUi+mTcRg8G2jTllT+jOUjcwzsjLAjVcCedvhcWE&#10;oCFMvb/BkZeEXLSROFuS/fK392AP4qDlrMbEpdx9XgmrOCs/alB60j88DCMaL4ej8QAXu6+Z72v0&#10;qjonDHUf+2VkFIO9L7dibql6wHLMQlaohJbInXK/Fc99twdYLqlms2iEoTTCX+k7I0PogGpA+L55&#10;ENZsaPDg75q2sykmr9jobDs+ZitPeRGpCjh3qG7gx0BHBjfLFzZm/x6tXn4R098AAAD//wMAUEsD&#10;BBQABgAIAAAAIQBvnBJL4AAAAAkBAAAPAAAAZHJzL2Rvd25yZXYueG1sTI9BS8NAEIXvgv9hGcFb&#10;u0mwNsZsSgkUQfTQ2ou3SXabBLOzMbtto7/e6akeH+/jzTf5arK9OJnRd44UxPMIhKHa6Y4aBfuP&#10;zSwF4QOSxt6RUfBjPKyK25scM+3OtDWnXWgEj5DPUEEbwpBJ6evWWPRzNxji7uBGi4Hj2Eg94pnH&#10;bS+TKHqUFjviCy0OpmxN/bU7WgWv5eYdt1Vi09++fHk7rIfv/edCqfu7af0MIpgpXGG46LM6FOxU&#10;uSNpL3oFsziJGeUiWYBg4Gn5AKK65HQJssjl/w+KPwAAAP//AwBQSwECLQAUAAYACAAAACEAtoM4&#10;kv4AAADhAQAAEwAAAAAAAAAAAAAAAAAAAAAAW0NvbnRlbnRfVHlwZXNdLnhtbFBLAQItABQABgAI&#10;AAAAIQA4/SH/1gAAAJQBAAALAAAAAAAAAAAAAAAAAC8BAABfcmVscy8ucmVsc1BLAQItABQABgAI&#10;AAAAIQDDmruBUAIAAGoEAAAOAAAAAAAAAAAAAAAAAC4CAABkcnMvZTJvRG9jLnhtbFBLAQItABQA&#10;BgAIAAAAIQBvnBJL4AAAAAkBAAAPAAAAAAAAAAAAAAAAAKoEAABkcnMvZG93bnJldi54bWxQSwUG&#10;AAAAAAQABADzAAAAtwUAAAAA&#10;" filled="f" stroked="f" strokeweight=".5pt">
                <v:textbox>
                  <w:txbxContent>
                    <w:p w:rsidR="00830B5A" w:rsidRPr="00925CBE" w:rsidRDefault="00830B5A" w:rsidP="00830B5A">
                      <w:pPr>
                        <w:widowControl w:val="0"/>
                        <w:overflowPunct w:val="0"/>
                        <w:snapToGrid w:val="0"/>
                        <w:spacing w:line="200" w:lineRule="atLeast"/>
                        <w:ind w:firstLineChars="0" w:firstLine="0"/>
                        <w:jc w:val="both"/>
                        <w:textAlignment w:val="baseline"/>
                        <w:rPr>
                          <w:spacing w:val="-10"/>
                          <w:sz w:val="72"/>
                          <w:szCs w:val="72"/>
                        </w:rPr>
                      </w:pPr>
                      <w:r w:rsidRPr="00925CBE">
                        <w:rPr>
                          <w:rFonts w:ascii="Segoe UI Emoji" w:eastAsia="Segoe UI Emoji" w:hAnsi="Segoe UI Emoji" w:cs="Segoe UI Emoji"/>
                          <w:spacing w:val="-10"/>
                          <w:sz w:val="72"/>
                          <w:szCs w:val="72"/>
                        </w:rPr>
                        <w:t>👉</w:t>
                      </w:r>
                    </w:p>
                    <w:p w:rsidR="00830B5A" w:rsidRDefault="00830B5A" w:rsidP="00830B5A">
                      <w:pPr>
                        <w:ind w:firstLine="247"/>
                      </w:pPr>
                    </w:p>
                  </w:txbxContent>
                </v:textbox>
              </v:shape>
            </w:pict>
          </mc:Fallback>
        </mc:AlternateContent>
      </w:r>
      <w:r w:rsidR="00830B5A">
        <w:rPr>
          <w:rFonts w:hint="eastAsia"/>
          <w:spacing w:val="-10"/>
          <w:szCs w:val="32"/>
        </w:rPr>
        <w:t>詳</w:t>
      </w:r>
      <w:r w:rsidR="00830B5A" w:rsidRPr="00C9215B">
        <w:rPr>
          <w:rFonts w:hint="eastAsia"/>
          <w:spacing w:val="-10"/>
          <w:sz w:val="21"/>
          <w:szCs w:val="21"/>
        </w:rPr>
        <w:t>しくは</w:t>
      </w:r>
    </w:p>
    <w:p w:rsidR="00830B5A" w:rsidRDefault="00830B5A" w:rsidP="00830B5A">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p>
    <w:p w:rsidR="00830B5A" w:rsidRPr="00553A8F" w:rsidRDefault="00830B5A" w:rsidP="00830B5A">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p>
    <w:p w:rsidR="00830B5A" w:rsidRPr="00202F1C" w:rsidRDefault="00830B5A" w:rsidP="00830B5A">
      <w:pPr>
        <w:widowControl w:val="0"/>
        <w:overflowPunct w:val="0"/>
        <w:spacing w:line="226" w:lineRule="exact"/>
        <w:ind w:firstLineChars="0" w:firstLine="0"/>
        <w:jc w:val="both"/>
        <w:textAlignment w:val="baseline"/>
        <w:rPr>
          <w:sz w:val="18"/>
          <w:szCs w:val="18"/>
        </w:rPr>
      </w:pPr>
    </w:p>
    <w:p w:rsidR="00642F8B" w:rsidRDefault="00642F8B" w:rsidP="00286A1A">
      <w:pPr>
        <w:widowControl w:val="0"/>
        <w:overflowPunct w:val="0"/>
        <w:snapToGrid w:val="0"/>
        <w:spacing w:line="200" w:lineRule="atLeast"/>
        <w:ind w:firstLineChars="0" w:firstLine="0"/>
        <w:jc w:val="both"/>
        <w:textAlignment w:val="baseline"/>
        <w:rPr>
          <w:spacing w:val="-10"/>
          <w:szCs w:val="32"/>
        </w:rPr>
      </w:pPr>
    </w:p>
    <w:p w:rsidR="00C00F1F" w:rsidRPr="00177027" w:rsidRDefault="00C00F1F" w:rsidP="00286A1A">
      <w:pPr>
        <w:widowControl w:val="0"/>
        <w:overflowPunct w:val="0"/>
        <w:snapToGrid w:val="0"/>
        <w:spacing w:line="200" w:lineRule="atLeast"/>
        <w:ind w:firstLineChars="0" w:firstLine="0"/>
        <w:jc w:val="both"/>
        <w:textAlignment w:val="baseline"/>
        <w:rPr>
          <w:spacing w:val="-10"/>
          <w:szCs w:val="32"/>
        </w:rPr>
      </w:pPr>
    </w:p>
    <w:p w:rsidR="00177027" w:rsidRPr="00177027" w:rsidRDefault="00177027" w:rsidP="00286A1A">
      <w:pPr>
        <w:widowControl w:val="0"/>
        <w:overflowPunct w:val="0"/>
        <w:snapToGrid w:val="0"/>
        <w:spacing w:line="200" w:lineRule="atLeast"/>
        <w:ind w:firstLineChars="0" w:firstLine="0"/>
        <w:jc w:val="both"/>
        <w:textAlignment w:val="baseline"/>
        <w:rPr>
          <w:spacing w:val="-10"/>
          <w:szCs w:val="32"/>
        </w:rPr>
      </w:pP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G２０</w:t>
      </w:r>
      <w:r w:rsidR="00642F8B">
        <w:rPr>
          <w:rFonts w:ascii="HGP創英角ﾎﾟｯﾌﾟ体" w:eastAsia="HGP創英角ﾎﾟｯﾌﾟ体" w:hAnsi="HGP創英角ﾎﾟｯﾌﾟ体" w:cs="HG創英角ﾎﾟｯﾌﾟ体" w:hint="eastAsia"/>
          <w:sz w:val="32"/>
          <w:shd w:val="reverseDiagStripe" w:color="8DB3E2" w:themeColor="text2" w:themeTint="66" w:fill="auto"/>
        </w:rPr>
        <w:t>大阪サミットにて</w:t>
      </w:r>
      <w:r w:rsidR="00855D72">
        <w:rPr>
          <w:rFonts w:ascii="HGP創英角ﾎﾟｯﾌﾟ体" w:eastAsia="HGP創英角ﾎﾟｯﾌﾟ体" w:hAnsi="HGP創英角ﾎﾟｯﾌﾟ体" w:cs="HG創英角ﾎﾟｯﾌﾟ体" w:hint="eastAsia"/>
          <w:sz w:val="32"/>
          <w:shd w:val="reverseDiagStripe" w:color="8DB3E2" w:themeColor="text2" w:themeTint="66" w:fill="auto"/>
        </w:rPr>
        <w:t>管内の大阪産（もん）が提供されました</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E35B69" w:rsidRPr="00855D72" w:rsidRDefault="007B205C" w:rsidP="00286A1A">
      <w:pPr>
        <w:widowControl w:val="0"/>
        <w:overflowPunct w:val="0"/>
        <w:snapToGrid w:val="0"/>
        <w:spacing w:line="200" w:lineRule="atLeast"/>
        <w:ind w:firstLineChars="0" w:firstLine="0"/>
        <w:jc w:val="both"/>
        <w:textAlignment w:val="baseline"/>
        <w:rPr>
          <w:spacing w:val="-10"/>
          <w:szCs w:val="32"/>
        </w:rPr>
      </w:pPr>
      <w:r>
        <w:rPr>
          <w:rFonts w:hint="eastAsia"/>
          <w:noProof/>
          <w:spacing w:val="-10"/>
          <w:szCs w:val="32"/>
        </w:rPr>
        <w:drawing>
          <wp:anchor distT="0" distB="0" distL="114300" distR="114300" simplePos="0" relativeHeight="251666944" behindDoc="0" locked="0" layoutInCell="1" allowOverlap="1" wp14:anchorId="338F56F7" wp14:editId="1D080DDC">
            <wp:simplePos x="0" y="0"/>
            <wp:positionH relativeFrom="column">
              <wp:posOffset>5280660</wp:posOffset>
            </wp:positionH>
            <wp:positionV relativeFrom="paragraph">
              <wp:posOffset>72390</wp:posOffset>
            </wp:positionV>
            <wp:extent cx="600075" cy="600075"/>
            <wp:effectExtent l="0" t="0" r="9525"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F8B">
        <w:rPr>
          <w:rFonts w:hint="eastAsia"/>
          <w:spacing w:val="-10"/>
          <w:szCs w:val="32"/>
        </w:rPr>
        <w:t xml:space="preserve">　６月２８日、２９日に開催されたG</w:t>
      </w:r>
      <w:r>
        <w:rPr>
          <w:rFonts w:hint="eastAsia"/>
          <w:spacing w:val="-10"/>
          <w:szCs w:val="32"/>
        </w:rPr>
        <w:t>２０大阪サミットにて、八尾えだまめ、柏原ぶどう、柏原産ワインと</w:t>
      </w:r>
      <w:r w:rsidR="00642F8B">
        <w:rPr>
          <w:rFonts w:hint="eastAsia"/>
          <w:spacing w:val="-10"/>
          <w:szCs w:val="32"/>
        </w:rPr>
        <w:t>いった管内で生産された食材が提供されました。</w:t>
      </w:r>
    </w:p>
    <w:p w:rsidR="00E35B69" w:rsidRDefault="007B205C" w:rsidP="00286A1A">
      <w:pPr>
        <w:widowControl w:val="0"/>
        <w:overflowPunct w:val="0"/>
        <w:snapToGrid w:val="0"/>
        <w:spacing w:line="200" w:lineRule="atLeast"/>
        <w:ind w:firstLineChars="0" w:firstLine="0"/>
        <w:jc w:val="both"/>
        <w:textAlignment w:val="baseline"/>
        <w:rPr>
          <w:spacing w:val="-10"/>
          <w:szCs w:val="32"/>
        </w:rPr>
      </w:pPr>
      <w:r>
        <w:rPr>
          <w:rFonts w:hAnsi="Times New Roman" w:cs="Times New Roman" w:hint="eastAsia"/>
          <w:noProof/>
        </w:rPr>
        <mc:AlternateContent>
          <mc:Choice Requires="wps">
            <w:drawing>
              <wp:anchor distT="0" distB="0" distL="114300" distR="114300" simplePos="0" relativeHeight="251667968" behindDoc="0" locked="0" layoutInCell="1" allowOverlap="1" wp14:anchorId="3D824D50" wp14:editId="4ADCD2E6">
                <wp:simplePos x="0" y="0"/>
                <wp:positionH relativeFrom="column">
                  <wp:posOffset>4865370</wp:posOffset>
                </wp:positionH>
                <wp:positionV relativeFrom="paragraph">
                  <wp:posOffset>182245</wp:posOffset>
                </wp:positionV>
                <wp:extent cx="1800225"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002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05C" w:rsidRPr="007B205C" w:rsidRDefault="007B205C" w:rsidP="007B205C">
                            <w:pPr>
                              <w:ind w:firstLineChars="48" w:firstLine="80"/>
                              <w:rPr>
                                <w:sz w:val="16"/>
                              </w:rPr>
                            </w:pPr>
                            <w:r>
                              <w:rPr>
                                <w:rFonts w:hint="eastAsia"/>
                                <w:sz w:val="16"/>
                              </w:rPr>
                              <w:t xml:space="preserve">大阪産（もん）Facebook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383.1pt;margin-top:14.35pt;width:141.7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fdoAIAAHoFAAAOAAAAZHJzL2Uyb0RvYy54bWysVM1uEzEQviPxDpbvdDchLSXqpgqtipCq&#10;tqJFPTteu1nh9RjbyW44NhLiIXgFxJnn2Rdh7N1NQuBSxGV37PnxzDffzMlpXSqyFNYVoDM6OEgp&#10;EZpDXuiHjH64u3hxTInzTOdMgRYZXQlHTyfPn51UZiyGMAeVC0swiHbjymR07r0ZJ4njc1EydwBG&#10;aFRKsCXzeLQPSW5ZhdFLlQzT9CipwObGAhfO4e15q6STGF9Kwf21lE54ojKKufn4tfE7C99kcsLG&#10;D5aZecG7NNg/ZFGyQuOjm1DnzDOysMUfocqCW3Ag/QGHMgEpCy5iDVjNIN2r5nbOjIi1IDjObGBy&#10;/y8sv1reWFLkGcVGaVZii5r1l+bxe/P4s1l/Jc36W7NeN48/8EyOA1yVcWP0ujXo5+s3UGPb+3uH&#10;lwGFWtoy/LE+gnoEfrUBW9Se8OB0nKbD4SElHHWjNE0PYzeSrbexzr8VUJIgZNRiMyPGbHnpPGaC&#10;pr1JeEzDRaFUbKjSpMro0UsM+ZsGPZQONyJSowsTKmozj5JfKRFslH4vJEITCwgXkZTiTFmyZEgn&#10;xrnQPtYe46J1sJKYxFMcO/ttVk9xbuvoXwbtN85locHG6vfSzj/2KcvWHoHcqTuIvp7VkRNHfWNn&#10;kK+w3xbaAXKGXxTYlEvm/A2zODHYYtwC/ho/UgGCD51EyRzs57/dB3skMmopqXACM+o+LZgVlKh3&#10;Gin+ejAahZGNh9HhqyEe7K5mtqvRi/IMsCsD3DeGRzHYe9WL0kJ5j8tiGl5FFdMc386o78Uz3+4F&#10;XDZcTKfRCIfUMH+pbw0PoUOTAuXu6ntmTcdLj4y+gn5W2XiPnq1t8NQwXXiQReRuwLlFtcMfBzxS&#10;ultGYYPsnqPVdmVOfgEAAP//AwBQSwMEFAAGAAgAAAAhAMsFmi/iAAAACgEAAA8AAABkcnMvZG93&#10;bnJldi54bWxMj01Pg0AQhu8m/ofNNPFmlxIFigxNQ9KYGD209uJtYadAuh/Iblv017s91dtM5sk7&#10;z1usJq3YmUbXW4OwmEfAyDRW9qZF2H9uHjNgzgsjhbKGEH7Iwaq8vytELu3FbOm88y0LIcblAqHz&#10;fsg5d01HWri5HciE28GOWviwji2Xo7iEcK14HEUJ16I34UMnBqo6ao67k0Z4qzYfYlvHOvtV1ev7&#10;YT1877+eER9m0/oFmKfJ32C46gd1KINTbU9GOqYQ0iSJA4oQZymwKxA9LcNUIywXKfCy4P8rlH8A&#10;AAD//wMAUEsBAi0AFAAGAAgAAAAhALaDOJL+AAAA4QEAABMAAAAAAAAAAAAAAAAAAAAAAFtDb250&#10;ZW50X1R5cGVzXS54bWxQSwECLQAUAAYACAAAACEAOP0h/9YAAACUAQAACwAAAAAAAAAAAAAAAAAv&#10;AQAAX3JlbHMvLnJlbHNQSwECLQAUAAYACAAAACEANiwn3aACAAB6BQAADgAAAAAAAAAAAAAAAAAu&#10;AgAAZHJzL2Uyb0RvYy54bWxQSwECLQAUAAYACAAAACEAywWaL+IAAAAKAQAADwAAAAAAAAAAAAAA&#10;AAD6BAAAZHJzL2Rvd25yZXYueG1sUEsFBgAAAAAEAAQA8wAAAAkGAAAAAA==&#10;" filled="f" stroked="f" strokeweight=".5pt">
                <v:textbox>
                  <w:txbxContent>
                    <w:p w:rsidR="007B205C" w:rsidRPr="007B205C" w:rsidRDefault="007B205C" w:rsidP="007B205C">
                      <w:pPr>
                        <w:ind w:firstLineChars="48" w:firstLine="80"/>
                        <w:rPr>
                          <w:sz w:val="16"/>
                        </w:rPr>
                      </w:pPr>
                      <w:r>
                        <w:rPr>
                          <w:rFonts w:hint="eastAsia"/>
                          <w:sz w:val="16"/>
                        </w:rPr>
                        <w:t xml:space="preserve">大阪産（もん）Facebook </w:t>
                      </w:r>
                    </w:p>
                  </w:txbxContent>
                </v:textbox>
              </v:shape>
            </w:pict>
          </mc:Fallback>
        </mc:AlternateContent>
      </w:r>
      <w:r w:rsidR="00642F8B">
        <w:rPr>
          <w:rFonts w:hint="eastAsia"/>
          <w:spacing w:val="-10"/>
          <w:szCs w:val="32"/>
        </w:rPr>
        <w:t xml:space="preserve">　ぜひ、この機会に</w:t>
      </w:r>
      <w:r w:rsidR="004A1FC5">
        <w:rPr>
          <w:rFonts w:hint="eastAsia"/>
          <w:spacing w:val="-10"/>
          <w:szCs w:val="32"/>
        </w:rPr>
        <w:t>管内の</w:t>
      </w:r>
      <w:r w:rsidR="00642F8B">
        <w:rPr>
          <w:rFonts w:hint="eastAsia"/>
          <w:spacing w:val="-10"/>
          <w:szCs w:val="32"/>
        </w:rPr>
        <w:t>大阪産（もん）を</w:t>
      </w:r>
      <w:r w:rsidR="004A1FC5">
        <w:rPr>
          <w:rFonts w:hint="eastAsia"/>
          <w:spacing w:val="-10"/>
          <w:szCs w:val="32"/>
        </w:rPr>
        <w:t>チェックしてみてください！</w:t>
      </w:r>
    </w:p>
    <w:p w:rsidR="00642F8B" w:rsidRPr="004A1FC5" w:rsidRDefault="00642F8B" w:rsidP="00286A1A">
      <w:pPr>
        <w:widowControl w:val="0"/>
        <w:overflowPunct w:val="0"/>
        <w:snapToGrid w:val="0"/>
        <w:spacing w:line="200" w:lineRule="atLeast"/>
        <w:ind w:firstLineChars="0" w:firstLine="0"/>
        <w:jc w:val="both"/>
        <w:textAlignment w:val="baseline"/>
        <w:rPr>
          <w:spacing w:val="-10"/>
          <w:szCs w:val="32"/>
        </w:rPr>
      </w:pPr>
    </w:p>
    <w:p w:rsidR="00641A67" w:rsidRPr="006E3F3F" w:rsidRDefault="00983169" w:rsidP="006E3F3F">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r>
        <w:rPr>
          <w:rFonts w:hAnsi="Times New Roman" w:cs="Times New Roman"/>
          <w:noProof/>
        </w:rPr>
        <w:lastRenderedPageBreak/>
        <w:drawing>
          <wp:anchor distT="0" distB="0" distL="114300" distR="114300" simplePos="0" relativeHeight="251662848" behindDoc="1" locked="0" layoutInCell="1" allowOverlap="1" wp14:anchorId="0238A0DF" wp14:editId="51803558">
            <wp:simplePos x="0" y="0"/>
            <wp:positionH relativeFrom="column">
              <wp:posOffset>4012565</wp:posOffset>
            </wp:positionH>
            <wp:positionV relativeFrom="paragraph">
              <wp:posOffset>-260350</wp:posOffset>
            </wp:positionV>
            <wp:extent cx="1981835" cy="1104900"/>
            <wp:effectExtent l="0" t="0" r="0" b="0"/>
            <wp:wrapTight wrapText="bothSides">
              <wp:wrapPolygon edited="0">
                <wp:start x="0" y="0"/>
                <wp:lineTo x="0" y="21228"/>
                <wp:lineTo x="21385" y="21228"/>
                <wp:lineTo x="21385" y="0"/>
                <wp:lineTo x="0" y="0"/>
              </wp:wrapPolygon>
            </wp:wrapTight>
            <wp:docPr id="2" name="図 2" descr="\\Ts-xld80\中部農の普及\H30\O_写真\7_後継者、新規参入\全国農業青年交換大会\IMG_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xld80\中部農の普及\H30\O_写真\7_後継者、新規参入\全国農業青年交換大会\IMG_4289.JP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198183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1A67"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703233">
        <w:rPr>
          <w:rFonts w:ascii="HGP創英角ﾎﾟｯﾌﾟ体" w:eastAsia="HGP創英角ﾎﾟｯﾌﾟ体" w:hAnsi="HGP創英角ﾎﾟｯﾌﾟ体" w:cs="HG創英角ﾎﾟｯﾌﾟ体" w:hint="eastAsia"/>
          <w:sz w:val="32"/>
          <w:shd w:val="reverseDiagStripe" w:color="8DB3E2" w:themeColor="text2" w:themeTint="66" w:fill="auto"/>
        </w:rPr>
        <w:t>全国農業青年交換大会が開催されました</w:t>
      </w:r>
      <w:r w:rsidR="00A643A0">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983169" w:rsidRDefault="00983169" w:rsidP="00983169">
      <w:pPr>
        <w:widowControl w:val="0"/>
        <w:overflowPunct w:val="0"/>
        <w:snapToGrid w:val="0"/>
        <w:spacing w:line="200" w:lineRule="atLeast"/>
        <w:ind w:firstLine="247"/>
        <w:jc w:val="both"/>
        <w:textAlignment w:val="baseline"/>
        <w:rPr>
          <w:spacing w:val="-10"/>
          <w:szCs w:val="32"/>
        </w:rPr>
      </w:pPr>
      <w:r>
        <w:rPr>
          <w:rFonts w:hAnsi="Times New Roman" w:cs="Times New Roman" w:hint="eastAsia"/>
          <w:noProof/>
        </w:rPr>
        <mc:AlternateContent>
          <mc:Choice Requires="wps">
            <w:drawing>
              <wp:anchor distT="0" distB="0" distL="114300" distR="114300" simplePos="0" relativeHeight="251663872" behindDoc="0" locked="0" layoutInCell="1" allowOverlap="1" wp14:anchorId="1982DE46" wp14:editId="4C95E49E">
                <wp:simplePos x="0" y="0"/>
                <wp:positionH relativeFrom="column">
                  <wp:posOffset>4566285</wp:posOffset>
                </wp:positionH>
                <wp:positionV relativeFrom="paragraph">
                  <wp:posOffset>554990</wp:posOffset>
                </wp:positionV>
                <wp:extent cx="1800225"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002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1BB" w:rsidRPr="00703233" w:rsidRDefault="00FB11BB" w:rsidP="00FB11BB">
                            <w:pPr>
                              <w:ind w:firstLineChars="48" w:firstLine="99"/>
                              <w:rPr>
                                <w:sz w:val="20"/>
                              </w:rPr>
                            </w:pPr>
                            <w:r>
                              <w:rPr>
                                <w:rFonts w:hint="eastAsia"/>
                                <w:sz w:val="20"/>
                              </w:rPr>
                              <w:t>開会式の様子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359.55pt;margin-top:43.7pt;width:141.7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YWoAIAAHoFAAAOAAAAZHJzL2Uyb0RvYy54bWysVM1uEzEQviPxDpbvdDch/SHqpgqtipCq&#10;tqJFPTteu1nh9RjbyW44JlLFQ/AKiDPPsy/C2LubhsKliMvu2PPjmW++meOTulRkKawrQGd0sJdS&#10;IjSHvND3Gf14e/7qiBLnmc6ZAi0yuhKOnkxevjiuzFgMYQ4qF5ZgEO3Glcno3HszThLH56Jkbg+M&#10;0KiUYEvm8Wjvk9yyCqOXKhmm6UFSgc2NBS6cw9uzVkknMb6UgvsrKZ3wRGUUc/Pxa+N3Fr7J5JiN&#10;7y0z84J3abB/yKJkhcZHt6HOmGdkYYs/QpUFt+BA+j0OZQJSFlzEGrCaQfqkmps5MyLWguA4s4XJ&#10;/b+w/HJ5bUmRZ3REiWYltqjZPDTr7836Z7P5SprNt2azadY/8ExGAa7KuDF63Rj08/VbqLHt/b3D&#10;y4BCLW0Z/lgfQT0Cv9qCLWpPeHA6StPhcJ8SjrpRmqb7sRvJo7exzr8TUJIgZNRiMyPGbHnhPGaC&#10;pr1JeEzDeaFUbKjSpMrowWsM+ZsGPZQONyJSowsTKmozj5JfKRFslP4gJEITCwgXkZTiVFmyZEgn&#10;xrnQPtYe46J1sJKYxHMcO/vHrJ7j3NbRvwzab53LQoON1T9JO//UpyxbewRyp+4g+npWR04c9o2d&#10;Qb7CfltoB8gZfl5gUy6Y89fM4sRgi3EL+Cv8SAUIPnQSJXOwX/52H+yRyKilpMIJzKj7vGBWUKLe&#10;a6T4m8FoFEY2Hkb7h0M82F3NbFejF+UpYFcGuG8Mj2Kw96oXpYXyDpfFNLyKKqY5vp1R34unvt0L&#10;uGy4mE6jEQ6pYf5C3xgeQocmBcrd1nfMmo6XHhl9Cf2ssvETera2wVPDdOFBFpG7AecW1Q5/HPBI&#10;6W4ZhQ2ye45Wjytz8gsAAP//AwBQSwMEFAAGAAgAAAAhADWuv93iAAAACwEAAA8AAABkcnMvZG93&#10;bnJldi54bWxMj8tOwzAQRfdI/IM1SOyonaiPEOJUVaQKCcGipRt2TjxNIuxxiN028PW4K9jNaI7u&#10;nFusJ2vYGUffO5KQzAQwpMbpnloJh/ftQwbMB0VaGUco4Rs9rMvbm0Ll2l1oh+d9aFkMIZ8rCV0I&#10;Q865bzq0ys/cgBRvRzdaFeI6tlyP6hLDreGpEEtuVU/xQ6cGrDpsPvcnK+Gl2r6pXZ3a7MdUz6/H&#10;zfB1+FhIeX83bZ6ABZzCHwxX/agOZXSq3Ym0Z0bCKnlMIiohW82BXQEh0iWwOk4LMQdeFvx/h/IX&#10;AAD//wMAUEsBAi0AFAAGAAgAAAAhALaDOJL+AAAA4QEAABMAAAAAAAAAAAAAAAAAAAAAAFtDb250&#10;ZW50X1R5cGVzXS54bWxQSwECLQAUAAYACAAAACEAOP0h/9YAAACUAQAACwAAAAAAAAAAAAAAAAAv&#10;AQAAX3JlbHMvLnJlbHNQSwECLQAUAAYACAAAACEA8yt2FqACAAB6BQAADgAAAAAAAAAAAAAAAAAu&#10;AgAAZHJzL2Uyb0RvYy54bWxQSwECLQAUAAYACAAAACEANa6/3eIAAAALAQAADwAAAAAAAAAAAAAA&#10;AAD6BAAAZHJzL2Rvd25yZXYueG1sUEsFBgAAAAAEAAQA8wAAAAkGAAAAAA==&#10;" filled="f" stroked="f" strokeweight=".5pt">
                <v:textbox>
                  <w:txbxContent>
                    <w:p w:rsidR="00FB11BB" w:rsidRPr="00703233" w:rsidRDefault="00FB11BB" w:rsidP="00FB11BB">
                      <w:pPr>
                        <w:ind w:firstLineChars="48" w:firstLine="99"/>
                        <w:rPr>
                          <w:sz w:val="20"/>
                        </w:rPr>
                      </w:pPr>
                      <w:r>
                        <w:rPr>
                          <w:rFonts w:hint="eastAsia"/>
                          <w:sz w:val="20"/>
                        </w:rPr>
                        <w:t>開会式の様子</w:t>
                      </w:r>
                    </w:p>
                  </w:txbxContent>
                </v:textbox>
              </v:shape>
            </w:pict>
          </mc:Fallback>
        </mc:AlternateContent>
      </w:r>
      <w:r>
        <w:rPr>
          <w:rFonts w:hint="eastAsia"/>
          <w:spacing w:val="-10"/>
          <w:szCs w:val="32"/>
        </w:rPr>
        <w:t>日本</w:t>
      </w:r>
      <w:r w:rsidR="00703233">
        <w:rPr>
          <w:rFonts w:hint="eastAsia"/>
          <w:spacing w:val="-10"/>
          <w:szCs w:val="32"/>
        </w:rPr>
        <w:t>全国の青年農業者が</w:t>
      </w:r>
      <w:r w:rsidR="007C51A7">
        <w:rPr>
          <w:rFonts w:hint="eastAsia"/>
          <w:spacing w:val="-10"/>
          <w:szCs w:val="32"/>
        </w:rPr>
        <w:t>一堂に会し、その知識や技術を交換し、</w:t>
      </w:r>
      <w:r w:rsidR="00703233" w:rsidRPr="00703233">
        <w:rPr>
          <w:rFonts w:hint="eastAsia"/>
          <w:spacing w:val="-10"/>
          <w:szCs w:val="32"/>
        </w:rPr>
        <w:t>交流</w:t>
      </w:r>
      <w:r w:rsidR="007C51A7">
        <w:rPr>
          <w:rFonts w:hint="eastAsia"/>
          <w:spacing w:val="-10"/>
          <w:szCs w:val="32"/>
        </w:rPr>
        <w:t>と友情を深めることを目的に、</w:t>
      </w:r>
      <w:r w:rsidR="00703233" w:rsidRPr="00703233">
        <w:rPr>
          <w:rFonts w:hint="eastAsia"/>
          <w:spacing w:val="-10"/>
          <w:szCs w:val="32"/>
        </w:rPr>
        <w:t>全国農業青年交換大会が、</w:t>
      </w:r>
      <w:r w:rsidR="00703233" w:rsidRPr="00703233">
        <w:rPr>
          <w:spacing w:val="-10"/>
          <w:szCs w:val="32"/>
        </w:rPr>
        <w:t>2月13日から15日までの3</w:t>
      </w:r>
      <w:r w:rsidR="007C51A7">
        <w:rPr>
          <w:spacing w:val="-10"/>
          <w:szCs w:val="32"/>
        </w:rPr>
        <w:t>日間、</w:t>
      </w:r>
      <w:r>
        <w:rPr>
          <w:rFonts w:hint="eastAsia"/>
          <w:spacing w:val="-10"/>
          <w:szCs w:val="32"/>
        </w:rPr>
        <w:t>約５０年ぶりに</w:t>
      </w:r>
      <w:r w:rsidR="007C51A7">
        <w:rPr>
          <w:spacing w:val="-10"/>
          <w:szCs w:val="32"/>
        </w:rPr>
        <w:t>大阪</w:t>
      </w:r>
      <w:r w:rsidR="007C51A7">
        <w:rPr>
          <w:rFonts w:hint="eastAsia"/>
          <w:spacing w:val="-10"/>
          <w:szCs w:val="32"/>
        </w:rPr>
        <w:t>で</w:t>
      </w:r>
      <w:r w:rsidR="007C51A7">
        <w:rPr>
          <w:spacing w:val="-10"/>
          <w:szCs w:val="32"/>
        </w:rPr>
        <w:t>開催され</w:t>
      </w:r>
      <w:r w:rsidR="007C51A7">
        <w:rPr>
          <w:rFonts w:hint="eastAsia"/>
          <w:spacing w:val="-10"/>
          <w:szCs w:val="32"/>
        </w:rPr>
        <w:t>ました。</w:t>
      </w:r>
    </w:p>
    <w:p w:rsidR="00177027" w:rsidRPr="00983169" w:rsidRDefault="00CD05DC" w:rsidP="00983169">
      <w:pPr>
        <w:widowControl w:val="0"/>
        <w:overflowPunct w:val="0"/>
        <w:snapToGrid w:val="0"/>
        <w:spacing w:line="200" w:lineRule="atLeast"/>
        <w:ind w:firstLine="227"/>
        <w:jc w:val="both"/>
        <w:textAlignment w:val="baseline"/>
        <w:rPr>
          <w:spacing w:val="-10"/>
          <w:szCs w:val="32"/>
        </w:rPr>
      </w:pPr>
      <w:r>
        <w:rPr>
          <w:rFonts w:hint="eastAsia"/>
          <w:spacing w:val="-10"/>
          <w:szCs w:val="32"/>
        </w:rPr>
        <w:t>１日目には、大阪市中央公会堂にて、開会式、近畿各府県代表者によるプロジェクト発表、大阪国際大学の近藤浩章氏</w:t>
      </w:r>
      <w:r w:rsidR="00FB11BB">
        <w:rPr>
          <w:rFonts w:hint="eastAsia"/>
          <w:spacing w:val="-10"/>
          <w:szCs w:val="32"/>
        </w:rPr>
        <w:t>による記念講演</w:t>
      </w:r>
      <w:r w:rsidR="00703233" w:rsidRPr="00703233">
        <w:rPr>
          <w:rFonts w:hint="eastAsia"/>
          <w:spacing w:val="-10"/>
          <w:szCs w:val="32"/>
        </w:rPr>
        <w:t>等が実施されました。</w:t>
      </w:r>
      <w:r w:rsidR="001F6B71">
        <w:rPr>
          <w:rFonts w:hint="eastAsia"/>
          <w:spacing w:val="-10"/>
          <w:szCs w:val="32"/>
        </w:rPr>
        <w:t>また２</w:t>
      </w:r>
      <w:r w:rsidR="00983169">
        <w:rPr>
          <w:spacing w:val="-10"/>
          <w:szCs w:val="32"/>
        </w:rPr>
        <w:t>日目には</w:t>
      </w:r>
      <w:r w:rsidR="00983169">
        <w:rPr>
          <w:rFonts w:hint="eastAsia"/>
          <w:spacing w:val="-10"/>
          <w:szCs w:val="32"/>
        </w:rPr>
        <w:t>、</w:t>
      </w:r>
      <w:r w:rsidR="00177027">
        <w:rPr>
          <w:rFonts w:hint="eastAsia"/>
          <w:spacing w:val="-10"/>
          <w:szCs w:val="32"/>
        </w:rPr>
        <w:t>本</w:t>
      </w:r>
      <w:r w:rsidR="00703233" w:rsidRPr="00703233">
        <w:rPr>
          <w:spacing w:val="-10"/>
          <w:szCs w:val="32"/>
        </w:rPr>
        <w:t>大会では初めての試みとして、農業関係企業を招いた展示商談会やセミナーが</w:t>
      </w:r>
      <w:r w:rsidR="00642F8B">
        <w:rPr>
          <w:rFonts w:hint="eastAsia"/>
          <w:spacing w:val="-10"/>
          <w:szCs w:val="32"/>
        </w:rPr>
        <w:t>実施され、</w:t>
      </w:r>
      <w:r>
        <w:rPr>
          <w:rFonts w:hint="eastAsia"/>
          <w:spacing w:val="-10"/>
          <w:szCs w:val="32"/>
        </w:rPr>
        <w:t>３日目には、現地視察が行われ、近畿５コースに分かれ、現地の農業者との意見交換を通して、優れた技術や経営ノウハウを学びました。</w:t>
      </w:r>
      <w:r w:rsidR="001F6B71">
        <w:rPr>
          <w:rFonts w:hint="eastAsia"/>
          <w:spacing w:val="-10"/>
          <w:szCs w:val="32"/>
        </w:rPr>
        <w:t>中部管内からも多くの青年農業者が</w:t>
      </w:r>
      <w:r w:rsidR="00983169">
        <w:rPr>
          <w:rFonts w:hint="eastAsia"/>
          <w:spacing w:val="-10"/>
          <w:szCs w:val="32"/>
        </w:rPr>
        <w:t>参加し、親交を深めました</w:t>
      </w:r>
      <w:r w:rsidR="00177027">
        <w:rPr>
          <w:rFonts w:hint="eastAsia"/>
          <w:spacing w:val="-10"/>
          <w:szCs w:val="32"/>
        </w:rPr>
        <w:t>。</w:t>
      </w:r>
    </w:p>
    <w:p w:rsidR="0057261E" w:rsidRPr="00D76D05" w:rsidRDefault="0057261E" w:rsidP="0056352A">
      <w:pPr>
        <w:pStyle w:val="a3"/>
        <w:adjustRightInd/>
        <w:spacing w:line="274" w:lineRule="exact"/>
        <w:ind w:firstLineChars="0" w:firstLine="0"/>
        <w:rPr>
          <w:rFonts w:hAnsi="Times New Roman" w:cs="Times New Roman"/>
        </w:rPr>
      </w:pPr>
    </w:p>
    <w:p w:rsidR="00C21AD8" w:rsidRDefault="00F82852" w:rsidP="00C21AD8">
      <w:pPr>
        <w:widowControl w:val="0"/>
        <w:suppressAutoHyphens/>
        <w:kinsoku w:val="0"/>
        <w:wordWrap w:val="0"/>
        <w:overflowPunct w:val="0"/>
        <w:autoSpaceDE w:val="0"/>
        <w:autoSpaceDN w:val="0"/>
        <w:adjustRightInd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z w:val="32"/>
          <w:shd w:val="reverseDiagStripe" w:color="8DB3E2" w:themeColor="text2" w:themeTint="66" w:fill="auto"/>
        </w:rPr>
      </w:pPr>
      <w:r w:rsidRPr="00F82852">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296209">
        <w:rPr>
          <w:rFonts w:ascii="HGP創英角ﾎﾟｯﾌﾟ体" w:eastAsia="HGP創英角ﾎﾟｯﾌﾟ体" w:hAnsi="HGP創英角ﾎﾟｯﾌﾟ体" w:cs="HG創英角ﾎﾟｯﾌﾟ体" w:hint="eastAsia"/>
          <w:sz w:val="32"/>
          <w:shd w:val="reverseDiagStripe" w:color="8DB3E2" w:themeColor="text2" w:themeTint="66" w:fill="auto"/>
        </w:rPr>
        <w:t>日本農業賞受賞</w:t>
      </w:r>
      <w:r w:rsidR="006C3162">
        <w:rPr>
          <w:rFonts w:ascii="HGP創英角ﾎﾟｯﾌﾟ体" w:eastAsia="HGP創英角ﾎﾟｯﾌﾟ体" w:hAnsi="HGP創英角ﾎﾟｯﾌﾟ体" w:cs="HG創英角ﾎﾟｯﾌﾟ体" w:hint="eastAsia"/>
          <w:sz w:val="32"/>
          <w:shd w:val="reverseDiagStripe" w:color="8DB3E2" w:themeColor="text2" w:themeTint="66" w:fill="auto"/>
        </w:rPr>
        <w:t>者の活動報告</w:t>
      </w:r>
      <w:r w:rsidR="00F8244D">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E35B69" w:rsidRDefault="00CF5C83" w:rsidP="00E35B69">
      <w:pPr>
        <w:widowControl w:val="0"/>
        <w:suppressAutoHyphens/>
        <w:kinsoku w:val="0"/>
        <w:wordWrap w:val="0"/>
        <w:overflowPunct w:val="0"/>
        <w:autoSpaceDE w:val="0"/>
        <w:autoSpaceDN w:val="0"/>
        <w:adjustRightInd w:val="0"/>
        <w:snapToGrid w:val="0"/>
        <w:spacing w:line="180" w:lineRule="auto"/>
        <w:ind w:firstLineChars="0" w:firstLine="0"/>
        <w:jc w:val="both"/>
        <w:textAlignment w:val="baseline"/>
        <w:rPr>
          <w:rFonts w:ascii="メイリオ" w:eastAsia="メイリオ" w:hAnsi="メイリオ" w:cs="メイリオ"/>
          <w:b/>
        </w:rPr>
      </w:pPr>
      <w:r>
        <w:rPr>
          <w:rFonts w:hint="eastAsia"/>
          <w:spacing w:val="-10"/>
          <w:szCs w:val="32"/>
        </w:rPr>
        <w:t xml:space="preserve">　</w:t>
      </w:r>
      <w:r w:rsidR="00E35B69" w:rsidRPr="00E35B69">
        <w:rPr>
          <w:rFonts w:ascii="メイリオ" w:eastAsia="メイリオ" w:hAnsi="メイリオ" w:cs="メイリオ" w:hint="eastAsia"/>
          <w:b/>
        </w:rPr>
        <w:t>第</w:t>
      </w:r>
      <w:r w:rsidR="00E35B69" w:rsidRPr="00E35B69">
        <w:rPr>
          <w:rFonts w:ascii="メイリオ" w:eastAsia="メイリオ" w:hAnsi="メイリオ" w:cs="メイリオ"/>
          <w:b/>
        </w:rPr>
        <w:t xml:space="preserve">48回日本農業賞(食の架け橋の部) 優秀賞 </w:t>
      </w:r>
    </w:p>
    <w:p w:rsidR="00CF5C83" w:rsidRPr="00E35B69" w:rsidRDefault="00E35B69" w:rsidP="00E35B69">
      <w:pPr>
        <w:widowControl w:val="0"/>
        <w:suppressAutoHyphens/>
        <w:kinsoku w:val="0"/>
        <w:wordWrap w:val="0"/>
        <w:overflowPunct w:val="0"/>
        <w:autoSpaceDE w:val="0"/>
        <w:autoSpaceDN w:val="0"/>
        <w:adjustRightInd w:val="0"/>
        <w:snapToGrid w:val="0"/>
        <w:spacing w:line="180" w:lineRule="auto"/>
        <w:ind w:firstLineChars="0" w:firstLine="0"/>
        <w:jc w:val="right"/>
        <w:textAlignment w:val="baseline"/>
        <w:rPr>
          <w:rFonts w:ascii="メイリオ" w:eastAsia="メイリオ" w:hAnsi="メイリオ" w:cs="メイリオ"/>
          <w:b/>
        </w:rPr>
      </w:pPr>
      <w:r>
        <w:rPr>
          <w:rFonts w:ascii="メイリオ" w:eastAsia="メイリオ" w:hAnsi="メイリオ" w:cs="メイリオ" w:hint="eastAsia"/>
          <w:b/>
        </w:rPr>
        <w:t>JAグリーン大阪</w:t>
      </w:r>
      <w:r w:rsidRPr="00E35B69">
        <w:rPr>
          <w:rFonts w:ascii="メイリオ" w:eastAsia="メイリオ" w:hAnsi="メイリオ" w:cs="メイリオ"/>
          <w:b/>
        </w:rPr>
        <w:t>農産物直売所 ｢フレッシュ・クラブ｣</w:t>
      </w:r>
      <w:r w:rsidR="001F6B71">
        <w:rPr>
          <w:rFonts w:ascii="メイリオ" w:eastAsia="メイリオ" w:hAnsi="メイリオ" w:cs="メイリオ" w:hint="eastAsia"/>
          <w:b/>
        </w:rPr>
        <w:t>（東大阪市）</w:t>
      </w:r>
    </w:p>
    <w:p w:rsidR="00CF5C83" w:rsidRPr="00CF5C83" w:rsidRDefault="001B2D19" w:rsidP="001F6B71">
      <w:pPr>
        <w:widowControl w:val="0"/>
        <w:suppressAutoHyphens/>
        <w:kinsoku w:val="0"/>
        <w:wordWrap w:val="0"/>
        <w:overflowPunct w:val="0"/>
        <w:autoSpaceDE w:val="0"/>
        <w:autoSpaceDN w:val="0"/>
        <w:adjustRightInd w:val="0"/>
        <w:snapToGrid w:val="0"/>
        <w:spacing w:line="200" w:lineRule="atLeast"/>
        <w:ind w:firstLineChars="0" w:firstLine="0"/>
        <w:jc w:val="both"/>
        <w:textAlignment w:val="baseline"/>
        <w:rPr>
          <w:spacing w:val="-10"/>
          <w:szCs w:val="32"/>
        </w:rPr>
      </w:pPr>
      <w:r>
        <w:rPr>
          <w:rFonts w:hint="eastAsia"/>
          <w:spacing w:val="-10"/>
          <w:szCs w:val="32"/>
        </w:rPr>
        <w:t>フレッシュ・クラブは、</w:t>
      </w:r>
      <w:r w:rsidR="001F6B71">
        <w:rPr>
          <w:rFonts w:hint="eastAsia"/>
          <w:spacing w:val="-10"/>
          <w:szCs w:val="32"/>
        </w:rPr>
        <w:t>平成31年.3月にＮＨＫ・ＪＡ全中が主催した第48回日本農業賞（食の架け橋の部）優秀賞を受賞されました。</w:t>
      </w:r>
      <w:r>
        <w:rPr>
          <w:rFonts w:hint="eastAsia"/>
          <w:spacing w:val="-10"/>
          <w:szCs w:val="32"/>
        </w:rPr>
        <w:t>地元</w:t>
      </w:r>
      <w:r w:rsidR="00CF5C83" w:rsidRPr="00CF5C83">
        <w:rPr>
          <w:rFonts w:hint="eastAsia"/>
          <w:spacing w:val="-10"/>
          <w:szCs w:val="32"/>
        </w:rPr>
        <w:t>農家が栽培した</w:t>
      </w:r>
      <w:r w:rsidR="00102EA3">
        <w:rPr>
          <w:rFonts w:hint="eastAsia"/>
          <w:spacing w:val="-10"/>
          <w:szCs w:val="32"/>
        </w:rPr>
        <w:t>安心・安全な</w:t>
      </w:r>
      <w:r>
        <w:rPr>
          <w:rFonts w:hint="eastAsia"/>
          <w:spacing w:val="-10"/>
          <w:szCs w:val="32"/>
        </w:rPr>
        <w:t>野菜等</w:t>
      </w:r>
      <w:r w:rsidR="00CF5C83" w:rsidRPr="00CF5C83">
        <w:rPr>
          <w:rFonts w:hint="eastAsia"/>
          <w:spacing w:val="-10"/>
          <w:szCs w:val="32"/>
        </w:rPr>
        <w:t>を販売</w:t>
      </w:r>
      <w:r>
        <w:rPr>
          <w:rFonts w:hint="eastAsia"/>
          <w:spacing w:val="-10"/>
          <w:szCs w:val="32"/>
        </w:rPr>
        <w:t>し、消費者が購入時にシール</w:t>
      </w:r>
      <w:r w:rsidR="00CF5C83" w:rsidRPr="00CF5C83">
        <w:rPr>
          <w:rFonts w:hint="eastAsia"/>
          <w:spacing w:val="-10"/>
          <w:szCs w:val="32"/>
        </w:rPr>
        <w:t>を集め、一定数に達すると野菜と交換できる「ファームマイレージ</w:t>
      </w:r>
      <w:r w:rsidR="00CF5C83" w:rsidRPr="00CF5C83">
        <w:rPr>
          <w:rFonts w:hint="eastAsia"/>
          <w:spacing w:val="-10"/>
          <w:szCs w:val="32"/>
          <w:vertAlign w:val="superscript"/>
        </w:rPr>
        <w:t>２</w:t>
      </w:r>
      <w:r w:rsidR="00CF5C83" w:rsidRPr="00CF5C83">
        <w:rPr>
          <w:rFonts w:hint="eastAsia"/>
          <w:spacing w:val="-10"/>
          <w:szCs w:val="32"/>
        </w:rPr>
        <w:t>」運動を展開</w:t>
      </w:r>
      <w:r>
        <w:rPr>
          <w:rFonts w:hint="eastAsia"/>
          <w:spacing w:val="-10"/>
          <w:szCs w:val="32"/>
        </w:rPr>
        <w:t>しています</w:t>
      </w:r>
      <w:r w:rsidR="00CF5C83" w:rsidRPr="00CF5C83">
        <w:rPr>
          <w:rFonts w:hint="eastAsia"/>
          <w:spacing w:val="-10"/>
          <w:szCs w:val="32"/>
        </w:rPr>
        <w:t>。</w:t>
      </w:r>
      <w:r w:rsidR="00102EA3">
        <w:rPr>
          <w:rFonts w:hint="eastAsia"/>
          <w:spacing w:val="-10"/>
          <w:szCs w:val="32"/>
        </w:rPr>
        <w:t>地元の</w:t>
      </w:r>
      <w:r w:rsidR="00CF5C83" w:rsidRPr="00CF5C83">
        <w:rPr>
          <w:rFonts w:hint="eastAsia"/>
          <w:spacing w:val="-10"/>
          <w:szCs w:val="32"/>
        </w:rPr>
        <w:t>野菜を食べて農地を守る活動が、消費者と農家をつなぎ、</w:t>
      </w:r>
      <w:r w:rsidR="00102EA3">
        <w:rPr>
          <w:rFonts w:hint="eastAsia"/>
          <w:spacing w:val="-10"/>
          <w:szCs w:val="32"/>
        </w:rPr>
        <w:t>都市農業の</w:t>
      </w:r>
      <w:r w:rsidR="00CF5C83" w:rsidRPr="00CF5C83">
        <w:rPr>
          <w:rFonts w:hint="eastAsia"/>
          <w:spacing w:val="-10"/>
          <w:szCs w:val="32"/>
        </w:rPr>
        <w:t>地産地消の</w:t>
      </w:r>
      <w:r w:rsidR="00102EA3">
        <w:rPr>
          <w:rFonts w:hint="eastAsia"/>
          <w:spacing w:val="-10"/>
          <w:szCs w:val="32"/>
        </w:rPr>
        <w:t>一つ</w:t>
      </w:r>
      <w:r w:rsidR="00CF5C83" w:rsidRPr="00CF5C83">
        <w:rPr>
          <w:rFonts w:hint="eastAsia"/>
          <w:spacing w:val="-10"/>
          <w:szCs w:val="32"/>
        </w:rPr>
        <w:t>のモデルとなってい</w:t>
      </w:r>
      <w:r>
        <w:rPr>
          <w:rFonts w:hint="eastAsia"/>
          <w:spacing w:val="-10"/>
          <w:szCs w:val="32"/>
        </w:rPr>
        <w:t>ます</w:t>
      </w:r>
      <w:r w:rsidR="00CF5C83" w:rsidRPr="00CF5C83">
        <w:rPr>
          <w:rFonts w:hint="eastAsia"/>
          <w:spacing w:val="-10"/>
          <w:szCs w:val="32"/>
        </w:rPr>
        <w:t>。</w:t>
      </w:r>
    </w:p>
    <w:p w:rsidR="00CF5C83" w:rsidRPr="00CF5C83" w:rsidRDefault="00CF5C83" w:rsidP="00296209">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sidRPr="00CF5C83">
        <w:rPr>
          <w:rFonts w:hint="eastAsia"/>
          <w:spacing w:val="-10"/>
          <w:szCs w:val="32"/>
        </w:rPr>
        <w:t>大阪エコ農産物として認証する府の制度に加え</w:t>
      </w:r>
      <w:r w:rsidR="00C11576">
        <w:rPr>
          <w:rFonts w:hint="eastAsia"/>
          <w:spacing w:val="-10"/>
          <w:szCs w:val="32"/>
        </w:rPr>
        <w:t>て</w:t>
      </w:r>
      <w:r w:rsidRPr="00CF5C83">
        <w:rPr>
          <w:rFonts w:hint="eastAsia"/>
          <w:spacing w:val="-10"/>
          <w:szCs w:val="32"/>
        </w:rPr>
        <w:t>、東大阪市独自で１aに満たない農地でもエコ農産物と認める制度を</w:t>
      </w:r>
      <w:r w:rsidR="00B20E6F">
        <w:rPr>
          <w:rFonts w:hint="eastAsia"/>
          <w:spacing w:val="-10"/>
          <w:szCs w:val="32"/>
        </w:rPr>
        <w:t>設け、エコ農産物の生産者に</w:t>
      </w:r>
      <w:r w:rsidR="001F6B71">
        <w:rPr>
          <w:rFonts w:hint="eastAsia"/>
          <w:spacing w:val="-10"/>
          <w:szCs w:val="32"/>
        </w:rPr>
        <w:t>出荷</w:t>
      </w:r>
      <w:r w:rsidR="00B20E6F">
        <w:rPr>
          <w:rFonts w:hint="eastAsia"/>
          <w:spacing w:val="-10"/>
          <w:szCs w:val="32"/>
        </w:rPr>
        <w:t>手数料を還元</w:t>
      </w:r>
      <w:r w:rsidR="00C11576">
        <w:rPr>
          <w:rFonts w:hint="eastAsia"/>
          <w:spacing w:val="-10"/>
          <w:szCs w:val="32"/>
        </w:rPr>
        <w:t>しています。</w:t>
      </w:r>
    </w:p>
    <w:p w:rsidR="00CF5C83" w:rsidRPr="00CF5C83" w:rsidRDefault="00CF5C83" w:rsidP="00C11576">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sidRPr="00CF5C83">
        <w:rPr>
          <w:rFonts w:hint="eastAsia"/>
          <w:spacing w:val="-10"/>
          <w:szCs w:val="32"/>
        </w:rPr>
        <w:t>農地が減</w:t>
      </w:r>
      <w:r w:rsidR="00C11576">
        <w:rPr>
          <w:rFonts w:hint="eastAsia"/>
          <w:spacing w:val="-10"/>
          <w:szCs w:val="32"/>
        </w:rPr>
        <w:t>少していく中、エコ農産物を作る農家を支援することで直売所を活性化し、</w:t>
      </w:r>
      <w:r w:rsidRPr="00CF5C83">
        <w:rPr>
          <w:rFonts w:hint="eastAsia"/>
          <w:spacing w:val="-10"/>
          <w:szCs w:val="32"/>
        </w:rPr>
        <w:t>消</w:t>
      </w:r>
      <w:r w:rsidR="00C11576">
        <w:rPr>
          <w:rFonts w:hint="eastAsia"/>
          <w:spacing w:val="-10"/>
          <w:szCs w:val="32"/>
        </w:rPr>
        <w:t>費者にとれたての野菜を届けることで</w:t>
      </w:r>
      <w:r w:rsidRPr="00CF5C83">
        <w:rPr>
          <w:rFonts w:hint="eastAsia"/>
          <w:spacing w:val="-10"/>
          <w:szCs w:val="32"/>
        </w:rPr>
        <w:t>農家の収入源を確保</w:t>
      </w:r>
      <w:r w:rsidR="00C11576">
        <w:rPr>
          <w:rFonts w:hint="eastAsia"/>
          <w:spacing w:val="-10"/>
          <w:szCs w:val="32"/>
        </w:rPr>
        <w:t>するとともに、</w:t>
      </w:r>
      <w:r w:rsidRPr="00CF5C83">
        <w:rPr>
          <w:rFonts w:hint="eastAsia"/>
          <w:spacing w:val="-10"/>
          <w:szCs w:val="32"/>
        </w:rPr>
        <w:t>農</w:t>
      </w:r>
      <w:r w:rsidR="00296209">
        <w:rPr>
          <w:rFonts w:hint="eastAsia"/>
          <w:spacing w:val="-10"/>
          <w:szCs w:val="32"/>
        </w:rPr>
        <w:t>地の維持につなげています</w:t>
      </w:r>
      <w:r w:rsidRPr="00CF5C83">
        <w:rPr>
          <w:rFonts w:hint="eastAsia"/>
          <w:spacing w:val="-10"/>
          <w:szCs w:val="32"/>
        </w:rPr>
        <w:t>。</w:t>
      </w:r>
    </w:p>
    <w:p w:rsidR="00CF5C83" w:rsidRDefault="00CF5C83" w:rsidP="007C25EB">
      <w:pPr>
        <w:widowControl w:val="0"/>
        <w:suppressAutoHyphens/>
        <w:kinsoku w:val="0"/>
        <w:wordWrap w:val="0"/>
        <w:overflowPunct w:val="0"/>
        <w:autoSpaceDE w:val="0"/>
        <w:autoSpaceDN w:val="0"/>
        <w:adjustRightInd w:val="0"/>
        <w:snapToGrid w:val="0"/>
        <w:spacing w:line="200" w:lineRule="atLeast"/>
        <w:ind w:firstLineChars="0" w:firstLine="0"/>
        <w:jc w:val="both"/>
        <w:textAlignment w:val="baseline"/>
        <w:rPr>
          <w:spacing w:val="-10"/>
          <w:szCs w:val="32"/>
        </w:rPr>
      </w:pPr>
    </w:p>
    <w:p w:rsidR="00155964" w:rsidRDefault="00155964" w:rsidP="00B20E6F">
      <w:pPr>
        <w:snapToGrid w:val="0"/>
        <w:spacing w:line="400" w:lineRule="exact"/>
        <w:ind w:firstLineChars="30" w:firstLine="98"/>
        <w:contextualSpacing/>
        <w:rPr>
          <w:rFonts w:ascii="HGP創英角ﾎﾟｯﾌﾟ体" w:eastAsia="HGP創英角ﾎﾟｯﾌﾟ体" w:hAnsi="HGP創英角ﾎﾟｯﾌﾟ体"/>
          <w:color w:val="C00000"/>
          <w:sz w:val="32"/>
          <w:szCs w:val="32"/>
        </w:rPr>
      </w:pPr>
      <w:r w:rsidRPr="00D508CC">
        <w:rPr>
          <w:rFonts w:ascii="HGP創英角ﾎﾟｯﾌﾟ体" w:eastAsia="HGP創英角ﾎﾟｯﾌﾟ体" w:hAnsi="HGP創英角ﾎﾟｯﾌﾟ体" w:hint="eastAsia"/>
          <w:color w:val="C00000"/>
          <w:sz w:val="32"/>
          <w:szCs w:val="32"/>
        </w:rPr>
        <w:t>○受賞おめでとうございます！</w:t>
      </w:r>
    </w:p>
    <w:p w:rsidR="00296209" w:rsidRPr="00296209" w:rsidRDefault="00E35B69" w:rsidP="00296209">
      <w:pPr>
        <w:widowControl w:val="0"/>
        <w:suppressAutoHyphens/>
        <w:kinsoku w:val="0"/>
        <w:wordWrap w:val="0"/>
        <w:overflowPunct w:val="0"/>
        <w:autoSpaceDE w:val="0"/>
        <w:autoSpaceDN w:val="0"/>
        <w:adjustRightInd w:val="0"/>
        <w:snapToGrid w:val="0"/>
        <w:spacing w:line="200" w:lineRule="atLeast"/>
        <w:ind w:firstLineChars="0" w:firstLine="0"/>
        <w:jc w:val="both"/>
        <w:textAlignment w:val="baseline"/>
        <w:rPr>
          <w:spacing w:val="-10"/>
          <w:szCs w:val="32"/>
        </w:rPr>
      </w:pPr>
      <w:r w:rsidRPr="00E35B69">
        <w:rPr>
          <w:rFonts w:ascii="メイリオ" w:eastAsia="メイリオ" w:hAnsi="メイリオ" w:cs="メイリオ" w:hint="eastAsia"/>
          <w:b/>
        </w:rPr>
        <w:t>平成３０年度農業電化推進コンクール大賞　森川　泰典さん（八尾市）</w:t>
      </w:r>
    </w:p>
    <w:p w:rsidR="00296209" w:rsidRPr="00296209" w:rsidRDefault="00B20E6F" w:rsidP="00B20E6F">
      <w:pPr>
        <w:widowControl w:val="0"/>
        <w:suppressAutoHyphens/>
        <w:kinsoku w:val="0"/>
        <w:wordWrap w:val="0"/>
        <w:overflowPunct w:val="0"/>
        <w:autoSpaceDE w:val="0"/>
        <w:autoSpaceDN w:val="0"/>
        <w:adjustRightInd w:val="0"/>
        <w:snapToGrid w:val="0"/>
        <w:spacing w:line="200" w:lineRule="atLeast"/>
        <w:ind w:firstLine="247"/>
        <w:jc w:val="both"/>
        <w:textAlignment w:val="baseline"/>
        <w:rPr>
          <w:spacing w:val="-10"/>
          <w:szCs w:val="32"/>
        </w:rPr>
      </w:pPr>
      <w:r>
        <w:rPr>
          <w:noProof/>
          <w:spacing w:val="-10"/>
          <w:szCs w:val="32"/>
        </w:rPr>
        <w:drawing>
          <wp:anchor distT="0" distB="0" distL="114300" distR="114300" simplePos="0" relativeHeight="251664896" behindDoc="0" locked="0" layoutInCell="1" allowOverlap="1" wp14:anchorId="552252B8" wp14:editId="20CC47FE">
            <wp:simplePos x="0" y="0"/>
            <wp:positionH relativeFrom="column">
              <wp:posOffset>-101600</wp:posOffset>
            </wp:positionH>
            <wp:positionV relativeFrom="paragraph">
              <wp:posOffset>301625</wp:posOffset>
            </wp:positionV>
            <wp:extent cx="1297940" cy="1419225"/>
            <wp:effectExtent l="0" t="0" r="0" b="9525"/>
            <wp:wrapSquare wrapText="bothSides"/>
            <wp:docPr id="5" name="図 5" descr="\\Ts-xld80\中部農の普及\H31\F1_情報\02_普及だより\93号(R1-7)\原稿\普及だより原稿案（農電コンクール）\morik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xld80\中部農の普及\H31\F1_情報\02_普及だより\93号(R1-7)\原稿\普及だより原稿案（農電コンクール）\morikawa.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29794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209" w:rsidRPr="00296209">
        <w:rPr>
          <w:rFonts w:hint="eastAsia"/>
          <w:spacing w:val="-10"/>
          <w:szCs w:val="32"/>
        </w:rPr>
        <w:t>森川さんは八尾市のイチゴ専業の農業者であり、高設栽培を導入し、</w:t>
      </w:r>
      <w:r w:rsidR="00E35B69">
        <w:rPr>
          <w:rFonts w:hint="eastAsia"/>
          <w:spacing w:val="-10"/>
          <w:szCs w:val="32"/>
        </w:rPr>
        <w:t>大阪市の近郊という立地を生かした観光イチゴ狩りと直売を行っています</w:t>
      </w:r>
      <w:r w:rsidR="00296209" w:rsidRPr="00296209">
        <w:rPr>
          <w:rFonts w:hint="eastAsia"/>
          <w:spacing w:val="-10"/>
          <w:szCs w:val="32"/>
        </w:rPr>
        <w:t>。</w:t>
      </w:r>
    </w:p>
    <w:p w:rsidR="00B20E6F" w:rsidRDefault="00296209" w:rsidP="00B20E6F">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sidRPr="00296209">
        <w:rPr>
          <w:rFonts w:hint="eastAsia"/>
          <w:spacing w:val="-10"/>
          <w:szCs w:val="32"/>
        </w:rPr>
        <w:t>また、ＩｏＴ技術を活用し、施設内の環境モニタリングや、前職での経験を生かし、自作のホームページやSNSでの情報発信を行い、特に外国人観光客を平日のターゲ</w:t>
      </w:r>
      <w:r w:rsidR="00B20E6F">
        <w:rPr>
          <w:rFonts w:hint="eastAsia"/>
          <w:spacing w:val="-10"/>
          <w:szCs w:val="32"/>
        </w:rPr>
        <w:t>ットにするため、英語版ホームページも作成し、集客強化を図っています</w:t>
      </w:r>
      <w:r w:rsidRPr="00296209">
        <w:rPr>
          <w:rFonts w:hint="eastAsia"/>
          <w:spacing w:val="-10"/>
          <w:szCs w:val="32"/>
        </w:rPr>
        <w:t>。</w:t>
      </w:r>
    </w:p>
    <w:p w:rsidR="00CD05DC" w:rsidRPr="00CF5C83" w:rsidRDefault="001F6B71" w:rsidP="00B20E6F">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Pr>
          <w:rFonts w:hint="eastAsia"/>
          <w:spacing w:val="-10"/>
          <w:szCs w:val="32"/>
        </w:rPr>
        <w:t>こういった取組が評価され、一般社団法人農業電化協会</w:t>
      </w:r>
      <w:r w:rsidR="00296209" w:rsidRPr="00296209">
        <w:rPr>
          <w:rFonts w:hint="eastAsia"/>
          <w:spacing w:val="-10"/>
          <w:szCs w:val="32"/>
        </w:rPr>
        <w:t>が主催する</w:t>
      </w:r>
      <w:r w:rsidR="00296209" w:rsidRPr="00296209">
        <w:rPr>
          <w:spacing w:val="-10"/>
          <w:szCs w:val="32"/>
        </w:rPr>
        <w:t>平成３０年度農業電化推進コンクール</w:t>
      </w:r>
      <w:r w:rsidR="00296209" w:rsidRPr="00296209">
        <w:rPr>
          <w:rFonts w:hint="eastAsia"/>
          <w:spacing w:val="-10"/>
          <w:szCs w:val="32"/>
        </w:rPr>
        <w:t>におきまして、見事農林水産省生産局長賞（大賞）を受賞されました。本当におめでとうございました。</w:t>
      </w:r>
    </w:p>
    <w:p w:rsidR="00CD05DC" w:rsidRDefault="00CD05DC" w:rsidP="007C25EB">
      <w:pPr>
        <w:widowControl w:val="0"/>
        <w:suppressAutoHyphens/>
        <w:kinsoku w:val="0"/>
        <w:wordWrap w:val="0"/>
        <w:overflowPunct w:val="0"/>
        <w:autoSpaceDE w:val="0"/>
        <w:autoSpaceDN w:val="0"/>
        <w:adjustRightInd w:val="0"/>
        <w:snapToGrid w:val="0"/>
        <w:spacing w:line="200" w:lineRule="atLeast"/>
        <w:ind w:firstLineChars="0" w:firstLine="0"/>
        <w:jc w:val="both"/>
        <w:textAlignment w:val="baseline"/>
        <w:rPr>
          <w:spacing w:val="-10"/>
          <w:szCs w:val="32"/>
        </w:rPr>
      </w:pPr>
    </w:p>
    <w:p w:rsidR="007C76F5" w:rsidRDefault="00193555" w:rsidP="007C76F5">
      <w:pPr>
        <w:snapToGrid w:val="0"/>
        <w:spacing w:line="400" w:lineRule="exact"/>
        <w:ind w:firstLineChars="30" w:firstLine="98"/>
        <w:contextualSpacing/>
        <w:rPr>
          <w:rFonts w:ascii="HGP創英角ﾎﾟｯﾌﾟ体" w:eastAsia="HGP創英角ﾎﾟｯﾌﾟ体" w:hAnsi="HGP創英角ﾎﾟｯﾌﾟ体"/>
          <w:color w:val="C00000"/>
          <w:sz w:val="32"/>
          <w:szCs w:val="32"/>
        </w:rPr>
      </w:pPr>
      <w:r w:rsidRPr="00D508CC">
        <w:rPr>
          <w:rFonts w:ascii="HGP創英角ﾎﾟｯﾌﾟ体" w:eastAsia="HGP創英角ﾎﾟｯﾌﾟ体" w:hAnsi="HGP創英角ﾎﾟｯﾌﾟ体" w:hint="eastAsia"/>
          <w:color w:val="C00000"/>
          <w:sz w:val="32"/>
          <w:szCs w:val="32"/>
        </w:rPr>
        <w:t>○</w:t>
      </w:r>
      <w:r w:rsidR="00155964">
        <w:rPr>
          <w:rFonts w:ascii="HGP創英角ﾎﾟｯﾌﾟ体" w:eastAsia="HGP創英角ﾎﾟｯﾌﾟ体" w:hAnsi="HGP創英角ﾎﾟｯﾌﾟ体" w:hint="eastAsia"/>
          <w:color w:val="C00000"/>
          <w:sz w:val="32"/>
          <w:szCs w:val="32"/>
        </w:rPr>
        <w:t>知事賞</w:t>
      </w:r>
      <w:r w:rsidRPr="00D508CC">
        <w:rPr>
          <w:rFonts w:ascii="HGP創英角ﾎﾟｯﾌﾟ体" w:eastAsia="HGP創英角ﾎﾟｯﾌﾟ体" w:hAnsi="HGP創英角ﾎﾟｯﾌﾟ体" w:hint="eastAsia"/>
          <w:color w:val="C00000"/>
          <w:sz w:val="32"/>
          <w:szCs w:val="32"/>
        </w:rPr>
        <w:t>受賞</w:t>
      </w:r>
      <w:r w:rsidR="00155964">
        <w:rPr>
          <w:rFonts w:ascii="HGP創英角ﾎﾟｯﾌﾟ体" w:eastAsia="HGP創英角ﾎﾟｯﾌﾟ体" w:hAnsi="HGP創英角ﾎﾟｯﾌﾟ体" w:hint="eastAsia"/>
          <w:color w:val="C00000"/>
          <w:sz w:val="32"/>
          <w:szCs w:val="32"/>
        </w:rPr>
        <w:t xml:space="preserve">　</w:t>
      </w:r>
      <w:r w:rsidRPr="00D508CC">
        <w:rPr>
          <w:rFonts w:ascii="HGP創英角ﾎﾟｯﾌﾟ体" w:eastAsia="HGP創英角ﾎﾟｯﾌﾟ体" w:hAnsi="HGP創英角ﾎﾟｯﾌﾟ体" w:hint="eastAsia"/>
          <w:color w:val="C00000"/>
          <w:sz w:val="32"/>
          <w:szCs w:val="32"/>
        </w:rPr>
        <w:t>おめでとうございます！</w:t>
      </w:r>
    </w:p>
    <w:p w:rsidR="007C4880" w:rsidRDefault="00CD05DC" w:rsidP="00CD05DC">
      <w:pPr>
        <w:snapToGrid w:val="0"/>
        <w:spacing w:line="400" w:lineRule="exact"/>
        <w:ind w:firstLineChars="30" w:firstLine="74"/>
        <w:contextualSpacing/>
        <w:rPr>
          <w:rFonts w:ascii="メイリオ" w:eastAsia="メイリオ" w:hAnsi="メイリオ" w:cs="メイリオ"/>
          <w:b/>
        </w:rPr>
      </w:pPr>
      <w:r>
        <w:rPr>
          <w:rFonts w:ascii="メイリオ" w:eastAsia="メイリオ" w:hAnsi="メイリオ" w:cs="メイリオ" w:hint="eastAsia"/>
          <w:b/>
        </w:rPr>
        <w:t xml:space="preserve">平成31年度憲法記念日知事表彰（産業功労）　</w:t>
      </w:r>
      <w:r w:rsidR="00296209">
        <w:rPr>
          <w:rFonts w:ascii="メイリオ" w:eastAsia="メイリオ" w:hAnsi="メイリオ" w:cs="メイリオ" w:hint="eastAsia"/>
          <w:b/>
        </w:rPr>
        <w:t>溝口</w:t>
      </w:r>
      <w:r w:rsidR="008262B1">
        <w:rPr>
          <w:rFonts w:ascii="メイリオ" w:eastAsia="メイリオ" w:hAnsi="メイリオ" w:cs="メイリオ" w:hint="eastAsia"/>
          <w:b/>
        </w:rPr>
        <w:t xml:space="preserve"> 透</w:t>
      </w:r>
      <w:r>
        <w:rPr>
          <w:rFonts w:ascii="メイリオ" w:eastAsia="メイリオ" w:hAnsi="メイリオ" w:cs="メイリオ" w:hint="eastAsia"/>
          <w:b/>
        </w:rPr>
        <w:t>さん（</w:t>
      </w:r>
      <w:r w:rsidR="008262B1">
        <w:rPr>
          <w:rFonts w:ascii="メイリオ" w:eastAsia="メイリオ" w:hAnsi="メイリオ" w:cs="メイリオ" w:hint="eastAsia"/>
          <w:b/>
        </w:rPr>
        <w:t>寝屋川市</w:t>
      </w:r>
      <w:r>
        <w:rPr>
          <w:rFonts w:ascii="メイリオ" w:eastAsia="メイリオ" w:hAnsi="メイリオ" w:cs="メイリオ" w:hint="eastAsia"/>
          <w:b/>
        </w:rPr>
        <w:t>）</w:t>
      </w:r>
    </w:p>
    <w:p w:rsidR="00CD05DC" w:rsidRPr="00CD05DC" w:rsidRDefault="00E35B69" w:rsidP="00E35B69">
      <w:pPr>
        <w:snapToGrid w:val="0"/>
        <w:spacing w:line="400" w:lineRule="exact"/>
        <w:ind w:firstLineChars="130" w:firstLine="295"/>
        <w:contextualSpacing/>
        <w:rPr>
          <w:rFonts w:ascii="メイリオ" w:eastAsia="メイリオ" w:hAnsi="メイリオ" w:cs="メイリオ"/>
          <w:b/>
        </w:rPr>
      </w:pPr>
      <w:r>
        <w:rPr>
          <w:rFonts w:hint="eastAsia"/>
          <w:spacing w:val="-10"/>
          <w:szCs w:val="32"/>
        </w:rPr>
        <w:t>５</w:t>
      </w:r>
      <w:r w:rsidR="00CD05DC">
        <w:rPr>
          <w:rFonts w:hint="eastAsia"/>
          <w:spacing w:val="-10"/>
          <w:szCs w:val="32"/>
        </w:rPr>
        <w:t>月</w:t>
      </w:r>
      <w:r>
        <w:rPr>
          <w:rFonts w:hint="eastAsia"/>
          <w:spacing w:val="-10"/>
          <w:szCs w:val="32"/>
        </w:rPr>
        <w:t>７</w:t>
      </w:r>
      <w:r w:rsidR="00CD05DC">
        <w:rPr>
          <w:rFonts w:hint="eastAsia"/>
          <w:spacing w:val="-10"/>
          <w:szCs w:val="32"/>
        </w:rPr>
        <w:t>日に、長年の農業振興への顕著な功績に対して知事から表彰されました。</w:t>
      </w:r>
    </w:p>
    <w:p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C51B8D" w:rsidP="000934F3">
      <w:pPr>
        <w:widowControl w:val="0"/>
        <w:overflowPunct w:val="0"/>
        <w:spacing w:line="274" w:lineRule="exact"/>
        <w:ind w:firstLineChars="0" w:firstLine="0"/>
        <w:jc w:val="both"/>
        <w:textAlignment w:val="baseline"/>
        <w:rPr>
          <w:rFonts w:hAnsi="Times New Roman" w:cs="Times New Roman"/>
        </w:rPr>
      </w:pPr>
      <w:r>
        <w:rPr>
          <w:noProof/>
          <w:sz w:val="18"/>
          <w:szCs w:val="18"/>
        </w:rPr>
        <w:drawing>
          <wp:anchor distT="0" distB="0" distL="114300" distR="114300" simplePos="0" relativeHeight="251651584" behindDoc="0" locked="0" layoutInCell="1" allowOverlap="1" wp14:anchorId="0CB09FD4" wp14:editId="6EF04574">
            <wp:simplePos x="0" y="0"/>
            <wp:positionH relativeFrom="column">
              <wp:posOffset>5683885</wp:posOffset>
            </wp:positionH>
            <wp:positionV relativeFrom="paragraph">
              <wp:posOffset>52070</wp:posOffset>
            </wp:positionV>
            <wp:extent cx="470535" cy="470535"/>
            <wp:effectExtent l="0" t="0" r="5715" b="5715"/>
            <wp:wrapNone/>
            <wp:docPr id="29" name="図 29" descr="\\Ts-xld80\中部農の普及\H30\F1_情報\02_普及だより\90号(H30-10)\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xld80\中部農の普及\H30\F1_情報\02_普及だより\90号(H30-10)\sdg_icon_18_ja.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0560" behindDoc="0" locked="0" layoutInCell="1" allowOverlap="1" wp14:anchorId="06AA1C0D" wp14:editId="4702C5C3">
            <wp:simplePos x="0" y="0"/>
            <wp:positionH relativeFrom="column">
              <wp:posOffset>5160645</wp:posOffset>
            </wp:positionH>
            <wp:positionV relativeFrom="paragraph">
              <wp:posOffset>58420</wp:posOffset>
            </wp:positionV>
            <wp:extent cx="473710" cy="473710"/>
            <wp:effectExtent l="0" t="0" r="2540" b="2540"/>
            <wp:wrapNone/>
            <wp:docPr id="32" name="図 32" descr="\\Ts-xld80\中部農の普及\H30\F1_情報\02_普及だより\90号(H30-10)\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xld80\中部農の普及\H30\F1_情報\02_普及だより\90号(H30-10)\sdg_icon_12_ja.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737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49536" behindDoc="0" locked="0" layoutInCell="1" allowOverlap="1" wp14:anchorId="506995AB" wp14:editId="7D9F9410">
            <wp:simplePos x="0" y="0"/>
            <wp:positionH relativeFrom="column">
              <wp:posOffset>4646930</wp:posOffset>
            </wp:positionH>
            <wp:positionV relativeFrom="paragraph">
              <wp:posOffset>52070</wp:posOffset>
            </wp:positionV>
            <wp:extent cx="470535" cy="470535"/>
            <wp:effectExtent l="0" t="0" r="5715" b="5715"/>
            <wp:wrapNone/>
            <wp:docPr id="31" name="図 31" descr="\\Ts-xld80\中部農の普及\H30\F1_情報\02_普及だより\90号(H30-10)\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xld80\中部農の普及\H30\F1_情報\02_普及だより\90号(H30-10)\sdg_icon_09_ja.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48512" behindDoc="0" locked="0" layoutInCell="1" allowOverlap="1" wp14:anchorId="6E002CEF" wp14:editId="17C8C816">
            <wp:simplePos x="0" y="0"/>
            <wp:positionH relativeFrom="column">
              <wp:posOffset>4127500</wp:posOffset>
            </wp:positionH>
            <wp:positionV relativeFrom="paragraph">
              <wp:posOffset>52070</wp:posOffset>
            </wp:positionV>
            <wp:extent cx="470535" cy="470535"/>
            <wp:effectExtent l="0" t="0" r="5715" b="5715"/>
            <wp:wrapNone/>
            <wp:docPr id="30" name="図 30" descr="\\Ts-xld80\中部農の普及\H30\F1_情報\02_普及だより\90号(H30-10)\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xld80\中部農の普及\H30\F1_情報\02_普及だより\90号(H30-10)\sdg_icon_08_ja.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2B6">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2.2pt;margin-top:1.65pt;width:42.2pt;height:42.2pt;z-index:-251647488;mso-wrap-distance-left:2mm;mso-wrap-distance-right:2mm;mso-position-horizontal-relative:margin;mso-position-vertical-relative:text" o:allowincell="f">
            <v:imagedata r:id="rId22" o:title=""/>
            <o:lock v:ext="edit" aspectratio="f"/>
            <w10:wrap anchorx="margin"/>
          </v:shape>
          <o:OLEObject Type="Embed" ProgID="PBrush" ShapeID="_x0000_s1031" DrawAspect="Content" ObjectID="_1628924466" r:id="rId23"/>
        </w:pi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D4316C" w:rsidRDefault="000934F3" w:rsidP="000934F3">
      <w:pPr>
        <w:widowControl w:val="0"/>
        <w:overflowPunct w:val="0"/>
        <w:spacing w:line="226" w:lineRule="exact"/>
        <w:ind w:firstLineChars="0" w:firstLine="0"/>
        <w:jc w:val="both"/>
        <w:textAlignment w:val="baseline"/>
        <w:rPr>
          <w:sz w:val="18"/>
          <w:szCs w:val="18"/>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xml:space="preserve">) </w:t>
      </w:r>
    </w:p>
    <w:p w:rsidR="003B165D" w:rsidRPr="00202F1C" w:rsidRDefault="00D4316C" w:rsidP="000934F3">
      <w:pPr>
        <w:widowControl w:val="0"/>
        <w:overflowPunct w:val="0"/>
        <w:spacing w:line="226" w:lineRule="exact"/>
        <w:ind w:firstLineChars="0" w:firstLine="0"/>
        <w:jc w:val="both"/>
        <w:textAlignment w:val="baseline"/>
        <w:rPr>
          <w:sz w:val="18"/>
          <w:szCs w:val="18"/>
        </w:rPr>
      </w:pPr>
      <w:r w:rsidRPr="00D4316C">
        <w:rPr>
          <w:sz w:val="16"/>
          <w:szCs w:val="18"/>
        </w:rPr>
        <w:t>http://www.pref.osaka.l</w:t>
      </w:r>
      <w:r>
        <w:rPr>
          <w:sz w:val="16"/>
          <w:szCs w:val="18"/>
        </w:rPr>
        <w:t>g.jp/chubunm/chubu_nm/</w:t>
      </w:r>
      <w:r w:rsidR="000934F3" w:rsidRPr="000934F3">
        <w:t xml:space="preserve"> </w:t>
      </w:r>
    </w:p>
    <w:sectPr w:rsidR="003B165D" w:rsidRPr="00202F1C" w:rsidSect="00225910">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3E" w:rsidRDefault="005B003E" w:rsidP="009130D5">
      <w:pPr>
        <w:ind w:firstLine="240"/>
      </w:pPr>
      <w:r>
        <w:separator/>
      </w:r>
    </w:p>
  </w:endnote>
  <w:endnote w:type="continuationSeparator" w:id="0">
    <w:p w:rsidR="005B003E" w:rsidRDefault="005B003E"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3E" w:rsidRDefault="005B003E" w:rsidP="009130D5">
      <w:pPr>
        <w:ind w:firstLine="20"/>
      </w:pPr>
      <w:r>
        <w:rPr>
          <w:rFonts w:hAnsi="Times New Roman" w:cs="Times New Roman"/>
          <w:color w:val="auto"/>
          <w:sz w:val="2"/>
          <w:szCs w:val="2"/>
        </w:rPr>
        <w:continuationSeparator/>
      </w:r>
    </w:p>
  </w:footnote>
  <w:footnote w:type="continuationSeparator" w:id="0">
    <w:p w:rsidR="005B003E" w:rsidRDefault="005B003E" w:rsidP="009130D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E5E"/>
    <w:multiLevelType w:val="hybridMultilevel"/>
    <w:tmpl w:val="DE2CDA38"/>
    <w:lvl w:ilvl="0" w:tplc="0CC2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94324B"/>
    <w:multiLevelType w:val="hybridMultilevel"/>
    <w:tmpl w:val="936C1CBE"/>
    <w:lvl w:ilvl="0" w:tplc="EF52A110">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4">
    <w:nsid w:val="32DB4A29"/>
    <w:multiLevelType w:val="hybridMultilevel"/>
    <w:tmpl w:val="512A50C6"/>
    <w:lvl w:ilvl="0" w:tplc="7EEA5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203341A"/>
    <w:multiLevelType w:val="hybridMultilevel"/>
    <w:tmpl w:val="A4FAA1D0"/>
    <w:lvl w:ilvl="0" w:tplc="388C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7"/>
    <w:rsid w:val="000063AB"/>
    <w:rsid w:val="00010DF6"/>
    <w:rsid w:val="0001407C"/>
    <w:rsid w:val="000142B6"/>
    <w:rsid w:val="00015746"/>
    <w:rsid w:val="000201BF"/>
    <w:rsid w:val="000203F3"/>
    <w:rsid w:val="000277BA"/>
    <w:rsid w:val="00027CE0"/>
    <w:rsid w:val="00037099"/>
    <w:rsid w:val="000379A0"/>
    <w:rsid w:val="00041FE0"/>
    <w:rsid w:val="000450BC"/>
    <w:rsid w:val="00057039"/>
    <w:rsid w:val="000577E7"/>
    <w:rsid w:val="00057988"/>
    <w:rsid w:val="000619E5"/>
    <w:rsid w:val="000703AB"/>
    <w:rsid w:val="00072F36"/>
    <w:rsid w:val="00080445"/>
    <w:rsid w:val="00080E36"/>
    <w:rsid w:val="0008183B"/>
    <w:rsid w:val="00082EDA"/>
    <w:rsid w:val="000904EE"/>
    <w:rsid w:val="00091256"/>
    <w:rsid w:val="00092B01"/>
    <w:rsid w:val="000934BE"/>
    <w:rsid w:val="000934F3"/>
    <w:rsid w:val="00095661"/>
    <w:rsid w:val="00095B15"/>
    <w:rsid w:val="000A0596"/>
    <w:rsid w:val="000A5DF8"/>
    <w:rsid w:val="000A70B5"/>
    <w:rsid w:val="000C6429"/>
    <w:rsid w:val="000C79A0"/>
    <w:rsid w:val="000D1129"/>
    <w:rsid w:val="000D260C"/>
    <w:rsid w:val="000D29CA"/>
    <w:rsid w:val="000D709B"/>
    <w:rsid w:val="000E0C5A"/>
    <w:rsid w:val="000F12B1"/>
    <w:rsid w:val="000F2AC9"/>
    <w:rsid w:val="000F3B85"/>
    <w:rsid w:val="000F6102"/>
    <w:rsid w:val="00102EA3"/>
    <w:rsid w:val="00104B2F"/>
    <w:rsid w:val="00106E1A"/>
    <w:rsid w:val="0010750C"/>
    <w:rsid w:val="00107E30"/>
    <w:rsid w:val="001106B9"/>
    <w:rsid w:val="001110EC"/>
    <w:rsid w:val="00117AC6"/>
    <w:rsid w:val="00120A93"/>
    <w:rsid w:val="001227D0"/>
    <w:rsid w:val="00125BC9"/>
    <w:rsid w:val="00133BE7"/>
    <w:rsid w:val="001344DF"/>
    <w:rsid w:val="00135B38"/>
    <w:rsid w:val="00145C4A"/>
    <w:rsid w:val="001508BA"/>
    <w:rsid w:val="001531A7"/>
    <w:rsid w:val="00155964"/>
    <w:rsid w:val="00157AFD"/>
    <w:rsid w:val="00161F80"/>
    <w:rsid w:val="00167175"/>
    <w:rsid w:val="00177027"/>
    <w:rsid w:val="00181075"/>
    <w:rsid w:val="001818A0"/>
    <w:rsid w:val="00186280"/>
    <w:rsid w:val="00187232"/>
    <w:rsid w:val="0018758D"/>
    <w:rsid w:val="00193555"/>
    <w:rsid w:val="00193E56"/>
    <w:rsid w:val="00195833"/>
    <w:rsid w:val="001A208D"/>
    <w:rsid w:val="001A7705"/>
    <w:rsid w:val="001B0A11"/>
    <w:rsid w:val="001B1CDA"/>
    <w:rsid w:val="001B2D19"/>
    <w:rsid w:val="001B3ACB"/>
    <w:rsid w:val="001C416A"/>
    <w:rsid w:val="001C59C2"/>
    <w:rsid w:val="001D4EFC"/>
    <w:rsid w:val="001E0855"/>
    <w:rsid w:val="001E49E5"/>
    <w:rsid w:val="001E6D6F"/>
    <w:rsid w:val="001F5880"/>
    <w:rsid w:val="001F6B71"/>
    <w:rsid w:val="00202F1C"/>
    <w:rsid w:val="0020359A"/>
    <w:rsid w:val="002056BB"/>
    <w:rsid w:val="00205BE3"/>
    <w:rsid w:val="00206678"/>
    <w:rsid w:val="00210010"/>
    <w:rsid w:val="0021406F"/>
    <w:rsid w:val="00214BEF"/>
    <w:rsid w:val="00221E22"/>
    <w:rsid w:val="002256B2"/>
    <w:rsid w:val="00225910"/>
    <w:rsid w:val="00226348"/>
    <w:rsid w:val="002271D1"/>
    <w:rsid w:val="00230187"/>
    <w:rsid w:val="00232474"/>
    <w:rsid w:val="002328A5"/>
    <w:rsid w:val="00243CB2"/>
    <w:rsid w:val="00256994"/>
    <w:rsid w:val="00256AC6"/>
    <w:rsid w:val="002708E7"/>
    <w:rsid w:val="00272698"/>
    <w:rsid w:val="00274A78"/>
    <w:rsid w:val="00286A1A"/>
    <w:rsid w:val="00287F3A"/>
    <w:rsid w:val="00294420"/>
    <w:rsid w:val="00295B4D"/>
    <w:rsid w:val="00295C88"/>
    <w:rsid w:val="00296209"/>
    <w:rsid w:val="002A0E35"/>
    <w:rsid w:val="002A1E1C"/>
    <w:rsid w:val="002A3B44"/>
    <w:rsid w:val="002A73F1"/>
    <w:rsid w:val="002B387F"/>
    <w:rsid w:val="002C2B86"/>
    <w:rsid w:val="002C3C9B"/>
    <w:rsid w:val="002C6FAE"/>
    <w:rsid w:val="002D0FC5"/>
    <w:rsid w:val="002D11EA"/>
    <w:rsid w:val="002D21A9"/>
    <w:rsid w:val="002D268D"/>
    <w:rsid w:val="002D4B37"/>
    <w:rsid w:val="002D5176"/>
    <w:rsid w:val="002D649D"/>
    <w:rsid w:val="002D6C22"/>
    <w:rsid w:val="002E37F4"/>
    <w:rsid w:val="002E4518"/>
    <w:rsid w:val="002E625B"/>
    <w:rsid w:val="002E7F74"/>
    <w:rsid w:val="002F00CF"/>
    <w:rsid w:val="002F385D"/>
    <w:rsid w:val="002F70FD"/>
    <w:rsid w:val="00301347"/>
    <w:rsid w:val="00301BBD"/>
    <w:rsid w:val="00301C3D"/>
    <w:rsid w:val="00306589"/>
    <w:rsid w:val="00312E93"/>
    <w:rsid w:val="003160DB"/>
    <w:rsid w:val="00321A8B"/>
    <w:rsid w:val="00322538"/>
    <w:rsid w:val="00323B41"/>
    <w:rsid w:val="00337F77"/>
    <w:rsid w:val="003445D5"/>
    <w:rsid w:val="0034600B"/>
    <w:rsid w:val="00351A89"/>
    <w:rsid w:val="00363F4A"/>
    <w:rsid w:val="003745D9"/>
    <w:rsid w:val="0037464F"/>
    <w:rsid w:val="00375C08"/>
    <w:rsid w:val="003831A6"/>
    <w:rsid w:val="00390A3F"/>
    <w:rsid w:val="003935A2"/>
    <w:rsid w:val="00393CF4"/>
    <w:rsid w:val="003A1956"/>
    <w:rsid w:val="003A3D67"/>
    <w:rsid w:val="003B1634"/>
    <w:rsid w:val="003B165D"/>
    <w:rsid w:val="003B3B68"/>
    <w:rsid w:val="003B74D9"/>
    <w:rsid w:val="003C0142"/>
    <w:rsid w:val="003C12E9"/>
    <w:rsid w:val="003C2793"/>
    <w:rsid w:val="003C2934"/>
    <w:rsid w:val="003C6034"/>
    <w:rsid w:val="003D6FC8"/>
    <w:rsid w:val="003E2190"/>
    <w:rsid w:val="003E77B2"/>
    <w:rsid w:val="003F65A7"/>
    <w:rsid w:val="003F779A"/>
    <w:rsid w:val="004022BB"/>
    <w:rsid w:val="00403015"/>
    <w:rsid w:val="00403ECB"/>
    <w:rsid w:val="00411E97"/>
    <w:rsid w:val="004170C8"/>
    <w:rsid w:val="00417944"/>
    <w:rsid w:val="004232AD"/>
    <w:rsid w:val="00424B46"/>
    <w:rsid w:val="00424ECB"/>
    <w:rsid w:val="00427F18"/>
    <w:rsid w:val="004307D2"/>
    <w:rsid w:val="00432065"/>
    <w:rsid w:val="00436825"/>
    <w:rsid w:val="0044474C"/>
    <w:rsid w:val="0045178E"/>
    <w:rsid w:val="00455EA6"/>
    <w:rsid w:val="00457913"/>
    <w:rsid w:val="004623EC"/>
    <w:rsid w:val="00472B12"/>
    <w:rsid w:val="00482782"/>
    <w:rsid w:val="00487988"/>
    <w:rsid w:val="004940AB"/>
    <w:rsid w:val="00496CEA"/>
    <w:rsid w:val="004A0B29"/>
    <w:rsid w:val="004A1FC5"/>
    <w:rsid w:val="004A2525"/>
    <w:rsid w:val="004A541C"/>
    <w:rsid w:val="004A542B"/>
    <w:rsid w:val="004A79E6"/>
    <w:rsid w:val="004B121C"/>
    <w:rsid w:val="004B2B36"/>
    <w:rsid w:val="004B411B"/>
    <w:rsid w:val="004B7610"/>
    <w:rsid w:val="004B7733"/>
    <w:rsid w:val="004C27F9"/>
    <w:rsid w:val="004C35F3"/>
    <w:rsid w:val="004C7D84"/>
    <w:rsid w:val="004D1452"/>
    <w:rsid w:val="004D3D2C"/>
    <w:rsid w:val="004E0B86"/>
    <w:rsid w:val="004E2EE4"/>
    <w:rsid w:val="004E3119"/>
    <w:rsid w:val="004E57EE"/>
    <w:rsid w:val="004F209E"/>
    <w:rsid w:val="00506988"/>
    <w:rsid w:val="0052081F"/>
    <w:rsid w:val="00523180"/>
    <w:rsid w:val="00523CF9"/>
    <w:rsid w:val="005308CB"/>
    <w:rsid w:val="00545F70"/>
    <w:rsid w:val="00551123"/>
    <w:rsid w:val="0055448E"/>
    <w:rsid w:val="00561C9B"/>
    <w:rsid w:val="0056352A"/>
    <w:rsid w:val="00570C5E"/>
    <w:rsid w:val="0057261E"/>
    <w:rsid w:val="0057501D"/>
    <w:rsid w:val="00587A3E"/>
    <w:rsid w:val="0059256B"/>
    <w:rsid w:val="00595BD6"/>
    <w:rsid w:val="005A1DCF"/>
    <w:rsid w:val="005A6D45"/>
    <w:rsid w:val="005B003E"/>
    <w:rsid w:val="005B0857"/>
    <w:rsid w:val="005B1FEC"/>
    <w:rsid w:val="005B3D5D"/>
    <w:rsid w:val="005B5B14"/>
    <w:rsid w:val="005B7CE6"/>
    <w:rsid w:val="005D2ADB"/>
    <w:rsid w:val="005D30A3"/>
    <w:rsid w:val="005D3D54"/>
    <w:rsid w:val="005D4F2D"/>
    <w:rsid w:val="005D650F"/>
    <w:rsid w:val="005E5A51"/>
    <w:rsid w:val="005F1A26"/>
    <w:rsid w:val="005F3F7D"/>
    <w:rsid w:val="005F53C7"/>
    <w:rsid w:val="005F56DB"/>
    <w:rsid w:val="00600452"/>
    <w:rsid w:val="00600FE0"/>
    <w:rsid w:val="00613748"/>
    <w:rsid w:val="00617E9C"/>
    <w:rsid w:val="00620FD0"/>
    <w:rsid w:val="0063042E"/>
    <w:rsid w:val="00632B52"/>
    <w:rsid w:val="00635036"/>
    <w:rsid w:val="00635065"/>
    <w:rsid w:val="00641A67"/>
    <w:rsid w:val="006423C1"/>
    <w:rsid w:val="00642F8B"/>
    <w:rsid w:val="006438F1"/>
    <w:rsid w:val="0065131A"/>
    <w:rsid w:val="0065265C"/>
    <w:rsid w:val="00662003"/>
    <w:rsid w:val="00665547"/>
    <w:rsid w:val="00675F76"/>
    <w:rsid w:val="00675F91"/>
    <w:rsid w:val="0068761E"/>
    <w:rsid w:val="006958BD"/>
    <w:rsid w:val="006966E6"/>
    <w:rsid w:val="00697461"/>
    <w:rsid w:val="006A7657"/>
    <w:rsid w:val="006C1EBA"/>
    <w:rsid w:val="006C3162"/>
    <w:rsid w:val="006E0B7D"/>
    <w:rsid w:val="006E3D29"/>
    <w:rsid w:val="006E3F3F"/>
    <w:rsid w:val="006F0835"/>
    <w:rsid w:val="006F30F2"/>
    <w:rsid w:val="006F50BD"/>
    <w:rsid w:val="007003B2"/>
    <w:rsid w:val="0070137F"/>
    <w:rsid w:val="00703233"/>
    <w:rsid w:val="00707256"/>
    <w:rsid w:val="00707677"/>
    <w:rsid w:val="0070790B"/>
    <w:rsid w:val="007179B9"/>
    <w:rsid w:val="00721DE8"/>
    <w:rsid w:val="007224D3"/>
    <w:rsid w:val="00722DE9"/>
    <w:rsid w:val="00725B3E"/>
    <w:rsid w:val="007266E2"/>
    <w:rsid w:val="0073023A"/>
    <w:rsid w:val="00747FAD"/>
    <w:rsid w:val="00763861"/>
    <w:rsid w:val="00763BCB"/>
    <w:rsid w:val="007729BC"/>
    <w:rsid w:val="00772F27"/>
    <w:rsid w:val="007A25C0"/>
    <w:rsid w:val="007A7F7D"/>
    <w:rsid w:val="007B205C"/>
    <w:rsid w:val="007B3F33"/>
    <w:rsid w:val="007B6D6C"/>
    <w:rsid w:val="007B7E4F"/>
    <w:rsid w:val="007C1BC9"/>
    <w:rsid w:val="007C25EB"/>
    <w:rsid w:val="007C4880"/>
    <w:rsid w:val="007C51A7"/>
    <w:rsid w:val="007C76F5"/>
    <w:rsid w:val="007D2127"/>
    <w:rsid w:val="007D3A53"/>
    <w:rsid w:val="007D70CE"/>
    <w:rsid w:val="007D785B"/>
    <w:rsid w:val="007F2CB9"/>
    <w:rsid w:val="007F3565"/>
    <w:rsid w:val="007F5B48"/>
    <w:rsid w:val="007F6D30"/>
    <w:rsid w:val="007F7398"/>
    <w:rsid w:val="007F7BEB"/>
    <w:rsid w:val="008003BC"/>
    <w:rsid w:val="008009D5"/>
    <w:rsid w:val="00802613"/>
    <w:rsid w:val="0080281D"/>
    <w:rsid w:val="00804383"/>
    <w:rsid w:val="00815341"/>
    <w:rsid w:val="008262B1"/>
    <w:rsid w:val="00830B5A"/>
    <w:rsid w:val="00831B47"/>
    <w:rsid w:val="008334BA"/>
    <w:rsid w:val="00833A78"/>
    <w:rsid w:val="0083517D"/>
    <w:rsid w:val="00842803"/>
    <w:rsid w:val="0084429C"/>
    <w:rsid w:val="00845DD4"/>
    <w:rsid w:val="00851E04"/>
    <w:rsid w:val="00855D72"/>
    <w:rsid w:val="00857F1D"/>
    <w:rsid w:val="008604B9"/>
    <w:rsid w:val="00863863"/>
    <w:rsid w:val="00871607"/>
    <w:rsid w:val="00872DE6"/>
    <w:rsid w:val="008732AF"/>
    <w:rsid w:val="0087360B"/>
    <w:rsid w:val="00875FE2"/>
    <w:rsid w:val="00876C94"/>
    <w:rsid w:val="00880C7E"/>
    <w:rsid w:val="0088180F"/>
    <w:rsid w:val="00882918"/>
    <w:rsid w:val="00884319"/>
    <w:rsid w:val="00884ED7"/>
    <w:rsid w:val="008871A5"/>
    <w:rsid w:val="00891811"/>
    <w:rsid w:val="00891ED6"/>
    <w:rsid w:val="00897D44"/>
    <w:rsid w:val="008A096F"/>
    <w:rsid w:val="008A7C6A"/>
    <w:rsid w:val="008B054A"/>
    <w:rsid w:val="008B1D6A"/>
    <w:rsid w:val="008B2E89"/>
    <w:rsid w:val="008B7255"/>
    <w:rsid w:val="008C64E7"/>
    <w:rsid w:val="008C7496"/>
    <w:rsid w:val="008D5A2B"/>
    <w:rsid w:val="008F04D6"/>
    <w:rsid w:val="008F3330"/>
    <w:rsid w:val="008F5602"/>
    <w:rsid w:val="008F70F5"/>
    <w:rsid w:val="008F7736"/>
    <w:rsid w:val="008F7EE7"/>
    <w:rsid w:val="009073F5"/>
    <w:rsid w:val="009130D5"/>
    <w:rsid w:val="00916967"/>
    <w:rsid w:val="00927FEB"/>
    <w:rsid w:val="009302D5"/>
    <w:rsid w:val="00930C36"/>
    <w:rsid w:val="00931788"/>
    <w:rsid w:val="00937CCA"/>
    <w:rsid w:val="00941189"/>
    <w:rsid w:val="00943463"/>
    <w:rsid w:val="0095124D"/>
    <w:rsid w:val="00953CCA"/>
    <w:rsid w:val="00957A1C"/>
    <w:rsid w:val="00964576"/>
    <w:rsid w:val="0097525C"/>
    <w:rsid w:val="00977A20"/>
    <w:rsid w:val="00983169"/>
    <w:rsid w:val="00987613"/>
    <w:rsid w:val="009955CA"/>
    <w:rsid w:val="00995C95"/>
    <w:rsid w:val="009968C1"/>
    <w:rsid w:val="009A3B57"/>
    <w:rsid w:val="009B7A1E"/>
    <w:rsid w:val="009C0448"/>
    <w:rsid w:val="009C15FE"/>
    <w:rsid w:val="009C6F05"/>
    <w:rsid w:val="009C74E5"/>
    <w:rsid w:val="009D2A6E"/>
    <w:rsid w:val="009D34B4"/>
    <w:rsid w:val="009E3437"/>
    <w:rsid w:val="009E3E89"/>
    <w:rsid w:val="009F0063"/>
    <w:rsid w:val="009F43BF"/>
    <w:rsid w:val="009F7EFA"/>
    <w:rsid w:val="00A0186D"/>
    <w:rsid w:val="00A0342A"/>
    <w:rsid w:val="00A0441F"/>
    <w:rsid w:val="00A046D7"/>
    <w:rsid w:val="00A06B53"/>
    <w:rsid w:val="00A10B6E"/>
    <w:rsid w:val="00A11D2D"/>
    <w:rsid w:val="00A12BC9"/>
    <w:rsid w:val="00A17E29"/>
    <w:rsid w:val="00A25546"/>
    <w:rsid w:val="00A3135B"/>
    <w:rsid w:val="00A335BC"/>
    <w:rsid w:val="00A36BD1"/>
    <w:rsid w:val="00A376AE"/>
    <w:rsid w:val="00A42A0E"/>
    <w:rsid w:val="00A53A6C"/>
    <w:rsid w:val="00A605BF"/>
    <w:rsid w:val="00A63E73"/>
    <w:rsid w:val="00A643A0"/>
    <w:rsid w:val="00A64E05"/>
    <w:rsid w:val="00A65377"/>
    <w:rsid w:val="00A669DB"/>
    <w:rsid w:val="00A77F0A"/>
    <w:rsid w:val="00A8272A"/>
    <w:rsid w:val="00A83C41"/>
    <w:rsid w:val="00A857F0"/>
    <w:rsid w:val="00A91A26"/>
    <w:rsid w:val="00A91A37"/>
    <w:rsid w:val="00AA1A33"/>
    <w:rsid w:val="00AA2498"/>
    <w:rsid w:val="00AA3699"/>
    <w:rsid w:val="00AA3EF8"/>
    <w:rsid w:val="00AB3AB8"/>
    <w:rsid w:val="00AB3BB3"/>
    <w:rsid w:val="00AB6915"/>
    <w:rsid w:val="00AC08BF"/>
    <w:rsid w:val="00AC4E24"/>
    <w:rsid w:val="00AC52DB"/>
    <w:rsid w:val="00AE0E5C"/>
    <w:rsid w:val="00AE444A"/>
    <w:rsid w:val="00AF067D"/>
    <w:rsid w:val="00AF0867"/>
    <w:rsid w:val="00B10982"/>
    <w:rsid w:val="00B115AB"/>
    <w:rsid w:val="00B17156"/>
    <w:rsid w:val="00B20E6F"/>
    <w:rsid w:val="00B30579"/>
    <w:rsid w:val="00B31B84"/>
    <w:rsid w:val="00B37EF9"/>
    <w:rsid w:val="00B37FCC"/>
    <w:rsid w:val="00B657D2"/>
    <w:rsid w:val="00B66E97"/>
    <w:rsid w:val="00B66FFB"/>
    <w:rsid w:val="00B75829"/>
    <w:rsid w:val="00B805D7"/>
    <w:rsid w:val="00B95972"/>
    <w:rsid w:val="00BA4F7A"/>
    <w:rsid w:val="00BB2D66"/>
    <w:rsid w:val="00BC0933"/>
    <w:rsid w:val="00BD2DB1"/>
    <w:rsid w:val="00BE0E95"/>
    <w:rsid w:val="00BE2397"/>
    <w:rsid w:val="00BE301E"/>
    <w:rsid w:val="00BE7507"/>
    <w:rsid w:val="00BF2157"/>
    <w:rsid w:val="00C00F1F"/>
    <w:rsid w:val="00C048C7"/>
    <w:rsid w:val="00C05A9C"/>
    <w:rsid w:val="00C07276"/>
    <w:rsid w:val="00C11576"/>
    <w:rsid w:val="00C135A8"/>
    <w:rsid w:val="00C13FC6"/>
    <w:rsid w:val="00C14219"/>
    <w:rsid w:val="00C21AD8"/>
    <w:rsid w:val="00C23A38"/>
    <w:rsid w:val="00C2646C"/>
    <w:rsid w:val="00C51B8D"/>
    <w:rsid w:val="00C614C1"/>
    <w:rsid w:val="00C62F69"/>
    <w:rsid w:val="00C733B1"/>
    <w:rsid w:val="00C824BB"/>
    <w:rsid w:val="00C934BB"/>
    <w:rsid w:val="00C955CD"/>
    <w:rsid w:val="00CA22F7"/>
    <w:rsid w:val="00CA69CF"/>
    <w:rsid w:val="00CA6F9E"/>
    <w:rsid w:val="00CB0649"/>
    <w:rsid w:val="00CC00E2"/>
    <w:rsid w:val="00CC17D7"/>
    <w:rsid w:val="00CC3D19"/>
    <w:rsid w:val="00CD05DC"/>
    <w:rsid w:val="00CE2708"/>
    <w:rsid w:val="00CE402D"/>
    <w:rsid w:val="00CE50EB"/>
    <w:rsid w:val="00CE6C76"/>
    <w:rsid w:val="00CE757F"/>
    <w:rsid w:val="00CE7A1A"/>
    <w:rsid w:val="00CF594C"/>
    <w:rsid w:val="00CF5C83"/>
    <w:rsid w:val="00CF7D33"/>
    <w:rsid w:val="00D0288A"/>
    <w:rsid w:val="00D11242"/>
    <w:rsid w:val="00D12689"/>
    <w:rsid w:val="00D12783"/>
    <w:rsid w:val="00D13358"/>
    <w:rsid w:val="00D211B1"/>
    <w:rsid w:val="00D237C8"/>
    <w:rsid w:val="00D24911"/>
    <w:rsid w:val="00D337D0"/>
    <w:rsid w:val="00D353DA"/>
    <w:rsid w:val="00D4316C"/>
    <w:rsid w:val="00D508CC"/>
    <w:rsid w:val="00D51FBA"/>
    <w:rsid w:val="00D541AE"/>
    <w:rsid w:val="00D55DEA"/>
    <w:rsid w:val="00D73D79"/>
    <w:rsid w:val="00D76D05"/>
    <w:rsid w:val="00D818CC"/>
    <w:rsid w:val="00D83730"/>
    <w:rsid w:val="00D93150"/>
    <w:rsid w:val="00D936B5"/>
    <w:rsid w:val="00D971D6"/>
    <w:rsid w:val="00DA1E80"/>
    <w:rsid w:val="00DA2FEE"/>
    <w:rsid w:val="00DB5F1B"/>
    <w:rsid w:val="00DB65CF"/>
    <w:rsid w:val="00DB7A9A"/>
    <w:rsid w:val="00DC423F"/>
    <w:rsid w:val="00DC76EA"/>
    <w:rsid w:val="00DD02DB"/>
    <w:rsid w:val="00DD4D8D"/>
    <w:rsid w:val="00DD6EFD"/>
    <w:rsid w:val="00DE1C83"/>
    <w:rsid w:val="00DE214A"/>
    <w:rsid w:val="00DF09A5"/>
    <w:rsid w:val="00DF2B31"/>
    <w:rsid w:val="00E0474C"/>
    <w:rsid w:val="00E05821"/>
    <w:rsid w:val="00E07A61"/>
    <w:rsid w:val="00E12CAF"/>
    <w:rsid w:val="00E13022"/>
    <w:rsid w:val="00E22E77"/>
    <w:rsid w:val="00E236B8"/>
    <w:rsid w:val="00E26B2A"/>
    <w:rsid w:val="00E27B67"/>
    <w:rsid w:val="00E326ED"/>
    <w:rsid w:val="00E34668"/>
    <w:rsid w:val="00E35B69"/>
    <w:rsid w:val="00E3622E"/>
    <w:rsid w:val="00E36C7F"/>
    <w:rsid w:val="00E448FA"/>
    <w:rsid w:val="00E46B59"/>
    <w:rsid w:val="00E474E8"/>
    <w:rsid w:val="00E52D88"/>
    <w:rsid w:val="00E541C8"/>
    <w:rsid w:val="00E54A97"/>
    <w:rsid w:val="00E637B5"/>
    <w:rsid w:val="00E645BA"/>
    <w:rsid w:val="00E70D27"/>
    <w:rsid w:val="00E731BB"/>
    <w:rsid w:val="00E7750F"/>
    <w:rsid w:val="00E779B0"/>
    <w:rsid w:val="00E805EE"/>
    <w:rsid w:val="00E8249B"/>
    <w:rsid w:val="00E84093"/>
    <w:rsid w:val="00E87AFB"/>
    <w:rsid w:val="00E96108"/>
    <w:rsid w:val="00EC1511"/>
    <w:rsid w:val="00EC20F4"/>
    <w:rsid w:val="00EC60A1"/>
    <w:rsid w:val="00ED2BD6"/>
    <w:rsid w:val="00ED34F6"/>
    <w:rsid w:val="00EE362D"/>
    <w:rsid w:val="00EE605E"/>
    <w:rsid w:val="00EF0D3E"/>
    <w:rsid w:val="00EF609B"/>
    <w:rsid w:val="00EF74AC"/>
    <w:rsid w:val="00F0157B"/>
    <w:rsid w:val="00F03559"/>
    <w:rsid w:val="00F051C9"/>
    <w:rsid w:val="00F10863"/>
    <w:rsid w:val="00F11218"/>
    <w:rsid w:val="00F1189A"/>
    <w:rsid w:val="00F1215B"/>
    <w:rsid w:val="00F157ED"/>
    <w:rsid w:val="00F1770A"/>
    <w:rsid w:val="00F25CEB"/>
    <w:rsid w:val="00F303E5"/>
    <w:rsid w:val="00F30A38"/>
    <w:rsid w:val="00F36F36"/>
    <w:rsid w:val="00F52B2D"/>
    <w:rsid w:val="00F54879"/>
    <w:rsid w:val="00F627FF"/>
    <w:rsid w:val="00F6286E"/>
    <w:rsid w:val="00F632D6"/>
    <w:rsid w:val="00F64ED2"/>
    <w:rsid w:val="00F80CF9"/>
    <w:rsid w:val="00F8244D"/>
    <w:rsid w:val="00F82852"/>
    <w:rsid w:val="00F830EE"/>
    <w:rsid w:val="00F8394E"/>
    <w:rsid w:val="00F96B77"/>
    <w:rsid w:val="00FA7ACB"/>
    <w:rsid w:val="00FB04E2"/>
    <w:rsid w:val="00FB11BB"/>
    <w:rsid w:val="00FB1993"/>
    <w:rsid w:val="00FB46DA"/>
    <w:rsid w:val="00FB4F64"/>
    <w:rsid w:val="00FB67DF"/>
    <w:rsid w:val="00FB6916"/>
    <w:rsid w:val="00FC6F85"/>
    <w:rsid w:val="00FC7B45"/>
    <w:rsid w:val="00FD4CB1"/>
    <w:rsid w:val="00FE7E89"/>
    <w:rsid w:val="00FE7F31"/>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714698690">
      <w:bodyDiv w:val="1"/>
      <w:marLeft w:val="0"/>
      <w:marRight w:val="0"/>
      <w:marTop w:val="0"/>
      <w:marBottom w:val="0"/>
      <w:divBdr>
        <w:top w:val="none" w:sz="0" w:space="0" w:color="auto"/>
        <w:left w:val="none" w:sz="0" w:space="0" w:color="auto"/>
        <w:bottom w:val="none" w:sz="0" w:space="0" w:color="auto"/>
        <w:right w:val="none" w:sz="0" w:space="0" w:color="auto"/>
      </w:divBdr>
    </w:div>
    <w:div w:id="1037893637">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1.bin"/><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A376D-22B8-454A-941C-D80DC313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325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2018-12-05T02:02:00Z</cp:lastPrinted>
  <dcterms:created xsi:type="dcterms:W3CDTF">2019-09-02T01:15:00Z</dcterms:created>
  <dcterms:modified xsi:type="dcterms:W3CDTF">2019-09-02T01:15:00Z</dcterms:modified>
</cp:coreProperties>
</file>