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511" w:rsidRPr="00EC1511" w:rsidRDefault="00C51B8D" w:rsidP="00EC1511">
      <w:pPr>
        <w:widowControl w:val="0"/>
        <w:wordWrap w:val="0"/>
        <w:overflowPunct w:val="0"/>
        <w:spacing w:line="274" w:lineRule="exact"/>
        <w:ind w:firstLineChars="0" w:firstLine="0"/>
        <w:jc w:val="right"/>
        <w:textAlignment w:val="baseline"/>
        <w:rPr>
          <w:rFonts w:hAnsi="Times New Roman" w:cs="Times New Roman"/>
        </w:rPr>
      </w:pPr>
      <w:r w:rsidRPr="00EC1511">
        <w:rPr>
          <w:noProof/>
        </w:rPr>
        <w:drawing>
          <wp:anchor distT="0" distB="0" distL="72000" distR="72000" simplePos="0" relativeHeight="251654144" behindDoc="0" locked="0" layoutInCell="0" allowOverlap="1" wp14:anchorId="4A3DB1DA" wp14:editId="3BDCD9FA">
            <wp:simplePos x="0" y="0"/>
            <wp:positionH relativeFrom="margin">
              <wp:posOffset>0</wp:posOffset>
            </wp:positionH>
            <wp:positionV relativeFrom="paragraph">
              <wp:posOffset>-6985</wp:posOffset>
            </wp:positionV>
            <wp:extent cx="1249680" cy="340360"/>
            <wp:effectExtent l="0" t="0" r="7620" b="2540"/>
            <wp:wrapSquare wrapText="bothSides"/>
            <wp:docPr id="6" name="図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24968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EC1511" w:rsidRPr="00EC1511">
        <w:rPr>
          <w:rFonts w:hint="eastAsia"/>
        </w:rPr>
        <w:t>平成</w:t>
      </w:r>
      <w:r w:rsidR="002056BB">
        <w:rPr>
          <w:rFonts w:hint="eastAsia"/>
        </w:rPr>
        <w:t>3１</w:t>
      </w:r>
      <w:r w:rsidR="00EC1511" w:rsidRPr="00EC1511">
        <w:rPr>
          <w:rFonts w:hint="eastAsia"/>
        </w:rPr>
        <w:t>年</w:t>
      </w:r>
      <w:r w:rsidR="00041FE0">
        <w:rPr>
          <w:rFonts w:hint="eastAsia"/>
        </w:rPr>
        <w:t>1</w:t>
      </w:r>
      <w:r w:rsidR="00EC1511" w:rsidRPr="00EC1511">
        <w:rPr>
          <w:rFonts w:hint="eastAsia"/>
        </w:rPr>
        <w:t>月発行</w:t>
      </w:r>
      <w:r w:rsidR="00EC1511" w:rsidRPr="00EC1511">
        <w:t xml:space="preserve"> </w:t>
      </w:r>
      <w:r w:rsidR="00EC1511" w:rsidRPr="00EC1511">
        <w:rPr>
          <w:rFonts w:hint="eastAsia"/>
        </w:rPr>
        <w:t>第</w:t>
      </w:r>
      <w:r w:rsidR="00057039">
        <w:rPr>
          <w:rFonts w:hint="eastAsia"/>
        </w:rPr>
        <w:t>9</w:t>
      </w:r>
      <w:r w:rsidR="00041FE0">
        <w:rPr>
          <w:rFonts w:hint="eastAsia"/>
        </w:rPr>
        <w:t>１</w:t>
      </w:r>
      <w:r w:rsidR="00EC1511" w:rsidRPr="00EC1511">
        <w:rPr>
          <w:rFonts w:hint="eastAsia"/>
        </w:rPr>
        <w:t>号</w:t>
      </w:r>
    </w:p>
    <w:p w:rsidR="00EC1511" w:rsidRPr="00EC1511" w:rsidRDefault="00C51B8D" w:rsidP="00EC1511">
      <w:pPr>
        <w:widowControl w:val="0"/>
        <w:overflowPunct w:val="0"/>
        <w:spacing w:line="274" w:lineRule="exact"/>
        <w:ind w:firstLineChars="0" w:firstLine="0"/>
        <w:jc w:val="both"/>
        <w:textAlignment w:val="baseline"/>
        <w:rPr>
          <w:rFonts w:hAnsi="Times New Roman" w:cs="Times New Roman"/>
        </w:rPr>
      </w:pPr>
      <w:r w:rsidRPr="00EC1511">
        <w:rPr>
          <w:noProof/>
        </w:rPr>
        <w:drawing>
          <wp:anchor distT="0" distB="0" distL="36000" distR="36000" simplePos="0" relativeHeight="251655168" behindDoc="0" locked="0" layoutInCell="0" allowOverlap="1" wp14:anchorId="255FD3DE" wp14:editId="684FB467">
            <wp:simplePos x="0" y="0"/>
            <wp:positionH relativeFrom="margin">
              <wp:posOffset>5299075</wp:posOffset>
            </wp:positionH>
            <wp:positionV relativeFrom="paragraph">
              <wp:posOffset>130810</wp:posOffset>
            </wp:positionV>
            <wp:extent cx="816610" cy="848360"/>
            <wp:effectExtent l="0" t="0" r="2540" b="8890"/>
            <wp:wrapSquare wrapText="bothSides"/>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816610"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511" w:rsidRPr="00EC1511" w:rsidRDefault="00EC1511" w:rsidP="00EC1511">
      <w:pPr>
        <w:widowControl w:val="0"/>
        <w:overflowPunct w:val="0"/>
        <w:spacing w:line="1176" w:lineRule="exact"/>
        <w:ind w:firstLineChars="0" w:firstLine="0"/>
        <w:jc w:val="both"/>
        <w:textAlignment w:val="baseline"/>
        <w:rPr>
          <w:rFonts w:hAnsi="Times New Roman" w:cs="Times New Roman"/>
        </w:rPr>
      </w:pPr>
      <w:r w:rsidRPr="00EC1511">
        <w:rPr>
          <w:rFonts w:eastAsia="ＤＦ特太ゴシック体" w:hAnsi="Times New Roman" w:cs="ＤＦ特太ゴシック体" w:hint="eastAsia"/>
          <w:spacing w:val="2"/>
          <w:sz w:val="114"/>
          <w:szCs w:val="114"/>
        </w:rPr>
        <w:t>中部普及だより</w:t>
      </w:r>
    </w:p>
    <w:p w:rsidR="00EC1511" w:rsidRPr="00EC1511" w:rsidRDefault="00EC1511" w:rsidP="00EC1511">
      <w:pPr>
        <w:widowControl w:val="0"/>
        <w:overflowPunct w:val="0"/>
        <w:spacing w:line="274" w:lineRule="exact"/>
        <w:ind w:firstLineChars="0" w:firstLine="0"/>
        <w:jc w:val="both"/>
        <w:textAlignment w:val="baseline"/>
        <w:rPr>
          <w:rFonts w:hAnsi="Times New Roman" w:cs="Times New Roman"/>
        </w:rPr>
      </w:pPr>
      <w:bookmarkStart w:id="0" w:name="_GoBack"/>
    </w:p>
    <w:bookmarkEnd w:id="0"/>
    <w:p w:rsidR="00EC1511" w:rsidRPr="00EC1511" w:rsidRDefault="00EC1511" w:rsidP="00CE2708">
      <w:pPr>
        <w:widowControl w:val="0"/>
        <w:overflowPunct w:val="0"/>
        <w:spacing w:line="200" w:lineRule="exact"/>
        <w:ind w:firstLineChars="0" w:firstLine="0"/>
        <w:jc w:val="center"/>
        <w:textAlignment w:val="baseline"/>
        <w:rPr>
          <w:rFonts w:hAnsi="Times New Roman" w:cs="Times New Roman"/>
        </w:rPr>
      </w:pPr>
      <w:r w:rsidRPr="00EC1511">
        <w:rPr>
          <w:rFonts w:eastAsia="ＤＦ特太ゴシック体" w:hAnsi="Times New Roman" w:cs="ＤＦ特太ゴシック体" w:hint="eastAsia"/>
          <w:sz w:val="22"/>
          <w:szCs w:val="22"/>
        </w:rPr>
        <w:t>大阪市､守口市､枚方市､八尾市､寝屋川市､大東市､柏原市､門真市､東大阪市､四條畷市､交野市</w:t>
      </w:r>
    </w:p>
    <w:p w:rsidR="00F82852" w:rsidRPr="00202F1C" w:rsidRDefault="00EC1511" w:rsidP="00202F1C">
      <w:pPr>
        <w:widowControl w:val="0"/>
        <w:overflowPunct w:val="0"/>
        <w:spacing w:line="160" w:lineRule="exact"/>
        <w:ind w:firstLineChars="0" w:firstLine="0"/>
        <w:jc w:val="both"/>
        <w:textAlignment w:val="baseline"/>
        <w:rPr>
          <w:rFonts w:hAnsi="Times New Roman" w:cs="Times New Roman"/>
        </w:rPr>
      </w:pPr>
      <w:r w:rsidRPr="00EC1511">
        <w:rPr>
          <w:rFonts w:hint="eastAsia"/>
          <w:u w:val="thick" w:color="000000"/>
        </w:rPr>
        <w:t xml:space="preserve">　　　　　　　　　　　　　　　　　　　　　　　　　　　　　　　　　　　　　　　</w:t>
      </w:r>
    </w:p>
    <w:p w:rsidR="00C21AD8" w:rsidRPr="009B7A1E" w:rsidRDefault="00041FE0" w:rsidP="00C21AD8">
      <w:pPr>
        <w:widowControl w:val="0"/>
        <w:overflowPunct w:val="0"/>
        <w:spacing w:beforeLines="50" w:before="189" w:line="400" w:lineRule="exact"/>
        <w:ind w:firstLineChars="0" w:firstLine="0"/>
        <w:jc w:val="center"/>
        <w:textAlignment w:val="baseline"/>
        <w:rPr>
          <w:rFonts w:eastAsia="HGP創英角ﾎﾟｯﾌﾟ体" w:hAnsi="Times New Roman" w:cs="HGP創英角ﾎﾟｯﾌﾟ体"/>
          <w:color w:val="003300"/>
          <w:spacing w:val="2"/>
          <w:sz w:val="36"/>
          <w:szCs w:val="36"/>
        </w:rPr>
      </w:pPr>
      <w:r w:rsidRPr="009B7A1E">
        <w:rPr>
          <w:rFonts w:eastAsia="HGP創英角ﾎﾟｯﾌﾟ体" w:hAnsi="Times New Roman" w:cs="HGP創英角ﾎﾟｯﾌﾟ体" w:hint="eastAsia"/>
          <w:color w:val="003300"/>
          <w:spacing w:val="2"/>
          <w:sz w:val="36"/>
          <w:szCs w:val="36"/>
        </w:rPr>
        <w:t>『八尾若ごぼうの利活用を考える生産・加工交流会』を開催</w:t>
      </w:r>
    </w:p>
    <w:p w:rsidR="00C21AD8" w:rsidRDefault="00C21AD8" w:rsidP="00C21AD8">
      <w:pPr>
        <w:pStyle w:val="a3"/>
        <w:spacing w:line="274" w:lineRule="exact"/>
        <w:ind w:firstLine="247"/>
        <w:rPr>
          <w:rFonts w:hAnsi="Times New Roman" w:cs="Times New Roman"/>
        </w:rPr>
      </w:pPr>
    </w:p>
    <w:p w:rsidR="00041FE0" w:rsidRPr="00041FE0" w:rsidRDefault="00041FE0" w:rsidP="00286A1A">
      <w:pPr>
        <w:pStyle w:val="a3"/>
        <w:spacing w:line="274" w:lineRule="exact"/>
        <w:ind w:firstLine="247"/>
        <w:rPr>
          <w:rFonts w:hAnsi="Times New Roman" w:cs="Times New Roman"/>
        </w:rPr>
      </w:pPr>
      <w:r w:rsidRPr="00041FE0">
        <w:rPr>
          <w:rFonts w:hAnsi="Times New Roman" w:cs="Times New Roman" w:hint="eastAsia"/>
        </w:rPr>
        <w:t>９月２０日（木）に八尾市農業啓発推進協議会（市、</w:t>
      </w:r>
      <w:r w:rsidRPr="00041FE0">
        <w:rPr>
          <w:rFonts w:hAnsi="Times New Roman" w:cs="Times New Roman"/>
        </w:rPr>
        <w:t>JA</w:t>
      </w:r>
      <w:r w:rsidR="002056BB">
        <w:rPr>
          <w:rFonts w:hAnsi="Times New Roman" w:cs="Times New Roman"/>
        </w:rPr>
        <w:t>、総合事務所で構成）主催で、</w:t>
      </w:r>
      <w:r w:rsidR="002A73F1">
        <w:rPr>
          <w:rFonts w:hAnsi="Times New Roman" w:cs="Times New Roman" w:hint="eastAsia"/>
        </w:rPr>
        <w:t>八</w:t>
      </w:r>
      <w:r w:rsidR="00C51B8D">
        <w:rPr>
          <w:rFonts w:hAnsi="Times New Roman" w:cs="Times New Roman" w:hint="eastAsia"/>
        </w:rPr>
        <w:t>尾</w:t>
      </w:r>
      <w:r w:rsidR="002056BB">
        <w:rPr>
          <w:rFonts w:hAnsi="Times New Roman" w:cs="Times New Roman"/>
        </w:rPr>
        <w:t>若ごぼうの生産者と、加工</w:t>
      </w:r>
      <w:r w:rsidR="002056BB">
        <w:rPr>
          <w:rFonts w:hAnsi="Times New Roman" w:cs="Times New Roman" w:hint="eastAsia"/>
        </w:rPr>
        <w:t>、</w:t>
      </w:r>
      <w:r w:rsidRPr="00041FE0">
        <w:rPr>
          <w:rFonts w:hAnsi="Times New Roman" w:cs="Times New Roman"/>
        </w:rPr>
        <w:t>販売などに関心のある事業者等の交流会を開催しました。</w:t>
      </w:r>
    </w:p>
    <w:p w:rsidR="00041FE0" w:rsidRPr="00041FE0" w:rsidRDefault="00C51B8D" w:rsidP="00C51B8D">
      <w:pPr>
        <w:pStyle w:val="a3"/>
        <w:spacing w:line="274" w:lineRule="exact"/>
        <w:ind w:firstLine="247"/>
        <w:rPr>
          <w:rFonts w:hAnsi="Times New Roman" w:cs="Times New Roman"/>
        </w:rPr>
      </w:pPr>
      <w:r>
        <w:rPr>
          <w:rFonts w:hAnsi="Times New Roman" w:cs="Times New Roman"/>
          <w:noProof/>
        </w:rPr>
        <w:drawing>
          <wp:anchor distT="0" distB="0" distL="114300" distR="114300" simplePos="0" relativeHeight="251656192" behindDoc="0" locked="0" layoutInCell="1" allowOverlap="1" wp14:anchorId="0F2B48F8" wp14:editId="0A9B1263">
            <wp:simplePos x="0" y="0"/>
            <wp:positionH relativeFrom="column">
              <wp:posOffset>3556635</wp:posOffset>
            </wp:positionH>
            <wp:positionV relativeFrom="paragraph">
              <wp:posOffset>67945</wp:posOffset>
            </wp:positionV>
            <wp:extent cx="2552065" cy="1466850"/>
            <wp:effectExtent l="0" t="0" r="635"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55206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2DB1">
        <w:rPr>
          <w:rFonts w:hAnsi="Times New Roman" w:cs="Times New Roman" w:hint="eastAsia"/>
        </w:rPr>
        <w:t>八尾若ごぼうについては、生鮮品として</w:t>
      </w:r>
      <w:r w:rsidR="002056BB">
        <w:rPr>
          <w:rFonts w:hAnsi="Times New Roman" w:cs="Times New Roman" w:hint="eastAsia"/>
        </w:rPr>
        <w:t>１～３月以外の期間にも供給できるようにすることや、葉刈りした葉や茎を利用した加工品の開発により農業者の収益向上</w:t>
      </w:r>
      <w:r w:rsidR="00041FE0" w:rsidRPr="00041FE0">
        <w:rPr>
          <w:rFonts w:hAnsi="Times New Roman" w:cs="Times New Roman" w:hint="eastAsia"/>
        </w:rPr>
        <w:t>が課題になっています。</w:t>
      </w:r>
    </w:p>
    <w:p w:rsidR="00041FE0" w:rsidRPr="00041FE0" w:rsidRDefault="004D3D2C" w:rsidP="00286A1A">
      <w:pPr>
        <w:pStyle w:val="a3"/>
        <w:spacing w:line="274" w:lineRule="exact"/>
        <w:ind w:firstLine="227"/>
        <w:rPr>
          <w:rFonts w:hAnsi="Times New Roman" w:cs="Times New Roman"/>
        </w:rPr>
      </w:pPr>
      <w:r>
        <w:rPr>
          <w:rFonts w:cs="Meiryo UI" w:hint="eastAsia"/>
          <w:noProof/>
          <w:sz w:val="22"/>
          <w:szCs w:val="22"/>
        </w:rPr>
        <mc:AlternateContent>
          <mc:Choice Requires="wps">
            <w:drawing>
              <wp:anchor distT="0" distB="0" distL="114300" distR="114300" simplePos="0" relativeHeight="251665408" behindDoc="1" locked="0" layoutInCell="1" allowOverlap="1" wp14:anchorId="23A2E497" wp14:editId="3B282F00">
                <wp:simplePos x="0" y="0"/>
                <wp:positionH relativeFrom="column">
                  <wp:posOffset>2213115</wp:posOffset>
                </wp:positionH>
                <wp:positionV relativeFrom="paragraph">
                  <wp:posOffset>1137697</wp:posOffset>
                </wp:positionV>
                <wp:extent cx="3952875" cy="1297627"/>
                <wp:effectExtent l="0" t="0" r="9525" b="0"/>
                <wp:wrapNone/>
                <wp:docPr id="2" name="角丸四角形 2"/>
                <wp:cNvGraphicFramePr/>
                <a:graphic xmlns:a="http://schemas.openxmlformats.org/drawingml/2006/main">
                  <a:graphicData uri="http://schemas.microsoft.com/office/word/2010/wordprocessingShape">
                    <wps:wsp>
                      <wps:cNvSpPr/>
                      <wps:spPr>
                        <a:xfrm>
                          <a:off x="0" y="0"/>
                          <a:ext cx="3952875" cy="1297627"/>
                        </a:xfrm>
                        <a:prstGeom prst="roundRect">
                          <a:avLst/>
                        </a:prstGeom>
                        <a:solidFill>
                          <a:srgbClr val="FFFF66">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6" style="position:absolute;left:0;text-align:left;margin-left:174.25pt;margin-top:89.6pt;width:311.25pt;height:102.2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" fillcolor="#ff6" stroked="f" strokeweight="2pt">
                <v:fill opacity="26214f"/>
              </v:roundrect>
            </w:pict>
          </mc:Fallback>
        </mc:AlternateContent>
      </w:r>
      <w:r w:rsidR="00286A1A" w:rsidRPr="00430DA6">
        <w:rPr>
          <w:noProof/>
          <w:sz w:val="22"/>
          <w:szCs w:val="22"/>
        </w:rPr>
        <mc:AlternateContent>
          <mc:Choice Requires="wps">
            <w:drawing>
              <wp:anchor distT="0" distB="0" distL="114300" distR="114300" simplePos="0" relativeHeight="251649024" behindDoc="0" locked="0" layoutInCell="1" allowOverlap="1" wp14:anchorId="7D9820C8" wp14:editId="502E84A1">
                <wp:simplePos x="0" y="0"/>
                <wp:positionH relativeFrom="column">
                  <wp:posOffset>3451860</wp:posOffset>
                </wp:positionH>
                <wp:positionV relativeFrom="paragraph">
                  <wp:posOffset>836295</wp:posOffset>
                </wp:positionV>
                <wp:extent cx="2638425" cy="200025"/>
                <wp:effectExtent l="0" t="0" r="9525" b="9525"/>
                <wp:wrapSquare wrapText="bothSides"/>
                <wp:docPr id="22" name="テキスト ボックス 22"/>
                <wp:cNvGraphicFramePr/>
                <a:graphic xmlns:a="http://schemas.openxmlformats.org/drawingml/2006/main">
                  <a:graphicData uri="http://schemas.microsoft.com/office/word/2010/wordprocessingShape">
                    <wps:wsp>
                      <wps:cNvSpPr txBox="1"/>
                      <wps:spPr>
                        <a:xfrm>
                          <a:off x="0" y="0"/>
                          <a:ext cx="2638425" cy="200025"/>
                        </a:xfrm>
                        <a:prstGeom prst="rect">
                          <a:avLst/>
                        </a:prstGeom>
                        <a:noFill/>
                        <a:ln>
                          <a:noFill/>
                        </a:ln>
                        <a:effectLst/>
                      </wps:spPr>
                      <wps:txbx>
                        <w:txbxContent>
                          <w:p w:rsidR="00041FE0" w:rsidRPr="00041FE0" w:rsidRDefault="00041FE0" w:rsidP="00041FE0">
                            <w:pPr>
                              <w:pStyle w:val="af5"/>
                              <w:ind w:firstLine="207"/>
                              <w:jc w:val="center"/>
                              <w:rPr>
                                <w:rFonts w:cs="メイリオ"/>
                                <w:b w:val="0"/>
                                <w:noProof/>
                                <w:sz w:val="22"/>
                                <w:szCs w:val="24"/>
                              </w:rPr>
                            </w:pPr>
                            <w:r w:rsidRPr="00041FE0">
                              <w:rPr>
                                <w:rFonts w:hint="eastAsia"/>
                                <w:b w:val="0"/>
                                <w:sz w:val="20"/>
                              </w:rPr>
                              <w:t>平野氏による事例紹介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26" type="#_x0000_t202" style="position:absolute;left:0;text-align:left;margin-left:271.8pt;margin-top:65.85pt;width:207.7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" filled="f" stroked="f">
                <v:textbox inset="0,0,0,0">
                  <w:txbxContent>
                    <w:p w:rsidR="00041FE0" w:rsidRPr="00041FE0" w:rsidRDefault="00041FE0" w:rsidP="00041FE0">
                      <w:pPr>
                        <w:pStyle w:val="af5"/>
                        <w:ind w:firstLine="207"/>
                        <w:jc w:val="center"/>
                        <w:rPr>
                          <w:rFonts w:cs="メイリオ"/>
                          <w:b w:val="0"/>
                          <w:noProof/>
                          <w:sz w:val="22"/>
                          <w:szCs w:val="24"/>
                        </w:rPr>
                      </w:pPr>
                      <w:r w:rsidRPr="00041FE0">
                        <w:rPr>
                          <w:rFonts w:hint="eastAsia"/>
                          <w:b w:val="0"/>
                          <w:sz w:val="20"/>
                        </w:rPr>
                        <w:t>平野氏による事例紹介</w:t>
                      </w:r>
                    </w:p>
                  </w:txbxContent>
                </v:textbox>
                <w10:wrap type="square"/>
              </v:shape>
            </w:pict>
          </mc:Fallback>
        </mc:AlternateContent>
      </w:r>
      <w:r w:rsidR="00041FE0" w:rsidRPr="00041FE0">
        <w:rPr>
          <w:rFonts w:hAnsi="Times New Roman" w:cs="Times New Roman" w:hint="eastAsia"/>
        </w:rPr>
        <w:t>平成２８年度に実施した消費者へのグループインタ</w:t>
      </w:r>
      <w:r w:rsidR="002056BB">
        <w:rPr>
          <w:rFonts w:hAnsi="Times New Roman" w:cs="Times New Roman" w:hint="eastAsia"/>
        </w:rPr>
        <w:t>ビューにより、八尾若ごぼうが簡便に利用できる商品の必要性</w:t>
      </w:r>
      <w:r w:rsidR="00041FE0" w:rsidRPr="00041FE0">
        <w:rPr>
          <w:rFonts w:hAnsi="Times New Roman" w:cs="Times New Roman" w:hint="eastAsia"/>
        </w:rPr>
        <w:t>がわかり、このニーズに応える加工品とし</w:t>
      </w:r>
      <w:r w:rsidR="002056BB">
        <w:rPr>
          <w:rFonts w:hAnsi="Times New Roman" w:cs="Times New Roman" w:hint="eastAsia"/>
        </w:rPr>
        <w:t>て、</w:t>
      </w:r>
      <w:r w:rsidR="00041FE0" w:rsidRPr="00041FE0">
        <w:rPr>
          <w:rFonts w:hAnsi="Times New Roman" w:cs="Times New Roman" w:hint="eastAsia"/>
        </w:rPr>
        <w:t>（地独）</w:t>
      </w:r>
      <w:r w:rsidR="002056BB">
        <w:rPr>
          <w:rFonts w:hAnsi="Times New Roman" w:cs="Times New Roman" w:hint="eastAsia"/>
        </w:rPr>
        <w:t>大阪府立</w:t>
      </w:r>
      <w:r w:rsidR="00041FE0" w:rsidRPr="00041FE0">
        <w:rPr>
          <w:rFonts w:hAnsi="Times New Roman" w:cs="Times New Roman" w:hint="eastAsia"/>
        </w:rPr>
        <w:t>環境農林水産総合研究所</w:t>
      </w:r>
      <w:r w:rsidR="002056BB" w:rsidRPr="002056BB">
        <w:rPr>
          <w:rFonts w:hAnsi="Times New Roman" w:cs="Times New Roman" w:hint="eastAsia"/>
        </w:rPr>
        <w:t>（以下、研究所）</w:t>
      </w:r>
      <w:r w:rsidR="00041FE0" w:rsidRPr="00041FE0">
        <w:rPr>
          <w:rFonts w:hAnsi="Times New Roman" w:cs="Times New Roman" w:hint="eastAsia"/>
        </w:rPr>
        <w:t>が若ごぼうの水</w:t>
      </w:r>
      <w:r w:rsidR="002056BB">
        <w:rPr>
          <w:rFonts w:hAnsi="Times New Roman" w:cs="Times New Roman" w:hint="eastAsia"/>
        </w:rPr>
        <w:t>煮を開発し、本年度は、水煮の製造事業者の開拓と販売方法の検討</w:t>
      </w:r>
      <w:r w:rsidR="00041FE0" w:rsidRPr="00041FE0">
        <w:rPr>
          <w:rFonts w:hAnsi="Times New Roman" w:cs="Times New Roman" w:hint="eastAsia"/>
        </w:rPr>
        <w:t xml:space="preserve">を進めています。　　　　　　　　　　　　　</w:t>
      </w:r>
    </w:p>
    <w:p w:rsidR="00041FE0" w:rsidRPr="00041FE0" w:rsidRDefault="00C51B8D" w:rsidP="00286A1A">
      <w:pPr>
        <w:pStyle w:val="a3"/>
        <w:spacing w:line="274" w:lineRule="exact"/>
        <w:ind w:firstLine="227"/>
        <w:rPr>
          <w:rFonts w:hAnsi="Times New Roman" w:cs="Times New Roman"/>
        </w:rPr>
      </w:pPr>
      <w:r>
        <w:rPr>
          <w:rFonts w:cs="Meiryo UI" w:hint="eastAsia"/>
          <w:noProof/>
          <w:sz w:val="22"/>
          <w:szCs w:val="22"/>
        </w:rPr>
        <w:drawing>
          <wp:anchor distT="0" distB="0" distL="114300" distR="114300" simplePos="0" relativeHeight="251657216" behindDoc="0" locked="0" layoutInCell="1" allowOverlap="1" wp14:anchorId="52A3C4D5" wp14:editId="6FC2F65E">
            <wp:simplePos x="0" y="0"/>
            <wp:positionH relativeFrom="column">
              <wp:posOffset>70485</wp:posOffset>
            </wp:positionH>
            <wp:positionV relativeFrom="paragraph">
              <wp:posOffset>87630</wp:posOffset>
            </wp:positionV>
            <wp:extent cx="2097405" cy="129540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200001.JPG"/>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2097405"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1FE0" w:rsidRPr="00041FE0">
        <w:rPr>
          <w:rFonts w:hAnsi="Times New Roman" w:cs="Times New Roman" w:hint="eastAsia"/>
        </w:rPr>
        <w:t>第</w:t>
      </w:r>
      <w:r w:rsidR="00041FE0" w:rsidRPr="00041FE0">
        <w:rPr>
          <w:rFonts w:hAnsi="Times New Roman" w:cs="Times New Roman"/>
        </w:rPr>
        <w:t>1部「地域食材を活かした商品開発」では、(株)ストローブレイドの平野幸廣氏に地域食材の販売戦略や商品開発の目的について紹介していただきました。</w:t>
      </w:r>
    </w:p>
    <w:p w:rsidR="009B7A1E" w:rsidRPr="00041FE0" w:rsidRDefault="00041FE0" w:rsidP="00286A1A">
      <w:pPr>
        <w:pStyle w:val="a3"/>
        <w:spacing w:line="274" w:lineRule="exact"/>
        <w:ind w:firstLine="247"/>
        <w:rPr>
          <w:rFonts w:hAnsi="Times New Roman" w:cs="Times New Roman"/>
        </w:rPr>
      </w:pPr>
      <w:r w:rsidRPr="00041FE0">
        <w:rPr>
          <w:rFonts w:hAnsi="Times New Roman" w:cs="Times New Roman" w:hint="eastAsia"/>
        </w:rPr>
        <w:t>また、「八尾若ごぼうの加工品開</w:t>
      </w:r>
      <w:r w:rsidR="002056BB">
        <w:rPr>
          <w:rFonts w:hAnsi="Times New Roman" w:cs="Times New Roman" w:hint="eastAsia"/>
        </w:rPr>
        <w:t>発」では、研究所がこれまで試作を重ねてきた、茎</w:t>
      </w:r>
      <w:r w:rsidR="00BD2DB1">
        <w:rPr>
          <w:rFonts w:hAnsi="Times New Roman" w:cs="Times New Roman" w:hint="eastAsia"/>
        </w:rPr>
        <w:t>部の水煮などの八尾若ごぼう加工食品の事例紹介や</w:t>
      </w:r>
      <w:r w:rsidRPr="00041FE0">
        <w:rPr>
          <w:rFonts w:hAnsi="Times New Roman" w:cs="Times New Roman" w:hint="eastAsia"/>
        </w:rPr>
        <w:t>ポタージュとお茶（粉末）の試食を行いました。</w:t>
      </w:r>
    </w:p>
    <w:p w:rsidR="00041FE0" w:rsidRPr="00041FE0" w:rsidRDefault="00C51B8D" w:rsidP="00C13FC6">
      <w:pPr>
        <w:pStyle w:val="a3"/>
        <w:spacing w:line="274" w:lineRule="exact"/>
        <w:ind w:firstLine="227"/>
        <w:rPr>
          <w:rFonts w:hAnsi="Times New Roman" w:cs="Times New Roman"/>
        </w:rPr>
      </w:pPr>
      <w:r w:rsidRPr="00430DA6">
        <w:rPr>
          <w:rFonts w:cs="メイリオ"/>
          <w:noProof/>
          <w:sz w:val="22"/>
          <w:szCs w:val="22"/>
        </w:rPr>
        <w:drawing>
          <wp:anchor distT="0" distB="0" distL="114300" distR="114300" simplePos="0" relativeHeight="251658240" behindDoc="0" locked="0" layoutInCell="1" allowOverlap="1" wp14:anchorId="2CD3C663" wp14:editId="536EA226">
            <wp:simplePos x="0" y="0"/>
            <wp:positionH relativeFrom="column">
              <wp:posOffset>742315</wp:posOffset>
            </wp:positionH>
            <wp:positionV relativeFrom="paragraph">
              <wp:posOffset>423545</wp:posOffset>
            </wp:positionV>
            <wp:extent cx="3213100" cy="1543050"/>
            <wp:effectExtent l="0" t="0" r="635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77ot000001\中部農の普及\H28\O_写真\6_市町村、ＪＡ\八尾市\160726ぶどうえだまめイベント\八尾えだまめ料理\IMG_2209.JPG"/>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3213100" cy="1543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6A1A" w:rsidRPr="00430DA6">
        <w:rPr>
          <w:noProof/>
          <w:sz w:val="22"/>
          <w:szCs w:val="22"/>
        </w:rPr>
        <mc:AlternateContent>
          <mc:Choice Requires="wps">
            <w:drawing>
              <wp:anchor distT="0" distB="0" distL="114300" distR="114300" simplePos="0" relativeHeight="251651072" behindDoc="0" locked="0" layoutInCell="1" allowOverlap="1" wp14:anchorId="4E4FABB8" wp14:editId="617BA083">
                <wp:simplePos x="0" y="0"/>
                <wp:positionH relativeFrom="column">
                  <wp:posOffset>-2256790</wp:posOffset>
                </wp:positionH>
                <wp:positionV relativeFrom="paragraph">
                  <wp:posOffset>193675</wp:posOffset>
                </wp:positionV>
                <wp:extent cx="2143125" cy="228600"/>
                <wp:effectExtent l="0" t="0" r="9525" b="0"/>
                <wp:wrapSquare wrapText="bothSides"/>
                <wp:docPr id="37" name="テキスト ボックス 37"/>
                <wp:cNvGraphicFramePr/>
                <a:graphic xmlns:a="http://schemas.openxmlformats.org/drawingml/2006/main">
                  <a:graphicData uri="http://schemas.microsoft.com/office/word/2010/wordprocessingShape">
                    <wps:wsp>
                      <wps:cNvSpPr txBox="1"/>
                      <wps:spPr>
                        <a:xfrm>
                          <a:off x="0" y="0"/>
                          <a:ext cx="2143125" cy="228600"/>
                        </a:xfrm>
                        <a:prstGeom prst="rect">
                          <a:avLst/>
                        </a:prstGeom>
                        <a:noFill/>
                        <a:ln>
                          <a:noFill/>
                        </a:ln>
                        <a:effectLst/>
                      </wps:spPr>
                      <wps:txbx>
                        <w:txbxContent>
                          <w:p w:rsidR="00C21AD8" w:rsidRPr="00041FE0" w:rsidRDefault="00C21AD8" w:rsidP="00C21AD8">
                            <w:pPr>
                              <w:pStyle w:val="af5"/>
                              <w:ind w:firstLine="207"/>
                              <w:jc w:val="center"/>
                              <w:rPr>
                                <w:rFonts w:cs="メイリオ"/>
                                <w:b w:val="0"/>
                                <w:noProof/>
                                <w:sz w:val="22"/>
                                <w:szCs w:val="24"/>
                              </w:rPr>
                            </w:pPr>
                            <w:r>
                              <w:rPr>
                                <w:rFonts w:hint="eastAsia"/>
                                <w:b w:val="0"/>
                                <w:sz w:val="20"/>
                              </w:rPr>
                              <w:t>開発された加工品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7" o:spid="_x0000_s1027" type="#_x0000_t202" style="position:absolute;left:0;text-align:left;margin-left:-177.7pt;margin-top:15.25pt;width:168.7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" filled="f" stroked="f">
                <v:textbox inset="0,0,0,0">
                  <w:txbxContent>
                    <w:p w:rsidR="00C21AD8" w:rsidRPr="00041FE0" w:rsidRDefault="00C21AD8" w:rsidP="00C21AD8">
                      <w:pPr>
                        <w:pStyle w:val="af5"/>
                        <w:ind w:firstLine="207"/>
                        <w:jc w:val="center"/>
                        <w:rPr>
                          <w:rFonts w:cs="メイリオ"/>
                          <w:b w:val="0"/>
                          <w:noProof/>
                          <w:sz w:val="22"/>
                          <w:szCs w:val="24"/>
                        </w:rPr>
                      </w:pPr>
                      <w:r>
                        <w:rPr>
                          <w:rFonts w:hint="eastAsia"/>
                          <w:b w:val="0"/>
                          <w:sz w:val="20"/>
                        </w:rPr>
                        <w:t>開発された加工品</w:t>
                      </w:r>
                    </w:p>
                  </w:txbxContent>
                </v:textbox>
                <w10:wrap type="square"/>
              </v:shape>
            </w:pict>
          </mc:Fallback>
        </mc:AlternateContent>
      </w:r>
      <w:r w:rsidR="00041FE0" w:rsidRPr="00041FE0">
        <w:rPr>
          <w:rFonts w:hAnsi="Times New Roman" w:cs="Times New Roman" w:hint="eastAsia"/>
        </w:rPr>
        <w:t>第</w:t>
      </w:r>
      <w:r w:rsidR="00041FE0" w:rsidRPr="00041FE0">
        <w:rPr>
          <w:rFonts w:hAnsi="Times New Roman" w:cs="Times New Roman"/>
        </w:rPr>
        <w:t>2</w:t>
      </w:r>
      <w:r w:rsidR="002056BB">
        <w:rPr>
          <w:rFonts w:hAnsi="Times New Roman" w:cs="Times New Roman"/>
        </w:rPr>
        <w:t>部</w:t>
      </w:r>
      <w:r w:rsidR="002056BB">
        <w:rPr>
          <w:rFonts w:hAnsi="Times New Roman" w:cs="Times New Roman" w:hint="eastAsia"/>
        </w:rPr>
        <w:t>で</w:t>
      </w:r>
      <w:r w:rsidR="002056BB">
        <w:rPr>
          <w:rFonts w:hAnsi="Times New Roman" w:cs="Times New Roman"/>
        </w:rPr>
        <w:t>は、生産者と食品関連事業者</w:t>
      </w:r>
      <w:r w:rsidR="00041FE0" w:rsidRPr="00041FE0">
        <w:rPr>
          <w:rFonts w:hAnsi="Times New Roman" w:cs="Times New Roman"/>
        </w:rPr>
        <w:t>、JA</w:t>
      </w:r>
      <w:r w:rsidR="002056BB">
        <w:rPr>
          <w:rFonts w:hAnsi="Times New Roman" w:cs="Times New Roman"/>
        </w:rPr>
        <w:t>、研究所</w:t>
      </w:r>
      <w:r w:rsidR="002056BB">
        <w:rPr>
          <w:rFonts w:hAnsi="Times New Roman" w:cs="Times New Roman" w:hint="eastAsia"/>
        </w:rPr>
        <w:t>、農の普及課</w:t>
      </w:r>
      <w:r w:rsidR="00E3622E">
        <w:rPr>
          <w:rFonts w:hAnsi="Times New Roman" w:cs="Times New Roman" w:hint="eastAsia"/>
        </w:rPr>
        <w:t>と</w:t>
      </w:r>
      <w:r w:rsidR="00E3622E">
        <w:rPr>
          <w:rFonts w:hAnsi="Times New Roman" w:cs="Times New Roman"/>
        </w:rPr>
        <w:t>意見交換を行いました。生産者からは八尾若ごぼうの特色や食べ方について、食品関連事業者からは今後考えられる商品展開</w:t>
      </w:r>
      <w:r w:rsidR="00041FE0" w:rsidRPr="00041FE0">
        <w:rPr>
          <w:rFonts w:hAnsi="Times New Roman" w:cs="Times New Roman"/>
        </w:rPr>
        <w:t>について話し合われました。また、交流会後に名刺交換が行われ、新商品開発に向けて話し合う様子が見られました。</w:t>
      </w:r>
    </w:p>
    <w:p w:rsidR="00A91A37" w:rsidRDefault="00E3622E" w:rsidP="00286A1A">
      <w:pPr>
        <w:pStyle w:val="a3"/>
        <w:adjustRightInd/>
        <w:spacing w:line="274" w:lineRule="exact"/>
        <w:ind w:firstLine="247"/>
        <w:rPr>
          <w:rFonts w:hAnsi="Times New Roman" w:cs="Times New Roman"/>
        </w:rPr>
      </w:pPr>
      <w:r>
        <w:rPr>
          <w:rFonts w:hAnsi="Times New Roman" w:cs="Times New Roman" w:hint="eastAsia"/>
        </w:rPr>
        <w:t>今後も農の普及課では、新商品開発の支援</w:t>
      </w:r>
      <w:r w:rsidR="00041FE0" w:rsidRPr="00041FE0">
        <w:rPr>
          <w:rFonts w:hAnsi="Times New Roman" w:cs="Times New Roman" w:hint="eastAsia"/>
        </w:rPr>
        <w:t>を通して、八尾若ごぼうの知名度アップと消費拡大に取り組んでいきます。</w:t>
      </w:r>
    </w:p>
    <w:p w:rsidR="00286A1A" w:rsidRDefault="00286A1A" w:rsidP="00C51B8D">
      <w:pPr>
        <w:pStyle w:val="a3"/>
        <w:adjustRightInd/>
        <w:spacing w:line="274" w:lineRule="exact"/>
        <w:ind w:firstLineChars="0" w:firstLine="0"/>
        <w:rPr>
          <w:rFonts w:hAnsi="Times New Roman" w:cs="Times New Roman"/>
        </w:rPr>
      </w:pPr>
      <w:r w:rsidRPr="00430DA6">
        <w:rPr>
          <w:noProof/>
          <w:sz w:val="22"/>
          <w:szCs w:val="22"/>
        </w:rPr>
        <mc:AlternateContent>
          <mc:Choice Requires="wps">
            <w:drawing>
              <wp:anchor distT="0" distB="0" distL="114300" distR="114300" simplePos="0" relativeHeight="251650048" behindDoc="0" locked="0" layoutInCell="1" allowOverlap="1" wp14:anchorId="5BB56678" wp14:editId="5928FD0F">
                <wp:simplePos x="0" y="0"/>
                <wp:positionH relativeFrom="column">
                  <wp:posOffset>2851785</wp:posOffset>
                </wp:positionH>
                <wp:positionV relativeFrom="paragraph">
                  <wp:posOffset>160655</wp:posOffset>
                </wp:positionV>
                <wp:extent cx="3390900" cy="219075"/>
                <wp:effectExtent l="0" t="0" r="0" b="9525"/>
                <wp:wrapSquare wrapText="bothSides"/>
                <wp:docPr id="28" name="テキスト ボックス 28"/>
                <wp:cNvGraphicFramePr/>
                <a:graphic xmlns:a="http://schemas.openxmlformats.org/drawingml/2006/main">
                  <a:graphicData uri="http://schemas.microsoft.com/office/word/2010/wordprocessingShape">
                    <wps:wsp>
                      <wps:cNvSpPr txBox="1"/>
                      <wps:spPr>
                        <a:xfrm>
                          <a:off x="0" y="0"/>
                          <a:ext cx="3390900" cy="219075"/>
                        </a:xfrm>
                        <a:prstGeom prst="rect">
                          <a:avLst/>
                        </a:prstGeom>
                        <a:noFill/>
                        <a:ln>
                          <a:noFill/>
                        </a:ln>
                        <a:effectLst/>
                      </wps:spPr>
                      <wps:txbx>
                        <w:txbxContent>
                          <w:p w:rsidR="00C21AD8" w:rsidRPr="00041FE0" w:rsidRDefault="00E3622E" w:rsidP="00C21AD8">
                            <w:pPr>
                              <w:pStyle w:val="af5"/>
                              <w:ind w:firstLine="207"/>
                              <w:jc w:val="center"/>
                              <w:rPr>
                                <w:rFonts w:cs="メイリオ"/>
                                <w:b w:val="0"/>
                                <w:noProof/>
                                <w:sz w:val="22"/>
                                <w:szCs w:val="24"/>
                              </w:rPr>
                            </w:pPr>
                            <w:r>
                              <w:rPr>
                                <w:rFonts w:hint="eastAsia"/>
                                <w:b w:val="0"/>
                                <w:sz w:val="20"/>
                              </w:rPr>
                              <w:t>生産者と事業者等の意見</w:t>
                            </w:r>
                            <w:r w:rsidR="00C21AD8">
                              <w:rPr>
                                <w:rFonts w:hint="eastAsia"/>
                                <w:b w:val="0"/>
                                <w:sz w:val="20"/>
                              </w:rPr>
                              <w:t>交換</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28" type="#_x0000_t202" style="position:absolute;left:0;text-align:left;margin-left:224.55pt;margin-top:12.65pt;width:267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" filled="f" stroked="f">
                <v:textbox inset="0,0,0,0">
                  <w:txbxContent>
                    <w:p w:rsidR="00C21AD8" w:rsidRPr="00041FE0" w:rsidRDefault="00E3622E" w:rsidP="00C21AD8">
                      <w:pPr>
                        <w:pStyle w:val="af5"/>
                        <w:ind w:firstLine="207"/>
                        <w:jc w:val="center"/>
                        <w:rPr>
                          <w:rFonts w:cs="メイリオ"/>
                          <w:b w:val="0"/>
                          <w:noProof/>
                          <w:sz w:val="22"/>
                          <w:szCs w:val="24"/>
                        </w:rPr>
                      </w:pPr>
                      <w:r>
                        <w:rPr>
                          <w:rFonts w:hint="eastAsia"/>
                          <w:b w:val="0"/>
                          <w:sz w:val="20"/>
                        </w:rPr>
                        <w:t>生産者と事業者等の意見</w:t>
                      </w:r>
                      <w:r w:rsidR="00C21AD8">
                        <w:rPr>
                          <w:rFonts w:hint="eastAsia"/>
                          <w:b w:val="0"/>
                          <w:sz w:val="20"/>
                        </w:rPr>
                        <w:t>交換</w:t>
                      </w:r>
                    </w:p>
                  </w:txbxContent>
                </v:textbox>
                <w10:wrap type="square"/>
              </v:shape>
            </w:pict>
          </mc:Fallback>
        </mc:AlternateContent>
      </w:r>
    </w:p>
    <w:p w:rsidR="009B7A1E" w:rsidRDefault="00C51B8D" w:rsidP="00286A1A">
      <w:pPr>
        <w:pStyle w:val="a3"/>
        <w:adjustRightInd/>
        <w:spacing w:line="274" w:lineRule="exact"/>
        <w:ind w:firstLineChars="0" w:firstLine="0"/>
        <w:rPr>
          <w:rFonts w:hAnsi="Times New Roman" w:cs="Times New Roman"/>
        </w:rPr>
      </w:pPr>
      <w:r>
        <w:rPr>
          <w:noProof/>
        </w:rPr>
        <w:drawing>
          <wp:anchor distT="0" distB="0" distL="114300" distR="114300" simplePos="0" relativeHeight="251659264" behindDoc="0" locked="0" layoutInCell="1" allowOverlap="1" wp14:anchorId="7FE53B71" wp14:editId="1826641A">
            <wp:simplePos x="0" y="0"/>
            <wp:positionH relativeFrom="column">
              <wp:posOffset>3709035</wp:posOffset>
            </wp:positionH>
            <wp:positionV relativeFrom="paragraph">
              <wp:posOffset>150495</wp:posOffset>
            </wp:positionV>
            <wp:extent cx="2393950" cy="1343025"/>
            <wp:effectExtent l="0" t="0" r="635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2393950" cy="1343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2F27">
        <w:rPr>
          <w:rFonts w:hAnsi="Times New Roman" w:cs="Times New Roman" w:hint="eastAsia"/>
          <w:noProof/>
        </w:rPr>
        <mc:AlternateContent>
          <mc:Choice Requires="wps">
            <w:drawing>
              <wp:anchor distT="0" distB="0" distL="114300" distR="114300" simplePos="0" relativeHeight="251652096" behindDoc="0" locked="0" layoutInCell="1" allowOverlap="1" wp14:anchorId="2E40DB9F" wp14:editId="093636E9">
                <wp:simplePos x="0" y="0"/>
                <wp:positionH relativeFrom="column">
                  <wp:posOffset>-70485</wp:posOffset>
                </wp:positionH>
                <wp:positionV relativeFrom="paragraph">
                  <wp:posOffset>74930</wp:posOffset>
                </wp:positionV>
                <wp:extent cx="6324600" cy="1494790"/>
                <wp:effectExtent l="0" t="0" r="19050" b="10160"/>
                <wp:wrapNone/>
                <wp:docPr id="38" name="正方形/長方形 38"/>
                <wp:cNvGraphicFramePr/>
                <a:graphic xmlns:a="http://schemas.openxmlformats.org/drawingml/2006/main">
                  <a:graphicData uri="http://schemas.microsoft.com/office/word/2010/wordprocessingShape">
                    <wps:wsp>
                      <wps:cNvSpPr/>
                      <wps:spPr>
                        <a:xfrm>
                          <a:off x="0" y="0"/>
                          <a:ext cx="6324600" cy="1494790"/>
                        </a:xfrm>
                        <a:prstGeom prst="rect">
                          <a:avLst/>
                        </a:prstGeom>
                        <a:no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26" style="position:absolute;left:0;text-align:left;margin-left:-5.55pt;margin-top:5.9pt;width:498pt;height:117.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" filled="f" strokecolor="#4f81bd [3204]"/>
            </w:pict>
          </mc:Fallback>
        </mc:AlternateContent>
      </w:r>
    </w:p>
    <w:p w:rsidR="004623EC" w:rsidRPr="00107E30" w:rsidRDefault="004623EC" w:rsidP="004623EC">
      <w:pPr>
        <w:widowControl w:val="0"/>
        <w:overflowPunct w:val="0"/>
        <w:snapToGrid w:val="0"/>
        <w:spacing w:line="276" w:lineRule="auto"/>
        <w:ind w:firstLineChars="0" w:firstLine="0"/>
        <w:jc w:val="both"/>
        <w:textAlignment w:val="baseline"/>
        <w:rPr>
          <w:rFonts w:ascii="HGP創英角ﾎﾟｯﾌﾟ体" w:eastAsia="HGP創英角ﾎﾟｯﾌﾟ体" w:hAnsi="HGP創英角ﾎﾟｯﾌﾟ体" w:cs="HG創英角ﾎﾟｯﾌﾟ体"/>
          <w:shd w:val="reverseDiagStripe" w:color="8DB3E2" w:themeColor="text2" w:themeTint="66" w:fill="auto"/>
        </w:rPr>
      </w:pPr>
      <w:r w:rsidRPr="00D51FBA">
        <w:rPr>
          <w:rFonts w:ascii="HGP創英角ﾎﾟｯﾌﾟ体" w:eastAsia="HGP創英角ﾎﾟｯﾌﾟ体" w:hAnsi="HGP創英角ﾎﾟｯﾌﾟ体" w:cs="HG創英角ﾎﾟｯﾌﾟ体" w:hint="eastAsia"/>
          <w:b/>
          <w:shd w:val="reverseDiagStripe" w:color="8DB3E2" w:themeColor="text2" w:themeTint="66" w:fill="auto"/>
        </w:rPr>
        <w:t xml:space="preserve">　</w:t>
      </w:r>
      <w:r>
        <w:rPr>
          <w:rFonts w:ascii="HGP創英角ﾎﾟｯﾌﾟ体" w:eastAsia="HGP創英角ﾎﾟｯﾌﾟ体" w:hAnsi="HGP創英角ﾎﾟｯﾌﾟ体" w:cs="HG創英角ﾎﾟｯﾌﾟ体" w:hint="eastAsia"/>
          <w:sz w:val="32"/>
          <w:shd w:val="reverseDiagStripe" w:color="8DB3E2" w:themeColor="text2" w:themeTint="66" w:fill="auto"/>
        </w:rPr>
        <w:t xml:space="preserve">公式インスタグラムはじめました！ </w:t>
      </w:r>
    </w:p>
    <w:p w:rsidR="00BF2157" w:rsidRDefault="004623EC" w:rsidP="00BF2157">
      <w:pPr>
        <w:widowControl w:val="0"/>
        <w:overflowPunct w:val="0"/>
        <w:snapToGrid w:val="0"/>
        <w:spacing w:line="200" w:lineRule="atLeast"/>
        <w:ind w:firstLineChars="44"/>
        <w:jc w:val="both"/>
        <w:textAlignment w:val="baseline"/>
        <w:rPr>
          <w:spacing w:val="-10"/>
          <w:szCs w:val="32"/>
        </w:rPr>
      </w:pPr>
      <w:r>
        <w:rPr>
          <w:rFonts w:hint="eastAsia"/>
          <w:spacing w:val="-10"/>
          <w:szCs w:val="32"/>
        </w:rPr>
        <w:t xml:space="preserve">　</w:t>
      </w:r>
      <w:r w:rsidRPr="004623EC">
        <w:rPr>
          <w:rFonts w:hint="eastAsia"/>
          <w:spacing w:val="-10"/>
          <w:szCs w:val="32"/>
        </w:rPr>
        <w:t>中部農と緑の総合事務所の公式インスタグラムを</w:t>
      </w:r>
    </w:p>
    <w:p w:rsidR="00BF2157" w:rsidRDefault="004623EC" w:rsidP="00BF2157">
      <w:pPr>
        <w:widowControl w:val="0"/>
        <w:overflowPunct w:val="0"/>
        <w:snapToGrid w:val="0"/>
        <w:spacing w:line="200" w:lineRule="atLeast"/>
        <w:ind w:firstLineChars="44"/>
        <w:jc w:val="both"/>
        <w:textAlignment w:val="baseline"/>
        <w:rPr>
          <w:spacing w:val="-10"/>
          <w:szCs w:val="32"/>
        </w:rPr>
      </w:pPr>
      <w:r w:rsidRPr="004623EC">
        <w:rPr>
          <w:rFonts w:hint="eastAsia"/>
          <w:spacing w:val="-10"/>
          <w:szCs w:val="32"/>
        </w:rPr>
        <w:t>開設しました。当インスタグラムでは、農業、農空</w:t>
      </w:r>
    </w:p>
    <w:p w:rsidR="00ED34F6" w:rsidRDefault="00E3622E" w:rsidP="00ED34F6">
      <w:pPr>
        <w:widowControl w:val="0"/>
        <w:overflowPunct w:val="0"/>
        <w:snapToGrid w:val="0"/>
        <w:spacing w:line="200" w:lineRule="atLeast"/>
        <w:ind w:firstLineChars="44"/>
        <w:jc w:val="both"/>
        <w:textAlignment w:val="baseline"/>
        <w:rPr>
          <w:spacing w:val="-10"/>
          <w:szCs w:val="32"/>
        </w:rPr>
      </w:pPr>
      <w:r>
        <w:rPr>
          <w:rFonts w:hint="eastAsia"/>
          <w:spacing w:val="-10"/>
          <w:szCs w:val="32"/>
        </w:rPr>
        <w:t>間、林業、みどりについて</w:t>
      </w:r>
      <w:r w:rsidR="004623EC" w:rsidRPr="004623EC">
        <w:rPr>
          <w:rFonts w:hint="eastAsia"/>
          <w:spacing w:val="-10"/>
          <w:szCs w:val="32"/>
        </w:rPr>
        <w:t>、管内の魅力を発信して</w:t>
      </w:r>
    </w:p>
    <w:p w:rsidR="004623EC" w:rsidRDefault="004623EC" w:rsidP="00ED34F6">
      <w:pPr>
        <w:widowControl w:val="0"/>
        <w:overflowPunct w:val="0"/>
        <w:snapToGrid w:val="0"/>
        <w:spacing w:line="200" w:lineRule="atLeast"/>
        <w:ind w:firstLineChars="44"/>
        <w:jc w:val="both"/>
        <w:textAlignment w:val="baseline"/>
        <w:rPr>
          <w:spacing w:val="-10"/>
          <w:szCs w:val="32"/>
        </w:rPr>
      </w:pPr>
      <w:r w:rsidRPr="004623EC">
        <w:rPr>
          <w:rFonts w:hint="eastAsia"/>
          <w:spacing w:val="-10"/>
          <w:szCs w:val="32"/>
        </w:rPr>
        <w:t>います。フォローやいいね！をぜひお願いします。</w:t>
      </w:r>
    </w:p>
    <w:p w:rsidR="00286A1A" w:rsidRPr="00286A1A" w:rsidRDefault="00772F27" w:rsidP="00286A1A">
      <w:pPr>
        <w:widowControl w:val="0"/>
        <w:overflowPunct w:val="0"/>
        <w:snapToGrid w:val="0"/>
        <w:spacing w:line="200" w:lineRule="atLeast"/>
        <w:ind w:firstLineChars="0" w:firstLine="0"/>
        <w:jc w:val="both"/>
        <w:textAlignment w:val="baseline"/>
        <w:rPr>
          <w:spacing w:val="-10"/>
          <w:szCs w:val="32"/>
          <w:bdr w:val="single" w:sz="4" w:space="0" w:color="auto"/>
          <w:shd w:val="pct15" w:color="auto" w:fill="FFFFFF"/>
        </w:rPr>
      </w:pPr>
      <w:r>
        <w:rPr>
          <w:rFonts w:hint="eastAsia"/>
          <w:noProof/>
          <w:spacing w:val="-10"/>
          <w:szCs w:val="32"/>
        </w:rPr>
        <mc:AlternateContent>
          <mc:Choice Requires="wps">
            <w:drawing>
              <wp:anchor distT="0" distB="0" distL="114300" distR="114300" simplePos="0" relativeHeight="251653120" behindDoc="0" locked="0" layoutInCell="1" allowOverlap="1" wp14:anchorId="55F95BEB" wp14:editId="5A482E25">
                <wp:simplePos x="0" y="0"/>
                <wp:positionH relativeFrom="column">
                  <wp:posOffset>2794635</wp:posOffset>
                </wp:positionH>
                <wp:positionV relativeFrom="paragraph">
                  <wp:posOffset>100742</wp:posOffset>
                </wp:positionV>
                <wp:extent cx="200660" cy="99060"/>
                <wp:effectExtent l="0" t="38100" r="8890" b="53340"/>
                <wp:wrapNone/>
                <wp:docPr id="4" name="右矢印 4"/>
                <wp:cNvGraphicFramePr/>
                <a:graphic xmlns:a="http://schemas.openxmlformats.org/drawingml/2006/main">
                  <a:graphicData uri="http://schemas.microsoft.com/office/word/2010/wordprocessingShape">
                    <wps:wsp>
                      <wps:cNvSpPr/>
                      <wps:spPr>
                        <a:xfrm rot="13272198">
                          <a:off x="0" y="0"/>
                          <a:ext cx="200660" cy="99060"/>
                        </a:xfrm>
                        <a:prstGeom prst="rightArrow">
                          <a:avLst>
                            <a:gd name="adj1" fmla="val 26031"/>
                            <a:gd name="adj2" fmla="val 91155"/>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220.05pt;margin-top:7.95pt;width:15.8pt;height:7.8pt;rotation:-9096181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" adj="11880,7989" fillcolor="white [3212]" strokecolor="black [3213]"/>
            </w:pict>
          </mc:Fallback>
        </mc:AlternateContent>
      </w:r>
      <w:r>
        <w:rPr>
          <w:rFonts w:hint="eastAsia"/>
          <w:spacing w:val="-10"/>
          <w:szCs w:val="32"/>
        </w:rPr>
        <w:t xml:space="preserve">　</w:t>
      </w:r>
      <w:r w:rsidRPr="00772F27">
        <w:rPr>
          <w:rFonts w:hint="eastAsia"/>
          <w:spacing w:val="-10"/>
          <w:szCs w:val="32"/>
          <w:bdr w:val="single" w:sz="4" w:space="0" w:color="auto"/>
        </w:rPr>
        <w:t xml:space="preserve">　中部農と緑　インスタグラム　</w:t>
      </w:r>
      <w:r w:rsidRPr="00772F27">
        <w:rPr>
          <w:rFonts w:hint="eastAsia"/>
          <w:spacing w:val="-10"/>
          <w:szCs w:val="32"/>
          <w:bdr w:val="single" w:sz="4" w:space="0" w:color="auto"/>
          <w:shd w:val="pct15" w:color="auto" w:fill="FFFFFF"/>
        </w:rPr>
        <w:t xml:space="preserve">　検索　</w:t>
      </w:r>
    </w:p>
    <w:p w:rsidR="00641A67" w:rsidRPr="00E26B2A" w:rsidRDefault="00641A67" w:rsidP="00641A67">
      <w:pPr>
        <w:widowControl w:val="0"/>
        <w:overflowPunct w:val="0"/>
        <w:snapToGrid w:val="0"/>
        <w:spacing w:line="276" w:lineRule="auto"/>
        <w:ind w:firstLineChars="0" w:firstLine="0"/>
        <w:jc w:val="both"/>
        <w:textAlignment w:val="baseline"/>
        <w:rPr>
          <w:rFonts w:ascii="HGP創英角ﾎﾟｯﾌﾟ体" w:eastAsia="HGP創英角ﾎﾟｯﾌﾟ体" w:hAnsi="HGP創英角ﾎﾟｯﾌﾟ体" w:cs="HG創英角ﾎﾟｯﾌﾟ体"/>
          <w:sz w:val="32"/>
          <w:shd w:val="reverseDiagStripe" w:color="8DB3E2" w:themeColor="text2" w:themeTint="66" w:fill="auto"/>
        </w:rPr>
      </w:pPr>
      <w:r w:rsidRPr="00D51FBA">
        <w:rPr>
          <w:rFonts w:ascii="HGP創英角ﾎﾟｯﾌﾟ体" w:eastAsia="HGP創英角ﾎﾟｯﾌﾟ体" w:hAnsi="HGP創英角ﾎﾟｯﾌﾟ体" w:cs="HG創英角ﾎﾟｯﾌﾟ体" w:hint="eastAsia"/>
          <w:b/>
          <w:shd w:val="reverseDiagStripe" w:color="8DB3E2" w:themeColor="text2" w:themeTint="66" w:fill="auto"/>
        </w:rPr>
        <w:lastRenderedPageBreak/>
        <w:t xml:space="preserve">　</w:t>
      </w:r>
      <w:r w:rsidRPr="00E26B2A">
        <w:rPr>
          <w:rFonts w:ascii="HGP創英角ﾎﾟｯﾌﾟ体" w:eastAsia="HGP創英角ﾎﾟｯﾌﾟ体" w:hAnsi="HGP創英角ﾎﾟｯﾌﾟ体" w:cs="HG創英角ﾎﾟｯﾌﾟ体" w:hint="eastAsia"/>
          <w:sz w:val="32"/>
          <w:shd w:val="reverseDiagStripe" w:color="8DB3E2" w:themeColor="text2" w:themeTint="66" w:fill="auto"/>
        </w:rPr>
        <w:t>新規就農者</w:t>
      </w:r>
      <w:r>
        <w:rPr>
          <w:rFonts w:ascii="HGP創英角ﾎﾟｯﾌﾟ体" w:eastAsia="HGP創英角ﾎﾟｯﾌﾟ体" w:hAnsi="HGP創英角ﾎﾟｯﾌﾟ体" w:cs="HG創英角ﾎﾟｯﾌﾟ体" w:hint="eastAsia"/>
          <w:sz w:val="32"/>
          <w:shd w:val="reverseDiagStripe" w:color="8DB3E2" w:themeColor="text2" w:themeTint="66" w:fill="auto"/>
        </w:rPr>
        <w:t xml:space="preserve"> </w:t>
      </w:r>
      <w:r w:rsidRPr="00E26B2A">
        <w:rPr>
          <w:rFonts w:ascii="HGP創英角ﾎﾟｯﾌﾟ体" w:eastAsia="HGP創英角ﾎﾟｯﾌﾟ体" w:hAnsi="HGP創英角ﾎﾟｯﾌﾟ体" w:cs="HG創英角ﾎﾟｯﾌﾟ体" w:hint="eastAsia"/>
          <w:sz w:val="32"/>
          <w:shd w:val="reverseDiagStripe" w:color="8DB3E2" w:themeColor="text2" w:themeTint="66" w:fill="auto"/>
        </w:rPr>
        <w:t>登場！</w:t>
      </w:r>
      <w:r>
        <w:rPr>
          <w:rFonts w:ascii="HGP創英角ﾎﾟｯﾌﾟ体" w:eastAsia="HGP創英角ﾎﾟｯﾌﾟ体" w:hAnsi="HGP創英角ﾎﾟｯﾌﾟ体" w:cs="HG創英角ﾎﾟｯﾌﾟ体" w:hint="eastAsia"/>
          <w:sz w:val="32"/>
          <w:shd w:val="reverseDiagStripe" w:color="8DB3E2" w:themeColor="text2" w:themeTint="66" w:fill="auto"/>
        </w:rPr>
        <w:t xml:space="preserve">　№７ 中村浩太郎さん（枚方市）</w:t>
      </w:r>
    </w:p>
    <w:p w:rsidR="00641A67" w:rsidRDefault="00641A67" w:rsidP="00641A67">
      <w:pPr>
        <w:widowControl w:val="0"/>
        <w:overflowPunct w:val="0"/>
        <w:snapToGrid w:val="0"/>
        <w:spacing w:line="200" w:lineRule="atLeast"/>
        <w:ind w:firstLine="227"/>
        <w:jc w:val="both"/>
        <w:textAlignment w:val="baseline"/>
        <w:rPr>
          <w:spacing w:val="-10"/>
          <w:szCs w:val="32"/>
        </w:rPr>
      </w:pPr>
      <w:r w:rsidRPr="00E26B2A">
        <w:rPr>
          <w:rFonts w:hint="eastAsia"/>
          <w:spacing w:val="-10"/>
          <w:szCs w:val="32"/>
        </w:rPr>
        <w:t>枚方市で農外から新規就農された中村浩太郎さん（３４歳）をご紹介します。</w:t>
      </w:r>
    </w:p>
    <w:p w:rsidR="00641A67" w:rsidRPr="00641A67" w:rsidRDefault="00C51B8D" w:rsidP="00641A67">
      <w:pPr>
        <w:widowControl w:val="0"/>
        <w:overflowPunct w:val="0"/>
        <w:snapToGrid w:val="0"/>
        <w:spacing w:line="200" w:lineRule="atLeast"/>
        <w:ind w:firstLine="247"/>
        <w:jc w:val="both"/>
        <w:textAlignment w:val="baseline"/>
        <w:rPr>
          <w:spacing w:val="-10"/>
          <w:szCs w:val="32"/>
        </w:rPr>
      </w:pPr>
      <w:r>
        <w:rPr>
          <w:noProof/>
        </w:rPr>
        <w:drawing>
          <wp:anchor distT="0" distB="0" distL="114300" distR="114300" simplePos="0" relativeHeight="251660288" behindDoc="1" locked="0" layoutInCell="1" allowOverlap="1" wp14:anchorId="79519098" wp14:editId="49251EFD">
            <wp:simplePos x="0" y="0"/>
            <wp:positionH relativeFrom="column">
              <wp:posOffset>3318510</wp:posOffset>
            </wp:positionH>
            <wp:positionV relativeFrom="paragraph">
              <wp:posOffset>457835</wp:posOffset>
            </wp:positionV>
            <wp:extent cx="2743200" cy="2051685"/>
            <wp:effectExtent l="0" t="0" r="0" b="5715"/>
            <wp:wrapTight wrapText="bothSides">
              <wp:wrapPolygon edited="0">
                <wp:start x="0" y="0"/>
                <wp:lineTo x="0" y="21460"/>
                <wp:lineTo x="21450" y="21460"/>
                <wp:lineTo x="21450"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743200" cy="205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641A67" w:rsidRPr="00641A67">
        <w:rPr>
          <w:rFonts w:hint="eastAsia"/>
          <w:spacing w:val="-10"/>
          <w:szCs w:val="32"/>
        </w:rPr>
        <w:t>中村さんは、大学卒業後、府内の高校で非常勤講師として勤めた後、</w:t>
      </w:r>
      <w:r w:rsidR="00641A67" w:rsidRPr="00641A67">
        <w:rPr>
          <w:spacing w:val="-10"/>
          <w:szCs w:val="32"/>
        </w:rPr>
        <w:t>2010年に国際協力</w:t>
      </w:r>
      <w:r w:rsidR="00E3622E">
        <w:rPr>
          <w:spacing w:val="-10"/>
          <w:szCs w:val="32"/>
        </w:rPr>
        <w:t>機構（ＪＩＣＡ）が実施する青年海外協力隊に参加し、アフリカで約２年間</w:t>
      </w:r>
      <w:r w:rsidR="00641A67" w:rsidRPr="00641A67">
        <w:rPr>
          <w:spacing w:val="-10"/>
          <w:szCs w:val="32"/>
        </w:rPr>
        <w:t>教職（理数科）につきました。教鞭の傍ら、農業指導が行われている現場で指導者が不足して</w:t>
      </w:r>
      <w:r w:rsidR="00E3622E">
        <w:rPr>
          <w:spacing w:val="-10"/>
          <w:szCs w:val="32"/>
        </w:rPr>
        <w:t>いる実態を知り、</w:t>
      </w:r>
      <w:r w:rsidR="00C13FC6">
        <w:rPr>
          <w:spacing w:val="-10"/>
          <w:szCs w:val="32"/>
        </w:rPr>
        <w:t>農業を一から学びたいと決意しました。</w:t>
      </w:r>
      <w:r w:rsidR="00641A67" w:rsidRPr="00641A67">
        <w:rPr>
          <w:spacing w:val="-10"/>
          <w:szCs w:val="32"/>
        </w:rPr>
        <w:t>帰国後は、香川県の農家で2</w:t>
      </w:r>
      <w:r w:rsidR="00E3622E">
        <w:rPr>
          <w:spacing w:val="-10"/>
          <w:szCs w:val="32"/>
        </w:rPr>
        <w:t>年間</w:t>
      </w:r>
      <w:r w:rsidR="00641A67" w:rsidRPr="00641A67">
        <w:rPr>
          <w:spacing w:val="-10"/>
          <w:szCs w:val="32"/>
        </w:rPr>
        <w:t>研修し、平成28</w:t>
      </w:r>
      <w:r w:rsidR="00E3622E">
        <w:rPr>
          <w:rFonts w:hint="eastAsia"/>
          <w:spacing w:val="-10"/>
          <w:szCs w:val="32"/>
        </w:rPr>
        <w:t>年</w:t>
      </w:r>
      <w:r w:rsidR="00641A67" w:rsidRPr="00641A67">
        <w:rPr>
          <w:spacing w:val="-10"/>
          <w:szCs w:val="32"/>
        </w:rPr>
        <w:t>に地元の枚方市で就農しました。</w:t>
      </w:r>
    </w:p>
    <w:p w:rsidR="00641A67" w:rsidRPr="00641A67" w:rsidRDefault="00E3622E" w:rsidP="00641A67">
      <w:pPr>
        <w:widowControl w:val="0"/>
        <w:overflowPunct w:val="0"/>
        <w:snapToGrid w:val="0"/>
        <w:spacing w:line="200" w:lineRule="atLeast"/>
        <w:ind w:firstLine="227"/>
        <w:jc w:val="both"/>
        <w:textAlignment w:val="baseline"/>
        <w:rPr>
          <w:spacing w:val="-10"/>
          <w:szCs w:val="32"/>
        </w:rPr>
      </w:pPr>
      <w:r>
        <w:rPr>
          <w:rFonts w:hint="eastAsia"/>
          <w:spacing w:val="-10"/>
          <w:szCs w:val="32"/>
        </w:rPr>
        <w:t>徐々に</w:t>
      </w:r>
      <w:r w:rsidR="00641A67" w:rsidRPr="00641A67">
        <w:rPr>
          <w:rFonts w:hint="eastAsia"/>
          <w:spacing w:val="-10"/>
          <w:szCs w:val="32"/>
        </w:rPr>
        <w:t>農地を増やし、現在約</w:t>
      </w:r>
      <w:r w:rsidR="00641A67" w:rsidRPr="00641A67">
        <w:rPr>
          <w:spacing w:val="-10"/>
          <w:szCs w:val="32"/>
        </w:rPr>
        <w:t>50aの農地を借り受け、主にねぎを主力として周年栽培</w:t>
      </w:r>
      <w:r>
        <w:rPr>
          <w:spacing w:val="-10"/>
          <w:szCs w:val="32"/>
        </w:rPr>
        <w:t>を行い、さらにリーフレタス、ニンニク</w:t>
      </w:r>
      <w:r w:rsidR="00641A67" w:rsidRPr="00641A67">
        <w:rPr>
          <w:spacing w:val="-10"/>
          <w:szCs w:val="32"/>
        </w:rPr>
        <w:t>などを栽培しています。</w:t>
      </w:r>
      <w:r w:rsidR="00641A67" w:rsidRPr="00641A67">
        <w:rPr>
          <w:rFonts w:hint="eastAsia"/>
          <w:spacing w:val="-10"/>
          <w:szCs w:val="32"/>
        </w:rPr>
        <w:t>出荷先は、新規就農者グループ「きたかわち新鮮舎」</w:t>
      </w:r>
      <w:r w:rsidR="00641A67" w:rsidRPr="00E3622E">
        <w:rPr>
          <w:spacing w:val="-10"/>
          <w:szCs w:val="32"/>
          <w:vertAlign w:val="superscript"/>
        </w:rPr>
        <w:t>*1</w:t>
      </w:r>
      <w:r>
        <w:rPr>
          <w:rFonts w:hint="eastAsia"/>
          <w:spacing w:val="-10"/>
          <w:szCs w:val="32"/>
        </w:rPr>
        <w:t>のメンバーとして</w:t>
      </w:r>
      <w:r w:rsidR="00641A67" w:rsidRPr="00641A67">
        <w:rPr>
          <w:spacing w:val="-10"/>
          <w:szCs w:val="32"/>
        </w:rPr>
        <w:t>枚方市駅前商業施設（T-SITE</w:t>
      </w:r>
      <w:r>
        <w:rPr>
          <w:spacing w:val="-10"/>
          <w:szCs w:val="32"/>
        </w:rPr>
        <w:t>内）</w:t>
      </w:r>
      <w:r w:rsidR="00641A67" w:rsidRPr="00641A67">
        <w:rPr>
          <w:spacing w:val="-10"/>
          <w:szCs w:val="32"/>
        </w:rPr>
        <w:t>や、市場、飲食店、幼稚園などを中心に出荷し、消費者からも大変好評を得ています。</w:t>
      </w:r>
    </w:p>
    <w:p w:rsidR="00641A67" w:rsidRDefault="00E3622E" w:rsidP="00641A67">
      <w:pPr>
        <w:widowControl w:val="0"/>
        <w:overflowPunct w:val="0"/>
        <w:snapToGrid w:val="0"/>
        <w:spacing w:line="200" w:lineRule="atLeast"/>
        <w:ind w:firstLine="227"/>
        <w:jc w:val="both"/>
        <w:textAlignment w:val="baseline"/>
        <w:rPr>
          <w:spacing w:val="-10"/>
          <w:szCs w:val="32"/>
        </w:rPr>
      </w:pPr>
      <w:r>
        <w:rPr>
          <w:rFonts w:hint="eastAsia"/>
          <w:spacing w:val="-10"/>
          <w:szCs w:val="32"/>
        </w:rPr>
        <w:t>今後は、作付面積をさらに増やし、出荷</w:t>
      </w:r>
      <w:r w:rsidR="004D3D2C">
        <w:rPr>
          <w:spacing w:val="-10"/>
          <w:szCs w:val="32"/>
        </w:rPr>
        <w:t>調整用の下葉</w:t>
      </w:r>
      <w:r w:rsidR="004D3D2C">
        <w:rPr>
          <w:rFonts w:hint="eastAsia"/>
          <w:spacing w:val="-10"/>
          <w:szCs w:val="32"/>
        </w:rPr>
        <w:t>取</w:t>
      </w:r>
      <w:r>
        <w:rPr>
          <w:spacing w:val="-10"/>
          <w:szCs w:val="32"/>
        </w:rPr>
        <w:t>り機</w:t>
      </w:r>
      <w:r>
        <w:rPr>
          <w:rFonts w:hint="eastAsia"/>
          <w:spacing w:val="-10"/>
          <w:szCs w:val="32"/>
        </w:rPr>
        <w:t>を</w:t>
      </w:r>
      <w:r>
        <w:rPr>
          <w:spacing w:val="-10"/>
          <w:szCs w:val="32"/>
        </w:rPr>
        <w:t>導入</w:t>
      </w:r>
      <w:r>
        <w:rPr>
          <w:rFonts w:hint="eastAsia"/>
          <w:spacing w:val="-10"/>
          <w:szCs w:val="32"/>
        </w:rPr>
        <w:t>し</w:t>
      </w:r>
      <w:r>
        <w:rPr>
          <w:spacing w:val="-10"/>
          <w:szCs w:val="32"/>
        </w:rPr>
        <w:t>、省力化、出荷ロスの軽減などの工夫を行い、</w:t>
      </w:r>
      <w:r w:rsidR="00641A67" w:rsidRPr="00641A67">
        <w:rPr>
          <w:rFonts w:hint="eastAsia"/>
          <w:spacing w:val="-10"/>
          <w:szCs w:val="32"/>
        </w:rPr>
        <w:t>さらには、ねぎを中心とした栽培技術</w:t>
      </w:r>
      <w:r>
        <w:rPr>
          <w:rFonts w:hint="eastAsia"/>
          <w:spacing w:val="-10"/>
          <w:szCs w:val="32"/>
        </w:rPr>
        <w:t>の向上、生産規模（面積）の拡大、作業の効率化を図り、経営の安定を</w:t>
      </w:r>
      <w:r w:rsidRPr="00E3622E">
        <w:rPr>
          <w:rFonts w:hint="eastAsia"/>
          <w:spacing w:val="-10"/>
          <w:szCs w:val="32"/>
        </w:rPr>
        <w:t>目指していきたいと抱負を語っています。</w:t>
      </w:r>
    </w:p>
    <w:p w:rsidR="00641A67" w:rsidRPr="00641A67" w:rsidRDefault="00641A67" w:rsidP="00641A67">
      <w:pPr>
        <w:widowControl w:val="0"/>
        <w:overflowPunct w:val="0"/>
        <w:snapToGrid w:val="0"/>
        <w:spacing w:line="200" w:lineRule="atLeast"/>
        <w:ind w:firstLine="227"/>
        <w:jc w:val="both"/>
        <w:textAlignment w:val="baseline"/>
        <w:rPr>
          <w:spacing w:val="-10"/>
          <w:szCs w:val="32"/>
        </w:rPr>
      </w:pPr>
    </w:p>
    <w:p w:rsidR="00641A67" w:rsidRPr="00641A67" w:rsidRDefault="00E3622E" w:rsidP="00641A67">
      <w:pPr>
        <w:widowControl w:val="0"/>
        <w:overflowPunct w:val="0"/>
        <w:snapToGrid w:val="0"/>
        <w:spacing w:line="200" w:lineRule="atLeast"/>
        <w:ind w:firstLineChars="0" w:firstLine="0"/>
        <w:jc w:val="both"/>
        <w:textAlignment w:val="baseline"/>
        <w:rPr>
          <w:spacing w:val="-10"/>
          <w:sz w:val="22"/>
          <w:szCs w:val="32"/>
        </w:rPr>
      </w:pPr>
      <w:r>
        <w:rPr>
          <w:rFonts w:hint="eastAsia"/>
          <w:spacing w:val="-10"/>
          <w:sz w:val="22"/>
          <w:szCs w:val="32"/>
        </w:rPr>
        <w:t>＊１：枚方市では、ここ数</w:t>
      </w:r>
      <w:r w:rsidR="00641A67" w:rsidRPr="00641A67">
        <w:rPr>
          <w:rFonts w:hint="eastAsia"/>
          <w:spacing w:val="-10"/>
          <w:sz w:val="22"/>
          <w:szCs w:val="32"/>
        </w:rPr>
        <w:t>年で５名の新規就農者が誕生。就農者</w:t>
      </w:r>
      <w:r>
        <w:rPr>
          <w:rFonts w:hint="eastAsia"/>
          <w:spacing w:val="-10"/>
          <w:sz w:val="22"/>
          <w:szCs w:val="32"/>
        </w:rPr>
        <w:t>の出荷販売先検討を発端に、農業研修や意見交換の場として「きたかわち</w:t>
      </w:r>
      <w:r w:rsidR="00641A67" w:rsidRPr="00641A67">
        <w:rPr>
          <w:rFonts w:hint="eastAsia"/>
          <w:spacing w:val="-10"/>
          <w:sz w:val="22"/>
          <w:szCs w:val="32"/>
        </w:rPr>
        <w:t>新鮮舎」を、関係機関の協力のもと設立（普及だより</w:t>
      </w:r>
      <w:r w:rsidR="00641A67" w:rsidRPr="00641A67">
        <w:rPr>
          <w:spacing w:val="-10"/>
          <w:sz w:val="22"/>
          <w:szCs w:val="32"/>
        </w:rPr>
        <w:t>H29,1発行第83号で紹介）</w:t>
      </w:r>
    </w:p>
    <w:p w:rsidR="009B7A1E" w:rsidRPr="00D76D05" w:rsidRDefault="009B7A1E" w:rsidP="0056352A">
      <w:pPr>
        <w:pStyle w:val="a3"/>
        <w:adjustRightInd/>
        <w:spacing w:line="274" w:lineRule="exact"/>
        <w:ind w:firstLineChars="0" w:firstLine="0"/>
        <w:rPr>
          <w:rFonts w:hAnsi="Times New Roman" w:cs="Times New Roman"/>
        </w:rPr>
      </w:pPr>
    </w:p>
    <w:p w:rsidR="00C21AD8" w:rsidRDefault="00F82852" w:rsidP="00C21AD8">
      <w:pPr>
        <w:widowControl w:val="0"/>
        <w:suppressAutoHyphens/>
        <w:kinsoku w:val="0"/>
        <w:wordWrap w:val="0"/>
        <w:overflowPunct w:val="0"/>
        <w:autoSpaceDE w:val="0"/>
        <w:autoSpaceDN w:val="0"/>
        <w:adjustRightInd w:val="0"/>
        <w:snapToGrid w:val="0"/>
        <w:spacing w:line="276" w:lineRule="auto"/>
        <w:ind w:firstLineChars="0" w:firstLine="0"/>
        <w:jc w:val="both"/>
        <w:textAlignment w:val="baseline"/>
        <w:rPr>
          <w:spacing w:val="-10"/>
          <w:szCs w:val="32"/>
        </w:rPr>
      </w:pPr>
      <w:r w:rsidRPr="00F82852">
        <w:rPr>
          <w:rFonts w:ascii="HGP創英角ﾎﾟｯﾌﾟ体" w:eastAsia="HGP創英角ﾎﾟｯﾌﾟ体" w:hAnsi="HGP創英角ﾎﾟｯﾌﾟ体" w:cs="HG創英角ﾎﾟｯﾌﾟ体" w:hint="eastAsia"/>
          <w:b/>
          <w:shd w:val="reverseDiagStripe" w:color="8DB3E2" w:themeColor="text2" w:themeTint="66" w:fill="auto"/>
        </w:rPr>
        <w:t xml:space="preserve">　</w:t>
      </w:r>
      <w:r w:rsidR="00C21AD8" w:rsidRPr="00C21AD8">
        <w:rPr>
          <w:rFonts w:ascii="HGP創英角ﾎﾟｯﾌﾟ体" w:eastAsia="HGP創英角ﾎﾟｯﾌﾟ体" w:hAnsi="HGP創英角ﾎﾟｯﾌﾟ体" w:cs="HG創英角ﾎﾟｯﾌﾟ体" w:hint="eastAsia"/>
          <w:sz w:val="32"/>
          <w:shd w:val="reverseDiagStripe" w:color="8DB3E2" w:themeColor="text2" w:themeTint="66" w:fill="auto"/>
        </w:rPr>
        <w:t>災害に関する制度融資のお知らせ</w:t>
      </w:r>
      <w:r w:rsidRPr="008A7C6A">
        <w:rPr>
          <w:rFonts w:ascii="HGP創英角ﾎﾟｯﾌﾟ体" w:eastAsia="HGP創英角ﾎﾟｯﾌﾟ体" w:hAnsi="HGP創英角ﾎﾟｯﾌﾟ体" w:cs="HG創英角ﾎﾟｯﾌﾟ体" w:hint="eastAsia"/>
          <w:sz w:val="32"/>
          <w:shd w:val="reverseDiagStripe" w:color="8DB3E2" w:themeColor="text2" w:themeTint="66" w:fill="auto"/>
        </w:rPr>
        <w:t xml:space="preserve">　</w:t>
      </w:r>
    </w:p>
    <w:p w:rsidR="00C21AD8" w:rsidRPr="00C21AD8" w:rsidRDefault="00C21AD8" w:rsidP="009C74E5">
      <w:pPr>
        <w:widowControl w:val="0"/>
        <w:suppressAutoHyphens/>
        <w:kinsoku w:val="0"/>
        <w:wordWrap w:val="0"/>
        <w:overflowPunct w:val="0"/>
        <w:autoSpaceDE w:val="0"/>
        <w:autoSpaceDN w:val="0"/>
        <w:adjustRightInd w:val="0"/>
        <w:snapToGrid w:val="0"/>
        <w:spacing w:line="200" w:lineRule="atLeast"/>
        <w:ind w:firstLine="227"/>
        <w:jc w:val="both"/>
        <w:textAlignment w:val="baseline"/>
        <w:rPr>
          <w:spacing w:val="-10"/>
          <w:szCs w:val="32"/>
        </w:rPr>
      </w:pPr>
      <w:r w:rsidRPr="00C21AD8">
        <w:rPr>
          <w:rFonts w:hint="eastAsia"/>
          <w:spacing w:val="-10"/>
          <w:szCs w:val="32"/>
        </w:rPr>
        <w:t>大阪北部地震や平成３０年７月豪雨、台風２１号等の自然災害により被災された農業者の皆様が一日も早く経営を再開できるように、国はＪＡや日本政策金融公庫等の融資機関に対し、借入金の返済猶予や返済期間の延長など、被災された農業者の実情に応じた対応をするよう要請しています。返済猶予等には申請期限などの条件がありますので、お早めに融資機関にご相談ください。</w:t>
      </w:r>
    </w:p>
    <w:p w:rsidR="00635036" w:rsidRDefault="00C21AD8" w:rsidP="009C74E5">
      <w:pPr>
        <w:widowControl w:val="0"/>
        <w:suppressAutoHyphens/>
        <w:kinsoku w:val="0"/>
        <w:wordWrap w:val="0"/>
        <w:overflowPunct w:val="0"/>
        <w:autoSpaceDE w:val="0"/>
        <w:autoSpaceDN w:val="0"/>
        <w:adjustRightInd w:val="0"/>
        <w:snapToGrid w:val="0"/>
        <w:spacing w:line="200" w:lineRule="atLeast"/>
        <w:ind w:firstLine="227"/>
        <w:jc w:val="both"/>
        <w:textAlignment w:val="baseline"/>
        <w:rPr>
          <w:spacing w:val="-10"/>
          <w:szCs w:val="32"/>
        </w:rPr>
      </w:pPr>
      <w:r w:rsidRPr="00C21AD8">
        <w:rPr>
          <w:rFonts w:hint="eastAsia"/>
          <w:spacing w:val="-10"/>
          <w:szCs w:val="32"/>
        </w:rPr>
        <w:t>また、台風２１号により被災された農業者等を対象とした「大阪版被災農業者無利</w:t>
      </w:r>
      <w:r w:rsidR="00E3622E">
        <w:rPr>
          <w:rFonts w:hint="eastAsia"/>
          <w:spacing w:val="-10"/>
          <w:szCs w:val="32"/>
        </w:rPr>
        <w:t>子融資事業」については、本年度の受付が平成３１年３月２９日（金）</w:t>
      </w:r>
      <w:r w:rsidRPr="00C21AD8">
        <w:rPr>
          <w:rFonts w:hint="eastAsia"/>
          <w:spacing w:val="-10"/>
          <w:szCs w:val="32"/>
        </w:rPr>
        <w:t>までとなっています。</w:t>
      </w:r>
    </w:p>
    <w:p w:rsidR="00C21AD8" w:rsidRPr="00635036" w:rsidRDefault="00C21AD8" w:rsidP="00635036">
      <w:pPr>
        <w:widowControl w:val="0"/>
        <w:suppressAutoHyphens/>
        <w:kinsoku w:val="0"/>
        <w:wordWrap w:val="0"/>
        <w:overflowPunct w:val="0"/>
        <w:autoSpaceDE w:val="0"/>
        <w:autoSpaceDN w:val="0"/>
        <w:adjustRightInd w:val="0"/>
        <w:snapToGrid w:val="0"/>
        <w:spacing w:line="200" w:lineRule="atLeast"/>
        <w:ind w:firstLineChars="93" w:firstLine="211"/>
        <w:jc w:val="both"/>
        <w:textAlignment w:val="baseline"/>
        <w:rPr>
          <w:color w:val="FF0000"/>
          <w:spacing w:val="-10"/>
          <w:szCs w:val="32"/>
        </w:rPr>
      </w:pPr>
      <w:r w:rsidRPr="00635036">
        <w:rPr>
          <w:rFonts w:hint="eastAsia"/>
          <w:color w:val="FF0000"/>
          <w:spacing w:val="-10"/>
          <w:szCs w:val="32"/>
          <w:highlight w:val="yellow"/>
        </w:rPr>
        <w:t>ご利用を検討されている方は各</w:t>
      </w:r>
      <w:r w:rsidRPr="00635036">
        <w:rPr>
          <w:color w:val="FF0000"/>
          <w:spacing w:val="-10"/>
          <w:szCs w:val="32"/>
          <w:highlight w:val="yellow"/>
        </w:rPr>
        <w:t>JA窓口にご相談ください。</w:t>
      </w:r>
    </w:p>
    <w:p w:rsidR="009C74E5" w:rsidRDefault="009B7A1E" w:rsidP="00641A67">
      <w:pPr>
        <w:widowControl w:val="0"/>
        <w:suppressAutoHyphens/>
        <w:kinsoku w:val="0"/>
        <w:wordWrap w:val="0"/>
        <w:overflowPunct w:val="0"/>
        <w:autoSpaceDE w:val="0"/>
        <w:autoSpaceDN w:val="0"/>
        <w:adjustRightInd w:val="0"/>
        <w:snapToGrid w:val="0"/>
        <w:spacing w:line="200" w:lineRule="atLeast"/>
        <w:ind w:firstLine="227"/>
        <w:jc w:val="both"/>
        <w:textAlignment w:val="baseline"/>
        <w:rPr>
          <w:spacing w:val="-10"/>
          <w:szCs w:val="32"/>
        </w:rPr>
      </w:pPr>
      <w:r>
        <w:rPr>
          <w:rFonts w:hint="eastAsia"/>
          <w:spacing w:val="-10"/>
          <w:szCs w:val="32"/>
          <w:bdr w:val="single" w:sz="4" w:space="0" w:color="auto"/>
        </w:rPr>
        <w:t xml:space="preserve"> </w:t>
      </w:r>
      <w:r w:rsidR="00C21AD8" w:rsidRPr="009B7A1E">
        <w:rPr>
          <w:rFonts w:hint="eastAsia"/>
          <w:spacing w:val="-10"/>
          <w:szCs w:val="32"/>
          <w:bdr w:val="single" w:sz="4" w:space="0" w:color="auto"/>
        </w:rPr>
        <w:t>大阪府　農林漁業者向け制度融資</w:t>
      </w:r>
      <w:r>
        <w:rPr>
          <w:rFonts w:hint="eastAsia"/>
          <w:spacing w:val="-10"/>
          <w:szCs w:val="32"/>
          <w:bdr w:val="single" w:sz="4" w:space="0" w:color="auto"/>
        </w:rPr>
        <w:t xml:space="preserve"> </w:t>
      </w:r>
      <w:r>
        <w:rPr>
          <w:rFonts w:hint="eastAsia"/>
          <w:spacing w:val="-10"/>
          <w:szCs w:val="32"/>
        </w:rPr>
        <w:t xml:space="preserve"> で</w:t>
      </w:r>
      <w:r w:rsidR="00C21AD8" w:rsidRPr="00C21AD8">
        <w:rPr>
          <w:rFonts w:hint="eastAsia"/>
          <w:spacing w:val="-10"/>
          <w:szCs w:val="32"/>
        </w:rPr>
        <w:t>検索してください。</w:t>
      </w:r>
    </w:p>
    <w:p w:rsidR="007C25EB" w:rsidRDefault="007C25EB" w:rsidP="007C25EB">
      <w:pPr>
        <w:widowControl w:val="0"/>
        <w:suppressAutoHyphens/>
        <w:kinsoku w:val="0"/>
        <w:wordWrap w:val="0"/>
        <w:overflowPunct w:val="0"/>
        <w:autoSpaceDE w:val="0"/>
        <w:autoSpaceDN w:val="0"/>
        <w:adjustRightInd w:val="0"/>
        <w:snapToGrid w:val="0"/>
        <w:spacing w:line="200" w:lineRule="atLeast"/>
        <w:ind w:firstLineChars="0" w:firstLine="0"/>
        <w:jc w:val="both"/>
        <w:textAlignment w:val="baseline"/>
        <w:rPr>
          <w:spacing w:val="-10"/>
          <w:szCs w:val="32"/>
        </w:rPr>
      </w:pPr>
    </w:p>
    <w:p w:rsidR="007C25EB" w:rsidRDefault="007C25EB" w:rsidP="007C25EB">
      <w:pPr>
        <w:widowControl w:val="0"/>
        <w:suppressAutoHyphens/>
        <w:kinsoku w:val="0"/>
        <w:wordWrap w:val="0"/>
        <w:overflowPunct w:val="0"/>
        <w:autoSpaceDE w:val="0"/>
        <w:autoSpaceDN w:val="0"/>
        <w:adjustRightInd w:val="0"/>
        <w:snapToGrid w:val="0"/>
        <w:spacing w:line="276" w:lineRule="auto"/>
        <w:ind w:firstLineChars="0" w:firstLine="0"/>
        <w:jc w:val="both"/>
        <w:textAlignment w:val="baseline"/>
        <w:rPr>
          <w:spacing w:val="-10"/>
          <w:szCs w:val="32"/>
        </w:rPr>
      </w:pPr>
      <w:r w:rsidRPr="00F82852">
        <w:rPr>
          <w:rFonts w:ascii="HGP創英角ﾎﾟｯﾌﾟ体" w:eastAsia="HGP創英角ﾎﾟｯﾌﾟ体" w:hAnsi="HGP創英角ﾎﾟｯﾌﾟ体" w:cs="HG創英角ﾎﾟｯﾌﾟ体" w:hint="eastAsia"/>
          <w:b/>
          <w:shd w:val="reverseDiagStripe" w:color="8DB3E2" w:themeColor="text2" w:themeTint="66" w:fill="auto"/>
        </w:rPr>
        <w:t xml:space="preserve">　</w:t>
      </w:r>
      <w:r w:rsidR="005B1FEC">
        <w:rPr>
          <w:rFonts w:ascii="HGP創英角ﾎﾟｯﾌﾟ体" w:eastAsia="HGP創英角ﾎﾟｯﾌﾟ体" w:hAnsi="HGP創英角ﾎﾟｯﾌﾟ体" w:cs="HG創英角ﾎﾟｯﾌﾟ体" w:hint="eastAsia"/>
          <w:sz w:val="32"/>
          <w:shd w:val="reverseDiagStripe" w:color="8DB3E2" w:themeColor="text2" w:themeTint="66" w:fill="auto"/>
        </w:rPr>
        <w:t>栄養成分の簡易測定のご案内</w:t>
      </w:r>
      <w:r w:rsidRPr="008A7C6A">
        <w:rPr>
          <w:rFonts w:ascii="HGP創英角ﾎﾟｯﾌﾟ体" w:eastAsia="HGP創英角ﾎﾟｯﾌﾟ体" w:hAnsi="HGP創英角ﾎﾟｯﾌﾟ体" w:cs="HG創英角ﾎﾟｯﾌﾟ体" w:hint="eastAsia"/>
          <w:sz w:val="32"/>
          <w:shd w:val="reverseDiagStripe" w:color="8DB3E2" w:themeColor="text2" w:themeTint="66" w:fill="auto"/>
        </w:rPr>
        <w:t xml:space="preserve">　</w:t>
      </w:r>
    </w:p>
    <w:p w:rsidR="005B1FEC" w:rsidRDefault="007C25EB" w:rsidP="005B1FEC">
      <w:pPr>
        <w:pStyle w:val="a3"/>
        <w:adjustRightInd/>
        <w:spacing w:line="274" w:lineRule="exact"/>
        <w:ind w:firstLineChars="0" w:firstLine="0"/>
        <w:rPr>
          <w:spacing w:val="-10"/>
          <w:szCs w:val="32"/>
        </w:rPr>
      </w:pPr>
      <w:r>
        <w:rPr>
          <w:rFonts w:hint="eastAsia"/>
          <w:spacing w:val="-10"/>
          <w:szCs w:val="32"/>
        </w:rPr>
        <w:t xml:space="preserve">　</w:t>
      </w:r>
      <w:r w:rsidR="00BD2DB1">
        <w:rPr>
          <w:rFonts w:hint="eastAsia"/>
          <w:spacing w:val="-10"/>
          <w:szCs w:val="32"/>
        </w:rPr>
        <w:t>食品表示法が施行され</w:t>
      </w:r>
      <w:r w:rsidR="00E3622E">
        <w:rPr>
          <w:rFonts w:hint="eastAsia"/>
          <w:spacing w:val="-10"/>
          <w:szCs w:val="32"/>
        </w:rPr>
        <w:t>、</w:t>
      </w:r>
      <w:r w:rsidR="00286A1A">
        <w:rPr>
          <w:rFonts w:hint="eastAsia"/>
          <w:spacing w:val="-10"/>
          <w:szCs w:val="32"/>
        </w:rPr>
        <w:t>加工</w:t>
      </w:r>
      <w:r w:rsidR="00BD2DB1">
        <w:rPr>
          <w:rFonts w:hint="eastAsia"/>
          <w:spacing w:val="-10"/>
          <w:szCs w:val="32"/>
        </w:rPr>
        <w:t>食品の栄養成分を</w:t>
      </w:r>
      <w:r w:rsidR="00E3622E">
        <w:rPr>
          <w:rFonts w:hint="eastAsia"/>
          <w:spacing w:val="-10"/>
          <w:szCs w:val="32"/>
        </w:rPr>
        <w:t>2020年</w:t>
      </w:r>
      <w:r w:rsidR="00BD2DB1">
        <w:rPr>
          <w:rFonts w:hint="eastAsia"/>
          <w:spacing w:val="-10"/>
          <w:szCs w:val="32"/>
        </w:rPr>
        <w:t>３</w:t>
      </w:r>
      <w:r w:rsidR="00286A1A">
        <w:rPr>
          <w:rFonts w:hint="eastAsia"/>
          <w:spacing w:val="-10"/>
          <w:szCs w:val="32"/>
        </w:rPr>
        <w:t>月</w:t>
      </w:r>
      <w:r w:rsidR="00BD2DB1">
        <w:rPr>
          <w:rFonts w:hint="eastAsia"/>
          <w:spacing w:val="-10"/>
          <w:szCs w:val="32"/>
        </w:rPr>
        <w:t>末までに表示する必要があります</w:t>
      </w:r>
      <w:r w:rsidR="00286A1A">
        <w:rPr>
          <w:rFonts w:hint="eastAsia"/>
          <w:spacing w:val="-10"/>
          <w:szCs w:val="32"/>
        </w:rPr>
        <w:t>。そこで、</w:t>
      </w:r>
      <w:r w:rsidR="005B1FEC" w:rsidRPr="00041FE0">
        <w:rPr>
          <w:rFonts w:hAnsi="Times New Roman" w:cs="Times New Roman" w:hint="eastAsia"/>
        </w:rPr>
        <w:t>（地独）</w:t>
      </w:r>
      <w:r w:rsidR="005B1FEC">
        <w:rPr>
          <w:rFonts w:hAnsi="Times New Roman" w:cs="Times New Roman" w:hint="eastAsia"/>
        </w:rPr>
        <w:t>大阪府立</w:t>
      </w:r>
      <w:r w:rsidR="005B1FEC" w:rsidRPr="00041FE0">
        <w:rPr>
          <w:rFonts w:hAnsi="Times New Roman" w:cs="Times New Roman" w:hint="eastAsia"/>
        </w:rPr>
        <w:t>環境農林水産総合研究所</w:t>
      </w:r>
      <w:r w:rsidR="005B1FEC">
        <w:rPr>
          <w:rFonts w:hAnsi="Times New Roman" w:cs="Times New Roman" w:hint="eastAsia"/>
        </w:rPr>
        <w:t>にて</w:t>
      </w:r>
      <w:r w:rsidR="005B1FEC">
        <w:rPr>
          <w:rFonts w:hint="eastAsia"/>
          <w:spacing w:val="-10"/>
          <w:szCs w:val="32"/>
        </w:rPr>
        <w:t>「熱量、たんぱく質、脂質、</w:t>
      </w:r>
      <w:r w:rsidR="00286A1A">
        <w:rPr>
          <w:rFonts w:hint="eastAsia"/>
          <w:spacing w:val="-10"/>
          <w:szCs w:val="32"/>
        </w:rPr>
        <w:t>炭水化物、食塩相当量」を簡易に測定できる機器が整備されました</w:t>
      </w:r>
      <w:r w:rsidR="005B1FEC">
        <w:rPr>
          <w:rFonts w:hint="eastAsia"/>
          <w:spacing w:val="-10"/>
          <w:szCs w:val="32"/>
        </w:rPr>
        <w:t>。ご利用は毎週木曜</w:t>
      </w:r>
      <w:r w:rsidR="00286A1A">
        <w:rPr>
          <w:rFonts w:hint="eastAsia"/>
          <w:spacing w:val="-10"/>
          <w:szCs w:val="32"/>
        </w:rPr>
        <w:t>日のみで、お申込みは利用日の２週間前までです。</w:t>
      </w:r>
      <w:r w:rsidR="005B1FEC">
        <w:rPr>
          <w:rFonts w:hint="eastAsia"/>
          <w:spacing w:val="-10"/>
          <w:szCs w:val="32"/>
        </w:rPr>
        <w:t>１検体あたり3,500円でご利用いただけます。（４検体まとめてお申込みの場合は12,000円／４検体）</w:t>
      </w:r>
    </w:p>
    <w:p w:rsidR="007C25EB" w:rsidRPr="005B1FEC" w:rsidRDefault="005B1FEC" w:rsidP="005B1FEC">
      <w:pPr>
        <w:pStyle w:val="a3"/>
        <w:adjustRightInd/>
        <w:spacing w:line="274" w:lineRule="exact"/>
        <w:ind w:firstLine="227"/>
        <w:rPr>
          <w:spacing w:val="-10"/>
          <w:szCs w:val="32"/>
        </w:rPr>
      </w:pPr>
      <w:r>
        <w:rPr>
          <w:rFonts w:hint="eastAsia"/>
          <w:spacing w:val="-10"/>
          <w:szCs w:val="32"/>
        </w:rPr>
        <w:t>お申込み・お問合せは</w:t>
      </w:r>
      <w:r w:rsidRPr="00041FE0">
        <w:rPr>
          <w:rFonts w:hAnsi="Times New Roman" w:cs="Times New Roman" w:hint="eastAsia"/>
        </w:rPr>
        <w:t>（地独）</w:t>
      </w:r>
      <w:r>
        <w:rPr>
          <w:rFonts w:hAnsi="Times New Roman" w:cs="Times New Roman" w:hint="eastAsia"/>
        </w:rPr>
        <w:t>大阪府立</w:t>
      </w:r>
      <w:r w:rsidRPr="00041FE0">
        <w:rPr>
          <w:rFonts w:hAnsi="Times New Roman" w:cs="Times New Roman" w:hint="eastAsia"/>
        </w:rPr>
        <w:t>環境農林水産総合研究所</w:t>
      </w:r>
      <w:r>
        <w:rPr>
          <w:rFonts w:hAnsi="Times New Roman" w:cs="Times New Roman" w:hint="eastAsia"/>
        </w:rPr>
        <w:t xml:space="preserve"> 食と農の研究部 食品技術グループ（TEL 072-979-7063）まで。</w:t>
      </w:r>
    </w:p>
    <w:p w:rsidR="000934F3" w:rsidRPr="000934F3" w:rsidRDefault="000934F3" w:rsidP="00C824BB">
      <w:pPr>
        <w:widowControl w:val="0"/>
        <w:overflowPunct w:val="0"/>
        <w:spacing w:line="300" w:lineRule="exact"/>
        <w:ind w:firstLineChars="0" w:firstLine="0"/>
        <w:jc w:val="both"/>
        <w:textAlignment w:val="baseline"/>
        <w:rPr>
          <w:u w:val="thick" w:color="000000"/>
        </w:rPr>
      </w:pPr>
      <w:r w:rsidRPr="000934F3">
        <w:rPr>
          <w:u w:val="thick" w:color="000000"/>
        </w:rPr>
        <w:t xml:space="preserve">                                                                               </w:t>
      </w:r>
      <w:r w:rsidRPr="000934F3">
        <w:rPr>
          <w:rFonts w:hint="eastAsia"/>
          <w:spacing w:val="6"/>
          <w:sz w:val="22"/>
          <w:szCs w:val="22"/>
        </w:rPr>
        <w:t xml:space="preserve">大阪府中部農と緑の総合事務所　</w:t>
      </w:r>
      <w:r w:rsidRPr="000934F3">
        <w:rPr>
          <w:rFonts w:hint="eastAsia"/>
          <w:sz w:val="18"/>
          <w:szCs w:val="18"/>
        </w:rPr>
        <w:t>〒</w:t>
      </w:r>
      <w:r w:rsidRPr="000934F3">
        <w:rPr>
          <w:sz w:val="18"/>
          <w:szCs w:val="18"/>
        </w:rPr>
        <w:t xml:space="preserve">581-0005 </w:t>
      </w:r>
      <w:r w:rsidRPr="000934F3">
        <w:rPr>
          <w:rFonts w:hint="eastAsia"/>
          <w:sz w:val="18"/>
          <w:szCs w:val="18"/>
        </w:rPr>
        <w:t>八尾市荘内町</w:t>
      </w:r>
      <w:r w:rsidRPr="000934F3">
        <w:rPr>
          <w:sz w:val="18"/>
          <w:szCs w:val="18"/>
        </w:rPr>
        <w:t xml:space="preserve">2-1-36 </w:t>
      </w:r>
      <w:r w:rsidRPr="000934F3">
        <w:rPr>
          <w:rFonts w:hint="eastAsia"/>
          <w:sz w:val="18"/>
          <w:szCs w:val="18"/>
        </w:rPr>
        <w:t>中河内府民センタービル内</w:t>
      </w:r>
    </w:p>
    <w:p w:rsidR="000934F3" w:rsidRPr="000934F3" w:rsidRDefault="00C51B8D" w:rsidP="000934F3">
      <w:pPr>
        <w:widowControl w:val="0"/>
        <w:overflowPunct w:val="0"/>
        <w:spacing w:line="274" w:lineRule="exact"/>
        <w:ind w:firstLineChars="0" w:firstLine="0"/>
        <w:jc w:val="both"/>
        <w:textAlignment w:val="baseline"/>
        <w:rPr>
          <w:rFonts w:hAnsi="Times New Roman" w:cs="Times New Roman"/>
        </w:rPr>
      </w:pPr>
      <w:r>
        <w:rPr>
          <w:noProof/>
          <w:sz w:val="18"/>
          <w:szCs w:val="18"/>
        </w:rPr>
        <w:drawing>
          <wp:anchor distT="0" distB="0" distL="114300" distR="114300" simplePos="0" relativeHeight="251664384" behindDoc="0" locked="0" layoutInCell="1" allowOverlap="1" wp14:anchorId="0CB09FD4" wp14:editId="6EF04574">
            <wp:simplePos x="0" y="0"/>
            <wp:positionH relativeFrom="column">
              <wp:posOffset>5683885</wp:posOffset>
            </wp:positionH>
            <wp:positionV relativeFrom="paragraph">
              <wp:posOffset>52070</wp:posOffset>
            </wp:positionV>
            <wp:extent cx="470535" cy="470535"/>
            <wp:effectExtent l="0" t="0" r="5715" b="5715"/>
            <wp:wrapNone/>
            <wp:docPr id="29" name="図 29" descr="\\Ts-xld80\中部農の普及\H30\F1_情報\02_普及だより\90号(H30-10)\sdg_icon_18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s-xld80\中部農の普及\H30\F1_情報\02_普及だより\90号(H30-10)\sdg_icon_18_ja.pn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4705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63360" behindDoc="0" locked="0" layoutInCell="1" allowOverlap="1" wp14:anchorId="06AA1C0D" wp14:editId="4702C5C3">
            <wp:simplePos x="0" y="0"/>
            <wp:positionH relativeFrom="column">
              <wp:posOffset>5160645</wp:posOffset>
            </wp:positionH>
            <wp:positionV relativeFrom="paragraph">
              <wp:posOffset>58420</wp:posOffset>
            </wp:positionV>
            <wp:extent cx="473710" cy="473710"/>
            <wp:effectExtent l="0" t="0" r="2540" b="2540"/>
            <wp:wrapNone/>
            <wp:docPr id="32" name="図 32" descr="\\Ts-xld80\中部農の普及\H30\F1_情報\02_普及だより\90号(H30-10)\sdg_icon_12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s-xld80\中部農の普及\H30\F1_情報\02_普及だより\90号(H30-10)\sdg_icon_12_ja.pn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73710" cy="473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62336" behindDoc="0" locked="0" layoutInCell="1" allowOverlap="1" wp14:anchorId="506995AB" wp14:editId="7D9F9410">
            <wp:simplePos x="0" y="0"/>
            <wp:positionH relativeFrom="column">
              <wp:posOffset>4646930</wp:posOffset>
            </wp:positionH>
            <wp:positionV relativeFrom="paragraph">
              <wp:posOffset>52070</wp:posOffset>
            </wp:positionV>
            <wp:extent cx="470535" cy="470535"/>
            <wp:effectExtent l="0" t="0" r="5715" b="5715"/>
            <wp:wrapNone/>
            <wp:docPr id="31" name="図 31" descr="\\Ts-xld80\中部農の普及\H30\F1_情報\02_普及だより\90号(H30-10)\sdg_icon_09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s-xld80\中部農の普及\H30\F1_情報\02_普及だより\90号(H30-10)\sdg_icon_09_ja.pn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705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61312" behindDoc="0" locked="0" layoutInCell="1" allowOverlap="1" wp14:anchorId="6E002CEF" wp14:editId="17C8C816">
            <wp:simplePos x="0" y="0"/>
            <wp:positionH relativeFrom="column">
              <wp:posOffset>4127500</wp:posOffset>
            </wp:positionH>
            <wp:positionV relativeFrom="paragraph">
              <wp:posOffset>52070</wp:posOffset>
            </wp:positionV>
            <wp:extent cx="470535" cy="470535"/>
            <wp:effectExtent l="0" t="0" r="5715" b="5715"/>
            <wp:wrapNone/>
            <wp:docPr id="30" name="図 30" descr="\\Ts-xld80\中部農の普及\H30\F1_情報\02_普及だより\90号(H30-10)\sdg_icon_08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s-xld80\中部農の普及\H30\F1_情報\02_普及だより\90号(H30-10)\sdg_icon_08_ja.pn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705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402ECA">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82.2pt;margin-top:1.65pt;width:42.2pt;height:42.2pt;z-index:-251650048;mso-wrap-distance-left:2mm;mso-wrap-distance-right:2mm;mso-position-horizontal-relative:margin;mso-position-vertical-relative:text" o:allowincell="f">
            <v:imagedata r:id="rId20" o:title=""/>
            <o:lock v:ext="edit" aspectratio="f"/>
            <w10:wrap anchorx="margin"/>
          </v:shape>
          <o:OLEObject Type="Embed" ProgID="PBrush" ShapeID="_x0000_s1031" DrawAspect="Content" ObjectID="_1606290623" r:id="rId21"/>
        </w:pict>
      </w:r>
      <w:r w:rsidR="000934F3" w:rsidRPr="000934F3">
        <w:rPr>
          <w:sz w:val="18"/>
          <w:szCs w:val="18"/>
        </w:rPr>
        <w:t>TEL 072(994)1515</w:t>
      </w:r>
      <w:r w:rsidR="00E637B5">
        <w:rPr>
          <w:rFonts w:hint="eastAsia"/>
          <w:sz w:val="18"/>
          <w:szCs w:val="18"/>
        </w:rPr>
        <w:t xml:space="preserve">　</w:t>
      </w:r>
      <w:r w:rsidR="000934F3" w:rsidRPr="000934F3">
        <w:rPr>
          <w:sz w:val="18"/>
          <w:szCs w:val="18"/>
        </w:rPr>
        <w:t>FAX 072(991)8281</w:t>
      </w:r>
    </w:p>
    <w:p w:rsidR="00D4316C" w:rsidRDefault="000934F3" w:rsidP="000934F3">
      <w:pPr>
        <w:widowControl w:val="0"/>
        <w:overflowPunct w:val="0"/>
        <w:spacing w:line="226" w:lineRule="exact"/>
        <w:ind w:firstLineChars="0" w:firstLine="0"/>
        <w:jc w:val="both"/>
        <w:textAlignment w:val="baseline"/>
        <w:rPr>
          <w:sz w:val="18"/>
          <w:szCs w:val="18"/>
        </w:rPr>
      </w:pPr>
      <w:r w:rsidRPr="000934F3">
        <w:rPr>
          <w:rFonts w:hint="eastAsia"/>
          <w:sz w:val="18"/>
          <w:szCs w:val="18"/>
        </w:rPr>
        <w:t>ホームページ</w:t>
      </w:r>
      <w:r w:rsidRPr="000934F3">
        <w:rPr>
          <w:sz w:val="18"/>
          <w:szCs w:val="18"/>
        </w:rPr>
        <w:t>(PC</w:t>
      </w:r>
      <w:r w:rsidRPr="000934F3">
        <w:rPr>
          <w:rFonts w:hint="eastAsia"/>
          <w:sz w:val="18"/>
          <w:szCs w:val="18"/>
        </w:rPr>
        <w:t>・スマートフォン対応</w:t>
      </w:r>
      <w:r w:rsidRPr="000934F3">
        <w:rPr>
          <w:sz w:val="18"/>
          <w:szCs w:val="18"/>
        </w:rPr>
        <w:t xml:space="preserve">) </w:t>
      </w:r>
    </w:p>
    <w:p w:rsidR="003B165D" w:rsidRPr="00202F1C" w:rsidRDefault="00D4316C" w:rsidP="000934F3">
      <w:pPr>
        <w:widowControl w:val="0"/>
        <w:overflowPunct w:val="0"/>
        <w:spacing w:line="226" w:lineRule="exact"/>
        <w:ind w:firstLineChars="0" w:firstLine="0"/>
        <w:jc w:val="both"/>
        <w:textAlignment w:val="baseline"/>
        <w:rPr>
          <w:sz w:val="18"/>
          <w:szCs w:val="18"/>
        </w:rPr>
      </w:pPr>
      <w:r w:rsidRPr="00D4316C">
        <w:rPr>
          <w:sz w:val="16"/>
          <w:szCs w:val="18"/>
        </w:rPr>
        <w:t>http://www.pref.osaka.l</w:t>
      </w:r>
      <w:r>
        <w:rPr>
          <w:sz w:val="16"/>
          <w:szCs w:val="18"/>
        </w:rPr>
        <w:t>g.jp/chubunm/chubu_nm/</w:t>
      </w:r>
      <w:r w:rsidR="000934F3" w:rsidRPr="000934F3">
        <w:t xml:space="preserve"> </w:t>
      </w:r>
      <w:r w:rsidR="000934F3" w:rsidRPr="000934F3">
        <w:rPr>
          <w:sz w:val="18"/>
          <w:szCs w:val="18"/>
        </w:rPr>
        <w:t>(</w:t>
      </w:r>
      <w:r w:rsidR="000934F3" w:rsidRPr="000934F3">
        <w:rPr>
          <w:rFonts w:hint="eastAsia"/>
          <w:sz w:val="18"/>
          <w:szCs w:val="18"/>
        </w:rPr>
        <w:t>右</w:t>
      </w:r>
      <w:r w:rsidR="000934F3" w:rsidRPr="000934F3">
        <w:rPr>
          <w:sz w:val="18"/>
          <w:szCs w:val="18"/>
        </w:rPr>
        <w:t>QR</w:t>
      </w:r>
      <w:r w:rsidR="000934F3" w:rsidRPr="000934F3">
        <w:rPr>
          <w:rFonts w:hint="eastAsia"/>
          <w:sz w:val="18"/>
          <w:szCs w:val="18"/>
        </w:rPr>
        <w:t>コード</w:t>
      </w:r>
      <w:r w:rsidR="000934F3" w:rsidRPr="000934F3">
        <w:rPr>
          <w:sz w:val="18"/>
          <w:szCs w:val="18"/>
        </w:rPr>
        <w:t>)</w:t>
      </w:r>
    </w:p>
    <w:sectPr w:rsidR="003B165D" w:rsidRPr="00202F1C" w:rsidSect="00225910">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851" w:right="1134" w:bottom="851" w:left="1134" w:header="720" w:footer="567" w:gutter="0"/>
      <w:pgNumType w:start="1"/>
      <w:cols w:space="720"/>
      <w:noEndnote/>
      <w:docGrid w:type="linesAndChars" w:linePitch="378" w:charSpace="14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D8D" w:rsidRDefault="00DD4D8D" w:rsidP="009130D5">
      <w:pPr>
        <w:ind w:firstLine="240"/>
      </w:pPr>
      <w:r>
        <w:separator/>
      </w:r>
    </w:p>
  </w:endnote>
  <w:endnote w:type="continuationSeparator" w:id="0">
    <w:p w:rsidR="00DD4D8D" w:rsidRDefault="00DD4D8D" w:rsidP="009130D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3"/>
      <w:ind w:firstLin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3"/>
      <w:ind w:firstLin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3"/>
      <w:ind w:firstLin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D8D" w:rsidRDefault="00DD4D8D" w:rsidP="009130D5">
      <w:pPr>
        <w:ind w:firstLine="20"/>
      </w:pPr>
      <w:r>
        <w:rPr>
          <w:rFonts w:hAnsi="Times New Roman" w:cs="Times New Roman"/>
          <w:color w:val="auto"/>
          <w:sz w:val="2"/>
          <w:szCs w:val="2"/>
        </w:rPr>
        <w:continuationSeparator/>
      </w:r>
    </w:p>
  </w:footnote>
  <w:footnote w:type="continuationSeparator" w:id="0">
    <w:p w:rsidR="00DD4D8D" w:rsidRDefault="00DD4D8D" w:rsidP="009130D5">
      <w:pPr>
        <w:ind w:firstLin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1"/>
      <w:ind w:firstLin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1"/>
      <w:ind w:firstLine="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1"/>
      <w:ind w:firstLin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E5E"/>
    <w:multiLevelType w:val="hybridMultilevel"/>
    <w:tmpl w:val="DE2CDA38"/>
    <w:lvl w:ilvl="0" w:tplc="0CC2E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3135F5"/>
    <w:multiLevelType w:val="hybridMultilevel"/>
    <w:tmpl w:val="0388D310"/>
    <w:lvl w:ilvl="0" w:tplc="A1968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7359F7"/>
    <w:multiLevelType w:val="hybridMultilevel"/>
    <w:tmpl w:val="EADA4ECA"/>
    <w:lvl w:ilvl="0" w:tplc="FE9C3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694324B"/>
    <w:multiLevelType w:val="hybridMultilevel"/>
    <w:tmpl w:val="936C1CBE"/>
    <w:lvl w:ilvl="0" w:tplc="EF52A110">
      <w:start w:val="1"/>
      <w:numFmt w:val="decimalEnclosedCircle"/>
      <w:lvlText w:val="%1"/>
      <w:lvlJc w:val="left"/>
      <w:pPr>
        <w:ind w:left="2205" w:hanging="360"/>
      </w:pPr>
      <w:rPr>
        <w:rFonts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4">
    <w:nsid w:val="32DB4A29"/>
    <w:multiLevelType w:val="hybridMultilevel"/>
    <w:tmpl w:val="512A50C6"/>
    <w:lvl w:ilvl="0" w:tplc="7EEA5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203341A"/>
    <w:multiLevelType w:val="hybridMultilevel"/>
    <w:tmpl w:val="A4FAA1D0"/>
    <w:lvl w:ilvl="0" w:tplc="388CA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2"/>
  <w:hyphenationZone w:val="0"/>
  <w:drawingGridHorizontalSpacing w:val="247"/>
  <w:drawingGridVerticalSpacing w:val="18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77"/>
    <w:rsid w:val="000063AB"/>
    <w:rsid w:val="00010DF6"/>
    <w:rsid w:val="0001407C"/>
    <w:rsid w:val="00015746"/>
    <w:rsid w:val="000201BF"/>
    <w:rsid w:val="000203F3"/>
    <w:rsid w:val="00027CE0"/>
    <w:rsid w:val="00037099"/>
    <w:rsid w:val="000379A0"/>
    <w:rsid w:val="00041FE0"/>
    <w:rsid w:val="000450BC"/>
    <w:rsid w:val="00057039"/>
    <w:rsid w:val="000577E7"/>
    <w:rsid w:val="00057988"/>
    <w:rsid w:val="000619E5"/>
    <w:rsid w:val="00072F36"/>
    <w:rsid w:val="00080445"/>
    <w:rsid w:val="0008183B"/>
    <w:rsid w:val="00082EDA"/>
    <w:rsid w:val="000904EE"/>
    <w:rsid w:val="00091256"/>
    <w:rsid w:val="00092B01"/>
    <w:rsid w:val="000934BE"/>
    <w:rsid w:val="000934F3"/>
    <w:rsid w:val="00095661"/>
    <w:rsid w:val="000A0596"/>
    <w:rsid w:val="000A5DF8"/>
    <w:rsid w:val="000A70B5"/>
    <w:rsid w:val="000C6429"/>
    <w:rsid w:val="000C79A0"/>
    <w:rsid w:val="000D1129"/>
    <w:rsid w:val="000D260C"/>
    <w:rsid w:val="000D29CA"/>
    <w:rsid w:val="000D709B"/>
    <w:rsid w:val="000E0C5A"/>
    <w:rsid w:val="000F12B1"/>
    <w:rsid w:val="000F2AC9"/>
    <w:rsid w:val="00104B2F"/>
    <w:rsid w:val="00106E1A"/>
    <w:rsid w:val="0010750C"/>
    <w:rsid w:val="00107E30"/>
    <w:rsid w:val="001106B9"/>
    <w:rsid w:val="001110EC"/>
    <w:rsid w:val="00117AC6"/>
    <w:rsid w:val="00120A93"/>
    <w:rsid w:val="00133BE7"/>
    <w:rsid w:val="001344DF"/>
    <w:rsid w:val="00135B38"/>
    <w:rsid w:val="00145C4A"/>
    <w:rsid w:val="001508BA"/>
    <w:rsid w:val="001531A7"/>
    <w:rsid w:val="00157AFD"/>
    <w:rsid w:val="00161F80"/>
    <w:rsid w:val="00167175"/>
    <w:rsid w:val="00181075"/>
    <w:rsid w:val="001818A0"/>
    <w:rsid w:val="00186280"/>
    <w:rsid w:val="00187232"/>
    <w:rsid w:val="0018758D"/>
    <w:rsid w:val="00193E56"/>
    <w:rsid w:val="00195833"/>
    <w:rsid w:val="001A208D"/>
    <w:rsid w:val="001A7705"/>
    <w:rsid w:val="001B0A11"/>
    <w:rsid w:val="001B1CDA"/>
    <w:rsid w:val="001B3ACB"/>
    <w:rsid w:val="001C416A"/>
    <w:rsid w:val="001C59C2"/>
    <w:rsid w:val="001D4EFC"/>
    <w:rsid w:val="001E0855"/>
    <w:rsid w:val="001E6D6F"/>
    <w:rsid w:val="001F5880"/>
    <w:rsid w:val="00202F1C"/>
    <w:rsid w:val="0020359A"/>
    <w:rsid w:val="002056BB"/>
    <w:rsid w:val="00205BE3"/>
    <w:rsid w:val="00206678"/>
    <w:rsid w:val="0021406F"/>
    <w:rsid w:val="00214BEF"/>
    <w:rsid w:val="00221E22"/>
    <w:rsid w:val="002256B2"/>
    <w:rsid w:val="00225910"/>
    <w:rsid w:val="00226348"/>
    <w:rsid w:val="002271D1"/>
    <w:rsid w:val="00230187"/>
    <w:rsid w:val="00232474"/>
    <w:rsid w:val="00243CB2"/>
    <w:rsid w:val="00256994"/>
    <w:rsid w:val="00256AC6"/>
    <w:rsid w:val="002708E7"/>
    <w:rsid w:val="00272698"/>
    <w:rsid w:val="00274A78"/>
    <w:rsid w:val="00286A1A"/>
    <w:rsid w:val="00287F3A"/>
    <w:rsid w:val="00295B4D"/>
    <w:rsid w:val="00295C88"/>
    <w:rsid w:val="002A0E35"/>
    <w:rsid w:val="002A1E1C"/>
    <w:rsid w:val="002A3B44"/>
    <w:rsid w:val="002A73F1"/>
    <w:rsid w:val="002B387F"/>
    <w:rsid w:val="002C2B86"/>
    <w:rsid w:val="002C3C9B"/>
    <w:rsid w:val="002D0FC5"/>
    <w:rsid w:val="002D11EA"/>
    <w:rsid w:val="002D21A9"/>
    <w:rsid w:val="002D268D"/>
    <w:rsid w:val="002D4B37"/>
    <w:rsid w:val="002D5176"/>
    <w:rsid w:val="002D649D"/>
    <w:rsid w:val="002E37F4"/>
    <w:rsid w:val="002E4518"/>
    <w:rsid w:val="002E625B"/>
    <w:rsid w:val="002F385D"/>
    <w:rsid w:val="002F70FD"/>
    <w:rsid w:val="00301347"/>
    <w:rsid w:val="00301BBD"/>
    <w:rsid w:val="00301C3D"/>
    <w:rsid w:val="00312E93"/>
    <w:rsid w:val="003160DB"/>
    <w:rsid w:val="00321A8B"/>
    <w:rsid w:val="00322538"/>
    <w:rsid w:val="00323B41"/>
    <w:rsid w:val="00337F77"/>
    <w:rsid w:val="003445D5"/>
    <w:rsid w:val="0034600B"/>
    <w:rsid w:val="00351A89"/>
    <w:rsid w:val="003745D9"/>
    <w:rsid w:val="00375C08"/>
    <w:rsid w:val="003831A6"/>
    <w:rsid w:val="003935A2"/>
    <w:rsid w:val="00393CF4"/>
    <w:rsid w:val="003A1956"/>
    <w:rsid w:val="003A3D67"/>
    <w:rsid w:val="003B165D"/>
    <w:rsid w:val="003B3B68"/>
    <w:rsid w:val="003B74D9"/>
    <w:rsid w:val="003C0142"/>
    <w:rsid w:val="003C2793"/>
    <w:rsid w:val="003C2934"/>
    <w:rsid w:val="003C6034"/>
    <w:rsid w:val="003D6FC8"/>
    <w:rsid w:val="003E2190"/>
    <w:rsid w:val="003F65A7"/>
    <w:rsid w:val="003F779A"/>
    <w:rsid w:val="00402ECA"/>
    <w:rsid w:val="00403015"/>
    <w:rsid w:val="00403ECB"/>
    <w:rsid w:val="00411E97"/>
    <w:rsid w:val="004170C8"/>
    <w:rsid w:val="00417944"/>
    <w:rsid w:val="00424B46"/>
    <w:rsid w:val="00424ECB"/>
    <w:rsid w:val="00427F18"/>
    <w:rsid w:val="004307D2"/>
    <w:rsid w:val="00432065"/>
    <w:rsid w:val="00436825"/>
    <w:rsid w:val="0044474C"/>
    <w:rsid w:val="0045178E"/>
    <w:rsid w:val="00455EA6"/>
    <w:rsid w:val="00457913"/>
    <w:rsid w:val="004623EC"/>
    <w:rsid w:val="00472B12"/>
    <w:rsid w:val="00482782"/>
    <w:rsid w:val="00487988"/>
    <w:rsid w:val="004940AB"/>
    <w:rsid w:val="00496CEA"/>
    <w:rsid w:val="004A0B29"/>
    <w:rsid w:val="004A2525"/>
    <w:rsid w:val="004A542B"/>
    <w:rsid w:val="004B121C"/>
    <w:rsid w:val="004B2B36"/>
    <w:rsid w:val="004B411B"/>
    <w:rsid w:val="004B7610"/>
    <w:rsid w:val="004B7733"/>
    <w:rsid w:val="004C27F9"/>
    <w:rsid w:val="004C35F3"/>
    <w:rsid w:val="004C7D84"/>
    <w:rsid w:val="004D1452"/>
    <w:rsid w:val="004D3D2C"/>
    <w:rsid w:val="004E2EE4"/>
    <w:rsid w:val="004E3119"/>
    <w:rsid w:val="004E57EE"/>
    <w:rsid w:val="004F209E"/>
    <w:rsid w:val="00506988"/>
    <w:rsid w:val="00523180"/>
    <w:rsid w:val="00523CF9"/>
    <w:rsid w:val="005308CB"/>
    <w:rsid w:val="00545F70"/>
    <w:rsid w:val="00551123"/>
    <w:rsid w:val="0055448E"/>
    <w:rsid w:val="00561C9B"/>
    <w:rsid w:val="0056352A"/>
    <w:rsid w:val="00570C5E"/>
    <w:rsid w:val="0057501D"/>
    <w:rsid w:val="00587A3E"/>
    <w:rsid w:val="0059256B"/>
    <w:rsid w:val="00595BD6"/>
    <w:rsid w:val="005A1DCF"/>
    <w:rsid w:val="005A6D45"/>
    <w:rsid w:val="005B0857"/>
    <w:rsid w:val="005B1FEC"/>
    <w:rsid w:val="005B3D5D"/>
    <w:rsid w:val="005B5B14"/>
    <w:rsid w:val="005B7CE6"/>
    <w:rsid w:val="005D2ADB"/>
    <w:rsid w:val="005D30A3"/>
    <w:rsid w:val="005D4F2D"/>
    <w:rsid w:val="005D650F"/>
    <w:rsid w:val="005E5A51"/>
    <w:rsid w:val="005F1A26"/>
    <w:rsid w:val="005F3F7D"/>
    <w:rsid w:val="005F53C7"/>
    <w:rsid w:val="005F56DB"/>
    <w:rsid w:val="00600452"/>
    <w:rsid w:val="00600FE0"/>
    <w:rsid w:val="00613748"/>
    <w:rsid w:val="00617E9C"/>
    <w:rsid w:val="00632B52"/>
    <w:rsid w:val="00635036"/>
    <w:rsid w:val="00635065"/>
    <w:rsid w:val="00641A67"/>
    <w:rsid w:val="006423C1"/>
    <w:rsid w:val="006438F1"/>
    <w:rsid w:val="0065131A"/>
    <w:rsid w:val="0065265C"/>
    <w:rsid w:val="00662003"/>
    <w:rsid w:val="00665547"/>
    <w:rsid w:val="00675F76"/>
    <w:rsid w:val="00675F91"/>
    <w:rsid w:val="0068761E"/>
    <w:rsid w:val="006958BD"/>
    <w:rsid w:val="006966E6"/>
    <w:rsid w:val="00697461"/>
    <w:rsid w:val="006C1EBA"/>
    <w:rsid w:val="006E0B7D"/>
    <w:rsid w:val="006E3D29"/>
    <w:rsid w:val="006F0835"/>
    <w:rsid w:val="006F30F2"/>
    <w:rsid w:val="006F50BD"/>
    <w:rsid w:val="007003B2"/>
    <w:rsid w:val="0070137F"/>
    <w:rsid w:val="00707256"/>
    <w:rsid w:val="00707677"/>
    <w:rsid w:val="0070790B"/>
    <w:rsid w:val="007179B9"/>
    <w:rsid w:val="007224D3"/>
    <w:rsid w:val="00722DE9"/>
    <w:rsid w:val="00725B3E"/>
    <w:rsid w:val="007266E2"/>
    <w:rsid w:val="0073023A"/>
    <w:rsid w:val="00747FAD"/>
    <w:rsid w:val="00763861"/>
    <w:rsid w:val="00763BCB"/>
    <w:rsid w:val="007729BC"/>
    <w:rsid w:val="00772F27"/>
    <w:rsid w:val="007A25C0"/>
    <w:rsid w:val="007A7F7D"/>
    <w:rsid w:val="007B3F33"/>
    <w:rsid w:val="007B6D6C"/>
    <w:rsid w:val="007B7E4F"/>
    <w:rsid w:val="007C1BC9"/>
    <w:rsid w:val="007C25EB"/>
    <w:rsid w:val="007D2127"/>
    <w:rsid w:val="007D3A53"/>
    <w:rsid w:val="007D70CE"/>
    <w:rsid w:val="007D785B"/>
    <w:rsid w:val="007F3565"/>
    <w:rsid w:val="007F5B48"/>
    <w:rsid w:val="007F7398"/>
    <w:rsid w:val="007F7BEB"/>
    <w:rsid w:val="008003BC"/>
    <w:rsid w:val="008009D5"/>
    <w:rsid w:val="00802613"/>
    <w:rsid w:val="0080281D"/>
    <w:rsid w:val="00815341"/>
    <w:rsid w:val="00831B47"/>
    <w:rsid w:val="008334BA"/>
    <w:rsid w:val="00833A78"/>
    <w:rsid w:val="0083517D"/>
    <w:rsid w:val="00842803"/>
    <w:rsid w:val="0084429C"/>
    <w:rsid w:val="00845DD4"/>
    <w:rsid w:val="00851E04"/>
    <w:rsid w:val="00857F1D"/>
    <w:rsid w:val="008604B9"/>
    <w:rsid w:val="00863863"/>
    <w:rsid w:val="00871607"/>
    <w:rsid w:val="00872DE6"/>
    <w:rsid w:val="008732AF"/>
    <w:rsid w:val="00875FE2"/>
    <w:rsid w:val="00876C94"/>
    <w:rsid w:val="00880C7E"/>
    <w:rsid w:val="00882918"/>
    <w:rsid w:val="00884319"/>
    <w:rsid w:val="00884ED7"/>
    <w:rsid w:val="00891811"/>
    <w:rsid w:val="00891ED6"/>
    <w:rsid w:val="00897D44"/>
    <w:rsid w:val="008A096F"/>
    <w:rsid w:val="008A7C6A"/>
    <w:rsid w:val="008B054A"/>
    <w:rsid w:val="008B1D6A"/>
    <w:rsid w:val="008B2E89"/>
    <w:rsid w:val="008B7255"/>
    <w:rsid w:val="008C64E7"/>
    <w:rsid w:val="008C7496"/>
    <w:rsid w:val="008D5A2B"/>
    <w:rsid w:val="008F04D6"/>
    <w:rsid w:val="008F3330"/>
    <w:rsid w:val="008F5602"/>
    <w:rsid w:val="008F70F5"/>
    <w:rsid w:val="008F7736"/>
    <w:rsid w:val="008F7EE7"/>
    <w:rsid w:val="009073F5"/>
    <w:rsid w:val="009130D5"/>
    <w:rsid w:val="00916967"/>
    <w:rsid w:val="00927FEB"/>
    <w:rsid w:val="009302D5"/>
    <w:rsid w:val="00930C36"/>
    <w:rsid w:val="00931788"/>
    <w:rsid w:val="00937CCA"/>
    <w:rsid w:val="00941189"/>
    <w:rsid w:val="00943463"/>
    <w:rsid w:val="0095124D"/>
    <w:rsid w:val="00953CCA"/>
    <w:rsid w:val="00957A1C"/>
    <w:rsid w:val="00964576"/>
    <w:rsid w:val="0097525C"/>
    <w:rsid w:val="00977A20"/>
    <w:rsid w:val="00987613"/>
    <w:rsid w:val="009955CA"/>
    <w:rsid w:val="00995C95"/>
    <w:rsid w:val="009968C1"/>
    <w:rsid w:val="009A3B57"/>
    <w:rsid w:val="009B7A1E"/>
    <w:rsid w:val="009C0448"/>
    <w:rsid w:val="009C15FE"/>
    <w:rsid w:val="009C74E5"/>
    <w:rsid w:val="009D2A6E"/>
    <w:rsid w:val="009D34B4"/>
    <w:rsid w:val="009E3437"/>
    <w:rsid w:val="009E3E89"/>
    <w:rsid w:val="009F0063"/>
    <w:rsid w:val="009F43BF"/>
    <w:rsid w:val="009F7EFA"/>
    <w:rsid w:val="00A0186D"/>
    <w:rsid w:val="00A0342A"/>
    <w:rsid w:val="00A0441F"/>
    <w:rsid w:val="00A046D7"/>
    <w:rsid w:val="00A10B6E"/>
    <w:rsid w:val="00A11D2D"/>
    <w:rsid w:val="00A12BC9"/>
    <w:rsid w:val="00A17E29"/>
    <w:rsid w:val="00A25546"/>
    <w:rsid w:val="00A3135B"/>
    <w:rsid w:val="00A335BC"/>
    <w:rsid w:val="00A36BD1"/>
    <w:rsid w:val="00A376AE"/>
    <w:rsid w:val="00A42A0E"/>
    <w:rsid w:val="00A53A6C"/>
    <w:rsid w:val="00A605BF"/>
    <w:rsid w:val="00A63E73"/>
    <w:rsid w:val="00A64E05"/>
    <w:rsid w:val="00A65377"/>
    <w:rsid w:val="00A669DB"/>
    <w:rsid w:val="00A77F0A"/>
    <w:rsid w:val="00A8272A"/>
    <w:rsid w:val="00A83C41"/>
    <w:rsid w:val="00A857F0"/>
    <w:rsid w:val="00A91A26"/>
    <w:rsid w:val="00A91A37"/>
    <w:rsid w:val="00AA1A33"/>
    <w:rsid w:val="00AA2498"/>
    <w:rsid w:val="00AA3699"/>
    <w:rsid w:val="00AB3AB8"/>
    <w:rsid w:val="00AB3BB3"/>
    <w:rsid w:val="00AB6915"/>
    <w:rsid w:val="00AC08BF"/>
    <w:rsid w:val="00AC4E24"/>
    <w:rsid w:val="00AC52DB"/>
    <w:rsid w:val="00AE0E5C"/>
    <w:rsid w:val="00AE444A"/>
    <w:rsid w:val="00AF067D"/>
    <w:rsid w:val="00AF0867"/>
    <w:rsid w:val="00B10982"/>
    <w:rsid w:val="00B115AB"/>
    <w:rsid w:val="00B17156"/>
    <w:rsid w:val="00B31B84"/>
    <w:rsid w:val="00B37EF9"/>
    <w:rsid w:val="00B37FCC"/>
    <w:rsid w:val="00B657D2"/>
    <w:rsid w:val="00B66E97"/>
    <w:rsid w:val="00B66FFB"/>
    <w:rsid w:val="00B75829"/>
    <w:rsid w:val="00B805D7"/>
    <w:rsid w:val="00BA4F7A"/>
    <w:rsid w:val="00BC0933"/>
    <w:rsid w:val="00BD2DB1"/>
    <w:rsid w:val="00BE0E95"/>
    <w:rsid w:val="00BE301E"/>
    <w:rsid w:val="00BE7507"/>
    <w:rsid w:val="00BF2157"/>
    <w:rsid w:val="00C048C7"/>
    <w:rsid w:val="00C05A9C"/>
    <w:rsid w:val="00C07276"/>
    <w:rsid w:val="00C135A8"/>
    <w:rsid w:val="00C13FC6"/>
    <w:rsid w:val="00C14219"/>
    <w:rsid w:val="00C21AD8"/>
    <w:rsid w:val="00C23A38"/>
    <w:rsid w:val="00C2646C"/>
    <w:rsid w:val="00C51B8D"/>
    <w:rsid w:val="00C614C1"/>
    <w:rsid w:val="00C62F69"/>
    <w:rsid w:val="00C733B1"/>
    <w:rsid w:val="00C824BB"/>
    <w:rsid w:val="00C934BB"/>
    <w:rsid w:val="00C955CD"/>
    <w:rsid w:val="00CA22F7"/>
    <w:rsid w:val="00CA6F9E"/>
    <w:rsid w:val="00CB0649"/>
    <w:rsid w:val="00CC00E2"/>
    <w:rsid w:val="00CC17D7"/>
    <w:rsid w:val="00CC3D19"/>
    <w:rsid w:val="00CE2708"/>
    <w:rsid w:val="00CE50EB"/>
    <w:rsid w:val="00CE6C76"/>
    <w:rsid w:val="00CE757F"/>
    <w:rsid w:val="00CE7A1A"/>
    <w:rsid w:val="00CF594C"/>
    <w:rsid w:val="00CF7D33"/>
    <w:rsid w:val="00D0288A"/>
    <w:rsid w:val="00D11242"/>
    <w:rsid w:val="00D12689"/>
    <w:rsid w:val="00D13358"/>
    <w:rsid w:val="00D211B1"/>
    <w:rsid w:val="00D237C8"/>
    <w:rsid w:val="00D24911"/>
    <w:rsid w:val="00D337D0"/>
    <w:rsid w:val="00D353DA"/>
    <w:rsid w:val="00D4316C"/>
    <w:rsid w:val="00D508CC"/>
    <w:rsid w:val="00D51FBA"/>
    <w:rsid w:val="00D541AE"/>
    <w:rsid w:val="00D55DEA"/>
    <w:rsid w:val="00D73D79"/>
    <w:rsid w:val="00D76D05"/>
    <w:rsid w:val="00D818CC"/>
    <w:rsid w:val="00D93150"/>
    <w:rsid w:val="00D936B5"/>
    <w:rsid w:val="00D971D6"/>
    <w:rsid w:val="00DA1E80"/>
    <w:rsid w:val="00DA2FEE"/>
    <w:rsid w:val="00DB5F1B"/>
    <w:rsid w:val="00DB65CF"/>
    <w:rsid w:val="00DB7A9A"/>
    <w:rsid w:val="00DC423F"/>
    <w:rsid w:val="00DC76EA"/>
    <w:rsid w:val="00DD02DB"/>
    <w:rsid w:val="00DD4D8D"/>
    <w:rsid w:val="00DD6EFD"/>
    <w:rsid w:val="00DE1C83"/>
    <w:rsid w:val="00DE214A"/>
    <w:rsid w:val="00DF2B31"/>
    <w:rsid w:val="00E0474C"/>
    <w:rsid w:val="00E05821"/>
    <w:rsid w:val="00E07A61"/>
    <w:rsid w:val="00E12CAF"/>
    <w:rsid w:val="00E13022"/>
    <w:rsid w:val="00E22E77"/>
    <w:rsid w:val="00E236B8"/>
    <w:rsid w:val="00E26B2A"/>
    <w:rsid w:val="00E27B67"/>
    <w:rsid w:val="00E326ED"/>
    <w:rsid w:val="00E34668"/>
    <w:rsid w:val="00E3622E"/>
    <w:rsid w:val="00E36C7F"/>
    <w:rsid w:val="00E448FA"/>
    <w:rsid w:val="00E46B59"/>
    <w:rsid w:val="00E474E8"/>
    <w:rsid w:val="00E52D88"/>
    <w:rsid w:val="00E54A97"/>
    <w:rsid w:val="00E637B5"/>
    <w:rsid w:val="00E645BA"/>
    <w:rsid w:val="00E70D27"/>
    <w:rsid w:val="00E7750F"/>
    <w:rsid w:val="00E779B0"/>
    <w:rsid w:val="00E805EE"/>
    <w:rsid w:val="00E8249B"/>
    <w:rsid w:val="00E84093"/>
    <w:rsid w:val="00E87AFB"/>
    <w:rsid w:val="00E96108"/>
    <w:rsid w:val="00EC1511"/>
    <w:rsid w:val="00EC20F4"/>
    <w:rsid w:val="00EC60A1"/>
    <w:rsid w:val="00ED2BD6"/>
    <w:rsid w:val="00ED34F6"/>
    <w:rsid w:val="00EE362D"/>
    <w:rsid w:val="00EE605E"/>
    <w:rsid w:val="00EF0D3E"/>
    <w:rsid w:val="00EF74AC"/>
    <w:rsid w:val="00F0157B"/>
    <w:rsid w:val="00F03559"/>
    <w:rsid w:val="00F051C9"/>
    <w:rsid w:val="00F10863"/>
    <w:rsid w:val="00F11218"/>
    <w:rsid w:val="00F1189A"/>
    <w:rsid w:val="00F1215B"/>
    <w:rsid w:val="00F157ED"/>
    <w:rsid w:val="00F1770A"/>
    <w:rsid w:val="00F25CEB"/>
    <w:rsid w:val="00F303E5"/>
    <w:rsid w:val="00F30A38"/>
    <w:rsid w:val="00F36F36"/>
    <w:rsid w:val="00F52B2D"/>
    <w:rsid w:val="00F54879"/>
    <w:rsid w:val="00F627FF"/>
    <w:rsid w:val="00F6286E"/>
    <w:rsid w:val="00F632D6"/>
    <w:rsid w:val="00F64ED2"/>
    <w:rsid w:val="00F80CF9"/>
    <w:rsid w:val="00F82852"/>
    <w:rsid w:val="00F830EE"/>
    <w:rsid w:val="00F8394E"/>
    <w:rsid w:val="00F96B77"/>
    <w:rsid w:val="00FA7ACB"/>
    <w:rsid w:val="00FB04E2"/>
    <w:rsid w:val="00FB1993"/>
    <w:rsid w:val="00FB46DA"/>
    <w:rsid w:val="00FB4F64"/>
    <w:rsid w:val="00FB67DF"/>
    <w:rsid w:val="00FB6916"/>
    <w:rsid w:val="00FC6F85"/>
    <w:rsid w:val="00FC7B45"/>
    <w:rsid w:val="00FD4CB1"/>
    <w:rsid w:val="00FE7E89"/>
    <w:rsid w:val="00FE7F31"/>
    <w:rsid w:val="00FF1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pPr>
        <w:spacing w:line="260" w:lineRule="exact"/>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EC"/>
    <w:rPr>
      <w:rFonts w:ascii="HG丸ｺﾞｼｯｸM-PRO" w:eastAsia="HG丸ｺﾞｼｯｸM-PRO" w:hAnsi="HG丸ｺﾞｼｯｸM-PRO" w:cs="HG丸ｺﾞｼｯｸM-PRO"/>
      <w:color w:val="000000"/>
      <w:kern w:val="0"/>
      <w:sz w:val="24"/>
      <w:szCs w:val="24"/>
    </w:rPr>
  </w:style>
  <w:style w:type="paragraph" w:styleId="2">
    <w:name w:val="heading 2"/>
    <w:basedOn w:val="a"/>
    <w:next w:val="a"/>
    <w:link w:val="20"/>
    <w:uiPriority w:val="9"/>
    <w:semiHidden/>
    <w:unhideWhenUsed/>
    <w:qFormat/>
    <w:rsid w:val="009130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4"/>
      <w:szCs w:val="24"/>
    </w:rPr>
  </w:style>
  <w:style w:type="paragraph" w:customStyle="1" w:styleId="a4">
    <w:name w:val="一太郎"/>
    <w:uiPriority w:val="99"/>
    <w:pPr>
      <w:widowControl w:val="0"/>
      <w:suppressAutoHyphens/>
      <w:kinsoku w:val="0"/>
      <w:wordWrap w:val="0"/>
      <w:overflowPunct w:val="0"/>
      <w:autoSpaceDE w:val="0"/>
      <w:autoSpaceDN w:val="0"/>
      <w:adjustRightInd w:val="0"/>
      <w:textAlignment w:val="baseline"/>
    </w:pPr>
    <w:rPr>
      <w:rFonts w:ascii="Century" w:eastAsia="HG丸ｺﾞｼｯｸM-PRO" w:hAnsi="Century" w:cs="HG丸ｺﾞｼｯｸM-PRO"/>
      <w:kern w:val="0"/>
      <w:sz w:val="24"/>
      <w:szCs w:val="24"/>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b">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character" w:customStyle="1" w:styleId="ac">
    <w:name w:val="脚注(標準)"/>
    <w:uiPriority w:val="99"/>
    <w:rPr>
      <w:sz w:val="24"/>
      <w:vertAlign w:val="superscript"/>
    </w:rPr>
  </w:style>
  <w:style w:type="character" w:styleId="ad">
    <w:name w:val="Hyperlink"/>
    <w:basedOn w:val="a0"/>
    <w:uiPriority w:val="99"/>
    <w:rPr>
      <w:rFonts w:cs="Times New Roman"/>
      <w:color w:val="0000FF"/>
      <w:u w:val="single" w:color="0000FF"/>
    </w:rPr>
  </w:style>
  <w:style w:type="paragraph" w:styleId="ae">
    <w:name w:val="Balloon Text"/>
    <w:basedOn w:val="a"/>
    <w:link w:val="af"/>
    <w:uiPriority w:val="99"/>
    <w:semiHidden/>
    <w:unhideWhenUsed/>
    <w:rsid w:val="005B3D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3D5D"/>
    <w:rPr>
      <w:rFonts w:asciiTheme="majorHAnsi" w:eastAsiaTheme="majorEastAsia" w:hAnsiTheme="majorHAnsi" w:cstheme="majorBidi"/>
      <w:color w:val="000000"/>
      <w:kern w:val="0"/>
      <w:sz w:val="18"/>
      <w:szCs w:val="18"/>
    </w:rPr>
  </w:style>
  <w:style w:type="table" w:styleId="af0">
    <w:name w:val="Table Grid"/>
    <w:basedOn w:val="a1"/>
    <w:uiPriority w:val="59"/>
    <w:rsid w:val="006F30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857F1D"/>
    <w:pPr>
      <w:tabs>
        <w:tab w:val="center" w:pos="4252"/>
        <w:tab w:val="right" w:pos="8504"/>
      </w:tabs>
      <w:snapToGrid w:val="0"/>
    </w:pPr>
  </w:style>
  <w:style w:type="character" w:customStyle="1" w:styleId="af2">
    <w:name w:val="ヘッダー (文字)"/>
    <w:basedOn w:val="a0"/>
    <w:link w:val="af1"/>
    <w:uiPriority w:val="99"/>
    <w:rsid w:val="00857F1D"/>
    <w:rPr>
      <w:rFonts w:ascii="HG丸ｺﾞｼｯｸM-PRO" w:eastAsia="HG丸ｺﾞｼｯｸM-PRO" w:hAnsi="HG丸ｺﾞｼｯｸM-PRO" w:cs="HG丸ｺﾞｼｯｸM-PRO"/>
      <w:color w:val="000000"/>
      <w:kern w:val="0"/>
      <w:sz w:val="24"/>
      <w:szCs w:val="24"/>
    </w:rPr>
  </w:style>
  <w:style w:type="paragraph" w:styleId="af3">
    <w:name w:val="footer"/>
    <w:basedOn w:val="a"/>
    <w:link w:val="af4"/>
    <w:uiPriority w:val="99"/>
    <w:unhideWhenUsed/>
    <w:rsid w:val="00857F1D"/>
    <w:pPr>
      <w:tabs>
        <w:tab w:val="center" w:pos="4252"/>
        <w:tab w:val="right" w:pos="8504"/>
      </w:tabs>
      <w:snapToGrid w:val="0"/>
    </w:pPr>
  </w:style>
  <w:style w:type="character" w:customStyle="1" w:styleId="af4">
    <w:name w:val="フッター (文字)"/>
    <w:basedOn w:val="a0"/>
    <w:link w:val="af3"/>
    <w:uiPriority w:val="99"/>
    <w:rsid w:val="00857F1D"/>
    <w:rPr>
      <w:rFonts w:ascii="HG丸ｺﾞｼｯｸM-PRO" w:eastAsia="HG丸ｺﾞｼｯｸM-PRO" w:hAnsi="HG丸ｺﾞｼｯｸM-PRO" w:cs="HG丸ｺﾞｼｯｸM-PRO"/>
      <w:color w:val="000000"/>
      <w:kern w:val="0"/>
      <w:sz w:val="24"/>
      <w:szCs w:val="24"/>
    </w:rPr>
  </w:style>
  <w:style w:type="paragraph" w:styleId="af5">
    <w:name w:val="caption"/>
    <w:basedOn w:val="a"/>
    <w:next w:val="a"/>
    <w:uiPriority w:val="35"/>
    <w:unhideWhenUsed/>
    <w:qFormat/>
    <w:rsid w:val="004B7733"/>
    <w:rPr>
      <w:b/>
      <w:bCs/>
      <w:sz w:val="21"/>
      <w:szCs w:val="21"/>
    </w:rPr>
  </w:style>
  <w:style w:type="table" w:customStyle="1" w:styleId="1">
    <w:name w:val="表 (格子)1"/>
    <w:basedOn w:val="a1"/>
    <w:next w:val="af0"/>
    <w:uiPriority w:val="59"/>
    <w:rsid w:val="00D13358"/>
    <w:pPr>
      <w:spacing w:line="240" w:lineRule="auto"/>
    </w:pPr>
    <w:rPr>
      <w:rFonts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9130D5"/>
    <w:rPr>
      <w:rFonts w:asciiTheme="majorHAnsi" w:eastAsiaTheme="majorEastAsia" w:hAnsiTheme="majorHAnsi" w:cstheme="majorBidi"/>
      <w:color w:val="000000"/>
      <w:kern w:val="0"/>
      <w:sz w:val="24"/>
      <w:szCs w:val="24"/>
    </w:rPr>
  </w:style>
  <w:style w:type="paragraph" w:styleId="Web">
    <w:name w:val="Normal (Web)"/>
    <w:basedOn w:val="a"/>
    <w:uiPriority w:val="99"/>
    <w:semiHidden/>
    <w:unhideWhenUsed/>
    <w:rsid w:val="00CE757F"/>
    <w:pPr>
      <w:spacing w:before="100" w:beforeAutospacing="1" w:after="100" w:afterAutospacing="1" w:line="240" w:lineRule="auto"/>
      <w:ind w:firstLineChars="0" w:firstLine="0"/>
    </w:pPr>
    <w:rPr>
      <w:rFonts w:ascii="ＭＳ Ｐゴシック" w:eastAsia="ＭＳ Ｐゴシック" w:hAnsi="ＭＳ Ｐゴシック" w:cs="ＭＳ Ｐゴシック"/>
      <w:color w:val="auto"/>
    </w:rPr>
  </w:style>
  <w:style w:type="paragraph" w:styleId="af6">
    <w:name w:val="List Paragraph"/>
    <w:basedOn w:val="a"/>
    <w:uiPriority w:val="34"/>
    <w:qFormat/>
    <w:rsid w:val="00E8409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pPr>
        <w:spacing w:line="260" w:lineRule="exact"/>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EC"/>
    <w:rPr>
      <w:rFonts w:ascii="HG丸ｺﾞｼｯｸM-PRO" w:eastAsia="HG丸ｺﾞｼｯｸM-PRO" w:hAnsi="HG丸ｺﾞｼｯｸM-PRO" w:cs="HG丸ｺﾞｼｯｸM-PRO"/>
      <w:color w:val="000000"/>
      <w:kern w:val="0"/>
      <w:sz w:val="24"/>
      <w:szCs w:val="24"/>
    </w:rPr>
  </w:style>
  <w:style w:type="paragraph" w:styleId="2">
    <w:name w:val="heading 2"/>
    <w:basedOn w:val="a"/>
    <w:next w:val="a"/>
    <w:link w:val="20"/>
    <w:uiPriority w:val="9"/>
    <w:semiHidden/>
    <w:unhideWhenUsed/>
    <w:qFormat/>
    <w:rsid w:val="009130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4"/>
      <w:szCs w:val="24"/>
    </w:rPr>
  </w:style>
  <w:style w:type="paragraph" w:customStyle="1" w:styleId="a4">
    <w:name w:val="一太郎"/>
    <w:uiPriority w:val="99"/>
    <w:pPr>
      <w:widowControl w:val="0"/>
      <w:suppressAutoHyphens/>
      <w:kinsoku w:val="0"/>
      <w:wordWrap w:val="0"/>
      <w:overflowPunct w:val="0"/>
      <w:autoSpaceDE w:val="0"/>
      <w:autoSpaceDN w:val="0"/>
      <w:adjustRightInd w:val="0"/>
      <w:textAlignment w:val="baseline"/>
    </w:pPr>
    <w:rPr>
      <w:rFonts w:ascii="Century" w:eastAsia="HG丸ｺﾞｼｯｸM-PRO" w:hAnsi="Century" w:cs="HG丸ｺﾞｼｯｸM-PRO"/>
      <w:kern w:val="0"/>
      <w:sz w:val="24"/>
      <w:szCs w:val="24"/>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b">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character" w:customStyle="1" w:styleId="ac">
    <w:name w:val="脚注(標準)"/>
    <w:uiPriority w:val="99"/>
    <w:rPr>
      <w:sz w:val="24"/>
      <w:vertAlign w:val="superscript"/>
    </w:rPr>
  </w:style>
  <w:style w:type="character" w:styleId="ad">
    <w:name w:val="Hyperlink"/>
    <w:basedOn w:val="a0"/>
    <w:uiPriority w:val="99"/>
    <w:rPr>
      <w:rFonts w:cs="Times New Roman"/>
      <w:color w:val="0000FF"/>
      <w:u w:val="single" w:color="0000FF"/>
    </w:rPr>
  </w:style>
  <w:style w:type="paragraph" w:styleId="ae">
    <w:name w:val="Balloon Text"/>
    <w:basedOn w:val="a"/>
    <w:link w:val="af"/>
    <w:uiPriority w:val="99"/>
    <w:semiHidden/>
    <w:unhideWhenUsed/>
    <w:rsid w:val="005B3D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3D5D"/>
    <w:rPr>
      <w:rFonts w:asciiTheme="majorHAnsi" w:eastAsiaTheme="majorEastAsia" w:hAnsiTheme="majorHAnsi" w:cstheme="majorBidi"/>
      <w:color w:val="000000"/>
      <w:kern w:val="0"/>
      <w:sz w:val="18"/>
      <w:szCs w:val="18"/>
    </w:rPr>
  </w:style>
  <w:style w:type="table" w:styleId="af0">
    <w:name w:val="Table Grid"/>
    <w:basedOn w:val="a1"/>
    <w:uiPriority w:val="59"/>
    <w:rsid w:val="006F30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857F1D"/>
    <w:pPr>
      <w:tabs>
        <w:tab w:val="center" w:pos="4252"/>
        <w:tab w:val="right" w:pos="8504"/>
      </w:tabs>
      <w:snapToGrid w:val="0"/>
    </w:pPr>
  </w:style>
  <w:style w:type="character" w:customStyle="1" w:styleId="af2">
    <w:name w:val="ヘッダー (文字)"/>
    <w:basedOn w:val="a0"/>
    <w:link w:val="af1"/>
    <w:uiPriority w:val="99"/>
    <w:rsid w:val="00857F1D"/>
    <w:rPr>
      <w:rFonts w:ascii="HG丸ｺﾞｼｯｸM-PRO" w:eastAsia="HG丸ｺﾞｼｯｸM-PRO" w:hAnsi="HG丸ｺﾞｼｯｸM-PRO" w:cs="HG丸ｺﾞｼｯｸM-PRO"/>
      <w:color w:val="000000"/>
      <w:kern w:val="0"/>
      <w:sz w:val="24"/>
      <w:szCs w:val="24"/>
    </w:rPr>
  </w:style>
  <w:style w:type="paragraph" w:styleId="af3">
    <w:name w:val="footer"/>
    <w:basedOn w:val="a"/>
    <w:link w:val="af4"/>
    <w:uiPriority w:val="99"/>
    <w:unhideWhenUsed/>
    <w:rsid w:val="00857F1D"/>
    <w:pPr>
      <w:tabs>
        <w:tab w:val="center" w:pos="4252"/>
        <w:tab w:val="right" w:pos="8504"/>
      </w:tabs>
      <w:snapToGrid w:val="0"/>
    </w:pPr>
  </w:style>
  <w:style w:type="character" w:customStyle="1" w:styleId="af4">
    <w:name w:val="フッター (文字)"/>
    <w:basedOn w:val="a0"/>
    <w:link w:val="af3"/>
    <w:uiPriority w:val="99"/>
    <w:rsid w:val="00857F1D"/>
    <w:rPr>
      <w:rFonts w:ascii="HG丸ｺﾞｼｯｸM-PRO" w:eastAsia="HG丸ｺﾞｼｯｸM-PRO" w:hAnsi="HG丸ｺﾞｼｯｸM-PRO" w:cs="HG丸ｺﾞｼｯｸM-PRO"/>
      <w:color w:val="000000"/>
      <w:kern w:val="0"/>
      <w:sz w:val="24"/>
      <w:szCs w:val="24"/>
    </w:rPr>
  </w:style>
  <w:style w:type="paragraph" w:styleId="af5">
    <w:name w:val="caption"/>
    <w:basedOn w:val="a"/>
    <w:next w:val="a"/>
    <w:uiPriority w:val="35"/>
    <w:unhideWhenUsed/>
    <w:qFormat/>
    <w:rsid w:val="004B7733"/>
    <w:rPr>
      <w:b/>
      <w:bCs/>
      <w:sz w:val="21"/>
      <w:szCs w:val="21"/>
    </w:rPr>
  </w:style>
  <w:style w:type="table" w:customStyle="1" w:styleId="1">
    <w:name w:val="表 (格子)1"/>
    <w:basedOn w:val="a1"/>
    <w:next w:val="af0"/>
    <w:uiPriority w:val="59"/>
    <w:rsid w:val="00D13358"/>
    <w:pPr>
      <w:spacing w:line="240" w:lineRule="auto"/>
    </w:pPr>
    <w:rPr>
      <w:rFonts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9130D5"/>
    <w:rPr>
      <w:rFonts w:asciiTheme="majorHAnsi" w:eastAsiaTheme="majorEastAsia" w:hAnsiTheme="majorHAnsi" w:cstheme="majorBidi"/>
      <w:color w:val="000000"/>
      <w:kern w:val="0"/>
      <w:sz w:val="24"/>
      <w:szCs w:val="24"/>
    </w:rPr>
  </w:style>
  <w:style w:type="paragraph" w:styleId="Web">
    <w:name w:val="Normal (Web)"/>
    <w:basedOn w:val="a"/>
    <w:uiPriority w:val="99"/>
    <w:semiHidden/>
    <w:unhideWhenUsed/>
    <w:rsid w:val="00CE757F"/>
    <w:pPr>
      <w:spacing w:before="100" w:beforeAutospacing="1" w:after="100" w:afterAutospacing="1" w:line="240" w:lineRule="auto"/>
      <w:ind w:firstLineChars="0" w:firstLine="0"/>
    </w:pPr>
    <w:rPr>
      <w:rFonts w:ascii="ＭＳ Ｐゴシック" w:eastAsia="ＭＳ Ｐゴシック" w:hAnsi="ＭＳ Ｐゴシック" w:cs="ＭＳ Ｐゴシック"/>
      <w:color w:val="auto"/>
    </w:rPr>
  </w:style>
  <w:style w:type="paragraph" w:styleId="af6">
    <w:name w:val="List Paragraph"/>
    <w:basedOn w:val="a"/>
    <w:uiPriority w:val="34"/>
    <w:qFormat/>
    <w:rsid w:val="00E840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53912">
      <w:bodyDiv w:val="1"/>
      <w:marLeft w:val="0"/>
      <w:marRight w:val="0"/>
      <w:marTop w:val="0"/>
      <w:marBottom w:val="0"/>
      <w:divBdr>
        <w:top w:val="none" w:sz="0" w:space="0" w:color="auto"/>
        <w:left w:val="none" w:sz="0" w:space="0" w:color="auto"/>
        <w:bottom w:val="none" w:sz="0" w:space="0" w:color="auto"/>
        <w:right w:val="none" w:sz="0" w:space="0" w:color="auto"/>
      </w:divBdr>
    </w:div>
    <w:div w:id="158480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232B0-9C51-47BA-862A-66C8336D1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2100</Words>
  <Characters>357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cp:revision>
  <cp:lastPrinted>2018-12-05T02:02:00Z</cp:lastPrinted>
  <dcterms:created xsi:type="dcterms:W3CDTF">2018-12-14T02:04:00Z</dcterms:created>
  <dcterms:modified xsi:type="dcterms:W3CDTF">2018-12-14T02:04:00Z</dcterms:modified>
</cp:coreProperties>
</file>