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9A" w:rsidRDefault="00742E9A" w:rsidP="00742E9A">
      <w:pPr>
        <w:autoSpaceDE w:val="0"/>
        <w:autoSpaceDN w:val="0"/>
        <w:adjustRightInd w:val="0"/>
        <w:jc w:val="left"/>
        <w:rPr>
          <w:rFonts w:ascii="HG丸ｺﾞｼｯｸM-PRO" w:eastAsia="HG丸ｺﾞｼｯｸM-PRO" w:hAnsi="HG丸ｺﾞｼｯｸM-PRO" w:cs="HG丸ｺﾞｼｯｸM-PRO"/>
          <w:kern w:val="0"/>
          <w:sz w:val="72"/>
          <w:szCs w:val="72"/>
        </w:rPr>
      </w:pPr>
    </w:p>
    <w:p w:rsidR="00002654" w:rsidRPr="00D6695F" w:rsidRDefault="00002654" w:rsidP="00742E9A">
      <w:pPr>
        <w:autoSpaceDE w:val="0"/>
        <w:autoSpaceDN w:val="0"/>
        <w:adjustRightInd w:val="0"/>
        <w:jc w:val="left"/>
        <w:rPr>
          <w:rFonts w:ascii="HG丸ｺﾞｼｯｸM-PRO" w:eastAsia="HG丸ｺﾞｼｯｸM-PRO" w:hAnsi="HG丸ｺﾞｼｯｸM-PRO" w:cs="HG丸ｺﾞｼｯｸM-PRO"/>
          <w:kern w:val="0"/>
          <w:sz w:val="72"/>
          <w:szCs w:val="72"/>
        </w:rPr>
      </w:pPr>
    </w:p>
    <w:p w:rsidR="00742E9A" w:rsidRPr="00D6695F" w:rsidRDefault="00742E9A" w:rsidP="00742E9A">
      <w:pPr>
        <w:autoSpaceDE w:val="0"/>
        <w:autoSpaceDN w:val="0"/>
        <w:adjustRightInd w:val="0"/>
        <w:jc w:val="left"/>
        <w:rPr>
          <w:rFonts w:ascii="HG丸ｺﾞｼｯｸM-PRO" w:eastAsia="HG丸ｺﾞｼｯｸM-PRO" w:hAnsi="HG丸ｺﾞｼｯｸM-PRO" w:cs="HG丸ｺﾞｼｯｸM-PRO"/>
          <w:kern w:val="0"/>
          <w:sz w:val="72"/>
          <w:szCs w:val="72"/>
        </w:rPr>
      </w:pPr>
    </w:p>
    <w:p w:rsidR="00742E9A" w:rsidRPr="00D6695F" w:rsidRDefault="00742E9A" w:rsidP="00742E9A">
      <w:pPr>
        <w:autoSpaceDE w:val="0"/>
        <w:autoSpaceDN w:val="0"/>
        <w:adjustRightInd w:val="0"/>
        <w:jc w:val="center"/>
        <w:rPr>
          <w:rFonts w:ascii="HG丸ｺﾞｼｯｸM-PRO" w:eastAsia="HG丸ｺﾞｼｯｸM-PRO" w:hAnsi="HG丸ｺﾞｼｯｸM-PRO" w:cs="HG丸ｺﾞｼｯｸM-PRO"/>
          <w:kern w:val="0"/>
          <w:sz w:val="72"/>
          <w:szCs w:val="72"/>
        </w:rPr>
      </w:pPr>
      <w:r w:rsidRPr="00D6695F">
        <w:rPr>
          <w:rFonts w:ascii="HG丸ｺﾞｼｯｸM-PRO" w:eastAsia="HG丸ｺﾞｼｯｸM-PRO" w:hAnsi="HG丸ｺﾞｼｯｸM-PRO" w:cs="HG丸ｺﾞｼｯｸM-PRO" w:hint="eastAsia"/>
          <w:kern w:val="0"/>
          <w:sz w:val="72"/>
          <w:szCs w:val="72"/>
        </w:rPr>
        <w:t>屋外広告物　質疑応答集</w:t>
      </w:r>
    </w:p>
    <w:p w:rsidR="00742E9A" w:rsidRPr="00D6695F" w:rsidRDefault="00742E9A" w:rsidP="00742E9A">
      <w:pPr>
        <w:autoSpaceDE w:val="0"/>
        <w:autoSpaceDN w:val="0"/>
        <w:adjustRightInd w:val="0"/>
        <w:jc w:val="left"/>
        <w:rPr>
          <w:rFonts w:ascii="HG丸ｺﾞｼｯｸM-PRO" w:eastAsia="HG丸ｺﾞｼｯｸM-PRO" w:hAnsi="HG丸ｺﾞｼｯｸM-PRO" w:cs="HG丸ｺﾞｼｯｸM-PRO"/>
          <w:kern w:val="0"/>
          <w:sz w:val="72"/>
          <w:szCs w:val="72"/>
        </w:rPr>
      </w:pPr>
    </w:p>
    <w:p w:rsidR="00742E9A" w:rsidRPr="00D6695F" w:rsidRDefault="00742E9A" w:rsidP="00742E9A">
      <w:pPr>
        <w:autoSpaceDE w:val="0"/>
        <w:autoSpaceDN w:val="0"/>
        <w:adjustRightInd w:val="0"/>
        <w:jc w:val="left"/>
        <w:rPr>
          <w:rFonts w:ascii="HG丸ｺﾞｼｯｸM-PRO" w:eastAsia="HG丸ｺﾞｼｯｸM-PRO" w:hAnsi="HG丸ｺﾞｼｯｸM-PRO" w:cs="HG丸ｺﾞｼｯｸM-PRO"/>
          <w:kern w:val="0"/>
          <w:sz w:val="72"/>
          <w:szCs w:val="72"/>
        </w:rPr>
      </w:pPr>
    </w:p>
    <w:p w:rsidR="00742E9A" w:rsidRPr="00D6695F" w:rsidRDefault="00742E9A" w:rsidP="00742E9A">
      <w:pPr>
        <w:autoSpaceDE w:val="0"/>
        <w:autoSpaceDN w:val="0"/>
        <w:adjustRightInd w:val="0"/>
        <w:jc w:val="left"/>
        <w:rPr>
          <w:rFonts w:ascii="HG丸ｺﾞｼｯｸM-PRO" w:eastAsia="HG丸ｺﾞｼｯｸM-PRO" w:hAnsi="HG丸ｺﾞｼｯｸM-PRO" w:cs="HG丸ｺﾞｼｯｸM-PRO"/>
          <w:kern w:val="0"/>
          <w:sz w:val="72"/>
          <w:szCs w:val="72"/>
        </w:rPr>
      </w:pPr>
    </w:p>
    <w:p w:rsidR="00742E9A" w:rsidRPr="00D6695F" w:rsidRDefault="00742E9A" w:rsidP="00742E9A">
      <w:pPr>
        <w:autoSpaceDE w:val="0"/>
        <w:autoSpaceDN w:val="0"/>
        <w:adjustRightInd w:val="0"/>
        <w:jc w:val="left"/>
        <w:rPr>
          <w:rFonts w:ascii="HG丸ｺﾞｼｯｸM-PRO" w:eastAsia="HG丸ｺﾞｼｯｸM-PRO" w:hAnsi="HG丸ｺﾞｼｯｸM-PRO" w:cs="HG丸ｺﾞｼｯｸM-PRO"/>
          <w:kern w:val="0"/>
          <w:sz w:val="36"/>
          <w:szCs w:val="36"/>
        </w:rPr>
      </w:pPr>
      <w:r w:rsidRPr="00D6695F">
        <w:rPr>
          <w:rFonts w:ascii="HG丸ｺﾞｼｯｸM-PRO" w:eastAsia="HG丸ｺﾞｼｯｸM-PRO" w:hAnsi="HG丸ｺﾞｼｯｸM-PRO" w:cs="HG丸ｺﾞｼｯｸM-PRO" w:hint="eastAsia"/>
          <w:kern w:val="0"/>
          <w:sz w:val="36"/>
          <w:szCs w:val="36"/>
        </w:rPr>
        <w:t>※この「質疑応答集」は、過去の判断例を参考までに掲載したものです。実際の許可にあたっては、具体的な状況により、許可権者が個別に判断をするため、必ずしもこの判断例と同じになるとは限りませんので、申請前に許可権者である土木事務所・市町村へ相談してください。</w:t>
      </w:r>
    </w:p>
    <w:p w:rsidR="00742E9A" w:rsidRPr="00D6695F" w:rsidRDefault="00742E9A" w:rsidP="00742E9A">
      <w:pPr>
        <w:rPr>
          <w:rFonts w:ascii="HG丸ｺﾞｼｯｸM-PRO" w:eastAsia="HG丸ｺﾞｼｯｸM-PRO" w:hAnsi="HG丸ｺﾞｼｯｸM-PRO" w:cs="HG丸ｺﾞｼｯｸM-PRO"/>
          <w:kern w:val="0"/>
          <w:sz w:val="24"/>
        </w:rPr>
      </w:pPr>
    </w:p>
    <w:p w:rsidR="00742E9A" w:rsidRPr="00D6695F" w:rsidRDefault="007D3B23" w:rsidP="00742E9A">
      <w:pPr>
        <w:jc w:val="right"/>
        <w:rPr>
          <w:rFonts w:ascii="HG丸ｺﾞｼｯｸM-PRO" w:eastAsia="HG丸ｺﾞｼｯｸM-PRO" w:hAnsi="HG丸ｺﾞｼｯｸM-PRO"/>
          <w:b/>
          <w:color w:val="000000"/>
          <w:sz w:val="40"/>
          <w:szCs w:val="40"/>
        </w:rPr>
      </w:pPr>
      <w:r>
        <w:rPr>
          <w:rFonts w:ascii="HG丸ｺﾞｼｯｸM-PRO" w:eastAsia="HG丸ｺﾞｼｯｸM-PRO" w:hAnsi="HG丸ｺﾞｼｯｸM-PRO" w:cs="HG丸ｺﾞｼｯｸM-PRO" w:hint="eastAsia"/>
          <w:kern w:val="0"/>
          <w:sz w:val="24"/>
        </w:rPr>
        <w:t>平成３０年１１</w:t>
      </w:r>
      <w:r w:rsidR="00502D96">
        <w:rPr>
          <w:rFonts w:ascii="HG丸ｺﾞｼｯｸM-PRO" w:eastAsia="HG丸ｺﾞｼｯｸM-PRO" w:hAnsi="HG丸ｺﾞｼｯｸM-PRO" w:cs="HG丸ｺﾞｼｯｸM-PRO" w:hint="eastAsia"/>
          <w:kern w:val="0"/>
          <w:sz w:val="24"/>
        </w:rPr>
        <w:t>月</w:t>
      </w:r>
      <w:r w:rsidR="00742E9A" w:rsidRPr="00D6695F">
        <w:rPr>
          <w:rFonts w:ascii="HG丸ｺﾞｼｯｸM-PRO" w:eastAsia="HG丸ｺﾞｼｯｸM-PRO" w:hAnsi="HG丸ｺﾞｼｯｸM-PRO" w:cs="HG丸ｺﾞｼｯｸM-PRO" w:hint="eastAsia"/>
          <w:kern w:val="0"/>
          <w:sz w:val="24"/>
        </w:rPr>
        <w:t>現在</w:t>
      </w:r>
    </w:p>
    <w:p w:rsidR="00C64837" w:rsidRDefault="00015434" w:rsidP="00C64837">
      <w:r w:rsidRPr="00D6695F">
        <w:br w:type="page"/>
      </w:r>
    </w:p>
    <w:p w:rsidR="00C64837" w:rsidRPr="00975CF6" w:rsidRDefault="00C64837" w:rsidP="004C26B6">
      <w:pPr>
        <w:jc w:val="center"/>
        <w:rPr>
          <w:rFonts w:ascii="HG丸ｺﾞｼｯｸM-PRO" w:eastAsia="HG丸ｺﾞｼｯｸM-PRO" w:hAnsi="HG丸ｺﾞｼｯｸM-PRO"/>
          <w:sz w:val="28"/>
          <w:szCs w:val="28"/>
        </w:rPr>
      </w:pPr>
      <w:r w:rsidRPr="00975CF6">
        <w:rPr>
          <w:rFonts w:ascii="HG丸ｺﾞｼｯｸM-PRO" w:eastAsia="HG丸ｺﾞｼｯｸM-PRO" w:hAnsi="HG丸ｺﾞｼｯｸM-PRO" w:hint="eastAsia"/>
          <w:sz w:val="28"/>
          <w:szCs w:val="28"/>
        </w:rPr>
        <w:lastRenderedPageBreak/>
        <w:t xml:space="preserve">目    </w:t>
      </w:r>
      <w:r w:rsidR="004C26B6">
        <w:rPr>
          <w:rFonts w:ascii="HG丸ｺﾞｼｯｸM-PRO" w:eastAsia="HG丸ｺﾞｼｯｸM-PRO" w:hAnsi="HG丸ｺﾞｼｯｸM-PRO" w:hint="eastAsia"/>
          <w:sz w:val="28"/>
          <w:szCs w:val="28"/>
        </w:rPr>
        <w:t xml:space="preserve">　　</w:t>
      </w:r>
      <w:r w:rsidRPr="00975CF6">
        <w:rPr>
          <w:rFonts w:ascii="HG丸ｺﾞｼｯｸM-PRO" w:eastAsia="HG丸ｺﾞｼｯｸM-PRO" w:hAnsi="HG丸ｺﾞｼｯｸM-PRO" w:hint="eastAsia"/>
          <w:sz w:val="28"/>
          <w:szCs w:val="28"/>
        </w:rPr>
        <w:t>次</w:t>
      </w:r>
    </w:p>
    <w:p w:rsidR="00975CF6" w:rsidRPr="00975CF6" w:rsidRDefault="00975CF6" w:rsidP="000B259B">
      <w:pPr>
        <w:snapToGrid w:val="0"/>
        <w:jc w:val="distribute"/>
        <w:rPr>
          <w:rFonts w:ascii="HG丸ｺﾞｼｯｸM-PRO" w:eastAsia="HG丸ｺﾞｼｯｸM-PRO" w:hAnsi="HG丸ｺﾞｼｯｸM-PRO" w:cstheme="minorBidi"/>
          <w:sz w:val="24"/>
        </w:rPr>
      </w:pPr>
      <w:r w:rsidRPr="00975CF6">
        <w:rPr>
          <w:rFonts w:ascii="HG丸ｺﾞｼｯｸM-PRO" w:eastAsia="HG丸ｺﾞｼｯｸM-PRO" w:hAnsi="HG丸ｺﾞｼｯｸM-PRO" w:cstheme="minorBidi" w:hint="eastAsia"/>
          <w:sz w:val="24"/>
        </w:rPr>
        <w:t>１　用語の定義・</w:t>
      </w:r>
      <w:r w:rsidR="00DF7552">
        <w:rPr>
          <w:rFonts w:ascii="HG丸ｺﾞｼｯｸM-PRO" w:eastAsia="HG丸ｺﾞｼｯｸM-PRO" w:hAnsi="HG丸ｺﾞｼｯｸM-PRO" w:cstheme="minorBidi" w:hint="eastAsia"/>
          <w:sz w:val="24"/>
        </w:rPr>
        <w:t>・・・・・</w:t>
      </w:r>
      <w:r w:rsidRPr="00975CF6">
        <w:rPr>
          <w:rFonts w:ascii="HG丸ｺﾞｼｯｸM-PRO" w:eastAsia="HG丸ｺﾞｼｯｸM-PRO" w:hAnsi="HG丸ｺﾞｼｯｸM-PRO" w:cstheme="minorBidi" w:hint="eastAsia"/>
          <w:sz w:val="24"/>
        </w:rPr>
        <w:t>・・・・・・・・・・・・・・・・・・・・・１</w:t>
      </w:r>
    </w:p>
    <w:p w:rsidR="00975CF6" w:rsidRPr="00975CF6" w:rsidRDefault="00975CF6" w:rsidP="000B259B">
      <w:pPr>
        <w:ind w:firstLineChars="200" w:firstLine="420"/>
        <w:jc w:val="distribute"/>
        <w:rPr>
          <w:rFonts w:ascii="HG丸ｺﾞｼｯｸM-PRO" w:eastAsia="HG丸ｺﾞｼｯｸM-PRO" w:hAnsi="HG丸ｺﾞｼｯｸM-PRO"/>
          <w:szCs w:val="21"/>
        </w:rPr>
      </w:pPr>
      <w:r w:rsidRPr="00975CF6">
        <w:rPr>
          <w:rFonts w:ascii="HG丸ｺﾞｼｯｸM-PRO" w:eastAsia="HG丸ｺﾞｼｯｸM-PRO" w:hAnsi="HG丸ｺﾞｼｯｸM-PRO" w:hint="eastAsia"/>
          <w:szCs w:val="21"/>
        </w:rPr>
        <w:t xml:space="preserve">屋外広告物とは 　　　　　　　　　　　　　　　　</w:t>
      </w:r>
      <w:r w:rsidR="0093636B">
        <w:rPr>
          <w:rFonts w:ascii="HG丸ｺﾞｼｯｸM-PRO" w:eastAsia="HG丸ｺﾞｼｯｸM-PRO" w:hAnsi="HG丸ｺﾞｼｯｸM-PRO" w:hint="eastAsia"/>
          <w:szCs w:val="21"/>
        </w:rPr>
        <w:t xml:space="preserve">　　　　</w:t>
      </w:r>
      <w:r w:rsidR="00B72AAA">
        <w:rPr>
          <w:rFonts w:ascii="HG丸ｺﾞｼｯｸM-PRO" w:eastAsia="HG丸ｺﾞｼｯｸM-PRO" w:hAnsi="HG丸ｺﾞｼｯｸM-PRO" w:hint="eastAsia"/>
          <w:szCs w:val="21"/>
        </w:rPr>
        <w:t xml:space="preserve">　　　　　　　　</w:t>
      </w:r>
      <w:r w:rsidRPr="00975CF6">
        <w:rPr>
          <w:rFonts w:ascii="HG丸ｺﾞｼｯｸM-PRO" w:eastAsia="HG丸ｺﾞｼｯｸM-PRO" w:hAnsi="HG丸ｺﾞｼｯｸM-PRO" w:hint="eastAsia"/>
          <w:szCs w:val="21"/>
        </w:rPr>
        <w:t>１</w:t>
      </w:r>
    </w:p>
    <w:p w:rsidR="00975CF6" w:rsidRPr="00975CF6" w:rsidRDefault="00B72AAA" w:rsidP="000B259B">
      <w:pPr>
        <w:ind w:firstLineChars="200" w:firstLine="420"/>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自家用広告物とは</w:t>
      </w:r>
      <w:r w:rsidR="00975CF6" w:rsidRPr="00975CF6">
        <w:rPr>
          <w:rFonts w:ascii="HG丸ｺﾞｼｯｸM-PRO" w:eastAsia="HG丸ｺﾞｼｯｸM-PRO" w:hAnsi="HG丸ｺﾞｼｯｸM-PRO" w:hint="eastAsia"/>
          <w:szCs w:val="21"/>
        </w:rPr>
        <w:t xml:space="preserve"> 　　　　　　　　　　　　　　　　　</w:t>
      </w:r>
      <w:r w:rsidR="0093636B">
        <w:rPr>
          <w:rFonts w:ascii="HG丸ｺﾞｼｯｸM-PRO" w:eastAsia="HG丸ｺﾞｼｯｸM-PRO" w:hAnsi="HG丸ｺﾞｼｯｸM-PRO" w:hint="eastAsia"/>
          <w:szCs w:val="21"/>
        </w:rPr>
        <w:t xml:space="preserve">　　　　</w:t>
      </w:r>
      <w:r w:rsidR="00975CF6" w:rsidRPr="00975CF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１</w:t>
      </w:r>
    </w:p>
    <w:p w:rsidR="00975CF6" w:rsidRPr="00975CF6" w:rsidRDefault="00B72AAA" w:rsidP="000B259B">
      <w:pPr>
        <w:ind w:firstLineChars="200" w:firstLine="420"/>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屋外広告物の種類　　　　　　　</w:t>
      </w:r>
      <w:r w:rsidR="00975CF6" w:rsidRPr="00975CF6">
        <w:rPr>
          <w:rFonts w:ascii="HG丸ｺﾞｼｯｸM-PRO" w:eastAsia="HG丸ｺﾞｼｯｸM-PRO" w:hAnsi="HG丸ｺﾞｼｯｸM-PRO" w:hint="eastAsia"/>
          <w:szCs w:val="21"/>
        </w:rPr>
        <w:t xml:space="preserve"> 　　　　　　　　　　　　　</w:t>
      </w:r>
      <w:r w:rsidR="0093636B">
        <w:rPr>
          <w:rFonts w:ascii="HG丸ｺﾞｼｯｸM-PRO" w:eastAsia="HG丸ｺﾞｼｯｸM-PRO" w:hAnsi="HG丸ｺﾞｼｯｸM-PRO" w:hint="eastAsia"/>
          <w:szCs w:val="21"/>
        </w:rPr>
        <w:t xml:space="preserve">　　　　</w:t>
      </w:r>
      <w:r w:rsidR="00975CF6" w:rsidRPr="00975CF6">
        <w:rPr>
          <w:rFonts w:ascii="HG丸ｺﾞｼｯｸM-PRO" w:eastAsia="HG丸ｺﾞｼｯｸM-PRO" w:hAnsi="HG丸ｺﾞｼｯｸM-PRO" w:hint="eastAsia"/>
          <w:szCs w:val="21"/>
        </w:rPr>
        <w:t xml:space="preserve">　　　２</w:t>
      </w:r>
    </w:p>
    <w:p w:rsidR="00975CF6" w:rsidRDefault="00B72AAA" w:rsidP="000B259B">
      <w:pPr>
        <w:ind w:firstLineChars="200" w:firstLine="420"/>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設置場所による屋外広告物の種類　　　　　　　　　　　</w:t>
      </w:r>
      <w:r w:rsidR="00975CF6" w:rsidRPr="00975CF6">
        <w:rPr>
          <w:rFonts w:ascii="HG丸ｺﾞｼｯｸM-PRO" w:eastAsia="HG丸ｺﾞｼｯｸM-PRO" w:hAnsi="HG丸ｺﾞｼｯｸM-PRO" w:hint="eastAsia"/>
          <w:szCs w:val="21"/>
        </w:rPr>
        <w:t xml:space="preserve"> 　</w:t>
      </w:r>
      <w:r w:rsidR="0093636B">
        <w:rPr>
          <w:rFonts w:ascii="HG丸ｺﾞｼｯｸM-PRO" w:eastAsia="HG丸ｺﾞｼｯｸM-PRO" w:hAnsi="HG丸ｺﾞｼｯｸM-PRO" w:hint="eastAsia"/>
          <w:szCs w:val="21"/>
        </w:rPr>
        <w:t xml:space="preserve">　　　　</w:t>
      </w:r>
      <w:r w:rsidR="00975CF6" w:rsidRPr="00975CF6">
        <w:rPr>
          <w:rFonts w:ascii="HG丸ｺﾞｼｯｸM-PRO" w:eastAsia="HG丸ｺﾞｼｯｸM-PRO" w:hAnsi="HG丸ｺﾞｼｯｸM-PRO" w:hint="eastAsia"/>
          <w:szCs w:val="21"/>
        </w:rPr>
        <w:t xml:space="preserve">　　　　３</w:t>
      </w:r>
    </w:p>
    <w:p w:rsidR="00DF7552" w:rsidRPr="00B72AAA" w:rsidRDefault="00DF7552" w:rsidP="000B259B">
      <w:pPr>
        <w:ind w:firstLineChars="200" w:firstLine="420"/>
        <w:jc w:val="distribute"/>
        <w:rPr>
          <w:rFonts w:ascii="HG丸ｺﾞｼｯｸM-PRO" w:eastAsia="HG丸ｺﾞｼｯｸM-PRO" w:hAnsi="HG丸ｺﾞｼｯｸM-PRO"/>
          <w:szCs w:val="21"/>
        </w:rPr>
      </w:pPr>
    </w:p>
    <w:p w:rsidR="00C64837" w:rsidRPr="00975CF6" w:rsidRDefault="00C64837" w:rsidP="000B259B">
      <w:pPr>
        <w:snapToGrid w:val="0"/>
        <w:jc w:val="distribute"/>
        <w:rPr>
          <w:rFonts w:ascii="HG丸ｺﾞｼｯｸM-PRO" w:eastAsia="HG丸ｺﾞｼｯｸM-PRO" w:hAnsi="HG丸ｺﾞｼｯｸM-PRO" w:cstheme="minorBidi"/>
          <w:sz w:val="24"/>
        </w:rPr>
      </w:pPr>
      <w:r w:rsidRPr="00975CF6">
        <w:rPr>
          <w:rFonts w:ascii="HG丸ｺﾞｼｯｸM-PRO" w:eastAsia="HG丸ｺﾞｼｯｸM-PRO" w:hAnsi="HG丸ｺﾞｼｯｸM-PRO" w:cstheme="minorBidi" w:hint="eastAsia"/>
          <w:sz w:val="24"/>
        </w:rPr>
        <w:t>２　屋外広告物の定義・・・</w:t>
      </w:r>
      <w:r w:rsidR="00DF7552">
        <w:rPr>
          <w:rFonts w:ascii="HG丸ｺﾞｼｯｸM-PRO" w:eastAsia="HG丸ｺﾞｼｯｸM-PRO" w:hAnsi="HG丸ｺﾞｼｯｸM-PRO" w:cstheme="minorBidi" w:hint="eastAsia"/>
          <w:sz w:val="24"/>
        </w:rPr>
        <w:t>・・・・・</w:t>
      </w:r>
      <w:r w:rsidR="00975CF6" w:rsidRPr="00975CF6">
        <w:rPr>
          <w:rFonts w:ascii="HG丸ｺﾞｼｯｸM-PRO" w:eastAsia="HG丸ｺﾞｼｯｸM-PRO" w:hAnsi="HG丸ｺﾞｼｯｸM-PRO" w:cstheme="minorBidi" w:hint="eastAsia"/>
          <w:sz w:val="24"/>
        </w:rPr>
        <w:t>・・・・・・・・・・</w:t>
      </w:r>
      <w:r w:rsidR="00B72AAA">
        <w:rPr>
          <w:rFonts w:ascii="HG丸ｺﾞｼｯｸM-PRO" w:eastAsia="HG丸ｺﾞｼｯｸM-PRO" w:hAnsi="HG丸ｺﾞｼｯｸM-PRO" w:cstheme="minorBidi" w:hint="eastAsia"/>
          <w:sz w:val="24"/>
        </w:rPr>
        <w:t>・・・・・・４</w:t>
      </w:r>
    </w:p>
    <w:p w:rsidR="00C64837" w:rsidRDefault="00C64837" w:rsidP="000B259B">
      <w:pPr>
        <w:snapToGrid w:val="0"/>
        <w:ind w:leftChars="200" w:left="1680" w:hangingChars="600" w:hanging="126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w:t>
      </w:r>
      <w:r w:rsidR="008644B6" w:rsidRPr="00975CF6">
        <w:rPr>
          <w:rFonts w:ascii="HG丸ｺﾞｼｯｸM-PRO" w:eastAsia="HG丸ｺﾞｼｯｸM-PRO" w:hAnsi="HG丸ｺﾞｼｯｸM-PRO" w:cstheme="minorBidi" w:hint="eastAsia"/>
          <w:szCs w:val="22"/>
        </w:rPr>
        <w:t>問　１</w:t>
      </w:r>
      <w:r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 xml:space="preserve">　ラッピングされたバスや鉄道などの移動体広告物について、許可申請は必要ですか。</w:t>
      </w:r>
      <w:r w:rsidR="00B72AAA">
        <w:rPr>
          <w:rFonts w:ascii="HG丸ｺﾞｼｯｸM-PRO" w:eastAsia="HG丸ｺﾞｼｯｸM-PRO" w:hAnsi="HG丸ｺﾞｼｯｸM-PRO" w:cstheme="minorBidi" w:hint="eastAsia"/>
          <w:szCs w:val="22"/>
        </w:rPr>
        <w:t xml:space="preserve">　　　　　　　　　　　　　　　　　　　　　　　　４</w:t>
      </w:r>
    </w:p>
    <w:p w:rsidR="00A01E29" w:rsidRDefault="00A01E29" w:rsidP="000B259B">
      <w:pPr>
        <w:snapToGrid w:val="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【問</w:t>
      </w:r>
      <w:r w:rsidR="004075B8">
        <w:rPr>
          <w:rFonts w:ascii="HG丸ｺﾞｼｯｸM-PRO" w:eastAsia="HG丸ｺﾞｼｯｸM-PRO" w:hAnsi="HG丸ｺﾞｼｯｸM-PRO" w:cstheme="minorBidi" w:hint="eastAsia"/>
          <w:szCs w:val="22"/>
        </w:rPr>
        <w:t xml:space="preserve">　２</w:t>
      </w:r>
      <w:r w:rsidRPr="00975CF6">
        <w:rPr>
          <w:rFonts w:ascii="HG丸ｺﾞｼｯｸM-PRO" w:eastAsia="HG丸ｺﾞｼｯｸM-PRO" w:hAnsi="HG丸ｺﾞｼｯｸM-PRO" w:cstheme="minorBidi" w:hint="eastAsia"/>
          <w:szCs w:val="22"/>
        </w:rPr>
        <w:t>】　工事現場の仮囲いの絵は屋外広告物に該当しますか。</w:t>
      </w:r>
      <w:r>
        <w:rPr>
          <w:rFonts w:ascii="HG丸ｺﾞｼｯｸM-PRO" w:eastAsia="HG丸ｺﾞｼｯｸM-PRO" w:hAnsi="HG丸ｺﾞｼｯｸM-PRO" w:cstheme="minorBidi" w:hint="eastAsia"/>
          <w:szCs w:val="22"/>
        </w:rPr>
        <w:t xml:space="preserve">　　　　　　</w:t>
      </w:r>
      <w:r w:rsidR="004075B8">
        <w:rPr>
          <w:rFonts w:ascii="HG丸ｺﾞｼｯｸM-PRO" w:eastAsia="HG丸ｺﾞｼｯｸM-PRO" w:hAnsi="HG丸ｺﾞｼｯｸM-PRO" w:cstheme="minorBidi" w:hint="eastAsia"/>
          <w:szCs w:val="22"/>
        </w:rPr>
        <w:t>４</w:t>
      </w:r>
    </w:p>
    <w:p w:rsidR="00DF7552" w:rsidRPr="00975CF6" w:rsidRDefault="00DF7552" w:rsidP="000B259B">
      <w:pPr>
        <w:snapToGrid w:val="0"/>
        <w:ind w:leftChars="200" w:left="1680" w:hangingChars="600" w:hanging="1260"/>
        <w:jc w:val="distribute"/>
        <w:rPr>
          <w:rFonts w:ascii="HG丸ｺﾞｼｯｸM-PRO" w:eastAsia="HG丸ｺﾞｼｯｸM-PRO" w:hAnsi="HG丸ｺﾞｼｯｸM-PRO" w:cstheme="minorBidi"/>
          <w:szCs w:val="22"/>
        </w:rPr>
      </w:pPr>
    </w:p>
    <w:p w:rsidR="00C64837" w:rsidRPr="00975CF6" w:rsidRDefault="00C64837" w:rsidP="000B259B">
      <w:pPr>
        <w:snapToGrid w:val="0"/>
        <w:jc w:val="distribute"/>
        <w:rPr>
          <w:rFonts w:ascii="HG丸ｺﾞｼｯｸM-PRO" w:eastAsia="HG丸ｺﾞｼｯｸM-PRO" w:hAnsi="HG丸ｺﾞｼｯｸM-PRO" w:cstheme="minorBidi"/>
          <w:sz w:val="24"/>
        </w:rPr>
      </w:pPr>
      <w:r w:rsidRPr="00975CF6">
        <w:rPr>
          <w:rFonts w:ascii="HG丸ｺﾞｼｯｸM-PRO" w:eastAsia="HG丸ｺﾞｼｯｸM-PRO" w:hAnsi="HG丸ｺﾞｼｯｸM-PRO" w:cstheme="minorBidi" w:hint="eastAsia"/>
          <w:sz w:val="24"/>
        </w:rPr>
        <w:t>３　広告物の種類・・・・・・</w:t>
      </w:r>
      <w:r w:rsidR="00DF7552">
        <w:rPr>
          <w:rFonts w:ascii="HG丸ｺﾞｼｯｸM-PRO" w:eastAsia="HG丸ｺﾞｼｯｸM-PRO" w:hAnsi="HG丸ｺﾞｼｯｸM-PRO" w:cstheme="minorBidi" w:hint="eastAsia"/>
          <w:sz w:val="24"/>
        </w:rPr>
        <w:t>・・・・・・・・・・・・・・・</w:t>
      </w:r>
      <w:r w:rsidR="004075B8">
        <w:rPr>
          <w:rFonts w:ascii="HG丸ｺﾞｼｯｸM-PRO" w:eastAsia="HG丸ｺﾞｼｯｸM-PRO" w:hAnsi="HG丸ｺﾞｼｯｸM-PRO" w:cstheme="minorBidi" w:hint="eastAsia"/>
          <w:sz w:val="24"/>
        </w:rPr>
        <w:t>・・・・・５</w:t>
      </w:r>
    </w:p>
    <w:p w:rsidR="00C64837" w:rsidRPr="00975CF6" w:rsidRDefault="00B02048" w:rsidP="000B259B">
      <w:pPr>
        <w:snapToGrid w:val="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 xml:space="preserve">問　</w:t>
      </w:r>
      <w:r w:rsidR="004075B8">
        <w:rPr>
          <w:rFonts w:ascii="HG丸ｺﾞｼｯｸM-PRO" w:eastAsia="HG丸ｺﾞｼｯｸM-PRO" w:hAnsi="HG丸ｺﾞｼｯｸM-PRO" w:cstheme="minorBidi" w:hint="eastAsia"/>
          <w:szCs w:val="22"/>
        </w:rPr>
        <w:t>３</w:t>
      </w:r>
      <w:r w:rsidR="00C64837" w:rsidRPr="00975CF6">
        <w:rPr>
          <w:rFonts w:ascii="HG丸ｺﾞｼｯｸM-PRO" w:eastAsia="HG丸ｺﾞｼｯｸM-PRO" w:hAnsi="HG丸ｺﾞｼｯｸM-PRO" w:cstheme="minorBidi" w:hint="eastAsia"/>
          <w:szCs w:val="22"/>
        </w:rPr>
        <w:t>】</w:t>
      </w:r>
      <w:r w:rsidR="00114711" w:rsidRPr="00975CF6">
        <w:rPr>
          <w:rFonts w:ascii="HG丸ｺﾞｼｯｸM-PRO" w:eastAsia="HG丸ｺﾞｼｯｸM-PRO" w:hAnsi="HG丸ｺﾞｼｯｸM-PRO" w:cstheme="minorBidi" w:hint="eastAsia"/>
          <w:szCs w:val="22"/>
        </w:rPr>
        <w:t xml:space="preserve">　ガソリンスタンドのキャノピ－下は屋内扱いでよいでしょうか。</w:t>
      </w:r>
      <w:r w:rsidR="004075B8">
        <w:rPr>
          <w:rFonts w:ascii="HG丸ｺﾞｼｯｸM-PRO" w:eastAsia="HG丸ｺﾞｼｯｸM-PRO" w:hAnsi="HG丸ｺﾞｼｯｸM-PRO" w:cstheme="minorBidi" w:hint="eastAsia"/>
          <w:szCs w:val="22"/>
        </w:rPr>
        <w:t xml:space="preserve">　５</w:t>
      </w:r>
    </w:p>
    <w:p w:rsidR="00C64837"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 xml:space="preserve">問　</w:t>
      </w:r>
      <w:r w:rsidR="004075B8">
        <w:rPr>
          <w:rFonts w:ascii="HG丸ｺﾞｼｯｸM-PRO" w:eastAsia="HG丸ｺﾞｼｯｸM-PRO" w:hAnsi="HG丸ｺﾞｼｯｸM-PRO" w:cstheme="minorBidi" w:hint="eastAsia"/>
          <w:szCs w:val="22"/>
        </w:rPr>
        <w:t>４</w:t>
      </w:r>
      <w:r w:rsidR="00C64837" w:rsidRPr="00975CF6">
        <w:rPr>
          <w:rFonts w:ascii="HG丸ｺﾞｼｯｸM-PRO" w:eastAsia="HG丸ｺﾞｼｯｸM-PRO" w:hAnsi="HG丸ｺﾞｼｯｸM-PRO" w:cstheme="minorBidi" w:hint="eastAsia"/>
          <w:szCs w:val="22"/>
        </w:rPr>
        <w:t xml:space="preserve">】　</w:t>
      </w:r>
      <w:r w:rsidR="00114711" w:rsidRPr="00975CF6">
        <w:rPr>
          <w:rFonts w:ascii="HG丸ｺﾞｼｯｸM-PRO" w:eastAsia="HG丸ｺﾞｼｯｸM-PRO" w:hAnsi="HG丸ｺﾞｼｯｸM-PRO" w:cstheme="minorBidi" w:hint="eastAsia"/>
          <w:szCs w:val="22"/>
        </w:rPr>
        <w:t>壁面広告物か屋上広告物かは、建築確認申請の「建物高さ」に含まれているか否かのみで判断してよいでしょうか。</w:t>
      </w:r>
      <w:r w:rsidR="004075B8">
        <w:rPr>
          <w:rFonts w:ascii="HG丸ｺﾞｼｯｸM-PRO" w:eastAsia="HG丸ｺﾞｼｯｸM-PRO" w:hAnsi="HG丸ｺﾞｼｯｸM-PRO" w:cstheme="minorBidi" w:hint="eastAsia"/>
          <w:szCs w:val="22"/>
        </w:rPr>
        <w:t xml:space="preserve">　　　　　　　　　　５</w:t>
      </w:r>
    </w:p>
    <w:p w:rsidR="00DF7552" w:rsidRPr="00975CF6" w:rsidRDefault="00DF7552" w:rsidP="000B259B">
      <w:pPr>
        <w:snapToGrid w:val="0"/>
        <w:ind w:left="1470" w:hangingChars="700" w:hanging="1470"/>
        <w:jc w:val="distribute"/>
        <w:rPr>
          <w:rFonts w:ascii="HG丸ｺﾞｼｯｸM-PRO" w:eastAsia="HG丸ｺﾞｼｯｸM-PRO" w:hAnsi="HG丸ｺﾞｼｯｸM-PRO" w:cstheme="minorBidi"/>
          <w:szCs w:val="22"/>
        </w:rPr>
      </w:pPr>
    </w:p>
    <w:p w:rsidR="00C64837" w:rsidRPr="00975CF6" w:rsidRDefault="00C64837" w:rsidP="000B259B">
      <w:pPr>
        <w:snapToGrid w:val="0"/>
        <w:jc w:val="distribute"/>
        <w:rPr>
          <w:rFonts w:ascii="HG丸ｺﾞｼｯｸM-PRO" w:eastAsia="HG丸ｺﾞｼｯｸM-PRO" w:hAnsi="HG丸ｺﾞｼｯｸM-PRO" w:cstheme="minorBidi"/>
          <w:sz w:val="24"/>
        </w:rPr>
      </w:pPr>
      <w:r w:rsidRPr="00975CF6">
        <w:rPr>
          <w:rFonts w:ascii="HG丸ｺﾞｼｯｸM-PRO" w:eastAsia="HG丸ｺﾞｼｯｸM-PRO" w:hAnsi="HG丸ｺﾞｼｯｸM-PRO" w:cstheme="minorBidi" w:hint="eastAsia"/>
          <w:sz w:val="24"/>
        </w:rPr>
        <w:t>４　自家用広告物・・</w:t>
      </w:r>
      <w:r w:rsidR="00DF7552">
        <w:rPr>
          <w:rFonts w:ascii="HG丸ｺﾞｼｯｸM-PRO" w:eastAsia="HG丸ｺﾞｼｯｸM-PRO" w:hAnsi="HG丸ｺﾞｼｯｸM-PRO" w:cstheme="minorBidi" w:hint="eastAsia"/>
          <w:sz w:val="24"/>
        </w:rPr>
        <w:t>・・・・・・・・・・・・・・・</w:t>
      </w:r>
      <w:r w:rsidRPr="00975CF6">
        <w:rPr>
          <w:rFonts w:ascii="HG丸ｺﾞｼｯｸM-PRO" w:eastAsia="HG丸ｺﾞｼｯｸM-PRO" w:hAnsi="HG丸ｺﾞｼｯｸM-PRO" w:cstheme="minorBidi" w:hint="eastAsia"/>
          <w:sz w:val="24"/>
        </w:rPr>
        <w:t>・・・・・・・・・</w:t>
      </w:r>
      <w:r w:rsidR="004075B8">
        <w:rPr>
          <w:rFonts w:ascii="HG丸ｺﾞｼｯｸM-PRO" w:eastAsia="HG丸ｺﾞｼｯｸM-PRO" w:hAnsi="HG丸ｺﾞｼｯｸM-PRO" w:cstheme="minorBidi" w:hint="eastAsia"/>
          <w:sz w:val="24"/>
        </w:rPr>
        <w:t>６</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 xml:space="preserve">問　</w:t>
      </w:r>
      <w:r w:rsidR="004075B8">
        <w:rPr>
          <w:rFonts w:ascii="HG丸ｺﾞｼｯｸM-PRO" w:eastAsia="HG丸ｺﾞｼｯｸM-PRO" w:hAnsi="HG丸ｺﾞｼｯｸM-PRO" w:cstheme="minorBidi" w:hint="eastAsia"/>
          <w:szCs w:val="22"/>
        </w:rPr>
        <w:t>５</w:t>
      </w:r>
      <w:r w:rsidR="00C64837" w:rsidRPr="00975CF6">
        <w:rPr>
          <w:rFonts w:ascii="HG丸ｺﾞｼｯｸM-PRO" w:eastAsia="HG丸ｺﾞｼｯｸM-PRO" w:hAnsi="HG丸ｺﾞｼｯｸM-PRO" w:cstheme="minorBidi" w:hint="eastAsia"/>
          <w:szCs w:val="22"/>
        </w:rPr>
        <w:t xml:space="preserve">】　</w:t>
      </w:r>
      <w:r w:rsidR="00114711" w:rsidRPr="00975CF6">
        <w:rPr>
          <w:rFonts w:ascii="HG丸ｺﾞｼｯｸM-PRO" w:eastAsia="HG丸ｺﾞｼｯｸM-PRO" w:hAnsi="HG丸ｺﾞｼｯｸM-PRO" w:cstheme="minorBidi" w:hint="eastAsia"/>
          <w:szCs w:val="22"/>
        </w:rPr>
        <w:t>道路脇（店舗外）の自動販売機の上に広告を掲出する場合、自家用広告物として取り扱ってよいでしょうか。</w:t>
      </w:r>
      <w:r w:rsidR="004075B8">
        <w:rPr>
          <w:rFonts w:ascii="HG丸ｺﾞｼｯｸM-PRO" w:eastAsia="HG丸ｺﾞｼｯｸM-PRO" w:hAnsi="HG丸ｺﾞｼｯｸM-PRO" w:cstheme="minorBidi" w:hint="eastAsia"/>
          <w:szCs w:val="22"/>
        </w:rPr>
        <w:t xml:space="preserve">　　　　　　　　　　　　　６</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075B8">
        <w:rPr>
          <w:rFonts w:ascii="HG丸ｺﾞｼｯｸM-PRO" w:eastAsia="HG丸ｺﾞｼｯｸM-PRO" w:hAnsi="HG丸ｺﾞｼｯｸM-PRO" w:cstheme="minorBidi" w:hint="eastAsia"/>
          <w:szCs w:val="22"/>
        </w:rPr>
        <w:t>問　６</w:t>
      </w:r>
      <w:r w:rsidR="00C64837" w:rsidRPr="00975CF6">
        <w:rPr>
          <w:rFonts w:ascii="HG丸ｺﾞｼｯｸM-PRO" w:eastAsia="HG丸ｺﾞｼｯｸM-PRO" w:hAnsi="HG丸ｺﾞｼｯｸM-PRO" w:cstheme="minorBidi" w:hint="eastAsia"/>
          <w:szCs w:val="22"/>
        </w:rPr>
        <w:t xml:space="preserve">】　</w:t>
      </w:r>
      <w:r w:rsidR="00114711" w:rsidRPr="00975CF6">
        <w:rPr>
          <w:rFonts w:ascii="HG丸ｺﾞｼｯｸM-PRO" w:eastAsia="HG丸ｺﾞｼｯｸM-PRO" w:hAnsi="HG丸ｺﾞｼｯｸM-PRO" w:cstheme="minorBidi" w:hint="eastAsia"/>
          <w:szCs w:val="22"/>
        </w:rPr>
        <w:t>Ａ企業とＢ企業がどちらとも自社広告物（自家用広告物）を掲出していた場合、Ａ企業とＢ企業が合併してＣ企業になる場合の取り扱いはどのようにすればよいですか。</w:t>
      </w:r>
      <w:r w:rsidR="007B379B">
        <w:rPr>
          <w:rFonts w:ascii="HG丸ｺﾞｼｯｸM-PRO" w:eastAsia="HG丸ｺﾞｼｯｸM-PRO" w:hAnsi="HG丸ｺﾞｼｯｸM-PRO" w:cstheme="minorBidi" w:hint="eastAsia"/>
          <w:szCs w:val="22"/>
        </w:rPr>
        <w:t xml:space="preserve">　　　　　　　　　　　　　　　　　　</w:t>
      </w:r>
      <w:r w:rsidR="00FC625A">
        <w:rPr>
          <w:rFonts w:ascii="HG丸ｺﾞｼｯｸM-PRO" w:eastAsia="HG丸ｺﾞｼｯｸM-PRO" w:hAnsi="HG丸ｺﾞｼｯｸM-PRO" w:cstheme="minorBidi" w:hint="eastAsia"/>
          <w:szCs w:val="22"/>
        </w:rPr>
        <w:t>６</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075B8">
        <w:rPr>
          <w:rFonts w:ascii="HG丸ｺﾞｼｯｸM-PRO" w:eastAsia="HG丸ｺﾞｼｯｸM-PRO" w:hAnsi="HG丸ｺﾞｼｯｸM-PRO" w:cstheme="minorBidi" w:hint="eastAsia"/>
          <w:szCs w:val="22"/>
        </w:rPr>
        <w:t>問　７</w:t>
      </w:r>
      <w:r w:rsidR="00C64837" w:rsidRPr="00975CF6">
        <w:rPr>
          <w:rFonts w:ascii="HG丸ｺﾞｼｯｸM-PRO" w:eastAsia="HG丸ｺﾞｼｯｸM-PRO" w:hAnsi="HG丸ｺﾞｼｯｸM-PRO" w:cstheme="minorBidi" w:hint="eastAsia"/>
          <w:szCs w:val="22"/>
        </w:rPr>
        <w:t xml:space="preserve">】　</w:t>
      </w:r>
      <w:r w:rsidR="00D2027F" w:rsidRPr="00975CF6">
        <w:rPr>
          <w:rFonts w:ascii="HG丸ｺﾞｼｯｸM-PRO" w:eastAsia="HG丸ｺﾞｼｯｸM-PRO" w:hAnsi="HG丸ｺﾞｼｯｸM-PRO" w:cstheme="minorBidi" w:hint="eastAsia"/>
          <w:szCs w:val="22"/>
        </w:rPr>
        <w:t>合併に伴い、店舗の屋外広告物の変更手続きはどのようにすればよいのですか。</w:t>
      </w:r>
      <w:r w:rsidR="00FC625A">
        <w:rPr>
          <w:rFonts w:ascii="HG丸ｺﾞｼｯｸM-PRO" w:eastAsia="HG丸ｺﾞｼｯｸM-PRO" w:hAnsi="HG丸ｺﾞｼｯｸM-PRO" w:cstheme="minorBidi" w:hint="eastAsia"/>
          <w:szCs w:val="22"/>
        </w:rPr>
        <w:t xml:space="preserve">　　　　　　　　　　　　　　　　　　　　　　　　　　７</w:t>
      </w:r>
    </w:p>
    <w:p w:rsidR="00C64837" w:rsidRPr="00975CF6" w:rsidRDefault="00B02048" w:rsidP="000B259B">
      <w:pPr>
        <w:snapToGrid w:val="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075B8">
        <w:rPr>
          <w:rFonts w:ascii="HG丸ｺﾞｼｯｸM-PRO" w:eastAsia="HG丸ｺﾞｼｯｸM-PRO" w:hAnsi="HG丸ｺﾞｼｯｸM-PRO" w:cstheme="minorBidi" w:hint="eastAsia"/>
          <w:szCs w:val="22"/>
        </w:rPr>
        <w:t>問　８</w:t>
      </w:r>
      <w:r w:rsidR="00C64837" w:rsidRPr="00975CF6">
        <w:rPr>
          <w:rFonts w:ascii="HG丸ｺﾞｼｯｸM-PRO" w:eastAsia="HG丸ｺﾞｼｯｸM-PRO" w:hAnsi="HG丸ｺﾞｼｯｸM-PRO" w:cstheme="minorBidi" w:hint="eastAsia"/>
          <w:szCs w:val="22"/>
        </w:rPr>
        <w:t xml:space="preserve">】　</w:t>
      </w:r>
      <w:r w:rsidR="00D2027F" w:rsidRPr="00975CF6">
        <w:rPr>
          <w:rFonts w:ascii="HG丸ｺﾞｼｯｸM-PRO" w:eastAsia="HG丸ｺﾞｼｯｸM-PRO" w:hAnsi="HG丸ｺﾞｼｯｸM-PRO" w:cstheme="minorBidi" w:hint="eastAsia"/>
          <w:szCs w:val="22"/>
        </w:rPr>
        <w:t>宝くじ売場の広告物の規制はどうなっていますか。</w:t>
      </w:r>
      <w:r w:rsidR="00FC625A">
        <w:rPr>
          <w:rFonts w:ascii="HG丸ｺﾞｼｯｸM-PRO" w:eastAsia="HG丸ｺﾞｼｯｸM-PRO" w:hAnsi="HG丸ｺﾞｼｯｸM-PRO" w:cstheme="minorBidi" w:hint="eastAsia"/>
          <w:szCs w:val="22"/>
        </w:rPr>
        <w:t xml:space="preserve">　　　　　　　８</w:t>
      </w:r>
    </w:p>
    <w:p w:rsidR="00C64837"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075B8">
        <w:rPr>
          <w:rFonts w:ascii="HG丸ｺﾞｼｯｸM-PRO" w:eastAsia="HG丸ｺﾞｼｯｸM-PRO" w:hAnsi="HG丸ｺﾞｼｯｸM-PRO" w:cstheme="minorBidi" w:hint="eastAsia"/>
          <w:szCs w:val="22"/>
        </w:rPr>
        <w:t>問　９</w:t>
      </w:r>
      <w:r w:rsidR="00C64837" w:rsidRPr="00975CF6">
        <w:rPr>
          <w:rFonts w:ascii="HG丸ｺﾞｼｯｸM-PRO" w:eastAsia="HG丸ｺﾞｼｯｸM-PRO" w:hAnsi="HG丸ｺﾞｼｯｸM-PRO" w:cstheme="minorBidi" w:hint="eastAsia"/>
          <w:szCs w:val="22"/>
        </w:rPr>
        <w:t xml:space="preserve">】　</w:t>
      </w:r>
      <w:r w:rsidR="00D2027F" w:rsidRPr="00975CF6">
        <w:rPr>
          <w:rFonts w:ascii="HG丸ｺﾞｼｯｸM-PRO" w:eastAsia="HG丸ｺﾞｼｯｸM-PRO" w:hAnsi="HG丸ｺﾞｼｯｸM-PRO" w:cstheme="minorBidi" w:hint="eastAsia"/>
          <w:szCs w:val="22"/>
        </w:rPr>
        <w:t>駅に表示されている駅名は自家用広告物として手数料を取る対象として取り扱うのですか。</w:t>
      </w:r>
      <w:r w:rsidR="00FC625A">
        <w:rPr>
          <w:rFonts w:ascii="HG丸ｺﾞｼｯｸM-PRO" w:eastAsia="HG丸ｺﾞｼｯｸM-PRO" w:hAnsi="HG丸ｺﾞｼｯｸM-PRO" w:cstheme="minorBidi" w:hint="eastAsia"/>
          <w:szCs w:val="22"/>
        </w:rPr>
        <w:t xml:space="preserve">　　　　　　　　　　　　　　　　　　　　　８</w:t>
      </w:r>
    </w:p>
    <w:p w:rsidR="00DF7552" w:rsidRPr="00975CF6" w:rsidRDefault="00DF7552" w:rsidP="000B259B">
      <w:pPr>
        <w:snapToGrid w:val="0"/>
        <w:ind w:left="1470" w:hangingChars="700" w:hanging="1470"/>
        <w:jc w:val="distribute"/>
        <w:rPr>
          <w:rFonts w:ascii="HG丸ｺﾞｼｯｸM-PRO" w:eastAsia="HG丸ｺﾞｼｯｸM-PRO" w:hAnsi="HG丸ｺﾞｼｯｸM-PRO" w:cstheme="minorBidi"/>
          <w:szCs w:val="22"/>
        </w:rPr>
      </w:pPr>
    </w:p>
    <w:p w:rsidR="00C64837" w:rsidRPr="00975CF6" w:rsidRDefault="00C64837" w:rsidP="000B259B">
      <w:pPr>
        <w:snapToGrid w:val="0"/>
        <w:jc w:val="distribute"/>
        <w:rPr>
          <w:rFonts w:ascii="HG丸ｺﾞｼｯｸM-PRO" w:eastAsia="HG丸ｺﾞｼｯｸM-PRO" w:hAnsi="HG丸ｺﾞｼｯｸM-PRO" w:cstheme="minorBidi"/>
          <w:sz w:val="24"/>
        </w:rPr>
      </w:pPr>
      <w:r w:rsidRPr="00975CF6">
        <w:rPr>
          <w:rFonts w:ascii="HG丸ｺﾞｼｯｸM-PRO" w:eastAsia="HG丸ｺﾞｼｯｸM-PRO" w:hAnsi="HG丸ｺﾞｼｯｸM-PRO" w:cstheme="minorBidi" w:hint="eastAsia"/>
          <w:sz w:val="24"/>
        </w:rPr>
        <w:t>５　適用除外・・・・・・</w:t>
      </w:r>
      <w:r w:rsidR="00DF7552">
        <w:rPr>
          <w:rFonts w:ascii="HG丸ｺﾞｼｯｸM-PRO" w:eastAsia="HG丸ｺﾞｼｯｸM-PRO" w:hAnsi="HG丸ｺﾞｼｯｸM-PRO" w:cstheme="minorBidi" w:hint="eastAsia"/>
          <w:sz w:val="24"/>
        </w:rPr>
        <w:t>・・・・・・・・・・・・・・</w:t>
      </w:r>
      <w:r w:rsidRPr="00975CF6">
        <w:rPr>
          <w:rFonts w:ascii="HG丸ｺﾞｼｯｸM-PRO" w:eastAsia="HG丸ｺﾞｼｯｸM-PRO" w:hAnsi="HG丸ｺﾞｼｯｸM-PRO" w:cstheme="minorBidi" w:hint="eastAsia"/>
          <w:sz w:val="24"/>
        </w:rPr>
        <w:t>・・・・・・・</w:t>
      </w:r>
      <w:r w:rsidR="00FC625A">
        <w:rPr>
          <w:rFonts w:ascii="HG丸ｺﾞｼｯｸM-PRO" w:eastAsia="HG丸ｺﾞｼｯｸM-PRO" w:hAnsi="HG丸ｺﾞｼｯｸM-PRO" w:cstheme="minorBidi" w:hint="eastAsia"/>
          <w:sz w:val="24"/>
        </w:rPr>
        <w:t>・９</w:t>
      </w:r>
    </w:p>
    <w:p w:rsidR="00C64837"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075B8">
        <w:rPr>
          <w:rFonts w:ascii="HG丸ｺﾞｼｯｸM-PRO" w:eastAsia="HG丸ｺﾞｼｯｸM-PRO" w:hAnsi="HG丸ｺﾞｼｯｸM-PRO" w:cstheme="minorBidi" w:hint="eastAsia"/>
          <w:szCs w:val="22"/>
        </w:rPr>
        <w:t>問１０</w:t>
      </w:r>
      <w:r w:rsidR="00C64837" w:rsidRPr="00975CF6">
        <w:rPr>
          <w:rFonts w:ascii="HG丸ｺﾞｼｯｸM-PRO" w:eastAsia="HG丸ｺﾞｼｯｸM-PRO" w:hAnsi="HG丸ｺﾞｼｯｸM-PRO" w:cstheme="minorBidi" w:hint="eastAsia"/>
          <w:szCs w:val="22"/>
        </w:rPr>
        <w:t xml:space="preserve">】　</w:t>
      </w:r>
      <w:r w:rsidR="00D2027F" w:rsidRPr="00975CF6">
        <w:rPr>
          <w:rFonts w:ascii="HG丸ｺﾞｼｯｸM-PRO" w:eastAsia="HG丸ｺﾞｼｯｸM-PRO" w:hAnsi="HG丸ｺﾞｼｯｸM-PRO" w:cstheme="minorBidi" w:hint="eastAsia"/>
          <w:szCs w:val="22"/>
        </w:rPr>
        <w:t>条例第8条第1項第1号に規定している「他の法令により表示し、又は設置するもの」とは、どういったものがありますか。</w:t>
      </w:r>
      <w:r w:rsidR="00FC625A">
        <w:rPr>
          <w:rFonts w:ascii="HG丸ｺﾞｼｯｸM-PRO" w:eastAsia="HG丸ｺﾞｼｯｸM-PRO" w:hAnsi="HG丸ｺﾞｼｯｸM-PRO" w:cstheme="minorBidi" w:hint="eastAsia"/>
          <w:szCs w:val="22"/>
        </w:rPr>
        <w:t xml:space="preserve">　　　　　　９</w:t>
      </w:r>
    </w:p>
    <w:p w:rsidR="00DF7552" w:rsidRPr="00975CF6" w:rsidRDefault="00DF7552" w:rsidP="000B259B">
      <w:pPr>
        <w:snapToGrid w:val="0"/>
        <w:ind w:left="1470" w:hangingChars="700" w:hanging="1470"/>
        <w:jc w:val="distribute"/>
        <w:rPr>
          <w:rFonts w:ascii="HG丸ｺﾞｼｯｸM-PRO" w:eastAsia="HG丸ｺﾞｼｯｸM-PRO" w:hAnsi="HG丸ｺﾞｼｯｸM-PRO" w:cstheme="minorBidi"/>
          <w:szCs w:val="22"/>
        </w:rPr>
      </w:pPr>
    </w:p>
    <w:p w:rsidR="00C64837" w:rsidRPr="00975CF6" w:rsidRDefault="004075B8" w:rsidP="000B259B">
      <w:pPr>
        <w:snapToGrid w:val="0"/>
        <w:jc w:val="distribute"/>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hint="eastAsia"/>
          <w:sz w:val="24"/>
        </w:rPr>
        <w:t>６</w:t>
      </w:r>
      <w:r w:rsidR="00C64837" w:rsidRPr="00975CF6">
        <w:rPr>
          <w:rFonts w:ascii="HG丸ｺﾞｼｯｸM-PRO" w:eastAsia="HG丸ｺﾞｼｯｸM-PRO" w:hAnsi="HG丸ｺﾞｼｯｸM-PRO" w:cstheme="minorBidi" w:hint="eastAsia"/>
          <w:sz w:val="24"/>
        </w:rPr>
        <w:t xml:space="preserve">　表示制限路線沿いの広告・・</w:t>
      </w:r>
      <w:r w:rsidR="00DF7552">
        <w:rPr>
          <w:rFonts w:ascii="HG丸ｺﾞｼｯｸM-PRO" w:eastAsia="HG丸ｺﾞｼｯｸM-PRO" w:hAnsi="HG丸ｺﾞｼｯｸM-PRO" w:cstheme="minorBidi" w:hint="eastAsia"/>
          <w:sz w:val="24"/>
        </w:rPr>
        <w:t>・・・・・・・・・・・・・・</w:t>
      </w:r>
      <w:r w:rsidR="00C64837" w:rsidRPr="00975CF6">
        <w:rPr>
          <w:rFonts w:ascii="HG丸ｺﾞｼｯｸM-PRO" w:eastAsia="HG丸ｺﾞｼｯｸM-PRO" w:hAnsi="HG丸ｺﾞｼｯｸM-PRO" w:cstheme="minorBidi" w:hint="eastAsia"/>
          <w:sz w:val="24"/>
        </w:rPr>
        <w:t>・・・・</w:t>
      </w:r>
      <w:r w:rsidR="00FC625A">
        <w:rPr>
          <w:rFonts w:ascii="HG丸ｺﾞｼｯｸM-PRO" w:eastAsia="HG丸ｺﾞｼｯｸM-PRO" w:hAnsi="HG丸ｺﾞｼｯｸM-PRO" w:cstheme="minorBidi" w:hint="eastAsia"/>
          <w:sz w:val="24"/>
        </w:rPr>
        <w:t>１１</w:t>
      </w:r>
    </w:p>
    <w:p w:rsidR="00C64837"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問１１</w:t>
      </w:r>
      <w:r w:rsidR="00C64837" w:rsidRPr="00975CF6">
        <w:rPr>
          <w:rFonts w:ascii="HG丸ｺﾞｼｯｸM-PRO" w:eastAsia="HG丸ｺﾞｼｯｸM-PRO" w:hAnsi="HG丸ｺﾞｼｯｸM-PRO" w:cstheme="minorBidi" w:hint="eastAsia"/>
          <w:szCs w:val="22"/>
        </w:rPr>
        <w:t xml:space="preserve">】　</w:t>
      </w:r>
      <w:r w:rsidR="00C64A62" w:rsidRPr="00975CF6">
        <w:rPr>
          <w:rFonts w:ascii="HG丸ｺﾞｼｯｸM-PRO" w:eastAsia="HG丸ｺﾞｼｯｸM-PRO" w:hAnsi="HG丸ｺﾞｼｯｸM-PRO" w:cstheme="minorBidi" w:hint="eastAsia"/>
          <w:szCs w:val="22"/>
        </w:rPr>
        <w:t>「表示方法等の制限区域内」で直接展望できない場合は、規制の対象になりますか。</w:t>
      </w:r>
      <w:r w:rsidR="00FC625A">
        <w:rPr>
          <w:rFonts w:ascii="HG丸ｺﾞｼｯｸM-PRO" w:eastAsia="HG丸ｺﾞｼｯｸM-PRO" w:hAnsi="HG丸ｺﾞｼｯｸM-PRO" w:cstheme="minorBidi" w:hint="eastAsia"/>
          <w:szCs w:val="22"/>
        </w:rPr>
        <w:t xml:space="preserve">　　　　　　　　　　　　　　　　　　　　　　　１１</w:t>
      </w:r>
    </w:p>
    <w:p w:rsidR="00DF7552" w:rsidRPr="00975CF6" w:rsidRDefault="00DF7552" w:rsidP="000B259B">
      <w:pPr>
        <w:snapToGrid w:val="0"/>
        <w:ind w:left="1470" w:hangingChars="700" w:hanging="1470"/>
        <w:jc w:val="distribute"/>
        <w:rPr>
          <w:rFonts w:ascii="HG丸ｺﾞｼｯｸM-PRO" w:eastAsia="HG丸ｺﾞｼｯｸM-PRO" w:hAnsi="HG丸ｺﾞｼｯｸM-PRO" w:cstheme="minorBidi"/>
          <w:szCs w:val="22"/>
        </w:rPr>
      </w:pPr>
    </w:p>
    <w:p w:rsidR="00C64837" w:rsidRPr="00975CF6" w:rsidRDefault="004075B8" w:rsidP="000B259B">
      <w:pPr>
        <w:snapToGrid w:val="0"/>
        <w:jc w:val="distribute"/>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hint="eastAsia"/>
          <w:sz w:val="24"/>
        </w:rPr>
        <w:t>７</w:t>
      </w:r>
      <w:r w:rsidR="00C64837" w:rsidRPr="00975CF6">
        <w:rPr>
          <w:rFonts w:ascii="HG丸ｺﾞｼｯｸM-PRO" w:eastAsia="HG丸ｺﾞｼｯｸM-PRO" w:hAnsi="HG丸ｺﾞｼｯｸM-PRO" w:cstheme="minorBidi" w:hint="eastAsia"/>
          <w:sz w:val="24"/>
        </w:rPr>
        <w:t xml:space="preserve">　禁止区域・・・・・・・・・・・・</w:t>
      </w:r>
      <w:r w:rsidR="00DF7552">
        <w:rPr>
          <w:rFonts w:ascii="HG丸ｺﾞｼｯｸM-PRO" w:eastAsia="HG丸ｺﾞｼｯｸM-PRO" w:hAnsi="HG丸ｺﾞｼｯｸM-PRO" w:cstheme="minorBidi" w:hint="eastAsia"/>
          <w:sz w:val="24"/>
        </w:rPr>
        <w:t>・・・・・・・・・・・・・・</w:t>
      </w:r>
      <w:r w:rsidR="00C64837" w:rsidRPr="00975CF6">
        <w:rPr>
          <w:rFonts w:ascii="HG丸ｺﾞｼｯｸM-PRO" w:eastAsia="HG丸ｺﾞｼｯｸM-PRO" w:hAnsi="HG丸ｺﾞｼｯｸM-PRO" w:cstheme="minorBidi" w:hint="eastAsia"/>
          <w:sz w:val="24"/>
        </w:rPr>
        <w:t>・</w:t>
      </w:r>
      <w:r w:rsidR="00FC625A">
        <w:rPr>
          <w:rFonts w:ascii="HG丸ｺﾞｼｯｸM-PRO" w:eastAsia="HG丸ｺﾞｼｯｸM-PRO" w:hAnsi="HG丸ｺﾞｼｯｸM-PRO" w:cstheme="minorBidi" w:hint="eastAsia"/>
          <w:sz w:val="24"/>
        </w:rPr>
        <w:t>１３</w:t>
      </w:r>
    </w:p>
    <w:p w:rsidR="00C64837"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問１２</w:t>
      </w:r>
      <w:r w:rsidR="00C64837" w:rsidRPr="00975CF6">
        <w:rPr>
          <w:rFonts w:ascii="HG丸ｺﾞｼｯｸM-PRO" w:eastAsia="HG丸ｺﾞｼｯｸM-PRO" w:hAnsi="HG丸ｺﾞｼｯｸM-PRO" w:cstheme="minorBidi" w:hint="eastAsia"/>
          <w:szCs w:val="22"/>
        </w:rPr>
        <w:t xml:space="preserve">】　</w:t>
      </w:r>
      <w:r w:rsidR="00C64A62" w:rsidRPr="00975CF6">
        <w:rPr>
          <w:rFonts w:ascii="HG丸ｺﾞｼｯｸM-PRO" w:eastAsia="HG丸ｺﾞｼｯｸM-PRO" w:hAnsi="HG丸ｺﾞｼｯｸM-PRO" w:cstheme="minorBidi" w:hint="eastAsia"/>
          <w:szCs w:val="22"/>
        </w:rPr>
        <w:t>事業地内に禁止区域が含まれている場合は、事業地内すべてが禁止区域となりますか。</w:t>
      </w:r>
      <w:r w:rsidR="00FC625A">
        <w:rPr>
          <w:rFonts w:ascii="HG丸ｺﾞｼｯｸM-PRO" w:eastAsia="HG丸ｺﾞｼｯｸM-PRO" w:hAnsi="HG丸ｺﾞｼｯｸM-PRO" w:cstheme="minorBidi" w:hint="eastAsia"/>
          <w:szCs w:val="22"/>
        </w:rPr>
        <w:t xml:space="preserve">　　　　　　　　　　　　　　　　　　　　　　１３</w:t>
      </w:r>
    </w:p>
    <w:p w:rsidR="00DF7552" w:rsidRPr="00975CF6" w:rsidRDefault="00DF7552" w:rsidP="000B259B">
      <w:pPr>
        <w:snapToGrid w:val="0"/>
        <w:ind w:left="1470" w:hangingChars="700" w:hanging="1470"/>
        <w:jc w:val="distribute"/>
        <w:rPr>
          <w:rFonts w:ascii="HG丸ｺﾞｼｯｸM-PRO" w:eastAsia="HG丸ｺﾞｼｯｸM-PRO" w:hAnsi="HG丸ｺﾞｼｯｸM-PRO" w:cstheme="minorBidi"/>
          <w:szCs w:val="22"/>
        </w:rPr>
      </w:pPr>
    </w:p>
    <w:p w:rsidR="00C64837" w:rsidRPr="00975CF6" w:rsidRDefault="004075B8" w:rsidP="000B259B">
      <w:pPr>
        <w:snapToGrid w:val="0"/>
        <w:jc w:val="distribute"/>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hint="eastAsia"/>
          <w:sz w:val="24"/>
        </w:rPr>
        <w:t>８</w:t>
      </w:r>
      <w:r w:rsidR="00C64837" w:rsidRPr="00975CF6">
        <w:rPr>
          <w:rFonts w:ascii="HG丸ｺﾞｼｯｸM-PRO" w:eastAsia="HG丸ｺﾞｼｯｸM-PRO" w:hAnsi="HG丸ｺﾞｼｯｸM-PRO" w:cstheme="minorBidi" w:hint="eastAsia"/>
          <w:sz w:val="24"/>
        </w:rPr>
        <w:t xml:space="preserve">　許可</w:t>
      </w:r>
      <w:r w:rsidR="007B379B">
        <w:rPr>
          <w:rFonts w:ascii="HG丸ｺﾞｼｯｸM-PRO" w:eastAsia="HG丸ｺﾞｼｯｸM-PRO" w:hAnsi="HG丸ｺﾞｼｯｸM-PRO" w:cstheme="minorBidi" w:hint="eastAsia"/>
          <w:sz w:val="24"/>
        </w:rPr>
        <w:t>手数料の算定基準</w:t>
      </w:r>
      <w:r w:rsidR="00C64837" w:rsidRPr="00975CF6">
        <w:rPr>
          <w:rFonts w:ascii="HG丸ｺﾞｼｯｸM-PRO" w:eastAsia="HG丸ｺﾞｼｯｸM-PRO" w:hAnsi="HG丸ｺﾞｼｯｸM-PRO" w:cstheme="minorBidi" w:hint="eastAsia"/>
          <w:sz w:val="24"/>
        </w:rPr>
        <w:t>・・・</w:t>
      </w:r>
      <w:r w:rsidR="00DF7552">
        <w:rPr>
          <w:rFonts w:ascii="HG丸ｺﾞｼｯｸM-PRO" w:eastAsia="HG丸ｺﾞｼｯｸM-PRO" w:hAnsi="HG丸ｺﾞｼｯｸM-PRO" w:cstheme="minorBidi" w:hint="eastAsia"/>
          <w:sz w:val="24"/>
        </w:rPr>
        <w:t>・・・・・・・・・・・・・・</w:t>
      </w:r>
      <w:r w:rsidR="00C64837" w:rsidRPr="00975CF6">
        <w:rPr>
          <w:rFonts w:ascii="HG丸ｺﾞｼｯｸM-PRO" w:eastAsia="HG丸ｺﾞｼｯｸM-PRO" w:hAnsi="HG丸ｺﾞｼｯｸM-PRO" w:cstheme="minorBidi" w:hint="eastAsia"/>
          <w:sz w:val="24"/>
        </w:rPr>
        <w:t>・・・・</w:t>
      </w:r>
      <w:r w:rsidR="00B02048" w:rsidRPr="00975CF6">
        <w:rPr>
          <w:rFonts w:ascii="HG丸ｺﾞｼｯｸM-PRO" w:eastAsia="HG丸ｺﾞｼｯｸM-PRO" w:hAnsi="HG丸ｺﾞｼｯｸM-PRO" w:cstheme="minorBidi" w:hint="eastAsia"/>
          <w:sz w:val="24"/>
        </w:rPr>
        <w:t>１</w:t>
      </w:r>
      <w:r w:rsidR="00FC625A">
        <w:rPr>
          <w:rFonts w:ascii="HG丸ｺﾞｼｯｸM-PRO" w:eastAsia="HG丸ｺﾞｼｯｸM-PRO" w:hAnsi="HG丸ｺﾞｼｯｸM-PRO" w:cstheme="minorBidi" w:hint="eastAsia"/>
          <w:sz w:val="24"/>
        </w:rPr>
        <w:t>４</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44067E"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問１３</w:t>
      </w:r>
      <w:r w:rsidR="00C64837" w:rsidRPr="00975CF6">
        <w:rPr>
          <w:rFonts w:ascii="HG丸ｺﾞｼｯｸM-PRO" w:eastAsia="HG丸ｺﾞｼｯｸM-PRO" w:hAnsi="HG丸ｺﾞｼｯｸM-PRO" w:cstheme="minorBidi" w:hint="eastAsia"/>
          <w:szCs w:val="22"/>
        </w:rPr>
        <w:t xml:space="preserve">】　</w:t>
      </w:r>
      <w:r w:rsidR="00C64A62" w:rsidRPr="00975CF6">
        <w:rPr>
          <w:rFonts w:ascii="HG丸ｺﾞｼｯｸM-PRO" w:eastAsia="HG丸ｺﾞｼｯｸM-PRO" w:hAnsi="HG丸ｺﾞｼｯｸM-PRO" w:cstheme="minorBidi" w:hint="eastAsia"/>
          <w:szCs w:val="22"/>
        </w:rPr>
        <w:t>自己の事業所内で７㎡以内の自家用広告物を数個掲出する場合、どのように取り扱ったらよいですか。</w:t>
      </w:r>
      <w:r w:rsidR="00FC625A">
        <w:rPr>
          <w:rFonts w:ascii="HG丸ｺﾞｼｯｸM-PRO" w:eastAsia="HG丸ｺﾞｼｯｸM-PRO" w:hAnsi="HG丸ｺﾞｼｯｸM-PRO" w:cstheme="minorBidi" w:hint="eastAsia"/>
          <w:szCs w:val="22"/>
        </w:rPr>
        <w:t xml:space="preserve">　　　　　　　　　　　　　　　１４</w:t>
      </w:r>
    </w:p>
    <w:p w:rsidR="009D075E"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lastRenderedPageBreak/>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問１４</w:t>
      </w:r>
      <w:r w:rsidR="00C64837" w:rsidRPr="00975CF6">
        <w:rPr>
          <w:rFonts w:ascii="HG丸ｺﾞｼｯｸM-PRO" w:eastAsia="HG丸ｺﾞｼｯｸM-PRO" w:hAnsi="HG丸ｺﾞｼｯｸM-PRO" w:cstheme="minorBidi" w:hint="eastAsia"/>
          <w:szCs w:val="22"/>
        </w:rPr>
        <w:t>】</w:t>
      </w:r>
      <w:r w:rsidR="00C64A62" w:rsidRPr="00975CF6">
        <w:rPr>
          <w:rFonts w:ascii="HG丸ｺﾞｼｯｸM-PRO" w:eastAsia="HG丸ｺﾞｼｯｸM-PRO" w:hAnsi="HG丸ｺﾞｼｯｸM-PRO" w:cstheme="minorBidi" w:hint="eastAsia"/>
          <w:szCs w:val="22"/>
        </w:rPr>
        <w:t xml:space="preserve">　コンビニエンスストア等のひさし部分のイメージカラーの取り扱いはどうすればよいです。</w:t>
      </w:r>
      <w:r w:rsidR="00FC625A">
        <w:rPr>
          <w:rFonts w:ascii="HG丸ｺﾞｼｯｸM-PRO" w:eastAsia="HG丸ｺﾞｼｯｸM-PRO" w:hAnsi="HG丸ｺﾞｼｯｸM-PRO" w:cstheme="minorBidi" w:hint="eastAsia"/>
          <w:szCs w:val="22"/>
        </w:rPr>
        <w:t xml:space="preserve">　　　　　　　　　　　　　　　　　　　　１５</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9D075E"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問１５</w:t>
      </w:r>
      <w:r w:rsidR="00C64837" w:rsidRPr="00975CF6">
        <w:rPr>
          <w:rFonts w:ascii="HG丸ｺﾞｼｯｸM-PRO" w:eastAsia="HG丸ｺﾞｼｯｸM-PRO" w:hAnsi="HG丸ｺﾞｼｯｸM-PRO" w:cstheme="minorBidi" w:hint="eastAsia"/>
          <w:szCs w:val="22"/>
        </w:rPr>
        <w:t>】</w:t>
      </w:r>
      <w:r w:rsidR="00C64A62" w:rsidRPr="00975CF6">
        <w:rPr>
          <w:rFonts w:ascii="HG丸ｺﾞｼｯｸM-PRO" w:eastAsia="HG丸ｺﾞｼｯｸM-PRO" w:hAnsi="HG丸ｺﾞｼｯｸM-PRO" w:cstheme="minorBidi" w:hint="eastAsia"/>
          <w:szCs w:val="22"/>
        </w:rPr>
        <w:t xml:space="preserve">　アーチに表示された広告物の取り扱いについて図のようにアーチに表示された広告物はどのように取り扱うのですか。</w:t>
      </w:r>
      <w:r w:rsidR="00FC625A">
        <w:rPr>
          <w:rFonts w:ascii="HG丸ｺﾞｼｯｸM-PRO" w:eastAsia="HG丸ｺﾞｼｯｸM-PRO" w:hAnsi="HG丸ｺﾞｼｯｸM-PRO" w:cstheme="minorBidi" w:hint="eastAsia"/>
          <w:szCs w:val="22"/>
        </w:rPr>
        <w:t xml:space="preserve">　　　　　　　　１６</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問１６</w:t>
      </w:r>
      <w:r w:rsidR="00C64837" w:rsidRPr="00975CF6">
        <w:rPr>
          <w:rFonts w:ascii="HG丸ｺﾞｼｯｸM-PRO" w:eastAsia="HG丸ｺﾞｼｯｸM-PRO" w:hAnsi="HG丸ｺﾞｼｯｸM-PRO" w:cstheme="minorBidi" w:hint="eastAsia"/>
          <w:szCs w:val="22"/>
        </w:rPr>
        <w:t>】</w:t>
      </w:r>
      <w:r w:rsidR="001F157E" w:rsidRPr="00975CF6">
        <w:rPr>
          <w:rFonts w:ascii="HG丸ｺﾞｼｯｸM-PRO" w:eastAsia="HG丸ｺﾞｼｯｸM-PRO" w:hAnsi="HG丸ｺﾞｼｯｸM-PRO" w:cstheme="minorBidi" w:hint="eastAsia"/>
          <w:szCs w:val="22"/>
        </w:rPr>
        <w:t xml:space="preserve">　自動販売機一面が企業広告になっている（企業をイメージさせる）ものについて、自動販売機一面で面積を算定すべきでしょうか。</w:t>
      </w:r>
      <w:r w:rsidR="00FC625A">
        <w:rPr>
          <w:rFonts w:ascii="HG丸ｺﾞｼｯｸM-PRO" w:eastAsia="HG丸ｺﾞｼｯｸM-PRO" w:hAnsi="HG丸ｺﾞｼｯｸM-PRO" w:cstheme="minorBidi" w:hint="eastAsia"/>
          <w:szCs w:val="22"/>
        </w:rPr>
        <w:t xml:space="preserve">　　１７</w:t>
      </w:r>
    </w:p>
    <w:p w:rsidR="007B379B" w:rsidRPr="00881996" w:rsidRDefault="007B379B" w:rsidP="000B259B">
      <w:pPr>
        <w:snapToGrid w:val="0"/>
        <w:ind w:left="1470" w:hangingChars="700" w:hanging="1470"/>
        <w:jc w:val="distribute"/>
        <w:rPr>
          <w:rFonts w:ascii="HG丸ｺﾞｼｯｸM-PRO" w:eastAsia="HG丸ｺﾞｼｯｸM-PRO" w:hAnsi="HG丸ｺﾞｼｯｸM-PRO" w:cstheme="minorBidi"/>
          <w:szCs w:val="22"/>
        </w:rPr>
      </w:pPr>
    </w:p>
    <w:p w:rsidR="007B379B" w:rsidRPr="00975CF6" w:rsidRDefault="004075B8" w:rsidP="000B259B">
      <w:pPr>
        <w:snapToGrid w:val="0"/>
        <w:jc w:val="distribute"/>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hint="eastAsia"/>
          <w:sz w:val="24"/>
        </w:rPr>
        <w:t>９</w:t>
      </w:r>
      <w:r w:rsidR="007B379B" w:rsidRPr="00975CF6">
        <w:rPr>
          <w:rFonts w:ascii="HG丸ｺﾞｼｯｸM-PRO" w:eastAsia="HG丸ｺﾞｼｯｸM-PRO" w:hAnsi="HG丸ｺﾞｼｯｸM-PRO" w:cstheme="minorBidi" w:hint="eastAsia"/>
          <w:sz w:val="24"/>
        </w:rPr>
        <w:t xml:space="preserve">　許可</w:t>
      </w:r>
      <w:r w:rsidR="007B379B">
        <w:rPr>
          <w:rFonts w:ascii="HG丸ｺﾞｼｯｸM-PRO" w:eastAsia="HG丸ｺﾞｼｯｸM-PRO" w:hAnsi="HG丸ｺﾞｼｯｸM-PRO" w:cstheme="minorBidi" w:hint="eastAsia"/>
          <w:sz w:val="24"/>
        </w:rPr>
        <w:t>申請手続き・・</w:t>
      </w:r>
      <w:r w:rsidR="007B379B" w:rsidRPr="00975CF6">
        <w:rPr>
          <w:rFonts w:ascii="HG丸ｺﾞｼｯｸM-PRO" w:eastAsia="HG丸ｺﾞｼｯｸM-PRO" w:hAnsi="HG丸ｺﾞｼｯｸM-PRO" w:cstheme="minorBidi" w:hint="eastAsia"/>
          <w:sz w:val="24"/>
        </w:rPr>
        <w:t>・・・</w:t>
      </w:r>
      <w:r w:rsidR="007B379B">
        <w:rPr>
          <w:rFonts w:ascii="HG丸ｺﾞｼｯｸM-PRO" w:eastAsia="HG丸ｺﾞｼｯｸM-PRO" w:hAnsi="HG丸ｺﾞｼｯｸM-PRO" w:cstheme="minorBidi" w:hint="eastAsia"/>
          <w:sz w:val="24"/>
        </w:rPr>
        <w:t>・・・・</w:t>
      </w:r>
      <w:r>
        <w:rPr>
          <w:rFonts w:ascii="HG丸ｺﾞｼｯｸM-PRO" w:eastAsia="HG丸ｺﾞｼｯｸM-PRO" w:hAnsi="HG丸ｺﾞｼｯｸM-PRO" w:cstheme="minorBidi" w:hint="eastAsia"/>
          <w:sz w:val="24"/>
        </w:rPr>
        <w:t>・</w:t>
      </w:r>
      <w:r w:rsidR="007B379B">
        <w:rPr>
          <w:rFonts w:ascii="HG丸ｺﾞｼｯｸM-PRO" w:eastAsia="HG丸ｺﾞｼｯｸM-PRO" w:hAnsi="HG丸ｺﾞｼｯｸM-PRO" w:cstheme="minorBidi" w:hint="eastAsia"/>
          <w:sz w:val="24"/>
        </w:rPr>
        <w:t>・・・・・・・・・・</w:t>
      </w:r>
      <w:r w:rsidR="007B379B" w:rsidRPr="00975CF6">
        <w:rPr>
          <w:rFonts w:ascii="HG丸ｺﾞｼｯｸM-PRO" w:eastAsia="HG丸ｺﾞｼｯｸM-PRO" w:hAnsi="HG丸ｺﾞｼｯｸM-PRO" w:cstheme="minorBidi" w:hint="eastAsia"/>
          <w:sz w:val="24"/>
        </w:rPr>
        <w:t>・・・・１</w:t>
      </w:r>
      <w:r w:rsidR="00253A0F">
        <w:rPr>
          <w:rFonts w:ascii="HG丸ｺﾞｼｯｸM-PRO" w:eastAsia="HG丸ｺﾞｼｯｸM-PRO" w:hAnsi="HG丸ｺﾞｼｯｸM-PRO" w:cstheme="minorBidi" w:hint="eastAsia"/>
          <w:sz w:val="24"/>
        </w:rPr>
        <w:t>８</w:t>
      </w:r>
    </w:p>
    <w:p w:rsidR="001C48B4" w:rsidRDefault="001C48B4"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【問１７】　２市町村の境界上に設置する場合の許可申請先は、どうすればよいのですか。</w:t>
      </w:r>
      <w:r>
        <w:rPr>
          <w:rFonts w:ascii="HG丸ｺﾞｼｯｸM-PRO" w:eastAsia="HG丸ｺﾞｼｯｸM-PRO" w:hAnsi="HG丸ｺﾞｼｯｸM-PRO" w:cstheme="minorBidi" w:hint="eastAsia"/>
          <w:szCs w:val="22"/>
        </w:rPr>
        <w:t xml:space="preserve">　　　　　　　　　　　　　　　　　　　　　　　　　　１</w:t>
      </w:r>
      <w:r w:rsidR="00253A0F">
        <w:rPr>
          <w:rFonts w:ascii="HG丸ｺﾞｼｯｸM-PRO" w:eastAsia="HG丸ｺﾞｼｯｸM-PRO" w:hAnsi="HG丸ｺﾞｼｯｸM-PRO" w:cstheme="minorBidi" w:hint="eastAsia"/>
          <w:szCs w:val="22"/>
        </w:rPr>
        <w:t>８</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問１８</w:t>
      </w:r>
      <w:r w:rsidR="00C64837" w:rsidRPr="00975CF6">
        <w:rPr>
          <w:rFonts w:ascii="HG丸ｺﾞｼｯｸM-PRO" w:eastAsia="HG丸ｺﾞｼｯｸM-PRO" w:hAnsi="HG丸ｺﾞｼｯｸM-PRO" w:cstheme="minorBidi" w:hint="eastAsia"/>
          <w:szCs w:val="22"/>
        </w:rPr>
        <w:t>】</w:t>
      </w:r>
      <w:r w:rsidR="001F157E" w:rsidRPr="00975CF6">
        <w:rPr>
          <w:rFonts w:ascii="HG丸ｺﾞｼｯｸM-PRO" w:eastAsia="HG丸ｺﾞｼｯｸM-PRO" w:hAnsi="HG丸ｺﾞｼｯｸM-PRO" w:cstheme="minorBidi" w:hint="eastAsia"/>
          <w:szCs w:val="22"/>
        </w:rPr>
        <w:t xml:space="preserve">　継続許可申請をする場合、突出広告等で道路占用許可期間中であれば、再度、道路占用許可の写しが必要ですか。</w:t>
      </w:r>
      <w:r w:rsidR="00253A0F">
        <w:rPr>
          <w:rFonts w:ascii="HG丸ｺﾞｼｯｸM-PRO" w:eastAsia="HG丸ｺﾞｼｯｸM-PRO" w:hAnsi="HG丸ｺﾞｼｯｸM-PRO" w:cstheme="minorBidi" w:hint="eastAsia"/>
          <w:szCs w:val="22"/>
        </w:rPr>
        <w:t xml:space="preserve">　　　　　　　　　　１９</w:t>
      </w:r>
    </w:p>
    <w:p w:rsidR="009D075E"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問１９</w:t>
      </w:r>
      <w:r w:rsidR="00C64837" w:rsidRPr="00975CF6">
        <w:rPr>
          <w:rFonts w:ascii="HG丸ｺﾞｼｯｸM-PRO" w:eastAsia="HG丸ｺﾞｼｯｸM-PRO" w:hAnsi="HG丸ｺﾞｼｯｸM-PRO" w:cstheme="minorBidi" w:hint="eastAsia"/>
          <w:szCs w:val="22"/>
        </w:rPr>
        <w:t>】</w:t>
      </w:r>
      <w:r w:rsidR="001F157E" w:rsidRPr="00975CF6">
        <w:rPr>
          <w:rFonts w:ascii="HG丸ｺﾞｼｯｸM-PRO" w:eastAsia="HG丸ｺﾞｼｯｸM-PRO" w:hAnsi="HG丸ｺﾞｼｯｸM-PRO" w:cstheme="minorBidi" w:hint="eastAsia"/>
          <w:szCs w:val="22"/>
        </w:rPr>
        <w:t xml:space="preserve">　貸看板等で賃貸借契約を結んだ後、広告物の許可申請の際に改めて占有者の押印を頂くのが困難である場合でも、押印は必須なのか。</w:t>
      </w:r>
      <w:r w:rsidR="00253A0F">
        <w:rPr>
          <w:rFonts w:ascii="HG丸ｺﾞｼｯｸM-PRO" w:eastAsia="HG丸ｺﾞｼｯｸM-PRO" w:hAnsi="HG丸ｺﾞｼｯｸM-PRO" w:cstheme="minorBidi" w:hint="eastAsia"/>
          <w:szCs w:val="22"/>
        </w:rPr>
        <w:t xml:space="preserve">　２０</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問２０</w:t>
      </w:r>
      <w:r w:rsidR="00C64837" w:rsidRPr="00975CF6">
        <w:rPr>
          <w:rFonts w:ascii="HG丸ｺﾞｼｯｸM-PRO" w:eastAsia="HG丸ｺﾞｼｯｸM-PRO" w:hAnsi="HG丸ｺﾞｼｯｸM-PRO" w:cstheme="minorBidi" w:hint="eastAsia"/>
          <w:szCs w:val="22"/>
        </w:rPr>
        <w:t>】</w:t>
      </w:r>
      <w:r w:rsidR="007B62DE" w:rsidRPr="00975CF6">
        <w:rPr>
          <w:rFonts w:ascii="HG丸ｺﾞｼｯｸM-PRO" w:eastAsia="HG丸ｺﾞｼｯｸM-PRO" w:hAnsi="HG丸ｺﾞｼｯｸM-PRO" w:cstheme="minorBidi" w:hint="eastAsia"/>
          <w:szCs w:val="22"/>
        </w:rPr>
        <w:t xml:space="preserve">　申請書に「工事施工者」を記入する欄があるが、既存の構造物（広告塔など）に新たに広告を掲出する場合に、当時の工事施工者が不明で記入できない場合はどうしたらよいか。</w:t>
      </w:r>
      <w:r w:rsidR="00253A0F">
        <w:rPr>
          <w:rFonts w:ascii="HG丸ｺﾞｼｯｸM-PRO" w:eastAsia="HG丸ｺﾞｼｯｸM-PRO" w:hAnsi="HG丸ｺﾞｼｯｸM-PRO" w:cstheme="minorBidi" w:hint="eastAsia"/>
          <w:szCs w:val="22"/>
        </w:rPr>
        <w:t xml:space="preserve">　　　　　　　　　　　　　２０</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問２１</w:t>
      </w:r>
      <w:r w:rsidR="00C64837" w:rsidRPr="00975CF6">
        <w:rPr>
          <w:rFonts w:ascii="HG丸ｺﾞｼｯｸM-PRO" w:eastAsia="HG丸ｺﾞｼｯｸM-PRO" w:hAnsi="HG丸ｺﾞｼｯｸM-PRO" w:cstheme="minorBidi" w:hint="eastAsia"/>
          <w:szCs w:val="22"/>
        </w:rPr>
        <w:t>】</w:t>
      </w:r>
      <w:r w:rsidR="007B62DE" w:rsidRPr="00975CF6">
        <w:rPr>
          <w:rFonts w:ascii="HG丸ｺﾞｼｯｸM-PRO" w:eastAsia="HG丸ｺﾞｼｯｸM-PRO" w:hAnsi="HG丸ｺﾞｼｯｸM-PRO" w:cstheme="minorBidi" w:hint="eastAsia"/>
          <w:szCs w:val="22"/>
        </w:rPr>
        <w:t xml:space="preserve">　１つの広告塔に複数の広告物がある場合は、１物件として取り扱うか、それともそれぞれ別の物件として取り扱うのか。</w:t>
      </w:r>
      <w:r w:rsidR="00253A0F">
        <w:rPr>
          <w:rFonts w:ascii="HG丸ｺﾞｼｯｸM-PRO" w:eastAsia="HG丸ｺﾞｼｯｸM-PRO" w:hAnsi="HG丸ｺﾞｼｯｸM-PRO" w:cstheme="minorBidi" w:hint="eastAsia"/>
          <w:szCs w:val="22"/>
        </w:rPr>
        <w:t xml:space="preserve">　　　　　　　２１</w:t>
      </w:r>
    </w:p>
    <w:p w:rsidR="00C64837"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問２２</w:t>
      </w:r>
      <w:r w:rsidR="00C64837" w:rsidRPr="00975CF6">
        <w:rPr>
          <w:rFonts w:ascii="HG丸ｺﾞｼｯｸM-PRO" w:eastAsia="HG丸ｺﾞｼｯｸM-PRO" w:hAnsi="HG丸ｺﾞｼｯｸM-PRO" w:cstheme="minorBidi" w:hint="eastAsia"/>
          <w:szCs w:val="22"/>
        </w:rPr>
        <w:t>】</w:t>
      </w:r>
      <w:r w:rsidR="007B62DE" w:rsidRPr="00975CF6">
        <w:rPr>
          <w:rFonts w:ascii="HG丸ｺﾞｼｯｸM-PRO" w:eastAsia="HG丸ｺﾞｼｯｸM-PRO" w:hAnsi="HG丸ｺﾞｼｯｸM-PRO" w:cstheme="minorBidi" w:hint="eastAsia"/>
          <w:szCs w:val="22"/>
        </w:rPr>
        <w:t xml:space="preserve">　既存の広告塔を利用して新規で広告を取り付ける場合、過去の建築確認が取れていないことも想定されるが、そのときの対応はどうすればよい</w:t>
      </w:r>
      <w:r w:rsidR="007D3B23">
        <w:rPr>
          <w:rFonts w:ascii="HG丸ｺﾞｼｯｸM-PRO" w:eastAsia="HG丸ｺﾞｼｯｸM-PRO" w:hAnsi="HG丸ｺﾞｼｯｸM-PRO" w:cstheme="minorBidi" w:hint="eastAsia"/>
          <w:szCs w:val="22"/>
        </w:rPr>
        <w:t>の</w:t>
      </w:r>
      <w:r w:rsidR="007B62DE" w:rsidRPr="00975CF6">
        <w:rPr>
          <w:rFonts w:ascii="HG丸ｺﾞｼｯｸM-PRO" w:eastAsia="HG丸ｺﾞｼｯｸM-PRO" w:hAnsi="HG丸ｺﾞｼｯｸM-PRO" w:cstheme="minorBidi" w:hint="eastAsia"/>
          <w:szCs w:val="22"/>
        </w:rPr>
        <w:t>か。</w:t>
      </w:r>
      <w:r w:rsidR="00881996">
        <w:rPr>
          <w:rFonts w:ascii="HG丸ｺﾞｼｯｸM-PRO" w:eastAsia="HG丸ｺﾞｼｯｸM-PRO" w:hAnsi="HG丸ｺﾞｼｯｸM-PRO" w:cstheme="minorBidi" w:hint="eastAsia"/>
          <w:szCs w:val="22"/>
        </w:rPr>
        <w:t xml:space="preserve">　　　　　　　　　　　</w:t>
      </w:r>
      <w:r w:rsidR="00253A0F">
        <w:rPr>
          <w:rFonts w:ascii="HG丸ｺﾞｼｯｸM-PRO" w:eastAsia="HG丸ｺﾞｼｯｸM-PRO" w:hAnsi="HG丸ｺﾞｼｯｸM-PRO" w:cstheme="minorBidi" w:hint="eastAsia"/>
          <w:szCs w:val="22"/>
        </w:rPr>
        <w:t xml:space="preserve">　　　　　　　　　　　　　　　　２１</w:t>
      </w:r>
    </w:p>
    <w:p w:rsidR="00C64837"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問２３</w:t>
      </w:r>
      <w:r w:rsidR="00C64837" w:rsidRPr="00975CF6">
        <w:rPr>
          <w:rFonts w:ascii="HG丸ｺﾞｼｯｸM-PRO" w:eastAsia="HG丸ｺﾞｼｯｸM-PRO" w:hAnsi="HG丸ｺﾞｼｯｸM-PRO" w:cstheme="minorBidi" w:hint="eastAsia"/>
          <w:szCs w:val="22"/>
        </w:rPr>
        <w:t>】</w:t>
      </w:r>
      <w:r w:rsidR="007B62DE" w:rsidRPr="00975CF6">
        <w:rPr>
          <w:rFonts w:ascii="HG丸ｺﾞｼｯｸM-PRO" w:eastAsia="HG丸ｺﾞｼｯｸM-PRO" w:hAnsi="HG丸ｺﾞｼｯｸM-PRO" w:cstheme="minorBidi" w:hint="eastAsia"/>
          <w:szCs w:val="22"/>
        </w:rPr>
        <w:t xml:space="preserve">　７㎡未満の自家用広告物が掲出されていた敷地内に、新たに広告物を掲出する事により表示面積の総和が７㎡を超える場合、追加分だけでなく、既設掲出物の図面等の提出が必要でしょうか。</w:t>
      </w:r>
      <w:r w:rsidR="00881996">
        <w:rPr>
          <w:rFonts w:ascii="HG丸ｺﾞｼｯｸM-PRO" w:eastAsia="HG丸ｺﾞｼｯｸM-PRO" w:hAnsi="HG丸ｺﾞｼｯｸM-PRO" w:cstheme="minorBidi" w:hint="eastAsia"/>
          <w:szCs w:val="22"/>
        </w:rPr>
        <w:t xml:space="preserve">　　</w:t>
      </w:r>
      <w:r w:rsidR="00253A0F">
        <w:rPr>
          <w:rFonts w:ascii="HG丸ｺﾞｼｯｸM-PRO" w:eastAsia="HG丸ｺﾞｼｯｸM-PRO" w:hAnsi="HG丸ｺﾞｼｯｸM-PRO" w:cstheme="minorBidi" w:hint="eastAsia"/>
          <w:szCs w:val="22"/>
        </w:rPr>
        <w:t xml:space="preserve">　　　　　　２２</w:t>
      </w:r>
    </w:p>
    <w:p w:rsidR="00C64837" w:rsidRPr="00975CF6" w:rsidRDefault="00B02048" w:rsidP="000B259B">
      <w:pPr>
        <w:snapToGrid w:val="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問２４</w:t>
      </w:r>
      <w:r w:rsidR="00C64837" w:rsidRPr="00975CF6">
        <w:rPr>
          <w:rFonts w:ascii="HG丸ｺﾞｼｯｸM-PRO" w:eastAsia="HG丸ｺﾞｼｯｸM-PRO" w:hAnsi="HG丸ｺﾞｼｯｸM-PRO" w:cstheme="minorBidi" w:hint="eastAsia"/>
          <w:szCs w:val="22"/>
        </w:rPr>
        <w:t>】</w:t>
      </w:r>
      <w:r w:rsidR="007B62DE" w:rsidRPr="00975CF6">
        <w:rPr>
          <w:rFonts w:ascii="HG丸ｺﾞｼｯｸM-PRO" w:eastAsia="HG丸ｺﾞｼｯｸM-PRO" w:hAnsi="HG丸ｺﾞｼｯｸM-PRO" w:cstheme="minorBidi" w:hint="eastAsia"/>
          <w:szCs w:val="22"/>
        </w:rPr>
        <w:t xml:space="preserve">　所有者・占有者・管理者についてご教示ください。</w:t>
      </w:r>
      <w:r w:rsidR="00253A0F">
        <w:rPr>
          <w:rFonts w:ascii="HG丸ｺﾞｼｯｸM-PRO" w:eastAsia="HG丸ｺﾞｼｯｸM-PRO" w:hAnsi="HG丸ｺﾞｼｯｸM-PRO" w:cstheme="minorBidi" w:hint="eastAsia"/>
          <w:szCs w:val="22"/>
        </w:rPr>
        <w:t xml:space="preserve">　　　　　　２３</w:t>
      </w:r>
    </w:p>
    <w:p w:rsidR="00B02048" w:rsidRPr="00975CF6"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問２５</w:t>
      </w:r>
      <w:r w:rsidR="00C64837" w:rsidRPr="00975CF6">
        <w:rPr>
          <w:rFonts w:ascii="HG丸ｺﾞｼｯｸM-PRO" w:eastAsia="HG丸ｺﾞｼｯｸM-PRO" w:hAnsi="HG丸ｺﾞｼｯｸM-PRO" w:cstheme="minorBidi" w:hint="eastAsia"/>
          <w:szCs w:val="22"/>
        </w:rPr>
        <w:t>】</w:t>
      </w:r>
      <w:r w:rsidR="007B62DE" w:rsidRPr="00975CF6">
        <w:rPr>
          <w:rFonts w:ascii="HG丸ｺﾞｼｯｸM-PRO" w:eastAsia="HG丸ｺﾞｼｯｸM-PRO" w:hAnsi="HG丸ｺﾞｼｯｸM-PRO" w:cstheme="minorBidi" w:hint="eastAsia"/>
          <w:szCs w:val="22"/>
        </w:rPr>
        <w:t xml:space="preserve">　点検の対象となる「高さが４ｍを超える広告物」の『高さ』とは、地上からの高さ又は広告物そのものの高さどちらを指しますか。</w:t>
      </w:r>
      <w:r w:rsidR="00253A0F">
        <w:rPr>
          <w:rFonts w:ascii="HG丸ｺﾞｼｯｸM-PRO" w:eastAsia="HG丸ｺﾞｼｯｸM-PRO" w:hAnsi="HG丸ｺﾞｼｯｸM-PRO" w:cstheme="minorBidi" w:hint="eastAsia"/>
          <w:szCs w:val="22"/>
        </w:rPr>
        <w:t xml:space="preserve">　　２４</w:t>
      </w:r>
    </w:p>
    <w:p w:rsidR="00C64837" w:rsidRDefault="00B02048" w:rsidP="000B259B">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44067E" w:rsidRPr="00975CF6">
        <w:rPr>
          <w:rFonts w:ascii="HG丸ｺﾞｼｯｸM-PRO" w:eastAsia="HG丸ｺﾞｼｯｸM-PRO" w:hAnsi="HG丸ｺﾞｼｯｸM-PRO" w:cstheme="minorBidi" w:hint="eastAsia"/>
          <w:szCs w:val="22"/>
        </w:rPr>
        <w:t>問２６</w:t>
      </w:r>
      <w:r w:rsidR="00C64837" w:rsidRPr="00975CF6">
        <w:rPr>
          <w:rFonts w:ascii="HG丸ｺﾞｼｯｸM-PRO" w:eastAsia="HG丸ｺﾞｼｯｸM-PRO" w:hAnsi="HG丸ｺﾞｼｯｸM-PRO" w:cstheme="minorBidi" w:hint="eastAsia"/>
          <w:szCs w:val="22"/>
        </w:rPr>
        <w:t>】</w:t>
      </w:r>
      <w:r w:rsidR="007B62DE" w:rsidRPr="00975CF6">
        <w:rPr>
          <w:rFonts w:ascii="HG丸ｺﾞｼｯｸM-PRO" w:eastAsia="HG丸ｺﾞｼｯｸM-PRO" w:hAnsi="HG丸ｺﾞｼｯｸM-PRO" w:cstheme="minorBidi" w:hint="eastAsia"/>
          <w:szCs w:val="22"/>
        </w:rPr>
        <w:t xml:space="preserve">　安全点検報告書や屋外広告物許可申請書等では所有者、占有者、管理者の押印が必要ですが、大企業等の場合だと社印をもらうことが困難です。押印はどのようなレベルのものであれば良いですか。</w:t>
      </w:r>
      <w:r w:rsidR="00881996">
        <w:rPr>
          <w:rFonts w:ascii="HG丸ｺﾞｼｯｸM-PRO" w:eastAsia="HG丸ｺﾞｼｯｸM-PRO" w:hAnsi="HG丸ｺﾞｼｯｸM-PRO" w:cstheme="minorBidi" w:hint="eastAsia"/>
          <w:szCs w:val="22"/>
        </w:rPr>
        <w:t xml:space="preserve">　　</w:t>
      </w:r>
      <w:r w:rsidR="00253A0F">
        <w:rPr>
          <w:rFonts w:ascii="HG丸ｺﾞｼｯｸM-PRO" w:eastAsia="HG丸ｺﾞｼｯｸM-PRO" w:hAnsi="HG丸ｺﾞｼｯｸM-PRO" w:cstheme="minorBidi" w:hint="eastAsia"/>
          <w:szCs w:val="22"/>
        </w:rPr>
        <w:t xml:space="preserve">　　　２４</w:t>
      </w:r>
    </w:p>
    <w:p w:rsidR="000E090C" w:rsidRDefault="000E090C" w:rsidP="00A96C4A">
      <w:pPr>
        <w:snapToGrid w:val="0"/>
        <w:ind w:left="1680" w:hangingChars="800" w:hanging="1680"/>
        <w:jc w:val="distribute"/>
        <w:rPr>
          <w:rFonts w:ascii="HG丸ｺﾞｼｯｸM-PRO" w:eastAsia="HG丸ｺﾞｼｯｸM-PRO" w:hAnsi="HG丸ｺﾞｼｯｸM-PRO" w:cstheme="minorBidi"/>
          <w:szCs w:val="22"/>
        </w:rPr>
      </w:pPr>
      <w:r>
        <w:rPr>
          <w:rFonts w:ascii="HG丸ｺﾞｼｯｸM-PRO" w:eastAsia="HG丸ｺﾞｼｯｸM-PRO" w:hAnsi="HG丸ｺﾞｼｯｸM-PRO" w:cstheme="minorBidi" w:hint="eastAsia"/>
          <w:szCs w:val="22"/>
        </w:rPr>
        <w:t xml:space="preserve">　　</w:t>
      </w:r>
      <w:r w:rsidRPr="00975CF6">
        <w:rPr>
          <w:rFonts w:ascii="HG丸ｺﾞｼｯｸM-PRO" w:eastAsia="HG丸ｺﾞｼｯｸM-PRO" w:hAnsi="HG丸ｺﾞｼｯｸM-PRO" w:cstheme="minorBidi" w:hint="eastAsia"/>
          <w:szCs w:val="22"/>
        </w:rPr>
        <w:t>【</w:t>
      </w:r>
      <w:r>
        <w:rPr>
          <w:rFonts w:ascii="HG丸ｺﾞｼｯｸM-PRO" w:eastAsia="HG丸ｺﾞｼｯｸM-PRO" w:hAnsi="HG丸ｺﾞｼｯｸM-PRO" w:cstheme="minorBidi" w:hint="eastAsia"/>
          <w:szCs w:val="22"/>
        </w:rPr>
        <w:t>問２７</w:t>
      </w:r>
      <w:r w:rsidRPr="00975CF6">
        <w:rPr>
          <w:rFonts w:ascii="HG丸ｺﾞｼｯｸM-PRO" w:eastAsia="HG丸ｺﾞｼｯｸM-PRO" w:hAnsi="HG丸ｺﾞｼｯｸM-PRO" w:cstheme="minorBidi" w:hint="eastAsia"/>
          <w:szCs w:val="22"/>
        </w:rPr>
        <w:t>】</w:t>
      </w:r>
      <w:r>
        <w:rPr>
          <w:rFonts w:ascii="HG丸ｺﾞｼｯｸM-PRO" w:eastAsia="HG丸ｺﾞｼｯｸM-PRO" w:hAnsi="HG丸ｺﾞｼｯｸM-PRO" w:cstheme="minorBidi" w:hint="eastAsia"/>
          <w:szCs w:val="22"/>
        </w:rPr>
        <w:t xml:space="preserve">　</w:t>
      </w:r>
      <w:r w:rsidR="00A96C4A" w:rsidRPr="00A96C4A">
        <w:rPr>
          <w:rFonts w:ascii="HG丸ｺﾞｼｯｸM-PRO" w:eastAsia="HG丸ｺﾞｼｯｸM-PRO" w:hAnsi="HG丸ｺﾞｼｯｸM-PRO" w:cstheme="minorBidi" w:hint="eastAsia"/>
          <w:szCs w:val="22"/>
        </w:rPr>
        <w:t>屋外広告物許可申請書では占有者欄は一つしかありませんが、集合看板等、占有者が複数となる場合は、代表となる一社のみ記名・押印をもらえば良いでしょうか</w:t>
      </w:r>
      <w:r w:rsidRPr="00975CF6">
        <w:rPr>
          <w:rFonts w:ascii="HG丸ｺﾞｼｯｸM-PRO" w:eastAsia="HG丸ｺﾞｼｯｸM-PRO" w:hAnsi="HG丸ｺﾞｼｯｸM-PRO" w:cstheme="minorBidi" w:hint="eastAsia"/>
          <w:szCs w:val="22"/>
        </w:rPr>
        <w:t>。</w:t>
      </w:r>
      <w:r>
        <w:rPr>
          <w:rFonts w:ascii="HG丸ｺﾞｼｯｸM-PRO" w:eastAsia="HG丸ｺﾞｼｯｸM-PRO" w:hAnsi="HG丸ｺﾞｼｯｸM-PRO" w:cstheme="minorBidi" w:hint="eastAsia"/>
          <w:szCs w:val="22"/>
        </w:rPr>
        <w:t xml:space="preserve">　　　　</w:t>
      </w:r>
      <w:r w:rsidR="00A96C4A">
        <w:rPr>
          <w:rFonts w:ascii="HG丸ｺﾞｼｯｸM-PRO" w:eastAsia="HG丸ｺﾞｼｯｸM-PRO" w:hAnsi="HG丸ｺﾞｼｯｸM-PRO" w:cstheme="minorBidi" w:hint="eastAsia"/>
          <w:szCs w:val="22"/>
        </w:rPr>
        <w:t xml:space="preserve">　　　　　　　　　　</w:t>
      </w:r>
      <w:r w:rsidR="00253A0F">
        <w:rPr>
          <w:rFonts w:ascii="HG丸ｺﾞｼｯｸM-PRO" w:eastAsia="HG丸ｺﾞｼｯｸM-PRO" w:hAnsi="HG丸ｺﾞｼｯｸM-PRO" w:cstheme="minorBidi" w:hint="eastAsia"/>
          <w:szCs w:val="22"/>
        </w:rPr>
        <w:t xml:space="preserve">　　　　　　２５</w:t>
      </w:r>
    </w:p>
    <w:p w:rsidR="00DF7552" w:rsidRPr="000E090C" w:rsidRDefault="00DF7552" w:rsidP="000B259B">
      <w:pPr>
        <w:snapToGrid w:val="0"/>
        <w:ind w:left="1470" w:hangingChars="700" w:hanging="1470"/>
        <w:jc w:val="distribute"/>
        <w:rPr>
          <w:rFonts w:ascii="HG丸ｺﾞｼｯｸM-PRO" w:eastAsia="HG丸ｺﾞｼｯｸM-PRO" w:hAnsi="HG丸ｺﾞｼｯｸM-PRO" w:cstheme="minorBidi"/>
          <w:szCs w:val="22"/>
        </w:rPr>
      </w:pPr>
    </w:p>
    <w:p w:rsidR="00C64837" w:rsidRPr="00975CF6" w:rsidRDefault="00C64837" w:rsidP="00253A0F">
      <w:pPr>
        <w:snapToGrid w:val="0"/>
        <w:jc w:val="distribute"/>
        <w:rPr>
          <w:rFonts w:ascii="HG丸ｺﾞｼｯｸM-PRO" w:eastAsia="HG丸ｺﾞｼｯｸM-PRO" w:hAnsi="HG丸ｺﾞｼｯｸM-PRO" w:cstheme="minorBidi"/>
          <w:sz w:val="24"/>
        </w:rPr>
      </w:pPr>
      <w:r w:rsidRPr="00975CF6">
        <w:rPr>
          <w:rFonts w:ascii="HG丸ｺﾞｼｯｸM-PRO" w:eastAsia="HG丸ｺﾞｼｯｸM-PRO" w:hAnsi="HG丸ｺﾞｼｯｸM-PRO" w:cstheme="minorBidi" w:hint="eastAsia"/>
          <w:sz w:val="24"/>
        </w:rPr>
        <w:t>1</w:t>
      </w:r>
      <w:r w:rsidR="004075B8">
        <w:rPr>
          <w:rFonts w:ascii="HG丸ｺﾞｼｯｸM-PRO" w:eastAsia="HG丸ｺﾞｼｯｸM-PRO" w:hAnsi="HG丸ｺﾞｼｯｸM-PRO" w:cstheme="minorBidi" w:hint="eastAsia"/>
          <w:sz w:val="24"/>
        </w:rPr>
        <w:t>０</w:t>
      </w:r>
      <w:r w:rsidRPr="00975CF6">
        <w:rPr>
          <w:rFonts w:ascii="HG丸ｺﾞｼｯｸM-PRO" w:eastAsia="HG丸ｺﾞｼｯｸM-PRO" w:hAnsi="HG丸ｺﾞｼｯｸM-PRO" w:cstheme="minorBidi" w:hint="eastAsia"/>
          <w:sz w:val="24"/>
        </w:rPr>
        <w:t xml:space="preserve">  屋外広告業の登録・</w:t>
      </w:r>
      <w:r w:rsidR="00DF7552">
        <w:rPr>
          <w:rFonts w:ascii="HG丸ｺﾞｼｯｸM-PRO" w:eastAsia="HG丸ｺﾞｼｯｸM-PRO" w:hAnsi="HG丸ｺﾞｼｯｸM-PRO" w:cstheme="minorBidi" w:hint="eastAsia"/>
          <w:sz w:val="24"/>
        </w:rPr>
        <w:t>・・・・・・・・・・・・・・</w:t>
      </w:r>
      <w:r w:rsidRPr="00975CF6">
        <w:rPr>
          <w:rFonts w:ascii="HG丸ｺﾞｼｯｸM-PRO" w:eastAsia="HG丸ｺﾞｼｯｸM-PRO" w:hAnsi="HG丸ｺﾞｼｯｸM-PRO" w:cstheme="minorBidi" w:hint="eastAsia"/>
          <w:sz w:val="24"/>
        </w:rPr>
        <w:t>・・・・・・・・</w:t>
      </w:r>
      <w:r w:rsidR="00253A0F">
        <w:rPr>
          <w:rFonts w:ascii="HG丸ｺﾞｼｯｸM-PRO" w:eastAsia="HG丸ｺﾞｼｯｸM-PRO" w:hAnsi="HG丸ｺﾞｼｯｸM-PRO" w:cstheme="minorBidi" w:hint="eastAsia"/>
          <w:sz w:val="24"/>
        </w:rPr>
        <w:t>２６</w:t>
      </w:r>
    </w:p>
    <w:p w:rsidR="00C64837" w:rsidRPr="00975CF6" w:rsidRDefault="00B02048" w:rsidP="00253A0F">
      <w:pPr>
        <w:snapToGrid w:val="0"/>
        <w:ind w:left="1680" w:hangingChars="800" w:hanging="168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0E090C">
        <w:rPr>
          <w:rFonts w:ascii="HG丸ｺﾞｼｯｸM-PRO" w:eastAsia="HG丸ｺﾞｼｯｸM-PRO" w:hAnsi="HG丸ｺﾞｼｯｸM-PRO" w:cstheme="minorBidi" w:hint="eastAsia"/>
          <w:szCs w:val="22"/>
        </w:rPr>
        <w:t>問２８</w:t>
      </w:r>
      <w:r w:rsidR="00C64837" w:rsidRPr="00975CF6">
        <w:rPr>
          <w:rFonts w:ascii="HG丸ｺﾞｼｯｸM-PRO" w:eastAsia="HG丸ｺﾞｼｯｸM-PRO" w:hAnsi="HG丸ｺﾞｼｯｸM-PRO" w:cstheme="minorBidi" w:hint="eastAsia"/>
          <w:szCs w:val="22"/>
        </w:rPr>
        <w:t>】</w:t>
      </w:r>
      <w:r w:rsidR="007B62DE" w:rsidRPr="00975CF6">
        <w:rPr>
          <w:rFonts w:ascii="HG丸ｺﾞｼｯｸM-PRO" w:eastAsia="HG丸ｺﾞｼｯｸM-PRO" w:hAnsi="HG丸ｺﾞｼｯｸM-PRO" w:cstheme="minorBidi" w:hint="eastAsia"/>
          <w:szCs w:val="22"/>
        </w:rPr>
        <w:t xml:space="preserve">　営業所を府内に設け、他都道府県でも営業する場合は、他都道府県でも屋外広告業の登録が必要ですか。</w:t>
      </w:r>
      <w:r w:rsidR="00253A0F">
        <w:rPr>
          <w:rFonts w:ascii="HG丸ｺﾞｼｯｸM-PRO" w:eastAsia="HG丸ｺﾞｼｯｸM-PRO" w:hAnsi="HG丸ｺﾞｼｯｸM-PRO" w:cstheme="minorBidi" w:hint="eastAsia"/>
          <w:szCs w:val="22"/>
        </w:rPr>
        <w:t xml:space="preserve">　　　　　　　　　　　　　　２６</w:t>
      </w:r>
    </w:p>
    <w:p w:rsidR="00C64837" w:rsidRPr="00975CF6" w:rsidRDefault="00B02048" w:rsidP="00253A0F">
      <w:pPr>
        <w:snapToGrid w:val="0"/>
        <w:jc w:val="distribute"/>
        <w:rPr>
          <w:rFonts w:ascii="HG丸ｺﾞｼｯｸM-PRO" w:eastAsia="HG丸ｺﾞｼｯｸM-PRO" w:hAnsi="HG丸ｺﾞｼｯｸM-PRO" w:cstheme="minorBidi"/>
          <w:szCs w:val="22"/>
        </w:rPr>
      </w:pPr>
      <w:r w:rsidRPr="00975CF6">
        <w:rPr>
          <w:rFonts w:ascii="HG丸ｺﾞｼｯｸM-PRO" w:eastAsia="HG丸ｺﾞｼｯｸM-PRO" w:hAnsi="HG丸ｺﾞｼｯｸM-PRO" w:cstheme="minorBidi" w:hint="eastAsia"/>
          <w:szCs w:val="22"/>
        </w:rPr>
        <w:t xml:space="preserve">    </w:t>
      </w:r>
      <w:r w:rsidR="00C64837" w:rsidRPr="00975CF6">
        <w:rPr>
          <w:rFonts w:ascii="HG丸ｺﾞｼｯｸM-PRO" w:eastAsia="HG丸ｺﾞｼｯｸM-PRO" w:hAnsi="HG丸ｺﾞｼｯｸM-PRO" w:cstheme="minorBidi" w:hint="eastAsia"/>
          <w:szCs w:val="22"/>
        </w:rPr>
        <w:t>【</w:t>
      </w:r>
      <w:r w:rsidR="000E090C">
        <w:rPr>
          <w:rFonts w:ascii="HG丸ｺﾞｼｯｸM-PRO" w:eastAsia="HG丸ｺﾞｼｯｸM-PRO" w:hAnsi="HG丸ｺﾞｼｯｸM-PRO" w:cstheme="minorBidi" w:hint="eastAsia"/>
          <w:szCs w:val="22"/>
        </w:rPr>
        <w:t>問２９</w:t>
      </w:r>
      <w:r w:rsidR="00C64837" w:rsidRPr="00975CF6">
        <w:rPr>
          <w:rFonts w:ascii="HG丸ｺﾞｼｯｸM-PRO" w:eastAsia="HG丸ｺﾞｼｯｸM-PRO" w:hAnsi="HG丸ｺﾞｼｯｸM-PRO" w:cstheme="minorBidi" w:hint="eastAsia"/>
          <w:szCs w:val="22"/>
        </w:rPr>
        <w:t>】</w:t>
      </w:r>
      <w:r w:rsidR="00B26B19" w:rsidRPr="00975CF6">
        <w:rPr>
          <w:rFonts w:ascii="HG丸ｺﾞｼｯｸM-PRO" w:eastAsia="HG丸ｺﾞｼｯｸM-PRO" w:hAnsi="HG丸ｺﾞｼｯｸM-PRO" w:cstheme="minorBidi" w:hint="eastAsia"/>
          <w:szCs w:val="22"/>
        </w:rPr>
        <w:t xml:space="preserve">　屋外広告業登録事業者の一覧データを見ることは可能ですか。</w:t>
      </w:r>
      <w:r w:rsidR="00253A0F">
        <w:rPr>
          <w:rFonts w:ascii="HG丸ｺﾞｼｯｸM-PRO" w:eastAsia="HG丸ｺﾞｼｯｸM-PRO" w:hAnsi="HG丸ｺﾞｼｯｸM-PRO" w:cstheme="minorBidi" w:hint="eastAsia"/>
          <w:szCs w:val="22"/>
        </w:rPr>
        <w:t xml:space="preserve">　２６</w:t>
      </w:r>
    </w:p>
    <w:p w:rsidR="00C64837" w:rsidRDefault="00C64837" w:rsidP="00253A0F">
      <w:pPr>
        <w:widowControl/>
        <w:snapToGrid w:val="0"/>
        <w:jc w:val="distribute"/>
      </w:pPr>
      <w:r>
        <w:br w:type="page"/>
      </w:r>
    </w:p>
    <w:p w:rsidR="00E571AB" w:rsidRDefault="00E571AB" w:rsidP="00253A0F">
      <w:pPr>
        <w:jc w:val="distribute"/>
        <w:rPr>
          <w:rFonts w:ascii="HG丸ｺﾞｼｯｸM-PRO" w:eastAsia="HG丸ｺﾞｼｯｸM-PRO" w:hAnsi="HG丸ｺﾞｼｯｸM-PRO"/>
          <w:b/>
          <w:color w:val="000000"/>
          <w:sz w:val="40"/>
          <w:szCs w:val="40"/>
          <w:bdr w:val="single" w:sz="4" w:space="0" w:color="auto"/>
        </w:rPr>
        <w:sectPr w:rsidR="00E571AB" w:rsidSect="00E571AB">
          <w:footerReference w:type="first" r:id="rId9"/>
          <w:pgSz w:w="11906" w:h="16838"/>
          <w:pgMar w:top="1985" w:right="1701" w:bottom="1701" w:left="1701" w:header="851" w:footer="992" w:gutter="0"/>
          <w:cols w:space="425"/>
          <w:titlePg/>
          <w:docGrid w:type="lines" w:linePitch="355"/>
        </w:sectPr>
      </w:pPr>
    </w:p>
    <w:p w:rsidR="0023007B" w:rsidRPr="00CA7BB7" w:rsidRDefault="00B72AE7" w:rsidP="0023007B">
      <w:pPr>
        <w:jc w:val="left"/>
        <w:rPr>
          <w:rFonts w:ascii="HG丸ｺﾞｼｯｸM-PRO" w:eastAsia="HG丸ｺﾞｼｯｸM-PRO" w:hAnsi="HG丸ｺﾞｼｯｸM-PRO"/>
          <w:b/>
          <w:color w:val="000000"/>
          <w:sz w:val="28"/>
          <w:szCs w:val="28"/>
        </w:rPr>
      </w:pPr>
      <w:r w:rsidRPr="00CA7BB7">
        <w:rPr>
          <w:rFonts w:ascii="HG丸ｺﾞｼｯｸM-PRO" w:eastAsia="HG丸ｺﾞｼｯｸM-PRO" w:hAnsi="HG丸ｺﾞｼｯｸM-PRO" w:hint="eastAsia"/>
          <w:b/>
          <w:color w:val="000000"/>
          <w:sz w:val="28"/>
          <w:szCs w:val="28"/>
        </w:rPr>
        <w:t xml:space="preserve">【１　</w:t>
      </w:r>
      <w:r w:rsidR="0023007B" w:rsidRPr="00CA7BB7">
        <w:rPr>
          <w:rFonts w:ascii="HG丸ｺﾞｼｯｸM-PRO" w:eastAsia="HG丸ｺﾞｼｯｸM-PRO" w:hAnsi="HG丸ｺﾞｼｯｸM-PRO" w:hint="eastAsia"/>
          <w:b/>
          <w:color w:val="000000"/>
          <w:sz w:val="28"/>
          <w:szCs w:val="28"/>
        </w:rPr>
        <w:t>用語の定義</w:t>
      </w:r>
      <w:r w:rsidRPr="00CA7BB7">
        <w:rPr>
          <w:rFonts w:ascii="HG丸ｺﾞｼｯｸM-PRO" w:eastAsia="HG丸ｺﾞｼｯｸM-PRO" w:hAnsi="HG丸ｺﾞｼｯｸM-PRO" w:hint="eastAsia"/>
          <w:b/>
          <w:color w:val="000000"/>
          <w:sz w:val="28"/>
          <w:szCs w:val="28"/>
        </w:rPr>
        <w:t>】</w:t>
      </w:r>
    </w:p>
    <w:p w:rsidR="0023007B" w:rsidRPr="00D6695F" w:rsidRDefault="0023007B" w:rsidP="0023007B">
      <w:pPr>
        <w:rPr>
          <w:rFonts w:ascii="HG丸ｺﾞｼｯｸM-PRO" w:eastAsia="HG丸ｺﾞｼｯｸM-PRO" w:hAnsi="HG丸ｺﾞｼｯｸM-PRO"/>
          <w:b/>
          <w:sz w:val="28"/>
          <w:szCs w:val="28"/>
        </w:rPr>
      </w:pPr>
      <w:r w:rsidRPr="00D6695F">
        <w:rPr>
          <w:rFonts w:ascii="HG丸ｺﾞｼｯｸM-PRO" w:eastAsia="HG丸ｺﾞｼｯｸM-PRO" w:hAnsi="HG丸ｺﾞｼｯｸM-PRO" w:hint="eastAsia"/>
          <w:b/>
          <w:sz w:val="28"/>
          <w:szCs w:val="28"/>
        </w:rPr>
        <w:t>屋外広告物とは</w:t>
      </w:r>
    </w:p>
    <w:p w:rsidR="0023007B" w:rsidRPr="00D6695F" w:rsidRDefault="0023007B" w:rsidP="0023007B">
      <w:pPr>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 xml:space="preserve">　常時又は一定の期間継続して屋外で公衆に対して表示、設置される看板、立看板、はり紙、広告塔、広告板、広告幕などの広告物をいいます。</w:t>
      </w:r>
    </w:p>
    <w:p w:rsidR="0023007B" w:rsidRPr="00D6695F" w:rsidRDefault="0023007B" w:rsidP="0023007B">
      <w:pPr>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 xml:space="preserve">　このなかには商業広告など営利目的のものはもちろん、個人の名前や事務所・営業所名の表示、各種の行事、催物、集会等の案内など公衆に宣伝、広報するものも含まれます。</w:t>
      </w:r>
    </w:p>
    <w:p w:rsidR="0023007B" w:rsidRPr="00D6695F" w:rsidRDefault="0023007B" w:rsidP="0023007B">
      <w:pPr>
        <w:rPr>
          <w:rFonts w:ascii="HG丸ｺﾞｼｯｸM-PRO" w:eastAsia="HG丸ｺﾞｼｯｸM-PRO" w:hAnsi="HG丸ｺﾞｼｯｸM-PRO"/>
          <w:sz w:val="24"/>
        </w:rPr>
      </w:pPr>
    </w:p>
    <w:p w:rsidR="0023007B" w:rsidRPr="00D6695F" w:rsidRDefault="0023007B" w:rsidP="0023007B">
      <w:pPr>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 xml:space="preserve">　ただし、次のようなものは屋外広告物に該当しません。</w:t>
      </w:r>
    </w:p>
    <w:p w:rsidR="0023007B" w:rsidRPr="00D6695F" w:rsidRDefault="0023007B" w:rsidP="0023007B">
      <w:pPr>
        <w:numPr>
          <w:ilvl w:val="0"/>
          <w:numId w:val="5"/>
        </w:numPr>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街頭で配布されるチラシなどの定着性のないもの</w:t>
      </w:r>
    </w:p>
    <w:p w:rsidR="0023007B" w:rsidRPr="00D6695F" w:rsidRDefault="0023007B" w:rsidP="0023007B">
      <w:pPr>
        <w:numPr>
          <w:ilvl w:val="0"/>
          <w:numId w:val="5"/>
        </w:numPr>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建築物や自動車の窓ガラス等の内側から貼られたもの</w:t>
      </w:r>
    </w:p>
    <w:p w:rsidR="0023007B" w:rsidRPr="00D6695F" w:rsidRDefault="0023007B" w:rsidP="0023007B">
      <w:pPr>
        <w:numPr>
          <w:ilvl w:val="0"/>
          <w:numId w:val="5"/>
        </w:numPr>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駅、工場、野球場内等で、その構内に入る特定の人を対象とするもの</w:t>
      </w:r>
    </w:p>
    <w:p w:rsidR="0023007B" w:rsidRPr="00D6695F" w:rsidRDefault="0023007B" w:rsidP="0023007B">
      <w:pPr>
        <w:numPr>
          <w:ilvl w:val="0"/>
          <w:numId w:val="5"/>
        </w:numPr>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単に光を発するもの（サーチライトなど）</w:t>
      </w:r>
    </w:p>
    <w:p w:rsidR="0023007B" w:rsidRPr="00D6695F" w:rsidRDefault="0023007B" w:rsidP="0023007B">
      <w:pPr>
        <w:jc w:val="left"/>
        <w:rPr>
          <w:rFonts w:ascii="HG丸ｺﾞｼｯｸM-PRO" w:eastAsia="HG丸ｺﾞｼｯｸM-PRO" w:hAnsi="HG丸ｺﾞｼｯｸM-PRO"/>
          <w:b/>
          <w:color w:val="000000"/>
          <w:sz w:val="24"/>
        </w:rPr>
      </w:pPr>
    </w:p>
    <w:p w:rsidR="0023007B" w:rsidRPr="00D6695F" w:rsidRDefault="00E6303B" w:rsidP="0023007B">
      <w:pPr>
        <w:jc w:val="left"/>
        <w:rPr>
          <w:rFonts w:ascii="HG丸ｺﾞｼｯｸM-PRO" w:eastAsia="HG丸ｺﾞｼｯｸM-PRO" w:hAnsi="HG丸ｺﾞｼｯｸM-PRO"/>
          <w:b/>
          <w:color w:val="000000"/>
          <w:sz w:val="28"/>
          <w:szCs w:val="28"/>
        </w:rPr>
      </w:pPr>
      <w:r w:rsidRPr="00D6695F">
        <w:rPr>
          <w:rFonts w:ascii="HG丸ｺﾞｼｯｸM-PRO" w:eastAsia="HG丸ｺﾞｼｯｸM-PRO" w:hAnsi="HG丸ｺﾞｼｯｸM-PRO" w:hint="eastAsia"/>
          <w:b/>
          <w:color w:val="000000"/>
          <w:sz w:val="28"/>
          <w:szCs w:val="28"/>
        </w:rPr>
        <w:t>自家用広告物とは</w:t>
      </w:r>
    </w:p>
    <w:p w:rsidR="00E6303B" w:rsidRPr="00D6695F" w:rsidRDefault="00E6303B"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b/>
          <w:color w:val="000000"/>
          <w:sz w:val="24"/>
        </w:rPr>
        <w:t xml:space="preserve">　</w:t>
      </w:r>
      <w:r w:rsidRPr="00D6695F">
        <w:rPr>
          <w:rFonts w:ascii="HG丸ｺﾞｼｯｸM-PRO" w:eastAsia="HG丸ｺﾞｼｯｸM-PRO" w:hAnsi="HG丸ｺﾞｼｯｸM-PRO" w:hint="eastAsia"/>
          <w:color w:val="000000"/>
          <w:sz w:val="24"/>
        </w:rPr>
        <w:t>大阪府</w:t>
      </w:r>
      <w:r w:rsidR="00E11084" w:rsidRPr="00D6695F">
        <w:rPr>
          <w:rFonts w:ascii="HG丸ｺﾞｼｯｸM-PRO" w:eastAsia="HG丸ｺﾞｼｯｸM-PRO" w:hAnsi="HG丸ｺﾞｼｯｸM-PRO" w:hint="eastAsia"/>
          <w:color w:val="000000"/>
          <w:sz w:val="24"/>
        </w:rPr>
        <w:t>屋外広告物条例施行規則において、「自家用広告物」とは、自己の事業又は営業を表示するもので、自己の事業所、事務所、営業所等に設置するものをいうと定められています。</w:t>
      </w:r>
    </w:p>
    <w:p w:rsidR="00E11084" w:rsidRPr="00D6695F" w:rsidRDefault="00E11084"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各事業所等における自家用広告物の表示内容は、次のようなものをいいます。</w:t>
      </w:r>
    </w:p>
    <w:p w:rsidR="00E11084" w:rsidRPr="00D6695F" w:rsidRDefault="00E11084"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①　生産を行うことを目的とする事業所</w:t>
      </w:r>
    </w:p>
    <w:p w:rsidR="00E11084" w:rsidRPr="00D6695F" w:rsidRDefault="00E11084"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w:t>
      </w:r>
      <w:r w:rsidR="00A42978" w:rsidRPr="00D6695F">
        <w:rPr>
          <w:rFonts w:ascii="HG丸ｺﾞｼｯｸM-PRO" w:eastAsia="HG丸ｺﾞｼｯｸM-PRO" w:hAnsi="HG丸ｺﾞｼｯｸM-PRO" w:hint="eastAsia"/>
          <w:color w:val="000000"/>
          <w:sz w:val="24"/>
        </w:rPr>
        <w:t>当該事業所の名称</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・当該事業所で生産される製品名</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②　営業、販売を行うことを目的とする事業所</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・当該事業所の名称</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・当該営業所の主たる販売品目</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・当該営業所の主たる販売活動の対象物</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③　事業の管理を行うことを目的とする事業所</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・当該事業所の名称</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・同一人又は同一法人の他の事業所で生産される製品のうち主たるもの</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④　娯楽、その他のサービスの提供を目的とする営業所</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・当該営業所の名称</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・当該サービスの内容</w:t>
      </w:r>
    </w:p>
    <w:p w:rsidR="00A42978" w:rsidRPr="00D6695F" w:rsidRDefault="00A42978"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⑤　倉庫、車庫、寮等の付随的な</w:t>
      </w:r>
      <w:r w:rsidR="00011869" w:rsidRPr="00D6695F">
        <w:rPr>
          <w:rFonts w:ascii="HG丸ｺﾞｼｯｸM-PRO" w:eastAsia="HG丸ｺﾞｼｯｸM-PRO" w:hAnsi="HG丸ｺﾞｼｯｸM-PRO" w:hint="eastAsia"/>
          <w:color w:val="000000"/>
          <w:sz w:val="24"/>
        </w:rPr>
        <w:t>活動を行うことを目的とする施設</w:t>
      </w:r>
    </w:p>
    <w:p w:rsidR="00011869" w:rsidRPr="00D6695F" w:rsidRDefault="00011869"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・当該施設の名称</w:t>
      </w:r>
    </w:p>
    <w:p w:rsidR="0023007B" w:rsidRPr="00D6695F" w:rsidRDefault="00E11084" w:rsidP="0023007B">
      <w:pPr>
        <w:jc w:val="left"/>
        <w:rPr>
          <w:rFonts w:ascii="HG丸ｺﾞｼｯｸM-PRO" w:eastAsia="HG丸ｺﾞｼｯｸM-PRO" w:hAnsi="HG丸ｺﾞｼｯｸM-PRO"/>
          <w:b/>
          <w:color w:val="000000"/>
          <w:sz w:val="28"/>
          <w:szCs w:val="28"/>
        </w:rPr>
      </w:pPr>
      <w:r w:rsidRPr="00D6695F">
        <w:rPr>
          <w:rFonts w:ascii="HG丸ｺﾞｼｯｸM-PRO" w:eastAsia="HG丸ｺﾞｼｯｸM-PRO" w:hAnsi="HG丸ｺﾞｼｯｸM-PRO" w:hint="eastAsia"/>
          <w:color w:val="000000"/>
          <w:sz w:val="24"/>
        </w:rPr>
        <w:t xml:space="preserve">　</w:t>
      </w:r>
      <w:r w:rsidR="0023007B" w:rsidRPr="00D6695F">
        <w:rPr>
          <w:rFonts w:ascii="HG丸ｺﾞｼｯｸM-PRO" w:eastAsia="HG丸ｺﾞｼｯｸM-PRO" w:hAnsi="HG丸ｺﾞｼｯｸM-PRO" w:hint="eastAsia"/>
          <w:b/>
          <w:color w:val="000000"/>
          <w:sz w:val="28"/>
          <w:szCs w:val="28"/>
        </w:rPr>
        <w:t>屋外広告物の種類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495"/>
        <w:gridCol w:w="6769"/>
      </w:tblGrid>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種類</w:t>
            </w:r>
          </w:p>
        </w:tc>
        <w:tc>
          <w:tcPr>
            <w:tcW w:w="6770"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意義</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広告塔</w:t>
            </w:r>
          </w:p>
        </w:tc>
        <w:tc>
          <w:tcPr>
            <w:tcW w:w="6770" w:type="dxa"/>
          </w:tcPr>
          <w:p w:rsidR="0023007B" w:rsidRPr="00D6695F" w:rsidRDefault="0023007B" w:rsidP="005715AD">
            <w:pPr>
              <w:ind w:firstLineChars="100" w:firstLine="24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木又は金属等の耐久性のある材料を使用して作成されたものであって、土地に建植され又は建造物その他の物件を利用して取り付けられ、立体的に広告内容を表示するものをいう。</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広告板</w:t>
            </w:r>
          </w:p>
        </w:tc>
        <w:tc>
          <w:tcPr>
            <w:tcW w:w="6770" w:type="dxa"/>
          </w:tcPr>
          <w:p w:rsidR="0023007B" w:rsidRPr="00D6695F" w:rsidRDefault="0023007B" w:rsidP="005715AD">
            <w:pPr>
              <w:ind w:firstLineChars="100" w:firstLine="24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木又は金属等の耐久性のある材料を使用して作成されたものであって、土地に建植され又は建造物その他の物件を利用して取り付けられ、平面的に広告内容を表示するものをいう。</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立看板</w:t>
            </w:r>
          </w:p>
        </w:tc>
        <w:tc>
          <w:tcPr>
            <w:tcW w:w="6770"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紙、布、木又は金属等の材料を使用して作成されたものであって、建造物その他の物件を利用して立てかけられ移動性のあるもので、広告内容を表示するものをいう。</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掛看板</w:t>
            </w:r>
          </w:p>
        </w:tc>
        <w:tc>
          <w:tcPr>
            <w:tcW w:w="6770" w:type="dxa"/>
          </w:tcPr>
          <w:p w:rsidR="0023007B" w:rsidRPr="00D6695F" w:rsidRDefault="0023007B" w:rsidP="005715AD">
            <w:pPr>
              <w:ind w:firstLineChars="100" w:firstLine="24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布、木又は金属等の材料を使用して作成されたものであって、建造物その他の物件を利用してつり下げられ、広告内容を表示するものをいう。</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広告幕（のぼり、つり下げを含む。）</w:t>
            </w:r>
          </w:p>
        </w:tc>
        <w:tc>
          <w:tcPr>
            <w:tcW w:w="6770" w:type="dxa"/>
          </w:tcPr>
          <w:p w:rsidR="0023007B" w:rsidRPr="00D6695F" w:rsidRDefault="0023007B" w:rsidP="005715AD">
            <w:pPr>
              <w:ind w:firstLineChars="100" w:firstLine="24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布又は網等を使用して作成されたものであって、建造物その他の物件を利用して取り付けられ、広告内容を表示するものをいう。</w:t>
            </w:r>
          </w:p>
        </w:tc>
      </w:tr>
      <w:tr w:rsidR="0023007B" w:rsidRPr="00D6695F" w:rsidTr="005715AD">
        <w:tc>
          <w:tcPr>
            <w:tcW w:w="456" w:type="dxa"/>
            <w:vMerge w:val="restart"/>
            <w:vAlign w:val="center"/>
          </w:tcPr>
          <w:p w:rsidR="0023007B" w:rsidRPr="00D6695F" w:rsidRDefault="0023007B" w:rsidP="005715AD">
            <w:pPr>
              <w:jc w:val="cente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電柱等利用広告</w:t>
            </w:r>
          </w:p>
        </w:tc>
        <w:tc>
          <w:tcPr>
            <w:tcW w:w="1495" w:type="dxa"/>
          </w:tcPr>
          <w:p w:rsidR="0023007B" w:rsidRPr="00D6695F" w:rsidRDefault="0023007B" w:rsidP="005715AD">
            <w:pPr>
              <w:rPr>
                <w:rFonts w:ascii="HG丸ｺﾞｼｯｸM-PRO" w:eastAsia="HG丸ｺﾞｼｯｸM-PRO" w:hAnsi="HG丸ｺﾞｼｯｸM-PRO"/>
                <w:color w:val="000000"/>
                <w:sz w:val="24"/>
              </w:rPr>
            </w:pPr>
          </w:p>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袖付広告</w:t>
            </w:r>
          </w:p>
          <w:p w:rsidR="0023007B" w:rsidRPr="00D6695F" w:rsidRDefault="0023007B" w:rsidP="005715AD">
            <w:pPr>
              <w:rPr>
                <w:rFonts w:ascii="HG丸ｺﾞｼｯｸM-PRO" w:eastAsia="HG丸ｺﾞｼｯｸM-PRO" w:hAnsi="HG丸ｺﾞｼｯｸM-PRO"/>
                <w:color w:val="000000"/>
                <w:sz w:val="24"/>
              </w:rPr>
            </w:pPr>
          </w:p>
        </w:tc>
        <w:tc>
          <w:tcPr>
            <w:tcW w:w="6770"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木又は金属等の耐久性のある材料を使用して作成されたものであって、電柱、街燈柱その他電柱に類するものを利用して取り付けられ、広告内容を表示するものをいう。</w:t>
            </w:r>
          </w:p>
          <w:p w:rsidR="0023007B" w:rsidRPr="00D6695F" w:rsidRDefault="0023007B" w:rsidP="005715AD">
            <w:pPr>
              <w:rPr>
                <w:rFonts w:ascii="HG丸ｺﾞｼｯｸM-PRO" w:eastAsia="HG丸ｺﾞｼｯｸM-PRO" w:hAnsi="HG丸ｺﾞｼｯｸM-PRO"/>
                <w:color w:val="000000"/>
                <w:sz w:val="24"/>
              </w:rPr>
            </w:pPr>
          </w:p>
        </w:tc>
      </w:tr>
      <w:tr w:rsidR="0023007B" w:rsidRPr="00D6695F" w:rsidTr="005715AD">
        <w:tc>
          <w:tcPr>
            <w:tcW w:w="456" w:type="dxa"/>
            <w:vMerge/>
          </w:tcPr>
          <w:p w:rsidR="0023007B" w:rsidRPr="00D6695F" w:rsidRDefault="0023007B" w:rsidP="005715AD">
            <w:pPr>
              <w:rPr>
                <w:rFonts w:ascii="HG丸ｺﾞｼｯｸM-PRO" w:eastAsia="HG丸ｺﾞｼｯｸM-PRO" w:hAnsi="HG丸ｺﾞｼｯｸM-PRO"/>
                <w:color w:val="000000"/>
                <w:sz w:val="24"/>
              </w:rPr>
            </w:pPr>
          </w:p>
        </w:tc>
        <w:tc>
          <w:tcPr>
            <w:tcW w:w="1495" w:type="dxa"/>
          </w:tcPr>
          <w:p w:rsidR="0023007B" w:rsidRPr="00D6695F" w:rsidRDefault="0023007B" w:rsidP="005715AD">
            <w:pPr>
              <w:rPr>
                <w:rFonts w:ascii="HG丸ｺﾞｼｯｸM-PRO" w:eastAsia="HG丸ｺﾞｼｯｸM-PRO" w:hAnsi="HG丸ｺﾞｼｯｸM-PRO"/>
                <w:color w:val="000000"/>
                <w:sz w:val="24"/>
              </w:rPr>
            </w:pPr>
          </w:p>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巻付広告</w:t>
            </w:r>
          </w:p>
        </w:tc>
        <w:tc>
          <w:tcPr>
            <w:tcW w:w="6770"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金属等を使用して作成されたものであって、電柱、街燈柱その他電柱に類するものを利用して巻き付けられ、広告内容を表示するものをいう。</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標識利用広告</w:t>
            </w:r>
          </w:p>
        </w:tc>
        <w:tc>
          <w:tcPr>
            <w:tcW w:w="6770"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金属等の耐久性のある材料を使用して作成されたものであって、停留所標識、消火栓標識等を利用して巻き付け又は取り付けられ、広告内容を表示するものをいう。</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アドバルーン</w:t>
            </w:r>
          </w:p>
        </w:tc>
        <w:tc>
          <w:tcPr>
            <w:tcW w:w="6770"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綱に綱を付けた気球を掲揚し、その綱又は気球を利用したものであって、広告内容を表示するものをいう。</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アーチ利用広告</w:t>
            </w:r>
          </w:p>
        </w:tc>
        <w:tc>
          <w:tcPr>
            <w:tcW w:w="6770"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金属等の耐久性のある材料を使用して作成されたものであって、道路上等の空中を横断しアーチ状に建植された物件を利用して、広告内容を表示するものをいう。</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はり紙</w:t>
            </w:r>
          </w:p>
        </w:tc>
        <w:tc>
          <w:tcPr>
            <w:tcW w:w="6770"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紙等を使用して作成されたものであって、建造物その他の物件を利用してはり付けて、広告内容を表示するポスター、ビラ等をいう。</w:t>
            </w:r>
          </w:p>
        </w:tc>
      </w:tr>
      <w:tr w:rsidR="0023007B" w:rsidRPr="00D6695F" w:rsidTr="005715AD">
        <w:tc>
          <w:tcPr>
            <w:tcW w:w="1951" w:type="dxa"/>
            <w:gridSpan w:val="2"/>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はり札</w:t>
            </w:r>
          </w:p>
        </w:tc>
        <w:tc>
          <w:tcPr>
            <w:tcW w:w="6770"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紙、木、合成樹脂又は金属等を使用して作成されたものであって、建物その他の物件を利用して取り付けられ、広告内容を表示するものをいう。</w:t>
            </w:r>
          </w:p>
        </w:tc>
      </w:tr>
    </w:tbl>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b/>
          <w:color w:val="000000"/>
          <w:sz w:val="28"/>
          <w:szCs w:val="28"/>
        </w:rPr>
      </w:pPr>
      <w:r w:rsidRPr="00D6695F">
        <w:rPr>
          <w:rFonts w:ascii="HG丸ｺﾞｼｯｸM-PRO" w:eastAsia="HG丸ｺﾞｼｯｸM-PRO" w:hAnsi="HG丸ｺﾞｼｯｸM-PRO" w:hint="eastAsia"/>
          <w:b/>
          <w:color w:val="000000"/>
          <w:sz w:val="28"/>
          <w:szCs w:val="28"/>
        </w:rPr>
        <w:t>設置場所による屋外広告物の種類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722"/>
      </w:tblGrid>
      <w:tr w:rsidR="0023007B" w:rsidRPr="00D6695F" w:rsidTr="005715AD">
        <w:tc>
          <w:tcPr>
            <w:tcW w:w="1998" w:type="dxa"/>
          </w:tcPr>
          <w:p w:rsidR="0023007B" w:rsidRPr="00D6695F" w:rsidRDefault="0023007B" w:rsidP="005715AD">
            <w:pPr>
              <w:jc w:val="cente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種　　類</w:t>
            </w:r>
          </w:p>
        </w:tc>
        <w:tc>
          <w:tcPr>
            <w:tcW w:w="6723" w:type="dxa"/>
          </w:tcPr>
          <w:p w:rsidR="0023007B" w:rsidRPr="00D6695F" w:rsidRDefault="0023007B" w:rsidP="005715AD">
            <w:pPr>
              <w:jc w:val="cente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意　　　　義</w:t>
            </w:r>
          </w:p>
        </w:tc>
      </w:tr>
      <w:tr w:rsidR="0023007B" w:rsidRPr="00D6695F" w:rsidTr="005715AD">
        <w:tc>
          <w:tcPr>
            <w:tcW w:w="1998" w:type="dxa"/>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屋上広告物</w:t>
            </w:r>
          </w:p>
        </w:tc>
        <w:tc>
          <w:tcPr>
            <w:tcW w:w="6723" w:type="dxa"/>
          </w:tcPr>
          <w:p w:rsidR="0023007B" w:rsidRPr="00D6695F" w:rsidRDefault="0023007B" w:rsidP="005715AD">
            <w:pPr>
              <w:ind w:firstLineChars="100" w:firstLine="24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建築物の屋上に設置されたもの</w:t>
            </w:r>
          </w:p>
        </w:tc>
      </w:tr>
      <w:tr w:rsidR="0023007B" w:rsidRPr="00D6695F" w:rsidTr="005715AD">
        <w:tc>
          <w:tcPr>
            <w:tcW w:w="1998" w:type="dxa"/>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壁面広告物</w:t>
            </w:r>
          </w:p>
        </w:tc>
        <w:tc>
          <w:tcPr>
            <w:tcW w:w="6723" w:type="dxa"/>
          </w:tcPr>
          <w:p w:rsidR="0023007B" w:rsidRPr="00D6695F" w:rsidRDefault="0023007B" w:rsidP="005715AD">
            <w:pPr>
              <w:ind w:firstLineChars="100" w:firstLine="24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建築物の壁面に取り付けられたもの</w:t>
            </w:r>
          </w:p>
          <w:p w:rsidR="0023007B" w:rsidRPr="00D6695F" w:rsidRDefault="0023007B" w:rsidP="005715AD">
            <w:pPr>
              <w:ind w:firstLineChars="100" w:firstLine="24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（このうち壁面から突き出して取り付けられたものは「突き出し広告物」ともいう。）</w:t>
            </w:r>
          </w:p>
        </w:tc>
      </w:tr>
      <w:tr w:rsidR="0023007B" w:rsidRPr="00D6695F" w:rsidTr="005715AD">
        <w:tc>
          <w:tcPr>
            <w:tcW w:w="1998" w:type="dxa"/>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つり下げ広告物</w:t>
            </w:r>
          </w:p>
        </w:tc>
        <w:tc>
          <w:tcPr>
            <w:tcW w:w="6723" w:type="dxa"/>
          </w:tcPr>
          <w:p w:rsidR="0023007B" w:rsidRPr="00D6695F" w:rsidRDefault="0023007B" w:rsidP="005715AD">
            <w:pPr>
              <w:ind w:firstLineChars="100" w:firstLine="24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建物その他の構造物から、つり下げられたもの</w:t>
            </w:r>
          </w:p>
        </w:tc>
      </w:tr>
      <w:tr w:rsidR="0023007B" w:rsidRPr="00D6695F" w:rsidTr="005715AD">
        <w:tc>
          <w:tcPr>
            <w:tcW w:w="1998" w:type="dxa"/>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建て植広告物（板）</w:t>
            </w:r>
          </w:p>
        </w:tc>
        <w:tc>
          <w:tcPr>
            <w:tcW w:w="6723"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地上に建てられたもの</w:t>
            </w:r>
          </w:p>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（「野立て看板」「自立広告物」、又は形状により「ポール看板」等ともいう。）</w:t>
            </w:r>
          </w:p>
        </w:tc>
      </w:tr>
      <w:tr w:rsidR="0023007B" w:rsidRPr="00D6695F" w:rsidTr="005715AD">
        <w:tc>
          <w:tcPr>
            <w:tcW w:w="1998" w:type="dxa"/>
          </w:tcPr>
          <w:p w:rsidR="0023007B" w:rsidRPr="00D6695F" w:rsidRDefault="0023007B" w:rsidP="005715AD">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店頭広告物</w:t>
            </w:r>
          </w:p>
        </w:tc>
        <w:tc>
          <w:tcPr>
            <w:tcW w:w="6723" w:type="dxa"/>
          </w:tcPr>
          <w:p w:rsidR="0023007B" w:rsidRPr="00D6695F" w:rsidRDefault="0023007B" w:rsidP="005715AD">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店頭などに置かれたもの</w:t>
            </w:r>
          </w:p>
        </w:tc>
      </w:tr>
    </w:tbl>
    <w:p w:rsidR="0023007B" w:rsidRPr="00D6695F" w:rsidRDefault="0023007B" w:rsidP="0023007B">
      <w:pPr>
        <w:jc w:val="left"/>
        <w:rPr>
          <w:rFonts w:ascii="HG丸ｺﾞｼｯｸM-PRO" w:eastAsia="HG丸ｺﾞｼｯｸM-PRO" w:hAnsi="HG丸ｺﾞｼｯｸM-PRO"/>
          <w:b/>
          <w:color w:val="000000"/>
          <w:sz w:val="24"/>
        </w:rPr>
      </w:pPr>
    </w:p>
    <w:p w:rsidR="000E2A16" w:rsidRPr="00D6695F" w:rsidRDefault="000E2A16">
      <w:pPr>
        <w:widowControl/>
        <w:jc w:val="left"/>
        <w:rPr>
          <w:rFonts w:ascii="HG丸ｺﾞｼｯｸM-PRO" w:eastAsia="HG丸ｺﾞｼｯｸM-PRO" w:hAnsi="HG丸ｺﾞｼｯｸM-PRO"/>
          <w:color w:val="000000"/>
        </w:rPr>
      </w:pPr>
      <w:r w:rsidRPr="00D6695F">
        <w:rPr>
          <w:rFonts w:ascii="HG丸ｺﾞｼｯｸM-PRO" w:eastAsia="HG丸ｺﾞｼｯｸM-PRO" w:hAnsi="HG丸ｺﾞｼｯｸM-PRO"/>
          <w:color w:val="000000"/>
        </w:rPr>
        <w:br w:type="page"/>
      </w:r>
    </w:p>
    <w:p w:rsidR="00332447" w:rsidRPr="00D6695F" w:rsidRDefault="00332447" w:rsidP="00CA7BB7">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00CA7BB7">
        <w:rPr>
          <w:rFonts w:ascii="HG丸ｺﾞｼｯｸM-PRO" w:eastAsia="HG丸ｺﾞｼｯｸM-PRO" w:hAnsi="HG丸ｺﾞｼｯｸM-PRO" w:hint="eastAsia"/>
        </w:rPr>
        <w:t xml:space="preserve">２　</w:t>
      </w:r>
      <w:r w:rsidRPr="007649EE">
        <w:rPr>
          <w:rFonts w:ascii="HG丸ｺﾞｼｯｸM-PRO" w:eastAsia="HG丸ｺﾞｼｯｸM-PRO" w:hAnsi="HG丸ｺﾞｼｯｸM-PRO" w:hint="eastAsia"/>
        </w:rPr>
        <w:t>屋外広告物の定義</w:t>
      </w:r>
      <w:r w:rsidRPr="00D6695F">
        <w:rPr>
          <w:rFonts w:ascii="HG丸ｺﾞｼｯｸM-PRO" w:eastAsia="HG丸ｺﾞｼｯｸM-PRO" w:hAnsi="HG丸ｺﾞｼｯｸM-PRO" w:hint="eastAsia"/>
        </w:rPr>
        <w:t>】</w:t>
      </w:r>
    </w:p>
    <w:p w:rsidR="00332447" w:rsidRPr="00D6695F" w:rsidRDefault="00332447" w:rsidP="00332447">
      <w:pPr>
        <w:jc w:val="right"/>
        <w:rPr>
          <w:rFonts w:ascii="HG丸ｺﾞｼｯｸM-PRO" w:eastAsia="HG丸ｺﾞｼｯｸM-PRO" w:hAnsi="HG丸ｺﾞｼｯｸM-PRO"/>
          <w:bdr w:val="single" w:sz="4" w:space="0" w:color="auto"/>
        </w:rPr>
      </w:pPr>
      <w:r w:rsidRPr="00D6695F">
        <w:rPr>
          <w:rFonts w:ascii="HG丸ｺﾞｼｯｸM-PRO" w:eastAsia="HG丸ｺﾞｼｯｸM-PRO" w:hAnsi="HG丸ｺﾞｼｯｸM-PRO"/>
          <w:noProof/>
        </w:rPr>
        <mc:AlternateContent>
          <mc:Choice Requires="wps">
            <w:drawing>
              <wp:anchor distT="0" distB="0" distL="114300" distR="114300" simplePos="0" relativeHeight="251746304" behindDoc="0" locked="0" layoutInCell="1" allowOverlap="1" wp14:anchorId="4E276B08" wp14:editId="5941F329">
                <wp:simplePos x="0" y="0"/>
                <wp:positionH relativeFrom="column">
                  <wp:posOffset>-7298</wp:posOffset>
                </wp:positionH>
                <wp:positionV relativeFrom="paragraph">
                  <wp:posOffset>114300</wp:posOffset>
                </wp:positionV>
                <wp:extent cx="5472000" cy="704850"/>
                <wp:effectExtent l="0" t="0" r="14605" b="19050"/>
                <wp:wrapNone/>
                <wp:docPr id="27" name="正方形/長方形 27"/>
                <wp:cNvGraphicFramePr/>
                <a:graphic xmlns:a="http://schemas.openxmlformats.org/drawingml/2006/main">
                  <a:graphicData uri="http://schemas.microsoft.com/office/word/2010/wordprocessingShape">
                    <wps:wsp>
                      <wps:cNvSpPr/>
                      <wps:spPr>
                        <a:xfrm>
                          <a:off x="0" y="0"/>
                          <a:ext cx="5472000" cy="7048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55pt;margin-top:9pt;width:430.85pt;height:5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" filled="f" strokecolor="windowText" strokeweight="1pt">
                <v:stroke dashstyle="dash"/>
              </v:rect>
            </w:pict>
          </mc:Fallback>
        </mc:AlternateContent>
      </w:r>
    </w:p>
    <w:p w:rsidR="00332447" w:rsidRPr="00D6695F" w:rsidRDefault="00332447" w:rsidP="00CA1126">
      <w:pPr>
        <w:ind w:left="720" w:hangingChars="300" w:hanging="720"/>
        <w:jc w:val="left"/>
        <w:rPr>
          <w:rFonts w:ascii="HG丸ｺﾞｼｯｸM-PRO" w:eastAsia="HG丸ｺﾞｼｯｸM-PRO" w:hAnsi="HG丸ｺﾞｼｯｸM-PRO"/>
          <w:dstrike/>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 xml:space="preserve">問　</w:t>
      </w:r>
      <w:r>
        <w:rPr>
          <w:rFonts w:ascii="HG丸ｺﾞｼｯｸM-PRO" w:eastAsia="HG丸ｺﾞｼｯｸM-PRO" w:hAnsi="HG丸ｺﾞｼｯｸM-PRO" w:hint="eastAsia"/>
          <w:color w:val="000000"/>
          <w:sz w:val="24"/>
        </w:rPr>
        <w:t>1</w:t>
      </w:r>
      <w:r w:rsidRPr="00D6695F">
        <w:rPr>
          <w:rFonts w:ascii="HG丸ｺﾞｼｯｸM-PRO" w:eastAsia="HG丸ｺﾞｼｯｸM-PRO" w:hAnsi="HG丸ｺﾞｼｯｸM-PRO" w:hint="eastAsia"/>
          <w:color w:val="000000"/>
          <w:sz w:val="24"/>
        </w:rPr>
        <w:t xml:space="preserve">〕　</w:t>
      </w:r>
      <w:r w:rsidRPr="007649EE">
        <w:rPr>
          <w:rFonts w:ascii="HG丸ｺﾞｼｯｸM-PRO" w:eastAsia="HG丸ｺﾞｼｯｸM-PRO" w:hAnsi="HG丸ｺﾞｼｯｸM-PRO" w:hint="eastAsia"/>
          <w:color w:val="000000"/>
          <w:sz w:val="24"/>
        </w:rPr>
        <w:t>ラッピングされ</w:t>
      </w:r>
      <w:r>
        <w:rPr>
          <w:rFonts w:ascii="HG丸ｺﾞｼｯｸM-PRO" w:eastAsia="HG丸ｺﾞｼｯｸM-PRO" w:hAnsi="HG丸ｺﾞｼｯｸM-PRO" w:hint="eastAsia"/>
          <w:color w:val="000000"/>
          <w:sz w:val="24"/>
        </w:rPr>
        <w:t>たバスや鉄道などの移動体広告物について、許可申請は必要ですか。</w:t>
      </w:r>
    </w:p>
    <w:p w:rsidR="00332447" w:rsidRPr="00122E29" w:rsidRDefault="00332447" w:rsidP="00332447">
      <w:pPr>
        <w:ind w:left="506" w:hangingChars="211" w:hanging="506"/>
        <w:jc w:val="left"/>
        <w:rPr>
          <w:rFonts w:ascii="HG丸ｺﾞｼｯｸM-PRO" w:eastAsia="HG丸ｺﾞｼｯｸM-PRO" w:hAnsi="HG丸ｺﾞｼｯｸM-PRO"/>
          <w:dstrike/>
          <w:color w:val="000000"/>
          <w:sz w:val="24"/>
        </w:rPr>
      </w:pPr>
    </w:p>
    <w:p w:rsidR="00332447" w:rsidRPr="00D6695F" w:rsidRDefault="00332447" w:rsidP="00332447">
      <w:pPr>
        <w:ind w:left="506" w:hangingChars="211" w:hanging="506"/>
        <w:jc w:val="left"/>
        <w:rPr>
          <w:rFonts w:ascii="HG丸ｺﾞｼｯｸM-PRO" w:eastAsia="HG丸ｺﾞｼｯｸM-PRO" w:hAnsi="HG丸ｺﾞｼｯｸM-PRO"/>
          <w:dstrike/>
          <w:color w:val="000000"/>
          <w:sz w:val="24"/>
        </w:rPr>
      </w:pPr>
    </w:p>
    <w:p w:rsidR="00EA52C8" w:rsidRDefault="00332447" w:rsidP="00EA52C8">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《回答》　</w:t>
      </w:r>
      <w:r w:rsidRPr="007649EE">
        <w:rPr>
          <w:rFonts w:ascii="HG丸ｺﾞｼｯｸM-PRO" w:eastAsia="HG丸ｺﾞｼｯｸM-PRO" w:hAnsi="HG丸ｺﾞｼｯｸM-PRO" w:hint="eastAsia"/>
          <w:color w:val="000000"/>
          <w:sz w:val="24"/>
        </w:rPr>
        <w:t>移動広告物の規制基準については、屋外広告物に該当しているものの、規制等現在検討中のため許可手続きを求めていません。</w:t>
      </w:r>
    </w:p>
    <w:p w:rsidR="00EA52C8" w:rsidRDefault="00332447" w:rsidP="00EA52C8">
      <w:pPr>
        <w:ind w:leftChars="400" w:left="840" w:firstLineChars="100" w:firstLine="240"/>
        <w:jc w:val="left"/>
        <w:rPr>
          <w:rFonts w:ascii="HG丸ｺﾞｼｯｸM-PRO" w:eastAsia="HG丸ｺﾞｼｯｸM-PRO" w:hAnsi="HG丸ｺﾞｼｯｸM-PRO"/>
          <w:color w:val="000000"/>
          <w:sz w:val="24"/>
        </w:rPr>
      </w:pPr>
      <w:r w:rsidRPr="007649EE">
        <w:rPr>
          <w:rFonts w:ascii="HG丸ｺﾞｼｯｸM-PRO" w:eastAsia="HG丸ｺﾞｼｯｸM-PRO" w:hAnsi="HG丸ｺﾞｼｯｸM-PRO" w:hint="eastAsia"/>
          <w:color w:val="000000"/>
          <w:sz w:val="24"/>
        </w:rPr>
        <w:t>屋外広告物については、広告物を掲出する</w:t>
      </w:r>
      <w:r w:rsidR="0044067E">
        <w:rPr>
          <w:rFonts w:ascii="HG丸ｺﾞｼｯｸM-PRO" w:eastAsia="HG丸ｺﾞｼｯｸM-PRO" w:hAnsi="HG丸ｺﾞｼｯｸM-PRO" w:hint="eastAsia"/>
          <w:color w:val="000000"/>
          <w:sz w:val="24"/>
        </w:rPr>
        <w:t>場所で</w:t>
      </w:r>
      <w:r w:rsidRPr="007649EE">
        <w:rPr>
          <w:rFonts w:ascii="HG丸ｺﾞｼｯｸM-PRO" w:eastAsia="HG丸ｺﾞｼｯｸM-PRO" w:hAnsi="HG丸ｺﾞｼｯｸM-PRO" w:hint="eastAsia"/>
          <w:color w:val="000000"/>
          <w:sz w:val="24"/>
        </w:rPr>
        <w:t>判断しており、ラッピング電車やラッピングバスなどの移動体広告については、現在の府条例には定めていません。</w:t>
      </w:r>
    </w:p>
    <w:p w:rsidR="00332447" w:rsidRDefault="00332447" w:rsidP="00EA52C8">
      <w:pPr>
        <w:ind w:leftChars="400" w:left="840" w:firstLineChars="100" w:firstLine="240"/>
        <w:jc w:val="left"/>
        <w:rPr>
          <w:rFonts w:ascii="HG丸ｺﾞｼｯｸM-PRO" w:eastAsia="HG丸ｺﾞｼｯｸM-PRO" w:hAnsi="HG丸ｺﾞｼｯｸM-PRO"/>
          <w:color w:val="000000"/>
          <w:sz w:val="24"/>
        </w:rPr>
      </w:pPr>
      <w:r w:rsidRPr="007649EE">
        <w:rPr>
          <w:rFonts w:ascii="HG丸ｺﾞｼｯｸM-PRO" w:eastAsia="HG丸ｺﾞｼｯｸM-PRO" w:hAnsi="HG丸ｺﾞｼｯｸM-PRO" w:hint="eastAsia"/>
          <w:color w:val="000000"/>
          <w:sz w:val="24"/>
        </w:rPr>
        <w:t>また、大阪では、府のほかに、大阪市、堺市、高槻市、東大阪市、</w:t>
      </w:r>
      <w:r>
        <w:rPr>
          <w:rFonts w:ascii="HG丸ｺﾞｼｯｸM-PRO" w:eastAsia="HG丸ｺﾞｼｯｸM-PRO" w:hAnsi="HG丸ｺﾞｼｯｸM-PRO" w:hint="eastAsia"/>
          <w:color w:val="000000"/>
          <w:sz w:val="24"/>
        </w:rPr>
        <w:t>八尾市、</w:t>
      </w:r>
      <w:r w:rsidRPr="007649EE">
        <w:rPr>
          <w:rFonts w:ascii="HG丸ｺﾞｼｯｸM-PRO" w:eastAsia="HG丸ｺﾞｼｯｸM-PRO" w:hAnsi="HG丸ｺﾞｼｯｸM-PRO" w:hint="eastAsia"/>
          <w:color w:val="000000"/>
          <w:sz w:val="24"/>
        </w:rPr>
        <w:t>豊中市、枚方市、寝屋川市が屋外広告物条例を定めており、取扱いは各市違います。</w:t>
      </w:r>
    </w:p>
    <w:p w:rsidR="00FA2E1A" w:rsidRDefault="00FA2E1A" w:rsidP="00FA2E1A">
      <w:pPr>
        <w:ind w:leftChars="400" w:left="840" w:firstLineChars="50" w:firstLine="120"/>
        <w:jc w:val="left"/>
        <w:rPr>
          <w:rFonts w:ascii="HG丸ｺﾞｼｯｸM-PRO" w:eastAsia="HG丸ｺﾞｼｯｸM-PRO" w:hAnsi="HG丸ｺﾞｼｯｸM-PRO"/>
          <w:color w:val="000000"/>
          <w:sz w:val="24"/>
        </w:rPr>
      </w:pPr>
    </w:p>
    <w:p w:rsidR="00FA2E1A" w:rsidRDefault="00FA2E1A" w:rsidP="00FA2E1A">
      <w:pPr>
        <w:ind w:leftChars="400" w:left="840" w:firstLineChars="50" w:firstLine="105"/>
        <w:jc w:val="left"/>
        <w:rPr>
          <w:rFonts w:ascii="HG丸ｺﾞｼｯｸM-PRO" w:eastAsia="HG丸ｺﾞｼｯｸM-PRO" w:hAnsi="HG丸ｺﾞｼｯｸM-PRO"/>
        </w:rPr>
      </w:pPr>
    </w:p>
    <w:p w:rsidR="00A01E29" w:rsidRPr="00FA2E1A" w:rsidRDefault="00A01E29" w:rsidP="00FA2E1A">
      <w:pPr>
        <w:ind w:leftChars="400" w:left="840" w:firstLineChars="50" w:firstLine="105"/>
        <w:jc w:val="left"/>
        <w:rPr>
          <w:rFonts w:ascii="HG丸ｺﾞｼｯｸM-PRO" w:eastAsia="HG丸ｺﾞｼｯｸM-PRO" w:hAnsi="HG丸ｺﾞｼｯｸM-PRO"/>
        </w:rPr>
      </w:pPr>
    </w:p>
    <w:p w:rsidR="00A01E29" w:rsidRPr="00D6695F" w:rsidRDefault="00A01E29" w:rsidP="00A01E29">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Pr="00A01E29">
        <w:rPr>
          <w:rFonts w:ascii="HG丸ｺﾞｼｯｸM-PRO" w:eastAsia="HG丸ｺﾞｼｯｸM-PRO" w:hAnsi="HG丸ｺﾞｼｯｸM-PRO" w:hint="eastAsia"/>
        </w:rPr>
        <w:t>２　屋外広告物の定義</w:t>
      </w:r>
      <w:r w:rsidRPr="00D6695F">
        <w:rPr>
          <w:rFonts w:ascii="HG丸ｺﾞｼｯｸM-PRO" w:eastAsia="HG丸ｺﾞｼｯｸM-PRO" w:hAnsi="HG丸ｺﾞｼｯｸM-PRO" w:hint="eastAsia"/>
        </w:rPr>
        <w:t>】</w:t>
      </w:r>
    </w:p>
    <w:p w:rsidR="00A01E29" w:rsidRPr="00D6695F" w:rsidRDefault="00A01E29" w:rsidP="00A01E29">
      <w:pPr>
        <w:rPr>
          <w:rFonts w:ascii="HG丸ｺﾞｼｯｸM-PRO" w:eastAsia="HG丸ｺﾞｼｯｸM-PRO" w:hAnsi="HG丸ｺﾞｼｯｸM-PRO"/>
          <w:color w:val="FF0000"/>
          <w:bdr w:val="single" w:sz="4" w:space="0" w:color="auto"/>
        </w:rPr>
      </w:pPr>
      <w:r w:rsidRPr="00D6695F">
        <w:rPr>
          <w:rFonts w:ascii="HG丸ｺﾞｼｯｸM-PRO" w:eastAsia="HG丸ｺﾞｼｯｸM-PRO" w:hAnsi="HG丸ｺﾞｼｯｸM-PRO"/>
          <w:noProof/>
          <w:color w:val="FF0000"/>
        </w:rPr>
        <mc:AlternateContent>
          <mc:Choice Requires="wps">
            <w:drawing>
              <wp:anchor distT="0" distB="0" distL="114300" distR="114300" simplePos="0" relativeHeight="251777024" behindDoc="0" locked="0" layoutInCell="1" allowOverlap="1" wp14:anchorId="123C484C" wp14:editId="2DAE502C">
                <wp:simplePos x="0" y="0"/>
                <wp:positionH relativeFrom="column">
                  <wp:posOffset>24765</wp:posOffset>
                </wp:positionH>
                <wp:positionV relativeFrom="paragraph">
                  <wp:posOffset>106680</wp:posOffset>
                </wp:positionV>
                <wp:extent cx="5324475" cy="723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324475" cy="7239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6" style="position:absolute;left:0;text-align:left;margin-left:1.95pt;margin-top:8.4pt;width:419.25pt;height:57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" filled="f" strokecolor="windowText" strokeweight="1pt">
                <v:stroke dashstyle="dash"/>
              </v:rect>
            </w:pict>
          </mc:Fallback>
        </mc:AlternateContent>
      </w:r>
    </w:p>
    <w:p w:rsidR="00A01E29" w:rsidRPr="00D6695F" w:rsidRDefault="00A01E29" w:rsidP="00A01E29">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〔問　２</w:t>
      </w:r>
      <w:r w:rsidRPr="00D6695F">
        <w:rPr>
          <w:rFonts w:ascii="HG丸ｺﾞｼｯｸM-PRO" w:eastAsia="HG丸ｺﾞｼｯｸM-PRO" w:hAnsi="HG丸ｺﾞｼｯｸM-PRO" w:hint="eastAsia"/>
          <w:color w:val="000000"/>
          <w:sz w:val="24"/>
        </w:rPr>
        <w:t>〕　工事現場の仮囲いの絵は屋外広告物に該当しますか。</w:t>
      </w:r>
    </w:p>
    <w:p w:rsidR="00A01E29" w:rsidRPr="00D6695F" w:rsidRDefault="00A01E29" w:rsidP="00A01E29">
      <w:pPr>
        <w:rPr>
          <w:rFonts w:ascii="HG丸ｺﾞｼｯｸM-PRO" w:eastAsia="HG丸ｺﾞｼｯｸM-PRO" w:hAnsi="HG丸ｺﾞｼｯｸM-PRO"/>
          <w:color w:val="000000"/>
          <w:sz w:val="24"/>
        </w:rPr>
      </w:pPr>
    </w:p>
    <w:p w:rsidR="00A01E29" w:rsidRPr="00D6695F" w:rsidRDefault="00A01E29" w:rsidP="00A01E29">
      <w:pPr>
        <w:rPr>
          <w:rFonts w:ascii="HG丸ｺﾞｼｯｸM-PRO" w:eastAsia="HG丸ｺﾞｼｯｸM-PRO" w:hAnsi="HG丸ｺﾞｼｯｸM-PRO"/>
          <w:color w:val="000000"/>
          <w:sz w:val="24"/>
        </w:rPr>
      </w:pPr>
    </w:p>
    <w:p w:rsidR="00A01E29" w:rsidRPr="00D6695F" w:rsidRDefault="00A01E29" w:rsidP="00A01E29">
      <w:pPr>
        <w:rPr>
          <w:rFonts w:ascii="HG丸ｺﾞｼｯｸM-PRO" w:eastAsia="HG丸ｺﾞｼｯｸM-PRO" w:hAnsi="HG丸ｺﾞｼｯｸM-PRO"/>
          <w:color w:val="000000"/>
          <w:sz w:val="24"/>
        </w:rPr>
      </w:pPr>
    </w:p>
    <w:p w:rsidR="00A01E29" w:rsidRPr="00D6695F" w:rsidRDefault="00A01E29" w:rsidP="00A01E29">
      <w:pPr>
        <w:ind w:left="960" w:rightChars="-100" w:right="-21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《回答》　仮囲いの絵が施工者の企業イメージを喚起させるものではなく、単なる絵として表示されるものについては、屋外広告物には該当しません。</w:t>
      </w:r>
    </w:p>
    <w:p w:rsidR="00A01E29" w:rsidRPr="00D6695F" w:rsidRDefault="00A01E29" w:rsidP="00A01E29">
      <w:pPr>
        <w:ind w:left="960" w:hangingChars="400" w:hanging="960"/>
        <w:jc w:val="left"/>
        <w:rPr>
          <w:rFonts w:ascii="HG丸ｺﾞｼｯｸM-PRO" w:eastAsia="HG丸ｺﾞｼｯｸM-PRO" w:hAnsi="HG丸ｺﾞｼｯｸM-PRO"/>
          <w:color w:val="FF0000"/>
          <w:sz w:val="24"/>
          <w:bdr w:val="single" w:sz="4" w:space="0" w:color="auto"/>
        </w:rPr>
      </w:pPr>
      <w:r w:rsidRPr="00D6695F">
        <w:rPr>
          <w:rFonts w:ascii="HG丸ｺﾞｼｯｸM-PRO" w:eastAsia="HG丸ｺﾞｼｯｸM-PRO" w:hAnsi="HG丸ｺﾞｼｯｸM-PRO" w:hint="eastAsia"/>
          <w:color w:val="000000"/>
          <w:sz w:val="24"/>
        </w:rPr>
        <w:t xml:space="preserve">　　　　　施工者名などが入れば、その表示部分は屋外広告物として取り扱うことになります。</w:t>
      </w:r>
    </w:p>
    <w:p w:rsidR="00A01E29" w:rsidRDefault="00A01E29">
      <w:pPr>
        <w:widowControl/>
        <w:jc w:val="left"/>
        <w:rPr>
          <w:rFonts w:ascii="HG丸ｺﾞｼｯｸM-PRO" w:eastAsia="HG丸ｺﾞｼｯｸM-PRO" w:hAnsi="HG丸ｺﾞｼｯｸM-PRO"/>
          <w:color w:val="FF0000"/>
          <w:sz w:val="24"/>
          <w:bdr w:val="single" w:sz="4" w:space="0" w:color="auto"/>
        </w:rPr>
      </w:pPr>
      <w:r>
        <w:rPr>
          <w:rFonts w:ascii="HG丸ｺﾞｼｯｸM-PRO" w:eastAsia="HG丸ｺﾞｼｯｸM-PRO" w:hAnsi="HG丸ｺﾞｼｯｸM-PRO"/>
          <w:color w:val="FF0000"/>
          <w:sz w:val="24"/>
          <w:bdr w:val="single" w:sz="4" w:space="0" w:color="auto"/>
        </w:rPr>
        <w:br w:type="page"/>
      </w:r>
    </w:p>
    <w:p w:rsidR="00195574" w:rsidRPr="00D6695F" w:rsidRDefault="00195574" w:rsidP="00CA7BB7">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00CA7BB7">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広告物の種類</w:t>
      </w:r>
      <w:r w:rsidRPr="00D6695F">
        <w:rPr>
          <w:rFonts w:ascii="HG丸ｺﾞｼｯｸM-PRO" w:eastAsia="HG丸ｺﾞｼｯｸM-PRO" w:hAnsi="HG丸ｺﾞｼｯｸM-PRO" w:hint="eastAsia"/>
        </w:rPr>
        <w:t>】</w:t>
      </w:r>
    </w:p>
    <w:p w:rsidR="00195574" w:rsidRPr="00D6695F" w:rsidRDefault="00195574" w:rsidP="00195574">
      <w:pPr>
        <w:jc w:val="right"/>
        <w:rPr>
          <w:rFonts w:ascii="HG丸ｺﾞｼｯｸM-PRO" w:eastAsia="HG丸ｺﾞｼｯｸM-PRO" w:hAnsi="HG丸ｺﾞｼｯｸM-PRO"/>
          <w:bdr w:val="single" w:sz="4" w:space="0" w:color="auto"/>
        </w:rPr>
      </w:pPr>
      <w:r w:rsidRPr="00D6695F">
        <w:rPr>
          <w:rFonts w:ascii="HG丸ｺﾞｼｯｸM-PRO" w:eastAsia="HG丸ｺﾞｼｯｸM-PRO" w:hAnsi="HG丸ｺﾞｼｯｸM-PRO"/>
          <w:noProof/>
        </w:rPr>
        <mc:AlternateContent>
          <mc:Choice Requires="wps">
            <w:drawing>
              <wp:anchor distT="0" distB="0" distL="114300" distR="114300" simplePos="0" relativeHeight="251754496" behindDoc="0" locked="0" layoutInCell="1" allowOverlap="1" wp14:anchorId="521A6341" wp14:editId="595E9C03">
                <wp:simplePos x="0" y="0"/>
                <wp:positionH relativeFrom="column">
                  <wp:posOffset>-16188</wp:posOffset>
                </wp:positionH>
                <wp:positionV relativeFrom="paragraph">
                  <wp:posOffset>123825</wp:posOffset>
                </wp:positionV>
                <wp:extent cx="5472000" cy="504825"/>
                <wp:effectExtent l="0" t="0" r="14605" b="28575"/>
                <wp:wrapNone/>
                <wp:docPr id="28" name="正方形/長方形 28"/>
                <wp:cNvGraphicFramePr/>
                <a:graphic xmlns:a="http://schemas.openxmlformats.org/drawingml/2006/main">
                  <a:graphicData uri="http://schemas.microsoft.com/office/word/2010/wordprocessingShape">
                    <wps:wsp>
                      <wps:cNvSpPr/>
                      <wps:spPr>
                        <a:xfrm>
                          <a:off x="0" y="0"/>
                          <a:ext cx="5472000" cy="50482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1.25pt;margin-top:9.75pt;width:430.85pt;height:3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" filled="f" strokecolor="windowText" strokeweight="1pt">
                <v:stroke dashstyle="dash"/>
              </v:rect>
            </w:pict>
          </mc:Fallback>
        </mc:AlternateContent>
      </w:r>
    </w:p>
    <w:p w:rsidR="00195574" w:rsidRDefault="00195574" w:rsidP="00195574">
      <w:pPr>
        <w:ind w:left="1200" w:hangingChars="500" w:hanging="1200"/>
        <w:jc w:val="left"/>
        <w:rPr>
          <w:rFonts w:ascii="HG丸ｺﾞｼｯｸM-PRO" w:eastAsia="HG丸ｺﾞｼｯｸM-PRO" w:hAnsi="HG丸ｺﾞｼｯｸM-PRO"/>
          <w:dstrike/>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 xml:space="preserve">問　</w:t>
      </w:r>
      <w:r w:rsidR="00A01E29">
        <w:rPr>
          <w:rFonts w:ascii="HG丸ｺﾞｼｯｸM-PRO" w:eastAsia="HG丸ｺﾞｼｯｸM-PRO" w:hAnsi="HG丸ｺﾞｼｯｸM-PRO" w:hint="eastAsia"/>
          <w:color w:val="000000"/>
          <w:sz w:val="24"/>
        </w:rPr>
        <w:t>３</w:t>
      </w:r>
      <w:r w:rsidRPr="00D6695F">
        <w:rPr>
          <w:rFonts w:ascii="HG丸ｺﾞｼｯｸM-PRO" w:eastAsia="HG丸ｺﾞｼｯｸM-PRO" w:hAnsi="HG丸ｺﾞｼｯｸM-PRO" w:hint="eastAsia"/>
          <w:color w:val="000000"/>
          <w:sz w:val="24"/>
        </w:rPr>
        <w:t xml:space="preserve">〕　</w:t>
      </w:r>
      <w:r w:rsidRPr="00502D96">
        <w:rPr>
          <w:rFonts w:ascii="HG丸ｺﾞｼｯｸM-PRO" w:eastAsia="HG丸ｺﾞｼｯｸM-PRO" w:hAnsi="HG丸ｺﾞｼｯｸM-PRO" w:hint="eastAsia"/>
          <w:color w:val="000000"/>
          <w:sz w:val="24"/>
        </w:rPr>
        <w:t>ガソリンスタンドのキャノピ－下は屋内扱いでよいでしょうか。</w:t>
      </w:r>
    </w:p>
    <w:p w:rsidR="00195574" w:rsidRDefault="00195574" w:rsidP="00195574">
      <w:pPr>
        <w:ind w:left="506" w:hangingChars="211" w:hanging="506"/>
        <w:jc w:val="left"/>
        <w:rPr>
          <w:rFonts w:ascii="HG丸ｺﾞｼｯｸM-PRO" w:eastAsia="HG丸ｺﾞｼｯｸM-PRO" w:hAnsi="HG丸ｺﾞｼｯｸM-PRO"/>
          <w:dstrike/>
          <w:color w:val="000000"/>
          <w:sz w:val="24"/>
        </w:rPr>
      </w:pPr>
    </w:p>
    <w:p w:rsidR="00195574" w:rsidRDefault="00195574" w:rsidP="00195574">
      <w:pPr>
        <w:ind w:left="506" w:hangingChars="211" w:hanging="506"/>
        <w:jc w:val="left"/>
        <w:rPr>
          <w:rFonts w:ascii="HG丸ｺﾞｼｯｸM-PRO" w:eastAsia="HG丸ｺﾞｼｯｸM-PRO" w:hAnsi="HG丸ｺﾞｼｯｸM-PRO"/>
          <w:dstrike/>
          <w:color w:val="000000"/>
          <w:sz w:val="24"/>
        </w:rPr>
      </w:pPr>
    </w:p>
    <w:p w:rsidR="00195574" w:rsidRDefault="00195574" w:rsidP="00CA1126">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《回答》　</w:t>
      </w:r>
      <w:r w:rsidRPr="00502D96">
        <w:rPr>
          <w:rFonts w:ascii="HG丸ｺﾞｼｯｸM-PRO" w:eastAsia="HG丸ｺﾞｼｯｸM-PRO" w:hAnsi="HG丸ｺﾞｼｯｸM-PRO" w:hint="eastAsia"/>
          <w:color w:val="000000"/>
          <w:sz w:val="24"/>
        </w:rPr>
        <w:t>奥行きが深い場合など、建物の内側に向かって表示されるようなものは公衆に表示されているとはいえないと考え、屋外広告物には該当しないと考えますが、キャノピー下であっても公衆に示されているものは屋外広告物として扱ってください。</w:t>
      </w:r>
    </w:p>
    <w:p w:rsidR="00195574" w:rsidRDefault="00195574" w:rsidP="00195574">
      <w:pPr>
        <w:ind w:left="960" w:hangingChars="400" w:hanging="960"/>
        <w:jc w:val="left"/>
        <w:rPr>
          <w:rFonts w:ascii="HG丸ｺﾞｼｯｸM-PRO" w:eastAsia="HG丸ｺﾞｼｯｸM-PRO" w:hAnsi="HG丸ｺﾞｼｯｸM-PRO"/>
          <w:color w:val="000000"/>
          <w:sz w:val="24"/>
        </w:rPr>
      </w:pPr>
    </w:p>
    <w:p w:rsidR="00A01E29" w:rsidRDefault="00A01E29" w:rsidP="00195574">
      <w:pPr>
        <w:ind w:left="960" w:hangingChars="400" w:hanging="960"/>
        <w:jc w:val="left"/>
        <w:rPr>
          <w:rFonts w:ascii="HG丸ｺﾞｼｯｸM-PRO" w:eastAsia="HG丸ｺﾞｼｯｸM-PRO" w:hAnsi="HG丸ｺﾞｼｯｸM-PRO"/>
          <w:color w:val="000000"/>
          <w:sz w:val="24"/>
        </w:rPr>
      </w:pPr>
    </w:p>
    <w:p w:rsidR="00195574" w:rsidRDefault="00195574" w:rsidP="00195574">
      <w:pPr>
        <w:widowControl/>
        <w:jc w:val="left"/>
        <w:rPr>
          <w:rFonts w:ascii="HG丸ｺﾞｼｯｸM-PRO" w:eastAsia="HG丸ｺﾞｼｯｸM-PRO" w:hAnsi="HG丸ｺﾞｼｯｸM-PRO"/>
          <w:color w:val="000000"/>
          <w:sz w:val="24"/>
        </w:rPr>
      </w:pPr>
    </w:p>
    <w:p w:rsidR="009F19F7" w:rsidRDefault="009F19F7" w:rsidP="00195574">
      <w:pPr>
        <w:widowControl/>
        <w:jc w:val="left"/>
        <w:rPr>
          <w:rFonts w:ascii="HG丸ｺﾞｼｯｸM-PRO" w:eastAsia="HG丸ｺﾞｼｯｸM-PRO" w:hAnsi="HG丸ｺﾞｼｯｸM-PRO"/>
          <w:color w:val="000000"/>
          <w:sz w:val="24"/>
        </w:rPr>
      </w:pPr>
    </w:p>
    <w:p w:rsidR="009F19F7" w:rsidRDefault="009F19F7" w:rsidP="00195574">
      <w:pPr>
        <w:widowControl/>
        <w:jc w:val="left"/>
        <w:rPr>
          <w:rFonts w:ascii="HG丸ｺﾞｼｯｸM-PRO" w:eastAsia="HG丸ｺﾞｼｯｸM-PRO" w:hAnsi="HG丸ｺﾞｼｯｸM-PRO"/>
          <w:color w:val="000000"/>
          <w:sz w:val="24"/>
        </w:rPr>
      </w:pPr>
    </w:p>
    <w:p w:rsidR="009F19F7" w:rsidRDefault="009F19F7" w:rsidP="00195574">
      <w:pPr>
        <w:widowControl/>
        <w:jc w:val="left"/>
        <w:rPr>
          <w:rFonts w:ascii="HG丸ｺﾞｼｯｸM-PRO" w:eastAsia="HG丸ｺﾞｼｯｸM-PRO" w:hAnsi="HG丸ｺﾞｼｯｸM-PRO"/>
          <w:color w:val="000000"/>
          <w:sz w:val="24"/>
        </w:rPr>
      </w:pPr>
    </w:p>
    <w:p w:rsidR="009F19F7" w:rsidRPr="009F19F7" w:rsidRDefault="009F19F7" w:rsidP="00195574">
      <w:pPr>
        <w:widowControl/>
        <w:jc w:val="left"/>
        <w:rPr>
          <w:rFonts w:ascii="HG丸ｺﾞｼｯｸM-PRO" w:eastAsia="HG丸ｺﾞｼｯｸM-PRO" w:hAnsi="HG丸ｺﾞｼｯｸM-PRO"/>
          <w:color w:val="000000"/>
          <w:sz w:val="24"/>
        </w:rPr>
      </w:pPr>
    </w:p>
    <w:p w:rsidR="00195574" w:rsidRPr="00D6695F" w:rsidRDefault="00195574" w:rsidP="00CA7BB7">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00CA7BB7">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広告物の種類</w:t>
      </w:r>
      <w:r w:rsidRPr="00D6695F">
        <w:rPr>
          <w:rFonts w:ascii="HG丸ｺﾞｼｯｸM-PRO" w:eastAsia="HG丸ｺﾞｼｯｸM-PRO" w:hAnsi="HG丸ｺﾞｼｯｸM-PRO" w:hint="eastAsia"/>
        </w:rPr>
        <w:t>】</w:t>
      </w:r>
    </w:p>
    <w:p w:rsidR="00195574" w:rsidRPr="00D6695F" w:rsidRDefault="00195574" w:rsidP="00195574">
      <w:pPr>
        <w:jc w:val="right"/>
        <w:rPr>
          <w:rFonts w:ascii="HG丸ｺﾞｼｯｸM-PRO" w:eastAsia="HG丸ｺﾞｼｯｸM-PRO" w:hAnsi="HG丸ｺﾞｼｯｸM-PRO"/>
          <w:bdr w:val="single" w:sz="4" w:space="0" w:color="auto"/>
        </w:rPr>
      </w:pPr>
      <w:r w:rsidRPr="00D6695F">
        <w:rPr>
          <w:rFonts w:ascii="HG丸ｺﾞｼｯｸM-PRO" w:eastAsia="HG丸ｺﾞｼｯｸM-PRO" w:hAnsi="HG丸ｺﾞｼｯｸM-PRO"/>
          <w:noProof/>
        </w:rPr>
        <mc:AlternateContent>
          <mc:Choice Requires="wps">
            <w:drawing>
              <wp:anchor distT="0" distB="0" distL="114300" distR="114300" simplePos="0" relativeHeight="251756544" behindDoc="0" locked="0" layoutInCell="1" allowOverlap="1" wp14:anchorId="1D941268" wp14:editId="5492E829">
                <wp:simplePos x="0" y="0"/>
                <wp:positionH relativeFrom="column">
                  <wp:posOffset>24765</wp:posOffset>
                </wp:positionH>
                <wp:positionV relativeFrom="paragraph">
                  <wp:posOffset>123825</wp:posOffset>
                </wp:positionV>
                <wp:extent cx="5472000" cy="1162050"/>
                <wp:effectExtent l="0" t="0" r="14605" b="19050"/>
                <wp:wrapNone/>
                <wp:docPr id="29" name="正方形/長方形 29"/>
                <wp:cNvGraphicFramePr/>
                <a:graphic xmlns:a="http://schemas.openxmlformats.org/drawingml/2006/main">
                  <a:graphicData uri="http://schemas.microsoft.com/office/word/2010/wordprocessingShape">
                    <wps:wsp>
                      <wps:cNvSpPr/>
                      <wps:spPr>
                        <a:xfrm>
                          <a:off x="0" y="0"/>
                          <a:ext cx="5472000" cy="11620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95pt;margin-top:9.75pt;width:430.85pt;height:9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" filled="f" strokecolor="windowText" strokeweight="1pt">
                <v:stroke dashstyle="dash"/>
              </v:rect>
            </w:pict>
          </mc:Fallback>
        </mc:AlternateContent>
      </w:r>
    </w:p>
    <w:p w:rsidR="00195574" w:rsidRDefault="00195574" w:rsidP="00CA1126">
      <w:pPr>
        <w:ind w:left="960" w:hangingChars="400" w:hanging="960"/>
        <w:jc w:val="left"/>
        <w:rPr>
          <w:rFonts w:ascii="HG丸ｺﾞｼｯｸM-PRO" w:eastAsia="HG丸ｺﾞｼｯｸM-PRO" w:hAnsi="HG丸ｺﾞｼｯｸM-PRO"/>
          <w:dstrike/>
          <w:color w:val="000000"/>
          <w:sz w:val="24"/>
        </w:rPr>
      </w:pPr>
      <w:r>
        <w:rPr>
          <w:rFonts w:ascii="HG丸ｺﾞｼｯｸM-PRO" w:eastAsia="HG丸ｺﾞｼｯｸM-PRO" w:hAnsi="HG丸ｺﾞｼｯｸM-PRO" w:hint="eastAsia"/>
          <w:color w:val="000000"/>
          <w:sz w:val="24"/>
        </w:rPr>
        <w:t>〔</w:t>
      </w:r>
      <w:r w:rsidR="00A01E29">
        <w:rPr>
          <w:rFonts w:ascii="HG丸ｺﾞｼｯｸM-PRO" w:eastAsia="HG丸ｺﾞｼｯｸM-PRO" w:hAnsi="HG丸ｺﾞｼｯｸM-PRO" w:hint="eastAsia"/>
          <w:color w:val="000000"/>
          <w:sz w:val="24"/>
        </w:rPr>
        <w:t>問　４</w:t>
      </w:r>
      <w:r w:rsidRPr="00D6695F">
        <w:rPr>
          <w:rFonts w:ascii="HG丸ｺﾞｼｯｸM-PRO" w:eastAsia="HG丸ｺﾞｼｯｸM-PRO" w:hAnsi="HG丸ｺﾞｼｯｸM-PRO" w:hint="eastAsia"/>
          <w:color w:val="000000"/>
          <w:sz w:val="24"/>
        </w:rPr>
        <w:t xml:space="preserve">〕　</w:t>
      </w:r>
      <w:r w:rsidR="00EA52C8">
        <w:rPr>
          <w:rFonts w:ascii="HG丸ｺﾞｼｯｸM-PRO" w:eastAsia="HG丸ｺﾞｼｯｸM-PRO" w:hAnsi="HG丸ｺﾞｼｯｸM-PRO" w:hint="eastAsia"/>
          <w:color w:val="000000"/>
          <w:sz w:val="24"/>
        </w:rPr>
        <w:t>壁面広告物か屋上広告物</w:t>
      </w:r>
      <w:r w:rsidRPr="00502D96">
        <w:rPr>
          <w:rFonts w:ascii="HG丸ｺﾞｼｯｸM-PRO" w:eastAsia="HG丸ｺﾞｼｯｸM-PRO" w:hAnsi="HG丸ｺﾞｼｯｸM-PRO" w:hint="eastAsia"/>
          <w:color w:val="000000"/>
          <w:sz w:val="24"/>
        </w:rPr>
        <w:t>かは、建築確認申請の「建物高さ」に含まれているか否かのみで判断してよいでしょうか。（広告物掲出以外の建築的用途がなく</w:t>
      </w:r>
      <w:r w:rsidR="00EA52C8">
        <w:rPr>
          <w:rFonts w:ascii="HG丸ｺﾞｼｯｸM-PRO" w:eastAsia="HG丸ｺﾞｼｯｸM-PRO" w:hAnsi="HG丸ｺﾞｼｯｸM-PRO" w:hint="eastAsia"/>
          <w:color w:val="000000"/>
          <w:sz w:val="24"/>
        </w:rPr>
        <w:t>ても</w:t>
      </w:r>
      <w:r w:rsidRPr="00502D96">
        <w:rPr>
          <w:rFonts w:ascii="HG丸ｺﾞｼｯｸM-PRO" w:eastAsia="HG丸ｺﾞｼｯｸM-PRO" w:hAnsi="HG丸ｺﾞｼｯｸM-PRO" w:hint="eastAsia"/>
          <w:color w:val="000000"/>
          <w:sz w:val="24"/>
        </w:rPr>
        <w:t>、建築物と一体と</w:t>
      </w:r>
      <w:r w:rsidR="00EA52C8">
        <w:rPr>
          <w:rFonts w:ascii="HG丸ｺﾞｼｯｸM-PRO" w:eastAsia="HG丸ｺﾞｼｯｸM-PRO" w:hAnsi="HG丸ｺﾞｼｯｸM-PRO" w:hint="eastAsia"/>
          <w:color w:val="000000"/>
          <w:sz w:val="24"/>
        </w:rPr>
        <w:t>なっており、</w:t>
      </w:r>
      <w:r w:rsidRPr="00502D96">
        <w:rPr>
          <w:rFonts w:ascii="HG丸ｺﾞｼｯｸM-PRO" w:eastAsia="HG丸ｺﾞｼｯｸM-PRO" w:hAnsi="HG丸ｺﾞｼｯｸM-PRO" w:hint="eastAsia"/>
          <w:color w:val="000000"/>
          <w:sz w:val="24"/>
        </w:rPr>
        <w:t>建築確認申請上建物扱いとなっていれば壁面広告物でよいのか）</w:t>
      </w:r>
    </w:p>
    <w:p w:rsidR="00195574" w:rsidRDefault="00195574" w:rsidP="00195574">
      <w:pPr>
        <w:ind w:left="506" w:hangingChars="211" w:hanging="506"/>
        <w:jc w:val="left"/>
        <w:rPr>
          <w:rFonts w:ascii="HG丸ｺﾞｼｯｸM-PRO" w:eastAsia="HG丸ｺﾞｼｯｸM-PRO" w:hAnsi="HG丸ｺﾞｼｯｸM-PRO"/>
          <w:dstrike/>
          <w:color w:val="000000"/>
          <w:sz w:val="24"/>
        </w:rPr>
      </w:pPr>
    </w:p>
    <w:p w:rsidR="00195574" w:rsidRPr="00D6695F" w:rsidRDefault="00195574" w:rsidP="00195574">
      <w:pPr>
        <w:ind w:left="506" w:hangingChars="211" w:hanging="506"/>
        <w:jc w:val="left"/>
        <w:rPr>
          <w:rFonts w:ascii="HG丸ｺﾞｼｯｸM-PRO" w:eastAsia="HG丸ｺﾞｼｯｸM-PRO" w:hAnsi="HG丸ｺﾞｼｯｸM-PRO"/>
          <w:dstrike/>
          <w:color w:val="000000"/>
          <w:sz w:val="24"/>
        </w:rPr>
      </w:pPr>
    </w:p>
    <w:p w:rsidR="00195574" w:rsidRDefault="00195574" w:rsidP="00195574">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《回答》　</w:t>
      </w:r>
      <w:r>
        <w:rPr>
          <w:rFonts w:ascii="HG丸ｺﾞｼｯｸM-PRO" w:eastAsia="HG丸ｺﾞｼｯｸM-PRO" w:hAnsi="HG丸ｺﾞｼｯｸM-PRO" w:hint="eastAsia"/>
          <w:color w:val="000000"/>
          <w:sz w:val="24"/>
        </w:rPr>
        <w:t>建築確認のとおり取り扱ってください。</w:t>
      </w:r>
    </w:p>
    <w:p w:rsidR="00195574" w:rsidRDefault="00195574" w:rsidP="00195574">
      <w:pPr>
        <w:widowControl/>
        <w:jc w:val="left"/>
        <w:rPr>
          <w:rFonts w:ascii="HG丸ｺﾞｼｯｸM-PRO" w:eastAsia="HG丸ｺﾞｼｯｸM-PRO" w:hAnsi="HG丸ｺﾞｼｯｸM-PRO"/>
          <w:color w:val="000000"/>
          <w:sz w:val="24"/>
        </w:rPr>
      </w:pPr>
      <w:r>
        <w:rPr>
          <w:rFonts w:ascii="HG丸ｺﾞｼｯｸM-PRO" w:eastAsia="HG丸ｺﾞｼｯｸM-PRO" w:hAnsi="HG丸ｺﾞｼｯｸM-PRO"/>
          <w:color w:val="000000"/>
          <w:sz w:val="24"/>
        </w:rPr>
        <w:br w:type="page"/>
      </w:r>
    </w:p>
    <w:p w:rsidR="0009545C" w:rsidRPr="00D6695F" w:rsidRDefault="0009545C" w:rsidP="00CA7BB7">
      <w:pPr>
        <w:jc w:val="left"/>
        <w:rPr>
          <w:rFonts w:ascii="HG丸ｺﾞｼｯｸM-PRO" w:eastAsia="HG丸ｺﾞｼｯｸM-PRO" w:hAnsi="HG丸ｺﾞｼｯｸM-PRO"/>
          <w:color w:val="000000"/>
        </w:rPr>
      </w:pPr>
      <w:r w:rsidRPr="00D6695F">
        <w:rPr>
          <w:rFonts w:ascii="HG丸ｺﾞｼｯｸM-PRO" w:eastAsia="HG丸ｺﾞｼｯｸM-PRO" w:hAnsi="HG丸ｺﾞｼｯｸM-PRO" w:hint="eastAsia"/>
          <w:color w:val="000000"/>
        </w:rPr>
        <w:t>【</w:t>
      </w:r>
      <w:r w:rsidR="00CA7BB7">
        <w:rPr>
          <w:rFonts w:ascii="HG丸ｺﾞｼｯｸM-PRO" w:eastAsia="HG丸ｺﾞｼｯｸM-PRO" w:hAnsi="HG丸ｺﾞｼｯｸM-PRO" w:hint="eastAsia"/>
          <w:color w:val="000000"/>
        </w:rPr>
        <w:t xml:space="preserve">４　</w:t>
      </w:r>
      <w:r w:rsidRPr="00D6695F">
        <w:rPr>
          <w:rFonts w:ascii="HG丸ｺﾞｼｯｸM-PRO" w:eastAsia="HG丸ｺﾞｼｯｸM-PRO" w:hAnsi="HG丸ｺﾞｼｯｸM-PRO" w:hint="eastAsia"/>
          <w:color w:val="000000"/>
        </w:rPr>
        <w:t>自家用広告物】</w:t>
      </w:r>
    </w:p>
    <w:p w:rsidR="0009545C" w:rsidRPr="00D6695F" w:rsidRDefault="00594435" w:rsidP="0009545C">
      <w:pPr>
        <w:jc w:val="left"/>
        <w:rPr>
          <w:rFonts w:ascii="HG丸ｺﾞｼｯｸM-PRO" w:eastAsia="HG丸ｺﾞｼｯｸM-PRO" w:hAnsi="HG丸ｺﾞｼｯｸM-PRO"/>
          <w:color w:val="FF0000"/>
          <w:sz w:val="24"/>
        </w:rPr>
      </w:pPr>
      <w:r w:rsidRPr="00D6695F">
        <w:rPr>
          <w:rFonts w:ascii="HG丸ｺﾞｼｯｸM-PRO" w:eastAsia="HG丸ｺﾞｼｯｸM-PRO" w:hAnsi="HG丸ｺﾞｼｯｸM-PRO"/>
          <w:noProof/>
          <w:color w:val="FF0000"/>
          <w:sz w:val="24"/>
        </w:rPr>
        <mc:AlternateContent>
          <mc:Choice Requires="wps">
            <w:drawing>
              <wp:anchor distT="0" distB="0" distL="114300" distR="114300" simplePos="0" relativeHeight="251661312" behindDoc="0" locked="0" layoutInCell="1" allowOverlap="1" wp14:anchorId="22E15892" wp14:editId="3A0F8D31">
                <wp:simplePos x="0" y="0"/>
                <wp:positionH relativeFrom="column">
                  <wp:posOffset>-32385</wp:posOffset>
                </wp:positionH>
                <wp:positionV relativeFrom="paragraph">
                  <wp:posOffset>135255</wp:posOffset>
                </wp:positionV>
                <wp:extent cx="5472000" cy="2736000"/>
                <wp:effectExtent l="0" t="0" r="14605" b="26670"/>
                <wp:wrapNone/>
                <wp:docPr id="5" name="正方形/長方形 5"/>
                <wp:cNvGraphicFramePr/>
                <a:graphic xmlns:a="http://schemas.openxmlformats.org/drawingml/2006/main">
                  <a:graphicData uri="http://schemas.microsoft.com/office/word/2010/wordprocessingShape">
                    <wps:wsp>
                      <wps:cNvSpPr/>
                      <wps:spPr>
                        <a:xfrm>
                          <a:off x="0" y="0"/>
                          <a:ext cx="5472000" cy="27360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55pt;margin-top:10.65pt;width:430.85pt;height:2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" filled="f" strokecolor="black [3213]" strokeweight="1pt">
                <v:stroke dashstyle="dash"/>
              </v:rect>
            </w:pict>
          </mc:Fallback>
        </mc:AlternateContent>
      </w:r>
    </w:p>
    <w:p w:rsidR="0009545C" w:rsidRPr="00D6695F" w:rsidRDefault="0009545C" w:rsidP="0009545C">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59264" behindDoc="0" locked="0" layoutInCell="1" allowOverlap="1" wp14:anchorId="01A85477" wp14:editId="31BD0D88">
                <wp:simplePos x="0" y="0"/>
                <wp:positionH relativeFrom="column">
                  <wp:posOffset>7226935</wp:posOffset>
                </wp:positionH>
                <wp:positionV relativeFrom="paragraph">
                  <wp:posOffset>81915</wp:posOffset>
                </wp:positionV>
                <wp:extent cx="789940" cy="1143000"/>
                <wp:effectExtent l="1270" t="381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90C" w:rsidRDefault="000E090C" w:rsidP="0009545C">
                            <w:r>
                              <w:rPr>
                                <w:noProof/>
                              </w:rPr>
                              <w:drawing>
                                <wp:inline distT="0" distB="0" distL="0" distR="0" wp14:anchorId="1295E648" wp14:editId="1BB01A2C">
                                  <wp:extent cx="638175" cy="1104900"/>
                                  <wp:effectExtent l="0" t="0" r="9525" b="0"/>
                                  <wp:docPr id="3" name="図 3" descr="自動販売機上広告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自動販売機上広告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104900"/>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69.05pt;margin-top:6.45pt;width:62.2pt;height:9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" stroked="f">
                <v:textbox inset="5.85pt,.7pt,5.85pt,.7pt">
                  <w:txbxContent>
                    <w:p w:rsidR="000E090C" w:rsidRDefault="000E090C" w:rsidP="0009545C">
                      <w:r>
                        <w:rPr>
                          <w:noProof/>
                        </w:rPr>
                        <w:drawing>
                          <wp:inline distT="0" distB="0" distL="0" distR="0" wp14:anchorId="1295E648" wp14:editId="1BB01A2C">
                            <wp:extent cx="638175" cy="1104900"/>
                            <wp:effectExtent l="0" t="0" r="9525" b="0"/>
                            <wp:docPr id="3" name="図 3" descr="自動販売機上広告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自動販売機上広告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1104900"/>
                                    </a:xfrm>
                                    <a:prstGeom prst="rect">
                                      <a:avLst/>
                                    </a:prstGeom>
                                    <a:noFill/>
                                    <a:ln>
                                      <a:noFill/>
                                    </a:ln>
                                  </pic:spPr>
                                </pic:pic>
                              </a:graphicData>
                            </a:graphic>
                          </wp:inline>
                        </w:drawing>
                      </w:r>
                    </w:p>
                  </w:txbxContent>
                </v:textbox>
              </v:shape>
            </w:pict>
          </mc:Fallback>
        </mc:AlternateContent>
      </w:r>
      <w:r w:rsidR="009858F6">
        <w:rPr>
          <w:rFonts w:ascii="HG丸ｺﾞｼｯｸM-PRO" w:eastAsia="HG丸ｺﾞｼｯｸM-PRO" w:hAnsi="HG丸ｺﾞｼｯｸM-PRO" w:hint="eastAsia"/>
          <w:color w:val="000000"/>
          <w:sz w:val="24"/>
        </w:rPr>
        <w:t>〔</w:t>
      </w:r>
      <w:r w:rsidR="00A01E29">
        <w:rPr>
          <w:rFonts w:ascii="HG丸ｺﾞｼｯｸM-PRO" w:eastAsia="HG丸ｺﾞｼｯｸM-PRO" w:hAnsi="HG丸ｺﾞｼｯｸM-PRO" w:hint="eastAsia"/>
          <w:color w:val="000000"/>
          <w:sz w:val="24"/>
        </w:rPr>
        <w:t>問　５</w:t>
      </w:r>
      <w:r w:rsidRPr="00D6695F">
        <w:rPr>
          <w:rFonts w:ascii="HG丸ｺﾞｼｯｸM-PRO" w:eastAsia="HG丸ｺﾞｼｯｸM-PRO" w:hAnsi="HG丸ｺﾞｼｯｸM-PRO" w:hint="eastAsia"/>
          <w:color w:val="000000"/>
          <w:sz w:val="24"/>
        </w:rPr>
        <w:t>〕　道路脇（店舗外）の自動販売機の上に広告を掲出する場合、自家用広告物として取り扱ってよいでしょうか。</w:t>
      </w:r>
    </w:p>
    <w:p w:rsidR="0009545C" w:rsidRPr="00D6695F" w:rsidRDefault="0009545C" w:rsidP="0009545C">
      <w:pPr>
        <w:ind w:left="960" w:hangingChars="400" w:hanging="96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60288" behindDoc="0" locked="0" layoutInCell="1" allowOverlap="1" wp14:anchorId="3CBCEC01" wp14:editId="36B6C049">
                <wp:simplePos x="0" y="0"/>
                <wp:positionH relativeFrom="column">
                  <wp:posOffset>1833245</wp:posOffset>
                </wp:positionH>
                <wp:positionV relativeFrom="paragraph">
                  <wp:posOffset>212725</wp:posOffset>
                </wp:positionV>
                <wp:extent cx="1368425" cy="1835150"/>
                <wp:effectExtent l="0"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83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90C" w:rsidRDefault="000E090C" w:rsidP="0009545C">
                            <w:r>
                              <w:rPr>
                                <w:noProof/>
                              </w:rPr>
                              <w:drawing>
                                <wp:inline distT="0" distB="0" distL="0" distR="0" wp14:anchorId="180ECD1B" wp14:editId="0ADF31B2">
                                  <wp:extent cx="1219200" cy="1647825"/>
                                  <wp:effectExtent l="0" t="0" r="0" b="9525"/>
                                  <wp:docPr id="1" name="図 1" descr="自動販売機上広告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自動販売機上広告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6478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44.35pt;margin-top:16.75pt;width:107.75pt;height:14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" stroked="f">
                <v:textbox style="mso-fit-shape-to-text:t" inset="5.85pt,.7pt,5.85pt,.7pt">
                  <w:txbxContent>
                    <w:p w:rsidR="000E090C" w:rsidRDefault="000E090C" w:rsidP="0009545C">
                      <w:r>
                        <w:rPr>
                          <w:noProof/>
                        </w:rPr>
                        <w:drawing>
                          <wp:inline distT="0" distB="0" distL="0" distR="0" wp14:anchorId="180ECD1B" wp14:editId="0ADF31B2">
                            <wp:extent cx="1219200" cy="1647825"/>
                            <wp:effectExtent l="0" t="0" r="0" b="9525"/>
                            <wp:docPr id="1" name="図 1" descr="自動販売機上広告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自動販売機上広告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647825"/>
                                    </a:xfrm>
                                    <a:prstGeom prst="rect">
                                      <a:avLst/>
                                    </a:prstGeom>
                                    <a:noFill/>
                                    <a:ln>
                                      <a:noFill/>
                                    </a:ln>
                                  </pic:spPr>
                                </pic:pic>
                              </a:graphicData>
                            </a:graphic>
                          </wp:inline>
                        </w:drawing>
                      </w:r>
                    </w:p>
                  </w:txbxContent>
                </v:textbox>
              </v:shape>
            </w:pict>
          </mc:Fallback>
        </mc:AlternateContent>
      </w:r>
      <w:r w:rsidRPr="00D6695F">
        <w:rPr>
          <w:rFonts w:ascii="HG丸ｺﾞｼｯｸM-PRO" w:eastAsia="HG丸ｺﾞｼｯｸM-PRO" w:hAnsi="HG丸ｺﾞｼｯｸM-PRO" w:hint="eastAsia"/>
          <w:color w:val="000000"/>
          <w:sz w:val="24"/>
        </w:rPr>
        <w:t xml:space="preserve">　　　</w:t>
      </w:r>
    </w:p>
    <w:p w:rsidR="0009545C" w:rsidRPr="00D6695F" w:rsidRDefault="0009545C" w:rsidP="0009545C">
      <w:pPr>
        <w:ind w:leftChars="-400" w:left="360" w:hangingChars="500" w:hanging="120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（例）</w:t>
      </w:r>
    </w:p>
    <w:p w:rsidR="0009545C" w:rsidRPr="00D6695F" w:rsidRDefault="0009545C" w:rsidP="0009545C">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w:t>
      </w:r>
    </w:p>
    <w:p w:rsidR="0009545C" w:rsidRPr="00D6695F" w:rsidRDefault="0009545C" w:rsidP="0009545C">
      <w:pPr>
        <w:ind w:left="960" w:hangingChars="400" w:hanging="960"/>
        <w:jc w:val="left"/>
        <w:rPr>
          <w:rFonts w:ascii="HG丸ｺﾞｼｯｸM-PRO" w:eastAsia="HG丸ｺﾞｼｯｸM-PRO" w:hAnsi="HG丸ｺﾞｼｯｸM-PRO"/>
          <w:color w:val="000000"/>
          <w:sz w:val="24"/>
        </w:rPr>
      </w:pPr>
    </w:p>
    <w:p w:rsidR="0009545C" w:rsidRPr="00D6695F" w:rsidRDefault="0009545C" w:rsidP="0009545C">
      <w:pPr>
        <w:ind w:left="960" w:hangingChars="400" w:hanging="960"/>
        <w:jc w:val="left"/>
        <w:rPr>
          <w:rFonts w:ascii="HG丸ｺﾞｼｯｸM-PRO" w:eastAsia="HG丸ｺﾞｼｯｸM-PRO" w:hAnsi="HG丸ｺﾞｼｯｸM-PRO"/>
          <w:color w:val="000000"/>
          <w:sz w:val="24"/>
        </w:rPr>
      </w:pPr>
    </w:p>
    <w:p w:rsidR="0009545C" w:rsidRPr="00D6695F" w:rsidRDefault="0009545C" w:rsidP="0009545C">
      <w:pPr>
        <w:ind w:left="960" w:hangingChars="400" w:hanging="960"/>
        <w:jc w:val="left"/>
        <w:rPr>
          <w:rFonts w:ascii="HG丸ｺﾞｼｯｸM-PRO" w:eastAsia="HG丸ｺﾞｼｯｸM-PRO" w:hAnsi="HG丸ｺﾞｼｯｸM-PRO"/>
          <w:color w:val="000000"/>
          <w:sz w:val="24"/>
        </w:rPr>
      </w:pPr>
    </w:p>
    <w:p w:rsidR="0009545C" w:rsidRPr="00D6695F" w:rsidRDefault="0009545C" w:rsidP="0009545C">
      <w:pPr>
        <w:ind w:left="960" w:hangingChars="400" w:hanging="960"/>
        <w:jc w:val="left"/>
        <w:rPr>
          <w:rFonts w:ascii="HG丸ｺﾞｼｯｸM-PRO" w:eastAsia="HG丸ｺﾞｼｯｸM-PRO" w:hAnsi="HG丸ｺﾞｼｯｸM-PRO"/>
          <w:color w:val="000000"/>
          <w:sz w:val="24"/>
        </w:rPr>
      </w:pPr>
    </w:p>
    <w:p w:rsidR="0009545C" w:rsidRPr="00D6695F" w:rsidRDefault="0009545C" w:rsidP="0009545C">
      <w:pPr>
        <w:ind w:left="960" w:hangingChars="400" w:hanging="960"/>
        <w:jc w:val="left"/>
        <w:rPr>
          <w:rFonts w:ascii="HG丸ｺﾞｼｯｸM-PRO" w:eastAsia="HG丸ｺﾞｼｯｸM-PRO" w:hAnsi="HG丸ｺﾞｼｯｸM-PRO"/>
          <w:color w:val="000000"/>
          <w:sz w:val="24"/>
        </w:rPr>
      </w:pPr>
    </w:p>
    <w:p w:rsidR="0009545C" w:rsidRPr="00D6695F" w:rsidRDefault="0009545C" w:rsidP="0009545C">
      <w:pPr>
        <w:tabs>
          <w:tab w:val="left" w:pos="2595"/>
        </w:tabs>
        <w:ind w:left="960" w:hangingChars="400" w:hanging="960"/>
        <w:jc w:val="left"/>
        <w:rPr>
          <w:rFonts w:ascii="HG丸ｺﾞｼｯｸM-PRO" w:eastAsia="HG丸ｺﾞｼｯｸM-PRO" w:hAnsi="HG丸ｺﾞｼｯｸM-PRO"/>
          <w:color w:val="000000"/>
          <w:sz w:val="24"/>
        </w:rPr>
      </w:pPr>
    </w:p>
    <w:p w:rsidR="0009545C" w:rsidRPr="00D6695F" w:rsidRDefault="0009545C" w:rsidP="0009545C">
      <w:pPr>
        <w:tabs>
          <w:tab w:val="left" w:pos="2595"/>
        </w:tabs>
        <w:ind w:left="960" w:hangingChars="400" w:hanging="960"/>
        <w:jc w:val="left"/>
        <w:rPr>
          <w:rFonts w:ascii="HG丸ｺﾞｼｯｸM-PRO" w:eastAsia="HG丸ｺﾞｼｯｸM-PRO" w:hAnsi="HG丸ｺﾞｼｯｸM-PRO"/>
          <w:color w:val="000000"/>
          <w:sz w:val="24"/>
        </w:rPr>
      </w:pPr>
    </w:p>
    <w:p w:rsidR="0009545C" w:rsidRPr="00D6695F" w:rsidRDefault="0009545C" w:rsidP="0009545C">
      <w:pPr>
        <w:tabs>
          <w:tab w:val="left" w:pos="2595"/>
        </w:tabs>
        <w:ind w:left="960" w:hangingChars="400" w:hanging="960"/>
        <w:jc w:val="left"/>
        <w:rPr>
          <w:rFonts w:ascii="HG丸ｺﾞｼｯｸM-PRO" w:eastAsia="HG丸ｺﾞｼｯｸM-PRO" w:hAnsi="HG丸ｺﾞｼｯｸM-PRO"/>
          <w:color w:val="000000"/>
          <w:sz w:val="24"/>
        </w:rPr>
      </w:pPr>
    </w:p>
    <w:p w:rsidR="0009545C" w:rsidRPr="00D6695F" w:rsidRDefault="009858F6" w:rsidP="0009545C">
      <w:pPr>
        <w:ind w:left="960" w:hangingChars="400" w:hanging="96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5B1A1C">
        <w:rPr>
          <w:rFonts w:ascii="HG丸ｺﾞｼｯｸM-PRO" w:eastAsia="HG丸ｺﾞｼｯｸM-PRO" w:hAnsi="HG丸ｺﾞｼｯｸM-PRO" w:hint="eastAsia"/>
          <w:color w:val="000000"/>
          <w:sz w:val="24"/>
        </w:rPr>
        <w:t>回答</w:t>
      </w:r>
      <w:r w:rsidR="0009545C" w:rsidRPr="00D6695F">
        <w:rPr>
          <w:rFonts w:ascii="HG丸ｺﾞｼｯｸM-PRO" w:eastAsia="HG丸ｺﾞｼｯｸM-PRO" w:hAnsi="HG丸ｺﾞｼｯｸM-PRO" w:hint="eastAsia"/>
          <w:color w:val="000000"/>
          <w:sz w:val="24"/>
        </w:rPr>
        <w:t>》　屋外広告物が自動販売機と物理的に一体性が確保され、当該表示内容が販売品目等事業及び営業と関連していましたら、「販売を目的とする営業所に類するもの」と考え、自家用広告物と判断されます。</w:t>
      </w:r>
    </w:p>
    <w:p w:rsidR="0009545C" w:rsidRPr="00D6695F" w:rsidRDefault="0009545C" w:rsidP="0009545C">
      <w:pPr>
        <w:ind w:left="960" w:hangingChars="400" w:hanging="960"/>
        <w:jc w:val="left"/>
        <w:rPr>
          <w:rFonts w:ascii="HG丸ｺﾞｼｯｸM-PRO" w:eastAsia="HG丸ｺﾞｼｯｸM-PRO" w:hAnsi="HG丸ｺﾞｼｯｸM-PRO"/>
          <w:color w:val="000000"/>
          <w:sz w:val="24"/>
        </w:rPr>
      </w:pPr>
    </w:p>
    <w:p w:rsidR="0009545C" w:rsidRDefault="0009545C" w:rsidP="0009545C">
      <w:pPr>
        <w:rPr>
          <w:rFonts w:ascii="HG丸ｺﾞｼｯｸM-PRO" w:eastAsia="HG丸ｺﾞｼｯｸM-PRO" w:hAnsi="HG丸ｺﾞｼｯｸM-PRO"/>
          <w:color w:val="000000"/>
          <w:sz w:val="24"/>
          <w:bdr w:val="single" w:sz="4" w:space="0" w:color="auto"/>
        </w:rPr>
      </w:pPr>
    </w:p>
    <w:p w:rsidR="000E545D" w:rsidRPr="00D6695F" w:rsidRDefault="000E545D" w:rsidP="0009545C">
      <w:pPr>
        <w:rPr>
          <w:rFonts w:ascii="HG丸ｺﾞｼｯｸM-PRO" w:eastAsia="HG丸ｺﾞｼｯｸM-PRO" w:hAnsi="HG丸ｺﾞｼｯｸM-PRO"/>
          <w:color w:val="000000"/>
          <w:sz w:val="24"/>
          <w:bdr w:val="single" w:sz="4" w:space="0" w:color="auto"/>
        </w:rPr>
      </w:pPr>
    </w:p>
    <w:p w:rsidR="0023007B" w:rsidRPr="00D6695F" w:rsidRDefault="0023007B" w:rsidP="00CA7BB7">
      <w:pPr>
        <w:jc w:val="left"/>
        <w:rPr>
          <w:rFonts w:ascii="HG丸ｺﾞｼｯｸM-PRO" w:eastAsia="HG丸ｺﾞｼｯｸM-PRO" w:hAnsi="HG丸ｺﾞｼｯｸM-PRO"/>
          <w:color w:val="000000"/>
        </w:rPr>
      </w:pPr>
      <w:r w:rsidRPr="00D6695F">
        <w:rPr>
          <w:rFonts w:ascii="HG丸ｺﾞｼｯｸM-PRO" w:eastAsia="HG丸ｺﾞｼｯｸM-PRO" w:hAnsi="HG丸ｺﾞｼｯｸM-PRO" w:hint="eastAsia"/>
          <w:color w:val="000000"/>
        </w:rPr>
        <w:t>【</w:t>
      </w:r>
      <w:r w:rsidR="00CA7BB7">
        <w:rPr>
          <w:rFonts w:ascii="HG丸ｺﾞｼｯｸM-PRO" w:eastAsia="HG丸ｺﾞｼｯｸM-PRO" w:hAnsi="HG丸ｺﾞｼｯｸM-PRO" w:hint="eastAsia"/>
          <w:color w:val="000000"/>
        </w:rPr>
        <w:t xml:space="preserve">４　</w:t>
      </w:r>
      <w:r w:rsidRPr="00D6695F">
        <w:rPr>
          <w:rFonts w:ascii="HG丸ｺﾞｼｯｸM-PRO" w:eastAsia="HG丸ｺﾞｼｯｸM-PRO" w:hAnsi="HG丸ｺﾞｼｯｸM-PRO" w:hint="eastAsia"/>
          <w:color w:val="000000"/>
        </w:rPr>
        <w:t>自家用広告物】</w:t>
      </w:r>
    </w:p>
    <w:p w:rsidR="0023007B" w:rsidRPr="00D6695F" w:rsidRDefault="0023007B" w:rsidP="0023007B">
      <w:pPr>
        <w:jc w:val="left"/>
        <w:rPr>
          <w:rFonts w:ascii="HG丸ｺﾞｼｯｸM-PRO" w:eastAsia="HG丸ｺﾞｼｯｸM-PRO" w:hAnsi="HG丸ｺﾞｼｯｸM-PRO"/>
          <w:color w:val="FF0000"/>
        </w:rPr>
      </w:pPr>
      <w:r w:rsidRPr="00D6695F">
        <w:rPr>
          <w:rFonts w:ascii="HG丸ｺﾞｼｯｸM-PRO" w:eastAsia="HG丸ｺﾞｼｯｸM-PRO" w:hAnsi="HG丸ｺﾞｼｯｸM-PRO"/>
          <w:noProof/>
          <w:color w:val="FF0000"/>
        </w:rPr>
        <mc:AlternateContent>
          <mc:Choice Requires="wps">
            <w:drawing>
              <wp:anchor distT="0" distB="0" distL="114300" distR="114300" simplePos="0" relativeHeight="251663360" behindDoc="0" locked="0" layoutInCell="1" allowOverlap="1" wp14:anchorId="1BFB917B" wp14:editId="1D08D0CF">
                <wp:simplePos x="0" y="0"/>
                <wp:positionH relativeFrom="column">
                  <wp:posOffset>-3810</wp:posOffset>
                </wp:positionH>
                <wp:positionV relativeFrom="paragraph">
                  <wp:posOffset>116205</wp:posOffset>
                </wp:positionV>
                <wp:extent cx="5472000" cy="1116000"/>
                <wp:effectExtent l="0" t="0" r="14605" b="27305"/>
                <wp:wrapNone/>
                <wp:docPr id="6" name="正方形/長方形 6"/>
                <wp:cNvGraphicFramePr/>
                <a:graphic xmlns:a="http://schemas.openxmlformats.org/drawingml/2006/main">
                  <a:graphicData uri="http://schemas.microsoft.com/office/word/2010/wordprocessingShape">
                    <wps:wsp>
                      <wps:cNvSpPr/>
                      <wps:spPr>
                        <a:xfrm>
                          <a:off x="0" y="0"/>
                          <a:ext cx="5472000" cy="11160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3pt;margin-top:9.15pt;width:430.85pt;height:8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" filled="f" strokecolor="windowText" strokeweight="1pt">
                <v:stroke dashstyle="dash"/>
              </v:rect>
            </w:pict>
          </mc:Fallback>
        </mc:AlternateContent>
      </w:r>
    </w:p>
    <w:p w:rsidR="0023007B" w:rsidRPr="00D6695F" w:rsidRDefault="009858F6" w:rsidP="0023007B">
      <w:pPr>
        <w:ind w:left="960" w:hangingChars="400" w:hanging="96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A01E29">
        <w:rPr>
          <w:rFonts w:ascii="HG丸ｺﾞｼｯｸM-PRO" w:eastAsia="HG丸ｺﾞｼｯｸM-PRO" w:hAnsi="HG丸ｺﾞｼｯｸM-PRO" w:hint="eastAsia"/>
          <w:color w:val="000000"/>
          <w:sz w:val="24"/>
        </w:rPr>
        <w:t>問　６</w:t>
      </w:r>
      <w:r w:rsidR="0023007B" w:rsidRPr="00D6695F">
        <w:rPr>
          <w:rFonts w:ascii="HG丸ｺﾞｼｯｸM-PRO" w:eastAsia="HG丸ｺﾞｼｯｸM-PRO" w:hAnsi="HG丸ｺﾞｼｯｸM-PRO" w:hint="eastAsia"/>
          <w:color w:val="000000"/>
          <w:sz w:val="24"/>
        </w:rPr>
        <w:t>〕　Ａ企業とＢ企業がどちらとも自社広告物（自家用広告物）を掲出していた場合、Ａ企業とＢ企業が合併してＣ企業になる場合の取り扱いはどのようにすればよいですか。</w:t>
      </w: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9858F6" w:rsidP="0023007B">
      <w:pPr>
        <w:ind w:leftChars="1" w:left="991" w:hangingChars="412" w:hanging="989"/>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5B1A1C">
        <w:rPr>
          <w:rFonts w:ascii="HG丸ｺﾞｼｯｸM-PRO" w:eastAsia="HG丸ｺﾞｼｯｸM-PRO" w:hAnsi="HG丸ｺﾞｼｯｸM-PRO" w:hint="eastAsia"/>
          <w:color w:val="000000"/>
          <w:sz w:val="24"/>
        </w:rPr>
        <w:t>回答</w:t>
      </w:r>
      <w:r w:rsidR="0023007B" w:rsidRPr="00D6695F">
        <w:rPr>
          <w:rFonts w:ascii="HG丸ｺﾞｼｯｸM-PRO" w:eastAsia="HG丸ｺﾞｼｯｸM-PRO" w:hAnsi="HG丸ｺﾞｼｯｸM-PRO" w:hint="eastAsia"/>
          <w:color w:val="000000"/>
          <w:sz w:val="24"/>
        </w:rPr>
        <w:t>》　Ａ企業Ｂ企業それぞれがＣ企業としての新規</w:t>
      </w:r>
      <w:r w:rsidR="008F7E5C" w:rsidRPr="00D6695F">
        <w:rPr>
          <w:rFonts w:ascii="HG丸ｺﾞｼｯｸM-PRO" w:eastAsia="HG丸ｺﾞｼｯｸM-PRO" w:hAnsi="HG丸ｺﾞｼｯｸM-PRO" w:hint="eastAsia"/>
          <w:color w:val="000000"/>
          <w:sz w:val="24"/>
        </w:rPr>
        <w:t>許可申請若しくは</w:t>
      </w:r>
      <w:r w:rsidR="0023007B" w:rsidRPr="00D6695F">
        <w:rPr>
          <w:rFonts w:ascii="HG丸ｺﾞｼｯｸM-PRO" w:eastAsia="HG丸ｺﾞｼｯｸM-PRO" w:hAnsi="HG丸ｺﾞｼｯｸM-PRO" w:hint="eastAsia"/>
          <w:color w:val="000000"/>
          <w:sz w:val="24"/>
        </w:rPr>
        <w:t>変更</w:t>
      </w:r>
      <w:r w:rsidR="008F7E5C" w:rsidRPr="00D6695F">
        <w:rPr>
          <w:rFonts w:ascii="HG丸ｺﾞｼｯｸM-PRO" w:eastAsia="HG丸ｺﾞｼｯｸM-PRO" w:hAnsi="HG丸ｺﾞｼｯｸM-PRO" w:hint="eastAsia"/>
          <w:color w:val="000000"/>
          <w:sz w:val="24"/>
        </w:rPr>
        <w:t>許可申請を提出</w:t>
      </w:r>
      <w:r w:rsidR="0023007B" w:rsidRPr="00D6695F">
        <w:rPr>
          <w:rFonts w:ascii="HG丸ｺﾞｼｯｸM-PRO" w:eastAsia="HG丸ｺﾞｼｯｸM-PRO" w:hAnsi="HG丸ｺﾞｼｯｸM-PRO" w:hint="eastAsia"/>
          <w:color w:val="000000"/>
          <w:sz w:val="24"/>
        </w:rPr>
        <w:t>し、合併後に</w:t>
      </w:r>
      <w:r w:rsidR="008F7E5C" w:rsidRPr="00D6695F">
        <w:rPr>
          <w:rFonts w:ascii="HG丸ｺﾞｼｯｸM-PRO" w:eastAsia="HG丸ｺﾞｼｯｸM-PRO" w:hAnsi="HG丸ｺﾞｼｯｸM-PRO" w:hint="eastAsia"/>
          <w:color w:val="000000"/>
          <w:sz w:val="24"/>
        </w:rPr>
        <w:t>申請者の</w:t>
      </w:r>
      <w:r w:rsidR="0023007B" w:rsidRPr="00D6695F">
        <w:rPr>
          <w:rFonts w:ascii="HG丸ｺﾞｼｯｸM-PRO" w:eastAsia="HG丸ｺﾞｼｯｸM-PRO" w:hAnsi="HG丸ｺﾞｼｯｸM-PRO" w:hint="eastAsia"/>
          <w:color w:val="000000"/>
          <w:sz w:val="24"/>
        </w:rPr>
        <w:t>変更届</w:t>
      </w:r>
      <w:r w:rsidR="008F7E5C" w:rsidRPr="00D6695F">
        <w:rPr>
          <w:rFonts w:ascii="HG丸ｺﾞｼｯｸM-PRO" w:eastAsia="HG丸ｺﾞｼｯｸM-PRO" w:hAnsi="HG丸ｺﾞｼｯｸM-PRO" w:hint="eastAsia"/>
          <w:color w:val="000000"/>
          <w:sz w:val="24"/>
        </w:rPr>
        <w:t>（Ａ企業、Ｂ企業→Ｃ企業）</w:t>
      </w:r>
      <w:r w:rsidR="0023007B" w:rsidRPr="00D6695F">
        <w:rPr>
          <w:rFonts w:ascii="HG丸ｺﾞｼｯｸM-PRO" w:eastAsia="HG丸ｺﾞｼｯｸM-PRO" w:hAnsi="HG丸ｺﾞｼｯｸM-PRO" w:hint="eastAsia"/>
          <w:color w:val="000000"/>
          <w:sz w:val="24"/>
        </w:rPr>
        <w:t>を提出してください。</w:t>
      </w:r>
    </w:p>
    <w:p w:rsidR="0023007B" w:rsidRPr="00D6695F" w:rsidRDefault="0023007B" w:rsidP="0023007B">
      <w:pPr>
        <w:rPr>
          <w:rFonts w:ascii="HG丸ｺﾞｼｯｸM-PRO" w:eastAsia="HG丸ｺﾞｼｯｸM-PRO" w:hAnsi="HG丸ｺﾞｼｯｸM-PRO"/>
          <w:color w:val="000000"/>
          <w:sz w:val="24"/>
          <w:bdr w:val="single" w:sz="4" w:space="0" w:color="auto"/>
        </w:rPr>
      </w:pPr>
    </w:p>
    <w:p w:rsidR="00D6695F" w:rsidRDefault="00D6695F">
      <w:pPr>
        <w:widowControl/>
        <w:jc w:val="left"/>
        <w:rPr>
          <w:rFonts w:ascii="HG丸ｺﾞｼｯｸM-PRO" w:eastAsia="HG丸ｺﾞｼｯｸM-PRO" w:hAnsi="HG丸ｺﾞｼｯｸM-PRO" w:cstheme="minorBidi"/>
          <w:szCs w:val="22"/>
        </w:rPr>
      </w:pPr>
      <w:r>
        <w:rPr>
          <w:rFonts w:ascii="HG丸ｺﾞｼｯｸM-PRO" w:eastAsia="HG丸ｺﾞｼｯｸM-PRO" w:hAnsi="HG丸ｺﾞｼｯｸM-PRO" w:cstheme="minorBidi"/>
          <w:szCs w:val="22"/>
        </w:rPr>
        <w:br w:type="page"/>
      </w:r>
    </w:p>
    <w:p w:rsidR="0023007B" w:rsidRPr="00D6695F" w:rsidRDefault="0023007B" w:rsidP="00CA7BB7">
      <w:pPr>
        <w:jc w:val="left"/>
        <w:rPr>
          <w:rFonts w:ascii="HG丸ｺﾞｼｯｸM-PRO" w:eastAsia="HG丸ｺﾞｼｯｸM-PRO" w:hAnsi="HG丸ｺﾞｼｯｸM-PRO"/>
          <w:color w:val="000000"/>
        </w:rPr>
      </w:pPr>
      <w:r w:rsidRPr="00D6695F">
        <w:rPr>
          <w:rFonts w:ascii="HG丸ｺﾞｼｯｸM-PRO" w:eastAsia="HG丸ｺﾞｼｯｸM-PRO" w:hAnsi="HG丸ｺﾞｼｯｸM-PRO" w:hint="eastAsia"/>
          <w:color w:val="000000"/>
        </w:rPr>
        <w:t>【</w:t>
      </w:r>
      <w:r w:rsidR="00CA7BB7">
        <w:rPr>
          <w:rFonts w:ascii="HG丸ｺﾞｼｯｸM-PRO" w:eastAsia="HG丸ｺﾞｼｯｸM-PRO" w:hAnsi="HG丸ｺﾞｼｯｸM-PRO" w:hint="eastAsia"/>
          <w:color w:val="000000"/>
        </w:rPr>
        <w:t xml:space="preserve">４　</w:t>
      </w:r>
      <w:r w:rsidRPr="00D6695F">
        <w:rPr>
          <w:rFonts w:ascii="HG丸ｺﾞｼｯｸM-PRO" w:eastAsia="HG丸ｺﾞｼｯｸM-PRO" w:hAnsi="HG丸ｺﾞｼｯｸM-PRO" w:hint="eastAsia"/>
          <w:color w:val="000000"/>
        </w:rPr>
        <w:t>自家用広告物】</w:t>
      </w:r>
    </w:p>
    <w:p w:rsidR="0023007B" w:rsidRPr="00D6695F" w:rsidRDefault="00393ED6" w:rsidP="0023007B">
      <w:pPr>
        <w:jc w:val="left"/>
        <w:rPr>
          <w:rFonts w:ascii="HG丸ｺﾞｼｯｸM-PRO" w:eastAsia="HG丸ｺﾞｼｯｸM-PRO" w:hAnsi="HG丸ｺﾞｼｯｸM-PRO"/>
          <w:color w:val="FF0000"/>
        </w:rPr>
      </w:pPr>
      <w:r w:rsidRPr="00D6695F">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763F66B8" wp14:editId="795492A8">
                <wp:simplePos x="0" y="0"/>
                <wp:positionH relativeFrom="column">
                  <wp:posOffset>43815</wp:posOffset>
                </wp:positionH>
                <wp:positionV relativeFrom="paragraph">
                  <wp:posOffset>87630</wp:posOffset>
                </wp:positionV>
                <wp:extent cx="5472000" cy="733425"/>
                <wp:effectExtent l="0" t="0" r="14605" b="28575"/>
                <wp:wrapNone/>
                <wp:docPr id="40" name="正方形/長方形 40"/>
                <wp:cNvGraphicFramePr/>
                <a:graphic xmlns:a="http://schemas.openxmlformats.org/drawingml/2006/main">
                  <a:graphicData uri="http://schemas.microsoft.com/office/word/2010/wordprocessingShape">
                    <wps:wsp>
                      <wps:cNvSpPr/>
                      <wps:spPr>
                        <a:xfrm>
                          <a:off x="0" y="0"/>
                          <a:ext cx="5472000" cy="73342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0" o:spid="_x0000_s1026" style="position:absolute;left:0;text-align:left;margin-left:3.45pt;margin-top:6.9pt;width:430.85pt;height:57.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" filled="f" strokecolor="windowText" strokeweight="1pt">
                <v:stroke dashstyle="dash"/>
              </v:rect>
            </w:pict>
          </mc:Fallback>
        </mc:AlternateContent>
      </w:r>
    </w:p>
    <w:p w:rsidR="0023007B" w:rsidRPr="00D6695F" w:rsidRDefault="009858F6" w:rsidP="0023007B">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01E29">
        <w:rPr>
          <w:rFonts w:ascii="HG丸ｺﾞｼｯｸM-PRO" w:eastAsia="HG丸ｺﾞｼｯｸM-PRO" w:hAnsi="HG丸ｺﾞｼｯｸM-PRO" w:hint="eastAsia"/>
          <w:sz w:val="24"/>
        </w:rPr>
        <w:t>問　７</w:t>
      </w:r>
      <w:r w:rsidR="0023007B" w:rsidRPr="00D6695F">
        <w:rPr>
          <w:rFonts w:ascii="HG丸ｺﾞｼｯｸM-PRO" w:eastAsia="HG丸ｺﾞｼｯｸM-PRO" w:hAnsi="HG丸ｺﾞｼｯｸM-PRO" w:hint="eastAsia"/>
          <w:sz w:val="24"/>
        </w:rPr>
        <w:t>］　合併に伴い、店舗の屋外広告物の変更手続きはどのようにすればよいのですか。</w:t>
      </w:r>
    </w:p>
    <w:p w:rsidR="0023007B" w:rsidRPr="00D6695F" w:rsidRDefault="0023007B" w:rsidP="0023007B">
      <w:pPr>
        <w:rPr>
          <w:rFonts w:ascii="HG丸ｺﾞｼｯｸM-PRO" w:eastAsia="HG丸ｺﾞｼｯｸM-PRO" w:hAnsi="HG丸ｺﾞｼｯｸM-PRO"/>
          <w:sz w:val="24"/>
        </w:rPr>
      </w:pPr>
    </w:p>
    <w:p w:rsidR="00393ED6" w:rsidRPr="00D6695F" w:rsidRDefault="00393ED6" w:rsidP="0023007B">
      <w:pPr>
        <w:rPr>
          <w:rFonts w:ascii="HG丸ｺﾞｼｯｸM-PRO" w:eastAsia="HG丸ｺﾞｼｯｸM-PRO" w:hAnsi="HG丸ｺﾞｼｯｸM-PRO"/>
          <w:sz w:val="24"/>
        </w:rPr>
      </w:pPr>
    </w:p>
    <w:p w:rsidR="0023007B" w:rsidRPr="00D6695F" w:rsidRDefault="009858F6" w:rsidP="0023007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B1A1C">
        <w:rPr>
          <w:rFonts w:ascii="HG丸ｺﾞｼｯｸM-PRO" w:eastAsia="HG丸ｺﾞｼｯｸM-PRO" w:hAnsi="HG丸ｺﾞｼｯｸM-PRO" w:hint="eastAsia"/>
          <w:sz w:val="24"/>
        </w:rPr>
        <w:t>回答</w:t>
      </w:r>
      <w:r w:rsidR="0023007B" w:rsidRPr="00D6695F">
        <w:rPr>
          <w:rFonts w:ascii="HG丸ｺﾞｼｯｸM-PRO" w:eastAsia="HG丸ｺﾞｼｯｸM-PRO" w:hAnsi="HG丸ｺﾞｼｯｸM-PRO" w:hint="eastAsia"/>
          <w:sz w:val="24"/>
        </w:rPr>
        <w:t>》１．現状の看板を塗り替える場合</w:t>
      </w:r>
      <w:r w:rsidR="00C03DCC" w:rsidRPr="00D6695F">
        <w:rPr>
          <w:rFonts w:ascii="HG丸ｺﾞｼｯｸM-PRO" w:eastAsia="HG丸ｺﾞｼｯｸM-PRO" w:hAnsi="HG丸ｺﾞｼｯｸM-PRO" w:hint="eastAsia"/>
          <w:sz w:val="24"/>
        </w:rPr>
        <w:t>や支店名の変更を行う場合</w:t>
      </w:r>
    </w:p>
    <w:p w:rsidR="0023007B" w:rsidRPr="00D6695F" w:rsidRDefault="0023007B" w:rsidP="0023007B">
      <w:pPr>
        <w:ind w:left="1440" w:hangingChars="600" w:hanging="1440"/>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 xml:space="preserve">　　　　　　意匠、色彩の変更にあたるため、変更許可申請の手続きが必要になります。</w:t>
      </w:r>
    </w:p>
    <w:p w:rsidR="0023007B" w:rsidRPr="00D6695F" w:rsidRDefault="0023007B" w:rsidP="0023007B">
      <w:pPr>
        <w:ind w:left="1680" w:hangingChars="700" w:hanging="1680"/>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 xml:space="preserve">　　　　２．現状の看板を撤去し、新たに看板を設置する場合</w:t>
      </w:r>
    </w:p>
    <w:p w:rsidR="0023007B" w:rsidRPr="00D6695F" w:rsidRDefault="0023007B" w:rsidP="0023007B">
      <w:pPr>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 xml:space="preserve">　　　　　　新規の許可申請手続きが必要になります。</w:t>
      </w:r>
    </w:p>
    <w:p w:rsidR="0023007B" w:rsidRPr="00D6695F" w:rsidRDefault="0023007B" w:rsidP="0023007B">
      <w:pPr>
        <w:outlineLvl w:val="0"/>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 xml:space="preserve">　　　　３．同一店舗で上記１と２が混在する場合</w:t>
      </w:r>
    </w:p>
    <w:p w:rsidR="0023007B" w:rsidRPr="00D6695F" w:rsidRDefault="0023007B" w:rsidP="0023007B">
      <w:pPr>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 xml:space="preserve">　　　　　　新規の許可申請手続きが必要になります。</w:t>
      </w:r>
    </w:p>
    <w:p w:rsidR="00C03DCC" w:rsidRPr="00D6695F" w:rsidRDefault="0023007B" w:rsidP="00C03DCC">
      <w:pPr>
        <w:outlineLvl w:val="0"/>
        <w:rPr>
          <w:rFonts w:ascii="HG丸ｺﾞｼｯｸM-PRO" w:eastAsia="HG丸ｺﾞｼｯｸM-PRO" w:hAnsi="HG丸ｺﾞｼｯｸM-PRO"/>
          <w:sz w:val="24"/>
        </w:rPr>
      </w:pPr>
      <w:r w:rsidRPr="00D6695F">
        <w:rPr>
          <w:rFonts w:ascii="HG丸ｺﾞｼｯｸM-PRO" w:eastAsia="HG丸ｺﾞｼｯｸM-PRO" w:hAnsi="HG丸ｺﾞｼｯｸM-PRO" w:hint="eastAsia"/>
          <w:sz w:val="24"/>
        </w:rPr>
        <w:t xml:space="preserve">　　　　</w:t>
      </w:r>
    </w:p>
    <w:p w:rsidR="0023007B" w:rsidRPr="00D6695F" w:rsidRDefault="0023007B" w:rsidP="00C03DCC">
      <w:pPr>
        <w:outlineLvl w:val="0"/>
        <w:rPr>
          <w:rFonts w:ascii="HG丸ｺﾞｼｯｸM-PRO" w:eastAsia="HG丸ｺﾞｼｯｸM-PRO" w:hAnsi="HG丸ｺﾞｼｯｸM-PRO"/>
          <w:color w:val="000000"/>
          <w:sz w:val="24"/>
          <w:bdr w:val="single" w:sz="4" w:space="0" w:color="auto"/>
        </w:rPr>
      </w:pPr>
      <w:r w:rsidRPr="00D6695F">
        <w:rPr>
          <w:rFonts w:ascii="HG丸ｺﾞｼｯｸM-PRO" w:eastAsia="HG丸ｺﾞｼｯｸM-PRO" w:hAnsi="HG丸ｺﾞｼｯｸM-PRO"/>
          <w:noProof/>
          <w:color w:val="FF0000"/>
          <w:sz w:val="24"/>
        </w:rPr>
        <mc:AlternateContent>
          <mc:Choice Requires="wps">
            <w:drawing>
              <wp:anchor distT="0" distB="0" distL="114300" distR="114300" simplePos="0" relativeHeight="251665408" behindDoc="0" locked="0" layoutInCell="1" allowOverlap="1" wp14:anchorId="3C8B33F0" wp14:editId="4354503C">
                <wp:simplePos x="0" y="0"/>
                <wp:positionH relativeFrom="column">
                  <wp:posOffset>-200025</wp:posOffset>
                </wp:positionH>
                <wp:positionV relativeFrom="paragraph">
                  <wp:posOffset>0</wp:posOffset>
                </wp:positionV>
                <wp:extent cx="5867400" cy="1257300"/>
                <wp:effectExtent l="9525" t="9525"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57300"/>
                        </a:xfrm>
                        <a:prstGeom prst="rect">
                          <a:avLst/>
                        </a:prstGeom>
                        <a:solidFill>
                          <a:srgbClr val="FFFFFF"/>
                        </a:solidFill>
                        <a:ln w="9525">
                          <a:solidFill>
                            <a:srgbClr val="000000"/>
                          </a:solidFill>
                          <a:miter lim="800000"/>
                          <a:headEnd/>
                          <a:tailEnd/>
                        </a:ln>
                      </wps:spPr>
                      <wps:txbx>
                        <w:txbxContent>
                          <w:p w:rsidR="000E090C" w:rsidRPr="00D6695F" w:rsidRDefault="000E090C" w:rsidP="0023007B">
                            <w:pPr>
                              <w:autoSpaceDE w:val="0"/>
                              <w:autoSpaceDN w:val="0"/>
                              <w:adjustRightInd w:val="0"/>
                              <w:ind w:left="200"/>
                              <w:rPr>
                                <w:rFonts w:ascii="HG丸ｺﾞｼｯｸM-PRO" w:eastAsia="HG丸ｺﾞｼｯｸM-PRO" w:hAnsi="HG丸ｺﾞｼｯｸM-PRO"/>
                                <w:sz w:val="20"/>
                                <w:szCs w:val="20"/>
                              </w:rPr>
                            </w:pPr>
                            <w:r w:rsidRPr="00D6695F">
                              <w:rPr>
                                <w:rFonts w:ascii="HG丸ｺﾞｼｯｸM-PRO" w:eastAsia="HG丸ｺﾞｼｯｸM-PRO" w:hAnsi="HG丸ｺﾞｼｯｸM-PRO"/>
                                <w:b/>
                                <w:sz w:val="20"/>
                                <w:szCs w:val="20"/>
                              </w:rPr>
                              <w:t>(</w:t>
                            </w:r>
                            <w:r w:rsidRPr="00D6695F">
                              <w:rPr>
                                <w:rFonts w:ascii="HG丸ｺﾞｼｯｸM-PRO" w:eastAsia="HG丸ｺﾞｼｯｸM-PRO" w:hAnsi="HG丸ｺﾞｼｯｸM-PRO" w:hint="eastAsia"/>
                                <w:b/>
                                <w:sz w:val="20"/>
                                <w:szCs w:val="20"/>
                              </w:rPr>
                              <w:t>変更の許可等</w:t>
                            </w:r>
                            <w:r w:rsidRPr="00D6695F">
                              <w:rPr>
                                <w:rFonts w:ascii="HG丸ｺﾞｼｯｸM-PRO" w:eastAsia="HG丸ｺﾞｼｯｸM-PRO" w:hAnsi="HG丸ｺﾞｼｯｸM-PRO"/>
                                <w:b/>
                                <w:sz w:val="20"/>
                                <w:szCs w:val="20"/>
                              </w:rPr>
                              <w:t>)</w:t>
                            </w:r>
                            <w:r w:rsidRPr="00D6695F">
                              <w:rPr>
                                <w:rFonts w:ascii="HG丸ｺﾞｼｯｸM-PRO" w:eastAsia="HG丸ｺﾞｼｯｸM-PRO" w:hAnsi="HG丸ｺﾞｼｯｸM-PRO" w:hint="eastAsia"/>
                                <w:b/>
                                <w:sz w:val="20"/>
                                <w:szCs w:val="20"/>
                              </w:rPr>
                              <w:t xml:space="preserve">　</w:t>
                            </w:r>
                            <w:r w:rsidRPr="00D6695F">
                              <w:rPr>
                                <w:rFonts w:ascii="HG丸ｺﾞｼｯｸM-PRO" w:eastAsia="HG丸ｺﾞｼｯｸM-PRO" w:hAnsi="HG丸ｺﾞｼｯｸM-PRO" w:hint="eastAsia"/>
                                <w:sz w:val="20"/>
                                <w:szCs w:val="20"/>
                              </w:rPr>
                              <w:t xml:space="preserve">　</w:t>
                            </w:r>
                            <w:r w:rsidRPr="00D6695F">
                              <w:rPr>
                                <w:rFonts w:ascii="HG丸ｺﾞｼｯｸM-PRO" w:eastAsia="HG丸ｺﾞｼｯｸM-PRO" w:hAnsi="HG丸ｺﾞｼｯｸM-PRO" w:cs="ＭＳ Ｐゴシック" w:hint="eastAsia"/>
                                <w:b/>
                                <w:kern w:val="0"/>
                                <w:sz w:val="20"/>
                                <w:szCs w:val="20"/>
                              </w:rPr>
                              <w:t>大阪府</w:t>
                            </w:r>
                            <w:r w:rsidRPr="00D6695F">
                              <w:rPr>
                                <w:rFonts w:ascii="HG丸ｺﾞｼｯｸM-PRO" w:eastAsia="HG丸ｺﾞｼｯｸM-PRO" w:hAnsi="HG丸ｺﾞｼｯｸM-PRO" w:cs="ＭＳ Ｐゴシック"/>
                                <w:b/>
                                <w:kern w:val="0"/>
                                <w:sz w:val="20"/>
                                <w:szCs w:val="20"/>
                              </w:rPr>
                              <w:t>屋外広告物条例（昭和</w:t>
                            </w:r>
                            <w:r w:rsidRPr="00D6695F">
                              <w:rPr>
                                <w:rFonts w:ascii="HG丸ｺﾞｼｯｸM-PRO" w:eastAsia="HG丸ｺﾞｼｯｸM-PRO" w:hAnsi="HG丸ｺﾞｼｯｸM-PRO" w:cs="ＭＳ Ｐゴシック" w:hint="eastAsia"/>
                                <w:b/>
                                <w:kern w:val="0"/>
                                <w:sz w:val="20"/>
                                <w:szCs w:val="20"/>
                              </w:rPr>
                              <w:t>２４</w:t>
                            </w:r>
                            <w:r w:rsidRPr="00D6695F">
                              <w:rPr>
                                <w:rFonts w:ascii="HG丸ｺﾞｼｯｸM-PRO" w:eastAsia="HG丸ｺﾞｼｯｸM-PRO" w:hAnsi="HG丸ｺﾞｼｯｸM-PRO" w:cs="ＭＳ Ｐゴシック"/>
                                <w:b/>
                                <w:kern w:val="0"/>
                                <w:sz w:val="20"/>
                                <w:szCs w:val="20"/>
                              </w:rPr>
                              <w:t>年</w:t>
                            </w:r>
                            <w:r w:rsidRPr="00D6695F">
                              <w:rPr>
                                <w:rFonts w:ascii="HG丸ｺﾞｼｯｸM-PRO" w:eastAsia="HG丸ｺﾞｼｯｸM-PRO" w:hAnsi="HG丸ｺﾞｼｯｸM-PRO" w:cs="ＭＳ Ｐゴシック" w:hint="eastAsia"/>
                                <w:b/>
                                <w:kern w:val="0"/>
                                <w:sz w:val="20"/>
                                <w:szCs w:val="20"/>
                              </w:rPr>
                              <w:t>大阪府</w:t>
                            </w:r>
                            <w:r w:rsidRPr="00D6695F">
                              <w:rPr>
                                <w:rFonts w:ascii="HG丸ｺﾞｼｯｸM-PRO" w:eastAsia="HG丸ｺﾞｼｯｸM-PRO" w:hAnsi="HG丸ｺﾞｼｯｸM-PRO" w:cs="ＭＳ Ｐゴシック"/>
                                <w:b/>
                                <w:kern w:val="0"/>
                                <w:sz w:val="20"/>
                                <w:szCs w:val="20"/>
                              </w:rPr>
                              <w:t>条例第</w:t>
                            </w:r>
                            <w:r w:rsidRPr="00D6695F">
                              <w:rPr>
                                <w:rFonts w:ascii="HG丸ｺﾞｼｯｸM-PRO" w:eastAsia="HG丸ｺﾞｼｯｸM-PRO" w:hAnsi="HG丸ｺﾞｼｯｸM-PRO" w:cs="ＭＳ Ｐゴシック" w:hint="eastAsia"/>
                                <w:b/>
                                <w:kern w:val="0"/>
                                <w:sz w:val="20"/>
                                <w:szCs w:val="20"/>
                              </w:rPr>
                              <w:t>７９</w:t>
                            </w:r>
                            <w:r w:rsidRPr="00D6695F">
                              <w:rPr>
                                <w:rFonts w:ascii="HG丸ｺﾞｼｯｸM-PRO" w:eastAsia="HG丸ｺﾞｼｯｸM-PRO" w:hAnsi="HG丸ｺﾞｼｯｸM-PRO" w:cs="ＭＳ Ｐゴシック"/>
                                <w:b/>
                                <w:kern w:val="0"/>
                                <w:sz w:val="20"/>
                                <w:szCs w:val="20"/>
                              </w:rPr>
                              <w:t>号）</w:t>
                            </w:r>
                          </w:p>
                          <w:p w:rsidR="000E090C" w:rsidRPr="00D6695F" w:rsidRDefault="000E090C" w:rsidP="0023007B">
                            <w:pPr>
                              <w:autoSpaceDE w:val="0"/>
                              <w:autoSpaceDN w:val="0"/>
                              <w:adjustRightInd w:val="0"/>
                              <w:ind w:left="2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b/>
                              </w:rPr>
                              <w:t>第十五条</w:t>
                            </w:r>
                            <w:r w:rsidRPr="00D6695F">
                              <w:rPr>
                                <w:rFonts w:ascii="HG丸ｺﾞｼｯｸM-PRO" w:eastAsia="HG丸ｺﾞｼｯｸM-PRO" w:hAnsi="HG丸ｺﾞｼｯｸM-PRO" w:hint="eastAsia"/>
                              </w:rPr>
                              <w:t xml:space="preserve">　広告物表示者等は、第十一条第一項第五号から第九号までに掲げる事項に変更を加え、又はその広告物及び掲出物件を改造し、若しくは移転しようとするときは、知事の許可を受けなければならない。</w:t>
                            </w:r>
                          </w:p>
                          <w:p w:rsidR="000E090C" w:rsidRPr="00D6695F" w:rsidRDefault="000E090C" w:rsidP="0023007B">
                            <w:pPr>
                              <w:rPr>
                                <w:rFonts w:ascii="HG丸ｺﾞｼｯｸM-PRO" w:eastAsia="HG丸ｺﾞｼｯｸM-PRO" w:hAnsi="HG丸ｺﾞｼｯｸM-PRO"/>
                                <w:sz w:val="16"/>
                                <w:szCs w:val="16"/>
                              </w:rPr>
                            </w:pPr>
                            <w:r w:rsidRPr="00D6695F">
                              <w:rPr>
                                <w:rFonts w:ascii="HG丸ｺﾞｼｯｸM-PRO" w:eastAsia="HG丸ｺﾞｼｯｸM-PRO" w:hAnsi="HG丸ｺﾞｼｯｸM-PRO"/>
                                <w:sz w:val="16"/>
                                <w:szCs w:val="16"/>
                              </w:rPr>
                              <w:t>2</w:t>
                            </w:r>
                            <w:r w:rsidRPr="00D6695F">
                              <w:rPr>
                                <w:rFonts w:ascii="HG丸ｺﾞｼｯｸM-PRO" w:eastAsia="HG丸ｺﾞｼｯｸM-PRO" w:hAnsi="HG丸ｺﾞｼｯｸM-PRO" w:hint="eastAsia"/>
                                <w:sz w:val="16"/>
                                <w:szCs w:val="16"/>
                              </w:rPr>
                              <w:t xml:space="preserve">　省略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15.75pt;margin-top:0;width:462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">
                <v:textbox>
                  <w:txbxContent>
                    <w:p w:rsidR="000E090C" w:rsidRPr="00D6695F" w:rsidRDefault="000E090C" w:rsidP="0023007B">
                      <w:pPr>
                        <w:autoSpaceDE w:val="0"/>
                        <w:autoSpaceDN w:val="0"/>
                        <w:adjustRightInd w:val="0"/>
                        <w:ind w:left="200"/>
                        <w:rPr>
                          <w:rFonts w:ascii="HG丸ｺﾞｼｯｸM-PRO" w:eastAsia="HG丸ｺﾞｼｯｸM-PRO" w:hAnsi="HG丸ｺﾞｼｯｸM-PRO"/>
                          <w:sz w:val="20"/>
                          <w:szCs w:val="20"/>
                        </w:rPr>
                      </w:pPr>
                      <w:r w:rsidRPr="00D6695F">
                        <w:rPr>
                          <w:rFonts w:ascii="HG丸ｺﾞｼｯｸM-PRO" w:eastAsia="HG丸ｺﾞｼｯｸM-PRO" w:hAnsi="HG丸ｺﾞｼｯｸM-PRO"/>
                          <w:b/>
                          <w:sz w:val="20"/>
                          <w:szCs w:val="20"/>
                        </w:rPr>
                        <w:t>(</w:t>
                      </w:r>
                      <w:r w:rsidRPr="00D6695F">
                        <w:rPr>
                          <w:rFonts w:ascii="HG丸ｺﾞｼｯｸM-PRO" w:eastAsia="HG丸ｺﾞｼｯｸM-PRO" w:hAnsi="HG丸ｺﾞｼｯｸM-PRO" w:hint="eastAsia"/>
                          <w:b/>
                          <w:sz w:val="20"/>
                          <w:szCs w:val="20"/>
                        </w:rPr>
                        <w:t>変更の許可等</w:t>
                      </w:r>
                      <w:r w:rsidRPr="00D6695F">
                        <w:rPr>
                          <w:rFonts w:ascii="HG丸ｺﾞｼｯｸM-PRO" w:eastAsia="HG丸ｺﾞｼｯｸM-PRO" w:hAnsi="HG丸ｺﾞｼｯｸM-PRO"/>
                          <w:b/>
                          <w:sz w:val="20"/>
                          <w:szCs w:val="20"/>
                        </w:rPr>
                        <w:t>)</w:t>
                      </w:r>
                      <w:r w:rsidRPr="00D6695F">
                        <w:rPr>
                          <w:rFonts w:ascii="HG丸ｺﾞｼｯｸM-PRO" w:eastAsia="HG丸ｺﾞｼｯｸM-PRO" w:hAnsi="HG丸ｺﾞｼｯｸM-PRO" w:hint="eastAsia"/>
                          <w:b/>
                          <w:sz w:val="20"/>
                          <w:szCs w:val="20"/>
                        </w:rPr>
                        <w:t xml:space="preserve">　</w:t>
                      </w:r>
                      <w:r w:rsidRPr="00D6695F">
                        <w:rPr>
                          <w:rFonts w:ascii="HG丸ｺﾞｼｯｸM-PRO" w:eastAsia="HG丸ｺﾞｼｯｸM-PRO" w:hAnsi="HG丸ｺﾞｼｯｸM-PRO" w:hint="eastAsia"/>
                          <w:sz w:val="20"/>
                          <w:szCs w:val="20"/>
                        </w:rPr>
                        <w:t xml:space="preserve">　</w:t>
                      </w:r>
                      <w:r w:rsidRPr="00D6695F">
                        <w:rPr>
                          <w:rFonts w:ascii="HG丸ｺﾞｼｯｸM-PRO" w:eastAsia="HG丸ｺﾞｼｯｸM-PRO" w:hAnsi="HG丸ｺﾞｼｯｸM-PRO" w:cs="ＭＳ Ｐゴシック" w:hint="eastAsia"/>
                          <w:b/>
                          <w:kern w:val="0"/>
                          <w:sz w:val="20"/>
                          <w:szCs w:val="20"/>
                        </w:rPr>
                        <w:t>大阪府</w:t>
                      </w:r>
                      <w:r w:rsidRPr="00D6695F">
                        <w:rPr>
                          <w:rFonts w:ascii="HG丸ｺﾞｼｯｸM-PRO" w:eastAsia="HG丸ｺﾞｼｯｸM-PRO" w:hAnsi="HG丸ｺﾞｼｯｸM-PRO" w:cs="ＭＳ Ｐゴシック"/>
                          <w:b/>
                          <w:kern w:val="0"/>
                          <w:sz w:val="20"/>
                          <w:szCs w:val="20"/>
                        </w:rPr>
                        <w:t>屋外広告物条例（昭和</w:t>
                      </w:r>
                      <w:r w:rsidRPr="00D6695F">
                        <w:rPr>
                          <w:rFonts w:ascii="HG丸ｺﾞｼｯｸM-PRO" w:eastAsia="HG丸ｺﾞｼｯｸM-PRO" w:hAnsi="HG丸ｺﾞｼｯｸM-PRO" w:cs="ＭＳ Ｐゴシック" w:hint="eastAsia"/>
                          <w:b/>
                          <w:kern w:val="0"/>
                          <w:sz w:val="20"/>
                          <w:szCs w:val="20"/>
                        </w:rPr>
                        <w:t>２４</w:t>
                      </w:r>
                      <w:r w:rsidRPr="00D6695F">
                        <w:rPr>
                          <w:rFonts w:ascii="HG丸ｺﾞｼｯｸM-PRO" w:eastAsia="HG丸ｺﾞｼｯｸM-PRO" w:hAnsi="HG丸ｺﾞｼｯｸM-PRO" w:cs="ＭＳ Ｐゴシック"/>
                          <w:b/>
                          <w:kern w:val="0"/>
                          <w:sz w:val="20"/>
                          <w:szCs w:val="20"/>
                        </w:rPr>
                        <w:t>年</w:t>
                      </w:r>
                      <w:r w:rsidRPr="00D6695F">
                        <w:rPr>
                          <w:rFonts w:ascii="HG丸ｺﾞｼｯｸM-PRO" w:eastAsia="HG丸ｺﾞｼｯｸM-PRO" w:hAnsi="HG丸ｺﾞｼｯｸM-PRO" w:cs="ＭＳ Ｐゴシック" w:hint="eastAsia"/>
                          <w:b/>
                          <w:kern w:val="0"/>
                          <w:sz w:val="20"/>
                          <w:szCs w:val="20"/>
                        </w:rPr>
                        <w:t>大阪府</w:t>
                      </w:r>
                      <w:r w:rsidRPr="00D6695F">
                        <w:rPr>
                          <w:rFonts w:ascii="HG丸ｺﾞｼｯｸM-PRO" w:eastAsia="HG丸ｺﾞｼｯｸM-PRO" w:hAnsi="HG丸ｺﾞｼｯｸM-PRO" w:cs="ＭＳ Ｐゴシック"/>
                          <w:b/>
                          <w:kern w:val="0"/>
                          <w:sz w:val="20"/>
                          <w:szCs w:val="20"/>
                        </w:rPr>
                        <w:t>条例第</w:t>
                      </w:r>
                      <w:r w:rsidRPr="00D6695F">
                        <w:rPr>
                          <w:rFonts w:ascii="HG丸ｺﾞｼｯｸM-PRO" w:eastAsia="HG丸ｺﾞｼｯｸM-PRO" w:hAnsi="HG丸ｺﾞｼｯｸM-PRO" w:cs="ＭＳ Ｐゴシック" w:hint="eastAsia"/>
                          <w:b/>
                          <w:kern w:val="0"/>
                          <w:sz w:val="20"/>
                          <w:szCs w:val="20"/>
                        </w:rPr>
                        <w:t>７９</w:t>
                      </w:r>
                      <w:r w:rsidRPr="00D6695F">
                        <w:rPr>
                          <w:rFonts w:ascii="HG丸ｺﾞｼｯｸM-PRO" w:eastAsia="HG丸ｺﾞｼｯｸM-PRO" w:hAnsi="HG丸ｺﾞｼｯｸM-PRO" w:cs="ＭＳ Ｐゴシック"/>
                          <w:b/>
                          <w:kern w:val="0"/>
                          <w:sz w:val="20"/>
                          <w:szCs w:val="20"/>
                        </w:rPr>
                        <w:t>号）</w:t>
                      </w:r>
                    </w:p>
                    <w:p w:rsidR="000E090C" w:rsidRPr="00D6695F" w:rsidRDefault="000E090C" w:rsidP="0023007B">
                      <w:pPr>
                        <w:autoSpaceDE w:val="0"/>
                        <w:autoSpaceDN w:val="0"/>
                        <w:adjustRightInd w:val="0"/>
                        <w:ind w:left="2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b/>
                        </w:rPr>
                        <w:t>第十五条</w:t>
                      </w:r>
                      <w:r w:rsidRPr="00D6695F">
                        <w:rPr>
                          <w:rFonts w:ascii="HG丸ｺﾞｼｯｸM-PRO" w:eastAsia="HG丸ｺﾞｼｯｸM-PRO" w:hAnsi="HG丸ｺﾞｼｯｸM-PRO" w:hint="eastAsia"/>
                        </w:rPr>
                        <w:t xml:space="preserve">　広告物表示者等は、第十一条第一項第五号から第九号までに掲げる事項に変更を加え、又はその広告物及び掲出物件を改造し、若しくは移転しようとするときは、知事の許可を受けなければならない。</w:t>
                      </w:r>
                    </w:p>
                    <w:p w:rsidR="000E090C" w:rsidRPr="00D6695F" w:rsidRDefault="000E090C" w:rsidP="0023007B">
                      <w:pPr>
                        <w:rPr>
                          <w:rFonts w:ascii="HG丸ｺﾞｼｯｸM-PRO" w:eastAsia="HG丸ｺﾞｼｯｸM-PRO" w:hAnsi="HG丸ｺﾞｼｯｸM-PRO"/>
                          <w:sz w:val="16"/>
                          <w:szCs w:val="16"/>
                        </w:rPr>
                      </w:pPr>
                      <w:r w:rsidRPr="00D6695F">
                        <w:rPr>
                          <w:rFonts w:ascii="HG丸ｺﾞｼｯｸM-PRO" w:eastAsia="HG丸ｺﾞｼｯｸM-PRO" w:hAnsi="HG丸ｺﾞｼｯｸM-PRO"/>
                          <w:sz w:val="16"/>
                          <w:szCs w:val="16"/>
                        </w:rPr>
                        <w:t>2</w:t>
                      </w:r>
                      <w:r w:rsidRPr="00D6695F">
                        <w:rPr>
                          <w:rFonts w:ascii="HG丸ｺﾞｼｯｸM-PRO" w:eastAsia="HG丸ｺﾞｼｯｸM-PRO" w:hAnsi="HG丸ｺﾞｼｯｸM-PRO" w:hint="eastAsia"/>
                          <w:sz w:val="16"/>
                          <w:szCs w:val="16"/>
                        </w:rPr>
                        <w:t xml:space="preserve">　省略</w:t>
                      </w:r>
                    </w:p>
                  </w:txbxContent>
                </v:textbox>
              </v:shape>
            </w:pict>
          </mc:Fallback>
        </mc:AlternateContent>
      </w:r>
    </w:p>
    <w:p w:rsidR="00332447" w:rsidRPr="00D6695F" w:rsidRDefault="0023007B" w:rsidP="00CA7BB7">
      <w:pPr>
        <w:jc w:val="left"/>
        <w:rPr>
          <w:rFonts w:ascii="HG丸ｺﾞｼｯｸM-PRO" w:eastAsia="HG丸ｺﾞｼｯｸM-PRO" w:hAnsi="HG丸ｺﾞｼｯｸM-PRO"/>
        </w:rPr>
      </w:pPr>
      <w:r w:rsidRPr="00D6695F">
        <w:rPr>
          <w:rFonts w:ascii="HG丸ｺﾞｼｯｸM-PRO" w:eastAsia="HG丸ｺﾞｼｯｸM-PRO" w:hAnsi="HG丸ｺﾞｼｯｸM-PRO"/>
          <w:noProof/>
          <w:color w:val="FF0000"/>
          <w:sz w:val="24"/>
        </w:rPr>
        <mc:AlternateContent>
          <mc:Choice Requires="wps">
            <w:drawing>
              <wp:anchor distT="0" distB="0" distL="114300" distR="114300" simplePos="0" relativeHeight="251666432" behindDoc="0" locked="0" layoutInCell="1" allowOverlap="1" wp14:anchorId="1496E3AB" wp14:editId="7BA8D0BD">
                <wp:simplePos x="0" y="0"/>
                <wp:positionH relativeFrom="column">
                  <wp:posOffset>-203835</wp:posOffset>
                </wp:positionH>
                <wp:positionV relativeFrom="paragraph">
                  <wp:posOffset>1139826</wp:posOffset>
                </wp:positionV>
                <wp:extent cx="5867400" cy="32956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95650"/>
                        </a:xfrm>
                        <a:prstGeom prst="rect">
                          <a:avLst/>
                        </a:prstGeom>
                        <a:solidFill>
                          <a:srgbClr val="FFFFFF"/>
                        </a:solidFill>
                        <a:ln w="9525">
                          <a:solidFill>
                            <a:srgbClr val="000000"/>
                          </a:solidFill>
                          <a:miter lim="800000"/>
                          <a:headEnd/>
                          <a:tailEnd/>
                        </a:ln>
                      </wps:spPr>
                      <wps:txbx>
                        <w:txbxContent>
                          <w:p w:rsidR="000E090C" w:rsidRPr="00D6695F" w:rsidRDefault="000E090C" w:rsidP="0023007B">
                            <w:pPr>
                              <w:autoSpaceDE w:val="0"/>
                              <w:autoSpaceDN w:val="0"/>
                              <w:adjustRightInd w:val="0"/>
                              <w:ind w:left="200"/>
                              <w:rPr>
                                <w:rFonts w:ascii="HG丸ｺﾞｼｯｸM-PRO" w:eastAsia="HG丸ｺﾞｼｯｸM-PRO" w:hAnsi="HG丸ｺﾞｼｯｸM-PRO"/>
                                <w:sz w:val="20"/>
                                <w:szCs w:val="20"/>
                              </w:rPr>
                            </w:pPr>
                            <w:r w:rsidRPr="00D6695F">
                              <w:rPr>
                                <w:rFonts w:ascii="HG丸ｺﾞｼｯｸM-PRO" w:eastAsia="HG丸ｺﾞｼｯｸM-PRO" w:hAnsi="HG丸ｺﾞｼｯｸM-PRO"/>
                                <w:b/>
                                <w:sz w:val="20"/>
                                <w:szCs w:val="20"/>
                              </w:rPr>
                              <w:t>(</w:t>
                            </w:r>
                            <w:r w:rsidRPr="00D6695F">
                              <w:rPr>
                                <w:rFonts w:ascii="HG丸ｺﾞｼｯｸM-PRO" w:eastAsia="HG丸ｺﾞｼｯｸM-PRO" w:hAnsi="HG丸ｺﾞｼｯｸM-PRO" w:hint="eastAsia"/>
                                <w:b/>
                                <w:sz w:val="20"/>
                                <w:szCs w:val="20"/>
                              </w:rPr>
                              <w:t>許可の申請等</w:t>
                            </w:r>
                            <w:r w:rsidRPr="00D6695F">
                              <w:rPr>
                                <w:rFonts w:ascii="HG丸ｺﾞｼｯｸM-PRO" w:eastAsia="HG丸ｺﾞｼｯｸM-PRO" w:hAnsi="HG丸ｺﾞｼｯｸM-PRO"/>
                                <w:b/>
                                <w:sz w:val="20"/>
                                <w:szCs w:val="20"/>
                              </w:rPr>
                              <w:t>)</w:t>
                            </w:r>
                            <w:r w:rsidRPr="00D6695F">
                              <w:rPr>
                                <w:rFonts w:ascii="HG丸ｺﾞｼｯｸM-PRO" w:eastAsia="HG丸ｺﾞｼｯｸM-PRO" w:hAnsi="HG丸ｺﾞｼｯｸM-PRO" w:hint="eastAsia"/>
                                <w:sz w:val="20"/>
                                <w:szCs w:val="20"/>
                              </w:rPr>
                              <w:t xml:space="preserve">　</w:t>
                            </w:r>
                            <w:r w:rsidRPr="00D6695F">
                              <w:rPr>
                                <w:rFonts w:ascii="HG丸ｺﾞｼｯｸM-PRO" w:eastAsia="HG丸ｺﾞｼｯｸM-PRO" w:hAnsi="HG丸ｺﾞｼｯｸM-PRO" w:cs="ＭＳ Ｐゴシック" w:hint="eastAsia"/>
                                <w:b/>
                                <w:kern w:val="0"/>
                                <w:sz w:val="20"/>
                                <w:szCs w:val="20"/>
                              </w:rPr>
                              <w:t xml:space="preserve"> 大阪府</w:t>
                            </w:r>
                            <w:r w:rsidRPr="00D6695F">
                              <w:rPr>
                                <w:rFonts w:ascii="HG丸ｺﾞｼｯｸM-PRO" w:eastAsia="HG丸ｺﾞｼｯｸM-PRO" w:hAnsi="HG丸ｺﾞｼｯｸM-PRO" w:cs="ＭＳ Ｐゴシック"/>
                                <w:b/>
                                <w:kern w:val="0"/>
                                <w:sz w:val="20"/>
                                <w:szCs w:val="20"/>
                              </w:rPr>
                              <w:t>屋外広告物条例（昭和</w:t>
                            </w:r>
                            <w:r w:rsidRPr="00D6695F">
                              <w:rPr>
                                <w:rFonts w:ascii="HG丸ｺﾞｼｯｸM-PRO" w:eastAsia="HG丸ｺﾞｼｯｸM-PRO" w:hAnsi="HG丸ｺﾞｼｯｸM-PRO" w:cs="ＭＳ Ｐゴシック" w:hint="eastAsia"/>
                                <w:b/>
                                <w:kern w:val="0"/>
                                <w:sz w:val="20"/>
                                <w:szCs w:val="20"/>
                              </w:rPr>
                              <w:t>２４</w:t>
                            </w:r>
                            <w:r w:rsidRPr="00D6695F">
                              <w:rPr>
                                <w:rFonts w:ascii="HG丸ｺﾞｼｯｸM-PRO" w:eastAsia="HG丸ｺﾞｼｯｸM-PRO" w:hAnsi="HG丸ｺﾞｼｯｸM-PRO" w:cs="ＭＳ Ｐゴシック"/>
                                <w:b/>
                                <w:kern w:val="0"/>
                                <w:sz w:val="20"/>
                                <w:szCs w:val="20"/>
                              </w:rPr>
                              <w:t>年</w:t>
                            </w:r>
                            <w:r w:rsidRPr="00D6695F">
                              <w:rPr>
                                <w:rFonts w:ascii="HG丸ｺﾞｼｯｸM-PRO" w:eastAsia="HG丸ｺﾞｼｯｸM-PRO" w:hAnsi="HG丸ｺﾞｼｯｸM-PRO" w:cs="ＭＳ Ｐゴシック" w:hint="eastAsia"/>
                                <w:b/>
                                <w:kern w:val="0"/>
                                <w:sz w:val="20"/>
                                <w:szCs w:val="20"/>
                              </w:rPr>
                              <w:t>大阪府</w:t>
                            </w:r>
                            <w:r w:rsidRPr="00D6695F">
                              <w:rPr>
                                <w:rFonts w:ascii="HG丸ｺﾞｼｯｸM-PRO" w:eastAsia="HG丸ｺﾞｼｯｸM-PRO" w:hAnsi="HG丸ｺﾞｼｯｸM-PRO" w:cs="ＭＳ Ｐゴシック"/>
                                <w:b/>
                                <w:kern w:val="0"/>
                                <w:sz w:val="20"/>
                                <w:szCs w:val="20"/>
                              </w:rPr>
                              <w:t>条例第</w:t>
                            </w:r>
                            <w:r w:rsidRPr="00D6695F">
                              <w:rPr>
                                <w:rFonts w:ascii="HG丸ｺﾞｼｯｸM-PRO" w:eastAsia="HG丸ｺﾞｼｯｸM-PRO" w:hAnsi="HG丸ｺﾞｼｯｸM-PRO" w:cs="ＭＳ Ｐゴシック" w:hint="eastAsia"/>
                                <w:b/>
                                <w:kern w:val="0"/>
                                <w:sz w:val="20"/>
                                <w:szCs w:val="20"/>
                              </w:rPr>
                              <w:t>７９</w:t>
                            </w:r>
                            <w:r w:rsidRPr="00D6695F">
                              <w:rPr>
                                <w:rFonts w:ascii="HG丸ｺﾞｼｯｸM-PRO" w:eastAsia="HG丸ｺﾞｼｯｸM-PRO" w:hAnsi="HG丸ｺﾞｼｯｸM-PRO" w:cs="ＭＳ Ｐゴシック"/>
                                <w:b/>
                                <w:kern w:val="0"/>
                                <w:sz w:val="20"/>
                                <w:szCs w:val="20"/>
                              </w:rPr>
                              <w:t>号）</w:t>
                            </w:r>
                          </w:p>
                          <w:p w:rsidR="000E090C" w:rsidRPr="00D6695F" w:rsidRDefault="000E090C" w:rsidP="0023007B">
                            <w:pPr>
                              <w:autoSpaceDE w:val="0"/>
                              <w:autoSpaceDN w:val="0"/>
                              <w:adjustRightInd w:val="0"/>
                              <w:ind w:left="2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b/>
                              </w:rPr>
                              <w:t>第十一条</w:t>
                            </w:r>
                            <w:r w:rsidRPr="00D6695F">
                              <w:rPr>
                                <w:rFonts w:ascii="HG丸ｺﾞｼｯｸM-PRO" w:eastAsia="HG丸ｺﾞｼｯｸM-PRO" w:hAnsi="HG丸ｺﾞｼｯｸM-PRO" w:hint="eastAsia"/>
                              </w:rPr>
                              <w:t xml:space="preserve">　第三条第一項又は第八条の二第一項の許可を受けようとする者は、次に掲げる事項を記載した申請書を知事に提出しなければならない。</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一　氏名又は名称及び住所並びに法人にあっては、その代表者の氏名</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二　広告物又は掲出物件を管理する者</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以下「管理者」という。</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が当該申請書に係る者と異なる場合にあっては、その管理者の氏名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法人にあっては、名称及び代表者の氏名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及び住所</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三　管理者が府の区域内に住所を有しない場合にあっては、その委任を受けて直接に管理の事務を行う者の氏名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法人にあっては、名称及び代表者の氏名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及び住所</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四　工事の施行者が屋外広告業を営む者である場合にあっては、その者の氏名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法人にあっては、名称及び代表者の氏名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及び住所</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五　種類及び数量</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六　表示又は設置の期間及び場所並びに移動するものにあっては、その範囲</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七　形状、寸法、材料及び構造の概要</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八　意匠、色彩及び表示の方法並びに照明又は音響を伴う場合にあっては、その概要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margin-left:-16.05pt;margin-top:89.75pt;width:462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">
                <v:textbox>
                  <w:txbxContent>
                    <w:p w:rsidR="000E090C" w:rsidRPr="00D6695F" w:rsidRDefault="000E090C" w:rsidP="0023007B">
                      <w:pPr>
                        <w:autoSpaceDE w:val="0"/>
                        <w:autoSpaceDN w:val="0"/>
                        <w:adjustRightInd w:val="0"/>
                        <w:ind w:left="200"/>
                        <w:rPr>
                          <w:rFonts w:ascii="HG丸ｺﾞｼｯｸM-PRO" w:eastAsia="HG丸ｺﾞｼｯｸM-PRO" w:hAnsi="HG丸ｺﾞｼｯｸM-PRO"/>
                          <w:sz w:val="20"/>
                          <w:szCs w:val="20"/>
                        </w:rPr>
                      </w:pPr>
                      <w:r w:rsidRPr="00D6695F">
                        <w:rPr>
                          <w:rFonts w:ascii="HG丸ｺﾞｼｯｸM-PRO" w:eastAsia="HG丸ｺﾞｼｯｸM-PRO" w:hAnsi="HG丸ｺﾞｼｯｸM-PRO"/>
                          <w:b/>
                          <w:sz w:val="20"/>
                          <w:szCs w:val="20"/>
                        </w:rPr>
                        <w:t>(</w:t>
                      </w:r>
                      <w:r w:rsidRPr="00D6695F">
                        <w:rPr>
                          <w:rFonts w:ascii="HG丸ｺﾞｼｯｸM-PRO" w:eastAsia="HG丸ｺﾞｼｯｸM-PRO" w:hAnsi="HG丸ｺﾞｼｯｸM-PRO" w:hint="eastAsia"/>
                          <w:b/>
                          <w:sz w:val="20"/>
                          <w:szCs w:val="20"/>
                        </w:rPr>
                        <w:t>許可の申請等</w:t>
                      </w:r>
                      <w:r w:rsidRPr="00D6695F">
                        <w:rPr>
                          <w:rFonts w:ascii="HG丸ｺﾞｼｯｸM-PRO" w:eastAsia="HG丸ｺﾞｼｯｸM-PRO" w:hAnsi="HG丸ｺﾞｼｯｸM-PRO"/>
                          <w:b/>
                          <w:sz w:val="20"/>
                          <w:szCs w:val="20"/>
                        </w:rPr>
                        <w:t>)</w:t>
                      </w:r>
                      <w:r w:rsidRPr="00D6695F">
                        <w:rPr>
                          <w:rFonts w:ascii="HG丸ｺﾞｼｯｸM-PRO" w:eastAsia="HG丸ｺﾞｼｯｸM-PRO" w:hAnsi="HG丸ｺﾞｼｯｸM-PRO" w:hint="eastAsia"/>
                          <w:sz w:val="20"/>
                          <w:szCs w:val="20"/>
                        </w:rPr>
                        <w:t xml:space="preserve">　</w:t>
                      </w:r>
                      <w:r w:rsidRPr="00D6695F">
                        <w:rPr>
                          <w:rFonts w:ascii="HG丸ｺﾞｼｯｸM-PRO" w:eastAsia="HG丸ｺﾞｼｯｸM-PRO" w:hAnsi="HG丸ｺﾞｼｯｸM-PRO" w:cs="ＭＳ Ｐゴシック" w:hint="eastAsia"/>
                          <w:b/>
                          <w:kern w:val="0"/>
                          <w:sz w:val="20"/>
                          <w:szCs w:val="20"/>
                        </w:rPr>
                        <w:t xml:space="preserve"> 大阪府</w:t>
                      </w:r>
                      <w:r w:rsidRPr="00D6695F">
                        <w:rPr>
                          <w:rFonts w:ascii="HG丸ｺﾞｼｯｸM-PRO" w:eastAsia="HG丸ｺﾞｼｯｸM-PRO" w:hAnsi="HG丸ｺﾞｼｯｸM-PRO" w:cs="ＭＳ Ｐゴシック"/>
                          <w:b/>
                          <w:kern w:val="0"/>
                          <w:sz w:val="20"/>
                          <w:szCs w:val="20"/>
                        </w:rPr>
                        <w:t>屋外広告物条例（昭和</w:t>
                      </w:r>
                      <w:r w:rsidRPr="00D6695F">
                        <w:rPr>
                          <w:rFonts w:ascii="HG丸ｺﾞｼｯｸM-PRO" w:eastAsia="HG丸ｺﾞｼｯｸM-PRO" w:hAnsi="HG丸ｺﾞｼｯｸM-PRO" w:cs="ＭＳ Ｐゴシック" w:hint="eastAsia"/>
                          <w:b/>
                          <w:kern w:val="0"/>
                          <w:sz w:val="20"/>
                          <w:szCs w:val="20"/>
                        </w:rPr>
                        <w:t>２４</w:t>
                      </w:r>
                      <w:r w:rsidRPr="00D6695F">
                        <w:rPr>
                          <w:rFonts w:ascii="HG丸ｺﾞｼｯｸM-PRO" w:eastAsia="HG丸ｺﾞｼｯｸM-PRO" w:hAnsi="HG丸ｺﾞｼｯｸM-PRO" w:cs="ＭＳ Ｐゴシック"/>
                          <w:b/>
                          <w:kern w:val="0"/>
                          <w:sz w:val="20"/>
                          <w:szCs w:val="20"/>
                        </w:rPr>
                        <w:t>年</w:t>
                      </w:r>
                      <w:r w:rsidRPr="00D6695F">
                        <w:rPr>
                          <w:rFonts w:ascii="HG丸ｺﾞｼｯｸM-PRO" w:eastAsia="HG丸ｺﾞｼｯｸM-PRO" w:hAnsi="HG丸ｺﾞｼｯｸM-PRO" w:cs="ＭＳ Ｐゴシック" w:hint="eastAsia"/>
                          <w:b/>
                          <w:kern w:val="0"/>
                          <w:sz w:val="20"/>
                          <w:szCs w:val="20"/>
                        </w:rPr>
                        <w:t>大阪府</w:t>
                      </w:r>
                      <w:r w:rsidRPr="00D6695F">
                        <w:rPr>
                          <w:rFonts w:ascii="HG丸ｺﾞｼｯｸM-PRO" w:eastAsia="HG丸ｺﾞｼｯｸM-PRO" w:hAnsi="HG丸ｺﾞｼｯｸM-PRO" w:cs="ＭＳ Ｐゴシック"/>
                          <w:b/>
                          <w:kern w:val="0"/>
                          <w:sz w:val="20"/>
                          <w:szCs w:val="20"/>
                        </w:rPr>
                        <w:t>条例第</w:t>
                      </w:r>
                      <w:r w:rsidRPr="00D6695F">
                        <w:rPr>
                          <w:rFonts w:ascii="HG丸ｺﾞｼｯｸM-PRO" w:eastAsia="HG丸ｺﾞｼｯｸM-PRO" w:hAnsi="HG丸ｺﾞｼｯｸM-PRO" w:cs="ＭＳ Ｐゴシック" w:hint="eastAsia"/>
                          <w:b/>
                          <w:kern w:val="0"/>
                          <w:sz w:val="20"/>
                          <w:szCs w:val="20"/>
                        </w:rPr>
                        <w:t>７９</w:t>
                      </w:r>
                      <w:r w:rsidRPr="00D6695F">
                        <w:rPr>
                          <w:rFonts w:ascii="HG丸ｺﾞｼｯｸM-PRO" w:eastAsia="HG丸ｺﾞｼｯｸM-PRO" w:hAnsi="HG丸ｺﾞｼｯｸM-PRO" w:cs="ＭＳ Ｐゴシック"/>
                          <w:b/>
                          <w:kern w:val="0"/>
                          <w:sz w:val="20"/>
                          <w:szCs w:val="20"/>
                        </w:rPr>
                        <w:t>号）</w:t>
                      </w:r>
                    </w:p>
                    <w:p w:rsidR="000E090C" w:rsidRPr="00D6695F" w:rsidRDefault="000E090C" w:rsidP="0023007B">
                      <w:pPr>
                        <w:autoSpaceDE w:val="0"/>
                        <w:autoSpaceDN w:val="0"/>
                        <w:adjustRightInd w:val="0"/>
                        <w:ind w:left="2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b/>
                        </w:rPr>
                        <w:t>第十一条</w:t>
                      </w:r>
                      <w:r w:rsidRPr="00D6695F">
                        <w:rPr>
                          <w:rFonts w:ascii="HG丸ｺﾞｼｯｸM-PRO" w:eastAsia="HG丸ｺﾞｼｯｸM-PRO" w:hAnsi="HG丸ｺﾞｼｯｸM-PRO" w:hint="eastAsia"/>
                        </w:rPr>
                        <w:t xml:space="preserve">　第三条第一項又は第八条の二第一項の許可を受けようとする者は、次に掲げる事項を記載した申請書を知事に提出しなければならない。</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一　氏名又は名称及び住所並びに法人にあっては、その代表者の氏名</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二　広告物又は掲出物件を管理する者</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以下「管理者」という。</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が当該申請書に係る者と異なる場合にあっては、その管理者の氏名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法人にあっては、名称及び代表者の氏名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及び住所</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三　管理者が府の区域内に住所を有しない場合にあっては、その委任を受けて直接に管理の事務を行う者の氏名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法人にあっては、名称及び代表者の氏名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及び住所</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四　工事の施行者が屋外広告業を営む者である場合にあっては、その者の氏名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法人にあっては、名称及び代表者の氏名</w:t>
                      </w:r>
                      <w:r w:rsidRPr="00D6695F">
                        <w:rPr>
                          <w:rFonts w:ascii="HG丸ｺﾞｼｯｸM-PRO" w:eastAsia="HG丸ｺﾞｼｯｸM-PRO" w:hAnsi="HG丸ｺﾞｼｯｸM-PRO"/>
                        </w:rPr>
                        <w:t>)</w:t>
                      </w:r>
                      <w:r w:rsidRPr="00D6695F">
                        <w:rPr>
                          <w:rFonts w:ascii="HG丸ｺﾞｼｯｸM-PRO" w:eastAsia="HG丸ｺﾞｼｯｸM-PRO" w:hAnsi="HG丸ｺﾞｼｯｸM-PRO" w:hint="eastAsia"/>
                        </w:rPr>
                        <w:t>及び住所</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五　種類及び数量</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六　表示又は設置の期間及び場所並びに移動するものにあっては、その範囲</w:t>
                      </w:r>
                    </w:p>
                    <w:p w:rsidR="000E090C" w:rsidRPr="00D6695F"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D6695F">
                        <w:rPr>
                          <w:rFonts w:ascii="HG丸ｺﾞｼｯｸM-PRO" w:eastAsia="HG丸ｺﾞｼｯｸM-PRO" w:hAnsi="HG丸ｺﾞｼｯｸM-PRO" w:hint="eastAsia"/>
                        </w:rPr>
                        <w:t>七　形状、寸法、材料及び構造の概要</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八　意匠、色彩及び表示の方法並びに照明又は音響を伴う場合にあっては、その概要</w:t>
                      </w:r>
                    </w:p>
                  </w:txbxContent>
                </v:textbox>
              </v:shape>
            </w:pict>
          </mc:Fallback>
        </mc:AlternateContent>
      </w:r>
      <w:r w:rsidRPr="00D6695F">
        <w:rPr>
          <w:rFonts w:ascii="HG丸ｺﾞｼｯｸM-PRO" w:eastAsia="HG丸ｺﾞｼｯｸM-PRO" w:hAnsi="HG丸ｺﾞｼｯｸM-PRO"/>
          <w:color w:val="FF0000"/>
          <w:sz w:val="24"/>
          <w:bdr w:val="single" w:sz="4" w:space="0" w:color="auto"/>
        </w:rPr>
        <w:br w:type="page"/>
      </w:r>
      <w:r w:rsidR="00332447" w:rsidRPr="00D6695F">
        <w:rPr>
          <w:rFonts w:ascii="HG丸ｺﾞｼｯｸM-PRO" w:eastAsia="HG丸ｺﾞｼｯｸM-PRO" w:hAnsi="HG丸ｺﾞｼｯｸM-PRO" w:hint="eastAsia"/>
        </w:rPr>
        <w:t>【</w:t>
      </w:r>
      <w:r w:rsidR="00CA7BB7">
        <w:rPr>
          <w:rFonts w:ascii="HG丸ｺﾞｼｯｸM-PRO" w:eastAsia="HG丸ｺﾞｼｯｸM-PRO" w:hAnsi="HG丸ｺﾞｼｯｸM-PRO" w:hint="eastAsia"/>
        </w:rPr>
        <w:t xml:space="preserve">４　</w:t>
      </w:r>
      <w:r w:rsidR="00332447" w:rsidRPr="007649EE">
        <w:rPr>
          <w:rFonts w:ascii="HG丸ｺﾞｼｯｸM-PRO" w:eastAsia="HG丸ｺﾞｼｯｸM-PRO" w:hAnsi="HG丸ｺﾞｼｯｸM-PRO" w:hint="eastAsia"/>
        </w:rPr>
        <w:t>自家用広告物</w:t>
      </w:r>
      <w:r w:rsidR="00332447" w:rsidRPr="00D6695F">
        <w:rPr>
          <w:rFonts w:ascii="HG丸ｺﾞｼｯｸM-PRO" w:eastAsia="HG丸ｺﾞｼｯｸM-PRO" w:hAnsi="HG丸ｺﾞｼｯｸM-PRO" w:hint="eastAsia"/>
        </w:rPr>
        <w:t>】</w:t>
      </w:r>
    </w:p>
    <w:p w:rsidR="00332447" w:rsidRPr="00D6695F" w:rsidRDefault="00332447" w:rsidP="00332447">
      <w:pPr>
        <w:jc w:val="right"/>
        <w:rPr>
          <w:rFonts w:ascii="HG丸ｺﾞｼｯｸM-PRO" w:eastAsia="HG丸ｺﾞｼｯｸM-PRO" w:hAnsi="HG丸ｺﾞｼｯｸM-PRO"/>
          <w:bdr w:val="single" w:sz="4" w:space="0" w:color="auto"/>
        </w:rPr>
      </w:pPr>
      <w:r w:rsidRPr="00D6695F">
        <w:rPr>
          <w:rFonts w:ascii="HG丸ｺﾞｼｯｸM-PRO" w:eastAsia="HG丸ｺﾞｼｯｸM-PRO" w:hAnsi="HG丸ｺﾞｼｯｸM-PRO"/>
          <w:noProof/>
        </w:rPr>
        <mc:AlternateContent>
          <mc:Choice Requires="wps">
            <w:drawing>
              <wp:anchor distT="0" distB="0" distL="114300" distR="114300" simplePos="0" relativeHeight="251748352" behindDoc="0" locked="0" layoutInCell="1" allowOverlap="1" wp14:anchorId="165CD6A7" wp14:editId="02A37F0B">
                <wp:simplePos x="0" y="0"/>
                <wp:positionH relativeFrom="column">
                  <wp:posOffset>-2853</wp:posOffset>
                </wp:positionH>
                <wp:positionV relativeFrom="paragraph">
                  <wp:posOffset>123825</wp:posOffset>
                </wp:positionV>
                <wp:extent cx="5472000" cy="514350"/>
                <wp:effectExtent l="0" t="0" r="14605" b="19050"/>
                <wp:wrapNone/>
                <wp:docPr id="38" name="正方形/長方形 38"/>
                <wp:cNvGraphicFramePr/>
                <a:graphic xmlns:a="http://schemas.openxmlformats.org/drawingml/2006/main">
                  <a:graphicData uri="http://schemas.microsoft.com/office/word/2010/wordprocessingShape">
                    <wps:wsp>
                      <wps:cNvSpPr/>
                      <wps:spPr>
                        <a:xfrm>
                          <a:off x="0" y="0"/>
                          <a:ext cx="5472000" cy="5143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26" style="position:absolute;left:0;text-align:left;margin-left:-.2pt;margin-top:9.75pt;width:430.85pt;height: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" filled="f" strokecolor="windowText" strokeweight="1pt">
                <v:stroke dashstyle="dash"/>
              </v:rect>
            </w:pict>
          </mc:Fallback>
        </mc:AlternateContent>
      </w:r>
    </w:p>
    <w:p w:rsidR="00332447" w:rsidRPr="00D6695F" w:rsidRDefault="00332447" w:rsidP="00332447">
      <w:pPr>
        <w:ind w:left="1200" w:hangingChars="500" w:hanging="1200"/>
        <w:jc w:val="left"/>
        <w:rPr>
          <w:rFonts w:ascii="HG丸ｺﾞｼｯｸM-PRO" w:eastAsia="HG丸ｺﾞｼｯｸM-PRO" w:hAnsi="HG丸ｺﾞｼｯｸM-PRO"/>
          <w:dstrike/>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 xml:space="preserve">問　</w:t>
      </w:r>
      <w:r w:rsidR="00A01E29">
        <w:rPr>
          <w:rFonts w:ascii="HG丸ｺﾞｼｯｸM-PRO" w:eastAsia="HG丸ｺﾞｼｯｸM-PRO" w:hAnsi="HG丸ｺﾞｼｯｸM-PRO" w:hint="eastAsia"/>
          <w:color w:val="000000"/>
          <w:sz w:val="24"/>
        </w:rPr>
        <w:t>８</w:t>
      </w:r>
      <w:r w:rsidRPr="00D6695F">
        <w:rPr>
          <w:rFonts w:ascii="HG丸ｺﾞｼｯｸM-PRO" w:eastAsia="HG丸ｺﾞｼｯｸM-PRO" w:hAnsi="HG丸ｺﾞｼｯｸM-PRO" w:hint="eastAsia"/>
          <w:color w:val="000000"/>
          <w:sz w:val="24"/>
        </w:rPr>
        <w:t xml:space="preserve">〕　</w:t>
      </w:r>
      <w:r w:rsidRPr="007649EE">
        <w:rPr>
          <w:rFonts w:ascii="HG丸ｺﾞｼｯｸM-PRO" w:eastAsia="HG丸ｺﾞｼｯｸM-PRO" w:hAnsi="HG丸ｺﾞｼｯｸM-PRO" w:hint="eastAsia"/>
          <w:color w:val="000000"/>
          <w:sz w:val="24"/>
        </w:rPr>
        <w:t>宝くじ売場の広告物の規制はどうなっていますか。</w:t>
      </w:r>
    </w:p>
    <w:p w:rsidR="00332447" w:rsidRPr="00D6695F" w:rsidRDefault="00332447" w:rsidP="00332447">
      <w:pPr>
        <w:ind w:left="506" w:hangingChars="211" w:hanging="506"/>
        <w:jc w:val="left"/>
        <w:rPr>
          <w:rFonts w:ascii="HG丸ｺﾞｼｯｸM-PRO" w:eastAsia="HG丸ｺﾞｼｯｸM-PRO" w:hAnsi="HG丸ｺﾞｼｯｸM-PRO"/>
          <w:dstrike/>
          <w:color w:val="000000"/>
          <w:sz w:val="24"/>
        </w:rPr>
      </w:pPr>
    </w:p>
    <w:p w:rsidR="00332447" w:rsidRPr="00D6695F" w:rsidRDefault="00332447" w:rsidP="00332447">
      <w:pPr>
        <w:ind w:left="506" w:hangingChars="211" w:hanging="506"/>
        <w:jc w:val="left"/>
        <w:rPr>
          <w:rFonts w:ascii="HG丸ｺﾞｼｯｸM-PRO" w:eastAsia="HG丸ｺﾞｼｯｸM-PRO" w:hAnsi="HG丸ｺﾞｼｯｸM-PRO"/>
          <w:dstrike/>
          <w:color w:val="000000"/>
          <w:sz w:val="24"/>
        </w:rPr>
      </w:pPr>
    </w:p>
    <w:p w:rsidR="00332447" w:rsidRDefault="00332447" w:rsidP="00332447">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《回答》　</w:t>
      </w:r>
      <w:r w:rsidRPr="00DB5064">
        <w:rPr>
          <w:rFonts w:ascii="HG丸ｺﾞｼｯｸM-PRO" w:eastAsia="HG丸ｺﾞｼｯｸM-PRO" w:hAnsi="HG丸ｺﾞｼｯｸM-PRO" w:hint="eastAsia"/>
          <w:color w:val="000000"/>
          <w:sz w:val="24"/>
        </w:rPr>
        <w:t>宝くじ売場に掲出されている広告物は、自己の営業を掲示する自家用広告物です。７㎡を超えないものは適用除外となり許可不要となります。７㎡をこえるものは、許可基準に照らして適合するものは、許可必要です。</w:t>
      </w:r>
    </w:p>
    <w:p w:rsidR="00332447" w:rsidRDefault="00332447">
      <w:pPr>
        <w:widowControl/>
        <w:jc w:val="left"/>
        <w:rPr>
          <w:rFonts w:ascii="HG丸ｺﾞｼｯｸM-PRO" w:eastAsia="HG丸ｺﾞｼｯｸM-PRO" w:hAnsi="HG丸ｺﾞｼｯｸM-PRO"/>
          <w:color w:val="000000"/>
          <w:sz w:val="24"/>
        </w:rPr>
      </w:pPr>
    </w:p>
    <w:p w:rsidR="00FA2E1A" w:rsidRDefault="00FA2E1A">
      <w:pPr>
        <w:widowControl/>
        <w:jc w:val="left"/>
        <w:rPr>
          <w:rFonts w:ascii="HG丸ｺﾞｼｯｸM-PRO" w:eastAsia="HG丸ｺﾞｼｯｸM-PRO" w:hAnsi="HG丸ｺﾞｼｯｸM-PRO"/>
          <w:color w:val="000000"/>
          <w:sz w:val="24"/>
        </w:rPr>
      </w:pPr>
    </w:p>
    <w:p w:rsidR="009F19F7" w:rsidRDefault="009F19F7">
      <w:pPr>
        <w:widowControl/>
        <w:jc w:val="left"/>
        <w:rPr>
          <w:rFonts w:ascii="HG丸ｺﾞｼｯｸM-PRO" w:eastAsia="HG丸ｺﾞｼｯｸM-PRO" w:hAnsi="HG丸ｺﾞｼｯｸM-PRO"/>
          <w:color w:val="000000"/>
          <w:sz w:val="24"/>
        </w:rPr>
      </w:pPr>
    </w:p>
    <w:p w:rsidR="009F19F7" w:rsidRDefault="009F19F7">
      <w:pPr>
        <w:widowControl/>
        <w:jc w:val="left"/>
        <w:rPr>
          <w:rFonts w:ascii="HG丸ｺﾞｼｯｸM-PRO" w:eastAsia="HG丸ｺﾞｼｯｸM-PRO" w:hAnsi="HG丸ｺﾞｼｯｸM-PRO"/>
          <w:color w:val="000000"/>
          <w:sz w:val="24"/>
        </w:rPr>
      </w:pPr>
    </w:p>
    <w:p w:rsidR="009F19F7" w:rsidRDefault="009F19F7">
      <w:pPr>
        <w:widowControl/>
        <w:jc w:val="left"/>
        <w:rPr>
          <w:rFonts w:ascii="HG丸ｺﾞｼｯｸM-PRO" w:eastAsia="HG丸ｺﾞｼｯｸM-PRO" w:hAnsi="HG丸ｺﾞｼｯｸM-PRO"/>
          <w:color w:val="000000"/>
          <w:sz w:val="24"/>
        </w:rPr>
      </w:pPr>
    </w:p>
    <w:p w:rsidR="000E545D" w:rsidRDefault="000E545D">
      <w:pPr>
        <w:widowControl/>
        <w:jc w:val="left"/>
        <w:rPr>
          <w:rFonts w:ascii="HG丸ｺﾞｼｯｸM-PRO" w:eastAsia="HG丸ｺﾞｼｯｸM-PRO" w:hAnsi="HG丸ｺﾞｼｯｸM-PRO"/>
          <w:color w:val="000000"/>
          <w:sz w:val="24"/>
        </w:rPr>
      </w:pPr>
    </w:p>
    <w:p w:rsidR="00332447" w:rsidRPr="007F3B72" w:rsidRDefault="00332447" w:rsidP="00CA7BB7">
      <w:pPr>
        <w:jc w:val="left"/>
        <w:rPr>
          <w:rFonts w:ascii="HG丸ｺﾞｼｯｸM-PRO" w:eastAsia="HG丸ｺﾞｼｯｸM-PRO" w:hAnsi="HG丸ｺﾞｼｯｸM-PRO"/>
        </w:rPr>
      </w:pPr>
      <w:r w:rsidRPr="007F3B72">
        <w:rPr>
          <w:rFonts w:ascii="HG丸ｺﾞｼｯｸM-PRO" w:eastAsia="HG丸ｺﾞｼｯｸM-PRO" w:hAnsi="HG丸ｺﾞｼｯｸM-PRO" w:hint="eastAsia"/>
        </w:rPr>
        <w:t>【</w:t>
      </w:r>
      <w:r w:rsidR="00CA7BB7">
        <w:rPr>
          <w:rFonts w:ascii="HG丸ｺﾞｼｯｸM-PRO" w:eastAsia="HG丸ｺﾞｼｯｸM-PRO" w:hAnsi="HG丸ｺﾞｼｯｸM-PRO" w:hint="eastAsia"/>
        </w:rPr>
        <w:t xml:space="preserve">４　</w:t>
      </w:r>
      <w:r w:rsidRPr="007F3B72">
        <w:rPr>
          <w:rFonts w:ascii="HG丸ｺﾞｼｯｸM-PRO" w:eastAsia="HG丸ｺﾞｼｯｸM-PRO" w:hAnsi="HG丸ｺﾞｼｯｸM-PRO" w:hint="eastAsia"/>
        </w:rPr>
        <w:t>自家用広告物】</w:t>
      </w:r>
    </w:p>
    <w:p w:rsidR="00332447" w:rsidRPr="007F3B72" w:rsidRDefault="00332447" w:rsidP="00332447">
      <w:pPr>
        <w:jc w:val="right"/>
        <w:rPr>
          <w:rFonts w:ascii="HG丸ｺﾞｼｯｸM-PRO" w:eastAsia="HG丸ｺﾞｼｯｸM-PRO" w:hAnsi="HG丸ｺﾞｼｯｸM-PRO"/>
          <w:bdr w:val="single" w:sz="4" w:space="0" w:color="auto"/>
        </w:rPr>
      </w:pPr>
      <w:r w:rsidRPr="007F3B72">
        <w:rPr>
          <w:rFonts w:ascii="HG丸ｺﾞｼｯｸM-PRO" w:eastAsia="HG丸ｺﾞｼｯｸM-PRO" w:hAnsi="HG丸ｺﾞｼｯｸM-PRO"/>
          <w:noProof/>
        </w:rPr>
        <mc:AlternateContent>
          <mc:Choice Requires="wps">
            <w:drawing>
              <wp:anchor distT="0" distB="0" distL="114300" distR="114300" simplePos="0" relativeHeight="251750400" behindDoc="0" locked="0" layoutInCell="1" allowOverlap="1" wp14:anchorId="554D6937" wp14:editId="15CA40DF">
                <wp:simplePos x="0" y="0"/>
                <wp:positionH relativeFrom="column">
                  <wp:posOffset>-2853</wp:posOffset>
                </wp:positionH>
                <wp:positionV relativeFrom="paragraph">
                  <wp:posOffset>123825</wp:posOffset>
                </wp:positionV>
                <wp:extent cx="5436000" cy="723900"/>
                <wp:effectExtent l="0" t="0" r="12700" b="19050"/>
                <wp:wrapNone/>
                <wp:docPr id="48" name="正方形/長方形 48"/>
                <wp:cNvGraphicFramePr/>
                <a:graphic xmlns:a="http://schemas.openxmlformats.org/drawingml/2006/main">
                  <a:graphicData uri="http://schemas.microsoft.com/office/word/2010/wordprocessingShape">
                    <wps:wsp>
                      <wps:cNvSpPr/>
                      <wps:spPr>
                        <a:xfrm>
                          <a:off x="0" y="0"/>
                          <a:ext cx="5436000" cy="7239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26" style="position:absolute;left:0;text-align:left;margin-left:-.2pt;margin-top:9.75pt;width:428.05pt;height:5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" filled="f" strokecolor="windowText" strokeweight="1pt">
                <v:stroke dashstyle="dash"/>
              </v:rect>
            </w:pict>
          </mc:Fallback>
        </mc:AlternateContent>
      </w:r>
    </w:p>
    <w:p w:rsidR="00332447" w:rsidRPr="001F2296" w:rsidRDefault="00332447" w:rsidP="00332447">
      <w:pPr>
        <w:ind w:left="1200" w:hangingChars="500" w:hanging="1200"/>
        <w:jc w:val="left"/>
        <w:rPr>
          <w:rFonts w:ascii="HG丸ｺﾞｼｯｸM-PRO" w:eastAsia="HG丸ｺﾞｼｯｸM-PRO" w:hAnsi="HG丸ｺﾞｼｯｸM-PRO"/>
          <w:color w:val="000000"/>
          <w:sz w:val="24"/>
        </w:rPr>
      </w:pPr>
      <w:r w:rsidRPr="007F3B72">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 xml:space="preserve">問　</w:t>
      </w:r>
      <w:r w:rsidR="00A01E29">
        <w:rPr>
          <w:rFonts w:ascii="HG丸ｺﾞｼｯｸM-PRO" w:eastAsia="HG丸ｺﾞｼｯｸM-PRO" w:hAnsi="HG丸ｺﾞｼｯｸM-PRO" w:hint="eastAsia"/>
          <w:color w:val="000000"/>
          <w:sz w:val="24"/>
        </w:rPr>
        <w:t>９</w:t>
      </w:r>
      <w:r w:rsidRPr="007F3B72">
        <w:rPr>
          <w:rFonts w:ascii="HG丸ｺﾞｼｯｸM-PRO" w:eastAsia="HG丸ｺﾞｼｯｸM-PRO" w:hAnsi="HG丸ｺﾞｼｯｸM-PRO" w:hint="eastAsia"/>
          <w:color w:val="000000"/>
          <w:sz w:val="24"/>
        </w:rPr>
        <w:t>〕　駅に表示されている駅名は自家用広告物として手数料を取る対象として取り扱うのですか。</w:t>
      </w:r>
    </w:p>
    <w:p w:rsidR="00332447" w:rsidRPr="007F3B72" w:rsidRDefault="00332447" w:rsidP="00332447">
      <w:pPr>
        <w:ind w:left="506" w:hangingChars="211" w:hanging="506"/>
        <w:jc w:val="left"/>
        <w:rPr>
          <w:rFonts w:ascii="HG丸ｺﾞｼｯｸM-PRO" w:eastAsia="HG丸ｺﾞｼｯｸM-PRO" w:hAnsi="HG丸ｺﾞｼｯｸM-PRO"/>
          <w:dstrike/>
          <w:color w:val="000000"/>
          <w:sz w:val="24"/>
        </w:rPr>
      </w:pPr>
    </w:p>
    <w:p w:rsidR="00332447" w:rsidRPr="007F3B72" w:rsidRDefault="00332447" w:rsidP="00332447">
      <w:pPr>
        <w:ind w:left="506" w:hangingChars="211" w:hanging="506"/>
        <w:jc w:val="left"/>
        <w:rPr>
          <w:rFonts w:ascii="HG丸ｺﾞｼｯｸM-PRO" w:eastAsia="HG丸ｺﾞｼｯｸM-PRO" w:hAnsi="HG丸ｺﾞｼｯｸM-PRO"/>
          <w:dstrike/>
          <w:color w:val="000000"/>
          <w:sz w:val="24"/>
        </w:rPr>
      </w:pPr>
    </w:p>
    <w:p w:rsidR="00332447" w:rsidRDefault="00332447" w:rsidP="00332447">
      <w:pPr>
        <w:jc w:val="right"/>
        <w:rPr>
          <w:rFonts w:ascii="HG丸ｺﾞｼｯｸM-PRO" w:eastAsia="HG丸ｺﾞｼｯｸM-PRO" w:hAnsi="HG丸ｺﾞｼｯｸM-PRO"/>
          <w:color w:val="000000"/>
          <w:sz w:val="24"/>
        </w:rPr>
      </w:pPr>
      <w:r w:rsidRPr="007F3B72">
        <w:rPr>
          <w:rFonts w:ascii="HG丸ｺﾞｼｯｸM-PRO" w:eastAsia="HG丸ｺﾞｼｯｸM-PRO" w:hAnsi="HG丸ｺﾞｼｯｸM-PRO" w:hint="eastAsia"/>
          <w:color w:val="000000"/>
          <w:sz w:val="24"/>
        </w:rPr>
        <w:t>《回答》　公共的な団体に類する団体が、公共上やむを得ない広告物を表示していると解釈し、適用除外としています。（参考：屋外広告物行政ＱA）</w:t>
      </w:r>
    </w:p>
    <w:p w:rsidR="00332447" w:rsidRDefault="00332447" w:rsidP="00332447">
      <w:pPr>
        <w:jc w:val="right"/>
        <w:rPr>
          <w:rFonts w:ascii="HG丸ｺﾞｼｯｸM-PRO" w:eastAsia="HG丸ｺﾞｼｯｸM-PRO" w:hAnsi="HG丸ｺﾞｼｯｸM-PRO"/>
          <w:color w:val="000000"/>
          <w:sz w:val="24"/>
        </w:rPr>
      </w:pPr>
    </w:p>
    <w:p w:rsidR="00332447" w:rsidRPr="00D6695F" w:rsidRDefault="00332447" w:rsidP="00332447">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sz w:val="24"/>
        </w:rPr>
        <w:t xml:space="preserve">  </w:t>
      </w:r>
      <w:r>
        <w:rPr>
          <w:rFonts w:ascii="HG丸ｺﾞｼｯｸM-PRO" w:eastAsia="HG丸ｺﾞｼｯｸM-PRO" w:hAnsi="HG丸ｺﾞｼｯｸM-PRO"/>
        </w:rPr>
        <w:br w:type="page"/>
      </w:r>
    </w:p>
    <w:p w:rsidR="0023007B" w:rsidRPr="00D6695F" w:rsidRDefault="0023007B" w:rsidP="00CA7BB7">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00CA7BB7">
        <w:rPr>
          <w:rFonts w:ascii="HG丸ｺﾞｼｯｸM-PRO" w:eastAsia="HG丸ｺﾞｼｯｸM-PRO" w:hAnsi="HG丸ｺﾞｼｯｸM-PRO" w:hint="eastAsia"/>
        </w:rPr>
        <w:t xml:space="preserve">５　</w:t>
      </w:r>
      <w:r w:rsidRPr="00D6695F">
        <w:rPr>
          <w:rFonts w:ascii="HG丸ｺﾞｼｯｸM-PRO" w:eastAsia="HG丸ｺﾞｼｯｸM-PRO" w:hAnsi="HG丸ｺﾞｼｯｸM-PRO" w:hint="eastAsia"/>
          <w:color w:val="000000"/>
        </w:rPr>
        <w:t>適用除外</w:t>
      </w:r>
      <w:r w:rsidRPr="00D6695F">
        <w:rPr>
          <w:rFonts w:ascii="HG丸ｺﾞｼｯｸM-PRO" w:eastAsia="HG丸ｺﾞｼｯｸM-PRO" w:hAnsi="HG丸ｺﾞｼｯｸM-PRO" w:hint="eastAsia"/>
        </w:rPr>
        <w:t>】</w:t>
      </w:r>
    </w:p>
    <w:p w:rsidR="0023007B" w:rsidRPr="00D6695F" w:rsidRDefault="0023007B" w:rsidP="0023007B">
      <w:pPr>
        <w:jc w:val="right"/>
        <w:rPr>
          <w:rFonts w:ascii="HG丸ｺﾞｼｯｸM-PRO" w:eastAsia="HG丸ｺﾞｼｯｸM-PRO" w:hAnsi="HG丸ｺﾞｼｯｸM-PRO"/>
          <w:bdr w:val="single" w:sz="4" w:space="0" w:color="auto"/>
        </w:rPr>
      </w:pPr>
      <w:r w:rsidRPr="00D6695F">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0B2765FC" wp14:editId="01802627">
                <wp:simplePos x="0" y="0"/>
                <wp:positionH relativeFrom="column">
                  <wp:posOffset>25722</wp:posOffset>
                </wp:positionH>
                <wp:positionV relativeFrom="paragraph">
                  <wp:posOffset>163830</wp:posOffset>
                </wp:positionV>
                <wp:extent cx="5472000" cy="733425"/>
                <wp:effectExtent l="0" t="0" r="14605" b="28575"/>
                <wp:wrapNone/>
                <wp:docPr id="9" name="正方形/長方形 9"/>
                <wp:cNvGraphicFramePr/>
                <a:graphic xmlns:a="http://schemas.openxmlformats.org/drawingml/2006/main">
                  <a:graphicData uri="http://schemas.microsoft.com/office/word/2010/wordprocessingShape">
                    <wps:wsp>
                      <wps:cNvSpPr/>
                      <wps:spPr>
                        <a:xfrm>
                          <a:off x="0" y="0"/>
                          <a:ext cx="5472000" cy="73342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26" style="position:absolute;left:0;text-align:left;margin-left:2.05pt;margin-top:12.9pt;width:430.85pt;height:57.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" filled="f" strokecolor="windowText" strokeweight="1pt">
                <v:stroke dashstyle="dash"/>
              </v:rect>
            </w:pict>
          </mc:Fallback>
        </mc:AlternateContent>
      </w:r>
    </w:p>
    <w:p w:rsidR="0023007B" w:rsidRPr="00D6695F" w:rsidRDefault="005B1A1C" w:rsidP="0023007B">
      <w:pPr>
        <w:ind w:left="1133" w:hangingChars="472" w:hanging="1133"/>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w:t>
      </w:r>
      <w:r w:rsidR="00A01E29">
        <w:rPr>
          <w:rFonts w:ascii="HG丸ｺﾞｼｯｸM-PRO" w:eastAsia="HG丸ｺﾞｼｯｸM-PRO" w:hAnsi="HG丸ｺﾞｼｯｸM-PRO" w:hint="eastAsia"/>
          <w:color w:val="000000"/>
          <w:sz w:val="24"/>
        </w:rPr>
        <w:t>１０</w:t>
      </w:r>
      <w:r w:rsidR="0023007B" w:rsidRPr="00D6695F">
        <w:rPr>
          <w:rFonts w:ascii="HG丸ｺﾞｼｯｸM-PRO" w:eastAsia="HG丸ｺﾞｼｯｸM-PRO" w:hAnsi="HG丸ｺﾞｼｯｸM-PRO" w:hint="eastAsia"/>
          <w:color w:val="000000"/>
          <w:sz w:val="24"/>
        </w:rPr>
        <w:t>〕　条例第8条第1項第1号に規定している「他の法令により表示</w:t>
      </w:r>
      <w:r w:rsidR="00C55AF9" w:rsidRPr="00D6695F">
        <w:rPr>
          <w:rFonts w:ascii="HG丸ｺﾞｼｯｸM-PRO" w:eastAsia="HG丸ｺﾞｼｯｸM-PRO" w:hAnsi="HG丸ｺﾞｼｯｸM-PRO" w:hint="eastAsia"/>
          <w:color w:val="000000"/>
          <w:sz w:val="24"/>
        </w:rPr>
        <w:t>し、又は</w:t>
      </w:r>
      <w:r w:rsidR="0023007B" w:rsidRPr="00D6695F">
        <w:rPr>
          <w:rFonts w:ascii="HG丸ｺﾞｼｯｸM-PRO" w:eastAsia="HG丸ｺﾞｼｯｸM-PRO" w:hAnsi="HG丸ｺﾞｼｯｸM-PRO" w:hint="eastAsia"/>
          <w:color w:val="000000"/>
          <w:sz w:val="24"/>
        </w:rPr>
        <w:t>設置</w:t>
      </w:r>
      <w:r w:rsidR="00C55AF9" w:rsidRPr="00D6695F">
        <w:rPr>
          <w:rFonts w:ascii="HG丸ｺﾞｼｯｸM-PRO" w:eastAsia="HG丸ｺﾞｼｯｸM-PRO" w:hAnsi="HG丸ｺﾞｼｯｸM-PRO" w:hint="eastAsia"/>
          <w:color w:val="000000"/>
          <w:sz w:val="24"/>
        </w:rPr>
        <w:t>するも</w:t>
      </w:r>
      <w:r w:rsidR="0023007B" w:rsidRPr="00D6695F">
        <w:rPr>
          <w:rFonts w:ascii="HG丸ｺﾞｼｯｸM-PRO" w:eastAsia="HG丸ｺﾞｼｯｸM-PRO" w:hAnsi="HG丸ｺﾞｼｯｸM-PRO" w:hint="eastAsia"/>
          <w:color w:val="000000"/>
          <w:sz w:val="24"/>
        </w:rPr>
        <w:t>の」とは、どういったものがありますか。</w:t>
      </w: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p>
    <w:p w:rsidR="00C55AF9" w:rsidRPr="00D6695F" w:rsidRDefault="0023007B" w:rsidP="00C55AF9">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《回答》　</w:t>
      </w:r>
      <w:r w:rsidR="00C55AF9" w:rsidRPr="00D6695F">
        <w:rPr>
          <w:rFonts w:ascii="HG丸ｺﾞｼｯｸM-PRO" w:eastAsia="HG丸ｺﾞｼｯｸM-PRO" w:hAnsi="HG丸ｺﾞｼｯｸM-PRO" w:hint="eastAsia"/>
          <w:color w:val="000000"/>
          <w:sz w:val="24"/>
        </w:rPr>
        <w:t>「他の法令により表示し、又は設置するもの」とは、表示についての根拠が法令に規定されているものをいい、この場合の根拠規定は、表示の義務付けをしているものばかりでなく、表示することができるとしているものも含むと</w:t>
      </w:r>
      <w:r w:rsidR="00087277" w:rsidRPr="00D6695F">
        <w:rPr>
          <w:rFonts w:ascii="HG丸ｺﾞｼｯｸM-PRO" w:eastAsia="HG丸ｺﾞｼｯｸM-PRO" w:hAnsi="HG丸ｺﾞｼｯｸM-PRO" w:hint="eastAsia"/>
          <w:color w:val="000000"/>
          <w:sz w:val="24"/>
        </w:rPr>
        <w:t>解されます。国の法律</w:t>
      </w:r>
      <w:r w:rsidR="00DA3FF6" w:rsidRPr="00D6695F">
        <w:rPr>
          <w:rFonts w:ascii="HG丸ｺﾞｼｯｸM-PRO" w:eastAsia="HG丸ｺﾞｼｯｸM-PRO" w:hAnsi="HG丸ｺﾞｼｯｸM-PRO" w:hint="eastAsia"/>
          <w:color w:val="000000"/>
          <w:sz w:val="24"/>
        </w:rPr>
        <w:t>や規則</w:t>
      </w:r>
      <w:r w:rsidR="00087277" w:rsidRPr="00D6695F">
        <w:rPr>
          <w:rFonts w:ascii="HG丸ｺﾞｼｯｸM-PRO" w:eastAsia="HG丸ｺﾞｼｯｸM-PRO" w:hAnsi="HG丸ｺﾞｼｯｸM-PRO" w:hint="eastAsia"/>
          <w:color w:val="000000"/>
          <w:sz w:val="24"/>
        </w:rPr>
        <w:t>で表示の義務付けを行っているものの例としては、たとえば次のようなものがあります。</w:t>
      </w:r>
    </w:p>
    <w:p w:rsidR="00087277" w:rsidRPr="00D6695F" w:rsidRDefault="00087277" w:rsidP="00C55AF9">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①　道路法第45条第1項　　道路標識の設置</w:t>
      </w:r>
    </w:p>
    <w:p w:rsidR="00087277" w:rsidRPr="00D6695F" w:rsidRDefault="00087277" w:rsidP="00C55AF9">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②　道路法第47条の４　　通行の禁止又は制限の場合における道路標識</w:t>
      </w:r>
    </w:p>
    <w:p w:rsidR="00087277" w:rsidRPr="00D6695F" w:rsidRDefault="00087277" w:rsidP="00C55AF9">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③　道路法第48条の５第2項　　自動車専用道路の入口その他必要な場所の通行の禁止又は制限の対象を明らかにした道路標識</w:t>
      </w:r>
    </w:p>
    <w:p w:rsidR="00087277" w:rsidRPr="00D6695F" w:rsidRDefault="00087277" w:rsidP="00C55AF9">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④　建築基準法第89条第1項　　一定規模以上の建築物の建築等を行う場合の</w:t>
      </w:r>
      <w:r w:rsidR="00DA3FF6" w:rsidRPr="00D6695F">
        <w:rPr>
          <w:rFonts w:ascii="HG丸ｺﾞｼｯｸM-PRO" w:eastAsia="HG丸ｺﾞｼｯｸM-PRO" w:hAnsi="HG丸ｺﾞｼｯｸM-PRO" w:hint="eastAsia"/>
          <w:color w:val="000000"/>
          <w:sz w:val="24"/>
        </w:rPr>
        <w:t>建築確認の表示</w:t>
      </w:r>
    </w:p>
    <w:p w:rsidR="00DA3FF6" w:rsidRPr="00D6695F" w:rsidRDefault="00DA3FF6" w:rsidP="00C55AF9">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⑤　建設業法第40条　　建設工事の現場等への標識の掲示</w:t>
      </w:r>
    </w:p>
    <w:p w:rsidR="00DA3FF6" w:rsidRPr="00D6695F" w:rsidRDefault="00DA3FF6" w:rsidP="00C55AF9">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⑥　生産緑地法第6条　　生産緑地地区の標識</w:t>
      </w:r>
    </w:p>
    <w:p w:rsidR="00DA3FF6" w:rsidRPr="00D6695F" w:rsidRDefault="00DA3FF6" w:rsidP="00C55AF9">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⑦　文化財保護法第115条第1項　　史跡名勝天然記念物の管理に必要な標識、説明板等の設置</w:t>
      </w:r>
    </w:p>
    <w:p w:rsidR="0023007B" w:rsidRPr="00D6695F" w:rsidRDefault="0023007B" w:rsidP="00C55AF9">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w:t>
      </w:r>
      <w:r w:rsidR="00DA3FF6" w:rsidRPr="00D6695F">
        <w:rPr>
          <w:rFonts w:ascii="HG丸ｺﾞｼｯｸM-PRO" w:eastAsia="HG丸ｺﾞｼｯｸM-PRO" w:hAnsi="HG丸ｺﾞｼｯｸM-PRO" w:hint="eastAsia"/>
          <w:color w:val="000000"/>
          <w:sz w:val="24"/>
        </w:rPr>
        <w:t xml:space="preserve">⑧　</w:t>
      </w:r>
      <w:r w:rsidRPr="00D6695F">
        <w:rPr>
          <w:rFonts w:ascii="HG丸ｺﾞｼｯｸM-PRO" w:eastAsia="HG丸ｺﾞｼｯｸM-PRO" w:hAnsi="HG丸ｺﾞｼｯｸM-PRO" w:hint="eastAsia"/>
          <w:color w:val="000000"/>
          <w:sz w:val="24"/>
        </w:rPr>
        <w:t>危険物の規制に関する</w:t>
      </w:r>
      <w:r w:rsidR="000E2A16" w:rsidRPr="00D6695F">
        <w:rPr>
          <w:rFonts w:ascii="HG丸ｺﾞｼｯｸM-PRO" w:eastAsia="HG丸ｺﾞｼｯｸM-PRO" w:hAnsi="HG丸ｺﾞｼｯｸM-PRO" w:hint="eastAsia"/>
          <w:color w:val="000000"/>
          <w:sz w:val="24"/>
        </w:rPr>
        <w:t>規則</w:t>
      </w:r>
      <w:r w:rsidRPr="00D6695F">
        <w:rPr>
          <w:rFonts w:ascii="HG丸ｺﾞｼｯｸM-PRO" w:eastAsia="HG丸ｺﾞｼｯｸM-PRO" w:hAnsi="HG丸ｺﾞｼｯｸM-PRO" w:hint="eastAsia"/>
          <w:color w:val="000000"/>
          <w:sz w:val="24"/>
        </w:rPr>
        <w:t>（昭和34年総理府令第55条）第28条の2の5第1項</w:t>
      </w:r>
      <w:r w:rsidR="00DA3FF6" w:rsidRPr="00D6695F">
        <w:rPr>
          <w:rFonts w:ascii="HG丸ｺﾞｼｯｸM-PRO" w:eastAsia="HG丸ｺﾞｼｯｸM-PRO" w:hAnsi="HG丸ｺﾞｼｯｸM-PRO" w:hint="eastAsia"/>
          <w:color w:val="000000"/>
          <w:sz w:val="24"/>
        </w:rPr>
        <w:t xml:space="preserve">　　</w:t>
      </w:r>
      <w:r w:rsidRPr="00D6695F">
        <w:rPr>
          <w:rFonts w:ascii="HG丸ｺﾞｼｯｸM-PRO" w:eastAsia="HG丸ｺﾞｼｯｸM-PRO" w:hAnsi="HG丸ｺﾞｼｯｸM-PRO" w:hint="eastAsia"/>
          <w:color w:val="000000"/>
          <w:sz w:val="24"/>
        </w:rPr>
        <w:t>ガソリンスタンドの「セルフ」表示</w:t>
      </w:r>
    </w:p>
    <w:p w:rsidR="0023007B" w:rsidRPr="00D6695F" w:rsidRDefault="0023007B" w:rsidP="0023007B">
      <w:pPr>
        <w:ind w:left="1224" w:hangingChars="510" w:hanging="1224"/>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dstrike/>
          <w:color w:val="000000"/>
          <w:sz w:val="24"/>
        </w:rPr>
      </w:pPr>
      <w:r w:rsidRPr="00D6695F">
        <w:rPr>
          <w:rFonts w:ascii="HG丸ｺﾞｼｯｸM-PRO" w:eastAsia="HG丸ｺﾞｼｯｸM-PRO" w:hAnsi="HG丸ｺﾞｼｯｸM-PRO"/>
          <w:noProof/>
          <w:color w:val="000000"/>
          <w:sz w:val="24"/>
        </w:rPr>
        <mc:AlternateContent>
          <mc:Choice Requires="wps">
            <w:drawing>
              <wp:anchor distT="0" distB="0" distL="114300" distR="114300" simplePos="0" relativeHeight="251668480" behindDoc="0" locked="0" layoutInCell="1" allowOverlap="1" wp14:anchorId="2C446316" wp14:editId="569A1051">
                <wp:simplePos x="0" y="0"/>
                <wp:positionH relativeFrom="column">
                  <wp:posOffset>0</wp:posOffset>
                </wp:positionH>
                <wp:positionV relativeFrom="paragraph">
                  <wp:posOffset>114300</wp:posOffset>
                </wp:positionV>
                <wp:extent cx="5410200" cy="2743200"/>
                <wp:effectExtent l="9525" t="9525"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743200"/>
                        </a:xfrm>
                        <a:prstGeom prst="rect">
                          <a:avLst/>
                        </a:prstGeom>
                        <a:solidFill>
                          <a:srgbClr val="FFFFFF"/>
                        </a:solidFill>
                        <a:ln w="9525">
                          <a:solidFill>
                            <a:srgbClr val="000000"/>
                          </a:solidFill>
                          <a:miter lim="800000"/>
                          <a:headEnd/>
                          <a:tailEnd/>
                        </a:ln>
                      </wps:spPr>
                      <wps:txbx>
                        <w:txbxContent>
                          <w:p w:rsidR="000E090C" w:rsidRPr="009858F6" w:rsidRDefault="000E090C" w:rsidP="0023007B">
                            <w:pPr>
                              <w:autoSpaceDE w:val="0"/>
                              <w:autoSpaceDN w:val="0"/>
                              <w:adjustRightInd w:val="0"/>
                              <w:ind w:left="200"/>
                              <w:rPr>
                                <w:rFonts w:ascii="HG丸ｺﾞｼｯｸM-PRO" w:eastAsia="HG丸ｺﾞｼｯｸM-PRO" w:hAnsi="HG丸ｺﾞｼｯｸM-PRO"/>
                                <w:sz w:val="24"/>
                              </w:rPr>
                            </w:pPr>
                            <w:r w:rsidRPr="009858F6">
                              <w:rPr>
                                <w:rFonts w:ascii="HG丸ｺﾞｼｯｸM-PRO" w:eastAsia="HG丸ｺﾞｼｯｸM-PRO" w:hAnsi="HG丸ｺﾞｼｯｸM-PRO"/>
                                <w:b/>
                                <w:sz w:val="24"/>
                              </w:rPr>
                              <w:t xml:space="preserve"> (</w:t>
                            </w:r>
                            <w:r w:rsidRPr="009858F6">
                              <w:rPr>
                                <w:rFonts w:ascii="HG丸ｺﾞｼｯｸM-PRO" w:eastAsia="HG丸ｺﾞｼｯｸM-PRO" w:hAnsi="HG丸ｺﾞｼｯｸM-PRO" w:hint="eastAsia"/>
                                <w:b/>
                                <w:sz w:val="24"/>
                              </w:rPr>
                              <w:t>適用除外</w:t>
                            </w:r>
                            <w:r w:rsidRPr="009858F6">
                              <w:rPr>
                                <w:rFonts w:ascii="HG丸ｺﾞｼｯｸM-PRO" w:eastAsia="HG丸ｺﾞｼｯｸM-PRO" w:hAnsi="HG丸ｺﾞｼｯｸM-PRO"/>
                                <w:b/>
                                <w:sz w:val="24"/>
                              </w:rPr>
                              <w:t>)</w:t>
                            </w:r>
                            <w:r w:rsidRPr="009858F6">
                              <w:rPr>
                                <w:rFonts w:ascii="HG丸ｺﾞｼｯｸM-PRO" w:eastAsia="HG丸ｺﾞｼｯｸM-PRO" w:hAnsi="HG丸ｺﾞｼｯｸM-PRO" w:hint="eastAsia"/>
                                <w:b/>
                                <w:sz w:val="24"/>
                              </w:rPr>
                              <w:t xml:space="preserve">　</w:t>
                            </w:r>
                            <w:r w:rsidRPr="009858F6">
                              <w:rPr>
                                <w:rFonts w:ascii="HG丸ｺﾞｼｯｸM-PRO" w:eastAsia="HG丸ｺﾞｼｯｸM-PRO" w:hAnsi="HG丸ｺﾞｼｯｸM-PRO" w:hint="eastAsia"/>
                                <w:sz w:val="24"/>
                              </w:rPr>
                              <w:t xml:space="preserve">　</w:t>
                            </w:r>
                            <w:r w:rsidRPr="009858F6">
                              <w:rPr>
                                <w:rFonts w:ascii="HG丸ｺﾞｼｯｸM-PRO" w:eastAsia="HG丸ｺﾞｼｯｸM-PRO" w:hAnsi="HG丸ｺﾞｼｯｸM-PRO" w:cs="ＭＳ Ｐゴシック" w:hint="eastAsia"/>
                                <w:b/>
                                <w:kern w:val="0"/>
                                <w:sz w:val="24"/>
                              </w:rPr>
                              <w:t>大阪府</w:t>
                            </w:r>
                            <w:r w:rsidRPr="009858F6">
                              <w:rPr>
                                <w:rFonts w:ascii="HG丸ｺﾞｼｯｸM-PRO" w:eastAsia="HG丸ｺﾞｼｯｸM-PRO" w:hAnsi="HG丸ｺﾞｼｯｸM-PRO" w:cs="ＭＳ Ｐゴシック"/>
                                <w:b/>
                                <w:kern w:val="0"/>
                                <w:sz w:val="24"/>
                              </w:rPr>
                              <w:t>屋外広告物条例（昭和</w:t>
                            </w:r>
                            <w:r w:rsidRPr="009858F6">
                              <w:rPr>
                                <w:rFonts w:ascii="HG丸ｺﾞｼｯｸM-PRO" w:eastAsia="HG丸ｺﾞｼｯｸM-PRO" w:hAnsi="HG丸ｺﾞｼｯｸM-PRO" w:cs="ＭＳ Ｐゴシック" w:hint="eastAsia"/>
                                <w:b/>
                                <w:kern w:val="0"/>
                                <w:sz w:val="24"/>
                              </w:rPr>
                              <w:t>２４</w:t>
                            </w:r>
                            <w:r w:rsidRPr="009858F6">
                              <w:rPr>
                                <w:rFonts w:ascii="HG丸ｺﾞｼｯｸM-PRO" w:eastAsia="HG丸ｺﾞｼｯｸM-PRO" w:hAnsi="HG丸ｺﾞｼｯｸM-PRO" w:cs="ＭＳ Ｐゴシック"/>
                                <w:b/>
                                <w:kern w:val="0"/>
                                <w:sz w:val="24"/>
                              </w:rPr>
                              <w:t>年</w:t>
                            </w:r>
                            <w:r w:rsidRPr="009858F6">
                              <w:rPr>
                                <w:rFonts w:ascii="HG丸ｺﾞｼｯｸM-PRO" w:eastAsia="HG丸ｺﾞｼｯｸM-PRO" w:hAnsi="HG丸ｺﾞｼｯｸM-PRO" w:cs="ＭＳ Ｐゴシック" w:hint="eastAsia"/>
                                <w:b/>
                                <w:kern w:val="0"/>
                                <w:sz w:val="24"/>
                              </w:rPr>
                              <w:t>大阪府</w:t>
                            </w:r>
                            <w:r w:rsidRPr="009858F6">
                              <w:rPr>
                                <w:rFonts w:ascii="HG丸ｺﾞｼｯｸM-PRO" w:eastAsia="HG丸ｺﾞｼｯｸM-PRO" w:hAnsi="HG丸ｺﾞｼｯｸM-PRO" w:cs="ＭＳ Ｐゴシック"/>
                                <w:b/>
                                <w:kern w:val="0"/>
                                <w:sz w:val="24"/>
                              </w:rPr>
                              <w:t>条例第</w:t>
                            </w:r>
                            <w:r w:rsidRPr="009858F6">
                              <w:rPr>
                                <w:rFonts w:ascii="HG丸ｺﾞｼｯｸM-PRO" w:eastAsia="HG丸ｺﾞｼｯｸM-PRO" w:hAnsi="HG丸ｺﾞｼｯｸM-PRO" w:cs="ＭＳ Ｐゴシック" w:hint="eastAsia"/>
                                <w:b/>
                                <w:kern w:val="0"/>
                                <w:sz w:val="24"/>
                              </w:rPr>
                              <w:t>７９</w:t>
                            </w:r>
                            <w:r w:rsidRPr="009858F6">
                              <w:rPr>
                                <w:rFonts w:ascii="HG丸ｺﾞｼｯｸM-PRO" w:eastAsia="HG丸ｺﾞｼｯｸM-PRO" w:hAnsi="HG丸ｺﾞｼｯｸM-PRO" w:cs="ＭＳ Ｐゴシック"/>
                                <w:b/>
                                <w:kern w:val="0"/>
                                <w:sz w:val="24"/>
                              </w:rPr>
                              <w:t>号）</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b/>
                                <w:sz w:val="24"/>
                                <w:u w:val="single"/>
                              </w:rPr>
                              <w:t>第八条</w:t>
                            </w:r>
                            <w:r w:rsidRPr="009858F6">
                              <w:rPr>
                                <w:rFonts w:ascii="HG丸ｺﾞｼｯｸM-PRO" w:eastAsia="HG丸ｺﾞｼｯｸM-PRO" w:hAnsi="HG丸ｺﾞｼｯｸM-PRO" w:hint="eastAsia"/>
                                <w:sz w:val="24"/>
                              </w:rPr>
                              <w:t xml:space="preserve">　次に掲げる広告物又は掲出物件については、第三条から第五条までの規定は適用しない。ただし、第二号に掲げる広告物又は掲出物件で規則で定めるものについては、規則で定めるところにより知事に届け出て表示し、又は設置する場合に限る。</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b/>
                                <w:sz w:val="24"/>
                                <w:u w:val="single"/>
                              </w:rPr>
                            </w:pPr>
                            <w:r w:rsidRPr="009858F6">
                              <w:rPr>
                                <w:rFonts w:ascii="HG丸ｺﾞｼｯｸM-PRO" w:eastAsia="HG丸ｺﾞｼｯｸM-PRO" w:hAnsi="HG丸ｺﾞｼｯｸM-PRO" w:hint="eastAsia"/>
                                <w:b/>
                                <w:sz w:val="24"/>
                                <w:u w:val="single"/>
                              </w:rPr>
                              <w:t>一　他の法令の規定により表示し、又は設置するもの</w:t>
                            </w:r>
                          </w:p>
                          <w:p w:rsidR="000E090C" w:rsidRPr="009858F6" w:rsidRDefault="000E090C" w:rsidP="0023007B">
                            <w:pPr>
                              <w:autoSpaceDE w:val="0"/>
                              <w:autoSpaceDN w:val="0"/>
                              <w:adjustRightInd w:val="0"/>
                              <w:ind w:left="400" w:hanging="200"/>
                              <w:jc w:val="left"/>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二　道先案内図その他公共上やむを得ないもので、公共団体又は公益法人その他これに類する団体が表示し、又は設置するもの</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三　自己の事業又は営業を表示するもので、自己の事業所、事務所、営業所等に設置し、その広告物の面積が七平方メートルを超えないもの</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四　前三号に掲げるもののほか、規則で定めるもの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margin-left:0;margin-top:9pt;width:426pt;height:3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">
                <v:textbox>
                  <w:txbxContent>
                    <w:p w:rsidR="000E090C" w:rsidRPr="009858F6" w:rsidRDefault="000E090C" w:rsidP="0023007B">
                      <w:pPr>
                        <w:autoSpaceDE w:val="0"/>
                        <w:autoSpaceDN w:val="0"/>
                        <w:adjustRightInd w:val="0"/>
                        <w:ind w:left="200"/>
                        <w:rPr>
                          <w:rFonts w:ascii="HG丸ｺﾞｼｯｸM-PRO" w:eastAsia="HG丸ｺﾞｼｯｸM-PRO" w:hAnsi="HG丸ｺﾞｼｯｸM-PRO"/>
                          <w:sz w:val="24"/>
                        </w:rPr>
                      </w:pPr>
                      <w:r w:rsidRPr="009858F6">
                        <w:rPr>
                          <w:rFonts w:ascii="HG丸ｺﾞｼｯｸM-PRO" w:eastAsia="HG丸ｺﾞｼｯｸM-PRO" w:hAnsi="HG丸ｺﾞｼｯｸM-PRO"/>
                          <w:b/>
                          <w:sz w:val="24"/>
                        </w:rPr>
                        <w:t xml:space="preserve"> (</w:t>
                      </w:r>
                      <w:r w:rsidRPr="009858F6">
                        <w:rPr>
                          <w:rFonts w:ascii="HG丸ｺﾞｼｯｸM-PRO" w:eastAsia="HG丸ｺﾞｼｯｸM-PRO" w:hAnsi="HG丸ｺﾞｼｯｸM-PRO" w:hint="eastAsia"/>
                          <w:b/>
                          <w:sz w:val="24"/>
                        </w:rPr>
                        <w:t>適用除外</w:t>
                      </w:r>
                      <w:r w:rsidRPr="009858F6">
                        <w:rPr>
                          <w:rFonts w:ascii="HG丸ｺﾞｼｯｸM-PRO" w:eastAsia="HG丸ｺﾞｼｯｸM-PRO" w:hAnsi="HG丸ｺﾞｼｯｸM-PRO"/>
                          <w:b/>
                          <w:sz w:val="24"/>
                        </w:rPr>
                        <w:t>)</w:t>
                      </w:r>
                      <w:r w:rsidRPr="009858F6">
                        <w:rPr>
                          <w:rFonts w:ascii="HG丸ｺﾞｼｯｸM-PRO" w:eastAsia="HG丸ｺﾞｼｯｸM-PRO" w:hAnsi="HG丸ｺﾞｼｯｸM-PRO" w:hint="eastAsia"/>
                          <w:b/>
                          <w:sz w:val="24"/>
                        </w:rPr>
                        <w:t xml:space="preserve">　</w:t>
                      </w:r>
                      <w:r w:rsidRPr="009858F6">
                        <w:rPr>
                          <w:rFonts w:ascii="HG丸ｺﾞｼｯｸM-PRO" w:eastAsia="HG丸ｺﾞｼｯｸM-PRO" w:hAnsi="HG丸ｺﾞｼｯｸM-PRO" w:hint="eastAsia"/>
                          <w:sz w:val="24"/>
                        </w:rPr>
                        <w:t xml:space="preserve">　</w:t>
                      </w:r>
                      <w:r w:rsidRPr="009858F6">
                        <w:rPr>
                          <w:rFonts w:ascii="HG丸ｺﾞｼｯｸM-PRO" w:eastAsia="HG丸ｺﾞｼｯｸM-PRO" w:hAnsi="HG丸ｺﾞｼｯｸM-PRO" w:cs="ＭＳ Ｐゴシック" w:hint="eastAsia"/>
                          <w:b/>
                          <w:kern w:val="0"/>
                          <w:sz w:val="24"/>
                        </w:rPr>
                        <w:t>大阪府</w:t>
                      </w:r>
                      <w:r w:rsidRPr="009858F6">
                        <w:rPr>
                          <w:rFonts w:ascii="HG丸ｺﾞｼｯｸM-PRO" w:eastAsia="HG丸ｺﾞｼｯｸM-PRO" w:hAnsi="HG丸ｺﾞｼｯｸM-PRO" w:cs="ＭＳ Ｐゴシック"/>
                          <w:b/>
                          <w:kern w:val="0"/>
                          <w:sz w:val="24"/>
                        </w:rPr>
                        <w:t>屋外広告物条例（昭和</w:t>
                      </w:r>
                      <w:r w:rsidRPr="009858F6">
                        <w:rPr>
                          <w:rFonts w:ascii="HG丸ｺﾞｼｯｸM-PRO" w:eastAsia="HG丸ｺﾞｼｯｸM-PRO" w:hAnsi="HG丸ｺﾞｼｯｸM-PRO" w:cs="ＭＳ Ｐゴシック" w:hint="eastAsia"/>
                          <w:b/>
                          <w:kern w:val="0"/>
                          <w:sz w:val="24"/>
                        </w:rPr>
                        <w:t>２４</w:t>
                      </w:r>
                      <w:r w:rsidRPr="009858F6">
                        <w:rPr>
                          <w:rFonts w:ascii="HG丸ｺﾞｼｯｸM-PRO" w:eastAsia="HG丸ｺﾞｼｯｸM-PRO" w:hAnsi="HG丸ｺﾞｼｯｸM-PRO" w:cs="ＭＳ Ｐゴシック"/>
                          <w:b/>
                          <w:kern w:val="0"/>
                          <w:sz w:val="24"/>
                        </w:rPr>
                        <w:t>年</w:t>
                      </w:r>
                      <w:r w:rsidRPr="009858F6">
                        <w:rPr>
                          <w:rFonts w:ascii="HG丸ｺﾞｼｯｸM-PRO" w:eastAsia="HG丸ｺﾞｼｯｸM-PRO" w:hAnsi="HG丸ｺﾞｼｯｸM-PRO" w:cs="ＭＳ Ｐゴシック" w:hint="eastAsia"/>
                          <w:b/>
                          <w:kern w:val="0"/>
                          <w:sz w:val="24"/>
                        </w:rPr>
                        <w:t>大阪府</w:t>
                      </w:r>
                      <w:r w:rsidRPr="009858F6">
                        <w:rPr>
                          <w:rFonts w:ascii="HG丸ｺﾞｼｯｸM-PRO" w:eastAsia="HG丸ｺﾞｼｯｸM-PRO" w:hAnsi="HG丸ｺﾞｼｯｸM-PRO" w:cs="ＭＳ Ｐゴシック"/>
                          <w:b/>
                          <w:kern w:val="0"/>
                          <w:sz w:val="24"/>
                        </w:rPr>
                        <w:t>条例第</w:t>
                      </w:r>
                      <w:r w:rsidRPr="009858F6">
                        <w:rPr>
                          <w:rFonts w:ascii="HG丸ｺﾞｼｯｸM-PRO" w:eastAsia="HG丸ｺﾞｼｯｸM-PRO" w:hAnsi="HG丸ｺﾞｼｯｸM-PRO" w:cs="ＭＳ Ｐゴシック" w:hint="eastAsia"/>
                          <w:b/>
                          <w:kern w:val="0"/>
                          <w:sz w:val="24"/>
                        </w:rPr>
                        <w:t>７９</w:t>
                      </w:r>
                      <w:r w:rsidRPr="009858F6">
                        <w:rPr>
                          <w:rFonts w:ascii="HG丸ｺﾞｼｯｸM-PRO" w:eastAsia="HG丸ｺﾞｼｯｸM-PRO" w:hAnsi="HG丸ｺﾞｼｯｸM-PRO" w:cs="ＭＳ Ｐゴシック"/>
                          <w:b/>
                          <w:kern w:val="0"/>
                          <w:sz w:val="24"/>
                        </w:rPr>
                        <w:t>号）</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b/>
                          <w:sz w:val="24"/>
                          <w:u w:val="single"/>
                        </w:rPr>
                        <w:t>第八条</w:t>
                      </w:r>
                      <w:r w:rsidRPr="009858F6">
                        <w:rPr>
                          <w:rFonts w:ascii="HG丸ｺﾞｼｯｸM-PRO" w:eastAsia="HG丸ｺﾞｼｯｸM-PRO" w:hAnsi="HG丸ｺﾞｼｯｸM-PRO" w:hint="eastAsia"/>
                          <w:sz w:val="24"/>
                        </w:rPr>
                        <w:t xml:space="preserve">　次に掲げる広告物又は掲出物件については、第三条から第五条までの規定は適用しない。ただし、第二号に掲げる広告物又は掲出物件で規則で定めるものについては、規則で定めるところにより知事に届け出て表示し、又は設置する場合に限る。</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b/>
                          <w:sz w:val="24"/>
                          <w:u w:val="single"/>
                        </w:rPr>
                      </w:pPr>
                      <w:r w:rsidRPr="009858F6">
                        <w:rPr>
                          <w:rFonts w:ascii="HG丸ｺﾞｼｯｸM-PRO" w:eastAsia="HG丸ｺﾞｼｯｸM-PRO" w:hAnsi="HG丸ｺﾞｼｯｸM-PRO" w:hint="eastAsia"/>
                          <w:b/>
                          <w:sz w:val="24"/>
                          <w:u w:val="single"/>
                        </w:rPr>
                        <w:t>一　他の法令の規定により表示し、又は設置するもの</w:t>
                      </w:r>
                    </w:p>
                    <w:p w:rsidR="000E090C" w:rsidRPr="009858F6" w:rsidRDefault="000E090C" w:rsidP="0023007B">
                      <w:pPr>
                        <w:autoSpaceDE w:val="0"/>
                        <w:autoSpaceDN w:val="0"/>
                        <w:adjustRightInd w:val="0"/>
                        <w:ind w:left="400" w:hanging="200"/>
                        <w:jc w:val="left"/>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二　道先案内図その他公共上やむを得ないもので、公共団体又は公益法人その他これに類する団体が表示し、又は設置するもの</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三　自己の事業又は営業を表示するもので、自己の事業所、事務所、営業所等に設置し、その広告物の面積が七平方メートルを超えないもの</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四　前三号に掲げるもののほか、規則で定めるもの</w:t>
                      </w:r>
                    </w:p>
                  </w:txbxContent>
                </v:textbox>
              </v:shape>
            </w:pict>
          </mc:Fallback>
        </mc:AlternateContent>
      </w:r>
    </w:p>
    <w:p w:rsidR="0023007B" w:rsidRPr="00D6695F" w:rsidRDefault="0023007B" w:rsidP="0023007B">
      <w:pPr>
        <w:rPr>
          <w:rFonts w:ascii="HG丸ｺﾞｼｯｸM-PRO" w:eastAsia="HG丸ｺﾞｼｯｸM-PRO" w:hAnsi="HG丸ｺﾞｼｯｸM-PRO" w:cstheme="minorBidi"/>
          <w:szCs w:val="22"/>
        </w:rPr>
      </w:pPr>
    </w:p>
    <w:p w:rsidR="0023007B" w:rsidRPr="00D6695F" w:rsidRDefault="0023007B">
      <w:pPr>
        <w:widowControl/>
        <w:jc w:val="left"/>
        <w:rPr>
          <w:rFonts w:ascii="HG丸ｺﾞｼｯｸM-PRO" w:eastAsia="HG丸ｺﾞｼｯｸM-PRO" w:hAnsi="HG丸ｺﾞｼｯｸM-PRO"/>
        </w:rPr>
      </w:pPr>
      <w:r w:rsidRPr="00D6695F">
        <w:rPr>
          <w:rFonts w:ascii="HG丸ｺﾞｼｯｸM-PRO" w:eastAsia="HG丸ｺﾞｼｯｸM-PRO" w:hAnsi="HG丸ｺﾞｼｯｸM-PRO"/>
        </w:rPr>
        <w:br w:type="page"/>
      </w:r>
    </w:p>
    <w:p w:rsidR="00F3693A" w:rsidRPr="00D6695F" w:rsidRDefault="000E545D" w:rsidP="000E545D">
      <w:pPr>
        <w:ind w:leftChars="471" w:left="989" w:firstLineChars="118" w:firstLine="283"/>
        <w:jc w:val="right"/>
        <w:rPr>
          <w:rFonts w:ascii="HG丸ｺﾞｼｯｸM-PRO" w:eastAsia="HG丸ｺﾞｼｯｸM-PRO" w:hAnsi="HG丸ｺﾞｼｯｸM-PRO"/>
        </w:rPr>
      </w:pPr>
      <w:r w:rsidRPr="00D6695F">
        <w:rPr>
          <w:rFonts w:ascii="HG丸ｺﾞｼｯｸM-PRO" w:eastAsia="HG丸ｺﾞｼｯｸM-PRO" w:hAnsi="HG丸ｺﾞｼｯｸM-PRO"/>
          <w:noProof/>
          <w:color w:val="000000"/>
          <w:sz w:val="24"/>
        </w:rPr>
        <mc:AlternateContent>
          <mc:Choice Requires="wps">
            <w:drawing>
              <wp:anchor distT="0" distB="0" distL="114300" distR="114300" simplePos="0" relativeHeight="251669504" behindDoc="0" locked="0" layoutInCell="1" allowOverlap="1" wp14:anchorId="6F70EA26" wp14:editId="59D3998E">
                <wp:simplePos x="0" y="0"/>
                <wp:positionH relativeFrom="column">
                  <wp:posOffset>26509</wp:posOffset>
                </wp:positionH>
                <wp:positionV relativeFrom="paragraph">
                  <wp:posOffset>13383</wp:posOffset>
                </wp:positionV>
                <wp:extent cx="5410200" cy="26289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28900"/>
                        </a:xfrm>
                        <a:prstGeom prst="rect">
                          <a:avLst/>
                        </a:prstGeom>
                        <a:solidFill>
                          <a:srgbClr val="FFFFFF"/>
                        </a:solidFill>
                        <a:ln w="9525">
                          <a:solidFill>
                            <a:srgbClr val="000000"/>
                          </a:solidFill>
                          <a:miter lim="800000"/>
                          <a:headEnd/>
                          <a:tailEnd/>
                        </a:ln>
                      </wps:spPr>
                      <wps:txbx>
                        <w:txbxContent>
                          <w:p w:rsidR="000E090C" w:rsidRPr="009858F6" w:rsidRDefault="000E090C" w:rsidP="0023007B">
                            <w:pPr>
                              <w:widowControl/>
                              <w:spacing w:after="240" w:line="360" w:lineRule="auto"/>
                              <w:jc w:val="left"/>
                              <w:rPr>
                                <w:rFonts w:ascii="HG丸ｺﾞｼｯｸM-PRO" w:eastAsia="HG丸ｺﾞｼｯｸM-PRO" w:hAnsi="HG丸ｺﾞｼｯｸM-PRO" w:cs="ＭＳ Ｐゴシック"/>
                                <w:kern w:val="0"/>
                                <w:sz w:val="20"/>
                                <w:szCs w:val="20"/>
                              </w:rPr>
                            </w:pPr>
                            <w:r w:rsidRPr="009858F6">
                              <w:rPr>
                                <w:rFonts w:ascii="HG丸ｺﾞｼｯｸM-PRO" w:eastAsia="HG丸ｺﾞｼｯｸM-PRO" w:hAnsi="HG丸ｺﾞｼｯｸM-PRO" w:cs="ＭＳ Ｐゴシック"/>
                                <w:b/>
                                <w:bCs/>
                                <w:kern w:val="0"/>
                                <w:sz w:val="20"/>
                                <w:szCs w:val="20"/>
                              </w:rPr>
                              <w:t>危険物の規制に関する規則</w:t>
                            </w:r>
                            <w:r w:rsidRPr="009858F6">
                              <w:rPr>
                                <w:rFonts w:ascii="HG丸ｺﾞｼｯｸM-PRO" w:eastAsia="HG丸ｺﾞｼｯｸM-PRO" w:hAnsi="HG丸ｺﾞｼｯｸM-PRO" w:cs="ＭＳ Ｐゴシック" w:hint="eastAsia"/>
                                <w:b/>
                                <w:bCs/>
                                <w:kern w:val="0"/>
                                <w:sz w:val="20"/>
                                <w:szCs w:val="20"/>
                              </w:rPr>
                              <w:t xml:space="preserve">　　</w:t>
                            </w:r>
                            <w:r w:rsidRPr="009858F6">
                              <w:rPr>
                                <w:rFonts w:ascii="HG丸ｺﾞｼｯｸM-PRO" w:eastAsia="HG丸ｺﾞｼｯｸM-PRO" w:hAnsi="HG丸ｺﾞｼｯｸM-PRO" w:cs="ＭＳ Ｐゴシック"/>
                                <w:b/>
                                <w:bCs/>
                                <w:kern w:val="0"/>
                                <w:sz w:val="20"/>
                                <w:szCs w:val="20"/>
                              </w:rPr>
                              <w:t>（昭和三十四年九月二十九日総理府令第五十五号）</w:t>
                            </w:r>
                          </w:p>
                          <w:p w:rsidR="000E090C" w:rsidRPr="009858F6" w:rsidRDefault="000E090C" w:rsidP="0023007B">
                            <w:pPr>
                              <w:widowControl/>
                              <w:spacing w:line="360" w:lineRule="auto"/>
                              <w:jc w:val="left"/>
                              <w:rPr>
                                <w:rFonts w:ascii="HG丸ｺﾞｼｯｸM-PRO" w:eastAsia="HG丸ｺﾞｼｯｸM-PRO" w:hAnsi="HG丸ｺﾞｼｯｸM-PRO" w:cs="ＭＳ Ｐゴシック"/>
                                <w:b/>
                                <w:kern w:val="0"/>
                                <w:sz w:val="24"/>
                              </w:rPr>
                            </w:pPr>
                            <w:r w:rsidRPr="009858F6">
                              <w:rPr>
                                <w:rFonts w:ascii="HG丸ｺﾞｼｯｸM-PRO" w:eastAsia="HG丸ｺﾞｼｯｸM-PRO" w:hAnsi="HG丸ｺﾞｼｯｸM-PRO" w:cs="ＭＳ Ｐゴシック"/>
                                <w:b/>
                                <w:kern w:val="0"/>
                                <w:sz w:val="24"/>
                              </w:rPr>
                              <w:t xml:space="preserve">（顧客に自ら給油等をさせる屋外給油取扱所の特例） </w:t>
                            </w:r>
                          </w:p>
                          <w:p w:rsidR="000E090C" w:rsidRPr="009858F6" w:rsidRDefault="000E090C" w:rsidP="0023007B">
                            <w:pPr>
                              <w:widowControl/>
                              <w:spacing w:line="360" w:lineRule="auto"/>
                              <w:jc w:val="left"/>
                              <w:rPr>
                                <w:rFonts w:ascii="HG丸ｺﾞｼｯｸM-PRO" w:eastAsia="HG丸ｺﾞｼｯｸM-PRO" w:hAnsi="HG丸ｺﾞｼｯｸM-PRO" w:cs="ＭＳ Ｐゴシック"/>
                                <w:kern w:val="0"/>
                                <w:sz w:val="24"/>
                              </w:rPr>
                            </w:pPr>
                            <w:r w:rsidRPr="009858F6">
                              <w:rPr>
                                <w:rFonts w:ascii="HG丸ｺﾞｼｯｸM-PRO" w:eastAsia="HG丸ｺﾞｼｯｸM-PRO" w:hAnsi="HG丸ｺﾞｼｯｸM-PRO" w:cs="ＭＳ Ｐゴシック"/>
                                <w:b/>
                                <w:bCs/>
                                <w:kern w:val="0"/>
                                <w:sz w:val="24"/>
                                <w:u w:val="single"/>
                              </w:rPr>
                              <w:t>第二十八条の二の五</w:t>
                            </w:r>
                            <w:r w:rsidRPr="009858F6">
                              <w:rPr>
                                <w:rFonts w:ascii="HG丸ｺﾞｼｯｸM-PRO" w:eastAsia="HG丸ｺﾞｼｯｸM-PRO" w:hAnsi="HG丸ｺﾞｼｯｸM-PRO" w:cs="ＭＳ Ｐゴシック"/>
                                <w:kern w:val="0"/>
                                <w:sz w:val="24"/>
                              </w:rPr>
                              <w:t xml:space="preserve"> 　前条の給油取扱所に係る</w:t>
                            </w:r>
                            <w:hyperlink r:id="rId12" w:anchor="1000000000000000000000000000000000000000000000001700000000005000000000000000000" w:tgtFrame="inyo" w:history="1">
                              <w:r w:rsidRPr="009858F6">
                                <w:rPr>
                                  <w:rFonts w:ascii="HG丸ｺﾞｼｯｸM-PRO" w:eastAsia="HG丸ｺﾞｼｯｸM-PRO" w:hAnsi="HG丸ｺﾞｼｯｸM-PRO" w:cs="ＭＳ Ｐゴシック"/>
                                  <w:kern w:val="0"/>
                                  <w:sz w:val="24"/>
                                  <w:u w:val="single"/>
                                </w:rPr>
                                <w:t>令第十七条第五項</w:t>
                              </w:r>
                            </w:hyperlink>
                            <w:r w:rsidRPr="009858F6">
                              <w:rPr>
                                <w:rFonts w:ascii="HG丸ｺﾞｼｯｸM-PRO" w:eastAsia="HG丸ｺﾞｼｯｸM-PRO" w:hAnsi="HG丸ｺﾞｼｯｸM-PRO" w:cs="ＭＳ Ｐゴシック"/>
                                <w:kern w:val="0"/>
                                <w:sz w:val="24"/>
                              </w:rPr>
                              <w:t xml:space="preserve"> の規定による</w:t>
                            </w:r>
                            <w:hyperlink r:id="rId13" w:anchor="1000000000000000000000000000000000000000000000001700000000001000000000000000000" w:tgtFrame="inyo" w:history="1">
                              <w:r w:rsidRPr="009858F6">
                                <w:rPr>
                                  <w:rFonts w:ascii="HG丸ｺﾞｼｯｸM-PRO" w:eastAsia="HG丸ｺﾞｼｯｸM-PRO" w:hAnsi="HG丸ｺﾞｼｯｸM-PRO" w:cs="ＭＳ Ｐゴシック"/>
                                  <w:kern w:val="0"/>
                                  <w:sz w:val="24"/>
                                  <w:u w:val="single"/>
                                </w:rPr>
                                <w:t>同条第一項</w:t>
                              </w:r>
                            </w:hyperlink>
                            <w:r w:rsidRPr="009858F6">
                              <w:rPr>
                                <w:rFonts w:ascii="HG丸ｺﾞｼｯｸM-PRO" w:eastAsia="HG丸ｺﾞｼｯｸM-PRO" w:hAnsi="HG丸ｺﾞｼｯｸM-PRO" w:cs="ＭＳ Ｐゴシック"/>
                                <w:kern w:val="0"/>
                                <w:sz w:val="24"/>
                              </w:rPr>
                              <w:t xml:space="preserve"> に掲げる基準を超える特例は、次のとおりとする。 </w:t>
                            </w:r>
                          </w:p>
                          <w:p w:rsidR="000E090C" w:rsidRPr="009858F6" w:rsidRDefault="000E090C" w:rsidP="0023007B">
                            <w:pPr>
                              <w:widowControl/>
                              <w:spacing w:line="360" w:lineRule="auto"/>
                              <w:jc w:val="left"/>
                              <w:rPr>
                                <w:rFonts w:ascii="HG丸ｺﾞｼｯｸM-PRO" w:eastAsia="HG丸ｺﾞｼｯｸM-PRO" w:hAnsi="HG丸ｺﾞｼｯｸM-PRO" w:cs="ＭＳ Ｐゴシック"/>
                                <w:b/>
                                <w:kern w:val="0"/>
                                <w:sz w:val="24"/>
                                <w:u w:val="single"/>
                              </w:rPr>
                            </w:pPr>
                            <w:bookmarkStart w:id="0" w:name="1000000000000000000000000000000000000000"/>
                            <w:r w:rsidRPr="009858F6">
                              <w:rPr>
                                <w:rFonts w:ascii="HG丸ｺﾞｼｯｸM-PRO" w:eastAsia="HG丸ｺﾞｼｯｸM-PRO" w:hAnsi="HG丸ｺﾞｼｯｸM-PRO" w:cs="ＭＳ Ｐゴシック"/>
                                <w:b/>
                                <w:bCs/>
                                <w:kern w:val="0"/>
                                <w:sz w:val="24"/>
                                <w:u w:val="single"/>
                              </w:rPr>
                              <w:t>一</w:t>
                            </w:r>
                            <w:bookmarkEnd w:id="0"/>
                            <w:r w:rsidRPr="009858F6">
                              <w:rPr>
                                <w:rFonts w:ascii="HG丸ｺﾞｼｯｸM-PRO" w:eastAsia="HG丸ｺﾞｼｯｸM-PRO" w:hAnsi="HG丸ｺﾞｼｯｸM-PRO" w:cs="ＭＳ Ｐゴシック"/>
                                <w:b/>
                                <w:bCs/>
                                <w:kern w:val="0"/>
                                <w:sz w:val="24"/>
                                <w:u w:val="single"/>
                              </w:rPr>
                              <w:t xml:space="preserve"> </w:t>
                            </w:r>
                            <w:r w:rsidRPr="009858F6">
                              <w:rPr>
                                <w:rFonts w:ascii="HG丸ｺﾞｼｯｸM-PRO" w:eastAsia="HG丸ｺﾞｼｯｸM-PRO" w:hAnsi="HG丸ｺﾞｼｯｸM-PRO" w:cs="ＭＳ Ｐゴシック"/>
                                <w:b/>
                                <w:kern w:val="0"/>
                                <w:sz w:val="24"/>
                                <w:u w:val="single"/>
                              </w:rPr>
                              <w:t xml:space="preserve">　顧客に自ら給油等をさせる給油取扱所には、当該給油取扱所へ進入する際見やすい箇所に顧客が自ら給油等を行うことができる給油取扱所である旨を表示すること。 </w:t>
                            </w:r>
                          </w:p>
                          <w:p w:rsidR="000E090C" w:rsidRPr="009858F6" w:rsidRDefault="000E090C" w:rsidP="0023007B">
                            <w:pPr>
                              <w:widowControl/>
                              <w:spacing w:line="360" w:lineRule="auto"/>
                              <w:jc w:val="left"/>
                              <w:rPr>
                                <w:rFonts w:ascii="HG丸ｺﾞｼｯｸM-PRO" w:eastAsia="HG丸ｺﾞｼｯｸM-PRO" w:hAnsi="HG丸ｺﾞｼｯｸM-PRO" w:cs="ＭＳ Ｐゴシック"/>
                                <w:b/>
                                <w:kern w:val="0"/>
                                <w:sz w:val="24"/>
                                <w:u w:val="single"/>
                              </w:rPr>
                            </w:pPr>
                          </w:p>
                          <w:p w:rsidR="000E090C" w:rsidRDefault="000E090C" w:rsidP="0023007B">
                            <w:pPr>
                              <w:widowControl/>
                              <w:spacing w:line="360" w:lineRule="auto"/>
                              <w:jc w:val="left"/>
                              <w:rPr>
                                <w:rFonts w:ascii="ＭＳ 明朝" w:hAnsi="ＭＳ 明朝" w:cs="ＭＳ Ｐゴシック"/>
                                <w:b/>
                                <w:kern w:val="0"/>
                                <w:sz w:val="24"/>
                                <w:u w:val="single"/>
                              </w:rPr>
                            </w:pPr>
                          </w:p>
                          <w:p w:rsidR="000E090C" w:rsidRDefault="000E090C" w:rsidP="0023007B">
                            <w:pPr>
                              <w:widowControl/>
                              <w:spacing w:line="360" w:lineRule="auto"/>
                              <w:jc w:val="left"/>
                              <w:rPr>
                                <w:rFonts w:ascii="ＭＳ 明朝" w:hAnsi="ＭＳ 明朝" w:cs="ＭＳ Ｐゴシック"/>
                                <w:b/>
                                <w:kern w:val="0"/>
                                <w:sz w:val="24"/>
                                <w:u w:val="single"/>
                              </w:rPr>
                            </w:pPr>
                          </w:p>
                          <w:p w:rsidR="000E090C" w:rsidRDefault="000E090C" w:rsidP="0023007B">
                            <w:pPr>
                              <w:widowControl/>
                              <w:spacing w:line="360" w:lineRule="auto"/>
                              <w:jc w:val="left"/>
                              <w:rPr>
                                <w:rFonts w:ascii="ＭＳ 明朝" w:hAnsi="ＭＳ 明朝" w:cs="ＭＳ Ｐゴシック"/>
                                <w:b/>
                                <w:kern w:val="0"/>
                                <w:sz w:val="24"/>
                                <w:u w:val="single"/>
                              </w:rPr>
                            </w:pPr>
                          </w:p>
                          <w:p w:rsidR="000E090C" w:rsidRPr="00B831E8" w:rsidRDefault="000E090C" w:rsidP="0023007B">
                            <w:pPr>
                              <w:widowControl/>
                              <w:spacing w:line="360" w:lineRule="auto"/>
                              <w:jc w:val="left"/>
                              <w:rPr>
                                <w:rFonts w:ascii="ＭＳ 明朝" w:hAnsi="ＭＳ 明朝" w:cs="ＭＳ Ｐゴシック"/>
                                <w:b/>
                                <w:kern w:val="0"/>
                                <w:sz w:val="24"/>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2.1pt;margin-top:1.05pt;width:426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">
                <v:textbox>
                  <w:txbxContent>
                    <w:p w:rsidR="000E090C" w:rsidRPr="009858F6" w:rsidRDefault="000E090C" w:rsidP="0023007B">
                      <w:pPr>
                        <w:widowControl/>
                        <w:spacing w:after="240" w:line="360" w:lineRule="auto"/>
                        <w:jc w:val="left"/>
                        <w:rPr>
                          <w:rFonts w:ascii="HG丸ｺﾞｼｯｸM-PRO" w:eastAsia="HG丸ｺﾞｼｯｸM-PRO" w:hAnsi="HG丸ｺﾞｼｯｸM-PRO" w:cs="ＭＳ Ｐゴシック"/>
                          <w:kern w:val="0"/>
                          <w:sz w:val="20"/>
                          <w:szCs w:val="20"/>
                        </w:rPr>
                      </w:pPr>
                      <w:r w:rsidRPr="009858F6">
                        <w:rPr>
                          <w:rFonts w:ascii="HG丸ｺﾞｼｯｸM-PRO" w:eastAsia="HG丸ｺﾞｼｯｸM-PRO" w:hAnsi="HG丸ｺﾞｼｯｸM-PRO" w:cs="ＭＳ Ｐゴシック"/>
                          <w:b/>
                          <w:bCs/>
                          <w:kern w:val="0"/>
                          <w:sz w:val="20"/>
                          <w:szCs w:val="20"/>
                        </w:rPr>
                        <w:t>危険物の規制に関する規則</w:t>
                      </w:r>
                      <w:r w:rsidRPr="009858F6">
                        <w:rPr>
                          <w:rFonts w:ascii="HG丸ｺﾞｼｯｸM-PRO" w:eastAsia="HG丸ｺﾞｼｯｸM-PRO" w:hAnsi="HG丸ｺﾞｼｯｸM-PRO" w:cs="ＭＳ Ｐゴシック" w:hint="eastAsia"/>
                          <w:b/>
                          <w:bCs/>
                          <w:kern w:val="0"/>
                          <w:sz w:val="20"/>
                          <w:szCs w:val="20"/>
                        </w:rPr>
                        <w:t xml:space="preserve">　　</w:t>
                      </w:r>
                      <w:r w:rsidRPr="009858F6">
                        <w:rPr>
                          <w:rFonts w:ascii="HG丸ｺﾞｼｯｸM-PRO" w:eastAsia="HG丸ｺﾞｼｯｸM-PRO" w:hAnsi="HG丸ｺﾞｼｯｸM-PRO" w:cs="ＭＳ Ｐゴシック"/>
                          <w:b/>
                          <w:bCs/>
                          <w:kern w:val="0"/>
                          <w:sz w:val="20"/>
                          <w:szCs w:val="20"/>
                        </w:rPr>
                        <w:t>（昭和三十四年九月二十九日総理府令第五十五号）</w:t>
                      </w:r>
                    </w:p>
                    <w:p w:rsidR="000E090C" w:rsidRPr="009858F6" w:rsidRDefault="000E090C" w:rsidP="0023007B">
                      <w:pPr>
                        <w:widowControl/>
                        <w:spacing w:line="360" w:lineRule="auto"/>
                        <w:jc w:val="left"/>
                        <w:rPr>
                          <w:rFonts w:ascii="HG丸ｺﾞｼｯｸM-PRO" w:eastAsia="HG丸ｺﾞｼｯｸM-PRO" w:hAnsi="HG丸ｺﾞｼｯｸM-PRO" w:cs="ＭＳ Ｐゴシック"/>
                          <w:b/>
                          <w:kern w:val="0"/>
                          <w:sz w:val="24"/>
                        </w:rPr>
                      </w:pPr>
                      <w:r w:rsidRPr="009858F6">
                        <w:rPr>
                          <w:rFonts w:ascii="HG丸ｺﾞｼｯｸM-PRO" w:eastAsia="HG丸ｺﾞｼｯｸM-PRO" w:hAnsi="HG丸ｺﾞｼｯｸM-PRO" w:cs="ＭＳ Ｐゴシック"/>
                          <w:b/>
                          <w:kern w:val="0"/>
                          <w:sz w:val="24"/>
                        </w:rPr>
                        <w:t xml:space="preserve">（顧客に自ら給油等をさせる屋外給油取扱所の特例） </w:t>
                      </w:r>
                    </w:p>
                    <w:p w:rsidR="000E090C" w:rsidRPr="009858F6" w:rsidRDefault="000E090C" w:rsidP="0023007B">
                      <w:pPr>
                        <w:widowControl/>
                        <w:spacing w:line="360" w:lineRule="auto"/>
                        <w:jc w:val="left"/>
                        <w:rPr>
                          <w:rFonts w:ascii="HG丸ｺﾞｼｯｸM-PRO" w:eastAsia="HG丸ｺﾞｼｯｸM-PRO" w:hAnsi="HG丸ｺﾞｼｯｸM-PRO" w:cs="ＭＳ Ｐゴシック"/>
                          <w:kern w:val="0"/>
                          <w:sz w:val="24"/>
                        </w:rPr>
                      </w:pPr>
                      <w:r w:rsidRPr="009858F6">
                        <w:rPr>
                          <w:rFonts w:ascii="HG丸ｺﾞｼｯｸM-PRO" w:eastAsia="HG丸ｺﾞｼｯｸM-PRO" w:hAnsi="HG丸ｺﾞｼｯｸM-PRO" w:cs="ＭＳ Ｐゴシック"/>
                          <w:b/>
                          <w:bCs/>
                          <w:kern w:val="0"/>
                          <w:sz w:val="24"/>
                          <w:u w:val="single"/>
                        </w:rPr>
                        <w:t>第二十八条の二の五</w:t>
                      </w:r>
                      <w:r w:rsidRPr="009858F6">
                        <w:rPr>
                          <w:rFonts w:ascii="HG丸ｺﾞｼｯｸM-PRO" w:eastAsia="HG丸ｺﾞｼｯｸM-PRO" w:hAnsi="HG丸ｺﾞｼｯｸM-PRO" w:cs="ＭＳ Ｐゴシック"/>
                          <w:kern w:val="0"/>
                          <w:sz w:val="24"/>
                        </w:rPr>
                        <w:t xml:space="preserve"> 　前条の給油取扱所に係る</w:t>
                      </w:r>
                      <w:hyperlink r:id="rId14" w:anchor="1000000000000000000000000000000000000000000000001700000000005000000000000000000" w:tgtFrame="inyo" w:history="1">
                        <w:r w:rsidRPr="009858F6">
                          <w:rPr>
                            <w:rFonts w:ascii="HG丸ｺﾞｼｯｸM-PRO" w:eastAsia="HG丸ｺﾞｼｯｸM-PRO" w:hAnsi="HG丸ｺﾞｼｯｸM-PRO" w:cs="ＭＳ Ｐゴシック"/>
                            <w:kern w:val="0"/>
                            <w:sz w:val="24"/>
                            <w:u w:val="single"/>
                          </w:rPr>
                          <w:t>令第十七条第五項</w:t>
                        </w:r>
                      </w:hyperlink>
                      <w:r w:rsidRPr="009858F6">
                        <w:rPr>
                          <w:rFonts w:ascii="HG丸ｺﾞｼｯｸM-PRO" w:eastAsia="HG丸ｺﾞｼｯｸM-PRO" w:hAnsi="HG丸ｺﾞｼｯｸM-PRO" w:cs="ＭＳ Ｐゴシック"/>
                          <w:kern w:val="0"/>
                          <w:sz w:val="24"/>
                        </w:rPr>
                        <w:t xml:space="preserve"> の規定による</w:t>
                      </w:r>
                      <w:hyperlink r:id="rId15" w:anchor="1000000000000000000000000000000000000000000000001700000000001000000000000000000" w:tgtFrame="inyo" w:history="1">
                        <w:r w:rsidRPr="009858F6">
                          <w:rPr>
                            <w:rFonts w:ascii="HG丸ｺﾞｼｯｸM-PRO" w:eastAsia="HG丸ｺﾞｼｯｸM-PRO" w:hAnsi="HG丸ｺﾞｼｯｸM-PRO" w:cs="ＭＳ Ｐゴシック"/>
                            <w:kern w:val="0"/>
                            <w:sz w:val="24"/>
                            <w:u w:val="single"/>
                          </w:rPr>
                          <w:t>同条第一項</w:t>
                        </w:r>
                      </w:hyperlink>
                      <w:r w:rsidRPr="009858F6">
                        <w:rPr>
                          <w:rFonts w:ascii="HG丸ｺﾞｼｯｸM-PRO" w:eastAsia="HG丸ｺﾞｼｯｸM-PRO" w:hAnsi="HG丸ｺﾞｼｯｸM-PRO" w:cs="ＭＳ Ｐゴシック"/>
                          <w:kern w:val="0"/>
                          <w:sz w:val="24"/>
                        </w:rPr>
                        <w:t xml:space="preserve"> に掲げる基準を超える特例は、次のとおりとする。 </w:t>
                      </w:r>
                    </w:p>
                    <w:p w:rsidR="000E090C" w:rsidRPr="009858F6" w:rsidRDefault="000E090C" w:rsidP="0023007B">
                      <w:pPr>
                        <w:widowControl/>
                        <w:spacing w:line="360" w:lineRule="auto"/>
                        <w:jc w:val="left"/>
                        <w:rPr>
                          <w:rFonts w:ascii="HG丸ｺﾞｼｯｸM-PRO" w:eastAsia="HG丸ｺﾞｼｯｸM-PRO" w:hAnsi="HG丸ｺﾞｼｯｸM-PRO" w:cs="ＭＳ Ｐゴシック"/>
                          <w:b/>
                          <w:kern w:val="0"/>
                          <w:sz w:val="24"/>
                          <w:u w:val="single"/>
                        </w:rPr>
                      </w:pPr>
                      <w:bookmarkStart w:id="1" w:name="1000000000000000000000000000000000000000"/>
                      <w:r w:rsidRPr="009858F6">
                        <w:rPr>
                          <w:rFonts w:ascii="HG丸ｺﾞｼｯｸM-PRO" w:eastAsia="HG丸ｺﾞｼｯｸM-PRO" w:hAnsi="HG丸ｺﾞｼｯｸM-PRO" w:cs="ＭＳ Ｐゴシック"/>
                          <w:b/>
                          <w:bCs/>
                          <w:kern w:val="0"/>
                          <w:sz w:val="24"/>
                          <w:u w:val="single"/>
                        </w:rPr>
                        <w:t>一</w:t>
                      </w:r>
                      <w:bookmarkEnd w:id="1"/>
                      <w:r w:rsidRPr="009858F6">
                        <w:rPr>
                          <w:rFonts w:ascii="HG丸ｺﾞｼｯｸM-PRO" w:eastAsia="HG丸ｺﾞｼｯｸM-PRO" w:hAnsi="HG丸ｺﾞｼｯｸM-PRO" w:cs="ＭＳ Ｐゴシック"/>
                          <w:b/>
                          <w:bCs/>
                          <w:kern w:val="0"/>
                          <w:sz w:val="24"/>
                          <w:u w:val="single"/>
                        </w:rPr>
                        <w:t xml:space="preserve"> </w:t>
                      </w:r>
                      <w:r w:rsidRPr="009858F6">
                        <w:rPr>
                          <w:rFonts w:ascii="HG丸ｺﾞｼｯｸM-PRO" w:eastAsia="HG丸ｺﾞｼｯｸM-PRO" w:hAnsi="HG丸ｺﾞｼｯｸM-PRO" w:cs="ＭＳ Ｐゴシック"/>
                          <w:b/>
                          <w:kern w:val="0"/>
                          <w:sz w:val="24"/>
                          <w:u w:val="single"/>
                        </w:rPr>
                        <w:t xml:space="preserve">　顧客に自ら給油等をさせる給油取扱所には、当該給油取扱所へ進入する際見やすい箇所に顧客が自ら給油等を行うことができる給油取扱所である旨を表示すること。 </w:t>
                      </w:r>
                    </w:p>
                    <w:p w:rsidR="000E090C" w:rsidRPr="009858F6" w:rsidRDefault="000E090C" w:rsidP="0023007B">
                      <w:pPr>
                        <w:widowControl/>
                        <w:spacing w:line="360" w:lineRule="auto"/>
                        <w:jc w:val="left"/>
                        <w:rPr>
                          <w:rFonts w:ascii="HG丸ｺﾞｼｯｸM-PRO" w:eastAsia="HG丸ｺﾞｼｯｸM-PRO" w:hAnsi="HG丸ｺﾞｼｯｸM-PRO" w:cs="ＭＳ Ｐゴシック"/>
                          <w:b/>
                          <w:kern w:val="0"/>
                          <w:sz w:val="24"/>
                          <w:u w:val="single"/>
                        </w:rPr>
                      </w:pPr>
                    </w:p>
                    <w:p w:rsidR="000E090C" w:rsidRDefault="000E090C" w:rsidP="0023007B">
                      <w:pPr>
                        <w:widowControl/>
                        <w:spacing w:line="360" w:lineRule="auto"/>
                        <w:jc w:val="left"/>
                        <w:rPr>
                          <w:rFonts w:ascii="ＭＳ 明朝" w:hAnsi="ＭＳ 明朝" w:cs="ＭＳ Ｐゴシック"/>
                          <w:b/>
                          <w:kern w:val="0"/>
                          <w:sz w:val="24"/>
                          <w:u w:val="single"/>
                        </w:rPr>
                      </w:pPr>
                    </w:p>
                    <w:p w:rsidR="000E090C" w:rsidRDefault="000E090C" w:rsidP="0023007B">
                      <w:pPr>
                        <w:widowControl/>
                        <w:spacing w:line="360" w:lineRule="auto"/>
                        <w:jc w:val="left"/>
                        <w:rPr>
                          <w:rFonts w:ascii="ＭＳ 明朝" w:hAnsi="ＭＳ 明朝" w:cs="ＭＳ Ｐゴシック"/>
                          <w:b/>
                          <w:kern w:val="0"/>
                          <w:sz w:val="24"/>
                          <w:u w:val="single"/>
                        </w:rPr>
                      </w:pPr>
                    </w:p>
                    <w:p w:rsidR="000E090C" w:rsidRDefault="000E090C" w:rsidP="0023007B">
                      <w:pPr>
                        <w:widowControl/>
                        <w:spacing w:line="360" w:lineRule="auto"/>
                        <w:jc w:val="left"/>
                        <w:rPr>
                          <w:rFonts w:ascii="ＭＳ 明朝" w:hAnsi="ＭＳ 明朝" w:cs="ＭＳ Ｐゴシック"/>
                          <w:b/>
                          <w:kern w:val="0"/>
                          <w:sz w:val="24"/>
                          <w:u w:val="single"/>
                        </w:rPr>
                      </w:pPr>
                    </w:p>
                    <w:p w:rsidR="000E090C" w:rsidRPr="00B831E8" w:rsidRDefault="000E090C" w:rsidP="0023007B">
                      <w:pPr>
                        <w:widowControl/>
                        <w:spacing w:line="360" w:lineRule="auto"/>
                        <w:jc w:val="left"/>
                        <w:rPr>
                          <w:rFonts w:ascii="ＭＳ 明朝" w:hAnsi="ＭＳ 明朝" w:cs="ＭＳ Ｐゴシック"/>
                          <w:b/>
                          <w:kern w:val="0"/>
                          <w:sz w:val="24"/>
                          <w:u w:val="single"/>
                        </w:rPr>
                      </w:pPr>
                    </w:p>
                  </w:txbxContent>
                </v:textbox>
              </v:shape>
            </w:pict>
          </mc:Fallback>
        </mc:AlternateContent>
      </w: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Default="000E545D">
      <w:pPr>
        <w:widowControl/>
        <w:jc w:val="left"/>
        <w:rPr>
          <w:rFonts w:ascii="HG丸ｺﾞｼｯｸM-PRO" w:eastAsia="HG丸ｺﾞｼｯｸM-PRO" w:hAnsi="HG丸ｺﾞｼｯｸM-PRO"/>
        </w:rPr>
      </w:pPr>
    </w:p>
    <w:p w:rsidR="000E545D" w:rsidRPr="00D6695F" w:rsidRDefault="000E545D">
      <w:pPr>
        <w:widowControl/>
        <w:jc w:val="left"/>
        <w:rPr>
          <w:rFonts w:ascii="HG丸ｺﾞｼｯｸM-PRO" w:eastAsia="HG丸ｺﾞｼｯｸM-PRO" w:hAnsi="HG丸ｺﾞｼｯｸM-PRO"/>
        </w:rPr>
      </w:pPr>
    </w:p>
    <w:p w:rsidR="0023007B" w:rsidRPr="00D6695F" w:rsidRDefault="0023007B" w:rsidP="0023007B">
      <w:pPr>
        <w:rPr>
          <w:rFonts w:ascii="HG丸ｺﾞｼｯｸM-PRO" w:eastAsia="HG丸ｺﾞｼｯｸM-PRO" w:hAnsi="HG丸ｺﾞｼｯｸM-PRO" w:cstheme="minorBidi"/>
          <w:szCs w:val="22"/>
        </w:rPr>
      </w:pPr>
    </w:p>
    <w:p w:rsidR="0023007B" w:rsidRPr="00D6695F" w:rsidRDefault="0023007B">
      <w:pPr>
        <w:widowControl/>
        <w:jc w:val="left"/>
        <w:rPr>
          <w:rFonts w:ascii="HG丸ｺﾞｼｯｸM-PRO" w:eastAsia="HG丸ｺﾞｼｯｸM-PRO" w:hAnsi="HG丸ｺﾞｼｯｸM-PRO"/>
        </w:rPr>
      </w:pPr>
      <w:r w:rsidRPr="00D6695F">
        <w:rPr>
          <w:rFonts w:ascii="HG丸ｺﾞｼｯｸM-PRO" w:eastAsia="HG丸ｺﾞｼｯｸM-PRO" w:hAnsi="HG丸ｺﾞｼｯｸM-PRO"/>
        </w:rPr>
        <w:br w:type="page"/>
      </w:r>
    </w:p>
    <w:p w:rsidR="0023007B" w:rsidRPr="00D6695F" w:rsidRDefault="0023007B" w:rsidP="000D48EB">
      <w:pPr>
        <w:jc w:val="left"/>
        <w:rPr>
          <w:rFonts w:ascii="HG丸ｺﾞｼｯｸM-PRO" w:eastAsia="HG丸ｺﾞｼｯｸM-PRO" w:hAnsi="HG丸ｺﾞｼｯｸM-PRO"/>
          <w:color w:val="000000"/>
        </w:rPr>
      </w:pPr>
      <w:r w:rsidRPr="00D6695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６　</w:t>
      </w:r>
      <w:r w:rsidRPr="00D6695F">
        <w:rPr>
          <w:rFonts w:ascii="HG丸ｺﾞｼｯｸM-PRO" w:eastAsia="HG丸ｺﾞｼｯｸM-PRO" w:hAnsi="HG丸ｺﾞｼｯｸM-PRO" w:hint="eastAsia"/>
          <w:color w:val="000000"/>
        </w:rPr>
        <w:t>表示制限路線沿いの広告】</w:t>
      </w:r>
    </w:p>
    <w:p w:rsidR="0023007B" w:rsidRPr="00D6695F" w:rsidRDefault="0023007B" w:rsidP="0023007B">
      <w:pPr>
        <w:rPr>
          <w:rFonts w:ascii="HG丸ｺﾞｼｯｸM-PRO" w:eastAsia="HG丸ｺﾞｼｯｸM-PRO" w:hAnsi="HG丸ｺﾞｼｯｸM-PRO"/>
          <w:color w:val="FF0000"/>
          <w:u w:val="single"/>
        </w:rPr>
      </w:pPr>
      <w:r w:rsidRPr="00D6695F">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76672" behindDoc="0" locked="0" layoutInCell="1" allowOverlap="1" wp14:anchorId="41E98BD8" wp14:editId="37A6B98E">
                <wp:simplePos x="0" y="0"/>
                <wp:positionH relativeFrom="column">
                  <wp:posOffset>15240</wp:posOffset>
                </wp:positionH>
                <wp:positionV relativeFrom="paragraph">
                  <wp:posOffset>135255</wp:posOffset>
                </wp:positionV>
                <wp:extent cx="5472000" cy="2333625"/>
                <wp:effectExtent l="0" t="0" r="14605" b="28575"/>
                <wp:wrapNone/>
                <wp:docPr id="13" name="正方形/長方形 13"/>
                <wp:cNvGraphicFramePr/>
                <a:graphic xmlns:a="http://schemas.openxmlformats.org/drawingml/2006/main">
                  <a:graphicData uri="http://schemas.microsoft.com/office/word/2010/wordprocessingShape">
                    <wps:wsp>
                      <wps:cNvSpPr/>
                      <wps:spPr>
                        <a:xfrm>
                          <a:off x="0" y="0"/>
                          <a:ext cx="5472000" cy="233362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3" o:spid="_x0000_s1026" style="position:absolute;left:0;text-align:left;margin-left:1.2pt;margin-top:10.65pt;width:430.85pt;height:183.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" filled="f" strokecolor="windowText" strokeweight="1pt">
                <v:stroke dashstyle="dash"/>
              </v:rect>
            </w:pict>
          </mc:Fallback>
        </mc:AlternateContent>
      </w:r>
    </w:p>
    <w:p w:rsidR="0023007B" w:rsidRPr="00D6695F" w:rsidRDefault="005B1A1C" w:rsidP="0023007B">
      <w:pPr>
        <w:ind w:leftChars="1" w:left="1260" w:hangingChars="524" w:hanging="125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問１１</w:t>
      </w:r>
      <w:r w:rsidR="0023007B" w:rsidRPr="00D6695F">
        <w:rPr>
          <w:rFonts w:ascii="HG丸ｺﾞｼｯｸM-PRO" w:eastAsia="HG丸ｺﾞｼｯｸM-PRO" w:hAnsi="HG丸ｺﾞｼｯｸM-PRO" w:hint="eastAsia"/>
          <w:color w:val="000000"/>
          <w:sz w:val="24"/>
        </w:rPr>
        <w:t>〕　「表示方法等の制限区域内」で直接展望できない場合は、規制の対象になりますか。</w:t>
      </w:r>
    </w:p>
    <w:p w:rsidR="0023007B" w:rsidRPr="00D6695F" w:rsidRDefault="0023007B" w:rsidP="0023007B">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74624" behindDoc="0" locked="0" layoutInCell="1" allowOverlap="1" wp14:anchorId="12295F7F" wp14:editId="5841359F">
                <wp:simplePos x="0" y="0"/>
                <wp:positionH relativeFrom="column">
                  <wp:posOffset>598805</wp:posOffset>
                </wp:positionH>
                <wp:positionV relativeFrom="paragraph">
                  <wp:posOffset>114300</wp:posOffset>
                </wp:positionV>
                <wp:extent cx="3985260" cy="16002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90C" w:rsidRDefault="000E090C" w:rsidP="0023007B">
                            <w:r>
                              <w:rPr>
                                <w:rFonts w:hint="eastAsia"/>
                                <w:noProof/>
                              </w:rPr>
                              <w:drawing>
                                <wp:inline distT="0" distB="0" distL="0" distR="0" wp14:anchorId="1B774430" wp14:editId="497FB742">
                                  <wp:extent cx="3838575" cy="1400175"/>
                                  <wp:effectExtent l="0" t="0" r="9525" b="9525"/>
                                  <wp:docPr id="16" name="図 16" descr="表示方法等制限区域内（直接展望できない場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表示方法等制限区域内（直接展望できない場合）"/>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1400175"/>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2" type="#_x0000_t202" style="position:absolute;left:0;text-align:left;margin-left:47.15pt;margin-top:9pt;width:313.8pt;height:126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" filled="f" stroked="f">
                <v:textbox inset="5.85pt,.7pt,5.85pt,.7pt">
                  <w:txbxContent>
                    <w:p w:rsidR="000E090C" w:rsidRDefault="000E090C" w:rsidP="0023007B">
                      <w:r>
                        <w:rPr>
                          <w:rFonts w:hint="eastAsia"/>
                          <w:noProof/>
                        </w:rPr>
                        <w:drawing>
                          <wp:inline distT="0" distB="0" distL="0" distR="0" wp14:anchorId="1B774430" wp14:editId="497FB742">
                            <wp:extent cx="3838575" cy="1400175"/>
                            <wp:effectExtent l="0" t="0" r="9525" b="9525"/>
                            <wp:docPr id="16" name="図 16" descr="表示方法等制限区域内（直接展望できない場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表示方法等制限区域内（直接展望できない場合）"/>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8575" cy="1400175"/>
                                    </a:xfrm>
                                    <a:prstGeom prst="rect">
                                      <a:avLst/>
                                    </a:prstGeom>
                                    <a:noFill/>
                                    <a:ln>
                                      <a:noFill/>
                                    </a:ln>
                                  </pic:spPr>
                                </pic:pic>
                              </a:graphicData>
                            </a:graphic>
                          </wp:inline>
                        </w:drawing>
                      </w:r>
                    </w:p>
                  </w:txbxContent>
                </v:textbox>
              </v:shape>
            </w:pict>
          </mc:Fallback>
        </mc:AlternateContent>
      </w:r>
    </w:p>
    <w:p w:rsidR="0023007B" w:rsidRPr="00D6695F" w:rsidRDefault="0023007B" w:rsidP="0023007B">
      <w:pPr>
        <w:rPr>
          <w:rFonts w:ascii="HG丸ｺﾞｼｯｸM-PRO" w:eastAsia="HG丸ｺﾞｼｯｸM-PRO" w:hAnsi="HG丸ｺﾞｼｯｸM-PRO"/>
          <w:color w:val="000000"/>
          <w:sz w:val="24"/>
          <w:u w:val="single"/>
        </w:rPr>
      </w:pPr>
    </w:p>
    <w:p w:rsidR="0023007B" w:rsidRPr="00D6695F" w:rsidRDefault="0023007B" w:rsidP="0023007B">
      <w:pPr>
        <w:rPr>
          <w:rFonts w:ascii="HG丸ｺﾞｼｯｸM-PRO" w:eastAsia="HG丸ｺﾞｼｯｸM-PRO" w:hAnsi="HG丸ｺﾞｼｯｸM-PRO"/>
          <w:color w:val="000000"/>
          <w:sz w:val="24"/>
          <w:u w:val="single"/>
        </w:rPr>
      </w:pPr>
    </w:p>
    <w:p w:rsidR="0023007B" w:rsidRPr="00D6695F" w:rsidRDefault="0023007B" w:rsidP="0023007B">
      <w:pPr>
        <w:rPr>
          <w:rFonts w:ascii="HG丸ｺﾞｼｯｸM-PRO" w:eastAsia="HG丸ｺﾞｼｯｸM-PRO" w:hAnsi="HG丸ｺﾞｼｯｸM-PRO"/>
          <w:color w:val="000000"/>
          <w:sz w:val="24"/>
          <w:u w:val="single"/>
        </w:rPr>
      </w:pPr>
    </w:p>
    <w:p w:rsidR="0023007B" w:rsidRPr="00D6695F" w:rsidRDefault="0023007B" w:rsidP="0023007B">
      <w:pPr>
        <w:rPr>
          <w:rFonts w:ascii="HG丸ｺﾞｼｯｸM-PRO" w:eastAsia="HG丸ｺﾞｼｯｸM-PRO" w:hAnsi="HG丸ｺﾞｼｯｸM-PRO"/>
          <w:color w:val="000000"/>
          <w:sz w:val="24"/>
          <w:u w:val="single"/>
        </w:rPr>
      </w:pPr>
    </w:p>
    <w:p w:rsidR="0023007B" w:rsidRPr="00D6695F" w:rsidRDefault="0023007B" w:rsidP="0023007B">
      <w:pPr>
        <w:rPr>
          <w:rFonts w:ascii="HG丸ｺﾞｼｯｸM-PRO" w:eastAsia="HG丸ｺﾞｼｯｸM-PRO" w:hAnsi="HG丸ｺﾞｼｯｸM-PRO"/>
          <w:color w:val="000000"/>
          <w:sz w:val="24"/>
          <w:u w:val="single"/>
        </w:rPr>
      </w:pPr>
    </w:p>
    <w:p w:rsidR="0023007B" w:rsidRPr="00D6695F" w:rsidRDefault="0023007B" w:rsidP="0023007B">
      <w:pPr>
        <w:rPr>
          <w:rFonts w:ascii="HG丸ｺﾞｼｯｸM-PRO" w:eastAsia="HG丸ｺﾞｼｯｸM-PRO" w:hAnsi="HG丸ｺﾞｼｯｸM-PRO"/>
          <w:color w:val="000000"/>
          <w:sz w:val="24"/>
          <w:u w:val="single"/>
        </w:rPr>
      </w:pP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《回答》　自然の立地条件により広告物の設置地域が展望できない場合は、その地域は規制対象外とな</w:t>
      </w:r>
      <w:r w:rsidR="006110A3" w:rsidRPr="00D6695F">
        <w:rPr>
          <w:rFonts w:ascii="HG丸ｺﾞｼｯｸM-PRO" w:eastAsia="HG丸ｺﾞｼｯｸM-PRO" w:hAnsi="HG丸ｺﾞｼｯｸM-PRO" w:hint="eastAsia"/>
          <w:color w:val="000000"/>
          <w:sz w:val="24"/>
        </w:rPr>
        <w:t>ります</w:t>
      </w:r>
      <w:r w:rsidRPr="00D6695F">
        <w:rPr>
          <w:rFonts w:ascii="HG丸ｺﾞｼｯｸM-PRO" w:eastAsia="HG丸ｺﾞｼｯｸM-PRO" w:hAnsi="HG丸ｺﾞｼｯｸM-PRO" w:hint="eastAsia"/>
          <w:color w:val="000000"/>
          <w:sz w:val="24"/>
        </w:rPr>
        <w:t>が、家屋</w:t>
      </w:r>
      <w:r w:rsidR="006110A3" w:rsidRPr="00D6695F">
        <w:rPr>
          <w:rFonts w:ascii="HG丸ｺﾞｼｯｸM-PRO" w:eastAsia="HG丸ｺﾞｼｯｸM-PRO" w:hAnsi="HG丸ｺﾞｼｯｸM-PRO" w:hint="eastAsia"/>
          <w:color w:val="000000"/>
          <w:sz w:val="24"/>
        </w:rPr>
        <w:t>が</w:t>
      </w:r>
      <w:r w:rsidRPr="00D6695F">
        <w:rPr>
          <w:rFonts w:ascii="HG丸ｺﾞｼｯｸM-PRO" w:eastAsia="HG丸ｺﾞｼｯｸM-PRO" w:hAnsi="HG丸ｺﾞｼｯｸM-PRO" w:hint="eastAsia"/>
          <w:color w:val="000000"/>
          <w:sz w:val="24"/>
        </w:rPr>
        <w:t>連担</w:t>
      </w:r>
      <w:r w:rsidR="006110A3" w:rsidRPr="00D6695F">
        <w:rPr>
          <w:rFonts w:ascii="HG丸ｺﾞｼｯｸM-PRO" w:eastAsia="HG丸ｺﾞｼｯｸM-PRO" w:hAnsi="HG丸ｺﾞｼｯｸM-PRO" w:hint="eastAsia"/>
          <w:color w:val="000000"/>
          <w:sz w:val="24"/>
        </w:rPr>
        <w:t>している場合</w:t>
      </w:r>
      <w:r w:rsidRPr="00D6695F">
        <w:rPr>
          <w:rFonts w:ascii="HG丸ｺﾞｼｯｸM-PRO" w:eastAsia="HG丸ｺﾞｼｯｸM-PRO" w:hAnsi="HG丸ｺﾞｼｯｸM-PRO" w:hint="eastAsia"/>
          <w:color w:val="000000"/>
          <w:sz w:val="24"/>
        </w:rPr>
        <w:t>等の人為的障害物により当該広告物自体は直接展望できないが、広告物の設置場所を含む一円の地域が展望できる場合には、その地域は規制対象となります。</w:t>
      </w:r>
    </w:p>
    <w:p w:rsidR="0023007B" w:rsidRPr="00D6695F" w:rsidRDefault="0023007B" w:rsidP="0023007B">
      <w:pPr>
        <w:ind w:leftChars="456" w:left="958"/>
        <w:jc w:val="left"/>
        <w:rPr>
          <w:rFonts w:ascii="HG丸ｺﾞｼｯｸM-PRO" w:eastAsia="HG丸ｺﾞｼｯｸM-PRO" w:hAnsi="HG丸ｺﾞｼｯｸM-PRO"/>
          <w:color w:val="000000"/>
          <w:sz w:val="24"/>
        </w:rPr>
      </w:pPr>
    </w:p>
    <w:p w:rsidR="0023007B" w:rsidRPr="00D6695F" w:rsidRDefault="0023007B" w:rsidP="0023007B">
      <w:pPr>
        <w:ind w:firstLineChars="400" w:firstLine="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（昭和41年建設省都市局長回答）※判例・法令・例規集</w:t>
      </w:r>
    </w:p>
    <w:p w:rsidR="0023007B" w:rsidRPr="00D6695F" w:rsidRDefault="0023007B" w:rsidP="0023007B">
      <w:pPr>
        <w:rPr>
          <w:rFonts w:ascii="HG丸ｺﾞｼｯｸM-PRO" w:eastAsia="HG丸ｺﾞｼｯｸM-PRO" w:hAnsi="HG丸ｺﾞｼｯｸM-PRO"/>
          <w:color w:val="000000"/>
          <w:sz w:val="24"/>
          <w:u w:val="single"/>
        </w:rPr>
      </w:pPr>
    </w:p>
    <w:p w:rsidR="0023007B" w:rsidRPr="00D6695F" w:rsidRDefault="0023007B" w:rsidP="0023007B">
      <w:p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u w:val="single"/>
        </w:rPr>
        <w:t>なお、トンネルや堀割り道路がある場合は、以下の考え方によるものとします。</w:t>
      </w:r>
    </w:p>
    <w:p w:rsidR="0023007B" w:rsidRPr="00D6695F" w:rsidRDefault="0023007B" w:rsidP="0023007B">
      <w:pP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75648" behindDoc="0" locked="0" layoutInCell="1" allowOverlap="1" wp14:anchorId="58B2EE3A" wp14:editId="6369FC43">
                <wp:simplePos x="0" y="0"/>
                <wp:positionH relativeFrom="column">
                  <wp:posOffset>113030</wp:posOffset>
                </wp:positionH>
                <wp:positionV relativeFrom="paragraph">
                  <wp:posOffset>120015</wp:posOffset>
                </wp:positionV>
                <wp:extent cx="5400040" cy="3383280"/>
                <wp:effectExtent l="0" t="0" r="1905" b="190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3832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090C" w:rsidRDefault="000E090C" w:rsidP="0023007B">
                            <w:r>
                              <w:rPr>
                                <w:rFonts w:hint="eastAsia"/>
                                <w:noProof/>
                              </w:rPr>
                              <w:drawing>
                                <wp:inline distT="0" distB="0" distL="0" distR="0" wp14:anchorId="2DBAEA4B" wp14:editId="76BB042D">
                                  <wp:extent cx="5486400" cy="3305175"/>
                                  <wp:effectExtent l="0" t="0" r="0" b="9525"/>
                                  <wp:docPr id="17" name="図 17" descr="トンネル区間、掘割道路における許可区域（道路から展望できる範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トンネル区間、掘割道路における許可区域（道路から展望できる範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305175"/>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3" type="#_x0000_t202" style="position:absolute;left:0;text-align:left;margin-left:8.9pt;margin-top:9.45pt;width:425.2pt;height:266.4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" stroked="f">
                <v:textbox inset="5.85pt,.7pt,5.85pt,.7pt">
                  <w:txbxContent>
                    <w:p w:rsidR="000E090C" w:rsidRDefault="000E090C" w:rsidP="0023007B">
                      <w:r>
                        <w:rPr>
                          <w:rFonts w:hint="eastAsia"/>
                          <w:noProof/>
                        </w:rPr>
                        <w:drawing>
                          <wp:inline distT="0" distB="0" distL="0" distR="0" wp14:anchorId="2DBAEA4B" wp14:editId="76BB042D">
                            <wp:extent cx="5486400" cy="3305175"/>
                            <wp:effectExtent l="0" t="0" r="0" b="9525"/>
                            <wp:docPr id="17" name="図 17" descr="トンネル区間、掘割道路における許可区域（道路から展望できる範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トンネル区間、掘割道路における許可区域（道路から展望できる範囲）"/>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305175"/>
                                    </a:xfrm>
                                    <a:prstGeom prst="rect">
                                      <a:avLst/>
                                    </a:prstGeom>
                                    <a:noFill/>
                                    <a:ln>
                                      <a:noFill/>
                                    </a:ln>
                                  </pic:spPr>
                                </pic:pic>
                              </a:graphicData>
                            </a:graphic>
                          </wp:inline>
                        </w:drawing>
                      </w:r>
                    </w:p>
                  </w:txbxContent>
                </v:textbox>
              </v:shape>
            </w:pict>
          </mc:Fallback>
        </mc:AlternateContent>
      </w: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rPr>
      </w:pPr>
      <w:r w:rsidRPr="00D6695F">
        <w:rPr>
          <w:rFonts w:ascii="HG丸ｺﾞｼｯｸM-PRO" w:eastAsia="HG丸ｺﾞｼｯｸM-PRO" w:hAnsi="HG丸ｺﾞｼｯｸM-PRO" w:hint="eastAsia"/>
        </w:rPr>
        <w:t>【屋外広告物標準条例案に規定されている「展望することができる地域」の解釈について】</w:t>
      </w:r>
    </w:p>
    <w:p w:rsidR="0023007B" w:rsidRPr="00D6695F" w:rsidRDefault="0023007B" w:rsidP="0023007B">
      <w:pPr>
        <w:rPr>
          <w:rFonts w:ascii="HG丸ｺﾞｼｯｸM-PRO" w:eastAsia="HG丸ｺﾞｼｯｸM-PRO" w:hAnsi="HG丸ｺﾞｼｯｸM-PRO"/>
        </w:rPr>
      </w:pPr>
    </w:p>
    <w:p w:rsidR="0023007B" w:rsidRPr="00D6695F" w:rsidRDefault="0023007B" w:rsidP="0023007B">
      <w:pPr>
        <w:rPr>
          <w:rFonts w:ascii="HG丸ｺﾞｼｯｸM-PRO" w:eastAsia="HG丸ｺﾞｼｯｸM-PRO" w:hAnsi="HG丸ｺﾞｼｯｸM-PRO"/>
        </w:rPr>
      </w:pPr>
      <w:r w:rsidRPr="00D6695F">
        <w:rPr>
          <w:rFonts w:ascii="HG丸ｺﾞｼｯｸM-PRO" w:eastAsia="HG丸ｺﾞｼｯｸM-PRO" w:hAnsi="HG丸ｺﾞｼｯｸM-PRO" w:hint="eastAsia"/>
        </w:rPr>
        <w:t>[昭和四一、七、七　建設都発第一一九号　建設省都市局長から愛知県土木部長あて回答]</w:t>
      </w:r>
    </w:p>
    <w:p w:rsidR="0023007B" w:rsidRPr="00D6695F" w:rsidRDefault="0023007B" w:rsidP="0023007B">
      <w:pPr>
        <w:rPr>
          <w:rFonts w:ascii="HG丸ｺﾞｼｯｸM-PRO" w:eastAsia="HG丸ｺﾞｼｯｸM-PRO" w:hAnsi="HG丸ｺﾞｼｯｸM-PRO"/>
        </w:rPr>
      </w:pPr>
    </w:p>
    <w:p w:rsidR="0023007B" w:rsidRPr="00D6695F" w:rsidRDefault="0023007B" w:rsidP="0023007B">
      <w:pPr>
        <w:ind w:left="630" w:hangingChars="300" w:hanging="630"/>
        <w:rPr>
          <w:rFonts w:ascii="HG丸ｺﾞｼｯｸM-PRO" w:eastAsia="HG丸ｺﾞｼｯｸM-PRO" w:hAnsi="HG丸ｺﾞｼｯｸM-PRO"/>
        </w:rPr>
      </w:pPr>
      <w:r w:rsidRPr="00D6695F">
        <w:rPr>
          <w:rFonts w:ascii="HG丸ｺﾞｼｯｸM-PRO" w:eastAsia="HG丸ｺﾞｼｯｸM-PRO" w:hAnsi="HG丸ｺﾞｼｯｸM-PRO" w:hint="eastAsia"/>
        </w:rPr>
        <w:t>（問）　本県屋外広告物条例においても標準条例案に準拠して、道路、鉄道等から「展望することができる地域」で知事が指定する区域と規定しており、この解釈として下記のいずれかで解釈運用するのが適切であるか至急御教示くださるようお願いします。</w:t>
      </w:r>
    </w:p>
    <w:p w:rsidR="0023007B" w:rsidRPr="00D6695F" w:rsidRDefault="0023007B" w:rsidP="0023007B">
      <w:pPr>
        <w:rPr>
          <w:rFonts w:ascii="HG丸ｺﾞｼｯｸM-PRO" w:eastAsia="HG丸ｺﾞｼｯｸM-PRO" w:hAnsi="HG丸ｺﾞｼｯｸM-PRO"/>
        </w:rPr>
      </w:pPr>
    </w:p>
    <w:p w:rsidR="0023007B" w:rsidRPr="00D6695F" w:rsidRDefault="0023007B" w:rsidP="0023007B">
      <w:pPr>
        <w:jc w:val="center"/>
        <w:rPr>
          <w:rFonts w:ascii="HG丸ｺﾞｼｯｸM-PRO" w:eastAsia="HG丸ｺﾞｼｯｸM-PRO" w:hAnsi="HG丸ｺﾞｼｯｸM-PRO"/>
          <w:szCs w:val="22"/>
        </w:rPr>
      </w:pPr>
      <w:r w:rsidRPr="00D6695F">
        <w:rPr>
          <w:rFonts w:ascii="HG丸ｺﾞｼｯｸM-PRO" w:eastAsia="HG丸ｺﾞｼｯｸM-PRO" w:hAnsi="HG丸ｺﾞｼｯｸM-PRO" w:hint="eastAsia"/>
          <w:szCs w:val="22"/>
        </w:rPr>
        <w:t>記</w:t>
      </w:r>
    </w:p>
    <w:p w:rsidR="0023007B" w:rsidRPr="00D6695F" w:rsidRDefault="0023007B" w:rsidP="0023007B">
      <w:pPr>
        <w:rPr>
          <w:rFonts w:ascii="HG丸ｺﾞｼｯｸM-PRO" w:eastAsia="HG丸ｺﾞｼｯｸM-PRO" w:hAnsi="HG丸ｺﾞｼｯｸM-PRO"/>
        </w:rPr>
      </w:pPr>
    </w:p>
    <w:p w:rsidR="0023007B" w:rsidRPr="00D6695F" w:rsidRDefault="0023007B" w:rsidP="0023007B">
      <w:pPr>
        <w:ind w:left="210" w:hangingChars="100" w:hanging="210"/>
        <w:rPr>
          <w:rFonts w:ascii="HG丸ｺﾞｼｯｸM-PRO" w:eastAsia="HG丸ｺﾞｼｯｸM-PRO" w:hAnsi="HG丸ｺﾞｼｯｸM-PRO"/>
        </w:rPr>
      </w:pPr>
      <w:r w:rsidRPr="00D6695F">
        <w:rPr>
          <w:rFonts w:ascii="HG丸ｺﾞｼｯｸM-PRO" w:eastAsia="HG丸ｺﾞｼｯｸM-PRO" w:hAnsi="HG丸ｺﾞｼｯｸM-PRO" w:hint="eastAsia"/>
        </w:rPr>
        <w:t>１　知事指定の道路、鉄道等から広告物または広告物を掲出する物件（物件は広告を表示する目的で作られたもの）が展望できなければ規制対象外とする。</w:t>
      </w:r>
    </w:p>
    <w:p w:rsidR="0023007B" w:rsidRPr="00D6695F" w:rsidRDefault="0023007B" w:rsidP="0023007B">
      <w:pPr>
        <w:ind w:left="210" w:hangingChars="100" w:hanging="210"/>
        <w:rPr>
          <w:rFonts w:ascii="HG丸ｺﾞｼｯｸM-PRO" w:eastAsia="HG丸ｺﾞｼｯｸM-PRO" w:hAnsi="HG丸ｺﾞｼｯｸM-PRO"/>
        </w:rPr>
      </w:pPr>
      <w:r w:rsidRPr="00D6695F">
        <w:rPr>
          <w:rFonts w:ascii="HG丸ｺﾞｼｯｸM-PRO" w:eastAsia="HG丸ｺﾞｼｯｸM-PRO" w:hAnsi="HG丸ｺﾞｼｯｸM-PRO" w:hint="eastAsia"/>
        </w:rPr>
        <w:t>２　自然の立地条件により広告物の設置地域が展望できない場合には、その地域は規制対象外とし、また一方家屋連担等の人為的障害物により当該広告物自体は直接展望できないが、広告物の設置場所を含む一円の地域が展望できる場合にはその地域は規制対象とする。</w:t>
      </w:r>
    </w:p>
    <w:p w:rsidR="0023007B" w:rsidRPr="00D6695F" w:rsidRDefault="0023007B" w:rsidP="0023007B">
      <w:pPr>
        <w:rPr>
          <w:rFonts w:ascii="HG丸ｺﾞｼｯｸM-PRO" w:eastAsia="HG丸ｺﾞｼｯｸM-PRO" w:hAnsi="HG丸ｺﾞｼｯｸM-PRO"/>
        </w:rPr>
      </w:pPr>
      <w:r w:rsidRPr="00D6695F">
        <w:rPr>
          <w:rFonts w:ascii="HG丸ｺﾞｼｯｸM-PRO" w:eastAsia="HG丸ｺﾞｼｯｸM-PRO" w:hAnsi="HG丸ｺﾞｼｯｸM-PRO" w:hint="eastAsia"/>
        </w:rPr>
        <w:t>３　展望の可否にかかわらず指定地域内全域を規制対象とする。</w:t>
      </w:r>
    </w:p>
    <w:p w:rsidR="0023007B" w:rsidRPr="00D6695F" w:rsidRDefault="0023007B" w:rsidP="0023007B">
      <w:pPr>
        <w:rPr>
          <w:rFonts w:ascii="HG丸ｺﾞｼｯｸM-PRO" w:eastAsia="HG丸ｺﾞｼｯｸM-PRO" w:hAnsi="HG丸ｺﾞｼｯｸM-PRO"/>
        </w:rPr>
      </w:pPr>
    </w:p>
    <w:p w:rsidR="0023007B" w:rsidRPr="00D6695F" w:rsidRDefault="0023007B" w:rsidP="0023007B">
      <w:pPr>
        <w:rPr>
          <w:rFonts w:ascii="HG丸ｺﾞｼｯｸM-PRO" w:eastAsia="HG丸ｺﾞｼｯｸM-PRO" w:hAnsi="HG丸ｺﾞｼｯｸM-PRO"/>
        </w:rPr>
      </w:pPr>
    </w:p>
    <w:p w:rsidR="0023007B" w:rsidRPr="00D6695F" w:rsidRDefault="0023007B" w:rsidP="0023007B">
      <w:pPr>
        <w:ind w:left="630" w:hangingChars="300" w:hanging="630"/>
        <w:rPr>
          <w:rFonts w:ascii="HG丸ｺﾞｼｯｸM-PRO" w:eastAsia="HG丸ｺﾞｼｯｸM-PRO" w:hAnsi="HG丸ｺﾞｼｯｸM-PRO"/>
        </w:rPr>
      </w:pPr>
      <w:r w:rsidRPr="00D6695F">
        <w:rPr>
          <w:rFonts w:ascii="HG丸ｺﾞｼｯｸM-PRO" w:eastAsia="HG丸ｺﾞｼｯｸM-PRO" w:hAnsi="HG丸ｺﾞｼｯｸM-PRO" w:hint="eastAsia"/>
        </w:rPr>
        <w:t>（答）　標準条例案第三条第八号中「展望することができる地域」とは、貴意の記２のとおりに解するのが妥当である。</w:t>
      </w:r>
    </w:p>
    <w:p w:rsidR="0023007B" w:rsidRPr="00D6695F" w:rsidRDefault="0023007B" w:rsidP="0023007B">
      <w:pPr>
        <w:ind w:right="1200"/>
        <w:rPr>
          <w:rFonts w:ascii="HG丸ｺﾞｼｯｸM-PRO" w:eastAsia="HG丸ｺﾞｼｯｸM-PRO" w:hAnsi="HG丸ｺﾞｼｯｸM-PRO"/>
          <w:color w:val="000000"/>
          <w:sz w:val="24"/>
        </w:rPr>
      </w:pPr>
    </w:p>
    <w:p w:rsidR="0023007B" w:rsidRPr="00D6695F" w:rsidRDefault="0023007B">
      <w:pPr>
        <w:widowControl/>
        <w:jc w:val="left"/>
        <w:rPr>
          <w:rFonts w:ascii="HG丸ｺﾞｼｯｸM-PRO" w:eastAsia="HG丸ｺﾞｼｯｸM-PRO" w:hAnsi="HG丸ｺﾞｼｯｸM-PRO"/>
        </w:rPr>
      </w:pPr>
      <w:r w:rsidRPr="00D6695F">
        <w:rPr>
          <w:rFonts w:ascii="HG丸ｺﾞｼｯｸM-PRO" w:eastAsia="HG丸ｺﾞｼｯｸM-PRO" w:hAnsi="HG丸ｺﾞｼｯｸM-PRO"/>
        </w:rPr>
        <w:br w:type="page"/>
      </w:r>
    </w:p>
    <w:p w:rsidR="0023007B" w:rsidRPr="00D6695F" w:rsidRDefault="0023007B" w:rsidP="000D48EB">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７　</w:t>
      </w:r>
      <w:r w:rsidRPr="00D6695F">
        <w:rPr>
          <w:rFonts w:ascii="HG丸ｺﾞｼｯｸM-PRO" w:eastAsia="HG丸ｺﾞｼｯｸM-PRO" w:hAnsi="HG丸ｺﾞｼｯｸM-PRO" w:hint="eastAsia"/>
        </w:rPr>
        <w:t>禁止区域】</w:t>
      </w:r>
    </w:p>
    <w:p w:rsidR="0023007B" w:rsidRPr="00D6695F" w:rsidRDefault="0023007B" w:rsidP="0023007B">
      <w:pPr>
        <w:jc w:val="right"/>
        <w:rPr>
          <w:rFonts w:ascii="HG丸ｺﾞｼｯｸM-PRO" w:eastAsia="HG丸ｺﾞｼｯｸM-PRO" w:hAnsi="HG丸ｺﾞｼｯｸM-PRO"/>
          <w:bdr w:val="single" w:sz="4" w:space="0" w:color="auto"/>
        </w:rPr>
      </w:pPr>
      <w:r w:rsidRPr="00D6695F">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73FF8455" wp14:editId="2C84A398">
                <wp:simplePos x="0" y="0"/>
                <wp:positionH relativeFrom="column">
                  <wp:posOffset>-3810</wp:posOffset>
                </wp:positionH>
                <wp:positionV relativeFrom="paragraph">
                  <wp:posOffset>87630</wp:posOffset>
                </wp:positionV>
                <wp:extent cx="5472000" cy="3960000"/>
                <wp:effectExtent l="0" t="0" r="14605" b="21590"/>
                <wp:wrapNone/>
                <wp:docPr id="18" name="正方形/長方形 18"/>
                <wp:cNvGraphicFramePr/>
                <a:graphic xmlns:a="http://schemas.openxmlformats.org/drawingml/2006/main">
                  <a:graphicData uri="http://schemas.microsoft.com/office/word/2010/wordprocessingShape">
                    <wps:wsp>
                      <wps:cNvSpPr/>
                      <wps:spPr>
                        <a:xfrm>
                          <a:off x="0" y="0"/>
                          <a:ext cx="5472000" cy="39600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3pt;margin-top:6.9pt;width:430.85pt;height:31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" filled="f" strokecolor="windowText" strokeweight="1pt">
                <v:stroke dashstyle="dash"/>
              </v:rect>
            </w:pict>
          </mc:Fallback>
        </mc:AlternateContent>
      </w:r>
    </w:p>
    <w:p w:rsidR="0023007B" w:rsidRPr="00D6695F" w:rsidRDefault="005B1A1C" w:rsidP="0023007B">
      <w:pPr>
        <w:ind w:left="1224" w:hangingChars="510" w:hanging="1224"/>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問１２</w:t>
      </w:r>
      <w:r w:rsidR="0023007B" w:rsidRPr="00D6695F">
        <w:rPr>
          <w:rFonts w:ascii="HG丸ｺﾞｼｯｸM-PRO" w:eastAsia="HG丸ｺﾞｼｯｸM-PRO" w:hAnsi="HG丸ｺﾞｼｯｸM-PRO" w:hint="eastAsia"/>
          <w:color w:val="000000"/>
          <w:sz w:val="24"/>
        </w:rPr>
        <w:t>〕　事業地内に禁止区域が含まれている場合は、事業地内すべてが</w:t>
      </w:r>
    </w:p>
    <w:p w:rsidR="0023007B" w:rsidRPr="00D6695F" w:rsidRDefault="0023007B" w:rsidP="0023007B">
      <w:pPr>
        <w:ind w:leftChars="570" w:left="1221" w:hangingChars="10" w:hanging="24"/>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禁止区域となりますか。</w:t>
      </w: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78720" behindDoc="0" locked="0" layoutInCell="1" allowOverlap="1" wp14:anchorId="7784DBA7" wp14:editId="3EEB82EA">
                <wp:simplePos x="0" y="0"/>
                <wp:positionH relativeFrom="column">
                  <wp:posOffset>-133350</wp:posOffset>
                </wp:positionH>
                <wp:positionV relativeFrom="paragraph">
                  <wp:posOffset>114300</wp:posOffset>
                </wp:positionV>
                <wp:extent cx="5400040" cy="3450590"/>
                <wp:effectExtent l="0" t="0" r="63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4505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090C" w:rsidRDefault="000E090C" w:rsidP="0023007B">
                            <w:r>
                              <w:rPr>
                                <w:rFonts w:hint="eastAsia"/>
                                <w:noProof/>
                              </w:rPr>
                              <w:drawing>
                                <wp:inline distT="0" distB="0" distL="0" distR="0" wp14:anchorId="70676067" wp14:editId="48EA3578">
                                  <wp:extent cx="5727337" cy="3348000"/>
                                  <wp:effectExtent l="0" t="0" r="6985" b="5080"/>
                                  <wp:docPr id="21" name="図 21" descr="禁止区域と許可区域に敷地がまたがった場合の広告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禁止区域と許可区域に敷地がまたがった場合の広告物"/>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337" cy="33480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4" type="#_x0000_t202" style="position:absolute;left:0;text-align:left;margin-left:-10.5pt;margin-top:9pt;width:425.2pt;height:271.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" stroked="f">
                <v:textbox style="mso-fit-shape-to-text:t" inset="5.85pt,.7pt,5.85pt,.7pt">
                  <w:txbxContent>
                    <w:p w:rsidR="000E090C" w:rsidRDefault="000E090C" w:rsidP="0023007B">
                      <w:r>
                        <w:rPr>
                          <w:rFonts w:hint="eastAsia"/>
                          <w:noProof/>
                        </w:rPr>
                        <w:drawing>
                          <wp:inline distT="0" distB="0" distL="0" distR="0" wp14:anchorId="70676067" wp14:editId="48EA3578">
                            <wp:extent cx="5727337" cy="3348000"/>
                            <wp:effectExtent l="0" t="0" r="6985" b="5080"/>
                            <wp:docPr id="21" name="図 21" descr="禁止区域と許可区域に敷地がまたがった場合の広告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禁止区域と許可区域に敷地がまたがった場合の広告物"/>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7337" cy="3348000"/>
                                    </a:xfrm>
                                    <a:prstGeom prst="rect">
                                      <a:avLst/>
                                    </a:prstGeom>
                                    <a:noFill/>
                                    <a:ln>
                                      <a:noFill/>
                                    </a:ln>
                                  </pic:spPr>
                                </pic:pic>
                              </a:graphicData>
                            </a:graphic>
                          </wp:inline>
                        </w:drawing>
                      </w:r>
                    </w:p>
                  </w:txbxContent>
                </v:textbox>
              </v:shape>
            </w:pict>
          </mc:Fallback>
        </mc:AlternateContent>
      </w: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ind w:left="984" w:hangingChars="410" w:hanging="984"/>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《回答》　事業地内に禁止区域がある場合、</w:t>
      </w:r>
      <w:r w:rsidRPr="00D6695F">
        <w:rPr>
          <w:rFonts w:ascii="HG丸ｺﾞｼｯｸM-PRO" w:eastAsia="HG丸ｺﾞｼｯｸM-PRO" w:hAnsi="HG丸ｺﾞｼｯｸM-PRO" w:hint="eastAsia"/>
          <w:b/>
          <w:color w:val="000000"/>
          <w:sz w:val="24"/>
        </w:rPr>
        <w:t>禁止区域のみ広告物の掲出はできません</w:t>
      </w:r>
      <w:r w:rsidRPr="00D6695F">
        <w:rPr>
          <w:rFonts w:ascii="HG丸ｺﾞｼｯｸM-PRO" w:eastAsia="HG丸ｺﾞｼｯｸM-PRO" w:hAnsi="HG丸ｺﾞｼｯｸM-PRO" w:hint="eastAsia"/>
          <w:color w:val="000000"/>
          <w:sz w:val="24"/>
        </w:rPr>
        <w:t>。</w:t>
      </w:r>
      <w:r w:rsidRPr="00D6695F">
        <w:rPr>
          <w:rFonts w:ascii="HG丸ｺﾞｼｯｸM-PRO" w:eastAsia="HG丸ｺﾞｼｯｸM-PRO" w:hAnsi="HG丸ｺﾞｼｯｸM-PRO" w:hint="eastAsia"/>
          <w:b/>
          <w:color w:val="000000"/>
          <w:sz w:val="24"/>
        </w:rPr>
        <w:t>（③④⑤）</w:t>
      </w:r>
    </w:p>
    <w:p w:rsidR="0023007B" w:rsidRPr="00D6695F" w:rsidRDefault="0023007B" w:rsidP="0023007B">
      <w:pPr>
        <w:ind w:leftChars="456" w:left="958" w:firstLineChars="100" w:firstLine="240"/>
        <w:jc w:val="left"/>
        <w:rPr>
          <w:rFonts w:ascii="HG丸ｺﾞｼｯｸM-PRO" w:eastAsia="HG丸ｺﾞｼｯｸM-PRO" w:hAnsi="HG丸ｺﾞｼｯｸM-PRO"/>
          <w:color w:val="FF0000"/>
          <w:sz w:val="24"/>
          <w:bdr w:val="single" w:sz="4" w:space="0" w:color="auto"/>
        </w:rPr>
      </w:pPr>
      <w:r w:rsidRPr="00D6695F">
        <w:rPr>
          <w:rFonts w:ascii="HG丸ｺﾞｼｯｸM-PRO" w:eastAsia="HG丸ｺﾞｼｯｸM-PRO" w:hAnsi="HG丸ｺﾞｼｯｸM-PRO" w:hint="eastAsia"/>
          <w:color w:val="000000"/>
          <w:sz w:val="24"/>
        </w:rPr>
        <w:t>なお、適用除外となる自家用広告物であれば、許可不要で掲出は可能です。</w:t>
      </w:r>
    </w:p>
    <w:p w:rsidR="0023007B" w:rsidRPr="00D6695F" w:rsidRDefault="0023007B" w:rsidP="0023007B">
      <w:pPr>
        <w:rPr>
          <w:rFonts w:ascii="HG丸ｺﾞｼｯｸM-PRO" w:eastAsia="HG丸ｺﾞｼｯｸM-PRO" w:hAnsi="HG丸ｺﾞｼｯｸM-PRO" w:cstheme="minorBidi"/>
          <w:szCs w:val="22"/>
        </w:rPr>
      </w:pPr>
    </w:p>
    <w:p w:rsidR="0023007B" w:rsidRPr="00D6695F" w:rsidRDefault="001916CC">
      <w:pPr>
        <w:widowControl/>
        <w:jc w:val="left"/>
        <w:rPr>
          <w:rFonts w:ascii="HG丸ｺﾞｼｯｸM-PRO" w:eastAsia="HG丸ｺﾞｼｯｸM-PRO" w:hAnsi="HG丸ｺﾞｼｯｸM-PRO"/>
        </w:rPr>
      </w:pPr>
      <w:r w:rsidRPr="00D6695F">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79744" behindDoc="0" locked="0" layoutInCell="1" allowOverlap="1" wp14:anchorId="6C0A1E8D" wp14:editId="5B42F55E">
                <wp:simplePos x="0" y="0"/>
                <wp:positionH relativeFrom="column">
                  <wp:posOffset>0</wp:posOffset>
                </wp:positionH>
                <wp:positionV relativeFrom="paragraph">
                  <wp:posOffset>39683</wp:posOffset>
                </wp:positionV>
                <wp:extent cx="5397500" cy="2654300"/>
                <wp:effectExtent l="0" t="0" r="12700" b="127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2654300"/>
                        </a:xfrm>
                        <a:prstGeom prst="rect">
                          <a:avLst/>
                        </a:prstGeom>
                        <a:solidFill>
                          <a:srgbClr val="FFFFFF"/>
                        </a:solidFill>
                        <a:ln w="9525">
                          <a:solidFill>
                            <a:srgbClr val="000000"/>
                          </a:solidFill>
                          <a:miter lim="800000"/>
                          <a:headEnd/>
                          <a:tailEnd/>
                        </a:ln>
                      </wps:spPr>
                      <wps:txbx>
                        <w:txbxContent>
                          <w:p w:rsidR="000E090C" w:rsidRPr="009858F6" w:rsidRDefault="000E090C" w:rsidP="0023007B">
                            <w:pPr>
                              <w:autoSpaceDE w:val="0"/>
                              <w:autoSpaceDN w:val="0"/>
                              <w:adjustRightInd w:val="0"/>
                              <w:ind w:left="200"/>
                              <w:rPr>
                                <w:rFonts w:ascii="HG丸ｺﾞｼｯｸM-PRO" w:eastAsia="HG丸ｺﾞｼｯｸM-PRO" w:hAnsi="HG丸ｺﾞｼｯｸM-PRO"/>
                                <w:sz w:val="24"/>
                              </w:rPr>
                            </w:pPr>
                            <w:r w:rsidRPr="009858F6">
                              <w:rPr>
                                <w:rFonts w:ascii="HG丸ｺﾞｼｯｸM-PRO" w:eastAsia="HG丸ｺﾞｼｯｸM-PRO" w:hAnsi="HG丸ｺﾞｼｯｸM-PRO"/>
                                <w:b/>
                                <w:sz w:val="24"/>
                              </w:rPr>
                              <w:t xml:space="preserve"> (</w:t>
                            </w:r>
                            <w:r w:rsidRPr="009858F6">
                              <w:rPr>
                                <w:rFonts w:ascii="HG丸ｺﾞｼｯｸM-PRO" w:eastAsia="HG丸ｺﾞｼｯｸM-PRO" w:hAnsi="HG丸ｺﾞｼｯｸM-PRO" w:hint="eastAsia"/>
                                <w:b/>
                                <w:sz w:val="24"/>
                              </w:rPr>
                              <w:t>適用除外</w:t>
                            </w:r>
                            <w:r w:rsidRPr="009858F6">
                              <w:rPr>
                                <w:rFonts w:ascii="HG丸ｺﾞｼｯｸM-PRO" w:eastAsia="HG丸ｺﾞｼｯｸM-PRO" w:hAnsi="HG丸ｺﾞｼｯｸM-PRO"/>
                                <w:b/>
                                <w:sz w:val="24"/>
                              </w:rPr>
                              <w:t>)</w:t>
                            </w:r>
                            <w:r w:rsidRPr="009858F6">
                              <w:rPr>
                                <w:rFonts w:ascii="HG丸ｺﾞｼｯｸM-PRO" w:eastAsia="HG丸ｺﾞｼｯｸM-PRO" w:hAnsi="HG丸ｺﾞｼｯｸM-PRO" w:hint="eastAsia"/>
                                <w:b/>
                                <w:sz w:val="24"/>
                              </w:rPr>
                              <w:t xml:space="preserve">　</w:t>
                            </w:r>
                            <w:r w:rsidRPr="009858F6">
                              <w:rPr>
                                <w:rFonts w:ascii="HG丸ｺﾞｼｯｸM-PRO" w:eastAsia="HG丸ｺﾞｼｯｸM-PRO" w:hAnsi="HG丸ｺﾞｼｯｸM-PRO" w:hint="eastAsia"/>
                                <w:sz w:val="24"/>
                              </w:rPr>
                              <w:t xml:space="preserve">　</w:t>
                            </w:r>
                            <w:r w:rsidRPr="009858F6">
                              <w:rPr>
                                <w:rFonts w:ascii="HG丸ｺﾞｼｯｸM-PRO" w:eastAsia="HG丸ｺﾞｼｯｸM-PRO" w:hAnsi="HG丸ｺﾞｼｯｸM-PRO" w:cs="ＭＳ Ｐゴシック" w:hint="eastAsia"/>
                                <w:b/>
                                <w:kern w:val="0"/>
                                <w:sz w:val="24"/>
                              </w:rPr>
                              <w:t>大阪府</w:t>
                            </w:r>
                            <w:r w:rsidRPr="009858F6">
                              <w:rPr>
                                <w:rFonts w:ascii="HG丸ｺﾞｼｯｸM-PRO" w:eastAsia="HG丸ｺﾞｼｯｸM-PRO" w:hAnsi="HG丸ｺﾞｼｯｸM-PRO" w:cs="ＭＳ Ｐゴシック"/>
                                <w:b/>
                                <w:kern w:val="0"/>
                                <w:sz w:val="24"/>
                              </w:rPr>
                              <w:t>屋外広告物条例（昭和</w:t>
                            </w:r>
                            <w:r w:rsidRPr="009858F6">
                              <w:rPr>
                                <w:rFonts w:ascii="HG丸ｺﾞｼｯｸM-PRO" w:eastAsia="HG丸ｺﾞｼｯｸM-PRO" w:hAnsi="HG丸ｺﾞｼｯｸM-PRO" w:cs="ＭＳ Ｐゴシック" w:hint="eastAsia"/>
                                <w:b/>
                                <w:kern w:val="0"/>
                                <w:sz w:val="24"/>
                              </w:rPr>
                              <w:t>２４</w:t>
                            </w:r>
                            <w:r w:rsidRPr="009858F6">
                              <w:rPr>
                                <w:rFonts w:ascii="HG丸ｺﾞｼｯｸM-PRO" w:eastAsia="HG丸ｺﾞｼｯｸM-PRO" w:hAnsi="HG丸ｺﾞｼｯｸM-PRO" w:cs="ＭＳ Ｐゴシック"/>
                                <w:b/>
                                <w:kern w:val="0"/>
                                <w:sz w:val="24"/>
                              </w:rPr>
                              <w:t>年</w:t>
                            </w:r>
                            <w:r w:rsidRPr="009858F6">
                              <w:rPr>
                                <w:rFonts w:ascii="HG丸ｺﾞｼｯｸM-PRO" w:eastAsia="HG丸ｺﾞｼｯｸM-PRO" w:hAnsi="HG丸ｺﾞｼｯｸM-PRO" w:cs="ＭＳ Ｐゴシック" w:hint="eastAsia"/>
                                <w:b/>
                                <w:kern w:val="0"/>
                                <w:sz w:val="24"/>
                              </w:rPr>
                              <w:t>大阪府</w:t>
                            </w:r>
                            <w:r w:rsidRPr="009858F6">
                              <w:rPr>
                                <w:rFonts w:ascii="HG丸ｺﾞｼｯｸM-PRO" w:eastAsia="HG丸ｺﾞｼｯｸM-PRO" w:hAnsi="HG丸ｺﾞｼｯｸM-PRO" w:cs="ＭＳ Ｐゴシック"/>
                                <w:b/>
                                <w:kern w:val="0"/>
                                <w:sz w:val="24"/>
                              </w:rPr>
                              <w:t>条例第</w:t>
                            </w:r>
                            <w:r w:rsidRPr="009858F6">
                              <w:rPr>
                                <w:rFonts w:ascii="HG丸ｺﾞｼｯｸM-PRO" w:eastAsia="HG丸ｺﾞｼｯｸM-PRO" w:hAnsi="HG丸ｺﾞｼｯｸM-PRO" w:cs="ＭＳ Ｐゴシック" w:hint="eastAsia"/>
                                <w:b/>
                                <w:kern w:val="0"/>
                                <w:sz w:val="24"/>
                              </w:rPr>
                              <w:t>７９</w:t>
                            </w:r>
                            <w:r w:rsidRPr="009858F6">
                              <w:rPr>
                                <w:rFonts w:ascii="HG丸ｺﾞｼｯｸM-PRO" w:eastAsia="HG丸ｺﾞｼｯｸM-PRO" w:hAnsi="HG丸ｺﾞｼｯｸM-PRO" w:cs="ＭＳ Ｐゴシック"/>
                                <w:b/>
                                <w:kern w:val="0"/>
                                <w:sz w:val="24"/>
                              </w:rPr>
                              <w:t>号）</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b/>
                                <w:sz w:val="24"/>
                              </w:rPr>
                              <w:t>第八条</w:t>
                            </w:r>
                            <w:r w:rsidRPr="009858F6">
                              <w:rPr>
                                <w:rFonts w:ascii="HG丸ｺﾞｼｯｸM-PRO" w:eastAsia="HG丸ｺﾞｼｯｸM-PRO" w:hAnsi="HG丸ｺﾞｼｯｸM-PRO" w:hint="eastAsia"/>
                                <w:sz w:val="24"/>
                              </w:rPr>
                              <w:t xml:space="preserve">　次に掲げる広告物又は掲出物件については、第三条から第五条までの規定は適用しない。ただし、第二号に掲げる広告物又は掲出物件で規則で定めるものについては、規則で定めるところにより知事に届け出て表示し、又は設置する場合に限る。</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一　他の法令の規定により表示し、又は設置するもの</w:t>
                            </w:r>
                          </w:p>
                          <w:p w:rsidR="000E090C" w:rsidRPr="009858F6" w:rsidRDefault="000E090C" w:rsidP="0023007B">
                            <w:pPr>
                              <w:autoSpaceDE w:val="0"/>
                              <w:autoSpaceDN w:val="0"/>
                              <w:adjustRightInd w:val="0"/>
                              <w:ind w:left="400" w:hanging="200"/>
                              <w:jc w:val="left"/>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二　道先案内図その他公共上やむを得ないもので、公共団体又は公益法人その他これに類する団体が表示し、又は設置するもの</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b/>
                                <w:sz w:val="24"/>
                                <w:u w:val="single"/>
                              </w:rPr>
                            </w:pPr>
                            <w:r w:rsidRPr="009858F6">
                              <w:rPr>
                                <w:rFonts w:ascii="HG丸ｺﾞｼｯｸM-PRO" w:eastAsia="HG丸ｺﾞｼｯｸM-PRO" w:hAnsi="HG丸ｺﾞｼｯｸM-PRO" w:hint="eastAsia"/>
                                <w:b/>
                                <w:sz w:val="24"/>
                                <w:u w:val="single"/>
                              </w:rPr>
                              <w:t>三　自己の事業又は営業を表示するもので、自己の事業所、事務所、営業所等に設置し、その広告物の面積が七平方メートルを超えないもの</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四　前三号に掲げるもののほか、規則で定めるもの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5" type="#_x0000_t202" style="position:absolute;margin-left:0;margin-top:3.1pt;width:425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">
                <v:textbox>
                  <w:txbxContent>
                    <w:p w:rsidR="000E090C" w:rsidRPr="009858F6" w:rsidRDefault="000E090C" w:rsidP="0023007B">
                      <w:pPr>
                        <w:autoSpaceDE w:val="0"/>
                        <w:autoSpaceDN w:val="0"/>
                        <w:adjustRightInd w:val="0"/>
                        <w:ind w:left="200"/>
                        <w:rPr>
                          <w:rFonts w:ascii="HG丸ｺﾞｼｯｸM-PRO" w:eastAsia="HG丸ｺﾞｼｯｸM-PRO" w:hAnsi="HG丸ｺﾞｼｯｸM-PRO"/>
                          <w:sz w:val="24"/>
                        </w:rPr>
                      </w:pPr>
                      <w:r w:rsidRPr="009858F6">
                        <w:rPr>
                          <w:rFonts w:ascii="HG丸ｺﾞｼｯｸM-PRO" w:eastAsia="HG丸ｺﾞｼｯｸM-PRO" w:hAnsi="HG丸ｺﾞｼｯｸM-PRO"/>
                          <w:b/>
                          <w:sz w:val="24"/>
                        </w:rPr>
                        <w:t xml:space="preserve"> (</w:t>
                      </w:r>
                      <w:r w:rsidRPr="009858F6">
                        <w:rPr>
                          <w:rFonts w:ascii="HG丸ｺﾞｼｯｸM-PRO" w:eastAsia="HG丸ｺﾞｼｯｸM-PRO" w:hAnsi="HG丸ｺﾞｼｯｸM-PRO" w:hint="eastAsia"/>
                          <w:b/>
                          <w:sz w:val="24"/>
                        </w:rPr>
                        <w:t>適用除外</w:t>
                      </w:r>
                      <w:r w:rsidRPr="009858F6">
                        <w:rPr>
                          <w:rFonts w:ascii="HG丸ｺﾞｼｯｸM-PRO" w:eastAsia="HG丸ｺﾞｼｯｸM-PRO" w:hAnsi="HG丸ｺﾞｼｯｸM-PRO"/>
                          <w:b/>
                          <w:sz w:val="24"/>
                        </w:rPr>
                        <w:t>)</w:t>
                      </w:r>
                      <w:r w:rsidRPr="009858F6">
                        <w:rPr>
                          <w:rFonts w:ascii="HG丸ｺﾞｼｯｸM-PRO" w:eastAsia="HG丸ｺﾞｼｯｸM-PRO" w:hAnsi="HG丸ｺﾞｼｯｸM-PRO" w:hint="eastAsia"/>
                          <w:b/>
                          <w:sz w:val="24"/>
                        </w:rPr>
                        <w:t xml:space="preserve">　</w:t>
                      </w:r>
                      <w:r w:rsidRPr="009858F6">
                        <w:rPr>
                          <w:rFonts w:ascii="HG丸ｺﾞｼｯｸM-PRO" w:eastAsia="HG丸ｺﾞｼｯｸM-PRO" w:hAnsi="HG丸ｺﾞｼｯｸM-PRO" w:hint="eastAsia"/>
                          <w:sz w:val="24"/>
                        </w:rPr>
                        <w:t xml:space="preserve">　</w:t>
                      </w:r>
                      <w:r w:rsidRPr="009858F6">
                        <w:rPr>
                          <w:rFonts w:ascii="HG丸ｺﾞｼｯｸM-PRO" w:eastAsia="HG丸ｺﾞｼｯｸM-PRO" w:hAnsi="HG丸ｺﾞｼｯｸM-PRO" w:cs="ＭＳ Ｐゴシック" w:hint="eastAsia"/>
                          <w:b/>
                          <w:kern w:val="0"/>
                          <w:sz w:val="24"/>
                        </w:rPr>
                        <w:t>大阪府</w:t>
                      </w:r>
                      <w:r w:rsidRPr="009858F6">
                        <w:rPr>
                          <w:rFonts w:ascii="HG丸ｺﾞｼｯｸM-PRO" w:eastAsia="HG丸ｺﾞｼｯｸM-PRO" w:hAnsi="HG丸ｺﾞｼｯｸM-PRO" w:cs="ＭＳ Ｐゴシック"/>
                          <w:b/>
                          <w:kern w:val="0"/>
                          <w:sz w:val="24"/>
                        </w:rPr>
                        <w:t>屋外広告物条例（昭和</w:t>
                      </w:r>
                      <w:r w:rsidRPr="009858F6">
                        <w:rPr>
                          <w:rFonts w:ascii="HG丸ｺﾞｼｯｸM-PRO" w:eastAsia="HG丸ｺﾞｼｯｸM-PRO" w:hAnsi="HG丸ｺﾞｼｯｸM-PRO" w:cs="ＭＳ Ｐゴシック" w:hint="eastAsia"/>
                          <w:b/>
                          <w:kern w:val="0"/>
                          <w:sz w:val="24"/>
                        </w:rPr>
                        <w:t>２４</w:t>
                      </w:r>
                      <w:r w:rsidRPr="009858F6">
                        <w:rPr>
                          <w:rFonts w:ascii="HG丸ｺﾞｼｯｸM-PRO" w:eastAsia="HG丸ｺﾞｼｯｸM-PRO" w:hAnsi="HG丸ｺﾞｼｯｸM-PRO" w:cs="ＭＳ Ｐゴシック"/>
                          <w:b/>
                          <w:kern w:val="0"/>
                          <w:sz w:val="24"/>
                        </w:rPr>
                        <w:t>年</w:t>
                      </w:r>
                      <w:r w:rsidRPr="009858F6">
                        <w:rPr>
                          <w:rFonts w:ascii="HG丸ｺﾞｼｯｸM-PRO" w:eastAsia="HG丸ｺﾞｼｯｸM-PRO" w:hAnsi="HG丸ｺﾞｼｯｸM-PRO" w:cs="ＭＳ Ｐゴシック" w:hint="eastAsia"/>
                          <w:b/>
                          <w:kern w:val="0"/>
                          <w:sz w:val="24"/>
                        </w:rPr>
                        <w:t>大阪府</w:t>
                      </w:r>
                      <w:r w:rsidRPr="009858F6">
                        <w:rPr>
                          <w:rFonts w:ascii="HG丸ｺﾞｼｯｸM-PRO" w:eastAsia="HG丸ｺﾞｼｯｸM-PRO" w:hAnsi="HG丸ｺﾞｼｯｸM-PRO" w:cs="ＭＳ Ｐゴシック"/>
                          <w:b/>
                          <w:kern w:val="0"/>
                          <w:sz w:val="24"/>
                        </w:rPr>
                        <w:t>条例第</w:t>
                      </w:r>
                      <w:r w:rsidRPr="009858F6">
                        <w:rPr>
                          <w:rFonts w:ascii="HG丸ｺﾞｼｯｸM-PRO" w:eastAsia="HG丸ｺﾞｼｯｸM-PRO" w:hAnsi="HG丸ｺﾞｼｯｸM-PRO" w:cs="ＭＳ Ｐゴシック" w:hint="eastAsia"/>
                          <w:b/>
                          <w:kern w:val="0"/>
                          <w:sz w:val="24"/>
                        </w:rPr>
                        <w:t>７９</w:t>
                      </w:r>
                      <w:r w:rsidRPr="009858F6">
                        <w:rPr>
                          <w:rFonts w:ascii="HG丸ｺﾞｼｯｸM-PRO" w:eastAsia="HG丸ｺﾞｼｯｸM-PRO" w:hAnsi="HG丸ｺﾞｼｯｸM-PRO" w:cs="ＭＳ Ｐゴシック"/>
                          <w:b/>
                          <w:kern w:val="0"/>
                          <w:sz w:val="24"/>
                        </w:rPr>
                        <w:t>号）</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b/>
                          <w:sz w:val="24"/>
                        </w:rPr>
                        <w:t>第八条</w:t>
                      </w:r>
                      <w:r w:rsidRPr="009858F6">
                        <w:rPr>
                          <w:rFonts w:ascii="HG丸ｺﾞｼｯｸM-PRO" w:eastAsia="HG丸ｺﾞｼｯｸM-PRO" w:hAnsi="HG丸ｺﾞｼｯｸM-PRO" w:hint="eastAsia"/>
                          <w:sz w:val="24"/>
                        </w:rPr>
                        <w:t xml:space="preserve">　次に掲げる広告物又は掲出物件については、第三条から第五条までの規定は適用しない。ただし、第二号に掲げる広告物又は掲出物件で規則で定めるものについては、規則で定めるところにより知事に届け出て表示し、又は設置する場合に限る。</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一　他の法令の規定により表示し、又は設置するもの</w:t>
                      </w:r>
                    </w:p>
                    <w:p w:rsidR="000E090C" w:rsidRPr="009858F6" w:rsidRDefault="000E090C" w:rsidP="0023007B">
                      <w:pPr>
                        <w:autoSpaceDE w:val="0"/>
                        <w:autoSpaceDN w:val="0"/>
                        <w:adjustRightInd w:val="0"/>
                        <w:ind w:left="400" w:hanging="200"/>
                        <w:jc w:val="left"/>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二　道先案内図その他公共上やむを得ないもので、公共団体又は公益法人その他これに類する団体が表示し、又は設置するもの</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b/>
                          <w:sz w:val="24"/>
                          <w:u w:val="single"/>
                        </w:rPr>
                      </w:pPr>
                      <w:r w:rsidRPr="009858F6">
                        <w:rPr>
                          <w:rFonts w:ascii="HG丸ｺﾞｼｯｸM-PRO" w:eastAsia="HG丸ｺﾞｼｯｸM-PRO" w:hAnsi="HG丸ｺﾞｼｯｸM-PRO" w:hint="eastAsia"/>
                          <w:b/>
                          <w:sz w:val="24"/>
                          <w:u w:val="single"/>
                        </w:rPr>
                        <w:t>三　自己の事業又は営業を表示するもので、自己の事業所、事務所、営業所等に設置し、その広告物の面積が七平方メートルを超えないもの</w:t>
                      </w:r>
                    </w:p>
                    <w:p w:rsidR="000E090C" w:rsidRPr="009858F6" w:rsidRDefault="000E090C" w:rsidP="0023007B">
                      <w:pPr>
                        <w:autoSpaceDE w:val="0"/>
                        <w:autoSpaceDN w:val="0"/>
                        <w:adjustRightInd w:val="0"/>
                        <w:ind w:left="400" w:hanging="200"/>
                        <w:rPr>
                          <w:rFonts w:ascii="HG丸ｺﾞｼｯｸM-PRO" w:eastAsia="HG丸ｺﾞｼｯｸM-PRO" w:hAnsi="HG丸ｺﾞｼｯｸM-PRO"/>
                          <w:sz w:val="24"/>
                        </w:rPr>
                      </w:pPr>
                      <w:r w:rsidRPr="009858F6">
                        <w:rPr>
                          <w:rFonts w:ascii="HG丸ｺﾞｼｯｸM-PRO" w:eastAsia="HG丸ｺﾞｼｯｸM-PRO" w:hAnsi="HG丸ｺﾞｼｯｸM-PRO" w:hint="eastAsia"/>
                          <w:sz w:val="24"/>
                        </w:rPr>
                        <w:t>四　前三号に掲げるもののほか、規則で定めるもの</w:t>
                      </w:r>
                    </w:p>
                  </w:txbxContent>
                </v:textbox>
              </v:shape>
            </w:pict>
          </mc:Fallback>
        </mc:AlternateContent>
      </w:r>
      <w:r w:rsidR="0023007B" w:rsidRPr="00D6695F">
        <w:rPr>
          <w:rFonts w:ascii="HG丸ｺﾞｼｯｸM-PRO" w:eastAsia="HG丸ｺﾞｼｯｸM-PRO" w:hAnsi="HG丸ｺﾞｼｯｸM-PRO"/>
        </w:rPr>
        <w:br w:type="page"/>
      </w:r>
    </w:p>
    <w:p w:rsidR="0023007B" w:rsidRPr="00D6695F" w:rsidRDefault="0023007B" w:rsidP="000D48EB">
      <w:pPr>
        <w:jc w:val="left"/>
        <w:rPr>
          <w:rFonts w:ascii="HG丸ｺﾞｼｯｸM-PRO" w:eastAsia="HG丸ｺﾞｼｯｸM-PRO" w:hAnsi="HG丸ｺﾞｼｯｸM-PRO"/>
          <w:color w:val="000000"/>
        </w:rPr>
      </w:pPr>
      <w:r w:rsidRPr="00D6695F">
        <w:rPr>
          <w:rFonts w:ascii="HG丸ｺﾞｼｯｸM-PRO" w:eastAsia="HG丸ｺﾞｼｯｸM-PRO" w:hAnsi="HG丸ｺﾞｼｯｸM-PRO" w:hint="eastAsia"/>
          <w:color w:val="000000"/>
        </w:rPr>
        <w:t>【</w:t>
      </w:r>
      <w:r w:rsidR="000D48EB">
        <w:rPr>
          <w:rFonts w:ascii="HG丸ｺﾞｼｯｸM-PRO" w:eastAsia="HG丸ｺﾞｼｯｸM-PRO" w:hAnsi="HG丸ｺﾞｼｯｸM-PRO" w:hint="eastAsia"/>
          <w:color w:val="000000"/>
        </w:rPr>
        <w:t xml:space="preserve">８　</w:t>
      </w:r>
      <w:r w:rsidRPr="00D6695F">
        <w:rPr>
          <w:rFonts w:ascii="HG丸ｺﾞｼｯｸM-PRO" w:eastAsia="HG丸ｺﾞｼｯｸM-PRO" w:hAnsi="HG丸ｺﾞｼｯｸM-PRO" w:hint="eastAsia"/>
          <w:color w:val="000000"/>
        </w:rPr>
        <w:t>許可手数料の算定基準】</w:t>
      </w:r>
    </w:p>
    <w:p w:rsidR="0023007B" w:rsidRPr="00D6695F" w:rsidRDefault="0023007B" w:rsidP="0023007B">
      <w:pPr>
        <w:rPr>
          <w:rFonts w:ascii="HG丸ｺﾞｼｯｸM-PRO" w:eastAsia="HG丸ｺﾞｼｯｸM-PRO" w:hAnsi="HG丸ｺﾞｼｯｸM-PRO"/>
          <w:color w:val="FF0000"/>
          <w:bdr w:val="single" w:sz="4" w:space="0" w:color="auto"/>
        </w:rPr>
      </w:pPr>
      <w:r w:rsidRPr="00D6695F">
        <w:rPr>
          <w:rFonts w:ascii="HG丸ｺﾞｼｯｸM-PRO" w:eastAsia="HG丸ｺﾞｼｯｸM-PRO" w:hAnsi="HG丸ｺﾞｼｯｸM-PRO"/>
          <w:noProof/>
          <w:color w:val="FF0000"/>
        </w:rPr>
        <mc:AlternateContent>
          <mc:Choice Requires="wps">
            <w:drawing>
              <wp:anchor distT="0" distB="0" distL="114300" distR="114300" simplePos="0" relativeHeight="251682816" behindDoc="0" locked="0" layoutInCell="1" allowOverlap="1" wp14:anchorId="32CBF197" wp14:editId="54FFEA8C">
                <wp:simplePos x="0" y="0"/>
                <wp:positionH relativeFrom="column">
                  <wp:posOffset>-3810</wp:posOffset>
                </wp:positionH>
                <wp:positionV relativeFrom="paragraph">
                  <wp:posOffset>57150</wp:posOffset>
                </wp:positionV>
                <wp:extent cx="5472000" cy="972000"/>
                <wp:effectExtent l="0" t="0" r="14605" b="19050"/>
                <wp:wrapNone/>
                <wp:docPr id="22" name="正方形/長方形 22"/>
                <wp:cNvGraphicFramePr/>
                <a:graphic xmlns:a="http://schemas.openxmlformats.org/drawingml/2006/main">
                  <a:graphicData uri="http://schemas.microsoft.com/office/word/2010/wordprocessingShape">
                    <wps:wsp>
                      <wps:cNvSpPr/>
                      <wps:spPr>
                        <a:xfrm>
                          <a:off x="0" y="0"/>
                          <a:ext cx="5472000" cy="9720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3pt;margin-top:4.5pt;width:430.85pt;height:7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" filled="f" strokecolor="windowText" strokeweight="1pt">
                <v:stroke dashstyle="dash"/>
              </v:rect>
            </w:pict>
          </mc:Fallback>
        </mc:AlternateContent>
      </w:r>
    </w:p>
    <w:p w:rsidR="0023007B" w:rsidRPr="00D6695F" w:rsidRDefault="005B1A1C" w:rsidP="0023007B">
      <w:pPr>
        <w:ind w:left="1200" w:hangingChars="500" w:hanging="120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問１３</w:t>
      </w:r>
      <w:r w:rsidR="0023007B" w:rsidRPr="00D6695F">
        <w:rPr>
          <w:rFonts w:ascii="HG丸ｺﾞｼｯｸM-PRO" w:eastAsia="HG丸ｺﾞｼｯｸM-PRO" w:hAnsi="HG丸ｺﾞｼｯｸM-PRO" w:hint="eastAsia"/>
          <w:color w:val="000000"/>
          <w:sz w:val="24"/>
        </w:rPr>
        <w:t>〕　自己の事業所内で７㎡以内の自家用広告物を数個掲出する場合、どのように取り扱ったらよいですか。</w:t>
      </w: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Default="0023007B" w:rsidP="0023007B">
      <w:pPr>
        <w:ind w:left="960" w:hangingChars="400" w:hanging="960"/>
        <w:rPr>
          <w:rFonts w:ascii="HG丸ｺﾞｼｯｸM-PRO" w:eastAsia="HG丸ｺﾞｼｯｸM-PRO" w:hAnsi="HG丸ｺﾞｼｯｸM-PRO"/>
          <w:color w:val="000000"/>
          <w:sz w:val="24"/>
        </w:rPr>
      </w:pPr>
    </w:p>
    <w:p w:rsidR="001916CC" w:rsidRPr="005819C9" w:rsidRDefault="001916CC" w:rsidP="005819C9">
      <w:pPr>
        <w:ind w:left="960" w:hangingChars="400" w:hanging="960"/>
        <w:rPr>
          <w:rFonts w:ascii="HG丸ｺﾞｼｯｸM-PRO" w:eastAsia="HG丸ｺﾞｼｯｸM-PRO" w:hAnsi="HG丸ｺﾞｼｯｸM-PRO"/>
          <w:color w:val="000000"/>
          <w:sz w:val="24"/>
        </w:rPr>
      </w:pPr>
    </w:p>
    <w:p w:rsidR="0023007B" w:rsidRPr="005819C9" w:rsidRDefault="0023007B" w:rsidP="005819C9">
      <w:pPr>
        <w:ind w:left="960" w:hangingChars="400" w:hanging="960"/>
        <w:jc w:val="left"/>
        <w:rPr>
          <w:rFonts w:ascii="HG丸ｺﾞｼｯｸM-PRO" w:eastAsia="HG丸ｺﾞｼｯｸM-PRO" w:hAnsi="HG丸ｺﾞｼｯｸM-PRO"/>
          <w:color w:val="000000"/>
          <w:sz w:val="24"/>
        </w:rPr>
      </w:pPr>
      <w:r w:rsidRPr="005819C9">
        <w:rPr>
          <w:rFonts w:ascii="HG丸ｺﾞｼｯｸM-PRO" w:eastAsia="HG丸ｺﾞｼｯｸM-PRO" w:hAnsi="HG丸ｺﾞｼｯｸM-PRO" w:hint="eastAsia"/>
          <w:color w:val="000000"/>
          <w:sz w:val="24"/>
        </w:rPr>
        <w:t>《回答》　掲出しようとする複数の自家用広告物の面積の総和が７㎡を超えれば、許可申請が必要となります。</w:t>
      </w:r>
    </w:p>
    <w:p w:rsidR="0023007B" w:rsidRPr="005819C9" w:rsidRDefault="0023007B" w:rsidP="005819C9">
      <w:pPr>
        <w:ind w:left="960" w:hangingChars="400" w:hanging="960"/>
        <w:jc w:val="left"/>
        <w:rPr>
          <w:rFonts w:ascii="HG丸ｺﾞｼｯｸM-PRO" w:eastAsia="HG丸ｺﾞｼｯｸM-PRO" w:hAnsi="HG丸ｺﾞｼｯｸM-PRO"/>
          <w:color w:val="000000"/>
          <w:sz w:val="24"/>
        </w:rPr>
      </w:pPr>
      <w:r w:rsidRPr="005819C9">
        <w:rPr>
          <w:rFonts w:ascii="HG丸ｺﾞｼｯｸM-PRO" w:eastAsia="HG丸ｺﾞｼｯｸM-PRO" w:hAnsi="HG丸ｺﾞｼｯｸM-PRO" w:hint="eastAsia"/>
          <w:color w:val="000000"/>
          <w:sz w:val="24"/>
        </w:rPr>
        <w:t xml:space="preserve">　　　　　また、手数料の算定は、面積の総和でなく広告物ごとに算定し、その合計額となります。</w:t>
      </w:r>
    </w:p>
    <w:p w:rsidR="0023007B" w:rsidRPr="00D6695F" w:rsidRDefault="0023007B" w:rsidP="0023007B">
      <w:pPr>
        <w:rPr>
          <w:rFonts w:ascii="HG丸ｺﾞｼｯｸM-PRO" w:eastAsia="HG丸ｺﾞｼｯｸM-PRO" w:hAnsi="HG丸ｺﾞｼｯｸM-PRO" w:cstheme="minorBidi"/>
          <w:szCs w:val="22"/>
        </w:rPr>
      </w:pPr>
    </w:p>
    <w:p w:rsidR="0023007B" w:rsidRPr="00D6695F" w:rsidRDefault="0023007B">
      <w:pPr>
        <w:widowControl/>
        <w:jc w:val="left"/>
        <w:rPr>
          <w:rFonts w:ascii="HG丸ｺﾞｼｯｸM-PRO" w:eastAsia="HG丸ｺﾞｼｯｸM-PRO" w:hAnsi="HG丸ｺﾞｼｯｸM-PRO"/>
        </w:rPr>
      </w:pPr>
      <w:r w:rsidRPr="00D6695F">
        <w:rPr>
          <w:rFonts w:ascii="HG丸ｺﾞｼｯｸM-PRO" w:eastAsia="HG丸ｺﾞｼｯｸM-PRO" w:hAnsi="HG丸ｺﾞｼｯｸM-PRO"/>
        </w:rPr>
        <w:br w:type="page"/>
      </w:r>
    </w:p>
    <w:p w:rsidR="0023007B" w:rsidRPr="00D6695F" w:rsidRDefault="0023007B" w:rsidP="000D48EB">
      <w:pPr>
        <w:jc w:val="left"/>
        <w:rPr>
          <w:rFonts w:ascii="HG丸ｺﾞｼｯｸM-PRO" w:eastAsia="HG丸ｺﾞｼｯｸM-PRO" w:hAnsi="HG丸ｺﾞｼｯｸM-PRO"/>
          <w:color w:val="000000"/>
        </w:rPr>
      </w:pPr>
      <w:r w:rsidRPr="00D6695F">
        <w:rPr>
          <w:rFonts w:ascii="HG丸ｺﾞｼｯｸM-PRO" w:eastAsia="HG丸ｺﾞｼｯｸM-PRO" w:hAnsi="HG丸ｺﾞｼｯｸM-PRO" w:hint="eastAsia"/>
          <w:color w:val="000000"/>
        </w:rPr>
        <w:t>【</w:t>
      </w:r>
      <w:r w:rsidR="000D48EB">
        <w:rPr>
          <w:rFonts w:ascii="HG丸ｺﾞｼｯｸM-PRO" w:eastAsia="HG丸ｺﾞｼｯｸM-PRO" w:hAnsi="HG丸ｺﾞｼｯｸM-PRO" w:hint="eastAsia"/>
          <w:color w:val="000000"/>
        </w:rPr>
        <w:t xml:space="preserve">８　</w:t>
      </w:r>
      <w:r w:rsidRPr="00D6695F">
        <w:rPr>
          <w:rFonts w:ascii="HG丸ｺﾞｼｯｸM-PRO" w:eastAsia="HG丸ｺﾞｼｯｸM-PRO" w:hAnsi="HG丸ｺﾞｼｯｸM-PRO" w:hint="eastAsia"/>
          <w:color w:val="000000"/>
        </w:rPr>
        <w:t>許可手数料の算定基準】</w:t>
      </w:r>
    </w:p>
    <w:p w:rsidR="0023007B" w:rsidRPr="00D6695F" w:rsidRDefault="0023007B" w:rsidP="0023007B">
      <w:pPr>
        <w:outlineLvl w:val="0"/>
        <w:rPr>
          <w:rFonts w:ascii="HG丸ｺﾞｼｯｸM-PRO" w:eastAsia="HG丸ｺﾞｼｯｸM-PRO" w:hAnsi="HG丸ｺﾞｼｯｸM-PRO"/>
          <w:color w:val="FF0000"/>
          <w:bdr w:val="single" w:sz="4" w:space="0" w:color="auto"/>
        </w:rPr>
      </w:pPr>
      <w:r w:rsidRPr="00D6695F">
        <w:rPr>
          <w:rFonts w:ascii="HG丸ｺﾞｼｯｸM-PRO" w:eastAsia="HG丸ｺﾞｼｯｸM-PRO" w:hAnsi="HG丸ｺﾞｼｯｸM-PRO"/>
          <w:noProof/>
          <w:color w:val="FF0000"/>
        </w:rPr>
        <mc:AlternateContent>
          <mc:Choice Requires="wps">
            <w:drawing>
              <wp:anchor distT="0" distB="0" distL="114300" distR="114300" simplePos="0" relativeHeight="251686912" behindDoc="0" locked="0" layoutInCell="1" allowOverlap="1" wp14:anchorId="78D5DBA4" wp14:editId="3F581A2A">
                <wp:simplePos x="0" y="0"/>
                <wp:positionH relativeFrom="column">
                  <wp:posOffset>5715</wp:posOffset>
                </wp:positionH>
                <wp:positionV relativeFrom="paragraph">
                  <wp:posOffset>116205</wp:posOffset>
                </wp:positionV>
                <wp:extent cx="5472000" cy="3057525"/>
                <wp:effectExtent l="0" t="0" r="14605" b="28575"/>
                <wp:wrapNone/>
                <wp:docPr id="23" name="正方形/長方形 23"/>
                <wp:cNvGraphicFramePr/>
                <a:graphic xmlns:a="http://schemas.openxmlformats.org/drawingml/2006/main">
                  <a:graphicData uri="http://schemas.microsoft.com/office/word/2010/wordprocessingShape">
                    <wps:wsp>
                      <wps:cNvSpPr/>
                      <wps:spPr>
                        <a:xfrm>
                          <a:off x="0" y="0"/>
                          <a:ext cx="5472000" cy="305752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 o:spid="_x0000_s1026" style="position:absolute;left:0;text-align:left;margin-left:.45pt;margin-top:9.15pt;width:430.85pt;height:240.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" filled="f" strokecolor="windowText" strokeweight="1pt">
                <v:stroke dashstyle="dash"/>
              </v:rect>
            </w:pict>
          </mc:Fallback>
        </mc:AlternateContent>
      </w:r>
    </w:p>
    <w:p w:rsidR="0023007B" w:rsidRPr="00D6695F" w:rsidRDefault="005B1A1C" w:rsidP="0023007B">
      <w:pPr>
        <w:ind w:left="1200" w:hangingChars="500" w:hanging="120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問１４</w:t>
      </w:r>
      <w:r w:rsidR="0023007B" w:rsidRPr="00D6695F">
        <w:rPr>
          <w:rFonts w:ascii="HG丸ｺﾞｼｯｸM-PRO" w:eastAsia="HG丸ｺﾞｼｯｸM-PRO" w:hAnsi="HG丸ｺﾞｼｯｸM-PRO" w:hint="eastAsia"/>
          <w:color w:val="000000"/>
          <w:sz w:val="24"/>
        </w:rPr>
        <w:t>〕　コンビニエンスストア等のひさし部分のイメージカラーの取り扱いはどうすればよいですか。</w:t>
      </w: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84864" behindDoc="0" locked="0" layoutInCell="1" allowOverlap="1" wp14:anchorId="31F09334" wp14:editId="754BF27A">
                <wp:simplePos x="0" y="0"/>
                <wp:positionH relativeFrom="column">
                  <wp:posOffset>823595</wp:posOffset>
                </wp:positionH>
                <wp:positionV relativeFrom="paragraph">
                  <wp:posOffset>120650</wp:posOffset>
                </wp:positionV>
                <wp:extent cx="4730750" cy="2037080"/>
                <wp:effectExtent l="0" t="635" r="4445" b="63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20370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090C" w:rsidRDefault="000E090C" w:rsidP="0023007B">
                            <w:r>
                              <w:rPr>
                                <w:rFonts w:hint="eastAsia"/>
                                <w:noProof/>
                              </w:rPr>
                              <w:drawing>
                                <wp:inline distT="0" distB="0" distL="0" distR="0" wp14:anchorId="77E33E24" wp14:editId="63D3E3DC">
                                  <wp:extent cx="4581525" cy="1952625"/>
                                  <wp:effectExtent l="0" t="0" r="9525" b="9525"/>
                                  <wp:docPr id="31" name="図 31" descr="コンビニエンスストア等のひさし部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コンビニエンスストア等のひさし部分"/>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1525" cy="19526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6" type="#_x0000_t202" style="position:absolute;left:0;text-align:left;margin-left:64.85pt;margin-top:9.5pt;width:372.5pt;height:160.4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" stroked="f">
                <v:textbox style="mso-fit-shape-to-text:t" inset="5.85pt,.7pt,5.85pt,.7pt">
                  <w:txbxContent>
                    <w:p w:rsidR="000E090C" w:rsidRDefault="000E090C" w:rsidP="0023007B">
                      <w:r>
                        <w:rPr>
                          <w:rFonts w:hint="eastAsia"/>
                          <w:noProof/>
                        </w:rPr>
                        <w:drawing>
                          <wp:inline distT="0" distB="0" distL="0" distR="0" wp14:anchorId="77E33E24" wp14:editId="63D3E3DC">
                            <wp:extent cx="4581525" cy="1952625"/>
                            <wp:effectExtent l="0" t="0" r="9525" b="9525"/>
                            <wp:docPr id="31" name="図 31" descr="コンビニエンスストア等のひさし部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コンビニエンスストア等のひさし部分"/>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1525" cy="1952625"/>
                                    </a:xfrm>
                                    <a:prstGeom prst="rect">
                                      <a:avLst/>
                                    </a:prstGeom>
                                    <a:noFill/>
                                    <a:ln>
                                      <a:noFill/>
                                    </a:ln>
                                  </pic:spPr>
                                </pic:pic>
                              </a:graphicData>
                            </a:graphic>
                          </wp:inline>
                        </w:drawing>
                      </w:r>
                    </w:p>
                  </w:txbxContent>
                </v:textbox>
              </v:shape>
            </w:pict>
          </mc:Fallback>
        </mc:AlternateContent>
      </w: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《回答》　ひさし部分が広告板と考えられる場合の扱いについては以下</w:t>
      </w:r>
      <w:r w:rsidR="00637452" w:rsidRPr="00D6695F">
        <w:rPr>
          <w:rFonts w:ascii="HG丸ｺﾞｼｯｸM-PRO" w:eastAsia="HG丸ｺﾞｼｯｸM-PRO" w:hAnsi="HG丸ｺﾞｼｯｸM-PRO" w:hint="eastAsia"/>
          <w:color w:val="000000"/>
          <w:sz w:val="24"/>
        </w:rPr>
        <w:t>の</w:t>
      </w:r>
      <w:r w:rsidR="003E5802" w:rsidRPr="00D6695F">
        <w:rPr>
          <w:rFonts w:ascii="HG丸ｺﾞｼｯｸM-PRO" w:eastAsia="HG丸ｺﾞｼｯｸM-PRO" w:hAnsi="HG丸ｺﾞｼｯｸM-PRO" w:hint="eastAsia"/>
          <w:color w:val="000000"/>
          <w:sz w:val="24"/>
        </w:rPr>
        <w:t>とおりとなります</w:t>
      </w:r>
      <w:r w:rsidRPr="00D6695F">
        <w:rPr>
          <w:rFonts w:ascii="HG丸ｺﾞｼｯｸM-PRO" w:eastAsia="HG丸ｺﾞｼｯｸM-PRO" w:hAnsi="HG丸ｺﾞｼｯｸM-PRO" w:hint="eastAsia"/>
          <w:color w:val="000000"/>
          <w:sz w:val="24"/>
        </w:rPr>
        <w:t>。</w:t>
      </w: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壁面に広告板がある場合</w:t>
      </w: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numPr>
          <w:ilvl w:val="0"/>
          <w:numId w:val="1"/>
        </w:num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広告板として掲出されているものは、広告板そのものの面積を表示面積とします。</w:t>
      </w:r>
    </w:p>
    <w:p w:rsidR="0023007B" w:rsidRPr="00D6695F" w:rsidRDefault="0023007B" w:rsidP="0023007B">
      <w:pPr>
        <w:numPr>
          <w:ilvl w:val="0"/>
          <w:numId w:val="1"/>
        </w:num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ただし、連続して意味をなす複数の広告板（文字板・ロゴ板を含む）の場合、個々の広告板面積の和でなく、全体の表示を</w:t>
      </w:r>
      <w:r w:rsidR="003E5802" w:rsidRPr="00D6695F">
        <w:rPr>
          <w:rFonts w:ascii="HG丸ｺﾞｼｯｸM-PRO" w:eastAsia="HG丸ｺﾞｼｯｸM-PRO" w:hAnsi="HG丸ｺﾞｼｯｸM-PRO" w:hint="eastAsia"/>
          <w:color w:val="000000"/>
          <w:sz w:val="24"/>
        </w:rPr>
        <w:t>一枚</w:t>
      </w:r>
      <w:r w:rsidRPr="00D6695F">
        <w:rPr>
          <w:rFonts w:ascii="HG丸ｺﾞｼｯｸM-PRO" w:eastAsia="HG丸ｺﾞｼｯｸM-PRO" w:hAnsi="HG丸ｺﾞｼｯｸM-PRO" w:hint="eastAsia"/>
          <w:color w:val="000000"/>
          <w:sz w:val="24"/>
        </w:rPr>
        <w:t>の広告板とみなした四角形を表示面積とします。</w:t>
      </w:r>
    </w:p>
    <w:p w:rsidR="0023007B" w:rsidRPr="00D6695F" w:rsidRDefault="0023007B" w:rsidP="0023007B">
      <w:pPr>
        <w:numPr>
          <w:ilvl w:val="0"/>
          <w:numId w:val="1"/>
        </w:num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広告板の取扱いは、材質（木材、金属、プラスチック、生地等）並びに商標・ロゴの大きさ及びイメージカラー等の有無に差異を設けないものとします。</w:t>
      </w:r>
    </w:p>
    <w:p w:rsidR="0023007B" w:rsidRPr="00D6695F" w:rsidRDefault="0023007B" w:rsidP="0023007B">
      <w:pPr>
        <w:numPr>
          <w:ilvl w:val="0"/>
          <w:numId w:val="1"/>
        </w:num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コンビニエンスストア等の商標が記載されたひさし部分は、広告板として取扱もの</w:t>
      </w:r>
      <w:r w:rsidR="003E5802" w:rsidRPr="00D6695F">
        <w:rPr>
          <w:rFonts w:ascii="HG丸ｺﾞｼｯｸM-PRO" w:eastAsia="HG丸ｺﾞｼｯｸM-PRO" w:hAnsi="HG丸ｺﾞｼｯｸM-PRO" w:hint="eastAsia"/>
          <w:color w:val="000000"/>
          <w:sz w:val="24"/>
        </w:rPr>
        <w:t>と</w:t>
      </w:r>
      <w:r w:rsidRPr="00D6695F">
        <w:rPr>
          <w:rFonts w:ascii="HG丸ｺﾞｼｯｸM-PRO" w:eastAsia="HG丸ｺﾞｼｯｸM-PRO" w:hAnsi="HG丸ｺﾞｼｯｸM-PRO" w:hint="eastAsia"/>
          <w:color w:val="000000"/>
          <w:sz w:val="24"/>
        </w:rPr>
        <w:t>し、ひさし部分全体の面積を表示面積とします。</w:t>
      </w:r>
    </w:p>
    <w:p w:rsidR="0023007B" w:rsidRPr="00D6695F" w:rsidRDefault="0023007B" w:rsidP="0023007B">
      <w:pPr>
        <w:ind w:left="840"/>
        <w:jc w:val="left"/>
        <w:rPr>
          <w:rFonts w:ascii="HG丸ｺﾞｼｯｸM-PRO" w:eastAsia="HG丸ｺﾞｼｯｸM-PRO" w:hAnsi="HG丸ｺﾞｼｯｸM-PRO"/>
          <w:color w:val="000000"/>
          <w:sz w:val="24"/>
        </w:rPr>
      </w:pPr>
    </w:p>
    <w:p w:rsidR="0023007B" w:rsidRPr="00D6695F" w:rsidRDefault="0023007B" w:rsidP="0023007B">
      <w:pPr>
        <w:numPr>
          <w:ilvl w:val="1"/>
          <w:numId w:val="1"/>
        </w:numPr>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ａ×ｂを表示面積とします。</w:t>
      </w: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3E5802">
      <w:pPr>
        <w:ind w:right="840"/>
        <w:jc w:val="center"/>
        <w:rPr>
          <w:rFonts w:ascii="HG丸ｺﾞｼｯｸM-PRO" w:eastAsia="HG丸ｺﾞｼｯｸM-PRO" w:hAnsi="HG丸ｺﾞｼｯｸM-PRO"/>
          <w:color w:val="000000"/>
          <w:sz w:val="24"/>
        </w:rPr>
      </w:pPr>
      <w:r w:rsidRPr="00D6695F">
        <w:rPr>
          <w:rFonts w:ascii="HG丸ｺﾞｼｯｸM-PRO" w:eastAsia="HG丸ｺﾞｼｯｸM-PRO" w:hAnsi="HG丸ｺﾞｼｯｸM-PRO"/>
          <w:color w:val="000000"/>
          <w:sz w:val="24"/>
        </w:rPr>
        <w:br w:type="page"/>
      </w:r>
    </w:p>
    <w:p w:rsidR="0023007B" w:rsidRPr="00D6695F" w:rsidRDefault="0023007B" w:rsidP="000D48EB">
      <w:pPr>
        <w:jc w:val="left"/>
        <w:rPr>
          <w:rFonts w:ascii="HG丸ｺﾞｼｯｸM-PRO" w:eastAsia="HG丸ｺﾞｼｯｸM-PRO" w:hAnsi="HG丸ｺﾞｼｯｸM-PRO"/>
          <w:color w:val="000000"/>
        </w:rPr>
      </w:pPr>
      <w:r w:rsidRPr="00D6695F">
        <w:rPr>
          <w:rFonts w:ascii="HG丸ｺﾞｼｯｸM-PRO" w:eastAsia="HG丸ｺﾞｼｯｸM-PRO" w:hAnsi="HG丸ｺﾞｼｯｸM-PRO" w:hint="eastAsia"/>
          <w:color w:val="000000"/>
        </w:rPr>
        <w:t>【</w:t>
      </w:r>
      <w:r w:rsidR="000D48EB">
        <w:rPr>
          <w:rFonts w:ascii="HG丸ｺﾞｼｯｸM-PRO" w:eastAsia="HG丸ｺﾞｼｯｸM-PRO" w:hAnsi="HG丸ｺﾞｼｯｸM-PRO" w:hint="eastAsia"/>
          <w:color w:val="000000"/>
        </w:rPr>
        <w:t xml:space="preserve">８　</w:t>
      </w:r>
      <w:r w:rsidRPr="00D6695F">
        <w:rPr>
          <w:rFonts w:ascii="HG丸ｺﾞｼｯｸM-PRO" w:eastAsia="HG丸ｺﾞｼｯｸM-PRO" w:hAnsi="HG丸ｺﾞｼｯｸM-PRO" w:hint="eastAsia"/>
          <w:color w:val="000000"/>
        </w:rPr>
        <w:t>許可手数料の算定基準】</w:t>
      </w:r>
    </w:p>
    <w:p w:rsidR="0023007B" w:rsidRPr="00D6695F" w:rsidRDefault="0023007B" w:rsidP="0023007B">
      <w:pPr>
        <w:jc w:val="right"/>
        <w:rPr>
          <w:rFonts w:ascii="HG丸ｺﾞｼｯｸM-PRO" w:eastAsia="HG丸ｺﾞｼｯｸM-PRO" w:hAnsi="HG丸ｺﾞｼｯｸM-PRO"/>
          <w:color w:val="FF0000"/>
          <w:bdr w:val="single" w:sz="4" w:space="0" w:color="auto"/>
        </w:rPr>
      </w:pPr>
      <w:r w:rsidRPr="00D6695F">
        <w:rPr>
          <w:rFonts w:ascii="HG丸ｺﾞｼｯｸM-PRO" w:eastAsia="HG丸ｺﾞｼｯｸM-PRO" w:hAnsi="HG丸ｺﾞｼｯｸM-PRO"/>
          <w:noProof/>
          <w:color w:val="FF0000"/>
        </w:rPr>
        <mc:AlternateContent>
          <mc:Choice Requires="wps">
            <w:drawing>
              <wp:anchor distT="0" distB="0" distL="114300" distR="114300" simplePos="0" relativeHeight="251689984" behindDoc="0" locked="0" layoutInCell="1" allowOverlap="1" wp14:anchorId="7DA2222F" wp14:editId="50066C9E">
                <wp:simplePos x="0" y="0"/>
                <wp:positionH relativeFrom="column">
                  <wp:posOffset>-13970</wp:posOffset>
                </wp:positionH>
                <wp:positionV relativeFrom="paragraph">
                  <wp:posOffset>125730</wp:posOffset>
                </wp:positionV>
                <wp:extent cx="5472000" cy="4932000"/>
                <wp:effectExtent l="0" t="0" r="14605" b="21590"/>
                <wp:wrapNone/>
                <wp:docPr id="32" name="正方形/長方形 32"/>
                <wp:cNvGraphicFramePr/>
                <a:graphic xmlns:a="http://schemas.openxmlformats.org/drawingml/2006/main">
                  <a:graphicData uri="http://schemas.microsoft.com/office/word/2010/wordprocessingShape">
                    <wps:wsp>
                      <wps:cNvSpPr/>
                      <wps:spPr>
                        <a:xfrm>
                          <a:off x="0" y="0"/>
                          <a:ext cx="5472000" cy="49320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1.1pt;margin-top:9.9pt;width:430.85pt;height:38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" filled="f" strokecolor="windowText" strokeweight="1pt">
                <v:stroke dashstyle="dash"/>
              </v:rect>
            </w:pict>
          </mc:Fallback>
        </mc:AlternateContent>
      </w:r>
    </w:p>
    <w:p w:rsidR="0023007B" w:rsidRPr="00D6695F" w:rsidRDefault="005B1A1C" w:rsidP="0023007B">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問１５</w:t>
      </w:r>
      <w:r w:rsidR="0023007B" w:rsidRPr="00D6695F">
        <w:rPr>
          <w:rFonts w:ascii="HG丸ｺﾞｼｯｸM-PRO" w:eastAsia="HG丸ｺﾞｼｯｸM-PRO" w:hAnsi="HG丸ｺﾞｼｯｸM-PRO" w:hint="eastAsia"/>
          <w:color w:val="000000"/>
          <w:sz w:val="24"/>
        </w:rPr>
        <w:t>〕　アーチに表示された広告物の取り扱いについて</w:t>
      </w:r>
    </w:p>
    <w:p w:rsidR="0023007B" w:rsidRPr="00D6695F" w:rsidRDefault="0023007B" w:rsidP="0023007B">
      <w:pPr>
        <w:ind w:leftChars="552" w:left="1159" w:firstLineChars="100" w:firstLine="24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図のようにアーチに表示された広告物はどのように取り扱うのですか。</w:t>
      </w: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88960" behindDoc="0" locked="0" layoutInCell="1" allowOverlap="1" wp14:anchorId="2181D9DE" wp14:editId="0D8FE5C7">
                <wp:simplePos x="0" y="0"/>
                <wp:positionH relativeFrom="column">
                  <wp:posOffset>200025</wp:posOffset>
                </wp:positionH>
                <wp:positionV relativeFrom="paragraph">
                  <wp:posOffset>114300</wp:posOffset>
                </wp:positionV>
                <wp:extent cx="5337810" cy="345059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810" cy="34505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090C" w:rsidRDefault="000E090C" w:rsidP="0023007B">
                            <w:r>
                              <w:rPr>
                                <w:rFonts w:hint="eastAsia"/>
                                <w:noProof/>
                              </w:rPr>
                              <w:drawing>
                                <wp:inline distT="0" distB="0" distL="0" distR="0" wp14:anchorId="5EF60FEE" wp14:editId="20CE1307">
                                  <wp:extent cx="5191125" cy="3419475"/>
                                  <wp:effectExtent l="0" t="0" r="9525" b="9525"/>
                                  <wp:docPr id="34" name="図 34" descr="算定（アーチに表示された広告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算定（アーチに表示された広告物）"/>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1125" cy="34194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37" type="#_x0000_t202" style="position:absolute;left:0;text-align:left;margin-left:15.75pt;margin-top:9pt;width:420.3pt;height:271.7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" stroked="f">
                <v:textbox style="mso-fit-shape-to-text:t" inset="5.85pt,.7pt,5.85pt,.7pt">
                  <w:txbxContent>
                    <w:p w:rsidR="000E090C" w:rsidRDefault="000E090C" w:rsidP="0023007B">
                      <w:r>
                        <w:rPr>
                          <w:rFonts w:hint="eastAsia"/>
                          <w:noProof/>
                        </w:rPr>
                        <w:drawing>
                          <wp:inline distT="0" distB="0" distL="0" distR="0" wp14:anchorId="5EF60FEE" wp14:editId="20CE1307">
                            <wp:extent cx="5191125" cy="3419475"/>
                            <wp:effectExtent l="0" t="0" r="9525" b="9525"/>
                            <wp:docPr id="34" name="図 34" descr="算定（アーチに表示された広告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算定（アーチに表示された広告物）"/>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1125" cy="3419475"/>
                                    </a:xfrm>
                                    <a:prstGeom prst="rect">
                                      <a:avLst/>
                                    </a:prstGeom>
                                    <a:noFill/>
                                    <a:ln>
                                      <a:noFill/>
                                    </a:ln>
                                  </pic:spPr>
                                </pic:pic>
                              </a:graphicData>
                            </a:graphic>
                          </wp:inline>
                        </w:drawing>
                      </w:r>
                    </w:p>
                  </w:txbxContent>
                </v:textbox>
              </v:shape>
            </w:pict>
          </mc:Fallback>
        </mc:AlternateContent>
      </w: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p>
    <w:p w:rsidR="0023007B" w:rsidRPr="00D6695F" w:rsidRDefault="0023007B" w:rsidP="0023007B">
      <w:pPr>
        <w:ind w:left="984" w:hangingChars="410" w:hanging="984"/>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《回答》　点線を境に左右両側を広告板として取り扱い、物件の面積で許可手数料を算定します。</w:t>
      </w:r>
    </w:p>
    <w:p w:rsidR="0023007B" w:rsidRPr="00D6695F" w:rsidRDefault="0023007B" w:rsidP="0023007B">
      <w:pPr>
        <w:ind w:left="506" w:hangingChars="211" w:hanging="506"/>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真中の部分はアーチとみなし、広告物を掲出する物件とはみません。</w:t>
      </w: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ただし、アーチの部分に広告物が表示されれば、表示部分を囲む長方形の面積で許可手数料を算定します。</w:t>
      </w:r>
    </w:p>
    <w:p w:rsidR="0023007B" w:rsidRPr="00D6695F" w:rsidRDefault="0023007B" w:rsidP="0023007B">
      <w:pPr>
        <w:jc w:val="left"/>
        <w:rPr>
          <w:rFonts w:ascii="HG丸ｺﾞｼｯｸM-PRO" w:eastAsia="HG丸ｺﾞｼｯｸM-PRO" w:hAnsi="HG丸ｺﾞｼｯｸM-PRO"/>
          <w:color w:val="000000"/>
          <w:sz w:val="24"/>
        </w:rPr>
      </w:pPr>
    </w:p>
    <w:p w:rsidR="0023007B" w:rsidRPr="00D6695F" w:rsidRDefault="0023007B" w:rsidP="0023007B">
      <w:pPr>
        <w:rPr>
          <w:rFonts w:ascii="HG丸ｺﾞｼｯｸM-PRO" w:eastAsia="HG丸ｺﾞｼｯｸM-PRO" w:hAnsi="HG丸ｺﾞｼｯｸM-PRO" w:cstheme="minorBidi"/>
          <w:szCs w:val="22"/>
        </w:rPr>
      </w:pPr>
    </w:p>
    <w:p w:rsidR="0023007B" w:rsidRPr="00D6695F" w:rsidRDefault="0023007B">
      <w:pPr>
        <w:widowControl/>
        <w:jc w:val="left"/>
        <w:rPr>
          <w:rFonts w:ascii="HG丸ｺﾞｼｯｸM-PRO" w:eastAsia="HG丸ｺﾞｼｯｸM-PRO" w:hAnsi="HG丸ｺﾞｼｯｸM-PRO"/>
        </w:rPr>
      </w:pPr>
      <w:r w:rsidRPr="00D6695F">
        <w:rPr>
          <w:rFonts w:ascii="HG丸ｺﾞｼｯｸM-PRO" w:eastAsia="HG丸ｺﾞｼｯｸM-PRO" w:hAnsi="HG丸ｺﾞｼｯｸM-PRO"/>
        </w:rPr>
        <w:br w:type="page"/>
      </w:r>
    </w:p>
    <w:p w:rsidR="00195574" w:rsidRPr="009F6310" w:rsidRDefault="00195574" w:rsidP="000D48EB">
      <w:pPr>
        <w:ind w:left="840" w:hangingChars="400" w:hanging="84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８　</w:t>
      </w:r>
      <w:r w:rsidRPr="008D5123">
        <w:rPr>
          <w:rFonts w:ascii="HG丸ｺﾞｼｯｸM-PRO" w:eastAsia="HG丸ｺﾞｼｯｸM-PRO" w:hAnsi="HG丸ｺﾞｼｯｸM-PRO" w:hint="eastAsia"/>
        </w:rPr>
        <w:t>許可手数料の算定基準</w:t>
      </w:r>
      <w:r w:rsidRPr="00D6695F">
        <w:rPr>
          <w:rFonts w:ascii="HG丸ｺﾞｼｯｸM-PRO" w:eastAsia="HG丸ｺﾞｼｯｸM-PRO" w:hAnsi="HG丸ｺﾞｼｯｸM-PRO" w:hint="eastAsia"/>
        </w:rPr>
        <w:t>】</w:t>
      </w:r>
    </w:p>
    <w:p w:rsidR="00195574" w:rsidRPr="00D961FA" w:rsidRDefault="00195574" w:rsidP="00195574">
      <w:pPr>
        <w:jc w:val="left"/>
        <w:rPr>
          <w:rFonts w:ascii="HG丸ｺﾞｼｯｸM-PRO" w:eastAsia="HG丸ｺﾞｼｯｸM-PRO" w:hAnsi="HG丸ｺﾞｼｯｸM-PRO"/>
          <w:sz w:val="24"/>
        </w:rPr>
      </w:pPr>
      <w:r w:rsidRPr="00D961FA">
        <w:rPr>
          <w:rFonts w:ascii="HG丸ｺﾞｼｯｸM-PRO" w:eastAsia="HG丸ｺﾞｼｯｸM-PRO" w:hAnsi="HG丸ｺﾞｼｯｸM-PRO"/>
          <w:noProof/>
          <w:sz w:val="24"/>
        </w:rPr>
        <mc:AlternateContent>
          <mc:Choice Requires="wps">
            <w:drawing>
              <wp:anchor distT="0" distB="0" distL="114300" distR="114300" simplePos="0" relativeHeight="251752448" behindDoc="0" locked="0" layoutInCell="1" allowOverlap="1" wp14:anchorId="646ECBBF" wp14:editId="098B5108">
                <wp:simplePos x="0" y="0"/>
                <wp:positionH relativeFrom="column">
                  <wp:posOffset>-2853</wp:posOffset>
                </wp:positionH>
                <wp:positionV relativeFrom="paragraph">
                  <wp:posOffset>123825</wp:posOffset>
                </wp:positionV>
                <wp:extent cx="5472000" cy="1447800"/>
                <wp:effectExtent l="0" t="0" r="14605" b="19050"/>
                <wp:wrapNone/>
                <wp:docPr id="26" name="正方形/長方形 26"/>
                <wp:cNvGraphicFramePr/>
                <a:graphic xmlns:a="http://schemas.openxmlformats.org/drawingml/2006/main">
                  <a:graphicData uri="http://schemas.microsoft.com/office/word/2010/wordprocessingShape">
                    <wps:wsp>
                      <wps:cNvSpPr/>
                      <wps:spPr>
                        <a:xfrm>
                          <a:off x="0" y="0"/>
                          <a:ext cx="5472000" cy="14478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2pt;margin-top:9.75pt;width:430.85pt;height:11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" filled="f" strokecolor="windowText" strokeweight="1pt">
                <v:stroke dashstyle="dash"/>
              </v:rect>
            </w:pict>
          </mc:Fallback>
        </mc:AlternateContent>
      </w:r>
    </w:p>
    <w:p w:rsidR="00195574" w:rsidRDefault="00195574" w:rsidP="00195574">
      <w:pPr>
        <w:jc w:val="left"/>
        <w:rPr>
          <w:rFonts w:ascii="HG丸ｺﾞｼｯｸM-PRO" w:eastAsia="HG丸ｺﾞｼｯｸM-PRO" w:hAnsi="HG丸ｺﾞｼｯｸM-PRO"/>
          <w:sz w:val="24"/>
        </w:rPr>
      </w:pPr>
      <w:r w:rsidRPr="00D961FA">
        <w:rPr>
          <w:rFonts w:ascii="HG丸ｺﾞｼｯｸM-PRO" w:eastAsia="HG丸ｺﾞｼｯｸM-PRO" w:hAnsi="HG丸ｺﾞｼｯｸM-PRO" w:hint="eastAsia"/>
          <w:sz w:val="24"/>
        </w:rPr>
        <w:t>〔</w:t>
      </w:r>
      <w:r w:rsidR="00F3409A">
        <w:rPr>
          <w:rFonts w:ascii="HG丸ｺﾞｼｯｸM-PRO" w:eastAsia="HG丸ｺﾞｼｯｸM-PRO" w:hAnsi="HG丸ｺﾞｼｯｸM-PRO" w:hint="eastAsia"/>
          <w:sz w:val="24"/>
        </w:rPr>
        <w:t>問１６</w:t>
      </w:r>
      <w:r w:rsidRPr="00D961FA">
        <w:rPr>
          <w:rFonts w:ascii="HG丸ｺﾞｼｯｸM-PRO" w:eastAsia="HG丸ｺﾞｼｯｸM-PRO" w:hAnsi="HG丸ｺﾞｼｯｸM-PRO" w:hint="eastAsia"/>
          <w:sz w:val="24"/>
        </w:rPr>
        <w:t>〕　自動販売機一面が企業広告になっている（企業をイメージさせる）</w:t>
      </w:r>
    </w:p>
    <w:p w:rsidR="00195574" w:rsidRDefault="00195574" w:rsidP="00195574">
      <w:pPr>
        <w:ind w:leftChars="100" w:left="210" w:firstLineChars="450" w:firstLine="108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ものについて、自動販売機一面で</w:t>
      </w:r>
      <w:r w:rsidRPr="00D961FA">
        <w:rPr>
          <w:rFonts w:ascii="HG丸ｺﾞｼｯｸM-PRO" w:eastAsia="HG丸ｺﾞｼｯｸM-PRO" w:hAnsi="HG丸ｺﾞｼｯｸM-PRO" w:hint="eastAsia"/>
          <w:color w:val="000000"/>
          <w:sz w:val="24"/>
        </w:rPr>
        <w:t>面積を算定</w:t>
      </w:r>
      <w:r>
        <w:rPr>
          <w:rFonts w:ascii="HG丸ｺﾞｼｯｸM-PRO" w:eastAsia="HG丸ｺﾞｼｯｸM-PRO" w:hAnsi="HG丸ｺﾞｼｯｸM-PRO" w:hint="eastAsia"/>
          <w:color w:val="000000"/>
          <w:sz w:val="24"/>
        </w:rPr>
        <w:t>すべきでしょうか。</w:t>
      </w:r>
    </w:p>
    <w:p w:rsidR="00195574" w:rsidRDefault="00195574" w:rsidP="00195574">
      <w:pPr>
        <w:ind w:leftChars="100" w:left="210" w:firstLineChars="450" w:firstLine="108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あるいは、ロゴ部分のみで算定すべきでしょうか。</w:t>
      </w:r>
    </w:p>
    <w:p w:rsidR="00195574" w:rsidRDefault="00195574" w:rsidP="00195574">
      <w:pPr>
        <w:ind w:leftChars="100" w:left="210" w:firstLineChars="550" w:firstLine="132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また、自動販売機の側面にシールでロゴ等を貼っている場合、面</w:t>
      </w:r>
    </w:p>
    <w:p w:rsidR="00195574" w:rsidRPr="009F6310" w:rsidRDefault="00195574" w:rsidP="00195574">
      <w:pPr>
        <w:ind w:firstLineChars="500" w:firstLine="1200"/>
        <w:jc w:val="left"/>
        <w:rPr>
          <w:rFonts w:ascii="HG丸ｺﾞｼｯｸM-PRO" w:eastAsia="HG丸ｺﾞｼｯｸM-PRO" w:hAnsi="HG丸ｺﾞｼｯｸM-PRO"/>
          <w:sz w:val="24"/>
        </w:rPr>
      </w:pPr>
      <w:r>
        <w:rPr>
          <w:rFonts w:ascii="HG丸ｺﾞｼｯｸM-PRO" w:eastAsia="HG丸ｺﾞｼｯｸM-PRO" w:hAnsi="HG丸ｺﾞｼｯｸM-PRO" w:hint="eastAsia"/>
          <w:color w:val="000000"/>
          <w:sz w:val="24"/>
        </w:rPr>
        <w:t>積はどのように算定すべきでしょうか。</w:t>
      </w:r>
    </w:p>
    <w:p w:rsidR="00195574" w:rsidRPr="00D6695F" w:rsidRDefault="00195574" w:rsidP="00195574">
      <w:pPr>
        <w:ind w:left="506" w:hangingChars="211" w:hanging="506"/>
        <w:jc w:val="left"/>
        <w:rPr>
          <w:rFonts w:ascii="HG丸ｺﾞｼｯｸM-PRO" w:eastAsia="HG丸ｺﾞｼｯｸM-PRO" w:hAnsi="HG丸ｺﾞｼｯｸM-PRO"/>
          <w:dstrike/>
          <w:color w:val="000000"/>
          <w:sz w:val="24"/>
        </w:rPr>
      </w:pPr>
    </w:p>
    <w:p w:rsidR="00195574" w:rsidRDefault="00195574" w:rsidP="00195574">
      <w:pPr>
        <w:ind w:left="506" w:hangingChars="211" w:hanging="506"/>
        <w:jc w:val="left"/>
        <w:rPr>
          <w:rFonts w:ascii="HG丸ｺﾞｼｯｸM-PRO" w:eastAsia="HG丸ｺﾞｼｯｸM-PRO" w:hAnsi="HG丸ｺﾞｼｯｸM-PRO"/>
          <w:dstrike/>
          <w:color w:val="000000"/>
          <w:sz w:val="24"/>
        </w:rPr>
      </w:pPr>
    </w:p>
    <w:p w:rsidR="00195574" w:rsidRPr="00D6695F" w:rsidRDefault="00195574" w:rsidP="00195574">
      <w:pPr>
        <w:ind w:left="506" w:hangingChars="211" w:hanging="506"/>
        <w:jc w:val="left"/>
        <w:rPr>
          <w:rFonts w:ascii="HG丸ｺﾞｼｯｸM-PRO" w:eastAsia="HG丸ｺﾞｼｯｸM-PRO" w:hAnsi="HG丸ｺﾞｼｯｸM-PRO"/>
          <w:dstrike/>
          <w:color w:val="000000"/>
          <w:sz w:val="24"/>
        </w:rPr>
      </w:pPr>
    </w:p>
    <w:p w:rsidR="00195574" w:rsidRDefault="00195574" w:rsidP="00195574">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《回答》　</w:t>
      </w:r>
      <w:r>
        <w:rPr>
          <w:rFonts w:ascii="HG丸ｺﾞｼｯｸM-PRO" w:eastAsia="HG丸ｺﾞｼｯｸM-PRO" w:hAnsi="HG丸ｺﾞｼｯｸM-PRO" w:hint="eastAsia"/>
          <w:color w:val="000000"/>
          <w:sz w:val="24"/>
        </w:rPr>
        <w:t>原則、ロゴと文字の部分で面積を算定することとし、ロゴと文字部分を四角形で囲み形で算定してください。</w:t>
      </w:r>
    </w:p>
    <w:p w:rsidR="00195574" w:rsidRDefault="00195574" w:rsidP="00195574">
      <w:pPr>
        <w:ind w:left="960" w:hangingChars="400" w:hanging="96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ただし、ロゴを含む面一面が一体の広告物として見える場合は、その面一面の面積で算定してください。</w:t>
      </w:r>
    </w:p>
    <w:p w:rsidR="00195574" w:rsidRDefault="00195574" w:rsidP="001916CC">
      <w:pPr>
        <w:ind w:left="840" w:hangingChars="400" w:hanging="840"/>
        <w:jc w:val="left"/>
        <w:rPr>
          <w:rFonts w:ascii="HG丸ｺﾞｼｯｸM-PRO" w:eastAsia="HG丸ｺﾞｼｯｸM-PRO" w:hAnsi="HG丸ｺﾞｼｯｸM-PRO"/>
        </w:rPr>
      </w:pPr>
    </w:p>
    <w:p w:rsidR="001916CC" w:rsidRDefault="001916CC" w:rsidP="001916CC">
      <w:pPr>
        <w:ind w:left="840" w:hangingChars="400" w:hanging="840"/>
        <w:jc w:val="left"/>
        <w:rPr>
          <w:rFonts w:ascii="HG丸ｺﾞｼｯｸM-PRO" w:eastAsia="HG丸ｺﾞｼｯｸM-PRO" w:hAnsi="HG丸ｺﾞｼｯｸM-PRO"/>
        </w:rPr>
      </w:pPr>
    </w:p>
    <w:p w:rsidR="004C26B6" w:rsidRDefault="004C26B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3007B" w:rsidRPr="00D6695F" w:rsidRDefault="0023007B" w:rsidP="000D48EB">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Pr="00D6695F">
        <w:rPr>
          <w:rFonts w:ascii="HG丸ｺﾞｼｯｸM-PRO" w:eastAsia="HG丸ｺﾞｼｯｸM-PRO" w:hAnsi="HG丸ｺﾞｼｯｸM-PRO" w:hint="eastAsia"/>
        </w:rPr>
        <w:t>許可申請手続き】</w:t>
      </w:r>
    </w:p>
    <w:p w:rsidR="0023007B" w:rsidRPr="00D6695F" w:rsidRDefault="0023007B" w:rsidP="0023007B">
      <w:pPr>
        <w:jc w:val="right"/>
        <w:rPr>
          <w:rFonts w:ascii="HG丸ｺﾞｼｯｸM-PRO" w:eastAsia="HG丸ｺﾞｼｯｸM-PRO" w:hAnsi="HG丸ｺﾞｼｯｸM-PRO"/>
          <w:bdr w:val="single" w:sz="4" w:space="0" w:color="auto"/>
        </w:rPr>
      </w:pPr>
      <w:r w:rsidRPr="00D6695F">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14:anchorId="40B04FF0" wp14:editId="46F76E39">
                <wp:simplePos x="0" y="0"/>
                <wp:positionH relativeFrom="column">
                  <wp:posOffset>-2218</wp:posOffset>
                </wp:positionH>
                <wp:positionV relativeFrom="paragraph">
                  <wp:posOffset>97155</wp:posOffset>
                </wp:positionV>
                <wp:extent cx="5472000" cy="936000"/>
                <wp:effectExtent l="0" t="0" r="14605" b="16510"/>
                <wp:wrapNone/>
                <wp:docPr id="35" name="正方形/長方形 35"/>
                <wp:cNvGraphicFramePr/>
                <a:graphic xmlns:a="http://schemas.openxmlformats.org/drawingml/2006/main">
                  <a:graphicData uri="http://schemas.microsoft.com/office/word/2010/wordprocessingShape">
                    <wps:wsp>
                      <wps:cNvSpPr/>
                      <wps:spPr>
                        <a:xfrm>
                          <a:off x="0" y="0"/>
                          <a:ext cx="5472000" cy="9360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6" style="position:absolute;left:0;text-align:left;margin-left:-.15pt;margin-top:7.65pt;width:430.85pt;height:7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" filled="f" strokecolor="windowText" strokeweight="1pt">
                <v:stroke dashstyle="dash"/>
              </v:rect>
            </w:pict>
          </mc:Fallback>
        </mc:AlternateContent>
      </w:r>
    </w:p>
    <w:p w:rsidR="0023007B" w:rsidRPr="00D6695F" w:rsidRDefault="005B1A1C" w:rsidP="0023007B">
      <w:pPr>
        <w:ind w:left="1200" w:hangingChars="500" w:hanging="1200"/>
        <w:jc w:val="left"/>
        <w:rPr>
          <w:rFonts w:ascii="HG丸ｺﾞｼｯｸM-PRO" w:eastAsia="HG丸ｺﾞｼｯｸM-PRO" w:hAnsi="HG丸ｺﾞｼｯｸM-PRO"/>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問１７</w:t>
      </w:r>
      <w:r w:rsidR="0023007B" w:rsidRPr="00D6695F">
        <w:rPr>
          <w:rFonts w:ascii="HG丸ｺﾞｼｯｸM-PRO" w:eastAsia="HG丸ｺﾞｼｯｸM-PRO" w:hAnsi="HG丸ｺﾞｼｯｸM-PRO" w:hint="eastAsia"/>
          <w:color w:val="000000"/>
          <w:sz w:val="24"/>
        </w:rPr>
        <w:t xml:space="preserve">〕　</w:t>
      </w:r>
      <w:r w:rsidR="0023007B" w:rsidRPr="00F3409A">
        <w:rPr>
          <w:rFonts w:ascii="HG丸ｺﾞｼｯｸM-PRO" w:eastAsia="HG丸ｺﾞｼｯｸM-PRO" w:hAnsi="HG丸ｺﾞｼｯｸM-PRO" w:hint="eastAsia"/>
          <w:sz w:val="24"/>
        </w:rPr>
        <w:t>２市町村</w:t>
      </w:r>
      <w:r w:rsidR="0023007B" w:rsidRPr="00D6695F">
        <w:rPr>
          <w:rFonts w:ascii="HG丸ｺﾞｼｯｸM-PRO" w:eastAsia="HG丸ｺﾞｼｯｸM-PRO" w:hAnsi="HG丸ｺﾞｼｯｸM-PRO" w:hint="eastAsia"/>
          <w:sz w:val="24"/>
        </w:rPr>
        <w:t>の境界上に設置する場合の許可申請先は、どうすればよいのですか。</w:t>
      </w:r>
    </w:p>
    <w:p w:rsidR="0023007B" w:rsidRPr="00D6695F" w:rsidRDefault="0023007B" w:rsidP="0023007B">
      <w:pPr>
        <w:rPr>
          <w:rFonts w:ascii="HG丸ｺﾞｼｯｸM-PRO" w:eastAsia="HG丸ｺﾞｼｯｸM-PRO" w:hAnsi="HG丸ｺﾞｼｯｸM-PRO"/>
          <w:sz w:val="24"/>
        </w:rPr>
      </w:pPr>
    </w:p>
    <w:p w:rsidR="0023007B" w:rsidRPr="00D6695F" w:rsidRDefault="0023007B" w:rsidP="0023007B">
      <w:pPr>
        <w:rPr>
          <w:rFonts w:ascii="HG丸ｺﾞｼｯｸM-PRO" w:eastAsia="HG丸ｺﾞｼｯｸM-PRO" w:hAnsi="HG丸ｺﾞｼｯｸM-PRO"/>
          <w:sz w:val="24"/>
        </w:rPr>
      </w:pPr>
    </w:p>
    <w:p w:rsidR="0023007B" w:rsidRPr="00D6695F" w:rsidRDefault="0023007B" w:rsidP="0023007B">
      <w:pPr>
        <w:rPr>
          <w:rFonts w:ascii="HG丸ｺﾞｼｯｸM-PRO" w:eastAsia="HG丸ｺﾞｼｯｸM-PRO" w:hAnsi="HG丸ｺﾞｼｯｸM-PRO"/>
          <w:sz w:val="24"/>
        </w:rPr>
      </w:pPr>
    </w:p>
    <w:p w:rsidR="0023007B" w:rsidRPr="00D6695F" w:rsidRDefault="0023007B" w:rsidP="0023007B">
      <w:pPr>
        <w:rPr>
          <w:rFonts w:ascii="HG丸ｺﾞｼｯｸM-PRO" w:eastAsia="HG丸ｺﾞｼｯｸM-PRO" w:hAnsi="HG丸ｺﾞｼｯｸM-PRO"/>
          <w:sz w:val="24"/>
        </w:rPr>
      </w:pPr>
    </w:p>
    <w:p w:rsidR="0023007B" w:rsidRPr="00D6695F" w:rsidRDefault="0023007B" w:rsidP="001916CC">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sz w:val="24"/>
        </w:rPr>
        <w:t xml:space="preserve">《回答》　</w:t>
      </w:r>
      <w:r w:rsidRPr="00F3409A">
        <w:rPr>
          <w:rFonts w:ascii="HG丸ｺﾞｼｯｸM-PRO" w:eastAsia="HG丸ｺﾞｼｯｸM-PRO" w:hAnsi="HG丸ｺﾞｼｯｸM-PRO" w:hint="eastAsia"/>
          <w:sz w:val="24"/>
        </w:rPr>
        <w:t>市町村</w:t>
      </w:r>
      <w:r w:rsidR="003E5802" w:rsidRPr="00F3409A">
        <w:rPr>
          <w:rFonts w:ascii="HG丸ｺﾞｼｯｸM-PRO" w:eastAsia="HG丸ｺﾞｼｯｸM-PRO" w:hAnsi="HG丸ｺﾞｼｯｸM-PRO" w:hint="eastAsia"/>
          <w:sz w:val="24"/>
        </w:rPr>
        <w:t>境界上</w:t>
      </w:r>
      <w:r w:rsidRPr="00F3409A">
        <w:rPr>
          <w:rFonts w:ascii="HG丸ｺﾞｼｯｸM-PRO" w:eastAsia="HG丸ｺﾞｼｯｸM-PRO" w:hAnsi="HG丸ｺﾞｼｯｸM-PRO" w:hint="eastAsia"/>
          <w:sz w:val="24"/>
        </w:rPr>
        <w:t>の</w:t>
      </w:r>
      <w:r w:rsidR="003E5802" w:rsidRPr="00F3409A">
        <w:rPr>
          <w:rFonts w:ascii="HG丸ｺﾞｼｯｸM-PRO" w:eastAsia="HG丸ｺﾞｼｯｸM-PRO" w:hAnsi="HG丸ｺﾞｼｯｸM-PRO" w:hint="eastAsia"/>
          <w:sz w:val="24"/>
        </w:rPr>
        <w:t>広告物</w:t>
      </w:r>
      <w:r w:rsidR="00885138" w:rsidRPr="00F3409A">
        <w:rPr>
          <w:rFonts w:ascii="HG丸ｺﾞｼｯｸM-PRO" w:eastAsia="HG丸ｺﾞｼｯｸM-PRO" w:hAnsi="HG丸ｺﾞｼｯｸM-PRO" w:hint="eastAsia"/>
          <w:sz w:val="24"/>
        </w:rPr>
        <w:t>については、</w:t>
      </w:r>
      <w:r w:rsidRPr="00F3409A">
        <w:rPr>
          <w:rFonts w:ascii="HG丸ｺﾞｼｯｸM-PRO" w:eastAsia="HG丸ｺﾞｼｯｸM-PRO" w:hAnsi="HG丸ｺﾞｼｯｸM-PRO" w:hint="eastAsia"/>
          <w:sz w:val="24"/>
        </w:rPr>
        <w:t>表示面積</w:t>
      </w:r>
      <w:r w:rsidR="003E5802" w:rsidRPr="00F3409A">
        <w:rPr>
          <w:rFonts w:ascii="HG丸ｺﾞｼｯｸM-PRO" w:eastAsia="HG丸ｺﾞｼｯｸM-PRO" w:hAnsi="HG丸ｺﾞｼｯｸM-PRO" w:hint="eastAsia"/>
          <w:sz w:val="24"/>
        </w:rPr>
        <w:t>の過半以上</w:t>
      </w:r>
      <w:r w:rsidR="00885138" w:rsidRPr="00F3409A">
        <w:rPr>
          <w:rFonts w:ascii="HG丸ｺﾞｼｯｸM-PRO" w:eastAsia="HG丸ｺﾞｼｯｸM-PRO" w:hAnsi="HG丸ｺﾞｼｯｸM-PRO" w:hint="eastAsia"/>
          <w:sz w:val="24"/>
        </w:rPr>
        <w:t>が設置されている</w:t>
      </w:r>
      <w:r w:rsidR="003E5802" w:rsidRPr="00F3409A">
        <w:rPr>
          <w:rFonts w:ascii="HG丸ｺﾞｼｯｸM-PRO" w:eastAsia="HG丸ｺﾞｼｯｸM-PRO" w:hAnsi="HG丸ｺﾞｼｯｸM-PRO" w:hint="eastAsia"/>
          <w:sz w:val="24"/>
        </w:rPr>
        <w:t>市町村</w:t>
      </w:r>
      <w:r w:rsidRPr="00F3409A">
        <w:rPr>
          <w:rFonts w:ascii="HG丸ｺﾞｼｯｸM-PRO" w:eastAsia="HG丸ｺﾞｼｯｸM-PRO" w:hAnsi="HG丸ｺﾞｼｯｸM-PRO" w:hint="eastAsia"/>
          <w:sz w:val="24"/>
        </w:rPr>
        <w:t>に</w:t>
      </w:r>
      <w:r w:rsidR="003E5802" w:rsidRPr="00F3409A">
        <w:rPr>
          <w:rFonts w:ascii="HG丸ｺﾞｼｯｸM-PRO" w:eastAsia="HG丸ｺﾞｼｯｸM-PRO" w:hAnsi="HG丸ｺﾞｼｯｸM-PRO" w:hint="eastAsia"/>
          <w:sz w:val="24"/>
        </w:rPr>
        <w:t>許可申請を提出することに</w:t>
      </w:r>
      <w:r w:rsidRPr="00F3409A">
        <w:rPr>
          <w:rFonts w:ascii="HG丸ｺﾞｼｯｸM-PRO" w:eastAsia="HG丸ｺﾞｼｯｸM-PRO" w:hAnsi="HG丸ｺﾞｼｯｸM-PRO" w:hint="eastAsia"/>
          <w:sz w:val="24"/>
        </w:rPr>
        <w:t>なります。（隣地の市町村又は府土木事務所には申請者において確認</w:t>
      </w:r>
      <w:r w:rsidRPr="00F3409A">
        <w:rPr>
          <w:rFonts w:ascii="HG丸ｺﾞｼｯｸM-PRO" w:eastAsia="HG丸ｺﾞｼｯｸM-PRO" w:hAnsi="HG丸ｺﾞｼｯｸM-PRO" w:hint="eastAsia"/>
          <w:color w:val="000000"/>
          <w:sz w:val="24"/>
        </w:rPr>
        <w:t>してください。）</w:t>
      </w:r>
    </w:p>
    <w:p w:rsidR="0023007B" w:rsidRPr="00D6695F" w:rsidRDefault="0023007B" w:rsidP="0023007B">
      <w:pPr>
        <w:rPr>
          <w:rFonts w:ascii="HG丸ｺﾞｼｯｸM-PRO" w:eastAsia="HG丸ｺﾞｼｯｸM-PRO" w:hAnsi="HG丸ｺﾞｼｯｸM-PRO" w:cstheme="minorBidi"/>
          <w:szCs w:val="22"/>
        </w:rPr>
      </w:pPr>
    </w:p>
    <w:p w:rsidR="0023007B" w:rsidRPr="00D6695F" w:rsidRDefault="0023007B">
      <w:pPr>
        <w:widowControl/>
        <w:jc w:val="left"/>
        <w:rPr>
          <w:rFonts w:ascii="HG丸ｺﾞｼｯｸM-PRO" w:eastAsia="HG丸ｺﾞｼｯｸM-PRO" w:hAnsi="HG丸ｺﾞｼｯｸM-PRO"/>
        </w:rPr>
      </w:pPr>
      <w:r w:rsidRPr="00D6695F">
        <w:rPr>
          <w:rFonts w:ascii="HG丸ｺﾞｼｯｸM-PRO" w:eastAsia="HG丸ｺﾞｼｯｸM-PRO" w:hAnsi="HG丸ｺﾞｼｯｸM-PRO"/>
        </w:rPr>
        <w:br w:type="page"/>
      </w:r>
    </w:p>
    <w:p w:rsidR="0023007B" w:rsidRPr="00D6695F" w:rsidRDefault="0023007B" w:rsidP="000D48EB">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Pr="00D6695F">
        <w:rPr>
          <w:rFonts w:ascii="HG丸ｺﾞｼｯｸM-PRO" w:eastAsia="HG丸ｺﾞｼｯｸM-PRO" w:hAnsi="HG丸ｺﾞｼｯｸM-PRO" w:hint="eastAsia"/>
        </w:rPr>
        <w:t>許可申請手続き】</w:t>
      </w:r>
    </w:p>
    <w:p w:rsidR="0023007B" w:rsidRPr="00D6695F" w:rsidRDefault="0023007B" w:rsidP="0023007B">
      <w:pPr>
        <w:rPr>
          <w:rFonts w:ascii="HG丸ｺﾞｼｯｸM-PRO" w:eastAsia="HG丸ｺﾞｼｯｸM-PRO" w:hAnsi="HG丸ｺﾞｼｯｸM-PRO"/>
          <w:color w:val="FF0000"/>
          <w:bdr w:val="single" w:sz="4" w:space="0" w:color="auto"/>
        </w:rPr>
      </w:pPr>
      <w:r w:rsidRPr="00D6695F">
        <w:rPr>
          <w:rFonts w:ascii="HG丸ｺﾞｼｯｸM-PRO" w:eastAsia="HG丸ｺﾞｼｯｸM-PRO" w:hAnsi="HG丸ｺﾞｼｯｸM-PRO"/>
          <w:noProof/>
          <w:color w:val="FF0000"/>
        </w:rPr>
        <mc:AlternateContent>
          <mc:Choice Requires="wps">
            <w:drawing>
              <wp:anchor distT="0" distB="0" distL="114300" distR="114300" simplePos="0" relativeHeight="251695104" behindDoc="0" locked="0" layoutInCell="1" allowOverlap="1" wp14:anchorId="1D4C57DA" wp14:editId="14D30331">
                <wp:simplePos x="0" y="0"/>
                <wp:positionH relativeFrom="column">
                  <wp:posOffset>15240</wp:posOffset>
                </wp:positionH>
                <wp:positionV relativeFrom="paragraph">
                  <wp:posOffset>139700</wp:posOffset>
                </wp:positionV>
                <wp:extent cx="5472000" cy="828675"/>
                <wp:effectExtent l="0" t="0" r="14605" b="28575"/>
                <wp:wrapNone/>
                <wp:docPr id="36" name="正方形/長方形 36"/>
                <wp:cNvGraphicFramePr/>
                <a:graphic xmlns:a="http://schemas.openxmlformats.org/drawingml/2006/main">
                  <a:graphicData uri="http://schemas.microsoft.com/office/word/2010/wordprocessingShape">
                    <wps:wsp>
                      <wps:cNvSpPr/>
                      <wps:spPr>
                        <a:xfrm>
                          <a:off x="0" y="0"/>
                          <a:ext cx="5472000" cy="82867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26" style="position:absolute;left:0;text-align:left;margin-left:1.2pt;margin-top:11pt;width:430.85pt;height:65.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" filled="f" strokecolor="windowText" strokeweight="1pt">
                <v:stroke dashstyle="dash"/>
              </v:rect>
            </w:pict>
          </mc:Fallback>
        </mc:AlternateContent>
      </w:r>
    </w:p>
    <w:p w:rsidR="0023007B" w:rsidRPr="00D6695F" w:rsidRDefault="005B1A1C" w:rsidP="0023007B">
      <w:pPr>
        <w:ind w:left="1200" w:hangingChars="500" w:hanging="120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問１８</w:t>
      </w:r>
      <w:r w:rsidR="0023007B" w:rsidRPr="00D6695F">
        <w:rPr>
          <w:rFonts w:ascii="HG丸ｺﾞｼｯｸM-PRO" w:eastAsia="HG丸ｺﾞｼｯｸM-PRO" w:hAnsi="HG丸ｺﾞｼｯｸM-PRO" w:hint="eastAsia"/>
          <w:color w:val="000000"/>
          <w:sz w:val="24"/>
        </w:rPr>
        <w:t>〕　継続許可申請をする場合、突出広告等で道路占用許可期間中であれば、再度、道路占用許可の写しが必要ですか。</w:t>
      </w: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D6695F" w:rsidRDefault="0023007B" w:rsidP="0023007B">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《回答》　規則様式第１号に記載しているとおり、必要としています。</w:t>
      </w:r>
    </w:p>
    <w:p w:rsidR="003E5802" w:rsidRPr="00D6695F" w:rsidRDefault="003E5802" w:rsidP="0023007B">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（権限</w:t>
      </w:r>
      <w:r w:rsidR="006110A3" w:rsidRPr="00D6695F">
        <w:rPr>
          <w:rFonts w:ascii="HG丸ｺﾞｼｯｸM-PRO" w:eastAsia="HG丸ｺﾞｼｯｸM-PRO" w:hAnsi="HG丸ｺﾞｼｯｸM-PRO" w:hint="eastAsia"/>
          <w:color w:val="000000"/>
          <w:sz w:val="24"/>
        </w:rPr>
        <w:t>移譲</w:t>
      </w:r>
      <w:r w:rsidRPr="00D6695F">
        <w:rPr>
          <w:rFonts w:ascii="HG丸ｺﾞｼｯｸM-PRO" w:eastAsia="HG丸ｺﾞｼｯｸM-PRO" w:hAnsi="HG丸ｺﾞｼｯｸM-PRO" w:hint="eastAsia"/>
          <w:color w:val="000000"/>
          <w:sz w:val="24"/>
        </w:rPr>
        <w:t>を行っている市町</w:t>
      </w:r>
      <w:r w:rsidR="006110A3" w:rsidRPr="00D6695F">
        <w:rPr>
          <w:rFonts w:ascii="HG丸ｺﾞｼｯｸM-PRO" w:eastAsia="HG丸ｺﾞｼｯｸM-PRO" w:hAnsi="HG丸ｺﾞｼｯｸM-PRO" w:hint="eastAsia"/>
          <w:color w:val="000000"/>
          <w:sz w:val="24"/>
        </w:rPr>
        <w:t>村では、各市町村で定めた施行規則によります）</w:t>
      </w:r>
    </w:p>
    <w:p w:rsidR="0023007B" w:rsidRPr="00D6695F" w:rsidRDefault="0023007B" w:rsidP="0023007B">
      <w:pPr>
        <w:ind w:left="960" w:hangingChars="400" w:hanging="960"/>
        <w:rPr>
          <w:rFonts w:ascii="HG丸ｺﾞｼｯｸM-PRO" w:eastAsia="HG丸ｺﾞｼｯｸM-PRO" w:hAnsi="HG丸ｺﾞｼｯｸM-PRO"/>
          <w:color w:val="000000"/>
          <w:sz w:val="24"/>
        </w:rPr>
      </w:pPr>
    </w:p>
    <w:p w:rsidR="0023007B" w:rsidRPr="005819C9" w:rsidRDefault="0023007B" w:rsidP="008D6B32">
      <w:pPr>
        <w:ind w:left="1200" w:hangingChars="500" w:hanging="1200"/>
        <w:jc w:val="left"/>
        <w:rPr>
          <w:rFonts w:ascii="HG丸ｺﾞｼｯｸM-PRO" w:eastAsia="HG丸ｺﾞｼｯｸM-PRO" w:hAnsi="HG丸ｺﾞｼｯｸM-PRO"/>
          <w:sz w:val="24"/>
        </w:rPr>
      </w:pPr>
      <w:r w:rsidRPr="00D6695F">
        <w:rPr>
          <w:rFonts w:ascii="HG丸ｺﾞｼｯｸM-PRO" w:eastAsia="HG丸ｺﾞｼｯｸM-PRO" w:hAnsi="HG丸ｺﾞｼｯｸM-PRO" w:hint="eastAsia"/>
          <w:color w:val="000000"/>
          <w:sz w:val="24"/>
        </w:rPr>
        <w:t xml:space="preserve">（留意点）　</w:t>
      </w:r>
      <w:r w:rsidR="008D6B32">
        <w:rPr>
          <w:rFonts w:ascii="HG丸ｺﾞｼｯｸM-PRO" w:eastAsia="HG丸ｺﾞｼｯｸM-PRO" w:hAnsi="HG丸ｺﾞｼｯｸM-PRO" w:hint="eastAsia"/>
          <w:sz w:val="24"/>
        </w:rPr>
        <w:t>道路占用期間と屋外広告物の許可期間に差がある場合があるため、更新手続き時に</w:t>
      </w:r>
      <w:r w:rsidRPr="005819C9">
        <w:rPr>
          <w:rFonts w:ascii="HG丸ｺﾞｼｯｸM-PRO" w:eastAsia="HG丸ｺﾞｼｯｸM-PRO" w:hAnsi="HG丸ｺﾞｼｯｸM-PRO" w:hint="eastAsia"/>
          <w:sz w:val="24"/>
        </w:rPr>
        <w:t>道路占用許可を受けているかを確認</w:t>
      </w:r>
      <w:r w:rsidR="00881996">
        <w:rPr>
          <w:rFonts w:ascii="HG丸ｺﾞｼｯｸM-PRO" w:eastAsia="HG丸ｺﾞｼｯｸM-PRO" w:hAnsi="HG丸ｺﾞｼｯｸM-PRO" w:hint="eastAsia"/>
          <w:sz w:val="24"/>
        </w:rPr>
        <w:t>します</w:t>
      </w:r>
      <w:r w:rsidRPr="005819C9">
        <w:rPr>
          <w:rFonts w:ascii="HG丸ｺﾞｼｯｸM-PRO" w:eastAsia="HG丸ｺﾞｼｯｸM-PRO" w:hAnsi="HG丸ｺﾞｼｯｸM-PRO" w:hint="eastAsia"/>
          <w:sz w:val="24"/>
        </w:rPr>
        <w:t>。</w:t>
      </w:r>
    </w:p>
    <w:p w:rsidR="0023007B" w:rsidRPr="005819C9" w:rsidRDefault="0023007B" w:rsidP="0023007B">
      <w:pPr>
        <w:ind w:leftChars="570" w:left="1197" w:firstLineChars="100" w:firstLine="240"/>
        <w:rPr>
          <w:rFonts w:ascii="HG丸ｺﾞｼｯｸM-PRO" w:eastAsia="HG丸ｺﾞｼｯｸM-PRO" w:hAnsi="HG丸ｺﾞｼｯｸM-PRO"/>
          <w:sz w:val="24"/>
        </w:rPr>
      </w:pPr>
      <w:r w:rsidRPr="005819C9">
        <w:rPr>
          <w:rFonts w:ascii="HG丸ｺﾞｼｯｸM-PRO" w:eastAsia="HG丸ｺﾞｼｯｸM-PRO" w:hAnsi="HG丸ｺﾞｼｯｸM-PRO" w:hint="eastAsia"/>
          <w:sz w:val="24"/>
        </w:rPr>
        <w:t>道路占用許可がない場合には、</w:t>
      </w:r>
      <w:r w:rsidR="00637452" w:rsidRPr="005819C9">
        <w:rPr>
          <w:rFonts w:ascii="HG丸ｺﾞｼｯｸM-PRO" w:eastAsia="HG丸ｺﾞｼｯｸM-PRO" w:hAnsi="HG丸ｺﾞｼｯｸM-PRO" w:hint="eastAsia"/>
          <w:sz w:val="24"/>
        </w:rPr>
        <w:t>屋外広告物許可申請の前に</w:t>
      </w:r>
      <w:r w:rsidRPr="005819C9">
        <w:rPr>
          <w:rFonts w:ascii="HG丸ｺﾞｼｯｸM-PRO" w:eastAsia="HG丸ｺﾞｼｯｸM-PRO" w:hAnsi="HG丸ｺﾞｼｯｸM-PRO" w:hint="eastAsia"/>
          <w:sz w:val="24"/>
        </w:rPr>
        <w:t>道路占用許可申請を</w:t>
      </w:r>
      <w:r w:rsidR="008D6B32">
        <w:rPr>
          <w:rFonts w:ascii="HG丸ｺﾞｼｯｸM-PRO" w:eastAsia="HG丸ｺﾞｼｯｸM-PRO" w:hAnsi="HG丸ｺﾞｼｯｸM-PRO" w:hint="eastAsia"/>
          <w:sz w:val="24"/>
        </w:rPr>
        <w:t>していただく</w:t>
      </w:r>
      <w:r w:rsidR="006110A3" w:rsidRPr="005819C9">
        <w:rPr>
          <w:rFonts w:ascii="HG丸ｺﾞｼｯｸM-PRO" w:eastAsia="HG丸ｺﾞｼｯｸM-PRO" w:hAnsi="HG丸ｺﾞｼｯｸM-PRO" w:hint="eastAsia"/>
          <w:sz w:val="24"/>
        </w:rPr>
        <w:t>ことになります</w:t>
      </w:r>
      <w:r w:rsidRPr="005819C9">
        <w:rPr>
          <w:rFonts w:ascii="HG丸ｺﾞｼｯｸM-PRO" w:eastAsia="HG丸ｺﾞｼｯｸM-PRO" w:hAnsi="HG丸ｺﾞｼｯｸM-PRO" w:hint="eastAsia"/>
          <w:sz w:val="24"/>
        </w:rPr>
        <w:t>。</w:t>
      </w:r>
    </w:p>
    <w:p w:rsidR="0023007B" w:rsidRPr="00D6695F" w:rsidRDefault="009858F6" w:rsidP="0023007B">
      <w:pPr>
        <w:jc w:val="left"/>
        <w:rPr>
          <w:rFonts w:ascii="HG丸ｺﾞｼｯｸM-PRO" w:eastAsia="HG丸ｺﾞｼｯｸM-PRO" w:hAnsi="HG丸ｺﾞｼｯｸM-PRO"/>
          <w:color w:val="FF0000"/>
          <w:sz w:val="24"/>
          <w:bdr w:val="single" w:sz="4" w:space="0" w:color="auto"/>
        </w:rPr>
      </w:pPr>
      <w:r w:rsidRPr="00D6695F">
        <w:rPr>
          <w:rFonts w:ascii="HG丸ｺﾞｼｯｸM-PRO" w:eastAsia="HG丸ｺﾞｼｯｸM-PRO" w:hAnsi="HG丸ｺﾞｼｯｸM-PRO"/>
          <w:noProof/>
          <w:color w:val="FF0000"/>
          <w:sz w:val="24"/>
        </w:rPr>
        <mc:AlternateContent>
          <mc:Choice Requires="wps">
            <w:drawing>
              <wp:anchor distT="0" distB="0" distL="114300" distR="114300" simplePos="0" relativeHeight="251694080" behindDoc="0" locked="0" layoutInCell="1" allowOverlap="1" wp14:anchorId="7E2E1CBA" wp14:editId="4A111909">
                <wp:simplePos x="0" y="0"/>
                <wp:positionH relativeFrom="column">
                  <wp:posOffset>-270510</wp:posOffset>
                </wp:positionH>
                <wp:positionV relativeFrom="paragraph">
                  <wp:posOffset>177800</wp:posOffset>
                </wp:positionV>
                <wp:extent cx="5867400" cy="4791075"/>
                <wp:effectExtent l="0" t="0" r="19050" b="2857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791075"/>
                        </a:xfrm>
                        <a:prstGeom prst="rect">
                          <a:avLst/>
                        </a:prstGeom>
                        <a:solidFill>
                          <a:srgbClr val="FFFFFF"/>
                        </a:solidFill>
                        <a:ln w="9525">
                          <a:solidFill>
                            <a:srgbClr val="000000"/>
                          </a:solidFill>
                          <a:miter lim="800000"/>
                          <a:headEnd/>
                          <a:tailEnd/>
                        </a:ln>
                      </wps:spPr>
                      <wps:txbx>
                        <w:txbxContent>
                          <w:p w:rsidR="000E090C" w:rsidRPr="009858F6" w:rsidRDefault="000E090C" w:rsidP="0023007B">
                            <w:pPr>
                              <w:autoSpaceDE w:val="0"/>
                              <w:autoSpaceDN w:val="0"/>
                              <w:adjustRightInd w:val="0"/>
                              <w:ind w:left="200"/>
                              <w:rPr>
                                <w:rFonts w:ascii="HG丸ｺﾞｼｯｸM-PRO" w:eastAsia="HG丸ｺﾞｼｯｸM-PRO" w:hAnsi="HG丸ｺﾞｼｯｸM-PRO"/>
                                <w:b/>
                                <w:sz w:val="20"/>
                                <w:szCs w:val="20"/>
                              </w:rPr>
                            </w:pPr>
                            <w:r w:rsidRPr="009858F6">
                              <w:rPr>
                                <w:rFonts w:ascii="HG丸ｺﾞｼｯｸM-PRO" w:eastAsia="HG丸ｺﾞｼｯｸM-PRO" w:hAnsi="HG丸ｺﾞｼｯｸM-PRO"/>
                                <w:b/>
                                <w:sz w:val="20"/>
                                <w:szCs w:val="20"/>
                              </w:rPr>
                              <w:t>(</w:t>
                            </w:r>
                            <w:r w:rsidRPr="009858F6">
                              <w:rPr>
                                <w:rFonts w:ascii="HG丸ｺﾞｼｯｸM-PRO" w:eastAsia="HG丸ｺﾞｼｯｸM-PRO" w:hAnsi="HG丸ｺﾞｼｯｸM-PRO" w:hint="eastAsia"/>
                                <w:b/>
                                <w:sz w:val="20"/>
                                <w:szCs w:val="20"/>
                              </w:rPr>
                              <w:t>許可の申請</w:t>
                            </w:r>
                            <w:r w:rsidRPr="009858F6">
                              <w:rPr>
                                <w:rFonts w:ascii="HG丸ｺﾞｼｯｸM-PRO" w:eastAsia="HG丸ｺﾞｼｯｸM-PRO" w:hAnsi="HG丸ｺﾞｼｯｸM-PRO"/>
                                <w:b/>
                                <w:sz w:val="20"/>
                                <w:szCs w:val="20"/>
                              </w:rPr>
                              <w:t>)</w:t>
                            </w:r>
                            <w:r w:rsidRPr="009858F6">
                              <w:rPr>
                                <w:rFonts w:ascii="HG丸ｺﾞｼｯｸM-PRO" w:eastAsia="HG丸ｺﾞｼｯｸM-PRO" w:hAnsi="HG丸ｺﾞｼｯｸM-PRO" w:hint="eastAsia"/>
                                <w:b/>
                                <w:sz w:val="20"/>
                                <w:szCs w:val="20"/>
                              </w:rPr>
                              <w:t xml:space="preserve">　　</w:t>
                            </w:r>
                            <w:r w:rsidRPr="009858F6">
                              <w:rPr>
                                <w:rFonts w:ascii="HG丸ｺﾞｼｯｸM-PRO" w:eastAsia="HG丸ｺﾞｼｯｸM-PRO" w:hAnsi="HG丸ｺﾞｼｯｸM-PRO" w:cs="ＭＳ Ｐゴシック" w:hint="eastAsia"/>
                                <w:b/>
                                <w:kern w:val="0"/>
                                <w:sz w:val="20"/>
                                <w:szCs w:val="20"/>
                              </w:rPr>
                              <w:t>大阪府</w:t>
                            </w:r>
                            <w:r w:rsidRPr="009858F6">
                              <w:rPr>
                                <w:rFonts w:ascii="HG丸ｺﾞｼｯｸM-PRO" w:eastAsia="HG丸ｺﾞｼｯｸM-PRO" w:hAnsi="HG丸ｺﾞｼｯｸM-PRO" w:cs="ＭＳ Ｐゴシック"/>
                                <w:b/>
                                <w:kern w:val="0"/>
                                <w:sz w:val="20"/>
                                <w:szCs w:val="20"/>
                              </w:rPr>
                              <w:t>屋外広告物条例</w:t>
                            </w:r>
                            <w:r w:rsidRPr="009858F6">
                              <w:rPr>
                                <w:rFonts w:ascii="HG丸ｺﾞｼｯｸM-PRO" w:eastAsia="HG丸ｺﾞｼｯｸM-PRO" w:hAnsi="HG丸ｺﾞｼｯｸM-PRO" w:hint="eastAsia"/>
                                <w:b/>
                                <w:sz w:val="20"/>
                                <w:szCs w:val="20"/>
                              </w:rPr>
                              <w:t>施行規則</w:t>
                            </w:r>
                            <w:r w:rsidRPr="009858F6">
                              <w:rPr>
                                <w:rFonts w:ascii="HG丸ｺﾞｼｯｸM-PRO" w:eastAsia="HG丸ｺﾞｼｯｸM-PRO" w:hAnsi="HG丸ｺﾞｼｯｸM-PRO" w:cs="ＭＳ Ｐゴシック"/>
                                <w:b/>
                                <w:kern w:val="0"/>
                                <w:sz w:val="20"/>
                                <w:szCs w:val="20"/>
                              </w:rPr>
                              <w:t>（昭和</w:t>
                            </w:r>
                            <w:r w:rsidRPr="009858F6">
                              <w:rPr>
                                <w:rFonts w:ascii="HG丸ｺﾞｼｯｸM-PRO" w:eastAsia="HG丸ｺﾞｼｯｸM-PRO" w:hAnsi="HG丸ｺﾞｼｯｸM-PRO" w:cs="ＭＳ Ｐゴシック" w:hint="eastAsia"/>
                                <w:b/>
                                <w:kern w:val="0"/>
                                <w:sz w:val="20"/>
                                <w:szCs w:val="20"/>
                              </w:rPr>
                              <w:t>４９</w:t>
                            </w:r>
                            <w:r w:rsidRPr="009858F6">
                              <w:rPr>
                                <w:rFonts w:ascii="HG丸ｺﾞｼｯｸM-PRO" w:eastAsia="HG丸ｺﾞｼｯｸM-PRO" w:hAnsi="HG丸ｺﾞｼｯｸM-PRO" w:cs="ＭＳ Ｐゴシック"/>
                                <w:b/>
                                <w:kern w:val="0"/>
                                <w:sz w:val="20"/>
                                <w:szCs w:val="20"/>
                              </w:rPr>
                              <w:t>年</w:t>
                            </w:r>
                            <w:r w:rsidRPr="009858F6">
                              <w:rPr>
                                <w:rFonts w:ascii="HG丸ｺﾞｼｯｸM-PRO" w:eastAsia="HG丸ｺﾞｼｯｸM-PRO" w:hAnsi="HG丸ｺﾞｼｯｸM-PRO" w:cs="ＭＳ Ｐゴシック" w:hint="eastAsia"/>
                                <w:b/>
                                <w:kern w:val="0"/>
                                <w:sz w:val="20"/>
                                <w:szCs w:val="20"/>
                              </w:rPr>
                              <w:t>大阪府</w:t>
                            </w:r>
                            <w:r w:rsidRPr="009858F6">
                              <w:rPr>
                                <w:rFonts w:ascii="HG丸ｺﾞｼｯｸM-PRO" w:eastAsia="HG丸ｺﾞｼｯｸM-PRO" w:hAnsi="HG丸ｺﾞｼｯｸM-PRO" w:hint="eastAsia"/>
                                <w:b/>
                                <w:sz w:val="20"/>
                                <w:szCs w:val="20"/>
                              </w:rPr>
                              <w:t>規則</w:t>
                            </w:r>
                            <w:r w:rsidRPr="009858F6">
                              <w:rPr>
                                <w:rFonts w:ascii="HG丸ｺﾞｼｯｸM-PRO" w:eastAsia="HG丸ｺﾞｼｯｸM-PRO" w:hAnsi="HG丸ｺﾞｼｯｸM-PRO" w:cs="ＭＳ Ｐゴシック"/>
                                <w:b/>
                                <w:kern w:val="0"/>
                                <w:sz w:val="20"/>
                                <w:szCs w:val="20"/>
                              </w:rPr>
                              <w:t>第</w:t>
                            </w:r>
                            <w:r w:rsidRPr="009858F6">
                              <w:rPr>
                                <w:rFonts w:ascii="HG丸ｺﾞｼｯｸM-PRO" w:eastAsia="HG丸ｺﾞｼｯｸM-PRO" w:hAnsi="HG丸ｺﾞｼｯｸM-PRO" w:cs="ＭＳ Ｐゴシック" w:hint="eastAsia"/>
                                <w:b/>
                                <w:kern w:val="0"/>
                                <w:sz w:val="20"/>
                                <w:szCs w:val="20"/>
                              </w:rPr>
                              <w:t>２２</w:t>
                            </w:r>
                            <w:r w:rsidRPr="009858F6">
                              <w:rPr>
                                <w:rFonts w:ascii="HG丸ｺﾞｼｯｸM-PRO" w:eastAsia="HG丸ｺﾞｼｯｸM-PRO" w:hAnsi="HG丸ｺﾞｼｯｸM-PRO" w:cs="ＭＳ Ｐゴシック"/>
                                <w:b/>
                                <w:kern w:val="0"/>
                                <w:sz w:val="20"/>
                                <w:szCs w:val="20"/>
                              </w:rPr>
                              <w:t>号）</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b/>
                                <w:sz w:val="24"/>
                              </w:rPr>
                              <w:t>第三条</w:t>
                            </w:r>
                            <w:r w:rsidRPr="009858F6">
                              <w:rPr>
                                <w:rFonts w:ascii="HG丸ｺﾞｼｯｸM-PRO" w:eastAsia="HG丸ｺﾞｼｯｸM-PRO" w:hAnsi="HG丸ｺﾞｼｯｸM-PRO" w:hint="eastAsia"/>
                              </w:rPr>
                              <w:t xml:space="preserve">　条例第十一条第一項の申請書は、屋外広告物許可申請書</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様式第一号</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とする。</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0"/>
                                <w:szCs w:val="20"/>
                              </w:rPr>
                            </w:pPr>
                            <w:r w:rsidRPr="009858F6">
                              <w:rPr>
                                <w:rFonts w:ascii="HG丸ｺﾞｼｯｸM-PRO" w:eastAsia="HG丸ｺﾞｼｯｸM-PRO" w:hAnsi="HG丸ｺﾞｼｯｸM-PRO"/>
                              </w:rPr>
                              <w:t>2</w:t>
                            </w:r>
                            <w:r w:rsidRPr="009858F6">
                              <w:rPr>
                                <w:rFonts w:ascii="HG丸ｺﾞｼｯｸM-PRO" w:eastAsia="HG丸ｺﾞｼｯｸM-PRO" w:hAnsi="HG丸ｺﾞｼｯｸM-PRO" w:hint="eastAsia"/>
                              </w:rPr>
                              <w:t xml:space="preserve">　～　</w:t>
                            </w:r>
                            <w:r w:rsidRPr="009858F6">
                              <w:rPr>
                                <w:rFonts w:ascii="HG丸ｺﾞｼｯｸM-PRO" w:eastAsia="HG丸ｺﾞｼｯｸM-PRO" w:hAnsi="HG丸ｺﾞｼｯｸM-PRO"/>
                              </w:rPr>
                              <w:t>5</w:t>
                            </w:r>
                            <w:r w:rsidRPr="009858F6">
                              <w:rPr>
                                <w:rFonts w:ascii="HG丸ｺﾞｼｯｸM-PRO" w:eastAsia="HG丸ｺﾞｼｯｸM-PRO" w:hAnsi="HG丸ｺﾞｼｯｸM-PRO" w:hint="eastAsia"/>
                              </w:rPr>
                              <w:t xml:space="preserve">　省略</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4"/>
                              </w:rPr>
                            </w:pP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様式第</w:t>
                            </w:r>
                            <w:r w:rsidRPr="009858F6">
                              <w:rPr>
                                <w:rFonts w:ascii="HG丸ｺﾞｼｯｸM-PRO" w:eastAsia="HG丸ｺﾞｼｯｸM-PRO" w:hAnsi="HG丸ｺﾞｼｯｸM-PRO"/>
                              </w:rPr>
                              <w:t>1</w:t>
                            </w:r>
                            <w:r w:rsidRPr="009858F6">
                              <w:rPr>
                                <w:rFonts w:ascii="HG丸ｺﾞｼｯｸM-PRO" w:eastAsia="HG丸ｺﾞｼｯｸM-PRO" w:hAnsi="HG丸ｺﾞｼｯｸM-PRO" w:hint="eastAsia"/>
                              </w:rPr>
                              <w:t>号</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第</w:t>
                            </w:r>
                            <w:r w:rsidRPr="009858F6">
                              <w:rPr>
                                <w:rFonts w:ascii="HG丸ｺﾞｼｯｸM-PRO" w:eastAsia="HG丸ｺﾞｼｯｸM-PRO" w:hAnsi="HG丸ｺﾞｼｯｸM-PRO"/>
                              </w:rPr>
                              <w:t>3</w:t>
                            </w:r>
                            <w:r w:rsidRPr="009858F6">
                              <w:rPr>
                                <w:rFonts w:ascii="HG丸ｺﾞｼｯｸM-PRO" w:eastAsia="HG丸ｺﾞｼｯｸM-PRO" w:hAnsi="HG丸ｺﾞｼｯｸM-PRO" w:hint="eastAsia"/>
                              </w:rPr>
                              <w:t>条関係</w:t>
                            </w:r>
                            <w:r w:rsidRPr="009858F6">
                              <w:rPr>
                                <w:rFonts w:ascii="HG丸ｺﾞｼｯｸM-PRO" w:eastAsia="HG丸ｺﾞｼｯｸM-PRO" w:hAnsi="HG丸ｺﾞｼｯｸM-PRO"/>
                              </w:rPr>
                              <w:t>)</w:t>
                            </w:r>
                          </w:p>
                          <w:p w:rsidR="000E090C" w:rsidRPr="009858F6" w:rsidRDefault="000E090C" w:rsidP="0023007B">
                            <w:pPr>
                              <w:autoSpaceDE w:val="0"/>
                              <w:autoSpaceDN w:val="0"/>
                              <w:adjustRightInd w:val="0"/>
                              <w:jc w:val="center"/>
                              <w:rPr>
                                <w:rFonts w:ascii="HG丸ｺﾞｼｯｸM-PRO" w:eastAsia="HG丸ｺﾞｼｯｸM-PRO" w:hAnsi="HG丸ｺﾞｼｯｸM-PRO"/>
                                <w:szCs w:val="21"/>
                              </w:rPr>
                            </w:pPr>
                            <w:r w:rsidRPr="009858F6">
                              <w:rPr>
                                <w:rFonts w:ascii="HG丸ｺﾞｼｯｸM-PRO" w:eastAsia="HG丸ｺﾞｼｯｸM-PRO" w:hAnsi="HG丸ｺﾞｼｯｸM-PRO" w:hint="eastAsia"/>
                                <w:szCs w:val="21"/>
                              </w:rPr>
                              <w:t>屋外広告物許可申請書</w:t>
                            </w:r>
                            <w:r w:rsidRPr="009858F6">
                              <w:rPr>
                                <w:rFonts w:ascii="HG丸ｺﾞｼｯｸM-PRO" w:eastAsia="HG丸ｺﾞｼｯｸM-PRO" w:hAnsi="HG丸ｺﾞｼｯｸM-PRO"/>
                                <w:szCs w:val="21"/>
                              </w:rPr>
                              <w:t>(</w:t>
                            </w:r>
                            <w:r w:rsidRPr="009858F6">
                              <w:rPr>
                                <w:rFonts w:ascii="HG丸ｺﾞｼｯｸM-PRO" w:eastAsia="HG丸ｺﾞｼｯｸM-PRO" w:hAnsi="HG丸ｺﾞｼｯｸM-PRO" w:hint="eastAsia"/>
                                <w:szCs w:val="21"/>
                              </w:rPr>
                              <w:t>新規・継続</w:t>
                            </w:r>
                            <w:r w:rsidRPr="009858F6">
                              <w:rPr>
                                <w:rFonts w:ascii="HG丸ｺﾞｼｯｸM-PRO" w:eastAsia="HG丸ｺﾞｼｯｸM-PRO" w:hAnsi="HG丸ｺﾞｼｯｸM-PRO"/>
                                <w:szCs w:val="21"/>
                              </w:rPr>
                              <w:t>)</w:t>
                            </w: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注：</w:t>
                            </w:r>
                            <w:r w:rsidRPr="009858F6">
                              <w:rPr>
                                <w:rFonts w:ascii="HG丸ｺﾞｼｯｸM-PRO" w:eastAsia="HG丸ｺﾞｼｯｸM-PRO" w:hAnsi="HG丸ｺﾞｼｯｸM-PRO"/>
                              </w:rPr>
                              <w:t>1</w:t>
                            </w:r>
                            <w:r w:rsidRPr="009858F6">
                              <w:rPr>
                                <w:rFonts w:ascii="HG丸ｺﾞｼｯｸM-PRO" w:eastAsia="HG丸ｺﾞｼｯｸM-PRO" w:hAnsi="HG丸ｺﾞｼｯｸM-PRO" w:hint="eastAsia"/>
                              </w:rPr>
                              <w:t xml:space="preserve">　※のある欄は記入しないでください。</w:t>
                            </w:r>
                          </w:p>
                          <w:p w:rsidR="000E090C" w:rsidRPr="009858F6" w:rsidRDefault="000E090C" w:rsidP="0023007B">
                            <w:pPr>
                              <w:autoSpaceDE w:val="0"/>
                              <w:autoSpaceDN w:val="0"/>
                              <w:adjustRightInd w:val="0"/>
                              <w:ind w:left="1044" w:hangingChars="497" w:hanging="1044"/>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2</w:t>
                            </w:r>
                            <w:r w:rsidRPr="009858F6">
                              <w:rPr>
                                <w:rFonts w:ascii="HG丸ｺﾞｼｯｸM-PRO" w:eastAsia="HG丸ｺﾞｼｯｸM-PRO" w:hAnsi="HG丸ｺﾞｼｯｸM-PRO" w:hint="eastAsia"/>
                              </w:rPr>
                              <w:t xml:space="preserve">　管理者が、大阪府の区域内に住所を有しない場合は、その委任を受けて直接に管理の事務を行う者の氏名</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法人にあっては、名称及び代表者の氏名</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及び住所を⑳備考欄に記入してください。</w:t>
                            </w: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3</w:t>
                            </w:r>
                            <w:r w:rsidRPr="009858F6">
                              <w:rPr>
                                <w:rFonts w:ascii="HG丸ｺﾞｼｯｸM-PRO" w:eastAsia="HG丸ｺﾞｼｯｸM-PRO" w:hAnsi="HG丸ｺﾞｼｯｸM-PRO" w:hint="eastAsia"/>
                              </w:rPr>
                              <w:t xml:space="preserve">　⑭欄は、承諾を証する書面を添付する場合は記入を要しません。</w:t>
                            </w:r>
                          </w:p>
                          <w:p w:rsidR="000E090C" w:rsidRPr="009858F6" w:rsidRDefault="000E090C" w:rsidP="0023007B">
                            <w:pPr>
                              <w:numPr>
                                <w:ilvl w:val="0"/>
                                <w:numId w:val="4"/>
                              </w:numPr>
                              <w:autoSpaceDE w:val="0"/>
                              <w:autoSpaceDN w:val="0"/>
                              <w:adjustRightInd w:val="0"/>
                              <w:jc w:val="left"/>
                              <w:rPr>
                                <w:rFonts w:ascii="HG丸ｺﾞｼｯｸM-PRO" w:eastAsia="HG丸ｺﾞｼｯｸM-PRO" w:hAnsi="HG丸ｺﾞｼｯｸM-PRO"/>
                              </w:rPr>
                            </w:pPr>
                            <w:r w:rsidRPr="009858F6">
                              <w:rPr>
                                <w:rFonts w:ascii="HG丸ｺﾞｼｯｸM-PRO" w:eastAsia="HG丸ｺﾞｼｯｸM-PRO" w:hAnsi="HG丸ｺﾞｼｯｸM-PRO" w:hint="eastAsia"/>
                              </w:rPr>
                              <w:t>許可申請書には次の書類を</w:t>
                            </w:r>
                            <w:r w:rsidRPr="009858F6">
                              <w:rPr>
                                <w:rFonts w:ascii="HG丸ｺﾞｼｯｸM-PRO" w:eastAsia="HG丸ｺﾞｼｯｸM-PRO" w:hAnsi="HG丸ｺﾞｼｯｸM-PRO"/>
                              </w:rPr>
                              <w:t>2</w:t>
                            </w:r>
                            <w:r w:rsidRPr="009858F6">
                              <w:rPr>
                                <w:rFonts w:ascii="HG丸ｺﾞｼｯｸM-PRO" w:eastAsia="HG丸ｺﾞｼｯｸM-PRO" w:hAnsi="HG丸ｺﾞｼｯｸM-PRO" w:hint="eastAsia"/>
                              </w:rPr>
                              <w:t>通添付して提出してください</w:t>
                            </w:r>
                          </w:p>
                          <w:p w:rsidR="000E090C" w:rsidRPr="009858F6" w:rsidRDefault="000E090C" w:rsidP="0023007B">
                            <w:pPr>
                              <w:autoSpaceDE w:val="0"/>
                              <w:autoSpaceDN w:val="0"/>
                              <w:adjustRightInd w:val="0"/>
                              <w:ind w:leftChars="296" w:left="622" w:firstLineChars="299" w:firstLine="628"/>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継続申請にあっては、現況写真でも可</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w:t>
                            </w:r>
                          </w:p>
                          <w:p w:rsidR="000E090C" w:rsidRPr="009858F6" w:rsidRDefault="000E090C" w:rsidP="0023007B">
                            <w:pPr>
                              <w:autoSpaceDE w:val="0"/>
                              <w:autoSpaceDN w:val="0"/>
                              <w:adjustRightInd w:val="0"/>
                              <w:ind w:left="1241" w:hangingChars="591" w:hanging="1241"/>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 xml:space="preserve"> </w:t>
                            </w:r>
                            <w:r w:rsidRPr="009858F6">
                              <w:rPr>
                                <w:rFonts w:ascii="HG丸ｺﾞｼｯｸM-PRO" w:eastAsia="HG丸ｺﾞｼｯｸM-PRO" w:hAnsi="HG丸ｺﾞｼｯｸM-PRO" w:hint="eastAsia"/>
                              </w:rPr>
                              <w:t>・図面等</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立面図、平面図、意匠図</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着色のもの</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、構造図、配線図</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ネオンサイン等を使用する場合</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、路線図</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移動を伴う場合</w:t>
                            </w:r>
                            <w:r w:rsidRPr="009858F6">
                              <w:rPr>
                                <w:rFonts w:ascii="HG丸ｺﾞｼｯｸM-PRO" w:eastAsia="HG丸ｺﾞｼｯｸM-PRO" w:hAnsi="HG丸ｺﾞｼｯｸM-PRO"/>
                              </w:rPr>
                              <w:t>))</w:t>
                            </w: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 xml:space="preserve"> </w:t>
                            </w:r>
                            <w:r w:rsidRPr="009858F6">
                              <w:rPr>
                                <w:rFonts w:ascii="HG丸ｺﾞｼｯｸM-PRO" w:eastAsia="HG丸ｺﾞｼｯｸM-PRO" w:hAnsi="HG丸ｺﾞｼｯｸM-PRO" w:hint="eastAsia"/>
                              </w:rPr>
                              <w:t>・委任状</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広告物表示</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設置</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者が申請手続を他人に委任する場合</w:t>
                            </w:r>
                            <w:r w:rsidRPr="009858F6">
                              <w:rPr>
                                <w:rFonts w:ascii="HG丸ｺﾞｼｯｸM-PRO" w:eastAsia="HG丸ｺﾞｼｯｸM-PRO" w:hAnsi="HG丸ｺﾞｼｯｸM-PRO"/>
                              </w:rPr>
                              <w:t>)</w:t>
                            </w:r>
                          </w:p>
                          <w:p w:rsidR="000E090C" w:rsidRPr="009858F6" w:rsidRDefault="000E090C" w:rsidP="0023007B">
                            <w:pPr>
                              <w:autoSpaceDE w:val="0"/>
                              <w:autoSpaceDN w:val="0"/>
                              <w:adjustRightInd w:val="0"/>
                              <w:jc w:val="left"/>
                              <w:rPr>
                                <w:rFonts w:ascii="HG丸ｺﾞｼｯｸM-PRO" w:eastAsia="HG丸ｺﾞｼｯｸM-PRO" w:hAnsi="HG丸ｺﾞｼｯｸM-PRO"/>
                                <w:b/>
                                <w:sz w:val="22"/>
                                <w:szCs w:val="22"/>
                                <w:u w:val="single"/>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 xml:space="preserve"> </w:t>
                            </w:r>
                            <w:r w:rsidRPr="009858F6">
                              <w:rPr>
                                <w:rFonts w:ascii="HG丸ｺﾞｼｯｸM-PRO" w:eastAsia="HG丸ｺﾞｼｯｸM-PRO" w:hAnsi="HG丸ｺﾞｼｯｸM-PRO" w:hint="eastAsia"/>
                                <w:b/>
                                <w:sz w:val="22"/>
                                <w:szCs w:val="22"/>
                                <w:u w:val="single"/>
                              </w:rPr>
                              <w:t>・道路占用に係る許可書の写し</w:t>
                            </w:r>
                            <w:r w:rsidRPr="009858F6">
                              <w:rPr>
                                <w:rFonts w:ascii="HG丸ｺﾞｼｯｸM-PRO" w:eastAsia="HG丸ｺﾞｼｯｸM-PRO" w:hAnsi="HG丸ｺﾞｼｯｸM-PRO"/>
                                <w:b/>
                                <w:sz w:val="22"/>
                                <w:szCs w:val="22"/>
                                <w:u w:val="single"/>
                              </w:rPr>
                              <w:t>(</w:t>
                            </w:r>
                            <w:r w:rsidRPr="009858F6">
                              <w:rPr>
                                <w:rFonts w:ascii="HG丸ｺﾞｼｯｸM-PRO" w:eastAsia="HG丸ｺﾞｼｯｸM-PRO" w:hAnsi="HG丸ｺﾞｼｯｸM-PRO" w:hint="eastAsia"/>
                                <w:b/>
                                <w:sz w:val="22"/>
                                <w:szCs w:val="22"/>
                                <w:u w:val="single"/>
                              </w:rPr>
                              <w:t>突出看板等で道路等の上空を占用する場合</w:t>
                            </w:r>
                            <w:r w:rsidRPr="009858F6">
                              <w:rPr>
                                <w:rFonts w:ascii="HG丸ｺﾞｼｯｸM-PRO" w:eastAsia="HG丸ｺﾞｼｯｸM-PRO" w:hAnsi="HG丸ｺﾞｼｯｸM-PRO"/>
                                <w:b/>
                                <w:sz w:val="22"/>
                                <w:szCs w:val="22"/>
                                <w:u w:val="single"/>
                              </w:rPr>
                              <w:t>)</w:t>
                            </w:r>
                          </w:p>
                          <w:p w:rsidR="000E090C" w:rsidRPr="009858F6" w:rsidRDefault="000E090C" w:rsidP="0023007B">
                            <w:pPr>
                              <w:autoSpaceDE w:val="0"/>
                              <w:autoSpaceDN w:val="0"/>
                              <w:adjustRightInd w:val="0"/>
                              <w:ind w:left="1044" w:hangingChars="497" w:hanging="1044"/>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5</w:t>
                            </w:r>
                            <w:r w:rsidRPr="009858F6">
                              <w:rPr>
                                <w:rFonts w:ascii="HG丸ｺﾞｼｯｸM-PRO" w:eastAsia="HG丸ｺﾞｼｯｸM-PRO" w:hAnsi="HG丸ｺﾞｼｯｸM-PRO" w:hint="eastAsia"/>
                              </w:rPr>
                              <w:t xml:space="preserve">　高さ</w:t>
                            </w:r>
                            <w:r w:rsidRPr="009858F6">
                              <w:rPr>
                                <w:rFonts w:ascii="HG丸ｺﾞｼｯｸM-PRO" w:eastAsia="HG丸ｺﾞｼｯｸM-PRO" w:hAnsi="HG丸ｺﾞｼｯｸM-PRO"/>
                              </w:rPr>
                              <w:t>4m</w:t>
                            </w:r>
                            <w:r w:rsidRPr="009858F6">
                              <w:rPr>
                                <w:rFonts w:ascii="HG丸ｺﾞｼｯｸM-PRO" w:eastAsia="HG丸ｺﾞｼｯｸM-PRO" w:hAnsi="HG丸ｺﾞｼｯｸM-PRO" w:hint="eastAsia"/>
                              </w:rPr>
                              <w:t>を超える広告物について継続申請をする場合は、「屋外広告物自主点検結果報告書」を添付してください。</w:t>
                            </w: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6</w:t>
                            </w:r>
                            <w:r w:rsidRPr="009858F6">
                              <w:rPr>
                                <w:rFonts w:ascii="HG丸ｺﾞｼｯｸM-PRO" w:eastAsia="HG丸ｺﾞｼｯｸM-PRO" w:hAnsi="HG丸ｺﾞｼｯｸM-PRO" w:hint="eastAsia"/>
                              </w:rPr>
                              <w:t xml:space="preserve">　高さ</w:t>
                            </w:r>
                            <w:r w:rsidRPr="009858F6">
                              <w:rPr>
                                <w:rFonts w:ascii="HG丸ｺﾞｼｯｸM-PRO" w:eastAsia="HG丸ｺﾞｼｯｸM-PRO" w:hAnsi="HG丸ｺﾞｼｯｸM-PRO"/>
                              </w:rPr>
                              <w:t>4m</w:t>
                            </w:r>
                            <w:r w:rsidRPr="009858F6">
                              <w:rPr>
                                <w:rFonts w:ascii="HG丸ｺﾞｼｯｸM-PRO" w:eastAsia="HG丸ｺﾞｼｯｸM-PRO" w:hAnsi="HG丸ｺﾞｼｯｸM-PRO" w:hint="eastAsia"/>
                              </w:rPr>
                              <w:t>を超える広告物は、建築基準法による工作物の確認を受けてください。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8" type="#_x0000_t202" style="position:absolute;margin-left:-21.3pt;margin-top:14pt;width:462pt;height:37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">
                <v:textbox>
                  <w:txbxContent>
                    <w:p w:rsidR="000E090C" w:rsidRPr="009858F6" w:rsidRDefault="000E090C" w:rsidP="0023007B">
                      <w:pPr>
                        <w:autoSpaceDE w:val="0"/>
                        <w:autoSpaceDN w:val="0"/>
                        <w:adjustRightInd w:val="0"/>
                        <w:ind w:left="200"/>
                        <w:rPr>
                          <w:rFonts w:ascii="HG丸ｺﾞｼｯｸM-PRO" w:eastAsia="HG丸ｺﾞｼｯｸM-PRO" w:hAnsi="HG丸ｺﾞｼｯｸM-PRO"/>
                          <w:b/>
                          <w:sz w:val="20"/>
                          <w:szCs w:val="20"/>
                        </w:rPr>
                      </w:pPr>
                      <w:r w:rsidRPr="009858F6">
                        <w:rPr>
                          <w:rFonts w:ascii="HG丸ｺﾞｼｯｸM-PRO" w:eastAsia="HG丸ｺﾞｼｯｸM-PRO" w:hAnsi="HG丸ｺﾞｼｯｸM-PRO"/>
                          <w:b/>
                          <w:sz w:val="20"/>
                          <w:szCs w:val="20"/>
                        </w:rPr>
                        <w:t>(</w:t>
                      </w:r>
                      <w:r w:rsidRPr="009858F6">
                        <w:rPr>
                          <w:rFonts w:ascii="HG丸ｺﾞｼｯｸM-PRO" w:eastAsia="HG丸ｺﾞｼｯｸM-PRO" w:hAnsi="HG丸ｺﾞｼｯｸM-PRO" w:hint="eastAsia"/>
                          <w:b/>
                          <w:sz w:val="20"/>
                          <w:szCs w:val="20"/>
                        </w:rPr>
                        <w:t>許可の申請</w:t>
                      </w:r>
                      <w:r w:rsidRPr="009858F6">
                        <w:rPr>
                          <w:rFonts w:ascii="HG丸ｺﾞｼｯｸM-PRO" w:eastAsia="HG丸ｺﾞｼｯｸM-PRO" w:hAnsi="HG丸ｺﾞｼｯｸM-PRO"/>
                          <w:b/>
                          <w:sz w:val="20"/>
                          <w:szCs w:val="20"/>
                        </w:rPr>
                        <w:t>)</w:t>
                      </w:r>
                      <w:r w:rsidRPr="009858F6">
                        <w:rPr>
                          <w:rFonts w:ascii="HG丸ｺﾞｼｯｸM-PRO" w:eastAsia="HG丸ｺﾞｼｯｸM-PRO" w:hAnsi="HG丸ｺﾞｼｯｸM-PRO" w:hint="eastAsia"/>
                          <w:b/>
                          <w:sz w:val="20"/>
                          <w:szCs w:val="20"/>
                        </w:rPr>
                        <w:t xml:space="preserve">　　</w:t>
                      </w:r>
                      <w:r w:rsidRPr="009858F6">
                        <w:rPr>
                          <w:rFonts w:ascii="HG丸ｺﾞｼｯｸM-PRO" w:eastAsia="HG丸ｺﾞｼｯｸM-PRO" w:hAnsi="HG丸ｺﾞｼｯｸM-PRO" w:cs="ＭＳ Ｐゴシック" w:hint="eastAsia"/>
                          <w:b/>
                          <w:kern w:val="0"/>
                          <w:sz w:val="20"/>
                          <w:szCs w:val="20"/>
                        </w:rPr>
                        <w:t>大阪府</w:t>
                      </w:r>
                      <w:r w:rsidRPr="009858F6">
                        <w:rPr>
                          <w:rFonts w:ascii="HG丸ｺﾞｼｯｸM-PRO" w:eastAsia="HG丸ｺﾞｼｯｸM-PRO" w:hAnsi="HG丸ｺﾞｼｯｸM-PRO" w:cs="ＭＳ Ｐゴシック"/>
                          <w:b/>
                          <w:kern w:val="0"/>
                          <w:sz w:val="20"/>
                          <w:szCs w:val="20"/>
                        </w:rPr>
                        <w:t>屋外広告物条例</w:t>
                      </w:r>
                      <w:r w:rsidRPr="009858F6">
                        <w:rPr>
                          <w:rFonts w:ascii="HG丸ｺﾞｼｯｸM-PRO" w:eastAsia="HG丸ｺﾞｼｯｸM-PRO" w:hAnsi="HG丸ｺﾞｼｯｸM-PRO" w:hint="eastAsia"/>
                          <w:b/>
                          <w:sz w:val="20"/>
                          <w:szCs w:val="20"/>
                        </w:rPr>
                        <w:t>施行規則</w:t>
                      </w:r>
                      <w:r w:rsidRPr="009858F6">
                        <w:rPr>
                          <w:rFonts w:ascii="HG丸ｺﾞｼｯｸM-PRO" w:eastAsia="HG丸ｺﾞｼｯｸM-PRO" w:hAnsi="HG丸ｺﾞｼｯｸM-PRO" w:cs="ＭＳ Ｐゴシック"/>
                          <w:b/>
                          <w:kern w:val="0"/>
                          <w:sz w:val="20"/>
                          <w:szCs w:val="20"/>
                        </w:rPr>
                        <w:t>（昭和</w:t>
                      </w:r>
                      <w:r w:rsidRPr="009858F6">
                        <w:rPr>
                          <w:rFonts w:ascii="HG丸ｺﾞｼｯｸM-PRO" w:eastAsia="HG丸ｺﾞｼｯｸM-PRO" w:hAnsi="HG丸ｺﾞｼｯｸM-PRO" w:cs="ＭＳ Ｐゴシック" w:hint="eastAsia"/>
                          <w:b/>
                          <w:kern w:val="0"/>
                          <w:sz w:val="20"/>
                          <w:szCs w:val="20"/>
                        </w:rPr>
                        <w:t>４９</w:t>
                      </w:r>
                      <w:r w:rsidRPr="009858F6">
                        <w:rPr>
                          <w:rFonts w:ascii="HG丸ｺﾞｼｯｸM-PRO" w:eastAsia="HG丸ｺﾞｼｯｸM-PRO" w:hAnsi="HG丸ｺﾞｼｯｸM-PRO" w:cs="ＭＳ Ｐゴシック"/>
                          <w:b/>
                          <w:kern w:val="0"/>
                          <w:sz w:val="20"/>
                          <w:szCs w:val="20"/>
                        </w:rPr>
                        <w:t>年</w:t>
                      </w:r>
                      <w:r w:rsidRPr="009858F6">
                        <w:rPr>
                          <w:rFonts w:ascii="HG丸ｺﾞｼｯｸM-PRO" w:eastAsia="HG丸ｺﾞｼｯｸM-PRO" w:hAnsi="HG丸ｺﾞｼｯｸM-PRO" w:cs="ＭＳ Ｐゴシック" w:hint="eastAsia"/>
                          <w:b/>
                          <w:kern w:val="0"/>
                          <w:sz w:val="20"/>
                          <w:szCs w:val="20"/>
                        </w:rPr>
                        <w:t>大阪府</w:t>
                      </w:r>
                      <w:r w:rsidRPr="009858F6">
                        <w:rPr>
                          <w:rFonts w:ascii="HG丸ｺﾞｼｯｸM-PRO" w:eastAsia="HG丸ｺﾞｼｯｸM-PRO" w:hAnsi="HG丸ｺﾞｼｯｸM-PRO" w:hint="eastAsia"/>
                          <w:b/>
                          <w:sz w:val="20"/>
                          <w:szCs w:val="20"/>
                        </w:rPr>
                        <w:t>規則</w:t>
                      </w:r>
                      <w:r w:rsidRPr="009858F6">
                        <w:rPr>
                          <w:rFonts w:ascii="HG丸ｺﾞｼｯｸM-PRO" w:eastAsia="HG丸ｺﾞｼｯｸM-PRO" w:hAnsi="HG丸ｺﾞｼｯｸM-PRO" w:cs="ＭＳ Ｐゴシック"/>
                          <w:b/>
                          <w:kern w:val="0"/>
                          <w:sz w:val="20"/>
                          <w:szCs w:val="20"/>
                        </w:rPr>
                        <w:t>第</w:t>
                      </w:r>
                      <w:r w:rsidRPr="009858F6">
                        <w:rPr>
                          <w:rFonts w:ascii="HG丸ｺﾞｼｯｸM-PRO" w:eastAsia="HG丸ｺﾞｼｯｸM-PRO" w:hAnsi="HG丸ｺﾞｼｯｸM-PRO" w:cs="ＭＳ Ｐゴシック" w:hint="eastAsia"/>
                          <w:b/>
                          <w:kern w:val="0"/>
                          <w:sz w:val="20"/>
                          <w:szCs w:val="20"/>
                        </w:rPr>
                        <w:t>２２</w:t>
                      </w:r>
                      <w:r w:rsidRPr="009858F6">
                        <w:rPr>
                          <w:rFonts w:ascii="HG丸ｺﾞｼｯｸM-PRO" w:eastAsia="HG丸ｺﾞｼｯｸM-PRO" w:hAnsi="HG丸ｺﾞｼｯｸM-PRO" w:cs="ＭＳ Ｐゴシック"/>
                          <w:b/>
                          <w:kern w:val="0"/>
                          <w:sz w:val="20"/>
                          <w:szCs w:val="20"/>
                        </w:rPr>
                        <w:t>号）</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b/>
                          <w:sz w:val="24"/>
                        </w:rPr>
                        <w:t>第三条</w:t>
                      </w:r>
                      <w:r w:rsidRPr="009858F6">
                        <w:rPr>
                          <w:rFonts w:ascii="HG丸ｺﾞｼｯｸM-PRO" w:eastAsia="HG丸ｺﾞｼｯｸM-PRO" w:hAnsi="HG丸ｺﾞｼｯｸM-PRO" w:hint="eastAsia"/>
                        </w:rPr>
                        <w:t xml:space="preserve">　条例第十一条第一項の申請書は、屋外広告物許可申請書</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様式第一号</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とする。</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0"/>
                          <w:szCs w:val="20"/>
                        </w:rPr>
                      </w:pPr>
                      <w:r w:rsidRPr="009858F6">
                        <w:rPr>
                          <w:rFonts w:ascii="HG丸ｺﾞｼｯｸM-PRO" w:eastAsia="HG丸ｺﾞｼｯｸM-PRO" w:hAnsi="HG丸ｺﾞｼｯｸM-PRO"/>
                        </w:rPr>
                        <w:t>2</w:t>
                      </w:r>
                      <w:r w:rsidRPr="009858F6">
                        <w:rPr>
                          <w:rFonts w:ascii="HG丸ｺﾞｼｯｸM-PRO" w:eastAsia="HG丸ｺﾞｼｯｸM-PRO" w:hAnsi="HG丸ｺﾞｼｯｸM-PRO" w:hint="eastAsia"/>
                        </w:rPr>
                        <w:t xml:space="preserve">　～　</w:t>
                      </w:r>
                      <w:r w:rsidRPr="009858F6">
                        <w:rPr>
                          <w:rFonts w:ascii="HG丸ｺﾞｼｯｸM-PRO" w:eastAsia="HG丸ｺﾞｼｯｸM-PRO" w:hAnsi="HG丸ｺﾞｼｯｸM-PRO"/>
                        </w:rPr>
                        <w:t>5</w:t>
                      </w:r>
                      <w:r w:rsidRPr="009858F6">
                        <w:rPr>
                          <w:rFonts w:ascii="HG丸ｺﾞｼｯｸM-PRO" w:eastAsia="HG丸ｺﾞｼｯｸM-PRO" w:hAnsi="HG丸ｺﾞｼｯｸM-PRO" w:hint="eastAsia"/>
                        </w:rPr>
                        <w:t xml:space="preserve">　省略</w:t>
                      </w:r>
                    </w:p>
                    <w:p w:rsidR="000E090C" w:rsidRPr="009858F6" w:rsidRDefault="000E090C" w:rsidP="0023007B">
                      <w:pPr>
                        <w:autoSpaceDE w:val="0"/>
                        <w:autoSpaceDN w:val="0"/>
                        <w:adjustRightInd w:val="0"/>
                        <w:ind w:left="200" w:hanging="200"/>
                        <w:rPr>
                          <w:rFonts w:ascii="HG丸ｺﾞｼｯｸM-PRO" w:eastAsia="HG丸ｺﾞｼｯｸM-PRO" w:hAnsi="HG丸ｺﾞｼｯｸM-PRO"/>
                          <w:sz w:val="24"/>
                        </w:rPr>
                      </w:pP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様式第</w:t>
                      </w:r>
                      <w:r w:rsidRPr="009858F6">
                        <w:rPr>
                          <w:rFonts w:ascii="HG丸ｺﾞｼｯｸM-PRO" w:eastAsia="HG丸ｺﾞｼｯｸM-PRO" w:hAnsi="HG丸ｺﾞｼｯｸM-PRO"/>
                        </w:rPr>
                        <w:t>1</w:t>
                      </w:r>
                      <w:r w:rsidRPr="009858F6">
                        <w:rPr>
                          <w:rFonts w:ascii="HG丸ｺﾞｼｯｸM-PRO" w:eastAsia="HG丸ｺﾞｼｯｸM-PRO" w:hAnsi="HG丸ｺﾞｼｯｸM-PRO" w:hint="eastAsia"/>
                        </w:rPr>
                        <w:t>号</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第</w:t>
                      </w:r>
                      <w:r w:rsidRPr="009858F6">
                        <w:rPr>
                          <w:rFonts w:ascii="HG丸ｺﾞｼｯｸM-PRO" w:eastAsia="HG丸ｺﾞｼｯｸM-PRO" w:hAnsi="HG丸ｺﾞｼｯｸM-PRO"/>
                        </w:rPr>
                        <w:t>3</w:t>
                      </w:r>
                      <w:r w:rsidRPr="009858F6">
                        <w:rPr>
                          <w:rFonts w:ascii="HG丸ｺﾞｼｯｸM-PRO" w:eastAsia="HG丸ｺﾞｼｯｸM-PRO" w:hAnsi="HG丸ｺﾞｼｯｸM-PRO" w:hint="eastAsia"/>
                        </w:rPr>
                        <w:t>条関係</w:t>
                      </w:r>
                      <w:r w:rsidRPr="009858F6">
                        <w:rPr>
                          <w:rFonts w:ascii="HG丸ｺﾞｼｯｸM-PRO" w:eastAsia="HG丸ｺﾞｼｯｸM-PRO" w:hAnsi="HG丸ｺﾞｼｯｸM-PRO"/>
                        </w:rPr>
                        <w:t>)</w:t>
                      </w:r>
                    </w:p>
                    <w:p w:rsidR="000E090C" w:rsidRPr="009858F6" w:rsidRDefault="000E090C" w:rsidP="0023007B">
                      <w:pPr>
                        <w:autoSpaceDE w:val="0"/>
                        <w:autoSpaceDN w:val="0"/>
                        <w:adjustRightInd w:val="0"/>
                        <w:jc w:val="center"/>
                        <w:rPr>
                          <w:rFonts w:ascii="HG丸ｺﾞｼｯｸM-PRO" w:eastAsia="HG丸ｺﾞｼｯｸM-PRO" w:hAnsi="HG丸ｺﾞｼｯｸM-PRO"/>
                          <w:szCs w:val="21"/>
                        </w:rPr>
                      </w:pPr>
                      <w:r w:rsidRPr="009858F6">
                        <w:rPr>
                          <w:rFonts w:ascii="HG丸ｺﾞｼｯｸM-PRO" w:eastAsia="HG丸ｺﾞｼｯｸM-PRO" w:hAnsi="HG丸ｺﾞｼｯｸM-PRO" w:hint="eastAsia"/>
                          <w:szCs w:val="21"/>
                        </w:rPr>
                        <w:t>屋外広告物許可申請書</w:t>
                      </w:r>
                      <w:r w:rsidRPr="009858F6">
                        <w:rPr>
                          <w:rFonts w:ascii="HG丸ｺﾞｼｯｸM-PRO" w:eastAsia="HG丸ｺﾞｼｯｸM-PRO" w:hAnsi="HG丸ｺﾞｼｯｸM-PRO"/>
                          <w:szCs w:val="21"/>
                        </w:rPr>
                        <w:t>(</w:t>
                      </w:r>
                      <w:r w:rsidRPr="009858F6">
                        <w:rPr>
                          <w:rFonts w:ascii="HG丸ｺﾞｼｯｸM-PRO" w:eastAsia="HG丸ｺﾞｼｯｸM-PRO" w:hAnsi="HG丸ｺﾞｼｯｸM-PRO" w:hint="eastAsia"/>
                          <w:szCs w:val="21"/>
                        </w:rPr>
                        <w:t>新規・継続</w:t>
                      </w:r>
                      <w:r w:rsidRPr="009858F6">
                        <w:rPr>
                          <w:rFonts w:ascii="HG丸ｺﾞｼｯｸM-PRO" w:eastAsia="HG丸ｺﾞｼｯｸM-PRO" w:hAnsi="HG丸ｺﾞｼｯｸM-PRO"/>
                          <w:szCs w:val="21"/>
                        </w:rPr>
                        <w:t>)</w:t>
                      </w: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注：</w:t>
                      </w:r>
                      <w:r w:rsidRPr="009858F6">
                        <w:rPr>
                          <w:rFonts w:ascii="HG丸ｺﾞｼｯｸM-PRO" w:eastAsia="HG丸ｺﾞｼｯｸM-PRO" w:hAnsi="HG丸ｺﾞｼｯｸM-PRO"/>
                        </w:rPr>
                        <w:t>1</w:t>
                      </w:r>
                      <w:r w:rsidRPr="009858F6">
                        <w:rPr>
                          <w:rFonts w:ascii="HG丸ｺﾞｼｯｸM-PRO" w:eastAsia="HG丸ｺﾞｼｯｸM-PRO" w:hAnsi="HG丸ｺﾞｼｯｸM-PRO" w:hint="eastAsia"/>
                        </w:rPr>
                        <w:t xml:space="preserve">　※のある欄は記入しないでください。</w:t>
                      </w:r>
                    </w:p>
                    <w:p w:rsidR="000E090C" w:rsidRPr="009858F6" w:rsidRDefault="000E090C" w:rsidP="0023007B">
                      <w:pPr>
                        <w:autoSpaceDE w:val="0"/>
                        <w:autoSpaceDN w:val="0"/>
                        <w:adjustRightInd w:val="0"/>
                        <w:ind w:left="1044" w:hangingChars="497" w:hanging="1044"/>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2</w:t>
                      </w:r>
                      <w:r w:rsidRPr="009858F6">
                        <w:rPr>
                          <w:rFonts w:ascii="HG丸ｺﾞｼｯｸM-PRO" w:eastAsia="HG丸ｺﾞｼｯｸM-PRO" w:hAnsi="HG丸ｺﾞｼｯｸM-PRO" w:hint="eastAsia"/>
                        </w:rPr>
                        <w:t xml:space="preserve">　管理者が、大阪府の区域内に住所を有しない場合は、その委任を受けて直接に管理の事務を行う者の氏名</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法人にあっては、名称及び代表者の氏名</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及び住所を⑳備考欄に記入してください。</w:t>
                      </w: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3</w:t>
                      </w:r>
                      <w:r w:rsidRPr="009858F6">
                        <w:rPr>
                          <w:rFonts w:ascii="HG丸ｺﾞｼｯｸM-PRO" w:eastAsia="HG丸ｺﾞｼｯｸM-PRO" w:hAnsi="HG丸ｺﾞｼｯｸM-PRO" w:hint="eastAsia"/>
                        </w:rPr>
                        <w:t xml:space="preserve">　⑭欄は、承諾を証する書面を添付する場合は記入を要しません。</w:t>
                      </w:r>
                    </w:p>
                    <w:p w:rsidR="000E090C" w:rsidRPr="009858F6" w:rsidRDefault="000E090C" w:rsidP="0023007B">
                      <w:pPr>
                        <w:numPr>
                          <w:ilvl w:val="0"/>
                          <w:numId w:val="4"/>
                        </w:numPr>
                        <w:autoSpaceDE w:val="0"/>
                        <w:autoSpaceDN w:val="0"/>
                        <w:adjustRightInd w:val="0"/>
                        <w:jc w:val="left"/>
                        <w:rPr>
                          <w:rFonts w:ascii="HG丸ｺﾞｼｯｸM-PRO" w:eastAsia="HG丸ｺﾞｼｯｸM-PRO" w:hAnsi="HG丸ｺﾞｼｯｸM-PRO"/>
                        </w:rPr>
                      </w:pPr>
                      <w:r w:rsidRPr="009858F6">
                        <w:rPr>
                          <w:rFonts w:ascii="HG丸ｺﾞｼｯｸM-PRO" w:eastAsia="HG丸ｺﾞｼｯｸM-PRO" w:hAnsi="HG丸ｺﾞｼｯｸM-PRO" w:hint="eastAsia"/>
                        </w:rPr>
                        <w:t>許可申請書には次の書類を</w:t>
                      </w:r>
                      <w:r w:rsidRPr="009858F6">
                        <w:rPr>
                          <w:rFonts w:ascii="HG丸ｺﾞｼｯｸM-PRO" w:eastAsia="HG丸ｺﾞｼｯｸM-PRO" w:hAnsi="HG丸ｺﾞｼｯｸM-PRO"/>
                        </w:rPr>
                        <w:t>2</w:t>
                      </w:r>
                      <w:r w:rsidRPr="009858F6">
                        <w:rPr>
                          <w:rFonts w:ascii="HG丸ｺﾞｼｯｸM-PRO" w:eastAsia="HG丸ｺﾞｼｯｸM-PRO" w:hAnsi="HG丸ｺﾞｼｯｸM-PRO" w:hint="eastAsia"/>
                        </w:rPr>
                        <w:t>通添付して提出してください</w:t>
                      </w:r>
                    </w:p>
                    <w:p w:rsidR="000E090C" w:rsidRPr="009858F6" w:rsidRDefault="000E090C" w:rsidP="0023007B">
                      <w:pPr>
                        <w:autoSpaceDE w:val="0"/>
                        <w:autoSpaceDN w:val="0"/>
                        <w:adjustRightInd w:val="0"/>
                        <w:ind w:leftChars="296" w:left="622" w:firstLineChars="299" w:firstLine="628"/>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継続申請にあっては、現況写真でも可</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w:t>
                      </w:r>
                    </w:p>
                    <w:p w:rsidR="000E090C" w:rsidRPr="009858F6" w:rsidRDefault="000E090C" w:rsidP="0023007B">
                      <w:pPr>
                        <w:autoSpaceDE w:val="0"/>
                        <w:autoSpaceDN w:val="0"/>
                        <w:adjustRightInd w:val="0"/>
                        <w:ind w:left="1241" w:hangingChars="591" w:hanging="1241"/>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 xml:space="preserve"> </w:t>
                      </w:r>
                      <w:r w:rsidRPr="009858F6">
                        <w:rPr>
                          <w:rFonts w:ascii="HG丸ｺﾞｼｯｸM-PRO" w:eastAsia="HG丸ｺﾞｼｯｸM-PRO" w:hAnsi="HG丸ｺﾞｼｯｸM-PRO" w:hint="eastAsia"/>
                        </w:rPr>
                        <w:t>・図面等</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立面図、平面図、意匠図</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着色のもの</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、構造図、配線図</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ネオンサイン等を使用する場合</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、路線図</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移動を伴う場合</w:t>
                      </w:r>
                      <w:r w:rsidRPr="009858F6">
                        <w:rPr>
                          <w:rFonts w:ascii="HG丸ｺﾞｼｯｸM-PRO" w:eastAsia="HG丸ｺﾞｼｯｸM-PRO" w:hAnsi="HG丸ｺﾞｼｯｸM-PRO"/>
                        </w:rPr>
                        <w:t>))</w:t>
                      </w: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 xml:space="preserve"> </w:t>
                      </w:r>
                      <w:r w:rsidRPr="009858F6">
                        <w:rPr>
                          <w:rFonts w:ascii="HG丸ｺﾞｼｯｸM-PRO" w:eastAsia="HG丸ｺﾞｼｯｸM-PRO" w:hAnsi="HG丸ｺﾞｼｯｸM-PRO" w:hint="eastAsia"/>
                        </w:rPr>
                        <w:t>・委任状</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広告物表示</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設置</w:t>
                      </w:r>
                      <w:r w:rsidRPr="009858F6">
                        <w:rPr>
                          <w:rFonts w:ascii="HG丸ｺﾞｼｯｸM-PRO" w:eastAsia="HG丸ｺﾞｼｯｸM-PRO" w:hAnsi="HG丸ｺﾞｼｯｸM-PRO"/>
                        </w:rPr>
                        <w:t>)</w:t>
                      </w:r>
                      <w:r w:rsidRPr="009858F6">
                        <w:rPr>
                          <w:rFonts w:ascii="HG丸ｺﾞｼｯｸM-PRO" w:eastAsia="HG丸ｺﾞｼｯｸM-PRO" w:hAnsi="HG丸ｺﾞｼｯｸM-PRO" w:hint="eastAsia"/>
                        </w:rPr>
                        <w:t>者が申請手続を他人に委任する場合</w:t>
                      </w:r>
                      <w:r w:rsidRPr="009858F6">
                        <w:rPr>
                          <w:rFonts w:ascii="HG丸ｺﾞｼｯｸM-PRO" w:eastAsia="HG丸ｺﾞｼｯｸM-PRO" w:hAnsi="HG丸ｺﾞｼｯｸM-PRO"/>
                        </w:rPr>
                        <w:t>)</w:t>
                      </w:r>
                    </w:p>
                    <w:p w:rsidR="000E090C" w:rsidRPr="009858F6" w:rsidRDefault="000E090C" w:rsidP="0023007B">
                      <w:pPr>
                        <w:autoSpaceDE w:val="0"/>
                        <w:autoSpaceDN w:val="0"/>
                        <w:adjustRightInd w:val="0"/>
                        <w:jc w:val="left"/>
                        <w:rPr>
                          <w:rFonts w:ascii="HG丸ｺﾞｼｯｸM-PRO" w:eastAsia="HG丸ｺﾞｼｯｸM-PRO" w:hAnsi="HG丸ｺﾞｼｯｸM-PRO"/>
                          <w:b/>
                          <w:sz w:val="22"/>
                          <w:szCs w:val="22"/>
                          <w:u w:val="single"/>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 xml:space="preserve"> </w:t>
                      </w:r>
                      <w:r w:rsidRPr="009858F6">
                        <w:rPr>
                          <w:rFonts w:ascii="HG丸ｺﾞｼｯｸM-PRO" w:eastAsia="HG丸ｺﾞｼｯｸM-PRO" w:hAnsi="HG丸ｺﾞｼｯｸM-PRO" w:hint="eastAsia"/>
                          <w:b/>
                          <w:sz w:val="22"/>
                          <w:szCs w:val="22"/>
                          <w:u w:val="single"/>
                        </w:rPr>
                        <w:t>・道路占用に係る許可書の写し</w:t>
                      </w:r>
                      <w:r w:rsidRPr="009858F6">
                        <w:rPr>
                          <w:rFonts w:ascii="HG丸ｺﾞｼｯｸM-PRO" w:eastAsia="HG丸ｺﾞｼｯｸM-PRO" w:hAnsi="HG丸ｺﾞｼｯｸM-PRO"/>
                          <w:b/>
                          <w:sz w:val="22"/>
                          <w:szCs w:val="22"/>
                          <w:u w:val="single"/>
                        </w:rPr>
                        <w:t>(</w:t>
                      </w:r>
                      <w:r w:rsidRPr="009858F6">
                        <w:rPr>
                          <w:rFonts w:ascii="HG丸ｺﾞｼｯｸM-PRO" w:eastAsia="HG丸ｺﾞｼｯｸM-PRO" w:hAnsi="HG丸ｺﾞｼｯｸM-PRO" w:hint="eastAsia"/>
                          <w:b/>
                          <w:sz w:val="22"/>
                          <w:szCs w:val="22"/>
                          <w:u w:val="single"/>
                        </w:rPr>
                        <w:t>突出看板等で道路等の上空を占用する場合</w:t>
                      </w:r>
                      <w:r w:rsidRPr="009858F6">
                        <w:rPr>
                          <w:rFonts w:ascii="HG丸ｺﾞｼｯｸM-PRO" w:eastAsia="HG丸ｺﾞｼｯｸM-PRO" w:hAnsi="HG丸ｺﾞｼｯｸM-PRO"/>
                          <w:b/>
                          <w:sz w:val="22"/>
                          <w:szCs w:val="22"/>
                          <w:u w:val="single"/>
                        </w:rPr>
                        <w:t>)</w:t>
                      </w:r>
                    </w:p>
                    <w:p w:rsidR="000E090C" w:rsidRPr="009858F6" w:rsidRDefault="000E090C" w:rsidP="0023007B">
                      <w:pPr>
                        <w:autoSpaceDE w:val="0"/>
                        <w:autoSpaceDN w:val="0"/>
                        <w:adjustRightInd w:val="0"/>
                        <w:ind w:left="1044" w:hangingChars="497" w:hanging="1044"/>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5</w:t>
                      </w:r>
                      <w:r w:rsidRPr="009858F6">
                        <w:rPr>
                          <w:rFonts w:ascii="HG丸ｺﾞｼｯｸM-PRO" w:eastAsia="HG丸ｺﾞｼｯｸM-PRO" w:hAnsi="HG丸ｺﾞｼｯｸM-PRO" w:hint="eastAsia"/>
                        </w:rPr>
                        <w:t xml:space="preserve">　高さ</w:t>
                      </w:r>
                      <w:r w:rsidRPr="009858F6">
                        <w:rPr>
                          <w:rFonts w:ascii="HG丸ｺﾞｼｯｸM-PRO" w:eastAsia="HG丸ｺﾞｼｯｸM-PRO" w:hAnsi="HG丸ｺﾞｼｯｸM-PRO"/>
                        </w:rPr>
                        <w:t>4m</w:t>
                      </w:r>
                      <w:r w:rsidRPr="009858F6">
                        <w:rPr>
                          <w:rFonts w:ascii="HG丸ｺﾞｼｯｸM-PRO" w:eastAsia="HG丸ｺﾞｼｯｸM-PRO" w:hAnsi="HG丸ｺﾞｼｯｸM-PRO" w:hint="eastAsia"/>
                        </w:rPr>
                        <w:t>を超える広告物について継続申請をする場合は、「屋外広告物自主点検結果報告書」を添付してください。</w:t>
                      </w:r>
                    </w:p>
                    <w:p w:rsidR="000E090C" w:rsidRPr="009858F6" w:rsidRDefault="000E090C" w:rsidP="0023007B">
                      <w:pPr>
                        <w:autoSpaceDE w:val="0"/>
                        <w:autoSpaceDN w:val="0"/>
                        <w:adjustRightInd w:val="0"/>
                        <w:jc w:val="left"/>
                        <w:rPr>
                          <w:rFonts w:ascii="HG丸ｺﾞｼｯｸM-PRO" w:eastAsia="HG丸ｺﾞｼｯｸM-PRO" w:hAnsi="HG丸ｺﾞｼｯｸM-PRO"/>
                          <w:sz w:val="20"/>
                          <w:szCs w:val="20"/>
                        </w:rPr>
                      </w:pPr>
                      <w:r w:rsidRPr="009858F6">
                        <w:rPr>
                          <w:rFonts w:ascii="HG丸ｺﾞｼｯｸM-PRO" w:eastAsia="HG丸ｺﾞｼｯｸM-PRO" w:hAnsi="HG丸ｺﾞｼｯｸM-PRO" w:hint="eastAsia"/>
                        </w:rPr>
                        <w:t xml:space="preserve">　　　</w:t>
                      </w:r>
                      <w:r w:rsidRPr="009858F6">
                        <w:rPr>
                          <w:rFonts w:ascii="HG丸ｺﾞｼｯｸM-PRO" w:eastAsia="HG丸ｺﾞｼｯｸM-PRO" w:hAnsi="HG丸ｺﾞｼｯｸM-PRO"/>
                        </w:rPr>
                        <w:t>6</w:t>
                      </w:r>
                      <w:r w:rsidRPr="009858F6">
                        <w:rPr>
                          <w:rFonts w:ascii="HG丸ｺﾞｼｯｸM-PRO" w:eastAsia="HG丸ｺﾞｼｯｸM-PRO" w:hAnsi="HG丸ｺﾞｼｯｸM-PRO" w:hint="eastAsia"/>
                        </w:rPr>
                        <w:t xml:space="preserve">　高さ</w:t>
                      </w:r>
                      <w:r w:rsidRPr="009858F6">
                        <w:rPr>
                          <w:rFonts w:ascii="HG丸ｺﾞｼｯｸM-PRO" w:eastAsia="HG丸ｺﾞｼｯｸM-PRO" w:hAnsi="HG丸ｺﾞｼｯｸM-PRO"/>
                        </w:rPr>
                        <w:t>4m</w:t>
                      </w:r>
                      <w:r w:rsidRPr="009858F6">
                        <w:rPr>
                          <w:rFonts w:ascii="HG丸ｺﾞｼｯｸM-PRO" w:eastAsia="HG丸ｺﾞｼｯｸM-PRO" w:hAnsi="HG丸ｺﾞｼｯｸM-PRO" w:hint="eastAsia"/>
                        </w:rPr>
                        <w:t>を超える広告物は、建築基準法による工作物の確認を受けてください。</w:t>
                      </w:r>
                    </w:p>
                  </w:txbxContent>
                </v:textbox>
              </v:shape>
            </w:pict>
          </mc:Fallback>
        </mc:AlternateContent>
      </w:r>
    </w:p>
    <w:p w:rsidR="0023007B" w:rsidRPr="00D6695F" w:rsidRDefault="0023007B" w:rsidP="0023007B">
      <w:pPr>
        <w:ind w:right="960"/>
        <w:rPr>
          <w:rFonts w:ascii="HG丸ｺﾞｼｯｸM-PRO" w:eastAsia="HG丸ｺﾞｼｯｸM-PRO" w:hAnsi="HG丸ｺﾞｼｯｸM-PRO"/>
        </w:rPr>
      </w:pPr>
    </w:p>
    <w:p w:rsidR="0023007B" w:rsidRPr="00D6695F" w:rsidRDefault="0023007B">
      <w:pPr>
        <w:widowControl/>
        <w:jc w:val="left"/>
        <w:rPr>
          <w:rFonts w:ascii="HG丸ｺﾞｼｯｸM-PRO" w:eastAsia="HG丸ｺﾞｼｯｸM-PRO" w:hAnsi="HG丸ｺﾞｼｯｸM-PRO"/>
        </w:rPr>
      </w:pPr>
      <w:r w:rsidRPr="00D6695F">
        <w:rPr>
          <w:rFonts w:ascii="HG丸ｺﾞｼｯｸM-PRO" w:eastAsia="HG丸ｺﾞｼｯｸM-PRO" w:hAnsi="HG丸ｺﾞｼｯｸM-PRO"/>
        </w:rPr>
        <w:br w:type="page"/>
      </w:r>
    </w:p>
    <w:p w:rsidR="00470968" w:rsidRPr="001C6E0F" w:rsidRDefault="00470968" w:rsidP="000D48EB">
      <w:pPr>
        <w:widowControl/>
        <w:jc w:val="left"/>
        <w:rPr>
          <w:rFonts w:ascii="HG丸ｺﾞｼｯｸM-PRO" w:eastAsia="HG丸ｺﾞｼｯｸM-PRO" w:hAnsi="HG丸ｺﾞｼｯｸM-PRO"/>
        </w:rPr>
      </w:pPr>
      <w:r w:rsidRPr="001C6E0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Pr="001C6E0F">
        <w:rPr>
          <w:rFonts w:ascii="HG丸ｺﾞｼｯｸM-PRO" w:eastAsia="HG丸ｺﾞｼｯｸM-PRO" w:hAnsi="HG丸ｺﾞｼｯｸM-PRO" w:hint="eastAsia"/>
        </w:rPr>
        <w:t>許可申請手続き】</w:t>
      </w:r>
    </w:p>
    <w:p w:rsidR="00470968" w:rsidRPr="001C6E0F" w:rsidRDefault="00470968" w:rsidP="00470968">
      <w:pPr>
        <w:jc w:val="right"/>
        <w:rPr>
          <w:rFonts w:ascii="HG丸ｺﾞｼｯｸM-PRO" w:eastAsia="HG丸ｺﾞｼｯｸM-PRO" w:hAnsi="HG丸ｺﾞｼｯｸM-PRO"/>
          <w:bdr w:val="single" w:sz="4" w:space="0" w:color="auto"/>
        </w:rPr>
      </w:pPr>
      <w:r w:rsidRPr="001C6E0F">
        <w:rPr>
          <w:rFonts w:ascii="HG丸ｺﾞｼｯｸM-PRO" w:eastAsia="HG丸ｺﾞｼｯｸM-PRO" w:hAnsi="HG丸ｺﾞｼｯｸM-PRO"/>
          <w:noProof/>
        </w:rPr>
        <mc:AlternateContent>
          <mc:Choice Requires="wps">
            <w:drawing>
              <wp:anchor distT="0" distB="0" distL="114300" distR="114300" simplePos="0" relativeHeight="251744256" behindDoc="0" locked="0" layoutInCell="1" allowOverlap="1" wp14:anchorId="0CFA45B7" wp14:editId="78512FFB">
                <wp:simplePos x="0" y="0"/>
                <wp:positionH relativeFrom="column">
                  <wp:posOffset>24765</wp:posOffset>
                </wp:positionH>
                <wp:positionV relativeFrom="paragraph">
                  <wp:posOffset>123825</wp:posOffset>
                </wp:positionV>
                <wp:extent cx="5472000" cy="792000"/>
                <wp:effectExtent l="0" t="0" r="14605" b="27305"/>
                <wp:wrapNone/>
                <wp:docPr id="41" name="正方形/長方形 41"/>
                <wp:cNvGraphicFramePr/>
                <a:graphic xmlns:a="http://schemas.openxmlformats.org/drawingml/2006/main">
                  <a:graphicData uri="http://schemas.microsoft.com/office/word/2010/wordprocessingShape">
                    <wps:wsp>
                      <wps:cNvSpPr/>
                      <wps:spPr>
                        <a:xfrm>
                          <a:off x="0" y="0"/>
                          <a:ext cx="5472000" cy="7920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26" style="position:absolute;left:0;text-align:left;margin-left:1.95pt;margin-top:9.75pt;width:430.85pt;height:6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" filled="f" strokecolor="windowText" strokeweight="1pt">
                <v:stroke dashstyle="dash"/>
              </v:rect>
            </w:pict>
          </mc:Fallback>
        </mc:AlternateContent>
      </w:r>
    </w:p>
    <w:p w:rsidR="00470968" w:rsidRPr="001C6E0F" w:rsidRDefault="00470968" w:rsidP="009B3D2C">
      <w:pPr>
        <w:ind w:left="1200" w:hangingChars="500" w:hanging="1200"/>
        <w:jc w:val="left"/>
        <w:rPr>
          <w:rFonts w:ascii="HG丸ｺﾞｼｯｸM-PRO" w:eastAsia="HG丸ｺﾞｼｯｸM-PRO" w:hAnsi="HG丸ｺﾞｼｯｸM-PRO"/>
          <w:sz w:val="24"/>
        </w:rPr>
      </w:pPr>
      <w:r w:rsidRPr="001C6E0F">
        <w:rPr>
          <w:rFonts w:ascii="HG丸ｺﾞｼｯｸM-PRO" w:eastAsia="HG丸ｺﾞｼｯｸM-PRO" w:hAnsi="HG丸ｺﾞｼｯｸM-PRO" w:hint="eastAsia"/>
          <w:sz w:val="24"/>
        </w:rPr>
        <w:t>〔</w:t>
      </w:r>
      <w:r w:rsidR="00F3409A">
        <w:rPr>
          <w:rFonts w:ascii="HG丸ｺﾞｼｯｸM-PRO" w:eastAsia="HG丸ｺﾞｼｯｸM-PRO" w:hAnsi="HG丸ｺﾞｼｯｸM-PRO" w:hint="eastAsia"/>
          <w:sz w:val="24"/>
        </w:rPr>
        <w:t>問１９</w:t>
      </w:r>
      <w:r w:rsidRPr="001C6E0F">
        <w:rPr>
          <w:rFonts w:ascii="HG丸ｺﾞｼｯｸM-PRO" w:eastAsia="HG丸ｺﾞｼｯｸM-PRO" w:hAnsi="HG丸ｺﾞｼｯｸM-PRO" w:hint="eastAsia"/>
          <w:sz w:val="24"/>
        </w:rPr>
        <w:t xml:space="preserve">〕　</w:t>
      </w:r>
      <w:r w:rsidR="009B3D2C" w:rsidRPr="001C6E0F">
        <w:rPr>
          <w:rFonts w:ascii="HG丸ｺﾞｼｯｸM-PRO" w:eastAsia="HG丸ｺﾞｼｯｸM-PRO" w:hAnsi="HG丸ｺﾞｼｯｸM-PRO" w:hint="eastAsia"/>
          <w:sz w:val="24"/>
        </w:rPr>
        <w:t>貸看板等で賃貸借契約を結んだ</w:t>
      </w:r>
      <w:r w:rsidR="005E4704" w:rsidRPr="001C6E0F">
        <w:rPr>
          <w:rFonts w:ascii="HG丸ｺﾞｼｯｸM-PRO" w:eastAsia="HG丸ｺﾞｼｯｸM-PRO" w:hAnsi="HG丸ｺﾞｼｯｸM-PRO" w:hint="eastAsia"/>
          <w:sz w:val="24"/>
        </w:rPr>
        <w:t>後、広告物の許可申請の際</w:t>
      </w:r>
      <w:r w:rsidR="006743A7" w:rsidRPr="001C6E0F">
        <w:rPr>
          <w:rFonts w:ascii="HG丸ｺﾞｼｯｸM-PRO" w:eastAsia="HG丸ｺﾞｼｯｸM-PRO" w:hAnsi="HG丸ｺﾞｼｯｸM-PRO" w:hint="eastAsia"/>
          <w:sz w:val="24"/>
        </w:rPr>
        <w:t>に改めて</w:t>
      </w:r>
      <w:r w:rsidR="009B3D2C" w:rsidRPr="001C6E0F">
        <w:rPr>
          <w:rFonts w:ascii="HG丸ｺﾞｼｯｸM-PRO" w:eastAsia="HG丸ｺﾞｼｯｸM-PRO" w:hAnsi="HG丸ｺﾞｼｯｸM-PRO" w:hint="eastAsia"/>
          <w:sz w:val="24"/>
        </w:rPr>
        <w:t>占有者の</w:t>
      </w:r>
      <w:r w:rsidR="005E4704" w:rsidRPr="001C6E0F">
        <w:rPr>
          <w:rFonts w:ascii="HG丸ｺﾞｼｯｸM-PRO" w:eastAsia="HG丸ｺﾞｼｯｸM-PRO" w:hAnsi="HG丸ｺﾞｼｯｸM-PRO" w:hint="eastAsia"/>
          <w:sz w:val="24"/>
        </w:rPr>
        <w:t>押印を頂くのが困難である場合でも、押印は必須なのか。</w:t>
      </w:r>
    </w:p>
    <w:p w:rsidR="005E4704" w:rsidRPr="001C6E0F" w:rsidRDefault="005E4704" w:rsidP="00470968">
      <w:pPr>
        <w:ind w:left="506" w:hangingChars="211" w:hanging="506"/>
        <w:jc w:val="left"/>
        <w:rPr>
          <w:rFonts w:ascii="HG丸ｺﾞｼｯｸM-PRO" w:eastAsia="HG丸ｺﾞｼｯｸM-PRO" w:hAnsi="HG丸ｺﾞｼｯｸM-PRO"/>
          <w:dstrike/>
          <w:sz w:val="24"/>
        </w:rPr>
      </w:pPr>
    </w:p>
    <w:p w:rsidR="005E4704" w:rsidRPr="001C6E0F" w:rsidRDefault="005E4704" w:rsidP="00470968">
      <w:pPr>
        <w:ind w:left="506" w:hangingChars="211" w:hanging="506"/>
        <w:jc w:val="left"/>
        <w:rPr>
          <w:rFonts w:ascii="HG丸ｺﾞｼｯｸM-PRO" w:eastAsia="HG丸ｺﾞｼｯｸM-PRO" w:hAnsi="HG丸ｺﾞｼｯｸM-PRO"/>
          <w:dstrike/>
          <w:sz w:val="24"/>
        </w:rPr>
      </w:pPr>
    </w:p>
    <w:p w:rsidR="003A2322" w:rsidRPr="001C6E0F" w:rsidRDefault="003A2322" w:rsidP="00470968">
      <w:pPr>
        <w:ind w:left="506" w:hangingChars="211" w:hanging="506"/>
        <w:jc w:val="left"/>
        <w:rPr>
          <w:rFonts w:ascii="HG丸ｺﾞｼｯｸM-PRO" w:eastAsia="HG丸ｺﾞｼｯｸM-PRO" w:hAnsi="HG丸ｺﾞｼｯｸM-PRO"/>
          <w:dstrike/>
          <w:sz w:val="24"/>
        </w:rPr>
      </w:pPr>
    </w:p>
    <w:p w:rsidR="005E4704" w:rsidRPr="001C6E0F" w:rsidRDefault="008D2400" w:rsidP="008D2400">
      <w:pPr>
        <w:ind w:left="960" w:hangingChars="400" w:hanging="960"/>
        <w:jc w:val="left"/>
        <w:rPr>
          <w:rFonts w:ascii="HG丸ｺﾞｼｯｸM-PRO" w:eastAsia="HG丸ｺﾞｼｯｸM-PRO" w:hAnsi="HG丸ｺﾞｼｯｸM-PRO"/>
          <w:sz w:val="24"/>
        </w:rPr>
      </w:pPr>
      <w:r w:rsidRPr="001C6E0F">
        <w:rPr>
          <w:rFonts w:ascii="HG丸ｺﾞｼｯｸM-PRO" w:eastAsia="HG丸ｺﾞｼｯｸM-PRO" w:hAnsi="HG丸ｺﾞｼｯｸM-PRO" w:hint="eastAsia"/>
          <w:sz w:val="24"/>
        </w:rPr>
        <w:t xml:space="preserve">《回答》　</w:t>
      </w:r>
      <w:r w:rsidR="005E4704" w:rsidRPr="001C6E0F">
        <w:rPr>
          <w:rFonts w:ascii="HG丸ｺﾞｼｯｸM-PRO" w:eastAsia="HG丸ｺﾞｼｯｸM-PRO" w:hAnsi="HG丸ｺﾞｼｯｸM-PRO" w:hint="eastAsia"/>
          <w:sz w:val="24"/>
        </w:rPr>
        <w:t>平成３０年１０月１日の大阪府屋外広告物条例の改正により、</w:t>
      </w:r>
      <w:r w:rsidRPr="001C6E0F">
        <w:rPr>
          <w:rFonts w:ascii="HG丸ｺﾞｼｯｸM-PRO" w:eastAsia="HG丸ｺﾞｼｯｸM-PRO" w:hAnsi="HG丸ｺﾞｼｯｸM-PRO" w:hint="eastAsia"/>
          <w:sz w:val="24"/>
        </w:rPr>
        <w:t>所有者及び占有者の管理義務を明確化し、適正管理の観点から、許可申請の際には、原則、所有者及び占有者の記名</w:t>
      </w:r>
      <w:r w:rsidR="00890DC2">
        <w:rPr>
          <w:rFonts w:ascii="HG丸ｺﾞｼｯｸM-PRO" w:eastAsia="HG丸ｺﾞｼｯｸM-PRO" w:hAnsi="HG丸ｺﾞｼｯｸM-PRO" w:hint="eastAsia"/>
          <w:sz w:val="24"/>
        </w:rPr>
        <w:t>・</w:t>
      </w:r>
      <w:r w:rsidRPr="001C6E0F">
        <w:rPr>
          <w:rFonts w:ascii="HG丸ｺﾞｼｯｸM-PRO" w:eastAsia="HG丸ｺﾞｼｯｸM-PRO" w:hAnsi="HG丸ｺﾞｼｯｸM-PRO" w:hint="eastAsia"/>
          <w:sz w:val="24"/>
        </w:rPr>
        <w:t>押印が必要となります。</w:t>
      </w:r>
    </w:p>
    <w:p w:rsidR="008D2400" w:rsidRPr="001C6E0F" w:rsidRDefault="008D2400" w:rsidP="008D2400">
      <w:pPr>
        <w:ind w:left="960" w:hangingChars="400" w:hanging="960"/>
        <w:jc w:val="left"/>
        <w:rPr>
          <w:rFonts w:ascii="HG丸ｺﾞｼｯｸM-PRO" w:eastAsia="HG丸ｺﾞｼｯｸM-PRO" w:hAnsi="HG丸ｺﾞｼｯｸM-PRO"/>
          <w:sz w:val="24"/>
        </w:rPr>
      </w:pPr>
      <w:r w:rsidRPr="001C6E0F">
        <w:rPr>
          <w:rFonts w:ascii="HG丸ｺﾞｼｯｸM-PRO" w:eastAsia="HG丸ｺﾞｼｯｸM-PRO" w:hAnsi="HG丸ｺﾞｼｯｸM-PRO" w:hint="eastAsia"/>
          <w:sz w:val="24"/>
        </w:rPr>
        <w:t xml:space="preserve">　　　　　ただし、賃貸借</w:t>
      </w:r>
      <w:r w:rsidR="006743A7" w:rsidRPr="001C6E0F">
        <w:rPr>
          <w:rFonts w:ascii="HG丸ｺﾞｼｯｸM-PRO" w:eastAsia="HG丸ｺﾞｼｯｸM-PRO" w:hAnsi="HG丸ｺﾞｼｯｸM-PRO" w:hint="eastAsia"/>
          <w:sz w:val="24"/>
        </w:rPr>
        <w:t>契約の締結後、広告物の許可申請までに期間が開いてる等で占有者の押印を得がたい場合には、契約書の</w:t>
      </w:r>
      <w:r w:rsidRPr="001C6E0F">
        <w:rPr>
          <w:rFonts w:ascii="HG丸ｺﾞｼｯｸM-PRO" w:eastAsia="HG丸ｺﾞｼｯｸM-PRO" w:hAnsi="HG丸ｺﾞｼｯｸM-PRO" w:hint="eastAsia"/>
          <w:sz w:val="24"/>
        </w:rPr>
        <w:t>写</w:t>
      </w:r>
      <w:r w:rsidR="006743A7" w:rsidRPr="001C6E0F">
        <w:rPr>
          <w:rFonts w:ascii="HG丸ｺﾞｼｯｸM-PRO" w:eastAsia="HG丸ｺﾞｼｯｸM-PRO" w:hAnsi="HG丸ｺﾞｼｯｸM-PRO" w:hint="eastAsia"/>
          <w:sz w:val="24"/>
        </w:rPr>
        <w:t>しの</w:t>
      </w:r>
      <w:r w:rsidRPr="001C6E0F">
        <w:rPr>
          <w:rFonts w:ascii="HG丸ｺﾞｼｯｸM-PRO" w:eastAsia="HG丸ｺﾞｼｯｸM-PRO" w:hAnsi="HG丸ｺﾞｼｯｸM-PRO" w:hint="eastAsia"/>
          <w:sz w:val="24"/>
        </w:rPr>
        <w:t>添付</w:t>
      </w:r>
      <w:r w:rsidR="006743A7" w:rsidRPr="001C6E0F">
        <w:rPr>
          <w:rFonts w:ascii="HG丸ｺﾞｼｯｸM-PRO" w:eastAsia="HG丸ｺﾞｼｯｸM-PRO" w:hAnsi="HG丸ｺﾞｼｯｸM-PRO" w:hint="eastAsia"/>
          <w:sz w:val="24"/>
        </w:rPr>
        <w:t>に代えることもやむを得ないと考えます。</w:t>
      </w:r>
    </w:p>
    <w:p w:rsidR="005E4704" w:rsidRDefault="005E4704">
      <w:pPr>
        <w:widowControl/>
        <w:jc w:val="left"/>
        <w:rPr>
          <w:rFonts w:ascii="HG丸ｺﾞｼｯｸM-PRO" w:eastAsia="HG丸ｺﾞｼｯｸM-PRO" w:hAnsi="HG丸ｺﾞｼｯｸM-PRO"/>
          <w:sz w:val="24"/>
        </w:rPr>
      </w:pPr>
    </w:p>
    <w:p w:rsidR="001916CC" w:rsidRPr="001C6E0F" w:rsidRDefault="001916CC">
      <w:pPr>
        <w:widowControl/>
        <w:jc w:val="left"/>
        <w:rPr>
          <w:rFonts w:ascii="HG丸ｺﾞｼｯｸM-PRO" w:eastAsia="HG丸ｺﾞｼｯｸM-PRO" w:hAnsi="HG丸ｺﾞｼｯｸM-PRO"/>
          <w:sz w:val="24"/>
        </w:rPr>
      </w:pPr>
    </w:p>
    <w:p w:rsidR="009B3D2C" w:rsidRDefault="009B3D2C" w:rsidP="00470968">
      <w:pPr>
        <w:ind w:left="960" w:hangingChars="400" w:hanging="960"/>
        <w:jc w:val="left"/>
        <w:rPr>
          <w:rFonts w:ascii="HG丸ｺﾞｼｯｸM-PRO" w:eastAsia="HG丸ｺﾞｼｯｸM-PRO" w:hAnsi="HG丸ｺﾞｼｯｸM-PRO"/>
          <w:color w:val="C00000"/>
          <w:sz w:val="24"/>
        </w:rPr>
      </w:pPr>
    </w:p>
    <w:p w:rsidR="009F5F86" w:rsidRPr="00D6695F" w:rsidRDefault="009F5F86" w:rsidP="000D48EB">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005715AD" w:rsidRPr="005715AD">
        <w:rPr>
          <w:rFonts w:ascii="HG丸ｺﾞｼｯｸM-PRO" w:eastAsia="HG丸ｺﾞｼｯｸM-PRO" w:hAnsi="HG丸ｺﾞｼｯｸM-PRO" w:hint="eastAsia"/>
        </w:rPr>
        <w:t>許可申請手続き</w:t>
      </w:r>
      <w:r w:rsidRPr="00D6695F">
        <w:rPr>
          <w:rFonts w:ascii="HG丸ｺﾞｼｯｸM-PRO" w:eastAsia="HG丸ｺﾞｼｯｸM-PRO" w:hAnsi="HG丸ｺﾞｼｯｸM-PRO" w:hint="eastAsia"/>
        </w:rPr>
        <w:t>】</w:t>
      </w:r>
    </w:p>
    <w:p w:rsidR="009F5F86" w:rsidRPr="00D6695F" w:rsidRDefault="009F5F86" w:rsidP="009F5F86">
      <w:pPr>
        <w:jc w:val="right"/>
        <w:rPr>
          <w:rFonts w:ascii="HG丸ｺﾞｼｯｸM-PRO" w:eastAsia="HG丸ｺﾞｼｯｸM-PRO" w:hAnsi="HG丸ｺﾞｼｯｸM-PRO"/>
          <w:bdr w:val="single" w:sz="4" w:space="0" w:color="auto"/>
        </w:rPr>
      </w:pPr>
      <w:r w:rsidRPr="00D6695F">
        <w:rPr>
          <w:rFonts w:ascii="HG丸ｺﾞｼｯｸM-PRO" w:eastAsia="HG丸ｺﾞｼｯｸM-PRO" w:hAnsi="HG丸ｺﾞｼｯｸM-PRO"/>
          <w:noProof/>
        </w:rPr>
        <mc:AlternateContent>
          <mc:Choice Requires="wps">
            <w:drawing>
              <wp:anchor distT="0" distB="0" distL="114300" distR="114300" simplePos="0" relativeHeight="251725824" behindDoc="0" locked="0" layoutInCell="1" allowOverlap="1" wp14:anchorId="5DAA9A5B" wp14:editId="74F07DBB">
                <wp:simplePos x="0" y="0"/>
                <wp:positionH relativeFrom="column">
                  <wp:posOffset>24765</wp:posOffset>
                </wp:positionH>
                <wp:positionV relativeFrom="paragraph">
                  <wp:posOffset>123825</wp:posOffset>
                </wp:positionV>
                <wp:extent cx="5472000" cy="942975"/>
                <wp:effectExtent l="0" t="0" r="14605" b="28575"/>
                <wp:wrapNone/>
                <wp:docPr id="46" name="正方形/長方形 46"/>
                <wp:cNvGraphicFramePr/>
                <a:graphic xmlns:a="http://schemas.openxmlformats.org/drawingml/2006/main">
                  <a:graphicData uri="http://schemas.microsoft.com/office/word/2010/wordprocessingShape">
                    <wps:wsp>
                      <wps:cNvSpPr/>
                      <wps:spPr>
                        <a:xfrm>
                          <a:off x="0" y="0"/>
                          <a:ext cx="5472000" cy="94297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6" style="position:absolute;left:0;text-align:left;margin-left:1.95pt;margin-top:9.75pt;width:430.85pt;height:7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" filled="f" strokecolor="windowText" strokeweight="1pt">
                <v:stroke dashstyle="dash"/>
              </v:rect>
            </w:pict>
          </mc:Fallback>
        </mc:AlternateContent>
      </w:r>
    </w:p>
    <w:p w:rsidR="009F5F86" w:rsidRDefault="009F5F86" w:rsidP="009F5F86">
      <w:pPr>
        <w:ind w:left="1200" w:hangingChars="500" w:hanging="1200"/>
        <w:jc w:val="left"/>
        <w:rPr>
          <w:rFonts w:ascii="HG丸ｺﾞｼｯｸM-PRO" w:eastAsia="HG丸ｺﾞｼｯｸM-PRO" w:hAnsi="HG丸ｺﾞｼｯｸM-PRO"/>
          <w:dstrike/>
          <w:color w:val="000000"/>
          <w:sz w:val="24"/>
        </w:rPr>
      </w:pPr>
      <w:r>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問２０</w:t>
      </w:r>
      <w:r w:rsidRPr="00D6695F">
        <w:rPr>
          <w:rFonts w:ascii="HG丸ｺﾞｼｯｸM-PRO" w:eastAsia="HG丸ｺﾞｼｯｸM-PRO" w:hAnsi="HG丸ｺﾞｼｯｸM-PRO" w:hint="eastAsia"/>
          <w:color w:val="000000"/>
          <w:sz w:val="24"/>
        </w:rPr>
        <w:t xml:space="preserve">〕　</w:t>
      </w:r>
      <w:r w:rsidR="00C84D42">
        <w:rPr>
          <w:rFonts w:ascii="HG丸ｺﾞｼｯｸM-PRO" w:eastAsia="HG丸ｺﾞｼｯｸM-PRO" w:hAnsi="HG丸ｺﾞｼｯｸM-PRO" w:hint="eastAsia"/>
          <w:color w:val="000000"/>
          <w:sz w:val="24"/>
        </w:rPr>
        <w:t>申請書に「工事施工者」を記入する欄があるが、既存の構造物（広告塔など）に新たに広告を掲出する場合</w:t>
      </w:r>
      <w:r w:rsidR="00442248">
        <w:rPr>
          <w:rFonts w:ascii="HG丸ｺﾞｼｯｸM-PRO" w:eastAsia="HG丸ｺﾞｼｯｸM-PRO" w:hAnsi="HG丸ｺﾞｼｯｸM-PRO" w:hint="eastAsia"/>
          <w:color w:val="000000"/>
          <w:sz w:val="24"/>
        </w:rPr>
        <w:t>に</w:t>
      </w:r>
      <w:r w:rsidRPr="009F5F86">
        <w:rPr>
          <w:rFonts w:ascii="HG丸ｺﾞｼｯｸM-PRO" w:eastAsia="HG丸ｺﾞｼｯｸM-PRO" w:hAnsi="HG丸ｺﾞｼｯｸM-PRO" w:hint="eastAsia"/>
          <w:color w:val="000000"/>
          <w:sz w:val="24"/>
        </w:rPr>
        <w:t>、当時の工事施工者が不明で記入できない場合はどうしたらよいか。</w:t>
      </w:r>
    </w:p>
    <w:p w:rsidR="009F5F86" w:rsidRDefault="009F5F86" w:rsidP="009F5F86">
      <w:pPr>
        <w:ind w:left="506" w:hangingChars="211" w:hanging="506"/>
        <w:jc w:val="left"/>
        <w:rPr>
          <w:rFonts w:ascii="HG丸ｺﾞｼｯｸM-PRO" w:eastAsia="HG丸ｺﾞｼｯｸM-PRO" w:hAnsi="HG丸ｺﾞｼｯｸM-PRO"/>
          <w:dstrike/>
          <w:color w:val="000000"/>
          <w:sz w:val="24"/>
        </w:rPr>
      </w:pPr>
    </w:p>
    <w:p w:rsidR="009F5F86" w:rsidRDefault="009F5F86" w:rsidP="009F5F86">
      <w:pPr>
        <w:ind w:left="506" w:hangingChars="211" w:hanging="506"/>
        <w:jc w:val="left"/>
        <w:rPr>
          <w:rFonts w:ascii="HG丸ｺﾞｼｯｸM-PRO" w:eastAsia="HG丸ｺﾞｼｯｸM-PRO" w:hAnsi="HG丸ｺﾞｼｯｸM-PRO"/>
          <w:dstrike/>
          <w:color w:val="000000"/>
          <w:sz w:val="24"/>
        </w:rPr>
      </w:pPr>
    </w:p>
    <w:p w:rsidR="00DB5064" w:rsidRDefault="009F5F86" w:rsidP="005715AD">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《回答》　</w:t>
      </w:r>
      <w:r w:rsidR="005715AD" w:rsidRPr="005715AD">
        <w:rPr>
          <w:rFonts w:ascii="HG丸ｺﾞｼｯｸM-PRO" w:eastAsia="HG丸ｺﾞｼｯｸM-PRO" w:hAnsi="HG丸ｺﾞｼｯｸM-PRO" w:hint="eastAsia"/>
          <w:color w:val="000000"/>
          <w:sz w:val="24"/>
        </w:rPr>
        <w:t>広告主が屋外広告物施工工事を発注する場合、計画段階から屋外広告物法令に詳しい屋外広告業者が関与していることが望ましいことから、原則として申請者は許可</w:t>
      </w:r>
      <w:r w:rsidR="005715AD">
        <w:rPr>
          <w:rFonts w:ascii="HG丸ｺﾞｼｯｸM-PRO" w:eastAsia="HG丸ｺﾞｼｯｸM-PRO" w:hAnsi="HG丸ｺﾞｼｯｸM-PRO" w:hint="eastAsia"/>
          <w:color w:val="000000"/>
          <w:sz w:val="24"/>
        </w:rPr>
        <w:t>申請書に工事施工者（屋外広告業者）を記載する必要がありますので、</w:t>
      </w:r>
      <w:r w:rsidR="005715AD" w:rsidRPr="005715AD">
        <w:rPr>
          <w:rFonts w:ascii="HG丸ｺﾞｼｯｸM-PRO" w:eastAsia="HG丸ｺﾞｼｯｸM-PRO" w:hAnsi="HG丸ｺﾞｼｯｸM-PRO" w:hint="eastAsia"/>
          <w:color w:val="000000"/>
          <w:sz w:val="24"/>
        </w:rPr>
        <w:t>現在</w:t>
      </w:r>
      <w:r w:rsidR="005715AD">
        <w:rPr>
          <w:rFonts w:ascii="HG丸ｺﾞｼｯｸM-PRO" w:eastAsia="HG丸ｺﾞｼｯｸM-PRO" w:hAnsi="HG丸ｺﾞｼｯｸM-PRO" w:hint="eastAsia"/>
          <w:color w:val="000000"/>
          <w:sz w:val="24"/>
        </w:rPr>
        <w:t>の申請者が発注する施工者等を</w:t>
      </w:r>
      <w:r w:rsidR="005715AD" w:rsidRPr="005715AD">
        <w:rPr>
          <w:rFonts w:ascii="HG丸ｺﾞｼｯｸM-PRO" w:eastAsia="HG丸ｺﾞｼｯｸM-PRO" w:hAnsi="HG丸ｺﾞｼｯｸM-PRO" w:hint="eastAsia"/>
          <w:color w:val="000000"/>
          <w:sz w:val="24"/>
        </w:rPr>
        <w:t>必ず記入してください。</w:t>
      </w:r>
    </w:p>
    <w:p w:rsidR="005715AD" w:rsidRPr="005715AD" w:rsidRDefault="005715AD" w:rsidP="005715AD">
      <w:pPr>
        <w:ind w:left="960" w:hangingChars="400" w:hanging="960"/>
        <w:jc w:val="left"/>
        <w:rPr>
          <w:rFonts w:ascii="HG丸ｺﾞｼｯｸM-PRO" w:eastAsia="HG丸ｺﾞｼｯｸM-PRO" w:hAnsi="HG丸ｺﾞｼｯｸM-PRO"/>
          <w:color w:val="000000"/>
          <w:sz w:val="24"/>
        </w:rPr>
      </w:pPr>
    </w:p>
    <w:p w:rsidR="00470968" w:rsidRPr="00D6695F" w:rsidRDefault="005715AD" w:rsidP="000D48EB">
      <w:pPr>
        <w:jc w:val="left"/>
        <w:rPr>
          <w:rFonts w:ascii="HG丸ｺﾞｼｯｸM-PRO" w:eastAsia="HG丸ｺﾞｼｯｸM-PRO" w:hAnsi="HG丸ｺﾞｼｯｸM-PRO"/>
        </w:rPr>
      </w:pPr>
      <w:r>
        <w:rPr>
          <w:rFonts w:ascii="HG丸ｺﾞｼｯｸM-PRO" w:eastAsia="HG丸ｺﾞｼｯｸM-PRO" w:hAnsi="HG丸ｺﾞｼｯｸM-PRO"/>
          <w:color w:val="000000"/>
          <w:sz w:val="24"/>
        </w:rPr>
        <w:br w:type="page"/>
      </w:r>
      <w:r w:rsidR="00470968" w:rsidRPr="00D6695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00470968">
        <w:rPr>
          <w:rFonts w:ascii="HG丸ｺﾞｼｯｸM-PRO" w:eastAsia="HG丸ｺﾞｼｯｸM-PRO" w:hAnsi="HG丸ｺﾞｼｯｸM-PRO" w:hint="eastAsia"/>
        </w:rPr>
        <w:t>許可申請手続き</w:t>
      </w:r>
      <w:r w:rsidR="00470968" w:rsidRPr="00D6695F">
        <w:rPr>
          <w:rFonts w:ascii="HG丸ｺﾞｼｯｸM-PRO" w:eastAsia="HG丸ｺﾞｼｯｸM-PRO" w:hAnsi="HG丸ｺﾞｼｯｸM-PRO" w:hint="eastAsia"/>
        </w:rPr>
        <w:t>】</w:t>
      </w:r>
    </w:p>
    <w:p w:rsidR="00470968" w:rsidRPr="00145E05" w:rsidRDefault="00470968" w:rsidP="00470968">
      <w:pPr>
        <w:jc w:val="right"/>
        <w:rPr>
          <w:rFonts w:ascii="HG丸ｺﾞｼｯｸM-PRO" w:eastAsia="HG丸ｺﾞｼｯｸM-PRO" w:hAnsi="HG丸ｺﾞｼｯｸM-PRO"/>
          <w:highlight w:val="yellow"/>
          <w:bdr w:val="single" w:sz="4" w:space="0" w:color="auto"/>
        </w:rPr>
      </w:pPr>
      <w:r w:rsidRPr="00145E05">
        <w:rPr>
          <w:rFonts w:ascii="HG丸ｺﾞｼｯｸM-PRO" w:eastAsia="HG丸ｺﾞｼｯｸM-PRO" w:hAnsi="HG丸ｺﾞｼｯｸM-PRO"/>
          <w:noProof/>
          <w:highlight w:val="yellow"/>
        </w:rPr>
        <mc:AlternateContent>
          <mc:Choice Requires="wps">
            <w:drawing>
              <wp:anchor distT="0" distB="0" distL="114300" distR="114300" simplePos="0" relativeHeight="251742208" behindDoc="0" locked="0" layoutInCell="1" allowOverlap="1" wp14:anchorId="4914659F" wp14:editId="2E8B53D0">
                <wp:simplePos x="0" y="0"/>
                <wp:positionH relativeFrom="column">
                  <wp:posOffset>24765</wp:posOffset>
                </wp:positionH>
                <wp:positionV relativeFrom="paragraph">
                  <wp:posOffset>123825</wp:posOffset>
                </wp:positionV>
                <wp:extent cx="5472000" cy="1404000"/>
                <wp:effectExtent l="0" t="0" r="14605" b="24765"/>
                <wp:wrapNone/>
                <wp:docPr id="44" name="正方形/長方形 44"/>
                <wp:cNvGraphicFramePr/>
                <a:graphic xmlns:a="http://schemas.openxmlformats.org/drawingml/2006/main">
                  <a:graphicData uri="http://schemas.microsoft.com/office/word/2010/wordprocessingShape">
                    <wps:wsp>
                      <wps:cNvSpPr/>
                      <wps:spPr>
                        <a:xfrm>
                          <a:off x="0" y="0"/>
                          <a:ext cx="5472000" cy="14040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26" style="position:absolute;left:0;text-align:left;margin-left:1.95pt;margin-top:9.75pt;width:430.85pt;height:11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" filled="f" strokecolor="windowText" strokeweight="1pt">
                <v:stroke dashstyle="dash"/>
              </v:rect>
            </w:pict>
          </mc:Fallback>
        </mc:AlternateContent>
      </w:r>
    </w:p>
    <w:p w:rsidR="007B62DE" w:rsidRDefault="00470968" w:rsidP="007B62DE">
      <w:pPr>
        <w:ind w:left="1200" w:hangingChars="500" w:hanging="1200"/>
        <w:jc w:val="left"/>
        <w:rPr>
          <w:rFonts w:ascii="HG丸ｺﾞｼｯｸM-PRO" w:eastAsia="HG丸ｺﾞｼｯｸM-PRO" w:hAnsi="HG丸ｺﾞｼｯｸM-PRO"/>
          <w:color w:val="000000"/>
          <w:sz w:val="24"/>
        </w:rPr>
      </w:pPr>
      <w:r w:rsidRPr="004979E4">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問２１</w:t>
      </w:r>
      <w:r w:rsidRPr="004979E4">
        <w:rPr>
          <w:rFonts w:ascii="HG丸ｺﾞｼｯｸM-PRO" w:eastAsia="HG丸ｺﾞｼｯｸM-PRO" w:hAnsi="HG丸ｺﾞｼｯｸM-PRO" w:hint="eastAsia"/>
          <w:color w:val="000000"/>
          <w:sz w:val="24"/>
        </w:rPr>
        <w:t>〕</w:t>
      </w:r>
      <w:r w:rsidR="007B62DE">
        <w:rPr>
          <w:rFonts w:ascii="HG丸ｺﾞｼｯｸM-PRO" w:eastAsia="HG丸ｺﾞｼｯｸM-PRO" w:hAnsi="HG丸ｺﾞｼｯｸM-PRO" w:hint="eastAsia"/>
          <w:color w:val="000000"/>
          <w:sz w:val="24"/>
        </w:rPr>
        <w:t xml:space="preserve">　</w:t>
      </w:r>
      <w:r w:rsidRPr="004979E4">
        <w:rPr>
          <w:rFonts w:ascii="HG丸ｺﾞｼｯｸM-PRO" w:eastAsia="HG丸ｺﾞｼｯｸM-PRO" w:hAnsi="HG丸ｺﾞｼｯｸM-PRO" w:hint="eastAsia"/>
          <w:color w:val="000000"/>
          <w:sz w:val="24"/>
        </w:rPr>
        <w:t>１つの広告塔に複数の広告物がある場合は、１物件として取り扱うか、それともそれぞれ別の物件として取り扱うのか。</w:t>
      </w:r>
    </w:p>
    <w:p w:rsidR="00470968" w:rsidRPr="004979E4" w:rsidRDefault="00470968" w:rsidP="007B62DE">
      <w:pPr>
        <w:ind w:leftChars="600" w:left="1260" w:firstLineChars="100" w:firstLine="240"/>
        <w:jc w:val="left"/>
        <w:rPr>
          <w:rFonts w:ascii="HG丸ｺﾞｼｯｸM-PRO" w:eastAsia="HG丸ｺﾞｼｯｸM-PRO" w:hAnsi="HG丸ｺﾞｼｯｸM-PRO"/>
          <w:dstrike/>
          <w:color w:val="000000"/>
          <w:sz w:val="24"/>
        </w:rPr>
      </w:pPr>
      <w:r w:rsidRPr="004979E4">
        <w:rPr>
          <w:rFonts w:ascii="HG丸ｺﾞｼｯｸM-PRO" w:eastAsia="HG丸ｺﾞｼｯｸM-PRO" w:hAnsi="HG丸ｺﾞｼｯｸM-PRO" w:hint="eastAsia"/>
          <w:color w:val="000000"/>
          <w:sz w:val="24"/>
        </w:rPr>
        <w:t>もし、ケースによって異なるとすれば、どのようなケースなら１物件として取り扱い、どのようなケースならそれぞれ別の物件として取り扱うのでしょうか。</w:t>
      </w:r>
    </w:p>
    <w:p w:rsidR="00470968" w:rsidRPr="004979E4" w:rsidRDefault="00470968" w:rsidP="00470968">
      <w:pPr>
        <w:ind w:left="506" w:hangingChars="211" w:hanging="506"/>
        <w:jc w:val="left"/>
        <w:rPr>
          <w:rFonts w:ascii="HG丸ｺﾞｼｯｸM-PRO" w:eastAsia="HG丸ｺﾞｼｯｸM-PRO" w:hAnsi="HG丸ｺﾞｼｯｸM-PRO"/>
          <w:dstrike/>
          <w:color w:val="000000"/>
          <w:sz w:val="24"/>
        </w:rPr>
      </w:pPr>
    </w:p>
    <w:p w:rsidR="00470968" w:rsidRPr="004979E4" w:rsidRDefault="00470968" w:rsidP="00470968">
      <w:pPr>
        <w:ind w:left="506" w:hangingChars="211" w:hanging="506"/>
        <w:jc w:val="left"/>
        <w:rPr>
          <w:rFonts w:ascii="HG丸ｺﾞｼｯｸM-PRO" w:eastAsia="HG丸ｺﾞｼｯｸM-PRO" w:hAnsi="HG丸ｺﾞｼｯｸM-PRO"/>
          <w:dstrike/>
          <w:color w:val="000000"/>
          <w:sz w:val="24"/>
        </w:rPr>
      </w:pPr>
    </w:p>
    <w:p w:rsidR="00470968" w:rsidRPr="004979E4" w:rsidRDefault="00470968" w:rsidP="00470968">
      <w:pPr>
        <w:ind w:left="960" w:hangingChars="400" w:hanging="960"/>
        <w:jc w:val="left"/>
        <w:rPr>
          <w:rFonts w:ascii="HG丸ｺﾞｼｯｸM-PRO" w:eastAsia="HG丸ｺﾞｼｯｸM-PRO" w:hAnsi="HG丸ｺﾞｼｯｸM-PRO"/>
          <w:color w:val="000000"/>
          <w:sz w:val="24"/>
        </w:rPr>
      </w:pPr>
      <w:r w:rsidRPr="004979E4">
        <w:rPr>
          <w:rFonts w:ascii="HG丸ｺﾞｼｯｸM-PRO" w:eastAsia="HG丸ｺﾞｼｯｸM-PRO" w:hAnsi="HG丸ｺﾞｼｯｸM-PRO" w:hint="eastAsia"/>
          <w:color w:val="000000"/>
          <w:sz w:val="24"/>
        </w:rPr>
        <w:t>《回答》　1つの広告物として取り扱います。</w:t>
      </w:r>
    </w:p>
    <w:p w:rsidR="00470968" w:rsidRPr="004979E4" w:rsidRDefault="00470968" w:rsidP="00470968">
      <w:pPr>
        <w:ind w:left="960" w:hangingChars="400" w:hanging="960"/>
        <w:jc w:val="left"/>
        <w:rPr>
          <w:rFonts w:ascii="HG丸ｺﾞｼｯｸM-PRO" w:eastAsia="HG丸ｺﾞｼｯｸM-PRO" w:hAnsi="HG丸ｺﾞｼｯｸM-PRO"/>
          <w:color w:val="000000"/>
          <w:sz w:val="24"/>
        </w:rPr>
      </w:pPr>
      <w:r w:rsidRPr="004979E4">
        <w:rPr>
          <w:rFonts w:ascii="HG丸ｺﾞｼｯｸM-PRO" w:eastAsia="HG丸ｺﾞｼｯｸM-PRO" w:hAnsi="HG丸ｺﾞｼｯｸM-PRO" w:hint="eastAsia"/>
          <w:color w:val="000000"/>
          <w:sz w:val="24"/>
        </w:rPr>
        <w:t xml:space="preserve">　　　　</w:t>
      </w:r>
      <w:r w:rsidR="001916CC">
        <w:rPr>
          <w:rFonts w:ascii="HG丸ｺﾞｼｯｸM-PRO" w:eastAsia="HG丸ｺﾞｼｯｸM-PRO" w:hAnsi="HG丸ｺﾞｼｯｸM-PRO" w:hint="eastAsia"/>
          <w:color w:val="000000"/>
          <w:sz w:val="24"/>
        </w:rPr>
        <w:t xml:space="preserve">　</w:t>
      </w:r>
      <w:r w:rsidRPr="004979E4">
        <w:rPr>
          <w:rFonts w:ascii="HG丸ｺﾞｼｯｸM-PRO" w:eastAsia="HG丸ｺﾞｼｯｸM-PRO" w:hAnsi="HG丸ｺﾞｼｯｸM-PRO" w:hint="eastAsia"/>
          <w:color w:val="000000"/>
          <w:sz w:val="24"/>
        </w:rPr>
        <w:t>広告物を掲出している広告主間で協議のうえ、1社が申請者となり、全ての広告物について申請い</w:t>
      </w:r>
      <w:r w:rsidR="001C6E0F">
        <w:rPr>
          <w:rFonts w:ascii="HG丸ｺﾞｼｯｸM-PRO" w:eastAsia="HG丸ｺﾞｼｯｸM-PRO" w:hAnsi="HG丸ｺﾞｼｯｸM-PRO" w:hint="eastAsia"/>
          <w:color w:val="000000"/>
          <w:sz w:val="24"/>
        </w:rPr>
        <w:t>ただくか、当該広告塔（掲出物件）の所有者が申請者となって、許可</w:t>
      </w:r>
      <w:r w:rsidRPr="004979E4">
        <w:rPr>
          <w:rFonts w:ascii="HG丸ｺﾞｼｯｸM-PRO" w:eastAsia="HG丸ｺﾞｼｯｸM-PRO" w:hAnsi="HG丸ｺﾞｼｯｸM-PRO" w:hint="eastAsia"/>
          <w:color w:val="000000"/>
          <w:sz w:val="24"/>
        </w:rPr>
        <w:t>申請を行ってください。</w:t>
      </w:r>
    </w:p>
    <w:p w:rsidR="00470968" w:rsidRDefault="00470968" w:rsidP="00470968">
      <w:pPr>
        <w:widowControl/>
        <w:jc w:val="left"/>
        <w:rPr>
          <w:rFonts w:ascii="HG丸ｺﾞｼｯｸM-PRO" w:eastAsia="HG丸ｺﾞｼｯｸM-PRO" w:hAnsi="HG丸ｺﾞｼｯｸM-PRO"/>
          <w:color w:val="000000"/>
          <w:sz w:val="24"/>
        </w:rPr>
      </w:pPr>
    </w:p>
    <w:p w:rsidR="005715AD" w:rsidRDefault="005715AD">
      <w:pPr>
        <w:widowControl/>
        <w:jc w:val="left"/>
        <w:rPr>
          <w:rFonts w:ascii="HG丸ｺﾞｼｯｸM-PRO" w:eastAsia="HG丸ｺﾞｼｯｸM-PRO" w:hAnsi="HG丸ｺﾞｼｯｸM-PRO"/>
          <w:color w:val="000000"/>
          <w:sz w:val="24"/>
        </w:rPr>
      </w:pPr>
    </w:p>
    <w:p w:rsidR="00D12E6D" w:rsidRDefault="00D12E6D">
      <w:pPr>
        <w:widowControl/>
        <w:jc w:val="left"/>
        <w:rPr>
          <w:rFonts w:ascii="HG丸ｺﾞｼｯｸM-PRO" w:eastAsia="HG丸ｺﾞｼｯｸM-PRO" w:hAnsi="HG丸ｺﾞｼｯｸM-PRO"/>
          <w:color w:val="000000"/>
          <w:sz w:val="24"/>
        </w:rPr>
      </w:pPr>
    </w:p>
    <w:p w:rsidR="005715AD" w:rsidRPr="005D6C92" w:rsidRDefault="005715AD" w:rsidP="000D48EB">
      <w:pPr>
        <w:jc w:val="left"/>
        <w:rPr>
          <w:rFonts w:ascii="HG丸ｺﾞｼｯｸM-PRO" w:eastAsia="HG丸ｺﾞｼｯｸM-PRO" w:hAnsi="HG丸ｺﾞｼｯｸM-PRO"/>
        </w:rPr>
      </w:pPr>
      <w:r w:rsidRPr="005D6C92">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Pr="005D6C92">
        <w:rPr>
          <w:rFonts w:ascii="HG丸ｺﾞｼｯｸM-PRO" w:eastAsia="HG丸ｺﾞｼｯｸM-PRO" w:hAnsi="HG丸ｺﾞｼｯｸM-PRO" w:hint="eastAsia"/>
        </w:rPr>
        <w:t>許可申請手続き】</w:t>
      </w:r>
    </w:p>
    <w:p w:rsidR="005715AD" w:rsidRPr="005D6C92" w:rsidRDefault="005715AD" w:rsidP="005715AD">
      <w:pPr>
        <w:jc w:val="right"/>
        <w:rPr>
          <w:rFonts w:ascii="HG丸ｺﾞｼｯｸM-PRO" w:eastAsia="HG丸ｺﾞｼｯｸM-PRO" w:hAnsi="HG丸ｺﾞｼｯｸM-PRO"/>
          <w:bdr w:val="single" w:sz="4" w:space="0" w:color="auto"/>
        </w:rPr>
      </w:pPr>
      <w:r w:rsidRPr="005D6C92">
        <w:rPr>
          <w:rFonts w:ascii="HG丸ｺﾞｼｯｸM-PRO" w:eastAsia="HG丸ｺﾞｼｯｸM-PRO" w:hAnsi="HG丸ｺﾞｼｯｸM-PRO"/>
          <w:noProof/>
        </w:rPr>
        <mc:AlternateContent>
          <mc:Choice Requires="wps">
            <w:drawing>
              <wp:anchor distT="0" distB="0" distL="114300" distR="114300" simplePos="0" relativeHeight="251727872" behindDoc="0" locked="0" layoutInCell="1" allowOverlap="1" wp14:anchorId="321B1E3E" wp14:editId="5563F588">
                <wp:simplePos x="0" y="0"/>
                <wp:positionH relativeFrom="column">
                  <wp:posOffset>24765</wp:posOffset>
                </wp:positionH>
                <wp:positionV relativeFrom="paragraph">
                  <wp:posOffset>123825</wp:posOffset>
                </wp:positionV>
                <wp:extent cx="5472000" cy="942975"/>
                <wp:effectExtent l="0" t="0" r="14605" b="28575"/>
                <wp:wrapNone/>
                <wp:docPr id="47" name="正方形/長方形 47"/>
                <wp:cNvGraphicFramePr/>
                <a:graphic xmlns:a="http://schemas.openxmlformats.org/drawingml/2006/main">
                  <a:graphicData uri="http://schemas.microsoft.com/office/word/2010/wordprocessingShape">
                    <wps:wsp>
                      <wps:cNvSpPr/>
                      <wps:spPr>
                        <a:xfrm>
                          <a:off x="0" y="0"/>
                          <a:ext cx="5472000" cy="94297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26" style="position:absolute;left:0;text-align:left;margin-left:1.95pt;margin-top:9.75pt;width:430.85pt;height:7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" filled="f" strokecolor="windowText" strokeweight="1pt">
                <v:stroke dashstyle="dash"/>
              </v:rect>
            </w:pict>
          </mc:Fallback>
        </mc:AlternateContent>
      </w:r>
    </w:p>
    <w:p w:rsidR="005715AD" w:rsidRPr="005D6C92" w:rsidRDefault="005715AD" w:rsidP="005715AD">
      <w:pPr>
        <w:ind w:left="1200" w:hangingChars="500" w:hanging="1200"/>
        <w:jc w:val="left"/>
        <w:rPr>
          <w:rFonts w:ascii="HG丸ｺﾞｼｯｸM-PRO" w:eastAsia="HG丸ｺﾞｼｯｸM-PRO" w:hAnsi="HG丸ｺﾞｼｯｸM-PRO"/>
          <w:dstrike/>
          <w:color w:val="000000"/>
          <w:sz w:val="24"/>
        </w:rPr>
      </w:pPr>
      <w:r w:rsidRPr="005D6C92">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問２２</w:t>
      </w:r>
      <w:r w:rsidRPr="005D6C92">
        <w:rPr>
          <w:rFonts w:ascii="HG丸ｺﾞｼｯｸM-PRO" w:eastAsia="HG丸ｺﾞｼｯｸM-PRO" w:hAnsi="HG丸ｺﾞｼｯｸM-PRO" w:hint="eastAsia"/>
          <w:color w:val="000000"/>
          <w:sz w:val="24"/>
        </w:rPr>
        <w:t>〕　既存の広告塔を利用して新規で広告を取り付ける場合、過去の建築確認が取れて</w:t>
      </w:r>
      <w:r w:rsidR="00497BCC" w:rsidRPr="005D6C92">
        <w:rPr>
          <w:rFonts w:ascii="HG丸ｺﾞｼｯｸM-PRO" w:eastAsia="HG丸ｺﾞｼｯｸM-PRO" w:hAnsi="HG丸ｺﾞｼｯｸM-PRO" w:hint="eastAsia"/>
          <w:color w:val="000000"/>
          <w:sz w:val="24"/>
        </w:rPr>
        <w:t>いないことも想定されるが、そのときの対応はどうすればよいか。安全</w:t>
      </w:r>
      <w:r w:rsidRPr="005D6C92">
        <w:rPr>
          <w:rFonts w:ascii="HG丸ｺﾞｼｯｸM-PRO" w:eastAsia="HG丸ｺﾞｼｯｸM-PRO" w:hAnsi="HG丸ｺﾞｼｯｸM-PRO" w:hint="eastAsia"/>
          <w:color w:val="000000"/>
          <w:sz w:val="24"/>
        </w:rPr>
        <w:t>点検報告書を添付</w:t>
      </w:r>
      <w:r w:rsidR="001C6E0F">
        <w:rPr>
          <w:rFonts w:ascii="HG丸ｺﾞｼｯｸM-PRO" w:eastAsia="HG丸ｺﾞｼｯｸM-PRO" w:hAnsi="HG丸ｺﾞｼｯｸM-PRO" w:hint="eastAsia"/>
          <w:color w:val="000000"/>
          <w:sz w:val="24"/>
        </w:rPr>
        <w:t>すればよい</w:t>
      </w:r>
      <w:r w:rsidRPr="005D6C92">
        <w:rPr>
          <w:rFonts w:ascii="HG丸ｺﾞｼｯｸM-PRO" w:eastAsia="HG丸ｺﾞｼｯｸM-PRO" w:hAnsi="HG丸ｺﾞｼｯｸM-PRO" w:hint="eastAsia"/>
          <w:color w:val="000000"/>
          <w:sz w:val="24"/>
        </w:rPr>
        <w:t>のか。</w:t>
      </w:r>
    </w:p>
    <w:p w:rsidR="005715AD" w:rsidRPr="005D6C92" w:rsidRDefault="005715AD" w:rsidP="005715AD">
      <w:pPr>
        <w:ind w:left="506" w:hangingChars="211" w:hanging="506"/>
        <w:jc w:val="left"/>
        <w:rPr>
          <w:rFonts w:ascii="HG丸ｺﾞｼｯｸM-PRO" w:eastAsia="HG丸ｺﾞｼｯｸM-PRO" w:hAnsi="HG丸ｺﾞｼｯｸM-PRO"/>
          <w:dstrike/>
          <w:color w:val="000000"/>
          <w:sz w:val="24"/>
        </w:rPr>
      </w:pPr>
    </w:p>
    <w:p w:rsidR="005715AD" w:rsidRPr="005D6C92" w:rsidRDefault="005715AD" w:rsidP="005715AD">
      <w:pPr>
        <w:ind w:left="506" w:hangingChars="211" w:hanging="506"/>
        <w:jc w:val="left"/>
        <w:rPr>
          <w:rFonts w:ascii="HG丸ｺﾞｼｯｸM-PRO" w:eastAsia="HG丸ｺﾞｼｯｸM-PRO" w:hAnsi="HG丸ｺﾞｼｯｸM-PRO"/>
          <w:dstrike/>
          <w:color w:val="000000"/>
          <w:sz w:val="24"/>
        </w:rPr>
      </w:pPr>
    </w:p>
    <w:p w:rsidR="005715AD" w:rsidRPr="005D6C92" w:rsidRDefault="005715AD" w:rsidP="005715AD">
      <w:pPr>
        <w:ind w:left="960" w:hangingChars="400" w:hanging="960"/>
        <w:jc w:val="left"/>
        <w:rPr>
          <w:rFonts w:ascii="HG丸ｺﾞｼｯｸM-PRO" w:eastAsia="HG丸ｺﾞｼｯｸM-PRO" w:hAnsi="HG丸ｺﾞｼｯｸM-PRO"/>
          <w:color w:val="000000"/>
          <w:sz w:val="24"/>
        </w:rPr>
      </w:pPr>
      <w:r w:rsidRPr="005D6C92">
        <w:rPr>
          <w:rFonts w:ascii="HG丸ｺﾞｼｯｸM-PRO" w:eastAsia="HG丸ｺﾞｼｯｸM-PRO" w:hAnsi="HG丸ｺﾞｼｯｸM-PRO" w:hint="eastAsia"/>
          <w:color w:val="000000"/>
          <w:sz w:val="24"/>
        </w:rPr>
        <w:t>《回答》　建築確認を取っていない</w:t>
      </w:r>
      <w:r w:rsidR="001C6E0F">
        <w:rPr>
          <w:rFonts w:ascii="HG丸ｺﾞｼｯｸM-PRO" w:eastAsia="HG丸ｺﾞｼｯｸM-PRO" w:hAnsi="HG丸ｺﾞｼｯｸM-PRO" w:hint="eastAsia"/>
          <w:color w:val="000000"/>
          <w:sz w:val="24"/>
        </w:rPr>
        <w:t>高さが</w:t>
      </w:r>
      <w:r w:rsidRPr="005D6C92">
        <w:rPr>
          <w:rFonts w:ascii="HG丸ｺﾞｼｯｸM-PRO" w:eastAsia="HG丸ｺﾞｼｯｸM-PRO" w:hAnsi="HG丸ｺﾞｼｯｸM-PRO" w:hint="eastAsia"/>
          <w:color w:val="000000"/>
          <w:sz w:val="24"/>
        </w:rPr>
        <w:t>４ｍ</w:t>
      </w:r>
      <w:r w:rsidR="001C6E0F">
        <w:rPr>
          <w:rFonts w:ascii="HG丸ｺﾞｼｯｸM-PRO" w:eastAsia="HG丸ｺﾞｼｯｸM-PRO" w:hAnsi="HG丸ｺﾞｼｯｸM-PRO" w:hint="eastAsia"/>
          <w:color w:val="000000"/>
          <w:sz w:val="24"/>
        </w:rPr>
        <w:t>を超える</w:t>
      </w:r>
      <w:r w:rsidRPr="005D6C92">
        <w:rPr>
          <w:rFonts w:ascii="HG丸ｺﾞｼｯｸM-PRO" w:eastAsia="HG丸ｺﾞｼｯｸM-PRO" w:hAnsi="HG丸ｺﾞｼｯｸM-PRO" w:hint="eastAsia"/>
          <w:color w:val="000000"/>
          <w:sz w:val="24"/>
        </w:rPr>
        <w:t>工作物</w:t>
      </w:r>
      <w:r w:rsidR="00497BCC" w:rsidRPr="005D6C92">
        <w:rPr>
          <w:rFonts w:ascii="HG丸ｺﾞｼｯｸM-PRO" w:eastAsia="HG丸ｺﾞｼｯｸM-PRO" w:hAnsi="HG丸ｺﾞｼｯｸM-PRO" w:hint="eastAsia"/>
          <w:color w:val="000000"/>
          <w:sz w:val="24"/>
        </w:rPr>
        <w:t>であれば、まずは建築確認の違反処理をしてください。その上で、</w:t>
      </w:r>
      <w:r w:rsidR="000E0F52" w:rsidRPr="005D6C92">
        <w:rPr>
          <w:rFonts w:ascii="HG丸ｺﾞｼｯｸM-PRO" w:eastAsia="HG丸ｺﾞｼｯｸM-PRO" w:hAnsi="HG丸ｺﾞｼｯｸM-PRO" w:hint="eastAsia"/>
          <w:color w:val="000000"/>
          <w:sz w:val="24"/>
        </w:rPr>
        <w:t>大阪府屋外広告物条例に定める有資格者による</w:t>
      </w:r>
      <w:r w:rsidR="00497BCC" w:rsidRPr="005D6C92">
        <w:rPr>
          <w:rFonts w:ascii="HG丸ｺﾞｼｯｸM-PRO" w:eastAsia="HG丸ｺﾞｼｯｸM-PRO" w:hAnsi="HG丸ｺﾞｼｯｸM-PRO" w:hint="eastAsia"/>
          <w:color w:val="000000"/>
          <w:sz w:val="24"/>
        </w:rPr>
        <w:t>安全</w:t>
      </w:r>
      <w:r w:rsidRPr="005D6C92">
        <w:rPr>
          <w:rFonts w:ascii="HG丸ｺﾞｼｯｸM-PRO" w:eastAsia="HG丸ｺﾞｼｯｸM-PRO" w:hAnsi="HG丸ｺﾞｼｯｸM-PRO" w:hint="eastAsia"/>
          <w:color w:val="000000"/>
          <w:sz w:val="24"/>
        </w:rPr>
        <w:t>点検</w:t>
      </w:r>
      <w:r w:rsidR="000E0F52" w:rsidRPr="005D6C92">
        <w:rPr>
          <w:rFonts w:ascii="HG丸ｺﾞｼｯｸM-PRO" w:eastAsia="HG丸ｺﾞｼｯｸM-PRO" w:hAnsi="HG丸ｺﾞｼｯｸM-PRO" w:hint="eastAsia"/>
          <w:color w:val="000000"/>
          <w:sz w:val="24"/>
        </w:rPr>
        <w:t>の</w:t>
      </w:r>
      <w:r w:rsidRPr="005D6C92">
        <w:rPr>
          <w:rFonts w:ascii="HG丸ｺﾞｼｯｸM-PRO" w:eastAsia="HG丸ｺﾞｼｯｸM-PRO" w:hAnsi="HG丸ｺﾞｼｯｸM-PRO" w:hint="eastAsia"/>
          <w:color w:val="000000"/>
          <w:sz w:val="24"/>
        </w:rPr>
        <w:t>結果報告書を添付して許可申請を</w:t>
      </w:r>
      <w:r w:rsidR="001C6E0F">
        <w:rPr>
          <w:rFonts w:ascii="HG丸ｺﾞｼｯｸM-PRO" w:eastAsia="HG丸ｺﾞｼｯｸM-PRO" w:hAnsi="HG丸ｺﾞｼｯｸM-PRO" w:hint="eastAsia"/>
          <w:color w:val="000000"/>
          <w:sz w:val="24"/>
        </w:rPr>
        <w:t>提出して</w:t>
      </w:r>
      <w:r w:rsidRPr="005D6C92">
        <w:rPr>
          <w:rFonts w:ascii="HG丸ｺﾞｼｯｸM-PRO" w:eastAsia="HG丸ｺﾞｼｯｸM-PRO" w:hAnsi="HG丸ｺﾞｼｯｸM-PRO" w:hint="eastAsia"/>
          <w:color w:val="000000"/>
          <w:sz w:val="24"/>
        </w:rPr>
        <w:t>ください。</w:t>
      </w:r>
    </w:p>
    <w:p w:rsidR="005715AD" w:rsidRPr="005D6C92" w:rsidRDefault="001C6E0F" w:rsidP="001C6E0F">
      <w:pPr>
        <w:ind w:leftChars="400" w:left="840" w:firstLineChars="100" w:firstLine="24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高さが</w:t>
      </w:r>
      <w:r w:rsidR="002537DE" w:rsidRPr="005D6C92">
        <w:rPr>
          <w:rFonts w:ascii="HG丸ｺﾞｼｯｸM-PRO" w:eastAsia="HG丸ｺﾞｼｯｸM-PRO" w:hAnsi="HG丸ｺﾞｼｯｸM-PRO" w:hint="eastAsia"/>
          <w:color w:val="000000"/>
          <w:sz w:val="24"/>
        </w:rPr>
        <w:t>４ｍ以下のものについては、</w:t>
      </w:r>
      <w:r>
        <w:rPr>
          <w:rFonts w:ascii="HG丸ｺﾞｼｯｸM-PRO" w:eastAsia="HG丸ｺﾞｼｯｸM-PRO" w:hAnsi="HG丸ｺﾞｼｯｸM-PRO" w:hint="eastAsia"/>
          <w:color w:val="000000"/>
          <w:sz w:val="24"/>
        </w:rPr>
        <w:t>点検者は</w:t>
      </w:r>
      <w:r w:rsidR="002537DE" w:rsidRPr="005D6C92">
        <w:rPr>
          <w:rFonts w:ascii="HG丸ｺﾞｼｯｸM-PRO" w:eastAsia="HG丸ｺﾞｼｯｸM-PRO" w:hAnsi="HG丸ｺﾞｼｯｸM-PRO" w:hint="eastAsia"/>
          <w:color w:val="000000"/>
          <w:sz w:val="24"/>
        </w:rPr>
        <w:t>有資格者</w:t>
      </w:r>
      <w:r>
        <w:rPr>
          <w:rFonts w:ascii="HG丸ｺﾞｼｯｸM-PRO" w:eastAsia="HG丸ｺﾞｼｯｸM-PRO" w:hAnsi="HG丸ｺﾞｼｯｸM-PRO" w:hint="eastAsia"/>
          <w:color w:val="000000"/>
          <w:sz w:val="24"/>
        </w:rPr>
        <w:t>である</w:t>
      </w:r>
      <w:r w:rsidR="002537DE" w:rsidRPr="005D6C92">
        <w:rPr>
          <w:rFonts w:ascii="HG丸ｺﾞｼｯｸM-PRO" w:eastAsia="HG丸ｺﾞｼｯｸM-PRO" w:hAnsi="HG丸ｺﾞｼｯｸM-PRO" w:hint="eastAsia"/>
          <w:color w:val="000000"/>
          <w:sz w:val="24"/>
        </w:rPr>
        <w:t>必要は</w:t>
      </w:r>
      <w:r>
        <w:rPr>
          <w:rFonts w:ascii="HG丸ｺﾞｼｯｸM-PRO" w:eastAsia="HG丸ｺﾞｼｯｸM-PRO" w:hAnsi="HG丸ｺﾞｼｯｸM-PRO" w:hint="eastAsia"/>
          <w:color w:val="000000"/>
          <w:sz w:val="24"/>
        </w:rPr>
        <w:t xml:space="preserve">　</w:t>
      </w:r>
      <w:r w:rsidR="002537DE" w:rsidRPr="005D6C92">
        <w:rPr>
          <w:rFonts w:ascii="HG丸ｺﾞｼｯｸM-PRO" w:eastAsia="HG丸ｺﾞｼｯｸM-PRO" w:hAnsi="HG丸ｺﾞｼｯｸM-PRO" w:hint="eastAsia"/>
          <w:color w:val="000000"/>
          <w:sz w:val="24"/>
        </w:rPr>
        <w:t>ありませんが、安</w:t>
      </w:r>
      <w:r w:rsidR="000E0F52" w:rsidRPr="005D6C92">
        <w:rPr>
          <w:rFonts w:ascii="HG丸ｺﾞｼｯｸM-PRO" w:eastAsia="HG丸ｺﾞｼｯｸM-PRO" w:hAnsi="HG丸ｺﾞｼｯｸM-PRO" w:hint="eastAsia"/>
          <w:color w:val="000000"/>
          <w:sz w:val="24"/>
        </w:rPr>
        <w:t>全</w:t>
      </w:r>
      <w:r w:rsidR="005715AD" w:rsidRPr="005D6C92">
        <w:rPr>
          <w:rFonts w:ascii="HG丸ｺﾞｼｯｸM-PRO" w:eastAsia="HG丸ｺﾞｼｯｸM-PRO" w:hAnsi="HG丸ｺﾞｼｯｸM-PRO" w:hint="eastAsia"/>
          <w:color w:val="000000"/>
          <w:sz w:val="24"/>
        </w:rPr>
        <w:t>点検</w:t>
      </w:r>
      <w:r w:rsidR="006F486F" w:rsidRPr="005D6C92">
        <w:rPr>
          <w:rFonts w:ascii="HG丸ｺﾞｼｯｸM-PRO" w:eastAsia="HG丸ｺﾞｼｯｸM-PRO" w:hAnsi="HG丸ｺﾞｼｯｸM-PRO" w:hint="eastAsia"/>
          <w:color w:val="000000"/>
          <w:sz w:val="24"/>
        </w:rPr>
        <w:t>を実施し</w:t>
      </w:r>
      <w:r w:rsidR="002537DE" w:rsidRPr="005D6C92">
        <w:rPr>
          <w:rFonts w:ascii="HG丸ｺﾞｼｯｸM-PRO" w:eastAsia="HG丸ｺﾞｼｯｸM-PRO" w:hAnsi="HG丸ｺﾞｼｯｸM-PRO" w:hint="eastAsia"/>
          <w:color w:val="000000"/>
          <w:sz w:val="24"/>
        </w:rPr>
        <w:t>、その</w:t>
      </w:r>
      <w:r w:rsidR="006F486F" w:rsidRPr="005D6C92">
        <w:rPr>
          <w:rFonts w:ascii="HG丸ｺﾞｼｯｸM-PRO" w:eastAsia="HG丸ｺﾞｼｯｸM-PRO" w:hAnsi="HG丸ｺﾞｼｯｸM-PRO" w:hint="eastAsia"/>
          <w:color w:val="000000"/>
          <w:sz w:val="24"/>
        </w:rPr>
        <w:t>結果報告書を添付してください</w:t>
      </w:r>
      <w:r w:rsidR="005715AD" w:rsidRPr="005D6C92">
        <w:rPr>
          <w:rFonts w:ascii="HG丸ｺﾞｼｯｸM-PRO" w:eastAsia="HG丸ｺﾞｼｯｸM-PRO" w:hAnsi="HG丸ｺﾞｼｯｸM-PRO" w:hint="eastAsia"/>
          <w:color w:val="000000"/>
          <w:sz w:val="24"/>
        </w:rPr>
        <w:t>。</w:t>
      </w:r>
    </w:p>
    <w:p w:rsidR="005715AD" w:rsidRPr="006F486F" w:rsidRDefault="005715AD" w:rsidP="005715AD">
      <w:pPr>
        <w:ind w:left="960" w:hangingChars="400" w:hanging="960"/>
        <w:jc w:val="left"/>
        <w:rPr>
          <w:rFonts w:ascii="HG丸ｺﾞｼｯｸM-PRO" w:eastAsia="HG丸ｺﾞｼｯｸM-PRO" w:hAnsi="HG丸ｺﾞｼｯｸM-PRO"/>
          <w:color w:val="000000"/>
          <w:sz w:val="24"/>
        </w:rPr>
      </w:pPr>
    </w:p>
    <w:p w:rsidR="000E0F52" w:rsidRDefault="006F486F" w:rsidP="00D12E6D">
      <w:pPr>
        <w:ind w:left="960" w:hangingChars="400" w:hanging="96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【参考】大阪府屋外広告物条例に定める安全点検有資格者</w:t>
      </w:r>
      <w:r w:rsidR="005D6C92">
        <w:rPr>
          <w:rFonts w:ascii="HG丸ｺﾞｼｯｸM-PRO" w:eastAsia="HG丸ｺﾞｼｯｸM-PRO" w:hAnsi="HG丸ｺﾞｼｯｸM-PRO" w:hint="eastAsia"/>
          <w:color w:val="000000"/>
          <w:sz w:val="24"/>
        </w:rPr>
        <w:t>とは・・</w:t>
      </w:r>
    </w:p>
    <w:p w:rsidR="006F486F" w:rsidRDefault="006F486F" w:rsidP="006F486F">
      <w:pPr>
        <w:snapToGrid w:val="0"/>
        <w:spacing w:line="120" w:lineRule="auto"/>
        <w:ind w:leftChars="100" w:left="930" w:hangingChars="300" w:hanging="720"/>
        <w:jc w:val="left"/>
        <w:rPr>
          <w:rFonts w:ascii="HG丸ｺﾞｼｯｸM-PRO" w:eastAsia="HG丸ｺﾞｼｯｸM-PRO" w:hAnsi="HG丸ｺﾞｼｯｸM-PRO"/>
          <w:color w:val="000000"/>
          <w:sz w:val="24"/>
        </w:rPr>
      </w:pPr>
    </w:p>
    <w:p w:rsidR="000E0F52" w:rsidRDefault="000E0F52" w:rsidP="006F486F">
      <w:pPr>
        <w:ind w:left="960" w:hangingChars="400" w:hanging="96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D12E6D">
        <w:rPr>
          <w:rFonts w:ascii="HG丸ｺﾞｼｯｸM-PRO" w:eastAsia="HG丸ｺﾞｼｯｸM-PRO" w:hAnsi="HG丸ｺﾞｼｯｸM-PRO" w:hint="eastAsia"/>
          <w:color w:val="000000"/>
          <w:sz w:val="24"/>
        </w:rPr>
        <w:t xml:space="preserve">　　　</w:t>
      </w:r>
      <w:r>
        <w:rPr>
          <w:rFonts w:ascii="HG丸ｺﾞｼｯｸM-PRO" w:eastAsia="HG丸ｺﾞｼｯｸM-PRO" w:hAnsi="HG丸ｺﾞｼｯｸM-PRO" w:hint="eastAsia"/>
          <w:color w:val="000000"/>
          <w:sz w:val="24"/>
        </w:rPr>
        <w:t>・屋外広告士</w:t>
      </w:r>
    </w:p>
    <w:p w:rsidR="000E0F52" w:rsidRDefault="000E0F52" w:rsidP="005715AD">
      <w:pPr>
        <w:ind w:left="960" w:hangingChars="400" w:hanging="96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D12E6D">
        <w:rPr>
          <w:rFonts w:ascii="HG丸ｺﾞｼｯｸM-PRO" w:eastAsia="HG丸ｺﾞｼｯｸM-PRO" w:hAnsi="HG丸ｺﾞｼｯｸM-PRO" w:hint="eastAsia"/>
          <w:color w:val="000000"/>
          <w:sz w:val="24"/>
        </w:rPr>
        <w:t xml:space="preserve">　　　</w:t>
      </w:r>
      <w:r>
        <w:rPr>
          <w:rFonts w:ascii="HG丸ｺﾞｼｯｸM-PRO" w:eastAsia="HG丸ｺﾞｼｯｸM-PRO" w:hAnsi="HG丸ｺﾞｼｯｸM-PRO" w:hint="eastAsia"/>
          <w:color w:val="000000"/>
          <w:sz w:val="24"/>
        </w:rPr>
        <w:t>・特種電気工事資格者のうち、ネオン工事にかかる資格者</w:t>
      </w:r>
    </w:p>
    <w:p w:rsidR="005715AD" w:rsidRDefault="000E0F52" w:rsidP="00D12E6D">
      <w:pPr>
        <w:ind w:left="1200" w:hangingChars="500" w:hanging="120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D12E6D">
        <w:rPr>
          <w:rFonts w:ascii="HG丸ｺﾞｼｯｸM-PRO" w:eastAsia="HG丸ｺﾞｼｯｸM-PRO" w:hAnsi="HG丸ｺﾞｼｯｸM-PRO" w:hint="eastAsia"/>
          <w:color w:val="000000"/>
          <w:sz w:val="24"/>
        </w:rPr>
        <w:t xml:space="preserve">　　　</w:t>
      </w:r>
      <w:r>
        <w:rPr>
          <w:rFonts w:ascii="HG丸ｺﾞｼｯｸM-PRO" w:eastAsia="HG丸ｺﾞｼｯｸM-PRO" w:hAnsi="HG丸ｺﾞｼｯｸM-PRO" w:hint="eastAsia"/>
          <w:color w:val="000000"/>
          <w:sz w:val="24"/>
        </w:rPr>
        <w:t>・屋外広告事業者団体が、公益認定を受けて実施する安全点検にかかる技能講習会の受講修了者</w:t>
      </w:r>
    </w:p>
    <w:p w:rsidR="000E0F52" w:rsidRDefault="000E0F52">
      <w:pPr>
        <w:widowControl/>
        <w:jc w:val="left"/>
        <w:rPr>
          <w:rFonts w:ascii="HG丸ｺﾞｼｯｸM-PRO" w:eastAsia="HG丸ｺﾞｼｯｸM-PRO" w:hAnsi="HG丸ｺﾞｼｯｸM-PRO"/>
          <w:color w:val="000000"/>
          <w:sz w:val="24"/>
        </w:rPr>
      </w:pPr>
      <w:r>
        <w:rPr>
          <w:rFonts w:ascii="HG丸ｺﾞｼｯｸM-PRO" w:eastAsia="HG丸ｺﾞｼｯｸM-PRO" w:hAnsi="HG丸ｺﾞｼｯｸM-PRO"/>
          <w:color w:val="000000"/>
          <w:sz w:val="24"/>
        </w:rPr>
        <w:br w:type="page"/>
      </w:r>
    </w:p>
    <w:p w:rsidR="005715AD" w:rsidRPr="006F486F" w:rsidRDefault="005715AD" w:rsidP="000D48EB">
      <w:pPr>
        <w:jc w:val="left"/>
        <w:rPr>
          <w:rFonts w:ascii="HG丸ｺﾞｼｯｸM-PRO" w:eastAsia="HG丸ｺﾞｼｯｸM-PRO" w:hAnsi="HG丸ｺﾞｼｯｸM-PRO"/>
        </w:rPr>
      </w:pPr>
      <w:r w:rsidRPr="006F486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Pr="006F486F">
        <w:rPr>
          <w:rFonts w:ascii="HG丸ｺﾞｼｯｸM-PRO" w:eastAsia="HG丸ｺﾞｼｯｸM-PRO" w:hAnsi="HG丸ｺﾞｼｯｸM-PRO" w:hint="eastAsia"/>
        </w:rPr>
        <w:t>許可申請手続き】</w:t>
      </w:r>
    </w:p>
    <w:p w:rsidR="005715AD" w:rsidRPr="00445D47" w:rsidRDefault="005715AD" w:rsidP="005715AD">
      <w:pPr>
        <w:jc w:val="right"/>
        <w:rPr>
          <w:rFonts w:ascii="HG丸ｺﾞｼｯｸM-PRO" w:eastAsia="HG丸ｺﾞｼｯｸM-PRO" w:hAnsi="HG丸ｺﾞｼｯｸM-PRO"/>
          <w:highlight w:val="yellow"/>
          <w:bdr w:val="single" w:sz="4" w:space="0" w:color="auto"/>
        </w:rPr>
      </w:pPr>
      <w:r w:rsidRPr="00445D47">
        <w:rPr>
          <w:rFonts w:ascii="HG丸ｺﾞｼｯｸM-PRO" w:eastAsia="HG丸ｺﾞｼｯｸM-PRO" w:hAnsi="HG丸ｺﾞｼｯｸM-PRO"/>
          <w:noProof/>
          <w:highlight w:val="yellow"/>
        </w:rPr>
        <mc:AlternateContent>
          <mc:Choice Requires="wps">
            <w:drawing>
              <wp:anchor distT="0" distB="0" distL="114300" distR="114300" simplePos="0" relativeHeight="251734016" behindDoc="0" locked="0" layoutInCell="1" allowOverlap="1" wp14:anchorId="76CF4768" wp14:editId="08F35B4B">
                <wp:simplePos x="0" y="0"/>
                <wp:positionH relativeFrom="column">
                  <wp:posOffset>24765</wp:posOffset>
                </wp:positionH>
                <wp:positionV relativeFrom="paragraph">
                  <wp:posOffset>123825</wp:posOffset>
                </wp:positionV>
                <wp:extent cx="5472000" cy="1019175"/>
                <wp:effectExtent l="0" t="0" r="14605" b="28575"/>
                <wp:wrapNone/>
                <wp:docPr id="50" name="正方形/長方形 50"/>
                <wp:cNvGraphicFramePr/>
                <a:graphic xmlns:a="http://schemas.openxmlformats.org/drawingml/2006/main">
                  <a:graphicData uri="http://schemas.microsoft.com/office/word/2010/wordprocessingShape">
                    <wps:wsp>
                      <wps:cNvSpPr/>
                      <wps:spPr>
                        <a:xfrm>
                          <a:off x="0" y="0"/>
                          <a:ext cx="5472000" cy="101917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26" style="position:absolute;left:0;text-align:left;margin-left:1.95pt;margin-top:9.75pt;width:430.85pt;height:8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" filled="f" strokecolor="windowText" strokeweight="1pt">
                <v:stroke dashstyle="dash"/>
              </v:rect>
            </w:pict>
          </mc:Fallback>
        </mc:AlternateContent>
      </w:r>
    </w:p>
    <w:p w:rsidR="005715AD" w:rsidRPr="001C6E0F" w:rsidRDefault="005715AD" w:rsidP="00470968">
      <w:pPr>
        <w:ind w:left="1200" w:hangingChars="500" w:hanging="1200"/>
        <w:jc w:val="left"/>
        <w:rPr>
          <w:rFonts w:ascii="HG丸ｺﾞｼｯｸM-PRO" w:eastAsia="HG丸ｺﾞｼｯｸM-PRO" w:hAnsi="HG丸ｺﾞｼｯｸM-PRO"/>
          <w:color w:val="000000"/>
          <w:sz w:val="24"/>
        </w:rPr>
      </w:pPr>
      <w:r w:rsidRPr="001C6E0F">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問２３</w:t>
      </w:r>
      <w:r w:rsidRPr="001C6E0F">
        <w:rPr>
          <w:rFonts w:ascii="HG丸ｺﾞｼｯｸM-PRO" w:eastAsia="HG丸ｺﾞｼｯｸM-PRO" w:hAnsi="HG丸ｺﾞｼｯｸM-PRO" w:hint="eastAsia"/>
          <w:color w:val="000000"/>
          <w:sz w:val="24"/>
        </w:rPr>
        <w:t xml:space="preserve">〕　</w:t>
      </w:r>
      <w:r w:rsidR="00442248" w:rsidRPr="001C6E0F">
        <w:rPr>
          <w:rFonts w:ascii="HG丸ｺﾞｼｯｸM-PRO" w:eastAsia="HG丸ｺﾞｼｯｸM-PRO" w:hAnsi="HG丸ｺﾞｼｯｸM-PRO" w:hint="eastAsia"/>
          <w:color w:val="000000"/>
          <w:sz w:val="24"/>
        </w:rPr>
        <w:t>７㎡未満の</w:t>
      </w:r>
      <w:r w:rsidR="001C6E0F" w:rsidRPr="001C6E0F">
        <w:rPr>
          <w:rFonts w:ascii="HG丸ｺﾞｼｯｸM-PRO" w:eastAsia="HG丸ｺﾞｼｯｸM-PRO" w:hAnsi="HG丸ｺﾞｼｯｸM-PRO" w:hint="eastAsia"/>
          <w:color w:val="000000"/>
          <w:sz w:val="24"/>
        </w:rPr>
        <w:t>自家用</w:t>
      </w:r>
      <w:r w:rsidR="00442248" w:rsidRPr="001C6E0F">
        <w:rPr>
          <w:rFonts w:ascii="HG丸ｺﾞｼｯｸM-PRO" w:eastAsia="HG丸ｺﾞｼｯｸM-PRO" w:hAnsi="HG丸ｺﾞｼｯｸM-PRO" w:hint="eastAsia"/>
          <w:color w:val="000000"/>
          <w:sz w:val="24"/>
        </w:rPr>
        <w:t>広告物が</w:t>
      </w:r>
      <w:r w:rsidR="00470968" w:rsidRPr="001C6E0F">
        <w:rPr>
          <w:rFonts w:ascii="HG丸ｺﾞｼｯｸM-PRO" w:eastAsia="HG丸ｺﾞｼｯｸM-PRO" w:hAnsi="HG丸ｺﾞｼｯｸM-PRO" w:hint="eastAsia"/>
          <w:color w:val="000000"/>
          <w:sz w:val="24"/>
        </w:rPr>
        <w:t>掲出</w:t>
      </w:r>
      <w:r w:rsidR="00442248" w:rsidRPr="001C6E0F">
        <w:rPr>
          <w:rFonts w:ascii="HG丸ｺﾞｼｯｸM-PRO" w:eastAsia="HG丸ｺﾞｼｯｸM-PRO" w:hAnsi="HG丸ｺﾞｼｯｸM-PRO" w:hint="eastAsia"/>
          <w:color w:val="000000"/>
          <w:sz w:val="24"/>
        </w:rPr>
        <w:t>されていた敷地内に、新たに広告物を</w:t>
      </w:r>
      <w:r w:rsidR="00470968" w:rsidRPr="001C6E0F">
        <w:rPr>
          <w:rFonts w:ascii="HG丸ｺﾞｼｯｸM-PRO" w:eastAsia="HG丸ｺﾞｼｯｸM-PRO" w:hAnsi="HG丸ｺﾞｼｯｸM-PRO" w:hint="eastAsia"/>
          <w:color w:val="000000"/>
          <w:sz w:val="24"/>
        </w:rPr>
        <w:t>掲出する</w:t>
      </w:r>
      <w:r w:rsidR="00442248" w:rsidRPr="001C6E0F">
        <w:rPr>
          <w:rFonts w:ascii="HG丸ｺﾞｼｯｸM-PRO" w:eastAsia="HG丸ｺﾞｼｯｸM-PRO" w:hAnsi="HG丸ｺﾞｼｯｸM-PRO" w:hint="eastAsia"/>
          <w:color w:val="000000"/>
          <w:sz w:val="24"/>
        </w:rPr>
        <w:t>事</w:t>
      </w:r>
      <w:r w:rsidR="00445D47" w:rsidRPr="001C6E0F">
        <w:rPr>
          <w:rFonts w:ascii="HG丸ｺﾞｼｯｸM-PRO" w:eastAsia="HG丸ｺﾞｼｯｸM-PRO" w:hAnsi="HG丸ｺﾞｼｯｸM-PRO" w:hint="eastAsia"/>
          <w:color w:val="000000"/>
          <w:sz w:val="24"/>
        </w:rPr>
        <w:t>により</w:t>
      </w:r>
      <w:r w:rsidR="00442248" w:rsidRPr="001C6E0F">
        <w:rPr>
          <w:rFonts w:ascii="HG丸ｺﾞｼｯｸM-PRO" w:eastAsia="HG丸ｺﾞｼｯｸM-PRO" w:hAnsi="HG丸ｺﾞｼｯｸM-PRO" w:hint="eastAsia"/>
          <w:color w:val="000000"/>
          <w:sz w:val="24"/>
        </w:rPr>
        <w:t>表示面積の総和が</w:t>
      </w:r>
      <w:r w:rsidR="00470968" w:rsidRPr="001C6E0F">
        <w:rPr>
          <w:rFonts w:ascii="HG丸ｺﾞｼｯｸM-PRO" w:eastAsia="HG丸ｺﾞｼｯｸM-PRO" w:hAnsi="HG丸ｺﾞｼｯｸM-PRO" w:hint="eastAsia"/>
          <w:color w:val="000000"/>
          <w:sz w:val="24"/>
        </w:rPr>
        <w:t>７㎡を超える場合</w:t>
      </w:r>
      <w:r w:rsidR="00445D47" w:rsidRPr="001C6E0F">
        <w:rPr>
          <w:rFonts w:ascii="HG丸ｺﾞｼｯｸM-PRO" w:eastAsia="HG丸ｺﾞｼｯｸM-PRO" w:hAnsi="HG丸ｺﾞｼｯｸM-PRO" w:hint="eastAsia"/>
          <w:color w:val="000000"/>
          <w:sz w:val="24"/>
        </w:rPr>
        <w:t>、追加分だけでなく、既設掲出物の図面等</w:t>
      </w:r>
      <w:r w:rsidR="009F6310" w:rsidRPr="001C6E0F">
        <w:rPr>
          <w:rFonts w:ascii="HG丸ｺﾞｼｯｸM-PRO" w:eastAsia="HG丸ｺﾞｼｯｸM-PRO" w:hAnsi="HG丸ｺﾞｼｯｸM-PRO" w:hint="eastAsia"/>
          <w:color w:val="000000"/>
          <w:sz w:val="24"/>
        </w:rPr>
        <w:t>の提出が必要</w:t>
      </w:r>
      <w:r w:rsidR="001C6E0F" w:rsidRPr="001C6E0F">
        <w:rPr>
          <w:rFonts w:ascii="HG丸ｺﾞｼｯｸM-PRO" w:eastAsia="HG丸ｺﾞｼｯｸM-PRO" w:hAnsi="HG丸ｺﾞｼｯｸM-PRO" w:hint="eastAsia"/>
          <w:color w:val="000000"/>
          <w:sz w:val="24"/>
        </w:rPr>
        <w:t>でしょう</w:t>
      </w:r>
      <w:r w:rsidR="009F6310" w:rsidRPr="001C6E0F">
        <w:rPr>
          <w:rFonts w:ascii="HG丸ｺﾞｼｯｸM-PRO" w:eastAsia="HG丸ｺﾞｼｯｸM-PRO" w:hAnsi="HG丸ｺﾞｼｯｸM-PRO" w:hint="eastAsia"/>
          <w:color w:val="000000"/>
          <w:sz w:val="24"/>
        </w:rPr>
        <w:t>か</w:t>
      </w:r>
      <w:r w:rsidR="00502D96" w:rsidRPr="001C6E0F">
        <w:rPr>
          <w:rFonts w:ascii="HG丸ｺﾞｼｯｸM-PRO" w:eastAsia="HG丸ｺﾞｼｯｸM-PRO" w:hAnsi="HG丸ｺﾞｼｯｸM-PRO" w:hint="eastAsia"/>
          <w:color w:val="000000"/>
          <w:sz w:val="24"/>
        </w:rPr>
        <w:t>。</w:t>
      </w:r>
    </w:p>
    <w:p w:rsidR="005715AD" w:rsidRPr="001C6E0F" w:rsidRDefault="005715AD" w:rsidP="005715AD">
      <w:pPr>
        <w:ind w:left="506" w:hangingChars="211" w:hanging="506"/>
        <w:jc w:val="left"/>
        <w:rPr>
          <w:rFonts w:ascii="HG丸ｺﾞｼｯｸM-PRO" w:eastAsia="HG丸ｺﾞｼｯｸM-PRO" w:hAnsi="HG丸ｺﾞｼｯｸM-PRO"/>
          <w:dstrike/>
          <w:color w:val="000000"/>
          <w:sz w:val="24"/>
        </w:rPr>
      </w:pPr>
    </w:p>
    <w:p w:rsidR="005715AD" w:rsidRPr="001C6E0F" w:rsidRDefault="005715AD" w:rsidP="005715AD">
      <w:pPr>
        <w:ind w:left="506" w:hangingChars="211" w:hanging="506"/>
        <w:jc w:val="left"/>
        <w:rPr>
          <w:rFonts w:ascii="HG丸ｺﾞｼｯｸM-PRO" w:eastAsia="HG丸ｺﾞｼｯｸM-PRO" w:hAnsi="HG丸ｺﾞｼｯｸM-PRO"/>
          <w:dstrike/>
          <w:color w:val="000000"/>
          <w:sz w:val="24"/>
        </w:rPr>
      </w:pPr>
    </w:p>
    <w:p w:rsidR="005715AD" w:rsidRPr="001C6E0F" w:rsidRDefault="005715AD" w:rsidP="005715AD">
      <w:pPr>
        <w:ind w:left="506" w:hangingChars="211" w:hanging="506"/>
        <w:jc w:val="left"/>
        <w:rPr>
          <w:rFonts w:ascii="HG丸ｺﾞｼｯｸM-PRO" w:eastAsia="HG丸ｺﾞｼｯｸM-PRO" w:hAnsi="HG丸ｺﾞｼｯｸM-PRO"/>
          <w:dstrike/>
          <w:color w:val="000000"/>
          <w:sz w:val="24"/>
        </w:rPr>
      </w:pPr>
    </w:p>
    <w:p w:rsidR="005715AD" w:rsidRDefault="005715AD" w:rsidP="005715AD">
      <w:pPr>
        <w:ind w:left="960" w:hangingChars="400" w:hanging="960"/>
        <w:jc w:val="left"/>
        <w:rPr>
          <w:rFonts w:ascii="HG丸ｺﾞｼｯｸM-PRO" w:eastAsia="HG丸ｺﾞｼｯｸM-PRO" w:hAnsi="HG丸ｺﾞｼｯｸM-PRO"/>
          <w:color w:val="000000"/>
          <w:sz w:val="24"/>
        </w:rPr>
      </w:pPr>
      <w:r w:rsidRPr="001C6E0F">
        <w:rPr>
          <w:rFonts w:ascii="HG丸ｺﾞｼｯｸM-PRO" w:eastAsia="HG丸ｺﾞｼｯｸM-PRO" w:hAnsi="HG丸ｺﾞｼｯｸM-PRO" w:hint="eastAsia"/>
          <w:color w:val="000000"/>
          <w:sz w:val="24"/>
        </w:rPr>
        <w:t xml:space="preserve">《回答》　</w:t>
      </w:r>
      <w:r w:rsidR="00502D96" w:rsidRPr="001C6E0F">
        <w:rPr>
          <w:rFonts w:ascii="HG丸ｺﾞｼｯｸM-PRO" w:eastAsia="HG丸ｺﾞｼｯｸM-PRO" w:hAnsi="HG丸ｺﾞｼｯｸM-PRO" w:hint="eastAsia"/>
          <w:color w:val="000000"/>
          <w:sz w:val="24"/>
        </w:rPr>
        <w:t>敷地内での表示面積が７㎡を超えた場合は許可の対象となるため、許可手数料の算定をするためにも表示面積が把握できる全図面の提出が必要で</w:t>
      </w:r>
      <w:r w:rsidR="001C6E0F" w:rsidRPr="001C6E0F">
        <w:rPr>
          <w:rFonts w:ascii="HG丸ｺﾞｼｯｸM-PRO" w:eastAsia="HG丸ｺﾞｼｯｸM-PRO" w:hAnsi="HG丸ｺﾞｼｯｸM-PRO" w:hint="eastAsia"/>
          <w:color w:val="000000"/>
          <w:sz w:val="24"/>
        </w:rPr>
        <w:t>す</w:t>
      </w:r>
      <w:r w:rsidR="00502D96" w:rsidRPr="001C6E0F">
        <w:rPr>
          <w:rFonts w:ascii="HG丸ｺﾞｼｯｸM-PRO" w:eastAsia="HG丸ｺﾞｼｯｸM-PRO" w:hAnsi="HG丸ｺﾞｼｯｸM-PRO" w:hint="eastAsia"/>
          <w:color w:val="000000"/>
          <w:sz w:val="24"/>
        </w:rPr>
        <w:t>。</w:t>
      </w:r>
    </w:p>
    <w:p w:rsidR="005715AD" w:rsidRDefault="005715AD" w:rsidP="005715AD">
      <w:pPr>
        <w:widowControl/>
        <w:jc w:val="left"/>
        <w:rPr>
          <w:rFonts w:ascii="HG丸ｺﾞｼｯｸM-PRO" w:eastAsia="HG丸ｺﾞｼｯｸM-PRO" w:hAnsi="HG丸ｺﾞｼｯｸM-PRO"/>
          <w:color w:val="000000"/>
          <w:sz w:val="24"/>
        </w:rPr>
      </w:pPr>
      <w:r>
        <w:rPr>
          <w:rFonts w:ascii="HG丸ｺﾞｼｯｸM-PRO" w:eastAsia="HG丸ｺﾞｼｯｸM-PRO" w:hAnsi="HG丸ｺﾞｼｯｸM-PRO"/>
          <w:color w:val="000000"/>
          <w:sz w:val="24"/>
        </w:rPr>
        <w:br w:type="page"/>
      </w:r>
    </w:p>
    <w:p w:rsidR="0025185F" w:rsidRPr="006F486F" w:rsidRDefault="0025185F" w:rsidP="000D48EB">
      <w:pPr>
        <w:jc w:val="left"/>
        <w:rPr>
          <w:rFonts w:ascii="HG丸ｺﾞｼｯｸM-PRO" w:eastAsia="HG丸ｺﾞｼｯｸM-PRO" w:hAnsi="HG丸ｺﾞｼｯｸM-PRO"/>
        </w:rPr>
      </w:pPr>
      <w:r w:rsidRPr="006F486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Pr="006F486F">
        <w:rPr>
          <w:rFonts w:ascii="HG丸ｺﾞｼｯｸM-PRO" w:eastAsia="HG丸ｺﾞｼｯｸM-PRO" w:hAnsi="HG丸ｺﾞｼｯｸM-PRO" w:hint="eastAsia"/>
        </w:rPr>
        <w:t>許可申請手続き】</w:t>
      </w:r>
    </w:p>
    <w:p w:rsidR="0025185F" w:rsidRPr="00445D47" w:rsidRDefault="0025185F" w:rsidP="0025185F">
      <w:pPr>
        <w:jc w:val="right"/>
        <w:rPr>
          <w:rFonts w:ascii="HG丸ｺﾞｼｯｸM-PRO" w:eastAsia="HG丸ｺﾞｼｯｸM-PRO" w:hAnsi="HG丸ｺﾞｼｯｸM-PRO"/>
          <w:highlight w:val="yellow"/>
          <w:bdr w:val="single" w:sz="4" w:space="0" w:color="auto"/>
        </w:rPr>
      </w:pPr>
      <w:r w:rsidRPr="00445D47">
        <w:rPr>
          <w:rFonts w:ascii="HG丸ｺﾞｼｯｸM-PRO" w:eastAsia="HG丸ｺﾞｼｯｸM-PRO" w:hAnsi="HG丸ｺﾞｼｯｸM-PRO"/>
          <w:noProof/>
          <w:highlight w:val="yellow"/>
        </w:rPr>
        <mc:AlternateContent>
          <mc:Choice Requires="wps">
            <w:drawing>
              <wp:anchor distT="0" distB="0" distL="114300" distR="114300" simplePos="0" relativeHeight="251767808" behindDoc="0" locked="0" layoutInCell="1" allowOverlap="1" wp14:anchorId="7B01FF1E" wp14:editId="16A52EEB">
                <wp:simplePos x="0" y="0"/>
                <wp:positionH relativeFrom="column">
                  <wp:posOffset>24765</wp:posOffset>
                </wp:positionH>
                <wp:positionV relativeFrom="paragraph">
                  <wp:posOffset>124460</wp:posOffset>
                </wp:positionV>
                <wp:extent cx="5472000" cy="504967"/>
                <wp:effectExtent l="0" t="0" r="14605" b="28575"/>
                <wp:wrapNone/>
                <wp:docPr id="57" name="正方形/長方形 57"/>
                <wp:cNvGraphicFramePr/>
                <a:graphic xmlns:a="http://schemas.openxmlformats.org/drawingml/2006/main">
                  <a:graphicData uri="http://schemas.microsoft.com/office/word/2010/wordprocessingShape">
                    <wps:wsp>
                      <wps:cNvSpPr/>
                      <wps:spPr>
                        <a:xfrm>
                          <a:off x="0" y="0"/>
                          <a:ext cx="5472000" cy="504967"/>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26" style="position:absolute;left:0;text-align:left;margin-left:1.95pt;margin-top:9.8pt;width:430.85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" filled="f" strokecolor="windowText" strokeweight="1pt">
                <v:stroke dashstyle="dash"/>
              </v:rect>
            </w:pict>
          </mc:Fallback>
        </mc:AlternateContent>
      </w:r>
    </w:p>
    <w:p w:rsidR="0025185F" w:rsidRPr="001C6E0F" w:rsidRDefault="0025185F" w:rsidP="0025185F">
      <w:pPr>
        <w:ind w:left="1200" w:hangingChars="500" w:hanging="1200"/>
        <w:jc w:val="left"/>
        <w:rPr>
          <w:rFonts w:ascii="HG丸ｺﾞｼｯｸM-PRO" w:eastAsia="HG丸ｺﾞｼｯｸM-PRO" w:hAnsi="HG丸ｺﾞｼｯｸM-PRO"/>
          <w:dstrike/>
          <w:color w:val="000000"/>
          <w:sz w:val="24"/>
        </w:rPr>
      </w:pPr>
      <w:r w:rsidRPr="001C6E0F">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問２４</w:t>
      </w:r>
      <w:r w:rsidRPr="001C6E0F">
        <w:rPr>
          <w:rFonts w:ascii="HG丸ｺﾞｼｯｸM-PRO" w:eastAsia="HG丸ｺﾞｼｯｸM-PRO" w:hAnsi="HG丸ｺﾞｼｯｸM-PRO" w:hint="eastAsia"/>
          <w:color w:val="000000"/>
          <w:sz w:val="24"/>
        </w:rPr>
        <w:t xml:space="preserve">〕　</w:t>
      </w:r>
      <w:r w:rsidRPr="00702CC8">
        <w:rPr>
          <w:rFonts w:ascii="HG丸ｺﾞｼｯｸM-PRO" w:eastAsia="HG丸ｺﾞｼｯｸM-PRO" w:hAnsi="HG丸ｺﾞｼｯｸM-PRO" w:hint="eastAsia"/>
          <w:color w:val="000000"/>
          <w:sz w:val="24"/>
        </w:rPr>
        <w:t>所有者・占有者・管理者についてご教示ください。</w:t>
      </w:r>
    </w:p>
    <w:p w:rsidR="0025185F" w:rsidRPr="001C6E0F" w:rsidRDefault="0025185F" w:rsidP="0025185F">
      <w:pPr>
        <w:ind w:left="506" w:hangingChars="211" w:hanging="506"/>
        <w:jc w:val="left"/>
        <w:rPr>
          <w:rFonts w:ascii="HG丸ｺﾞｼｯｸM-PRO" w:eastAsia="HG丸ｺﾞｼｯｸM-PRO" w:hAnsi="HG丸ｺﾞｼｯｸM-PRO"/>
          <w:dstrike/>
          <w:color w:val="000000"/>
          <w:sz w:val="24"/>
        </w:rPr>
      </w:pPr>
    </w:p>
    <w:p w:rsidR="0025185F" w:rsidRDefault="0025185F" w:rsidP="0025185F">
      <w:pPr>
        <w:ind w:left="506" w:hangingChars="211" w:hanging="506"/>
        <w:jc w:val="left"/>
        <w:rPr>
          <w:rFonts w:ascii="HG丸ｺﾞｼｯｸM-PRO" w:eastAsia="HG丸ｺﾞｼｯｸM-PRO" w:hAnsi="HG丸ｺﾞｼｯｸM-PRO"/>
          <w:dstrike/>
          <w:color w:val="000000"/>
          <w:sz w:val="24"/>
        </w:rPr>
      </w:pPr>
    </w:p>
    <w:p w:rsidR="0025185F" w:rsidRPr="00702CC8" w:rsidRDefault="0025185F" w:rsidP="0025185F">
      <w:pPr>
        <w:ind w:left="960" w:hangingChars="400" w:hanging="960"/>
        <w:jc w:val="left"/>
        <w:rPr>
          <w:rFonts w:ascii="HG丸ｺﾞｼｯｸM-PRO" w:eastAsia="HG丸ｺﾞｼｯｸM-PRO" w:hAnsi="HG丸ｺﾞｼｯｸM-PRO"/>
          <w:color w:val="000000"/>
          <w:sz w:val="24"/>
        </w:rPr>
      </w:pPr>
      <w:r w:rsidRPr="001C6E0F">
        <w:rPr>
          <w:rFonts w:ascii="HG丸ｺﾞｼｯｸM-PRO" w:eastAsia="HG丸ｺﾞｼｯｸM-PRO" w:hAnsi="HG丸ｺﾞｼｯｸM-PRO" w:hint="eastAsia"/>
          <w:color w:val="000000"/>
          <w:sz w:val="24"/>
        </w:rPr>
        <w:t xml:space="preserve">《回答》　</w:t>
      </w:r>
      <w:r w:rsidRPr="00702CC8">
        <w:rPr>
          <w:rFonts w:ascii="HG丸ｺﾞｼｯｸM-PRO" w:eastAsia="HG丸ｺﾞｼｯｸM-PRO" w:hAnsi="HG丸ｺﾞｼｯｸM-PRO" w:hint="eastAsia"/>
          <w:color w:val="000000"/>
          <w:sz w:val="24"/>
        </w:rPr>
        <w:t>所有者は、当該広告物または掲出物件そのものに所有権を有する者です。（貸し看板の場合、掲出物件と広告板で所有者が異なる場合があります。）</w:t>
      </w:r>
    </w:p>
    <w:p w:rsidR="0025185F" w:rsidRPr="00702CC8" w:rsidRDefault="0025185F" w:rsidP="0025185F">
      <w:pPr>
        <w:ind w:left="960" w:hangingChars="400" w:hanging="960"/>
        <w:jc w:val="left"/>
        <w:rPr>
          <w:rFonts w:ascii="HG丸ｺﾞｼｯｸM-PRO" w:eastAsia="HG丸ｺﾞｼｯｸM-PRO" w:hAnsi="HG丸ｺﾞｼｯｸM-PRO"/>
          <w:color w:val="000000"/>
          <w:sz w:val="24"/>
        </w:rPr>
      </w:pPr>
      <w:r w:rsidRPr="00702CC8">
        <w:rPr>
          <w:rFonts w:ascii="HG丸ｺﾞｼｯｸM-PRO" w:eastAsia="HG丸ｺﾞｼｯｸM-PRO" w:hAnsi="HG丸ｺﾞｼｯｸM-PRO" w:hint="eastAsia"/>
          <w:color w:val="000000"/>
          <w:sz w:val="24"/>
        </w:rPr>
        <w:t xml:space="preserve">　　</w:t>
      </w:r>
      <w:r>
        <w:rPr>
          <w:rFonts w:ascii="HG丸ｺﾞｼｯｸM-PRO" w:eastAsia="HG丸ｺﾞｼｯｸM-PRO" w:hAnsi="HG丸ｺﾞｼｯｸM-PRO" w:hint="eastAsia"/>
          <w:color w:val="000000"/>
          <w:sz w:val="24"/>
        </w:rPr>
        <w:t xml:space="preserve">　　　</w:t>
      </w:r>
      <w:r w:rsidRPr="00702CC8">
        <w:rPr>
          <w:rFonts w:ascii="HG丸ｺﾞｼｯｸM-PRO" w:eastAsia="HG丸ｺﾞｼｯｸM-PRO" w:hAnsi="HG丸ｺﾞｼｯｸM-PRO" w:hint="eastAsia"/>
          <w:color w:val="000000"/>
          <w:sz w:val="24"/>
        </w:rPr>
        <w:t>占有者は、その広告物に記載される企業等、テナントなどの広告を掲出する者で</w:t>
      </w:r>
      <w:r>
        <w:rPr>
          <w:rFonts w:ascii="HG丸ｺﾞｼｯｸM-PRO" w:eastAsia="HG丸ｺﾞｼｯｸM-PRO" w:hAnsi="HG丸ｺﾞｼｯｸM-PRO" w:hint="eastAsia"/>
          <w:color w:val="000000"/>
          <w:sz w:val="24"/>
        </w:rPr>
        <w:t>、間接占有者も含みま</w:t>
      </w:r>
      <w:r w:rsidRPr="00702CC8">
        <w:rPr>
          <w:rFonts w:ascii="HG丸ｺﾞｼｯｸM-PRO" w:eastAsia="HG丸ｺﾞｼｯｸM-PRO" w:hAnsi="HG丸ｺﾞｼｯｸM-PRO" w:hint="eastAsia"/>
          <w:color w:val="000000"/>
          <w:sz w:val="24"/>
        </w:rPr>
        <w:t>す。</w:t>
      </w:r>
    </w:p>
    <w:p w:rsidR="0025185F" w:rsidRDefault="0025185F" w:rsidP="0025185F">
      <w:pPr>
        <w:ind w:leftChars="400" w:left="840" w:firstLineChars="200" w:firstLine="480"/>
        <w:jc w:val="left"/>
        <w:rPr>
          <w:rFonts w:ascii="HG丸ｺﾞｼｯｸM-PRO" w:eastAsia="HG丸ｺﾞｼｯｸM-PRO" w:hAnsi="HG丸ｺﾞｼｯｸM-PRO"/>
          <w:color w:val="000000"/>
          <w:sz w:val="24"/>
        </w:rPr>
      </w:pPr>
      <w:r w:rsidRPr="00702CC8">
        <w:rPr>
          <w:rFonts w:ascii="HG丸ｺﾞｼｯｸM-PRO" w:eastAsia="HG丸ｺﾞｼｯｸM-PRO" w:hAnsi="HG丸ｺﾞｼｯｸM-PRO" w:hint="eastAsia"/>
          <w:color w:val="000000"/>
          <w:sz w:val="24"/>
        </w:rPr>
        <w:t>管理者は、当該広告物等の維持管理を行なう者であり、占有者から</w:t>
      </w:r>
    </w:p>
    <w:p w:rsidR="0025185F" w:rsidRDefault="0025185F" w:rsidP="0025185F">
      <w:pPr>
        <w:ind w:leftChars="400" w:left="840" w:firstLineChars="100" w:firstLine="240"/>
        <w:jc w:val="left"/>
        <w:rPr>
          <w:rFonts w:ascii="HG丸ｺﾞｼｯｸM-PRO" w:eastAsia="HG丸ｺﾞｼｯｸM-PRO" w:hAnsi="HG丸ｺﾞｼｯｸM-PRO"/>
          <w:color w:val="000000"/>
          <w:sz w:val="24"/>
        </w:rPr>
      </w:pPr>
      <w:r w:rsidRPr="00702CC8">
        <w:rPr>
          <w:rFonts w:ascii="HG丸ｺﾞｼｯｸM-PRO" w:eastAsia="HG丸ｺﾞｼｯｸM-PRO" w:hAnsi="HG丸ｺﾞｼｯｸM-PRO" w:hint="eastAsia"/>
          <w:color w:val="000000"/>
          <w:sz w:val="24"/>
        </w:rPr>
        <w:t>委託を受けた管理会社や広告代理店のほか、日常的に管理を行なう者（店長等の店舗責任者など）も含みます。</w:t>
      </w:r>
    </w:p>
    <w:p w:rsidR="0025185F" w:rsidRDefault="0025185F" w:rsidP="0025185F">
      <w:pPr>
        <w:ind w:left="960" w:hangingChars="400" w:hanging="960"/>
        <w:jc w:val="left"/>
        <w:rPr>
          <w:rFonts w:ascii="HG丸ｺﾞｼｯｸM-PRO" w:eastAsia="HG丸ｺﾞｼｯｸM-PRO" w:hAnsi="HG丸ｺﾞｼｯｸM-PRO"/>
          <w:color w:val="000000"/>
          <w:sz w:val="24"/>
        </w:rPr>
      </w:pPr>
    </w:p>
    <w:p w:rsidR="0025185F" w:rsidRPr="00702CC8" w:rsidRDefault="0025185F" w:rsidP="0025185F">
      <w:pPr>
        <w:ind w:left="960" w:hangingChars="400" w:hanging="960"/>
        <w:jc w:val="left"/>
        <w:rPr>
          <w:rFonts w:ascii="HG丸ｺﾞｼｯｸM-PRO" w:eastAsia="HG丸ｺﾞｼｯｸM-PRO" w:hAnsi="HG丸ｺﾞｼｯｸM-PRO"/>
          <w:color w:val="000000"/>
          <w:sz w:val="24"/>
        </w:rPr>
      </w:pPr>
    </w:p>
    <w:p w:rsidR="0025185F" w:rsidRDefault="0025185F" w:rsidP="0025185F">
      <w:pPr>
        <w:widowControl/>
        <w:jc w:val="righ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5A059B27" wp14:editId="241E0056">
            <wp:extent cx="6188075" cy="1847215"/>
            <wp:effectExtent l="0" t="0" r="3175" b="63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8075" cy="1847215"/>
                    </a:xfrm>
                    <a:prstGeom prst="rect">
                      <a:avLst/>
                    </a:prstGeom>
                    <a:noFill/>
                    <a:ln>
                      <a:noFill/>
                    </a:ln>
                  </pic:spPr>
                </pic:pic>
              </a:graphicData>
            </a:graphic>
          </wp:inline>
        </w:drawing>
      </w:r>
    </w:p>
    <w:p w:rsidR="0025185F" w:rsidRDefault="0025185F" w:rsidP="0025185F">
      <w:pPr>
        <w:widowControl/>
        <w:jc w:val="left"/>
        <w:rPr>
          <w:rFonts w:ascii="HG丸ｺﾞｼｯｸM-PRO" w:eastAsia="HG丸ｺﾞｼｯｸM-PRO" w:hAnsi="HG丸ｺﾞｼｯｸM-PRO"/>
        </w:rPr>
      </w:pPr>
    </w:p>
    <w:p w:rsidR="0025185F" w:rsidRDefault="0025185F" w:rsidP="0025185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＜間接占有者とは＞</w:t>
      </w:r>
    </w:p>
    <w:p w:rsidR="0025185F" w:rsidRDefault="0025185F" w:rsidP="0025185F">
      <w:pPr>
        <w:widowControl/>
        <w:jc w:val="left"/>
        <w:rPr>
          <w:rFonts w:ascii="HG丸ｺﾞｼｯｸM-PRO" w:eastAsia="HG丸ｺﾞｼｯｸM-PRO" w:hAnsi="HG丸ｺﾞｼｯｸM-PRO"/>
        </w:rPr>
      </w:pPr>
      <w:r>
        <w:rPr>
          <w:noProof/>
        </w:rPr>
        <w:drawing>
          <wp:anchor distT="0" distB="0" distL="114300" distR="114300" simplePos="0" relativeHeight="251768832" behindDoc="0" locked="0" layoutInCell="1" allowOverlap="1" wp14:anchorId="2DFF9C90" wp14:editId="4226186E">
            <wp:simplePos x="0" y="0"/>
            <wp:positionH relativeFrom="column">
              <wp:posOffset>652780</wp:posOffset>
            </wp:positionH>
            <wp:positionV relativeFrom="paragraph">
              <wp:posOffset>499110</wp:posOffset>
            </wp:positionV>
            <wp:extent cx="3400425" cy="1725930"/>
            <wp:effectExtent l="0" t="0" r="9525" b="762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00425" cy="1725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デベロッパーなど、掲出物件との賃貸人を指します。</w:t>
      </w:r>
    </w:p>
    <w:p w:rsidR="0025185F" w:rsidRPr="006F486F" w:rsidRDefault="00702CC8" w:rsidP="000D48EB">
      <w:pPr>
        <w:jc w:val="left"/>
        <w:rPr>
          <w:rFonts w:ascii="HG丸ｺﾞｼｯｸM-PRO" w:eastAsia="HG丸ｺﾞｼｯｸM-PRO" w:hAnsi="HG丸ｺﾞｼｯｸM-PRO"/>
        </w:rPr>
      </w:pPr>
      <w:r>
        <w:rPr>
          <w:rFonts w:ascii="HG丸ｺﾞｼｯｸM-PRO" w:eastAsia="HG丸ｺﾞｼｯｸM-PRO" w:hAnsi="HG丸ｺﾞｼｯｸM-PRO"/>
          <w:color w:val="000000"/>
          <w:sz w:val="24"/>
        </w:rPr>
        <w:br w:type="page"/>
      </w:r>
      <w:r w:rsidR="0025185F" w:rsidRPr="006F486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0025185F" w:rsidRPr="006F486F">
        <w:rPr>
          <w:rFonts w:ascii="HG丸ｺﾞｼｯｸM-PRO" w:eastAsia="HG丸ｺﾞｼｯｸM-PRO" w:hAnsi="HG丸ｺﾞｼｯｸM-PRO" w:hint="eastAsia"/>
        </w:rPr>
        <w:t>許可申請手続き】</w:t>
      </w:r>
    </w:p>
    <w:p w:rsidR="0025185F" w:rsidRPr="00445D47" w:rsidRDefault="0025185F" w:rsidP="0025185F">
      <w:pPr>
        <w:jc w:val="right"/>
        <w:rPr>
          <w:rFonts w:ascii="HG丸ｺﾞｼｯｸM-PRO" w:eastAsia="HG丸ｺﾞｼｯｸM-PRO" w:hAnsi="HG丸ｺﾞｼｯｸM-PRO"/>
          <w:highlight w:val="yellow"/>
          <w:bdr w:val="single" w:sz="4" w:space="0" w:color="auto"/>
        </w:rPr>
      </w:pPr>
      <w:r w:rsidRPr="00445D47">
        <w:rPr>
          <w:rFonts w:ascii="HG丸ｺﾞｼｯｸM-PRO" w:eastAsia="HG丸ｺﾞｼｯｸM-PRO" w:hAnsi="HG丸ｺﾞｼｯｸM-PRO"/>
          <w:noProof/>
          <w:highlight w:val="yellow"/>
        </w:rPr>
        <mc:AlternateContent>
          <mc:Choice Requires="wps">
            <w:drawing>
              <wp:anchor distT="0" distB="0" distL="114300" distR="114300" simplePos="0" relativeHeight="251764736" behindDoc="0" locked="0" layoutInCell="1" allowOverlap="1" wp14:anchorId="4A83FED0" wp14:editId="44D35D02">
                <wp:simplePos x="0" y="0"/>
                <wp:positionH relativeFrom="column">
                  <wp:posOffset>24765</wp:posOffset>
                </wp:positionH>
                <wp:positionV relativeFrom="paragraph">
                  <wp:posOffset>124460</wp:posOffset>
                </wp:positionV>
                <wp:extent cx="5472000" cy="791570"/>
                <wp:effectExtent l="0" t="0" r="14605" b="27940"/>
                <wp:wrapNone/>
                <wp:docPr id="54" name="正方形/長方形 54"/>
                <wp:cNvGraphicFramePr/>
                <a:graphic xmlns:a="http://schemas.openxmlformats.org/drawingml/2006/main">
                  <a:graphicData uri="http://schemas.microsoft.com/office/word/2010/wordprocessingShape">
                    <wps:wsp>
                      <wps:cNvSpPr/>
                      <wps:spPr>
                        <a:xfrm>
                          <a:off x="0" y="0"/>
                          <a:ext cx="5472000" cy="79157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26" style="position:absolute;left:0;text-align:left;margin-left:1.95pt;margin-top:9.8pt;width:430.85pt;height:62.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" filled="f" strokecolor="windowText" strokeweight="1pt">
                <v:stroke dashstyle="dash"/>
              </v:rect>
            </w:pict>
          </mc:Fallback>
        </mc:AlternateContent>
      </w:r>
    </w:p>
    <w:p w:rsidR="0025185F" w:rsidRPr="001C6E0F" w:rsidRDefault="0025185F" w:rsidP="0025185F">
      <w:pPr>
        <w:ind w:left="1200" w:hangingChars="500" w:hanging="1200"/>
        <w:jc w:val="left"/>
        <w:rPr>
          <w:rFonts w:ascii="HG丸ｺﾞｼｯｸM-PRO" w:eastAsia="HG丸ｺﾞｼｯｸM-PRO" w:hAnsi="HG丸ｺﾞｼｯｸM-PRO"/>
          <w:dstrike/>
          <w:color w:val="000000"/>
          <w:sz w:val="24"/>
        </w:rPr>
      </w:pPr>
      <w:r w:rsidRPr="001C6E0F">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問２５</w:t>
      </w:r>
      <w:r w:rsidRPr="001C6E0F">
        <w:rPr>
          <w:rFonts w:ascii="HG丸ｺﾞｼｯｸM-PRO" w:eastAsia="HG丸ｺﾞｼｯｸM-PRO" w:hAnsi="HG丸ｺﾞｼｯｸM-PRO" w:hint="eastAsia"/>
          <w:color w:val="000000"/>
          <w:sz w:val="24"/>
        </w:rPr>
        <w:t xml:space="preserve">〕　</w:t>
      </w:r>
      <w:r w:rsidRPr="0025185F">
        <w:rPr>
          <w:rFonts w:ascii="HG丸ｺﾞｼｯｸM-PRO" w:eastAsia="HG丸ｺﾞｼｯｸM-PRO" w:hAnsi="HG丸ｺﾞｼｯｸM-PRO" w:hint="eastAsia"/>
          <w:color w:val="000000"/>
          <w:sz w:val="24"/>
        </w:rPr>
        <w:t>点検の対象となる「高さが４ｍを超える広告物」の『高さ』とは、地上からの高さ又は広告物そのものの高さどちらを指しますか。</w:t>
      </w:r>
    </w:p>
    <w:p w:rsidR="0025185F" w:rsidRPr="001C6E0F" w:rsidRDefault="0025185F" w:rsidP="0025185F">
      <w:pPr>
        <w:ind w:left="506" w:hangingChars="211" w:hanging="506"/>
        <w:jc w:val="left"/>
        <w:rPr>
          <w:rFonts w:ascii="HG丸ｺﾞｼｯｸM-PRO" w:eastAsia="HG丸ｺﾞｼｯｸM-PRO" w:hAnsi="HG丸ｺﾞｼｯｸM-PRO"/>
          <w:dstrike/>
          <w:color w:val="000000"/>
          <w:sz w:val="24"/>
        </w:rPr>
      </w:pPr>
    </w:p>
    <w:p w:rsidR="0025185F" w:rsidRDefault="0025185F" w:rsidP="0025185F">
      <w:pPr>
        <w:ind w:left="506" w:hangingChars="211" w:hanging="506"/>
        <w:jc w:val="left"/>
        <w:rPr>
          <w:rFonts w:ascii="HG丸ｺﾞｼｯｸM-PRO" w:eastAsia="HG丸ｺﾞｼｯｸM-PRO" w:hAnsi="HG丸ｺﾞｼｯｸM-PRO"/>
          <w:dstrike/>
          <w:color w:val="000000"/>
          <w:sz w:val="24"/>
        </w:rPr>
      </w:pPr>
    </w:p>
    <w:p w:rsidR="0025185F" w:rsidRPr="0025185F" w:rsidRDefault="0025185F" w:rsidP="0025185F">
      <w:pPr>
        <w:ind w:left="960" w:hangingChars="400" w:hanging="960"/>
        <w:jc w:val="left"/>
        <w:rPr>
          <w:rFonts w:ascii="HG丸ｺﾞｼｯｸM-PRO" w:eastAsia="HG丸ｺﾞｼｯｸM-PRO" w:hAnsi="HG丸ｺﾞｼｯｸM-PRO"/>
          <w:color w:val="000000"/>
          <w:sz w:val="24"/>
        </w:rPr>
      </w:pPr>
      <w:r w:rsidRPr="001C6E0F">
        <w:rPr>
          <w:rFonts w:ascii="HG丸ｺﾞｼｯｸM-PRO" w:eastAsia="HG丸ｺﾞｼｯｸM-PRO" w:hAnsi="HG丸ｺﾞｼｯｸM-PRO" w:hint="eastAsia"/>
          <w:color w:val="000000"/>
          <w:sz w:val="24"/>
        </w:rPr>
        <w:t>《回答》</w:t>
      </w:r>
      <w:r>
        <w:rPr>
          <w:rFonts w:ascii="HG丸ｺﾞｼｯｸM-PRO" w:eastAsia="HG丸ｺﾞｼｯｸM-PRO" w:hAnsi="HG丸ｺﾞｼｯｸM-PRO" w:hint="eastAsia"/>
          <w:color w:val="000000"/>
          <w:sz w:val="24"/>
        </w:rPr>
        <w:t xml:space="preserve">　</w:t>
      </w:r>
      <w:r w:rsidRPr="0025185F">
        <w:rPr>
          <w:rFonts w:ascii="HG丸ｺﾞｼｯｸM-PRO" w:eastAsia="HG丸ｺﾞｼｯｸM-PRO" w:hAnsi="HG丸ｺﾞｼｯｸM-PRO" w:hint="eastAsia"/>
          <w:color w:val="000000"/>
          <w:sz w:val="24"/>
        </w:rPr>
        <w:t>広告塔などの自立広告物の場合は、地上や屋上からの高さが４ｍを超えるものが点検対象になります。</w:t>
      </w:r>
    </w:p>
    <w:p w:rsidR="0025185F" w:rsidRDefault="0025185F" w:rsidP="0025185F">
      <w:pPr>
        <w:ind w:leftChars="400" w:left="840" w:firstLineChars="150" w:firstLine="360"/>
        <w:jc w:val="left"/>
        <w:rPr>
          <w:rFonts w:ascii="HG丸ｺﾞｼｯｸM-PRO" w:eastAsia="HG丸ｺﾞｼｯｸM-PRO" w:hAnsi="HG丸ｺﾞｼｯｸM-PRO"/>
          <w:color w:val="000000"/>
          <w:sz w:val="24"/>
        </w:rPr>
      </w:pPr>
      <w:r w:rsidRPr="0025185F">
        <w:rPr>
          <w:rFonts w:ascii="HG丸ｺﾞｼｯｸM-PRO" w:eastAsia="HG丸ｺﾞｼｯｸM-PRO" w:hAnsi="HG丸ｺﾞｼｯｸM-PRO" w:hint="eastAsia"/>
          <w:color w:val="000000"/>
          <w:sz w:val="24"/>
        </w:rPr>
        <w:t>建物の壁面等に取付けられる広告物（突出看板を含む）については、</w:t>
      </w:r>
    </w:p>
    <w:p w:rsidR="00A156D1" w:rsidRDefault="0025185F" w:rsidP="0025185F">
      <w:pPr>
        <w:ind w:firstLineChars="400" w:firstLine="960"/>
        <w:jc w:val="left"/>
        <w:rPr>
          <w:rFonts w:ascii="HG丸ｺﾞｼｯｸM-PRO" w:eastAsia="HG丸ｺﾞｼｯｸM-PRO" w:hAnsi="HG丸ｺﾞｼｯｸM-PRO"/>
          <w:color w:val="000000"/>
          <w:sz w:val="24"/>
        </w:rPr>
      </w:pPr>
      <w:r w:rsidRPr="0025185F">
        <w:rPr>
          <w:rFonts w:ascii="HG丸ｺﾞｼｯｸM-PRO" w:eastAsia="HG丸ｺﾞｼｯｸM-PRO" w:hAnsi="HG丸ｺﾞｼｯｸM-PRO" w:hint="eastAsia"/>
          <w:color w:val="000000"/>
          <w:sz w:val="24"/>
        </w:rPr>
        <w:t>広告物そのものの高さが４ｍを超える広告物が対象となります。</w:t>
      </w:r>
    </w:p>
    <w:p w:rsidR="0025185F" w:rsidRDefault="0025185F" w:rsidP="0025185F">
      <w:pPr>
        <w:ind w:firstLineChars="400" w:firstLine="960"/>
        <w:jc w:val="left"/>
        <w:rPr>
          <w:rFonts w:ascii="HG丸ｺﾞｼｯｸM-PRO" w:eastAsia="HG丸ｺﾞｼｯｸM-PRO" w:hAnsi="HG丸ｺﾞｼｯｸM-PRO"/>
          <w:color w:val="000000"/>
          <w:sz w:val="24"/>
        </w:rPr>
      </w:pPr>
    </w:p>
    <w:p w:rsidR="0025185F" w:rsidRDefault="00DF2886" w:rsidP="0025185F">
      <w:pPr>
        <w:ind w:firstLineChars="400" w:firstLine="960"/>
        <w:jc w:val="left"/>
        <w:rPr>
          <w:rFonts w:ascii="HG丸ｺﾞｼｯｸM-PRO" w:eastAsia="HG丸ｺﾞｼｯｸM-PRO" w:hAnsi="HG丸ｺﾞｼｯｸM-PRO"/>
          <w:color w:val="000000"/>
          <w:sz w:val="24"/>
        </w:rPr>
      </w:pPr>
      <w:r>
        <w:rPr>
          <w:rFonts w:ascii="HG丸ｺﾞｼｯｸM-PRO" w:eastAsia="HG丸ｺﾞｼｯｸM-PRO" w:hAnsi="HG丸ｺﾞｼｯｸM-PRO"/>
          <w:noProof/>
          <w:color w:val="000000"/>
          <w:sz w:val="24"/>
        </w:rPr>
        <w:drawing>
          <wp:anchor distT="0" distB="0" distL="114300" distR="114300" simplePos="0" relativeHeight="251769856" behindDoc="0" locked="0" layoutInCell="1" allowOverlap="1" wp14:anchorId="7BA401B2" wp14:editId="5DE2000D">
            <wp:simplePos x="0" y="0"/>
            <wp:positionH relativeFrom="column">
              <wp:posOffset>-217170</wp:posOffset>
            </wp:positionH>
            <wp:positionV relativeFrom="paragraph">
              <wp:posOffset>150808</wp:posOffset>
            </wp:positionV>
            <wp:extent cx="6258560" cy="1751965"/>
            <wp:effectExtent l="0" t="0" r="0" b="635"/>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8560"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2886" w:rsidRDefault="00DF2886" w:rsidP="0025185F">
      <w:pPr>
        <w:ind w:firstLineChars="400" w:firstLine="960"/>
        <w:jc w:val="left"/>
        <w:rPr>
          <w:rFonts w:ascii="HG丸ｺﾞｼｯｸM-PRO" w:eastAsia="HG丸ｺﾞｼｯｸM-PRO" w:hAnsi="HG丸ｺﾞｼｯｸM-PRO"/>
          <w:color w:val="000000"/>
          <w:sz w:val="24"/>
        </w:rPr>
      </w:pPr>
    </w:p>
    <w:p w:rsidR="0025185F" w:rsidRDefault="0025185F">
      <w:pPr>
        <w:widowControl/>
        <w:jc w:val="left"/>
        <w:rPr>
          <w:rFonts w:ascii="HG丸ｺﾞｼｯｸM-PRO" w:eastAsia="HG丸ｺﾞｼｯｸM-PRO" w:hAnsi="HG丸ｺﾞｼｯｸM-PRO"/>
          <w:color w:val="000000"/>
          <w:sz w:val="24"/>
        </w:rPr>
      </w:pPr>
    </w:p>
    <w:p w:rsidR="00DF2886" w:rsidRDefault="00DF2886">
      <w:pPr>
        <w:widowControl/>
        <w:jc w:val="left"/>
        <w:rPr>
          <w:rFonts w:ascii="HG丸ｺﾞｼｯｸM-PRO" w:eastAsia="HG丸ｺﾞｼｯｸM-PRO" w:hAnsi="HG丸ｺﾞｼｯｸM-PRO"/>
          <w:color w:val="000000"/>
          <w:sz w:val="24"/>
        </w:rPr>
      </w:pPr>
    </w:p>
    <w:p w:rsidR="00DF2886" w:rsidRDefault="00DF2886">
      <w:pPr>
        <w:widowControl/>
        <w:jc w:val="left"/>
        <w:rPr>
          <w:rFonts w:ascii="HG丸ｺﾞｼｯｸM-PRO" w:eastAsia="HG丸ｺﾞｼｯｸM-PRO" w:hAnsi="HG丸ｺﾞｼｯｸM-PRO"/>
          <w:color w:val="000000"/>
          <w:sz w:val="24"/>
        </w:rPr>
      </w:pPr>
    </w:p>
    <w:p w:rsidR="00DF2886" w:rsidRDefault="00DF2886">
      <w:pPr>
        <w:widowControl/>
        <w:jc w:val="left"/>
        <w:rPr>
          <w:rFonts w:ascii="HG丸ｺﾞｼｯｸM-PRO" w:eastAsia="HG丸ｺﾞｼｯｸM-PRO" w:hAnsi="HG丸ｺﾞｼｯｸM-PRO"/>
          <w:color w:val="000000"/>
          <w:sz w:val="24"/>
        </w:rPr>
      </w:pPr>
    </w:p>
    <w:p w:rsidR="00DF2886" w:rsidRDefault="00DF2886">
      <w:pPr>
        <w:widowControl/>
        <w:jc w:val="left"/>
        <w:rPr>
          <w:rFonts w:ascii="HG丸ｺﾞｼｯｸM-PRO" w:eastAsia="HG丸ｺﾞｼｯｸM-PRO" w:hAnsi="HG丸ｺﾞｼｯｸM-PRO"/>
          <w:color w:val="000000"/>
          <w:sz w:val="24"/>
        </w:rPr>
      </w:pPr>
    </w:p>
    <w:p w:rsidR="00DF2886" w:rsidRDefault="00DF2886">
      <w:pPr>
        <w:widowControl/>
        <w:jc w:val="left"/>
        <w:rPr>
          <w:rFonts w:ascii="HG丸ｺﾞｼｯｸM-PRO" w:eastAsia="HG丸ｺﾞｼｯｸM-PRO" w:hAnsi="HG丸ｺﾞｼｯｸM-PRO"/>
          <w:color w:val="000000"/>
          <w:sz w:val="24"/>
        </w:rPr>
      </w:pPr>
    </w:p>
    <w:p w:rsidR="00DF2886" w:rsidRDefault="00DF2886">
      <w:pPr>
        <w:widowControl/>
        <w:jc w:val="left"/>
        <w:rPr>
          <w:rFonts w:ascii="HG丸ｺﾞｼｯｸM-PRO" w:eastAsia="HG丸ｺﾞｼｯｸM-PRO" w:hAnsi="HG丸ｺﾞｼｯｸM-PRO"/>
          <w:color w:val="000000"/>
          <w:sz w:val="24"/>
        </w:rPr>
      </w:pPr>
    </w:p>
    <w:p w:rsidR="00DF2886" w:rsidRDefault="00DF2886">
      <w:pPr>
        <w:widowControl/>
        <w:jc w:val="left"/>
        <w:rPr>
          <w:rFonts w:ascii="HG丸ｺﾞｼｯｸM-PRO" w:eastAsia="HG丸ｺﾞｼｯｸM-PRO" w:hAnsi="HG丸ｺﾞｼｯｸM-PRO"/>
          <w:color w:val="000000"/>
          <w:sz w:val="24"/>
        </w:rPr>
      </w:pPr>
    </w:p>
    <w:p w:rsidR="00DF2886" w:rsidRDefault="00DF2886">
      <w:pPr>
        <w:widowControl/>
        <w:jc w:val="left"/>
        <w:rPr>
          <w:rFonts w:ascii="HG丸ｺﾞｼｯｸM-PRO" w:eastAsia="HG丸ｺﾞｼｯｸM-PRO" w:hAnsi="HG丸ｺﾞｼｯｸM-PRO"/>
          <w:color w:val="000000"/>
          <w:sz w:val="24"/>
        </w:rPr>
      </w:pPr>
    </w:p>
    <w:p w:rsidR="00DF2886" w:rsidRDefault="00DF2886">
      <w:pPr>
        <w:widowControl/>
        <w:jc w:val="left"/>
        <w:rPr>
          <w:rFonts w:ascii="HG丸ｺﾞｼｯｸM-PRO" w:eastAsia="HG丸ｺﾞｼｯｸM-PRO" w:hAnsi="HG丸ｺﾞｼｯｸM-PRO"/>
          <w:color w:val="000000"/>
          <w:sz w:val="24"/>
        </w:rPr>
      </w:pPr>
    </w:p>
    <w:p w:rsidR="0025185F" w:rsidRDefault="0025185F" w:rsidP="000D48EB">
      <w:pPr>
        <w:jc w:val="left"/>
        <w:rPr>
          <w:rFonts w:ascii="HG丸ｺﾞｼｯｸM-PRO" w:eastAsia="HG丸ｺﾞｼｯｸM-PRO" w:hAnsi="HG丸ｺﾞｼｯｸM-PRO"/>
          <w:highlight w:val="yellow"/>
          <w:bdr w:val="single" w:sz="4" w:space="0" w:color="auto"/>
        </w:rPr>
      </w:pPr>
      <w:r w:rsidRPr="006F486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９　</w:t>
      </w:r>
      <w:r w:rsidRPr="006F486F">
        <w:rPr>
          <w:rFonts w:ascii="HG丸ｺﾞｼｯｸM-PRO" w:eastAsia="HG丸ｺﾞｼｯｸM-PRO" w:hAnsi="HG丸ｺﾞｼｯｸM-PRO" w:hint="eastAsia"/>
        </w:rPr>
        <w:t>許可申請手続き】</w:t>
      </w:r>
    </w:p>
    <w:p w:rsidR="0025185F" w:rsidRPr="00445D47" w:rsidRDefault="0025185F" w:rsidP="0025185F">
      <w:pPr>
        <w:jc w:val="right"/>
        <w:rPr>
          <w:rFonts w:ascii="HG丸ｺﾞｼｯｸM-PRO" w:eastAsia="HG丸ｺﾞｼｯｸM-PRO" w:hAnsi="HG丸ｺﾞｼｯｸM-PRO"/>
          <w:highlight w:val="yellow"/>
          <w:bdr w:val="single" w:sz="4" w:space="0" w:color="auto"/>
        </w:rPr>
      </w:pPr>
      <w:r w:rsidRPr="00445D47">
        <w:rPr>
          <w:rFonts w:ascii="HG丸ｺﾞｼｯｸM-PRO" w:eastAsia="HG丸ｺﾞｼｯｸM-PRO" w:hAnsi="HG丸ｺﾞｼｯｸM-PRO"/>
          <w:noProof/>
          <w:highlight w:val="yellow"/>
        </w:rPr>
        <mc:AlternateContent>
          <mc:Choice Requires="wps">
            <w:drawing>
              <wp:anchor distT="0" distB="0" distL="114300" distR="114300" simplePos="0" relativeHeight="251771904" behindDoc="0" locked="0" layoutInCell="1" allowOverlap="1" wp14:anchorId="4228CC43" wp14:editId="32310281">
                <wp:simplePos x="0" y="0"/>
                <wp:positionH relativeFrom="column">
                  <wp:posOffset>24765</wp:posOffset>
                </wp:positionH>
                <wp:positionV relativeFrom="paragraph">
                  <wp:posOffset>117475</wp:posOffset>
                </wp:positionV>
                <wp:extent cx="5472000" cy="982639"/>
                <wp:effectExtent l="0" t="0" r="14605" b="27305"/>
                <wp:wrapNone/>
                <wp:docPr id="61" name="正方形/長方形 61"/>
                <wp:cNvGraphicFramePr/>
                <a:graphic xmlns:a="http://schemas.openxmlformats.org/drawingml/2006/main">
                  <a:graphicData uri="http://schemas.microsoft.com/office/word/2010/wordprocessingShape">
                    <wps:wsp>
                      <wps:cNvSpPr/>
                      <wps:spPr>
                        <a:xfrm>
                          <a:off x="0" y="0"/>
                          <a:ext cx="5472000" cy="982639"/>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26" style="position:absolute;left:0;text-align:left;margin-left:1.95pt;margin-top:9.25pt;width:430.85pt;height:77.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" filled="f" strokecolor="windowText" strokeweight="1pt">
                <v:stroke dashstyle="dash"/>
              </v:rect>
            </w:pict>
          </mc:Fallback>
        </mc:AlternateContent>
      </w:r>
    </w:p>
    <w:p w:rsidR="0025185F" w:rsidRPr="001C6E0F" w:rsidRDefault="0025185F" w:rsidP="0025185F">
      <w:pPr>
        <w:ind w:left="1200" w:hangingChars="500" w:hanging="1200"/>
        <w:jc w:val="left"/>
        <w:rPr>
          <w:rFonts w:ascii="HG丸ｺﾞｼｯｸM-PRO" w:eastAsia="HG丸ｺﾞｼｯｸM-PRO" w:hAnsi="HG丸ｺﾞｼｯｸM-PRO"/>
          <w:dstrike/>
          <w:color w:val="000000"/>
          <w:sz w:val="24"/>
        </w:rPr>
      </w:pPr>
      <w:r w:rsidRPr="001C6E0F">
        <w:rPr>
          <w:rFonts w:ascii="HG丸ｺﾞｼｯｸM-PRO" w:eastAsia="HG丸ｺﾞｼｯｸM-PRO" w:hAnsi="HG丸ｺﾞｼｯｸM-PRO" w:hint="eastAsia"/>
          <w:color w:val="000000"/>
          <w:sz w:val="24"/>
        </w:rPr>
        <w:t>〔</w:t>
      </w:r>
      <w:r w:rsidR="00F3409A">
        <w:rPr>
          <w:rFonts w:ascii="HG丸ｺﾞｼｯｸM-PRO" w:eastAsia="HG丸ｺﾞｼｯｸM-PRO" w:hAnsi="HG丸ｺﾞｼｯｸM-PRO" w:hint="eastAsia"/>
          <w:color w:val="000000"/>
          <w:sz w:val="24"/>
        </w:rPr>
        <w:t>問２６</w:t>
      </w:r>
      <w:r w:rsidRPr="001C6E0F">
        <w:rPr>
          <w:rFonts w:ascii="HG丸ｺﾞｼｯｸM-PRO" w:eastAsia="HG丸ｺﾞｼｯｸM-PRO" w:hAnsi="HG丸ｺﾞｼｯｸM-PRO" w:hint="eastAsia"/>
          <w:color w:val="000000"/>
          <w:sz w:val="24"/>
        </w:rPr>
        <w:t>〕</w:t>
      </w:r>
      <w:r>
        <w:rPr>
          <w:rFonts w:ascii="HG丸ｺﾞｼｯｸM-PRO" w:eastAsia="HG丸ｺﾞｼｯｸM-PRO" w:hAnsi="HG丸ｺﾞｼｯｸM-PRO" w:hint="eastAsia"/>
          <w:color w:val="000000"/>
          <w:sz w:val="24"/>
        </w:rPr>
        <w:t xml:space="preserve">　</w:t>
      </w:r>
      <w:r w:rsidRPr="0025185F">
        <w:rPr>
          <w:rFonts w:ascii="HG丸ｺﾞｼｯｸM-PRO" w:eastAsia="HG丸ｺﾞｼｯｸM-PRO" w:hAnsi="HG丸ｺﾞｼｯｸM-PRO" w:hint="eastAsia"/>
          <w:color w:val="000000"/>
          <w:sz w:val="24"/>
        </w:rPr>
        <w:t>安全点検報告書や屋外広告物許可申請書等では所有者、占有者、管理者の押印が必要ですが、大企業等の場合だと社印をもらうことが困難です。押印はどのようなレベルのものであれば良いですか。</w:t>
      </w:r>
    </w:p>
    <w:p w:rsidR="0025185F" w:rsidRPr="001C6E0F" w:rsidRDefault="0025185F" w:rsidP="0025185F">
      <w:pPr>
        <w:ind w:left="506" w:hangingChars="211" w:hanging="506"/>
        <w:jc w:val="left"/>
        <w:rPr>
          <w:rFonts w:ascii="HG丸ｺﾞｼｯｸM-PRO" w:eastAsia="HG丸ｺﾞｼｯｸM-PRO" w:hAnsi="HG丸ｺﾞｼｯｸM-PRO"/>
          <w:dstrike/>
          <w:color w:val="000000"/>
          <w:sz w:val="24"/>
        </w:rPr>
      </w:pPr>
    </w:p>
    <w:p w:rsidR="0025185F" w:rsidRDefault="0025185F" w:rsidP="0025185F">
      <w:pPr>
        <w:ind w:left="506" w:hangingChars="211" w:hanging="506"/>
        <w:jc w:val="left"/>
        <w:rPr>
          <w:rFonts w:ascii="HG丸ｺﾞｼｯｸM-PRO" w:eastAsia="HG丸ｺﾞｼｯｸM-PRO" w:hAnsi="HG丸ｺﾞｼｯｸM-PRO"/>
          <w:dstrike/>
          <w:color w:val="000000"/>
          <w:sz w:val="24"/>
        </w:rPr>
      </w:pPr>
    </w:p>
    <w:p w:rsidR="0025185F" w:rsidRPr="001C6E0F" w:rsidRDefault="0025185F" w:rsidP="0025185F">
      <w:pPr>
        <w:ind w:left="506" w:hangingChars="211" w:hanging="506"/>
        <w:jc w:val="left"/>
        <w:rPr>
          <w:rFonts w:ascii="HG丸ｺﾞｼｯｸM-PRO" w:eastAsia="HG丸ｺﾞｼｯｸM-PRO" w:hAnsi="HG丸ｺﾞｼｯｸM-PRO"/>
          <w:dstrike/>
          <w:color w:val="000000"/>
          <w:sz w:val="24"/>
        </w:rPr>
      </w:pPr>
    </w:p>
    <w:p w:rsidR="0025185F" w:rsidRDefault="0025185F" w:rsidP="0025185F">
      <w:pPr>
        <w:ind w:left="960" w:hangingChars="400" w:hanging="960"/>
        <w:jc w:val="left"/>
        <w:rPr>
          <w:rFonts w:ascii="HG丸ｺﾞｼｯｸM-PRO" w:eastAsia="HG丸ｺﾞｼｯｸM-PRO" w:hAnsi="HG丸ｺﾞｼｯｸM-PRO"/>
          <w:color w:val="000000"/>
          <w:sz w:val="24"/>
        </w:rPr>
      </w:pPr>
      <w:r w:rsidRPr="001C6E0F">
        <w:rPr>
          <w:rFonts w:ascii="HG丸ｺﾞｼｯｸM-PRO" w:eastAsia="HG丸ｺﾞｼｯｸM-PRO" w:hAnsi="HG丸ｺﾞｼｯｸM-PRO" w:hint="eastAsia"/>
          <w:color w:val="000000"/>
          <w:sz w:val="24"/>
        </w:rPr>
        <w:t>《回答》</w:t>
      </w:r>
      <w:r>
        <w:rPr>
          <w:rFonts w:ascii="HG丸ｺﾞｼｯｸM-PRO" w:eastAsia="HG丸ｺﾞｼｯｸM-PRO" w:hAnsi="HG丸ｺﾞｼｯｸM-PRO" w:hint="eastAsia"/>
          <w:color w:val="000000"/>
          <w:sz w:val="24"/>
        </w:rPr>
        <w:t xml:space="preserve">　</w:t>
      </w:r>
      <w:r w:rsidRPr="0025185F">
        <w:rPr>
          <w:rFonts w:ascii="HG丸ｺﾞｼｯｸM-PRO" w:eastAsia="HG丸ｺﾞｼｯｸM-PRO" w:hAnsi="HG丸ｺﾞｼｯｸM-PRO" w:hint="eastAsia"/>
          <w:color w:val="000000"/>
          <w:sz w:val="24"/>
        </w:rPr>
        <w:t>必ずしも本店の社印</w:t>
      </w:r>
      <w:r>
        <w:rPr>
          <w:rFonts w:ascii="HG丸ｺﾞｼｯｸM-PRO" w:eastAsia="HG丸ｺﾞｼｯｸM-PRO" w:hAnsi="HG丸ｺﾞｼｯｸM-PRO" w:hint="eastAsia"/>
          <w:color w:val="000000"/>
          <w:sz w:val="24"/>
        </w:rPr>
        <w:t>（代表者印）</w:t>
      </w:r>
      <w:r w:rsidRPr="0025185F">
        <w:rPr>
          <w:rFonts w:ascii="HG丸ｺﾞｼｯｸM-PRO" w:eastAsia="HG丸ｺﾞｼｯｸM-PRO" w:hAnsi="HG丸ｺﾞｼｯｸM-PRO" w:hint="eastAsia"/>
          <w:color w:val="000000"/>
          <w:sz w:val="24"/>
        </w:rPr>
        <w:t>である必要はありません。</w:t>
      </w:r>
    </w:p>
    <w:p w:rsidR="0025185F" w:rsidRDefault="0025185F" w:rsidP="005824DA">
      <w:pPr>
        <w:ind w:leftChars="500" w:left="1050" w:firstLineChars="50" w:firstLine="120"/>
        <w:jc w:val="left"/>
        <w:rPr>
          <w:rFonts w:ascii="HG丸ｺﾞｼｯｸM-PRO" w:eastAsia="HG丸ｺﾞｼｯｸM-PRO" w:hAnsi="HG丸ｺﾞｼｯｸM-PRO"/>
          <w:color w:val="000000"/>
          <w:sz w:val="24"/>
        </w:rPr>
      </w:pPr>
      <w:r w:rsidRPr="0025185F">
        <w:rPr>
          <w:rFonts w:ascii="HG丸ｺﾞｼｯｸM-PRO" w:eastAsia="HG丸ｺﾞｼｯｸM-PRO" w:hAnsi="HG丸ｺﾞｼｯｸM-PRO" w:hint="eastAsia"/>
          <w:color w:val="000000"/>
          <w:sz w:val="24"/>
        </w:rPr>
        <w:t>支社、支店等でその広告物に権限があるのがであればその社印</w:t>
      </w:r>
      <w:r>
        <w:rPr>
          <w:rFonts w:ascii="HG丸ｺﾞｼｯｸM-PRO" w:eastAsia="HG丸ｺﾞｼｯｸM-PRO" w:hAnsi="HG丸ｺﾞｼｯｸM-PRO" w:hint="eastAsia"/>
          <w:color w:val="000000"/>
          <w:sz w:val="24"/>
        </w:rPr>
        <w:t>（代表者印）</w:t>
      </w:r>
      <w:r w:rsidRPr="0025185F">
        <w:rPr>
          <w:rFonts w:ascii="HG丸ｺﾞｼｯｸM-PRO" w:eastAsia="HG丸ｺﾞｼｯｸM-PRO" w:hAnsi="HG丸ｺﾞｼｯｸM-PRO" w:hint="eastAsia"/>
          <w:color w:val="000000"/>
          <w:sz w:val="24"/>
        </w:rPr>
        <w:t>でかまいません。なお、法人の場合、個人印は不可です。</w:t>
      </w:r>
    </w:p>
    <w:p w:rsidR="0025185F" w:rsidRDefault="0025185F" w:rsidP="0025185F">
      <w:pPr>
        <w:ind w:firstLineChars="400" w:firstLine="960"/>
        <w:jc w:val="left"/>
        <w:rPr>
          <w:rFonts w:ascii="HG丸ｺﾞｼｯｸM-PRO" w:eastAsia="HG丸ｺﾞｼｯｸM-PRO" w:hAnsi="HG丸ｺﾞｼｯｸM-PRO"/>
          <w:color w:val="000000"/>
          <w:sz w:val="24"/>
        </w:rPr>
      </w:pPr>
    </w:p>
    <w:p w:rsidR="0025185F" w:rsidRDefault="0025185F" w:rsidP="0025185F">
      <w:pPr>
        <w:ind w:firstLineChars="400" w:firstLine="960"/>
        <w:jc w:val="left"/>
        <w:rPr>
          <w:rFonts w:ascii="HG丸ｺﾞｼｯｸM-PRO" w:eastAsia="HG丸ｺﾞｼｯｸM-PRO" w:hAnsi="HG丸ｺﾞｼｯｸM-PRO"/>
          <w:color w:val="000000"/>
          <w:sz w:val="24"/>
        </w:rPr>
      </w:pPr>
    </w:p>
    <w:p w:rsidR="0025185F" w:rsidRDefault="0025185F">
      <w:pPr>
        <w:widowControl/>
        <w:jc w:val="left"/>
        <w:rPr>
          <w:rFonts w:ascii="HG丸ｺﾞｼｯｸM-PRO" w:eastAsia="HG丸ｺﾞｼｯｸM-PRO" w:hAnsi="HG丸ｺﾞｼｯｸM-PRO"/>
          <w:color w:val="000000"/>
          <w:sz w:val="24"/>
        </w:rPr>
      </w:pPr>
      <w:r>
        <w:rPr>
          <w:rFonts w:ascii="HG丸ｺﾞｼｯｸM-PRO" w:eastAsia="HG丸ｺﾞｼｯｸM-PRO" w:hAnsi="HG丸ｺﾞｼｯｸM-PRO"/>
          <w:color w:val="000000"/>
          <w:sz w:val="24"/>
        </w:rPr>
        <w:br w:type="page"/>
      </w:r>
    </w:p>
    <w:p w:rsidR="000E090C" w:rsidRDefault="000E090C" w:rsidP="000E090C">
      <w:pPr>
        <w:jc w:val="left"/>
        <w:rPr>
          <w:rFonts w:ascii="HG丸ｺﾞｼｯｸM-PRO" w:eastAsia="HG丸ｺﾞｼｯｸM-PRO" w:hAnsi="HG丸ｺﾞｼｯｸM-PRO"/>
          <w:highlight w:val="yellow"/>
          <w:bdr w:val="single" w:sz="4" w:space="0" w:color="auto"/>
        </w:rPr>
      </w:pPr>
      <w:r w:rsidRPr="006F486F">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９　</w:t>
      </w:r>
      <w:r w:rsidRPr="006F486F">
        <w:rPr>
          <w:rFonts w:ascii="HG丸ｺﾞｼｯｸM-PRO" w:eastAsia="HG丸ｺﾞｼｯｸM-PRO" w:hAnsi="HG丸ｺﾞｼｯｸM-PRO" w:hint="eastAsia"/>
        </w:rPr>
        <w:t>許可申請手続き】</w:t>
      </w:r>
    </w:p>
    <w:p w:rsidR="000E090C" w:rsidRPr="00445D47" w:rsidRDefault="000E090C" w:rsidP="000E090C">
      <w:pPr>
        <w:jc w:val="right"/>
        <w:rPr>
          <w:rFonts w:ascii="HG丸ｺﾞｼｯｸM-PRO" w:eastAsia="HG丸ｺﾞｼｯｸM-PRO" w:hAnsi="HG丸ｺﾞｼｯｸM-PRO"/>
          <w:highlight w:val="yellow"/>
          <w:bdr w:val="single" w:sz="4" w:space="0" w:color="auto"/>
        </w:rPr>
      </w:pPr>
      <w:r w:rsidRPr="00445D47">
        <w:rPr>
          <w:rFonts w:ascii="HG丸ｺﾞｼｯｸM-PRO" w:eastAsia="HG丸ｺﾞｼｯｸM-PRO" w:hAnsi="HG丸ｺﾞｼｯｸM-PRO"/>
          <w:noProof/>
          <w:highlight w:val="yellow"/>
        </w:rPr>
        <mc:AlternateContent>
          <mc:Choice Requires="wps">
            <w:drawing>
              <wp:anchor distT="0" distB="0" distL="114300" distR="114300" simplePos="0" relativeHeight="251779072" behindDoc="0" locked="0" layoutInCell="1" allowOverlap="1" wp14:anchorId="7DAAFACC" wp14:editId="2364534E">
                <wp:simplePos x="0" y="0"/>
                <wp:positionH relativeFrom="column">
                  <wp:posOffset>25334</wp:posOffset>
                </wp:positionH>
                <wp:positionV relativeFrom="paragraph">
                  <wp:posOffset>110889</wp:posOffset>
                </wp:positionV>
                <wp:extent cx="5472000" cy="805218"/>
                <wp:effectExtent l="0" t="0" r="14605" b="13970"/>
                <wp:wrapNone/>
                <wp:docPr id="25" name="正方形/長方形 25"/>
                <wp:cNvGraphicFramePr/>
                <a:graphic xmlns:a="http://schemas.openxmlformats.org/drawingml/2006/main">
                  <a:graphicData uri="http://schemas.microsoft.com/office/word/2010/wordprocessingShape">
                    <wps:wsp>
                      <wps:cNvSpPr/>
                      <wps:spPr>
                        <a:xfrm>
                          <a:off x="0" y="0"/>
                          <a:ext cx="5472000" cy="805218"/>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2pt;margin-top:8.75pt;width:430.85pt;height:63.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" filled="f" strokecolor="windowText" strokeweight="1pt">
                <v:stroke dashstyle="dash"/>
              </v:rect>
            </w:pict>
          </mc:Fallback>
        </mc:AlternateContent>
      </w:r>
    </w:p>
    <w:p w:rsidR="00A96C4A" w:rsidRPr="001C6E0F" w:rsidRDefault="000E090C" w:rsidP="00A96C4A">
      <w:pPr>
        <w:ind w:left="1200" w:hangingChars="500" w:hanging="1200"/>
        <w:jc w:val="left"/>
        <w:rPr>
          <w:rFonts w:ascii="HG丸ｺﾞｼｯｸM-PRO" w:eastAsia="HG丸ｺﾞｼｯｸM-PRO" w:hAnsi="HG丸ｺﾞｼｯｸM-PRO"/>
          <w:dstrike/>
          <w:color w:val="000000"/>
          <w:sz w:val="24"/>
        </w:rPr>
      </w:pPr>
      <w:r w:rsidRPr="001C6E0F">
        <w:rPr>
          <w:rFonts w:ascii="HG丸ｺﾞｼｯｸM-PRO" w:eastAsia="HG丸ｺﾞｼｯｸM-PRO" w:hAnsi="HG丸ｺﾞｼｯｸM-PRO" w:hint="eastAsia"/>
          <w:color w:val="000000"/>
          <w:sz w:val="24"/>
        </w:rPr>
        <w:t>〔</w:t>
      </w:r>
      <w:r>
        <w:rPr>
          <w:rFonts w:ascii="HG丸ｺﾞｼｯｸM-PRO" w:eastAsia="HG丸ｺﾞｼｯｸM-PRO" w:hAnsi="HG丸ｺﾞｼｯｸM-PRO" w:hint="eastAsia"/>
          <w:color w:val="000000"/>
          <w:sz w:val="24"/>
        </w:rPr>
        <w:t>問２７</w:t>
      </w:r>
      <w:r w:rsidRPr="001C6E0F">
        <w:rPr>
          <w:rFonts w:ascii="HG丸ｺﾞｼｯｸM-PRO" w:eastAsia="HG丸ｺﾞｼｯｸM-PRO" w:hAnsi="HG丸ｺﾞｼｯｸM-PRO" w:hint="eastAsia"/>
          <w:color w:val="000000"/>
          <w:sz w:val="24"/>
        </w:rPr>
        <w:t>〕</w:t>
      </w:r>
      <w:r>
        <w:rPr>
          <w:rFonts w:ascii="HG丸ｺﾞｼｯｸM-PRO" w:eastAsia="HG丸ｺﾞｼｯｸM-PRO" w:hAnsi="HG丸ｺﾞｼｯｸM-PRO" w:hint="eastAsia"/>
          <w:color w:val="000000"/>
          <w:sz w:val="24"/>
        </w:rPr>
        <w:t xml:space="preserve">　</w:t>
      </w:r>
      <w:r w:rsidR="00A96C4A">
        <w:rPr>
          <w:rFonts w:ascii="HG丸ｺﾞｼｯｸM-PRO" w:eastAsia="HG丸ｺﾞｼｯｸM-PRO" w:hAnsi="HG丸ｺﾞｼｯｸM-PRO" w:hint="eastAsia"/>
          <w:color w:val="000000"/>
          <w:sz w:val="24"/>
        </w:rPr>
        <w:t>屋外広告物許可申請書では</w:t>
      </w:r>
      <w:r w:rsidRPr="0025185F">
        <w:rPr>
          <w:rFonts w:ascii="HG丸ｺﾞｼｯｸM-PRO" w:eastAsia="HG丸ｺﾞｼｯｸM-PRO" w:hAnsi="HG丸ｺﾞｼｯｸM-PRO" w:hint="eastAsia"/>
          <w:color w:val="000000"/>
          <w:sz w:val="24"/>
        </w:rPr>
        <w:t>占有者</w:t>
      </w:r>
      <w:r w:rsidR="00A96C4A">
        <w:rPr>
          <w:rFonts w:ascii="HG丸ｺﾞｼｯｸM-PRO" w:eastAsia="HG丸ｺﾞｼｯｸM-PRO" w:hAnsi="HG丸ｺﾞｼｯｸM-PRO" w:hint="eastAsia"/>
          <w:color w:val="000000"/>
          <w:sz w:val="24"/>
        </w:rPr>
        <w:t>欄は一つしかありませんが、集合看板等、占有者が複数となる場合は、代表となる一社のみ記名・押印をもらえば良いでしょうか。</w:t>
      </w:r>
    </w:p>
    <w:p w:rsidR="000E090C" w:rsidRPr="00A96C4A" w:rsidRDefault="000E090C" w:rsidP="000E090C">
      <w:pPr>
        <w:ind w:left="506" w:hangingChars="211" w:hanging="506"/>
        <w:jc w:val="left"/>
        <w:rPr>
          <w:rFonts w:ascii="HG丸ｺﾞｼｯｸM-PRO" w:eastAsia="HG丸ｺﾞｼｯｸM-PRO" w:hAnsi="HG丸ｺﾞｼｯｸM-PRO"/>
          <w:dstrike/>
          <w:color w:val="000000"/>
          <w:sz w:val="24"/>
        </w:rPr>
      </w:pPr>
    </w:p>
    <w:p w:rsidR="000E090C" w:rsidRPr="001C6E0F" w:rsidRDefault="000E090C" w:rsidP="00A96C4A">
      <w:pPr>
        <w:jc w:val="left"/>
        <w:rPr>
          <w:rFonts w:ascii="HG丸ｺﾞｼｯｸM-PRO" w:eastAsia="HG丸ｺﾞｼｯｸM-PRO" w:hAnsi="HG丸ｺﾞｼｯｸM-PRO"/>
          <w:dstrike/>
          <w:color w:val="000000"/>
          <w:sz w:val="24"/>
        </w:rPr>
      </w:pPr>
    </w:p>
    <w:p w:rsidR="000E090C" w:rsidRDefault="000E090C" w:rsidP="000E090C">
      <w:pPr>
        <w:ind w:left="960" w:hangingChars="400" w:hanging="960"/>
        <w:jc w:val="left"/>
        <w:rPr>
          <w:rFonts w:ascii="HG丸ｺﾞｼｯｸM-PRO" w:eastAsia="HG丸ｺﾞｼｯｸM-PRO" w:hAnsi="HG丸ｺﾞｼｯｸM-PRO"/>
          <w:color w:val="000000"/>
          <w:sz w:val="24"/>
        </w:rPr>
      </w:pPr>
      <w:r w:rsidRPr="001C6E0F">
        <w:rPr>
          <w:rFonts w:ascii="HG丸ｺﾞｼｯｸM-PRO" w:eastAsia="HG丸ｺﾞｼｯｸM-PRO" w:hAnsi="HG丸ｺﾞｼｯｸM-PRO" w:hint="eastAsia"/>
          <w:color w:val="000000"/>
          <w:sz w:val="24"/>
        </w:rPr>
        <w:t>《回答》</w:t>
      </w:r>
      <w:r>
        <w:rPr>
          <w:rFonts w:ascii="HG丸ｺﾞｼｯｸM-PRO" w:eastAsia="HG丸ｺﾞｼｯｸM-PRO" w:hAnsi="HG丸ｺﾞｼｯｸM-PRO" w:hint="eastAsia"/>
          <w:color w:val="000000"/>
          <w:sz w:val="24"/>
        </w:rPr>
        <w:t xml:space="preserve">　</w:t>
      </w:r>
      <w:r w:rsidR="00A96C4A">
        <w:rPr>
          <w:rFonts w:ascii="HG丸ｺﾞｼｯｸM-PRO" w:eastAsia="HG丸ｺﾞｼｯｸM-PRO" w:hAnsi="HG丸ｺﾞｼｯｸM-PRO" w:hint="eastAsia"/>
          <w:color w:val="000000"/>
          <w:sz w:val="24"/>
        </w:rPr>
        <w:t>全ての占有者の</w:t>
      </w:r>
      <w:r w:rsidR="00890DC2">
        <w:rPr>
          <w:rFonts w:ascii="HG丸ｺﾞｼｯｸM-PRO" w:eastAsia="HG丸ｺﾞｼｯｸM-PRO" w:hAnsi="HG丸ｺﾞｼｯｸM-PRO" w:hint="eastAsia"/>
          <w:color w:val="000000"/>
          <w:sz w:val="24"/>
        </w:rPr>
        <w:t>記名・</w:t>
      </w:r>
      <w:r w:rsidR="00A96C4A">
        <w:rPr>
          <w:rFonts w:ascii="HG丸ｺﾞｼｯｸM-PRO" w:eastAsia="HG丸ｺﾞｼｯｸM-PRO" w:hAnsi="HG丸ｺﾞｼｯｸM-PRO" w:hint="eastAsia"/>
          <w:color w:val="000000"/>
          <w:sz w:val="24"/>
        </w:rPr>
        <w:t>押印が必要となります</w:t>
      </w:r>
      <w:r w:rsidRPr="0025185F">
        <w:rPr>
          <w:rFonts w:ascii="HG丸ｺﾞｼｯｸM-PRO" w:eastAsia="HG丸ｺﾞｼｯｸM-PRO" w:hAnsi="HG丸ｺﾞｼｯｸM-PRO" w:hint="eastAsia"/>
          <w:color w:val="000000"/>
          <w:sz w:val="24"/>
        </w:rPr>
        <w:t>。</w:t>
      </w:r>
    </w:p>
    <w:p w:rsidR="00A96C4A" w:rsidRDefault="00A96C4A" w:rsidP="000E090C">
      <w:pPr>
        <w:ind w:left="960" w:hangingChars="400" w:hanging="96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D87211">
        <w:rPr>
          <w:rFonts w:ascii="HG丸ｺﾞｼｯｸM-PRO" w:eastAsia="HG丸ｺﾞｼｯｸM-PRO" w:hAnsi="HG丸ｺﾞｼｯｸM-PRO" w:hint="eastAsia"/>
          <w:color w:val="000000"/>
          <w:sz w:val="24"/>
        </w:rPr>
        <w:t xml:space="preserve">　</w:t>
      </w:r>
      <w:r>
        <w:rPr>
          <w:rFonts w:ascii="HG丸ｺﾞｼｯｸM-PRO" w:eastAsia="HG丸ｺﾞｼｯｸM-PRO" w:hAnsi="HG丸ｺﾞｼｯｸM-PRO" w:hint="eastAsia"/>
          <w:color w:val="000000"/>
          <w:sz w:val="24"/>
        </w:rPr>
        <w:t>申</w:t>
      </w:r>
      <w:r w:rsidR="00890DC2">
        <w:rPr>
          <w:rFonts w:ascii="HG丸ｺﾞｼｯｸM-PRO" w:eastAsia="HG丸ｺﾞｼｯｸM-PRO" w:hAnsi="HG丸ｺﾞｼｯｸM-PRO" w:hint="eastAsia"/>
          <w:color w:val="000000"/>
          <w:sz w:val="24"/>
        </w:rPr>
        <w:t>請書の占有者欄は「別紙のとおり」とし、別葉に全ての占有者の記名・</w:t>
      </w:r>
      <w:r>
        <w:rPr>
          <w:rFonts w:ascii="HG丸ｺﾞｼｯｸM-PRO" w:eastAsia="HG丸ｺﾞｼｯｸM-PRO" w:hAnsi="HG丸ｺﾞｼｯｸM-PRO" w:hint="eastAsia"/>
          <w:color w:val="000000"/>
          <w:sz w:val="24"/>
        </w:rPr>
        <w:t>押印をいただいたものを</w:t>
      </w:r>
      <w:r w:rsidR="00D87211">
        <w:rPr>
          <w:rFonts w:ascii="HG丸ｺﾞｼｯｸM-PRO" w:eastAsia="HG丸ｺﾞｼｯｸM-PRO" w:hAnsi="HG丸ｺﾞｼｯｸM-PRO" w:hint="eastAsia"/>
          <w:color w:val="000000"/>
          <w:sz w:val="24"/>
        </w:rPr>
        <w:t>添付</w:t>
      </w:r>
      <w:r>
        <w:rPr>
          <w:rFonts w:ascii="HG丸ｺﾞｼｯｸM-PRO" w:eastAsia="HG丸ｺﾞｼｯｸM-PRO" w:hAnsi="HG丸ｺﾞｼｯｸM-PRO" w:hint="eastAsia"/>
          <w:color w:val="000000"/>
          <w:sz w:val="24"/>
        </w:rPr>
        <w:t>してください。</w:t>
      </w:r>
    </w:p>
    <w:p w:rsidR="000E090C" w:rsidRDefault="00890DC2" w:rsidP="00D87211">
      <w:pPr>
        <w:ind w:left="960" w:hangingChars="400" w:hanging="96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890DC2">
        <w:rPr>
          <w:rFonts w:ascii="HG丸ｺﾞｼｯｸM-PRO" w:eastAsia="HG丸ｺﾞｼｯｸM-PRO" w:hAnsi="HG丸ｺﾞｼｯｸM-PRO" w:hint="eastAsia"/>
          <w:color w:val="000000"/>
          <w:sz w:val="24"/>
        </w:rPr>
        <w:t>ただし、賃貸借契約の締結後、広告物の許可申請までに期間が開いてる等で占有者の押印を得がたい場合には、契約書の写しの添付に代えることもやむを得ないと考えます。</w:t>
      </w:r>
    </w:p>
    <w:p w:rsidR="000E090C" w:rsidRDefault="000E090C">
      <w:pPr>
        <w:widowControl/>
        <w:jc w:val="left"/>
        <w:rPr>
          <w:rFonts w:ascii="HG丸ｺﾞｼｯｸM-PRO" w:eastAsia="HG丸ｺﾞｼｯｸM-PRO" w:hAnsi="HG丸ｺﾞｼｯｸM-PRO"/>
          <w:color w:val="000000"/>
        </w:rPr>
      </w:pPr>
      <w:r>
        <w:rPr>
          <w:rFonts w:ascii="HG丸ｺﾞｼｯｸM-PRO" w:eastAsia="HG丸ｺﾞｼｯｸM-PRO" w:hAnsi="HG丸ｺﾞｼｯｸM-PRO"/>
          <w:color w:val="000000"/>
        </w:rPr>
        <w:br w:type="page"/>
      </w:r>
    </w:p>
    <w:p w:rsidR="0025185F" w:rsidRPr="00D6695F" w:rsidRDefault="0025185F" w:rsidP="000D48EB">
      <w:pPr>
        <w:jc w:val="left"/>
        <w:rPr>
          <w:rFonts w:ascii="HG丸ｺﾞｼｯｸM-PRO" w:eastAsia="HG丸ｺﾞｼｯｸM-PRO" w:hAnsi="HG丸ｺﾞｼｯｸM-PRO"/>
          <w:color w:val="000000"/>
        </w:rPr>
      </w:pPr>
      <w:r w:rsidRPr="00D6695F">
        <w:rPr>
          <w:rFonts w:ascii="HG丸ｺﾞｼｯｸM-PRO" w:eastAsia="HG丸ｺﾞｼｯｸM-PRO" w:hAnsi="HG丸ｺﾞｼｯｸM-PRO" w:hint="eastAsia"/>
          <w:color w:val="000000"/>
        </w:rPr>
        <w:t>【</w:t>
      </w:r>
      <w:r w:rsidR="000D48EB">
        <w:rPr>
          <w:rFonts w:ascii="HG丸ｺﾞｼｯｸM-PRO" w:eastAsia="HG丸ｺﾞｼｯｸM-PRO" w:hAnsi="HG丸ｺﾞｼｯｸM-PRO" w:hint="eastAsia"/>
          <w:color w:val="000000"/>
        </w:rPr>
        <w:t xml:space="preserve">１０　</w:t>
      </w:r>
      <w:r w:rsidRPr="00D6695F">
        <w:rPr>
          <w:rFonts w:ascii="HG丸ｺﾞｼｯｸM-PRO" w:eastAsia="HG丸ｺﾞｼｯｸM-PRO" w:hAnsi="HG丸ｺﾞｼｯｸM-PRO" w:hint="eastAsia"/>
          <w:color w:val="000000"/>
        </w:rPr>
        <w:t>屋外広告業の登録】</w:t>
      </w:r>
    </w:p>
    <w:p w:rsidR="0025185F" w:rsidRPr="00D6695F" w:rsidRDefault="0025185F" w:rsidP="0025185F">
      <w:pPr>
        <w:rPr>
          <w:rFonts w:ascii="HG丸ｺﾞｼｯｸM-PRO" w:eastAsia="HG丸ｺﾞｼｯｸM-PRO" w:hAnsi="HG丸ｺﾞｼｯｸM-PRO"/>
          <w:color w:val="FF0000"/>
          <w:bdr w:val="single" w:sz="4" w:space="0" w:color="auto"/>
        </w:rPr>
      </w:pPr>
      <w:r w:rsidRPr="00D6695F">
        <w:rPr>
          <w:rFonts w:ascii="HG丸ｺﾞｼｯｸM-PRO" w:eastAsia="HG丸ｺﾞｼｯｸM-PRO" w:hAnsi="HG丸ｺﾞｼｯｸM-PRO"/>
          <w:noProof/>
          <w:color w:val="FF0000"/>
        </w:rPr>
        <mc:AlternateContent>
          <mc:Choice Requires="wps">
            <w:drawing>
              <wp:anchor distT="0" distB="0" distL="114300" distR="114300" simplePos="0" relativeHeight="251774976" behindDoc="0" locked="0" layoutInCell="1" allowOverlap="1" wp14:anchorId="1D39D260" wp14:editId="4E48799A">
                <wp:simplePos x="0" y="0"/>
                <wp:positionH relativeFrom="column">
                  <wp:posOffset>24765</wp:posOffset>
                </wp:positionH>
                <wp:positionV relativeFrom="paragraph">
                  <wp:posOffset>120650</wp:posOffset>
                </wp:positionV>
                <wp:extent cx="5472000" cy="866775"/>
                <wp:effectExtent l="0" t="0" r="14605" b="28575"/>
                <wp:wrapNone/>
                <wp:docPr id="62" name="正方形/長方形 62"/>
                <wp:cNvGraphicFramePr/>
                <a:graphic xmlns:a="http://schemas.openxmlformats.org/drawingml/2006/main">
                  <a:graphicData uri="http://schemas.microsoft.com/office/word/2010/wordprocessingShape">
                    <wps:wsp>
                      <wps:cNvSpPr/>
                      <wps:spPr>
                        <a:xfrm>
                          <a:off x="0" y="0"/>
                          <a:ext cx="5472000" cy="86677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2" o:spid="_x0000_s1026" style="position:absolute;left:0;text-align:left;margin-left:1.95pt;margin-top:9.5pt;width:430.85pt;height:68.2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" filled="f" strokecolor="windowText" strokeweight="1pt">
                <v:stroke dashstyle="dash"/>
              </v:rect>
            </w:pict>
          </mc:Fallback>
        </mc:AlternateContent>
      </w:r>
    </w:p>
    <w:p w:rsidR="0025185F" w:rsidRPr="00D6695F" w:rsidRDefault="0025185F" w:rsidP="0025185F">
      <w:pPr>
        <w:ind w:left="1200" w:hangingChars="500" w:hanging="120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7D3B23">
        <w:rPr>
          <w:rFonts w:ascii="HG丸ｺﾞｼｯｸM-PRO" w:eastAsia="HG丸ｺﾞｼｯｸM-PRO" w:hAnsi="HG丸ｺﾞｼｯｸM-PRO" w:hint="eastAsia"/>
          <w:color w:val="000000"/>
          <w:sz w:val="24"/>
        </w:rPr>
        <w:t>問２８</w:t>
      </w:r>
      <w:r w:rsidRPr="00D6695F">
        <w:rPr>
          <w:rFonts w:ascii="HG丸ｺﾞｼｯｸM-PRO" w:eastAsia="HG丸ｺﾞｼｯｸM-PRO" w:hAnsi="HG丸ｺﾞｼｯｸM-PRO" w:hint="eastAsia"/>
          <w:color w:val="000000"/>
          <w:sz w:val="24"/>
        </w:rPr>
        <w:t>〕　営業所を府内に設け、他都道府県でも営業する場合は、他都道府県でも屋外広告業の</w:t>
      </w:r>
      <w:r w:rsidRPr="00D6695F">
        <w:rPr>
          <w:rFonts w:ascii="HG丸ｺﾞｼｯｸM-PRO" w:eastAsia="HG丸ｺﾞｼｯｸM-PRO" w:hAnsi="HG丸ｺﾞｼｯｸM-PRO" w:hint="eastAsia"/>
          <w:b/>
          <w:color w:val="000000"/>
          <w:sz w:val="24"/>
          <w:u w:val="single"/>
        </w:rPr>
        <w:t>登録</w:t>
      </w:r>
      <w:r w:rsidRPr="00D6695F">
        <w:rPr>
          <w:rFonts w:ascii="HG丸ｺﾞｼｯｸM-PRO" w:eastAsia="HG丸ｺﾞｼｯｸM-PRO" w:hAnsi="HG丸ｺﾞｼｯｸM-PRO" w:hint="eastAsia"/>
          <w:color w:val="000000"/>
          <w:sz w:val="24"/>
        </w:rPr>
        <w:t>が必要ですか。</w:t>
      </w:r>
    </w:p>
    <w:p w:rsidR="0025185F" w:rsidRPr="00D6695F" w:rsidRDefault="0025185F" w:rsidP="0025185F">
      <w:pPr>
        <w:ind w:left="960" w:hangingChars="400" w:hanging="960"/>
        <w:rPr>
          <w:rFonts w:ascii="HG丸ｺﾞｼｯｸM-PRO" w:eastAsia="HG丸ｺﾞｼｯｸM-PRO" w:hAnsi="HG丸ｺﾞｼｯｸM-PRO"/>
          <w:color w:val="000000"/>
          <w:sz w:val="24"/>
        </w:rPr>
      </w:pPr>
    </w:p>
    <w:p w:rsidR="0025185F" w:rsidRPr="00D6695F" w:rsidRDefault="0025185F" w:rsidP="0025185F">
      <w:pPr>
        <w:ind w:left="960" w:hangingChars="400" w:hanging="960"/>
        <w:rPr>
          <w:rFonts w:ascii="HG丸ｺﾞｼｯｸM-PRO" w:eastAsia="HG丸ｺﾞｼｯｸM-PRO" w:hAnsi="HG丸ｺﾞｼｯｸM-PRO"/>
          <w:color w:val="000000"/>
          <w:sz w:val="24"/>
        </w:rPr>
      </w:pPr>
    </w:p>
    <w:p w:rsidR="0025185F" w:rsidRPr="00D6695F" w:rsidRDefault="0025185F" w:rsidP="0025185F">
      <w:pPr>
        <w:ind w:left="960" w:hangingChars="400" w:hanging="960"/>
        <w:rPr>
          <w:rFonts w:ascii="HG丸ｺﾞｼｯｸM-PRO" w:eastAsia="HG丸ｺﾞｼｯｸM-PRO" w:hAnsi="HG丸ｺﾞｼｯｸM-PRO"/>
          <w:color w:val="000000"/>
          <w:sz w:val="24"/>
        </w:rPr>
      </w:pPr>
    </w:p>
    <w:p w:rsidR="0025185F" w:rsidRPr="007D3B23" w:rsidRDefault="0025185F" w:rsidP="0025185F">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《回答》　</w:t>
      </w:r>
      <w:r w:rsidRPr="007D3B23">
        <w:rPr>
          <w:rFonts w:ascii="HG丸ｺﾞｼｯｸM-PRO" w:eastAsia="HG丸ｺﾞｼｯｸM-PRO" w:hAnsi="HG丸ｺﾞｼｯｸM-PRO" w:hint="eastAsia"/>
          <w:color w:val="000000"/>
          <w:sz w:val="24"/>
        </w:rPr>
        <w:t>屋外広告業の</w:t>
      </w:r>
      <w:r w:rsidRPr="007D3B23">
        <w:rPr>
          <w:rFonts w:ascii="HG丸ｺﾞｼｯｸM-PRO" w:eastAsia="HG丸ｺﾞｼｯｸM-PRO" w:hAnsi="HG丸ｺﾞｼｯｸM-PRO" w:hint="eastAsia"/>
          <w:b/>
          <w:color w:val="000000"/>
          <w:sz w:val="24"/>
        </w:rPr>
        <w:t>登録</w:t>
      </w:r>
      <w:r w:rsidRPr="007D3B23">
        <w:rPr>
          <w:rFonts w:ascii="HG丸ｺﾞｼｯｸM-PRO" w:eastAsia="HG丸ｺﾞｼｯｸM-PRO" w:hAnsi="HG丸ｺﾞｼｯｸM-PRO" w:hint="eastAsia"/>
          <w:color w:val="000000"/>
          <w:sz w:val="24"/>
        </w:rPr>
        <w:t>は、営業区域の都道府県・市（政令市・中核市）に</w:t>
      </w:r>
      <w:r w:rsidRPr="007D3B23">
        <w:rPr>
          <w:rFonts w:ascii="HG丸ｺﾞｼｯｸM-PRO" w:eastAsia="HG丸ｺﾞｼｯｸM-PRO" w:hAnsi="HG丸ｺﾞｼｯｸM-PRO" w:hint="eastAsia"/>
          <w:b/>
          <w:color w:val="000000"/>
          <w:sz w:val="24"/>
        </w:rPr>
        <w:t>登録</w:t>
      </w:r>
      <w:r w:rsidRPr="007D3B23">
        <w:rPr>
          <w:rFonts w:ascii="HG丸ｺﾞｼｯｸM-PRO" w:eastAsia="HG丸ｺﾞｼｯｸM-PRO" w:hAnsi="HG丸ｺﾞｼｯｸM-PRO" w:hint="eastAsia"/>
          <w:color w:val="000000"/>
          <w:sz w:val="24"/>
        </w:rPr>
        <w:t>するものですので、他都道府県・市で営業する場合は、当該都道府県・市でも</w:t>
      </w:r>
      <w:r w:rsidRPr="007D3B23">
        <w:rPr>
          <w:rFonts w:ascii="HG丸ｺﾞｼｯｸM-PRO" w:eastAsia="HG丸ｺﾞｼｯｸM-PRO" w:hAnsi="HG丸ｺﾞｼｯｸM-PRO" w:hint="eastAsia"/>
          <w:b/>
          <w:color w:val="000000"/>
          <w:sz w:val="24"/>
        </w:rPr>
        <w:t>登録</w:t>
      </w:r>
      <w:r w:rsidRPr="007D3B23">
        <w:rPr>
          <w:rFonts w:ascii="HG丸ｺﾞｼｯｸM-PRO" w:eastAsia="HG丸ｺﾞｼｯｸM-PRO" w:hAnsi="HG丸ｺﾞｼｯｸM-PRO" w:hint="eastAsia"/>
          <w:color w:val="000000"/>
          <w:sz w:val="24"/>
        </w:rPr>
        <w:t>する必要があります。</w:t>
      </w:r>
    </w:p>
    <w:p w:rsidR="0025185F" w:rsidRPr="00D6695F" w:rsidRDefault="0025185F" w:rsidP="0025185F">
      <w:pPr>
        <w:ind w:left="960" w:hangingChars="400" w:hanging="960"/>
        <w:rPr>
          <w:rFonts w:ascii="HG丸ｺﾞｼｯｸM-PRO" w:eastAsia="HG丸ｺﾞｼｯｸM-PRO" w:hAnsi="HG丸ｺﾞｼｯｸM-PRO"/>
          <w:color w:val="000000"/>
          <w:sz w:val="24"/>
        </w:rPr>
      </w:pPr>
    </w:p>
    <w:p w:rsidR="0025185F" w:rsidRPr="005819C9" w:rsidRDefault="0025185F" w:rsidP="0025185F">
      <w:pPr>
        <w:ind w:leftChars="468" w:left="983"/>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　</w:t>
      </w:r>
      <w:r w:rsidRPr="005819C9">
        <w:rPr>
          <w:rFonts w:ascii="HG丸ｺﾞｼｯｸM-PRO" w:eastAsia="HG丸ｺﾞｼｯｸM-PRO" w:hAnsi="HG丸ｺﾞｼｯｸM-PRO" w:hint="eastAsia"/>
          <w:color w:val="000000"/>
          <w:sz w:val="24"/>
        </w:rPr>
        <w:t>なお、大阪市、堺市、高槻市、東大阪市、八尾市、豊中市、枚方市については、大阪府知事登録を受けておられるときは、各市の登録業者とみなす「</w:t>
      </w:r>
      <w:r w:rsidRPr="005819C9">
        <w:rPr>
          <w:rFonts w:ascii="HG丸ｺﾞｼｯｸM-PRO" w:eastAsia="HG丸ｺﾞｼｯｸM-PRO" w:hAnsi="HG丸ｺﾞｼｯｸM-PRO" w:hint="eastAsia"/>
          <w:b/>
          <w:color w:val="000000"/>
          <w:sz w:val="24"/>
        </w:rPr>
        <w:t>特例届出</w:t>
      </w:r>
      <w:r w:rsidRPr="005819C9">
        <w:rPr>
          <w:rFonts w:ascii="HG丸ｺﾞｼｯｸM-PRO" w:eastAsia="HG丸ｺﾞｼｯｸM-PRO" w:hAnsi="HG丸ｺﾞｼｯｸM-PRO" w:hint="eastAsia"/>
          <w:color w:val="000000"/>
          <w:sz w:val="24"/>
        </w:rPr>
        <w:t>」の制度があります。</w:t>
      </w:r>
    </w:p>
    <w:p w:rsidR="0025185F" w:rsidRPr="005819C9" w:rsidRDefault="0025185F" w:rsidP="0025185F">
      <w:pPr>
        <w:ind w:leftChars="468" w:left="983" w:firstLineChars="100" w:firstLine="240"/>
        <w:jc w:val="left"/>
        <w:rPr>
          <w:rFonts w:ascii="HG丸ｺﾞｼｯｸM-PRO" w:eastAsia="HG丸ｺﾞｼｯｸM-PRO" w:hAnsi="HG丸ｺﾞｼｯｸM-PRO"/>
          <w:color w:val="000000"/>
          <w:sz w:val="24"/>
        </w:rPr>
      </w:pPr>
    </w:p>
    <w:p w:rsidR="0025185F" w:rsidRPr="005819C9" w:rsidRDefault="0025185F" w:rsidP="0025185F">
      <w:pPr>
        <w:ind w:leftChars="468" w:left="983" w:firstLineChars="100" w:firstLine="240"/>
        <w:jc w:val="left"/>
        <w:rPr>
          <w:rFonts w:ascii="HG丸ｺﾞｼｯｸM-PRO" w:eastAsia="HG丸ｺﾞｼｯｸM-PRO" w:hAnsi="HG丸ｺﾞｼｯｸM-PRO"/>
          <w:color w:val="FF0000"/>
          <w:sz w:val="24"/>
          <w:bdr w:val="single" w:sz="4" w:space="0" w:color="auto"/>
        </w:rPr>
      </w:pPr>
      <w:r w:rsidRPr="005819C9">
        <w:rPr>
          <w:rFonts w:ascii="HG丸ｺﾞｼｯｸM-PRO" w:eastAsia="HG丸ｺﾞｼｯｸM-PRO" w:hAnsi="HG丸ｺﾞｼｯｸM-PRO" w:hint="eastAsia"/>
          <w:color w:val="000000"/>
          <w:sz w:val="24"/>
        </w:rPr>
        <w:t>（屋外広告物のてびきP25参照）</w:t>
      </w:r>
    </w:p>
    <w:p w:rsidR="0025185F" w:rsidRPr="00D6695F" w:rsidRDefault="0025185F" w:rsidP="0025185F">
      <w:pPr>
        <w:rPr>
          <w:rFonts w:ascii="HG丸ｺﾞｼｯｸM-PRO" w:eastAsia="HG丸ｺﾞｼｯｸM-PRO" w:hAnsi="HG丸ｺﾞｼｯｸM-PRO" w:cstheme="minorBidi"/>
          <w:szCs w:val="22"/>
        </w:rPr>
      </w:pPr>
    </w:p>
    <w:p w:rsidR="00DF2886" w:rsidRDefault="00DF2886" w:rsidP="0025185F">
      <w:pPr>
        <w:widowControl/>
        <w:jc w:val="left"/>
        <w:rPr>
          <w:rFonts w:ascii="HG丸ｺﾞｼｯｸM-PRO" w:eastAsia="HG丸ｺﾞｼｯｸM-PRO" w:hAnsi="HG丸ｺﾞｼｯｸM-PRO"/>
        </w:rPr>
      </w:pPr>
    </w:p>
    <w:p w:rsidR="009F19F7" w:rsidRDefault="009F19F7" w:rsidP="0025185F">
      <w:pPr>
        <w:widowControl/>
        <w:jc w:val="left"/>
        <w:rPr>
          <w:rFonts w:ascii="HG丸ｺﾞｼｯｸM-PRO" w:eastAsia="HG丸ｺﾞｼｯｸM-PRO" w:hAnsi="HG丸ｺﾞｼｯｸM-PRO"/>
        </w:rPr>
      </w:pPr>
    </w:p>
    <w:p w:rsidR="009F19F7" w:rsidRDefault="009F19F7" w:rsidP="0025185F">
      <w:pPr>
        <w:widowControl/>
        <w:jc w:val="left"/>
        <w:rPr>
          <w:rFonts w:ascii="HG丸ｺﾞｼｯｸM-PRO" w:eastAsia="HG丸ｺﾞｼｯｸM-PRO" w:hAnsi="HG丸ｺﾞｼｯｸM-PRO"/>
        </w:rPr>
      </w:pPr>
    </w:p>
    <w:p w:rsidR="009F19F7" w:rsidRDefault="009F19F7" w:rsidP="0025185F">
      <w:pPr>
        <w:widowControl/>
        <w:jc w:val="left"/>
        <w:rPr>
          <w:rFonts w:ascii="HG丸ｺﾞｼｯｸM-PRO" w:eastAsia="HG丸ｺﾞｼｯｸM-PRO" w:hAnsi="HG丸ｺﾞｼｯｸM-PRO"/>
        </w:rPr>
      </w:pPr>
    </w:p>
    <w:p w:rsidR="009F19F7" w:rsidRDefault="009F19F7" w:rsidP="0025185F">
      <w:pPr>
        <w:widowControl/>
        <w:jc w:val="left"/>
        <w:rPr>
          <w:rFonts w:ascii="HG丸ｺﾞｼｯｸM-PRO" w:eastAsia="HG丸ｺﾞｼｯｸM-PRO" w:hAnsi="HG丸ｺﾞｼｯｸM-PRO"/>
        </w:rPr>
      </w:pPr>
    </w:p>
    <w:p w:rsidR="0025185F" w:rsidRPr="00D6695F" w:rsidRDefault="0025185F" w:rsidP="000D48EB">
      <w:pPr>
        <w:jc w:val="left"/>
        <w:rPr>
          <w:rFonts w:ascii="HG丸ｺﾞｼｯｸM-PRO" w:eastAsia="HG丸ｺﾞｼｯｸM-PRO" w:hAnsi="HG丸ｺﾞｼｯｸM-PRO"/>
        </w:rPr>
      </w:pPr>
      <w:r w:rsidRPr="00D6695F">
        <w:rPr>
          <w:rFonts w:ascii="HG丸ｺﾞｼｯｸM-PRO" w:eastAsia="HG丸ｺﾞｼｯｸM-PRO" w:hAnsi="HG丸ｺﾞｼｯｸM-PRO" w:hint="eastAsia"/>
        </w:rPr>
        <w:t>【</w:t>
      </w:r>
      <w:r w:rsidR="000D48EB">
        <w:rPr>
          <w:rFonts w:ascii="HG丸ｺﾞｼｯｸM-PRO" w:eastAsia="HG丸ｺﾞｼｯｸM-PRO" w:hAnsi="HG丸ｺﾞｼｯｸM-PRO" w:hint="eastAsia"/>
        </w:rPr>
        <w:t xml:space="preserve">１０　</w:t>
      </w:r>
      <w:r w:rsidR="00317515" w:rsidRPr="00317515">
        <w:rPr>
          <w:rFonts w:ascii="HG丸ｺﾞｼｯｸM-PRO" w:eastAsia="HG丸ｺﾞｼｯｸM-PRO" w:hAnsi="HG丸ｺﾞｼｯｸM-PRO" w:hint="eastAsia"/>
        </w:rPr>
        <w:t>屋外広告業の登録</w:t>
      </w:r>
      <w:r w:rsidRPr="00D6695F">
        <w:rPr>
          <w:rFonts w:ascii="HG丸ｺﾞｼｯｸM-PRO" w:eastAsia="HG丸ｺﾞｼｯｸM-PRO" w:hAnsi="HG丸ｺﾞｼｯｸM-PRO" w:hint="eastAsia"/>
        </w:rPr>
        <w:t>】</w:t>
      </w:r>
    </w:p>
    <w:p w:rsidR="0025185F" w:rsidRPr="00D6695F" w:rsidRDefault="0025185F" w:rsidP="0025185F">
      <w:pPr>
        <w:jc w:val="right"/>
        <w:rPr>
          <w:rFonts w:ascii="HG丸ｺﾞｼｯｸM-PRO" w:eastAsia="HG丸ｺﾞｼｯｸM-PRO" w:hAnsi="HG丸ｺﾞｼｯｸM-PRO"/>
          <w:bdr w:val="single" w:sz="4" w:space="0" w:color="auto"/>
        </w:rPr>
      </w:pPr>
      <w:r w:rsidRPr="00D6695F">
        <w:rPr>
          <w:rFonts w:ascii="HG丸ｺﾞｼｯｸM-PRO" w:eastAsia="HG丸ｺﾞｼｯｸM-PRO" w:hAnsi="HG丸ｺﾞｼｯｸM-PRO"/>
          <w:noProof/>
        </w:rPr>
        <mc:AlternateContent>
          <mc:Choice Requires="wps">
            <w:drawing>
              <wp:anchor distT="0" distB="0" distL="114300" distR="114300" simplePos="0" relativeHeight="251773952" behindDoc="0" locked="0" layoutInCell="1" allowOverlap="1" wp14:anchorId="4D6DE2C9" wp14:editId="0BA20AB2">
                <wp:simplePos x="0" y="0"/>
                <wp:positionH relativeFrom="column">
                  <wp:posOffset>24765</wp:posOffset>
                </wp:positionH>
                <wp:positionV relativeFrom="paragraph">
                  <wp:posOffset>123825</wp:posOffset>
                </wp:positionV>
                <wp:extent cx="5472000" cy="552450"/>
                <wp:effectExtent l="0" t="0" r="14605" b="19050"/>
                <wp:wrapNone/>
                <wp:docPr id="63" name="正方形/長方形 63"/>
                <wp:cNvGraphicFramePr/>
                <a:graphic xmlns:a="http://schemas.openxmlformats.org/drawingml/2006/main">
                  <a:graphicData uri="http://schemas.microsoft.com/office/word/2010/wordprocessingShape">
                    <wps:wsp>
                      <wps:cNvSpPr/>
                      <wps:spPr>
                        <a:xfrm>
                          <a:off x="0" y="0"/>
                          <a:ext cx="5472000" cy="5524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26" style="position:absolute;left:0;text-align:left;margin-left:1.95pt;margin-top:9.75pt;width:430.85pt;height:4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" filled="f" strokecolor="windowText" strokeweight="1pt">
                <v:stroke dashstyle="dash"/>
              </v:rect>
            </w:pict>
          </mc:Fallback>
        </mc:AlternateContent>
      </w:r>
    </w:p>
    <w:p w:rsidR="0025185F" w:rsidRDefault="0025185F" w:rsidP="0025185F">
      <w:pPr>
        <w:ind w:left="1200" w:hangingChars="500" w:hanging="120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7D3B23">
        <w:rPr>
          <w:rFonts w:ascii="HG丸ｺﾞｼｯｸM-PRO" w:eastAsia="HG丸ｺﾞｼｯｸM-PRO" w:hAnsi="HG丸ｺﾞｼｯｸM-PRO" w:hint="eastAsia"/>
          <w:color w:val="000000"/>
          <w:sz w:val="24"/>
        </w:rPr>
        <w:t>問２９</w:t>
      </w:r>
      <w:bookmarkStart w:id="1" w:name="_GoBack"/>
      <w:bookmarkEnd w:id="1"/>
      <w:r w:rsidRPr="00D6695F">
        <w:rPr>
          <w:rFonts w:ascii="HG丸ｺﾞｼｯｸM-PRO" w:eastAsia="HG丸ｺﾞｼｯｸM-PRO" w:hAnsi="HG丸ｺﾞｼｯｸM-PRO" w:hint="eastAsia"/>
          <w:color w:val="000000"/>
          <w:sz w:val="24"/>
        </w:rPr>
        <w:t xml:space="preserve">〕　</w:t>
      </w:r>
      <w:r w:rsidRPr="00502D96">
        <w:rPr>
          <w:rFonts w:ascii="HG丸ｺﾞｼｯｸM-PRO" w:eastAsia="HG丸ｺﾞｼｯｸM-PRO" w:hAnsi="HG丸ｺﾞｼｯｸM-PRO" w:hint="eastAsia"/>
          <w:color w:val="000000"/>
          <w:sz w:val="24"/>
        </w:rPr>
        <w:t>屋外広告業登録</w:t>
      </w:r>
      <w:r>
        <w:rPr>
          <w:rFonts w:ascii="HG丸ｺﾞｼｯｸM-PRO" w:eastAsia="HG丸ｺﾞｼｯｸM-PRO" w:hAnsi="HG丸ｺﾞｼｯｸM-PRO" w:hint="eastAsia"/>
          <w:color w:val="000000"/>
          <w:sz w:val="24"/>
        </w:rPr>
        <w:t>事業者の一覧データを見ることは可能ですか。</w:t>
      </w:r>
    </w:p>
    <w:p w:rsidR="0025185F" w:rsidRDefault="0025185F" w:rsidP="0025185F">
      <w:pPr>
        <w:ind w:left="1200" w:hangingChars="500" w:hanging="1200"/>
        <w:jc w:val="left"/>
        <w:rPr>
          <w:rFonts w:ascii="HG丸ｺﾞｼｯｸM-PRO" w:eastAsia="HG丸ｺﾞｼｯｸM-PRO" w:hAnsi="HG丸ｺﾞｼｯｸM-PRO"/>
          <w:color w:val="000000"/>
          <w:sz w:val="24"/>
        </w:rPr>
      </w:pPr>
    </w:p>
    <w:p w:rsidR="0025185F" w:rsidRDefault="0025185F" w:rsidP="0025185F">
      <w:pPr>
        <w:ind w:left="1200" w:hangingChars="500" w:hanging="1200"/>
        <w:jc w:val="left"/>
        <w:rPr>
          <w:rFonts w:ascii="HG丸ｺﾞｼｯｸM-PRO" w:eastAsia="HG丸ｺﾞｼｯｸM-PRO" w:hAnsi="HG丸ｺﾞｼｯｸM-PRO"/>
          <w:color w:val="000000"/>
          <w:sz w:val="24"/>
        </w:rPr>
      </w:pPr>
    </w:p>
    <w:p w:rsidR="0025185F" w:rsidRDefault="0025185F" w:rsidP="0025185F">
      <w:pPr>
        <w:ind w:left="960" w:hangingChars="400" w:hanging="960"/>
        <w:jc w:val="left"/>
        <w:rPr>
          <w:rFonts w:ascii="HG丸ｺﾞｼｯｸM-PRO" w:eastAsia="HG丸ｺﾞｼｯｸM-PRO" w:hAnsi="HG丸ｺﾞｼｯｸM-PRO"/>
          <w:color w:val="000000"/>
          <w:sz w:val="24"/>
        </w:rPr>
      </w:pPr>
      <w:r w:rsidRPr="00D6695F">
        <w:rPr>
          <w:rFonts w:ascii="HG丸ｺﾞｼｯｸM-PRO" w:eastAsia="HG丸ｺﾞｼｯｸM-PRO" w:hAnsi="HG丸ｺﾞｼｯｸM-PRO" w:hint="eastAsia"/>
          <w:color w:val="000000"/>
          <w:sz w:val="24"/>
        </w:rPr>
        <w:t xml:space="preserve">《回答》　</w:t>
      </w:r>
      <w:r w:rsidRPr="00502D96">
        <w:rPr>
          <w:rFonts w:ascii="HG丸ｺﾞｼｯｸM-PRO" w:eastAsia="HG丸ｺﾞｼｯｸM-PRO" w:hAnsi="HG丸ｺﾞｼｯｸM-PRO" w:hint="eastAsia"/>
          <w:color w:val="000000"/>
          <w:sz w:val="24"/>
        </w:rPr>
        <w:t>大阪府のHPに</w:t>
      </w:r>
      <w:r>
        <w:rPr>
          <w:rFonts w:ascii="HG丸ｺﾞｼｯｸM-PRO" w:eastAsia="HG丸ｺﾞｼｯｸM-PRO" w:hAnsi="HG丸ｺﾞｼｯｸM-PRO" w:hint="eastAsia"/>
          <w:color w:val="000000"/>
          <w:sz w:val="24"/>
        </w:rPr>
        <w:t>掲載しており、</w:t>
      </w:r>
      <w:r w:rsidRPr="00502D96">
        <w:rPr>
          <w:rFonts w:ascii="HG丸ｺﾞｼｯｸM-PRO" w:eastAsia="HG丸ｺﾞｼｯｸM-PRO" w:hAnsi="HG丸ｺﾞｼｯｸM-PRO" w:hint="eastAsia"/>
          <w:color w:val="000000"/>
          <w:sz w:val="24"/>
        </w:rPr>
        <w:t>毎月</w:t>
      </w:r>
      <w:r>
        <w:rPr>
          <w:rFonts w:ascii="HG丸ｺﾞｼｯｸM-PRO" w:eastAsia="HG丸ｺﾞｼｯｸM-PRO" w:hAnsi="HG丸ｺﾞｼｯｸM-PRO" w:hint="eastAsia"/>
          <w:color w:val="000000"/>
          <w:sz w:val="24"/>
        </w:rPr>
        <w:t>初旬頃に更新をしています</w:t>
      </w:r>
      <w:r w:rsidRPr="00502D96">
        <w:rPr>
          <w:rFonts w:ascii="HG丸ｺﾞｼｯｸM-PRO" w:eastAsia="HG丸ｺﾞｼｯｸM-PRO" w:hAnsi="HG丸ｺﾞｼｯｸM-PRO" w:hint="eastAsia"/>
          <w:color w:val="000000"/>
          <w:sz w:val="24"/>
        </w:rPr>
        <w:t>。</w:t>
      </w:r>
    </w:p>
    <w:p w:rsidR="0025185F" w:rsidRDefault="0025185F" w:rsidP="0025185F">
      <w:pPr>
        <w:ind w:left="960" w:hangingChars="400" w:hanging="960"/>
        <w:jc w:val="left"/>
        <w:rPr>
          <w:rFonts w:ascii="HG丸ｺﾞｼｯｸM-PRO" w:eastAsia="HG丸ｺﾞｼｯｸM-PRO" w:hAnsi="HG丸ｺﾞｼｯｸM-PRO"/>
          <w:color w:val="000000"/>
          <w:sz w:val="24"/>
        </w:rPr>
      </w:pPr>
    </w:p>
    <w:p w:rsidR="0025185F" w:rsidRDefault="0025185F" w:rsidP="0025185F">
      <w:pPr>
        <w:widowControl/>
        <w:jc w:val="left"/>
        <w:rPr>
          <w:rFonts w:ascii="HG丸ｺﾞｼｯｸM-PRO" w:eastAsia="HG丸ｺﾞｼｯｸM-PRO" w:hAnsi="HG丸ｺﾞｼｯｸM-PRO"/>
          <w:color w:val="000000"/>
          <w:sz w:val="24"/>
        </w:rPr>
      </w:pPr>
    </w:p>
    <w:sectPr w:rsidR="0025185F" w:rsidSect="00E571AB">
      <w:footerReference w:type="default" r:id="rId29"/>
      <w:type w:val="continuous"/>
      <w:pgSz w:w="11906" w:h="16838"/>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0C" w:rsidRDefault="000E090C" w:rsidP="00EE1882">
      <w:r>
        <w:separator/>
      </w:r>
    </w:p>
  </w:endnote>
  <w:endnote w:type="continuationSeparator" w:id="0">
    <w:p w:rsidR="000E090C" w:rsidRDefault="000E090C" w:rsidP="00EE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0C" w:rsidRDefault="000E090C">
    <w:pPr>
      <w:pStyle w:val="a7"/>
      <w:jc w:val="center"/>
    </w:pPr>
  </w:p>
  <w:p w:rsidR="000E090C" w:rsidRDefault="000E09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0C" w:rsidRDefault="000E090C" w:rsidP="000F7DB0">
    <w:pPr>
      <w:pStyle w:val="a7"/>
      <w:jc w:val="center"/>
    </w:pPr>
    <w:r>
      <w:fldChar w:fldCharType="begin"/>
    </w:r>
    <w:r>
      <w:instrText>PAGE   \* MERGEFORMAT</w:instrText>
    </w:r>
    <w:r>
      <w:fldChar w:fldCharType="separate"/>
    </w:r>
    <w:r w:rsidR="007D3B23" w:rsidRPr="007D3B23">
      <w:rPr>
        <w:noProof/>
        <w:lang w:val="ja-JP"/>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0C" w:rsidRDefault="000E090C" w:rsidP="00EE1882">
      <w:r>
        <w:separator/>
      </w:r>
    </w:p>
  </w:footnote>
  <w:footnote w:type="continuationSeparator" w:id="0">
    <w:p w:rsidR="000E090C" w:rsidRDefault="000E090C" w:rsidP="00EE1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7952"/>
    <w:multiLevelType w:val="hybridMultilevel"/>
    <w:tmpl w:val="46E07974"/>
    <w:lvl w:ilvl="0" w:tplc="0C987170">
      <w:start w:val="4"/>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349D2E3F"/>
    <w:multiLevelType w:val="hybridMultilevel"/>
    <w:tmpl w:val="53147F18"/>
    <w:lvl w:ilvl="0" w:tplc="1D7C72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437478AB"/>
    <w:multiLevelType w:val="hybridMultilevel"/>
    <w:tmpl w:val="830CDE2A"/>
    <w:lvl w:ilvl="0" w:tplc="3D4A9DF0">
      <w:start w:val="1"/>
      <w:numFmt w:val="decimal"/>
      <w:lvlText w:val="(%1)"/>
      <w:lvlJc w:val="left"/>
      <w:pPr>
        <w:tabs>
          <w:tab w:val="num" w:pos="1200"/>
        </w:tabs>
        <w:ind w:left="1200" w:hanging="360"/>
      </w:pPr>
      <w:rPr>
        <w:rFonts w:hint="default"/>
      </w:rPr>
    </w:lvl>
    <w:lvl w:ilvl="1" w:tplc="A9128440">
      <w:numFmt w:val="bullet"/>
      <w:lvlText w:val="※"/>
      <w:lvlJc w:val="left"/>
      <w:pPr>
        <w:tabs>
          <w:tab w:val="num" w:pos="1740"/>
        </w:tabs>
        <w:ind w:left="17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4C7D1AC6"/>
    <w:multiLevelType w:val="hybridMultilevel"/>
    <w:tmpl w:val="DBF616BA"/>
    <w:lvl w:ilvl="0" w:tplc="29226ED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6C9C6781"/>
    <w:multiLevelType w:val="hybridMultilevel"/>
    <w:tmpl w:val="1E644A7A"/>
    <w:lvl w:ilvl="0" w:tplc="07D823C8">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5C"/>
    <w:rsid w:val="00002654"/>
    <w:rsid w:val="00011869"/>
    <w:rsid w:val="00015434"/>
    <w:rsid w:val="00041E14"/>
    <w:rsid w:val="000470B1"/>
    <w:rsid w:val="00087277"/>
    <w:rsid w:val="0009545C"/>
    <w:rsid w:val="000B259B"/>
    <w:rsid w:val="000D48EB"/>
    <w:rsid w:val="000E090C"/>
    <w:rsid w:val="000E0F52"/>
    <w:rsid w:val="000E2A16"/>
    <w:rsid w:val="000E545D"/>
    <w:rsid w:val="000F7DB0"/>
    <w:rsid w:val="00114711"/>
    <w:rsid w:val="00122E29"/>
    <w:rsid w:val="00145E05"/>
    <w:rsid w:val="00187927"/>
    <w:rsid w:val="001916CC"/>
    <w:rsid w:val="00195574"/>
    <w:rsid w:val="001C48B4"/>
    <w:rsid w:val="001C6E0F"/>
    <w:rsid w:val="001F157E"/>
    <w:rsid w:val="001F2296"/>
    <w:rsid w:val="0023007B"/>
    <w:rsid w:val="0025185F"/>
    <w:rsid w:val="002537DE"/>
    <w:rsid w:val="00253A0F"/>
    <w:rsid w:val="00317515"/>
    <w:rsid w:val="00332447"/>
    <w:rsid w:val="00393ED6"/>
    <w:rsid w:val="003A2322"/>
    <w:rsid w:val="003E5802"/>
    <w:rsid w:val="003F5C57"/>
    <w:rsid w:val="004075B8"/>
    <w:rsid w:val="0044067E"/>
    <w:rsid w:val="00442248"/>
    <w:rsid w:val="00445D47"/>
    <w:rsid w:val="00470968"/>
    <w:rsid w:val="004979E4"/>
    <w:rsid w:val="00497BCC"/>
    <w:rsid w:val="004B0706"/>
    <w:rsid w:val="004C26B6"/>
    <w:rsid w:val="0050034C"/>
    <w:rsid w:val="00502D96"/>
    <w:rsid w:val="00546752"/>
    <w:rsid w:val="005715AD"/>
    <w:rsid w:val="005819C9"/>
    <w:rsid w:val="005824DA"/>
    <w:rsid w:val="00594435"/>
    <w:rsid w:val="005A39BA"/>
    <w:rsid w:val="005B1A1C"/>
    <w:rsid w:val="005B6833"/>
    <w:rsid w:val="005D5138"/>
    <w:rsid w:val="005D6C92"/>
    <w:rsid w:val="005E4704"/>
    <w:rsid w:val="006110A3"/>
    <w:rsid w:val="00637452"/>
    <w:rsid w:val="006743A7"/>
    <w:rsid w:val="006C311D"/>
    <w:rsid w:val="006F486F"/>
    <w:rsid w:val="00702CC8"/>
    <w:rsid w:val="00742E9A"/>
    <w:rsid w:val="007649EE"/>
    <w:rsid w:val="007B379B"/>
    <w:rsid w:val="007B62DE"/>
    <w:rsid w:val="007D3B23"/>
    <w:rsid w:val="007F120E"/>
    <w:rsid w:val="007F3B72"/>
    <w:rsid w:val="00810C19"/>
    <w:rsid w:val="008644B6"/>
    <w:rsid w:val="00881996"/>
    <w:rsid w:val="00885138"/>
    <w:rsid w:val="00890DC2"/>
    <w:rsid w:val="008D2400"/>
    <w:rsid w:val="008D5123"/>
    <w:rsid w:val="008D6B32"/>
    <w:rsid w:val="008F7E5C"/>
    <w:rsid w:val="0093636B"/>
    <w:rsid w:val="0094196C"/>
    <w:rsid w:val="00975CF6"/>
    <w:rsid w:val="009858F6"/>
    <w:rsid w:val="009B12CF"/>
    <w:rsid w:val="009B3D2C"/>
    <w:rsid w:val="009D075E"/>
    <w:rsid w:val="009F19F7"/>
    <w:rsid w:val="009F1B32"/>
    <w:rsid w:val="009F5F86"/>
    <w:rsid w:val="009F6310"/>
    <w:rsid w:val="009F6B8D"/>
    <w:rsid w:val="00A01E29"/>
    <w:rsid w:val="00A156D1"/>
    <w:rsid w:val="00A24148"/>
    <w:rsid w:val="00A3738E"/>
    <w:rsid w:val="00A42978"/>
    <w:rsid w:val="00A50C7B"/>
    <w:rsid w:val="00A96C4A"/>
    <w:rsid w:val="00B02048"/>
    <w:rsid w:val="00B20E17"/>
    <w:rsid w:val="00B26B19"/>
    <w:rsid w:val="00B72AAA"/>
    <w:rsid w:val="00B72AE7"/>
    <w:rsid w:val="00C03DCC"/>
    <w:rsid w:val="00C558BA"/>
    <w:rsid w:val="00C55AF9"/>
    <w:rsid w:val="00C64837"/>
    <w:rsid w:val="00C64A62"/>
    <w:rsid w:val="00C755D2"/>
    <w:rsid w:val="00C84D42"/>
    <w:rsid w:val="00CA1126"/>
    <w:rsid w:val="00CA7BB7"/>
    <w:rsid w:val="00D12E6D"/>
    <w:rsid w:val="00D2027F"/>
    <w:rsid w:val="00D6695F"/>
    <w:rsid w:val="00D87211"/>
    <w:rsid w:val="00D961FA"/>
    <w:rsid w:val="00DA3FF6"/>
    <w:rsid w:val="00DB5064"/>
    <w:rsid w:val="00DF2886"/>
    <w:rsid w:val="00DF7552"/>
    <w:rsid w:val="00E11084"/>
    <w:rsid w:val="00E234D7"/>
    <w:rsid w:val="00E479B1"/>
    <w:rsid w:val="00E571AB"/>
    <w:rsid w:val="00E6303B"/>
    <w:rsid w:val="00E72D6E"/>
    <w:rsid w:val="00EA52C8"/>
    <w:rsid w:val="00EE1882"/>
    <w:rsid w:val="00F3409A"/>
    <w:rsid w:val="00F357BE"/>
    <w:rsid w:val="00F3693A"/>
    <w:rsid w:val="00F74660"/>
    <w:rsid w:val="00FA1F11"/>
    <w:rsid w:val="00FA2E1A"/>
    <w:rsid w:val="00FC5748"/>
    <w:rsid w:val="00FC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574"/>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C6483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545C"/>
    <w:rPr>
      <w:rFonts w:asciiTheme="majorHAnsi" w:eastAsiaTheme="majorEastAsia" w:hAnsiTheme="majorHAnsi" w:cstheme="majorBidi"/>
      <w:sz w:val="18"/>
      <w:szCs w:val="18"/>
    </w:rPr>
  </w:style>
  <w:style w:type="paragraph" w:styleId="a5">
    <w:name w:val="header"/>
    <w:basedOn w:val="a"/>
    <w:link w:val="a6"/>
    <w:uiPriority w:val="99"/>
    <w:unhideWhenUsed/>
    <w:rsid w:val="00EE1882"/>
    <w:pPr>
      <w:tabs>
        <w:tab w:val="center" w:pos="4252"/>
        <w:tab w:val="right" w:pos="8504"/>
      </w:tabs>
      <w:snapToGrid w:val="0"/>
    </w:pPr>
  </w:style>
  <w:style w:type="character" w:customStyle="1" w:styleId="a6">
    <w:name w:val="ヘッダー (文字)"/>
    <w:basedOn w:val="a0"/>
    <w:link w:val="a5"/>
    <w:uiPriority w:val="99"/>
    <w:rsid w:val="00EE1882"/>
    <w:rPr>
      <w:rFonts w:ascii="Century" w:eastAsia="ＭＳ 明朝" w:hAnsi="Century" w:cs="Times New Roman"/>
      <w:szCs w:val="24"/>
    </w:rPr>
  </w:style>
  <w:style w:type="paragraph" w:styleId="a7">
    <w:name w:val="footer"/>
    <w:basedOn w:val="a"/>
    <w:link w:val="a8"/>
    <w:uiPriority w:val="99"/>
    <w:unhideWhenUsed/>
    <w:rsid w:val="00EE1882"/>
    <w:pPr>
      <w:tabs>
        <w:tab w:val="center" w:pos="4252"/>
        <w:tab w:val="right" w:pos="8504"/>
      </w:tabs>
      <w:snapToGrid w:val="0"/>
    </w:pPr>
  </w:style>
  <w:style w:type="character" w:customStyle="1" w:styleId="a8">
    <w:name w:val="フッター (文字)"/>
    <w:basedOn w:val="a0"/>
    <w:link w:val="a7"/>
    <w:uiPriority w:val="99"/>
    <w:rsid w:val="00EE1882"/>
    <w:rPr>
      <w:rFonts w:ascii="Century" w:eastAsia="ＭＳ 明朝" w:hAnsi="Century" w:cs="Times New Roman"/>
      <w:szCs w:val="24"/>
    </w:rPr>
  </w:style>
  <w:style w:type="character" w:customStyle="1" w:styleId="10">
    <w:name w:val="見出し 1 (文字)"/>
    <w:basedOn w:val="a0"/>
    <w:link w:val="1"/>
    <w:uiPriority w:val="9"/>
    <w:rsid w:val="00C64837"/>
    <w:rPr>
      <w:rFonts w:asciiTheme="majorHAnsi" w:eastAsiaTheme="majorEastAsia" w:hAnsiTheme="majorHAnsi" w:cstheme="majorBidi"/>
      <w:sz w:val="24"/>
      <w:szCs w:val="24"/>
    </w:rPr>
  </w:style>
  <w:style w:type="paragraph" w:styleId="a9">
    <w:name w:val="Title"/>
    <w:basedOn w:val="a"/>
    <w:next w:val="a"/>
    <w:link w:val="aa"/>
    <w:uiPriority w:val="10"/>
    <w:qFormat/>
    <w:rsid w:val="00C64837"/>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C64837"/>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574"/>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C6483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545C"/>
    <w:rPr>
      <w:rFonts w:asciiTheme="majorHAnsi" w:eastAsiaTheme="majorEastAsia" w:hAnsiTheme="majorHAnsi" w:cstheme="majorBidi"/>
      <w:sz w:val="18"/>
      <w:szCs w:val="18"/>
    </w:rPr>
  </w:style>
  <w:style w:type="paragraph" w:styleId="a5">
    <w:name w:val="header"/>
    <w:basedOn w:val="a"/>
    <w:link w:val="a6"/>
    <w:uiPriority w:val="99"/>
    <w:unhideWhenUsed/>
    <w:rsid w:val="00EE1882"/>
    <w:pPr>
      <w:tabs>
        <w:tab w:val="center" w:pos="4252"/>
        <w:tab w:val="right" w:pos="8504"/>
      </w:tabs>
      <w:snapToGrid w:val="0"/>
    </w:pPr>
  </w:style>
  <w:style w:type="character" w:customStyle="1" w:styleId="a6">
    <w:name w:val="ヘッダー (文字)"/>
    <w:basedOn w:val="a0"/>
    <w:link w:val="a5"/>
    <w:uiPriority w:val="99"/>
    <w:rsid w:val="00EE1882"/>
    <w:rPr>
      <w:rFonts w:ascii="Century" w:eastAsia="ＭＳ 明朝" w:hAnsi="Century" w:cs="Times New Roman"/>
      <w:szCs w:val="24"/>
    </w:rPr>
  </w:style>
  <w:style w:type="paragraph" w:styleId="a7">
    <w:name w:val="footer"/>
    <w:basedOn w:val="a"/>
    <w:link w:val="a8"/>
    <w:uiPriority w:val="99"/>
    <w:unhideWhenUsed/>
    <w:rsid w:val="00EE1882"/>
    <w:pPr>
      <w:tabs>
        <w:tab w:val="center" w:pos="4252"/>
        <w:tab w:val="right" w:pos="8504"/>
      </w:tabs>
      <w:snapToGrid w:val="0"/>
    </w:pPr>
  </w:style>
  <w:style w:type="character" w:customStyle="1" w:styleId="a8">
    <w:name w:val="フッター (文字)"/>
    <w:basedOn w:val="a0"/>
    <w:link w:val="a7"/>
    <w:uiPriority w:val="99"/>
    <w:rsid w:val="00EE1882"/>
    <w:rPr>
      <w:rFonts w:ascii="Century" w:eastAsia="ＭＳ 明朝" w:hAnsi="Century" w:cs="Times New Roman"/>
      <w:szCs w:val="24"/>
    </w:rPr>
  </w:style>
  <w:style w:type="character" w:customStyle="1" w:styleId="10">
    <w:name w:val="見出し 1 (文字)"/>
    <w:basedOn w:val="a0"/>
    <w:link w:val="1"/>
    <w:uiPriority w:val="9"/>
    <w:rsid w:val="00C64837"/>
    <w:rPr>
      <w:rFonts w:asciiTheme="majorHAnsi" w:eastAsiaTheme="majorEastAsia" w:hAnsiTheme="majorHAnsi" w:cstheme="majorBidi"/>
      <w:sz w:val="24"/>
      <w:szCs w:val="24"/>
    </w:rPr>
  </w:style>
  <w:style w:type="paragraph" w:styleId="a9">
    <w:name w:val="Title"/>
    <w:basedOn w:val="a"/>
    <w:next w:val="a"/>
    <w:link w:val="aa"/>
    <w:uiPriority w:val="10"/>
    <w:qFormat/>
    <w:rsid w:val="00C64837"/>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C64837"/>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e-gov.go.jp/cgi-bin/idxrefer.cgi?H_FILE=%8f%ba%8e%4f%8e%6c%90%ad%8e%4f%81%5a%98%5a&amp;REF_NAME=%93%af%8f%f0%91%e6%88%ea%8d%80&amp;ANCHOR_F=1000000000000000000000000000000000000000000000001700000000001000000000000000000&amp;ANCHOR_T=1000000000000000000000000000000000000000000000001700000000001000000000000000000"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0.png"/><Relationship Id="rId7" Type="http://schemas.openxmlformats.org/officeDocument/2006/relationships/footnotes" Target="footnotes.xml"/><Relationship Id="rId12" Type="http://schemas.openxmlformats.org/officeDocument/2006/relationships/hyperlink" Target="http://law.e-gov.go.jp/cgi-bin/idxrefer.cgi?H_FILE=%8f%ba%8e%4f%8e%6c%90%ad%8e%4f%81%5a%98%5a&amp;REF_NAME=%97%df%91%e6%8f%5c%8e%b5%8f%f0%91%e6%8c%dc%8d%80&amp;ANCHOR_F=1000000000000000000000000000000000000000000000001700000000005000000000000000000&amp;ANCHOR_T=1000000000000000000000000000000000000000000000001700000000005000000000000000000" TargetMode="External"/><Relationship Id="rId17" Type="http://schemas.openxmlformats.org/officeDocument/2006/relationships/image" Target="media/image20.png"/><Relationship Id="rId25"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law.e-gov.go.jp/cgi-bin/idxrefer.cgi?H_FILE=%8f%ba%8e%4f%8e%6c%90%ad%8e%4f%81%5a%98%5a&amp;REF_NAME=%93%af%8f%f0%91%e6%88%ea%8d%80&amp;ANCHOR_F=1000000000000000000000000000000000000000000000001700000000001000000000000000000&amp;ANCHOR_T=1000000000000000000000000000000000000000000000001700000000001000000000000000000" TargetMode="External"/><Relationship Id="rId23" Type="http://schemas.openxmlformats.org/officeDocument/2006/relationships/image" Target="media/image50.png"/><Relationship Id="rId28"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3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law.e-gov.go.jp/cgi-bin/idxrefer.cgi?H_FILE=%8f%ba%8e%4f%8e%6c%90%ad%8e%4f%81%5a%98%5a&amp;REF_NAME=%97%df%91%e6%8f%5c%8e%b5%8f%f0%91%e6%8c%dc%8d%80&amp;ANCHOR_F=1000000000000000000000000000000000000000000000001700000000005000000000000000000&amp;ANCHOR_T=1000000000000000000000000000000000000000000000001700000000005000000000000000000"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A6A8-5458-475B-BB24-7EB6446B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1822</Words>
  <Characters>10390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知里</dc:creator>
  <cp:lastModifiedBy>長野　あかね</cp:lastModifiedBy>
  <cp:revision>8</cp:revision>
  <cp:lastPrinted>2018-11-14T09:52:00Z</cp:lastPrinted>
  <dcterms:created xsi:type="dcterms:W3CDTF">2018-11-14T10:03:00Z</dcterms:created>
  <dcterms:modified xsi:type="dcterms:W3CDTF">2018-11-20T00:35:00Z</dcterms:modified>
</cp:coreProperties>
</file>