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7E" w:rsidRPr="004604D7" w:rsidRDefault="00BF117E" w:rsidP="004604D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604D7">
        <w:rPr>
          <w:rFonts w:asciiTheme="majorEastAsia" w:eastAsiaTheme="majorEastAsia" w:hAnsiTheme="majorEastAsia" w:hint="eastAsia"/>
          <w:sz w:val="28"/>
          <w:szCs w:val="28"/>
        </w:rPr>
        <w:t>大阪きゅうりの瞬間ピクルス</w:t>
      </w:r>
    </w:p>
    <w:p w:rsidR="004604D7" w:rsidRPr="004604D7" w:rsidRDefault="004604D7">
      <w:pPr>
        <w:rPr>
          <w:sz w:val="27"/>
          <w:szCs w:val="27"/>
        </w:rPr>
      </w:pPr>
    </w:p>
    <w:p w:rsidR="004604D7" w:rsidRPr="004604D7" w:rsidRDefault="004604D7" w:rsidP="00BA0DAA">
      <w:pPr>
        <w:jc w:val="center"/>
        <w:rPr>
          <w:sz w:val="27"/>
          <w:szCs w:val="27"/>
        </w:rPr>
      </w:pPr>
      <w:r w:rsidRPr="004604D7">
        <w:rPr>
          <w:rFonts w:hint="eastAsia"/>
          <w:noProof/>
          <w:sz w:val="27"/>
          <w:szCs w:val="27"/>
        </w:rPr>
        <w:drawing>
          <wp:inline distT="0" distB="0" distL="0" distR="0" wp14:anchorId="203DE117" wp14:editId="00F0F438">
            <wp:extent cx="3112404" cy="215841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瞬間ピクルス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72"/>
                    <a:stretch/>
                  </pic:blipFill>
                  <pic:spPr bwMode="auto">
                    <a:xfrm>
                      <a:off x="0" y="0"/>
                      <a:ext cx="3111174" cy="2157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17E" w:rsidRPr="004604D7" w:rsidRDefault="00BF117E">
      <w:pPr>
        <w:rPr>
          <w:sz w:val="27"/>
          <w:szCs w:val="27"/>
        </w:rPr>
      </w:pPr>
    </w:p>
    <w:p w:rsidR="004604D7" w:rsidRDefault="000365FF">
      <w:r w:rsidRPr="004604D7">
        <w:rPr>
          <w:rFonts w:asciiTheme="majorHAnsi" w:eastAsiaTheme="majorEastAsia" w:hAnsiTheme="majorHAnsi" w:cstheme="majorHAnsi"/>
          <w:sz w:val="24"/>
          <w:szCs w:val="24"/>
        </w:rPr>
        <w:t>＜材料＞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3402"/>
      </w:tblGrid>
      <w:tr w:rsidR="004604D7" w:rsidTr="004604D7">
        <w:tc>
          <w:tcPr>
            <w:tcW w:w="1985" w:type="dxa"/>
          </w:tcPr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人参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 xml:space="preserve">　　・・・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にんにく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・・・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玉ネギ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 xml:space="preserve">　・・・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セロリ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 xml:space="preserve">　・・・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キュウリ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・・・</w:t>
            </w:r>
          </w:p>
        </w:tc>
        <w:tc>
          <w:tcPr>
            <w:tcW w:w="2268" w:type="dxa"/>
          </w:tcPr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５０ｇ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１／２片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５０ｇ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４０ｇ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１本</w:t>
            </w:r>
          </w:p>
        </w:tc>
        <w:tc>
          <w:tcPr>
            <w:tcW w:w="3402" w:type="dxa"/>
          </w:tcPr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厚さ３</w:t>
            </w: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mm</w:t>
            </w: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のいちょう切り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薄切り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まわし切り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厚さ５</w:t>
            </w: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mm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厚さ５</w:t>
            </w: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mm</w:t>
            </w: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の輪切り</w:t>
            </w:r>
          </w:p>
        </w:tc>
      </w:tr>
    </w:tbl>
    <w:p w:rsidR="004604D7" w:rsidRDefault="004604D7">
      <w:pPr>
        <w:rPr>
          <w:rFonts w:asciiTheme="majorHAnsi" w:eastAsiaTheme="majorEastAsia" w:hAnsiTheme="majorHAnsi" w:cstheme="majorHAnsi"/>
          <w:sz w:val="24"/>
          <w:szCs w:val="24"/>
        </w:rPr>
      </w:pPr>
    </w:p>
    <w:p w:rsidR="004604D7" w:rsidRDefault="000365FF">
      <w:pPr>
        <w:rPr>
          <w:rFonts w:asciiTheme="majorHAnsi" w:eastAsiaTheme="majorEastAsia" w:hAnsiTheme="majorHAnsi" w:cstheme="majorHAnsi"/>
          <w:sz w:val="24"/>
          <w:szCs w:val="24"/>
        </w:rPr>
      </w:pPr>
      <w:r w:rsidRPr="004604D7">
        <w:rPr>
          <w:rFonts w:asciiTheme="majorHAnsi" w:eastAsiaTheme="majorEastAsia" w:hAnsiTheme="majorHAnsi" w:cstheme="majorHAnsi"/>
          <w:sz w:val="24"/>
          <w:szCs w:val="24"/>
        </w:rPr>
        <w:t>＜ピクルス液＞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</w:tblGrid>
      <w:tr w:rsidR="004604D7" w:rsidTr="004604D7">
        <w:tc>
          <w:tcPr>
            <w:tcW w:w="2552" w:type="dxa"/>
          </w:tcPr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リンゴ酢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 xml:space="preserve">　　・・・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水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 xml:space="preserve">　　　　　・・・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塩糀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 xml:space="preserve">　　　　・・・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蜂蜜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 xml:space="preserve">　　　　・・・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オリーブ油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 xml:space="preserve">　・・・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ローリエ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 xml:space="preserve">　　・・・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コショウ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 xml:space="preserve">　　・・・</w:t>
            </w:r>
          </w:p>
        </w:tc>
        <w:tc>
          <w:tcPr>
            <w:tcW w:w="1984" w:type="dxa"/>
          </w:tcPr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大さじ２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大さじ１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大さじ１強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大さじ１／２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大さじ１／２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１枚</w:t>
            </w:r>
          </w:p>
          <w:p w:rsidR="004604D7" w:rsidRDefault="004604D7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604D7">
              <w:rPr>
                <w:rFonts w:asciiTheme="majorHAnsi" w:eastAsiaTheme="majorEastAsia" w:hAnsiTheme="majorHAnsi" w:cstheme="majorHAnsi"/>
                <w:sz w:val="24"/>
                <w:szCs w:val="24"/>
              </w:rPr>
              <w:t>少々</w:t>
            </w:r>
          </w:p>
        </w:tc>
      </w:tr>
    </w:tbl>
    <w:p w:rsidR="004604D7" w:rsidRDefault="004604D7">
      <w:pPr>
        <w:rPr>
          <w:rFonts w:asciiTheme="majorHAnsi" w:eastAsiaTheme="majorEastAsia" w:hAnsiTheme="majorHAnsi" w:cstheme="majorHAnsi"/>
          <w:sz w:val="24"/>
          <w:szCs w:val="24"/>
        </w:rPr>
      </w:pPr>
    </w:p>
    <w:p w:rsidR="009D3F95" w:rsidRPr="004604D7" w:rsidRDefault="000365FF">
      <w:pPr>
        <w:rPr>
          <w:rFonts w:asciiTheme="majorHAnsi" w:eastAsiaTheme="majorEastAsia" w:hAnsiTheme="majorHAnsi" w:cstheme="majorHAnsi"/>
          <w:sz w:val="24"/>
          <w:szCs w:val="24"/>
        </w:rPr>
      </w:pPr>
      <w:r w:rsidRPr="004604D7">
        <w:rPr>
          <w:rFonts w:asciiTheme="majorHAnsi" w:eastAsiaTheme="majorEastAsia" w:hAnsiTheme="majorHAnsi" w:cstheme="majorHAnsi"/>
          <w:sz w:val="24"/>
          <w:szCs w:val="24"/>
        </w:rPr>
        <w:t>＜作り方＞</w:t>
      </w:r>
      <w:r w:rsidRPr="004604D7">
        <w:rPr>
          <w:rFonts w:asciiTheme="majorHAnsi" w:eastAsiaTheme="majorEastAsia" w:hAnsiTheme="majorHAnsi" w:cstheme="majorHAnsi"/>
          <w:sz w:val="24"/>
          <w:szCs w:val="24"/>
        </w:rPr>
        <w:br/>
      </w:r>
      <w:r w:rsidR="00BA0DAA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１　</w:t>
      </w:r>
      <w:r w:rsidRPr="004604D7">
        <w:rPr>
          <w:rFonts w:asciiTheme="majorHAnsi" w:eastAsiaTheme="majorEastAsia" w:hAnsiTheme="majorHAnsi" w:cstheme="majorHAnsi"/>
          <w:sz w:val="24"/>
          <w:szCs w:val="24"/>
        </w:rPr>
        <w:t>鍋に野菜を</w:t>
      </w:r>
      <w:bookmarkStart w:id="0" w:name="_GoBack"/>
      <w:bookmarkEnd w:id="0"/>
      <w:r w:rsidRPr="004604D7">
        <w:rPr>
          <w:rFonts w:asciiTheme="majorHAnsi" w:eastAsiaTheme="majorEastAsia" w:hAnsiTheme="majorHAnsi" w:cstheme="majorHAnsi"/>
          <w:sz w:val="24"/>
          <w:szCs w:val="24"/>
        </w:rPr>
        <w:t>重ねる</w:t>
      </w:r>
      <w:r w:rsidRPr="004604D7">
        <w:rPr>
          <w:rFonts w:asciiTheme="majorHAnsi" w:eastAsiaTheme="majorEastAsia" w:hAnsiTheme="majorHAnsi" w:cstheme="majorHAnsi"/>
          <w:sz w:val="24"/>
          <w:szCs w:val="24"/>
        </w:rPr>
        <w:br/>
      </w:r>
      <w:r w:rsidR="00BA0DAA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２　</w:t>
      </w:r>
      <w:r w:rsidRPr="004604D7">
        <w:rPr>
          <w:rFonts w:asciiTheme="majorHAnsi" w:eastAsiaTheme="majorEastAsia" w:hAnsiTheme="majorHAnsi" w:cstheme="majorHAnsi"/>
          <w:sz w:val="24"/>
          <w:szCs w:val="24"/>
        </w:rPr>
        <w:t>ピクルス液を混ぜ、</w:t>
      </w:r>
      <w:r w:rsidRPr="004604D7">
        <w:rPr>
          <w:rFonts w:ascii="ＭＳ ゴシック" w:eastAsia="ＭＳ ゴシック" w:hAnsi="ＭＳ ゴシック" w:cs="ＭＳ ゴシック" w:hint="eastAsia"/>
          <w:sz w:val="24"/>
          <w:szCs w:val="24"/>
        </w:rPr>
        <w:t>①</w:t>
      </w:r>
      <w:r w:rsidRPr="004604D7">
        <w:rPr>
          <w:rFonts w:asciiTheme="majorHAnsi" w:eastAsiaTheme="majorEastAsia" w:hAnsiTheme="majorHAnsi" w:cstheme="majorHAnsi"/>
          <w:sz w:val="24"/>
          <w:szCs w:val="24"/>
        </w:rPr>
        <w:t>にまわしかけ、フタをして強火で</w:t>
      </w:r>
      <w:r w:rsidRPr="004604D7">
        <w:rPr>
          <w:rFonts w:asciiTheme="majorHAnsi" w:eastAsiaTheme="majorEastAsia" w:hAnsiTheme="majorHAnsi" w:cstheme="majorHAnsi"/>
          <w:sz w:val="24"/>
          <w:szCs w:val="24"/>
        </w:rPr>
        <w:t>1</w:t>
      </w:r>
      <w:r w:rsidRPr="004604D7">
        <w:rPr>
          <w:rFonts w:asciiTheme="majorHAnsi" w:eastAsiaTheme="majorEastAsia" w:hAnsiTheme="majorHAnsi" w:cstheme="majorHAnsi"/>
          <w:sz w:val="24"/>
          <w:szCs w:val="24"/>
        </w:rPr>
        <w:t>～</w:t>
      </w:r>
      <w:r w:rsidRPr="004604D7">
        <w:rPr>
          <w:rFonts w:asciiTheme="majorHAnsi" w:eastAsiaTheme="majorEastAsia" w:hAnsiTheme="majorHAnsi" w:cstheme="majorHAnsi"/>
          <w:sz w:val="24"/>
          <w:szCs w:val="24"/>
        </w:rPr>
        <w:t>2</w:t>
      </w:r>
      <w:r w:rsidRPr="004604D7">
        <w:rPr>
          <w:rFonts w:asciiTheme="majorHAnsi" w:eastAsiaTheme="majorEastAsia" w:hAnsiTheme="majorHAnsi" w:cstheme="majorHAnsi"/>
          <w:sz w:val="24"/>
          <w:szCs w:val="24"/>
        </w:rPr>
        <w:t>分煮る</w:t>
      </w:r>
      <w:r w:rsidRPr="004604D7">
        <w:rPr>
          <w:rFonts w:asciiTheme="majorHAnsi" w:eastAsiaTheme="majorEastAsia" w:hAnsiTheme="majorHAnsi" w:cstheme="majorHAnsi"/>
          <w:sz w:val="24"/>
          <w:szCs w:val="24"/>
        </w:rPr>
        <w:br/>
      </w:r>
      <w:r w:rsidR="00BA0DAA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３　</w:t>
      </w:r>
      <w:r w:rsidRPr="004604D7">
        <w:rPr>
          <w:rFonts w:asciiTheme="majorHAnsi" w:eastAsiaTheme="majorEastAsia" w:hAnsiTheme="majorHAnsi" w:cstheme="majorHAnsi"/>
          <w:sz w:val="24"/>
          <w:szCs w:val="24"/>
        </w:rPr>
        <w:t>歯ごたえが残るように火を通したら、さっと急冷して粗熱をとる</w:t>
      </w:r>
    </w:p>
    <w:p w:rsidR="004604D7" w:rsidRDefault="004604D7">
      <w:pPr>
        <w:rPr>
          <w:rFonts w:asciiTheme="majorHAnsi" w:eastAsiaTheme="majorEastAsia" w:hAnsiTheme="majorHAnsi" w:cstheme="majorHAnsi"/>
          <w:sz w:val="24"/>
          <w:szCs w:val="24"/>
        </w:rPr>
      </w:pPr>
    </w:p>
    <w:p w:rsidR="004604D7" w:rsidRDefault="004604D7">
      <w:pPr>
        <w:rPr>
          <w:rFonts w:asciiTheme="majorHAnsi" w:eastAsiaTheme="majorEastAsia" w:hAnsiTheme="majorHAnsi" w:cstheme="majorHAnsi"/>
          <w:sz w:val="24"/>
          <w:szCs w:val="24"/>
        </w:rPr>
      </w:pPr>
    </w:p>
    <w:p w:rsidR="004604D7" w:rsidRPr="004604D7" w:rsidRDefault="004604D7">
      <w:pPr>
        <w:rPr>
          <w:rFonts w:asciiTheme="majorHAnsi" w:eastAsiaTheme="majorEastAsia" w:hAnsiTheme="majorHAnsi" w:cstheme="majorHAnsi"/>
          <w:sz w:val="24"/>
          <w:szCs w:val="24"/>
        </w:rPr>
      </w:pPr>
    </w:p>
    <w:p w:rsidR="004604D7" w:rsidRPr="004604D7" w:rsidRDefault="004604D7" w:rsidP="004604D7">
      <w:pPr>
        <w:jc w:val="right"/>
        <w:rPr>
          <w:rFonts w:asciiTheme="majorHAnsi" w:eastAsiaTheme="majorEastAsia" w:hAnsiTheme="majorHAnsi" w:cstheme="majorHAnsi"/>
          <w:sz w:val="24"/>
          <w:szCs w:val="24"/>
        </w:rPr>
      </w:pPr>
      <w:r w:rsidRPr="004604D7">
        <w:rPr>
          <w:rFonts w:asciiTheme="majorHAnsi" w:eastAsiaTheme="majorEastAsia" w:hAnsiTheme="majorHAnsi" w:cstheme="majorHAnsi" w:hint="eastAsia"/>
          <w:sz w:val="24"/>
          <w:szCs w:val="24"/>
        </w:rPr>
        <w:t>レシピ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制作</w:t>
      </w:r>
      <w:r w:rsidRPr="004604D7">
        <w:rPr>
          <w:rFonts w:asciiTheme="majorHAnsi" w:eastAsiaTheme="majorEastAsia" w:hAnsiTheme="majorHAnsi" w:cstheme="majorHAnsi" w:hint="eastAsia"/>
          <w:sz w:val="24"/>
          <w:szCs w:val="24"/>
        </w:rPr>
        <w:t>：横地多美子（重ね煮と麹の料理教室「きっちんすまいる」主宰）</w:t>
      </w:r>
    </w:p>
    <w:sectPr w:rsidR="004604D7" w:rsidRPr="004604D7" w:rsidSect="00BA0DA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0D5" w:rsidRDefault="003A40D5" w:rsidP="00BA0DAA">
      <w:r>
        <w:separator/>
      </w:r>
    </w:p>
  </w:endnote>
  <w:endnote w:type="continuationSeparator" w:id="0">
    <w:p w:rsidR="003A40D5" w:rsidRDefault="003A40D5" w:rsidP="00BA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0D5" w:rsidRDefault="003A40D5" w:rsidP="00BA0DAA">
      <w:r>
        <w:separator/>
      </w:r>
    </w:p>
  </w:footnote>
  <w:footnote w:type="continuationSeparator" w:id="0">
    <w:p w:rsidR="003A40D5" w:rsidRDefault="003A40D5" w:rsidP="00BA0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FF"/>
    <w:rsid w:val="000365FF"/>
    <w:rsid w:val="003A40D5"/>
    <w:rsid w:val="003E2091"/>
    <w:rsid w:val="004604D7"/>
    <w:rsid w:val="00702589"/>
    <w:rsid w:val="009D3F95"/>
    <w:rsid w:val="00BA0DAA"/>
    <w:rsid w:val="00BF117E"/>
    <w:rsid w:val="00C4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DAA"/>
  </w:style>
  <w:style w:type="paragraph" w:styleId="a6">
    <w:name w:val="footer"/>
    <w:basedOn w:val="a"/>
    <w:link w:val="a7"/>
    <w:uiPriority w:val="99"/>
    <w:unhideWhenUsed/>
    <w:rsid w:val="00BA0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DAA"/>
  </w:style>
  <w:style w:type="paragraph" w:styleId="a6">
    <w:name w:val="footer"/>
    <w:basedOn w:val="a"/>
    <w:link w:val="a7"/>
    <w:uiPriority w:val="99"/>
    <w:unhideWhenUsed/>
    <w:rsid w:val="00BA0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尾上　律子</dc:creator>
  <cp:lastModifiedBy>尾上　律子</cp:lastModifiedBy>
  <cp:revision>5</cp:revision>
  <dcterms:created xsi:type="dcterms:W3CDTF">2018-01-18T07:47:00Z</dcterms:created>
  <dcterms:modified xsi:type="dcterms:W3CDTF">2018-03-09T01:31:00Z</dcterms:modified>
</cp:coreProperties>
</file>