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FE64" w14:textId="77777777" w:rsidR="00E50567" w:rsidRPr="000251D2" w:rsidRDefault="00E50567" w:rsidP="00E50567">
      <w:pPr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様式第１－４号</w:t>
      </w:r>
    </w:p>
    <w:p w14:paraId="70DFEE62" w14:textId="77777777" w:rsidR="00E50567" w:rsidRPr="000251D2" w:rsidRDefault="00E50567" w:rsidP="00E50567">
      <w:pPr>
        <w:rPr>
          <w:rFonts w:hint="default"/>
          <w:color w:val="auto"/>
          <w:spacing w:val="-8"/>
        </w:rPr>
      </w:pPr>
      <w:r w:rsidRPr="000251D2">
        <w:rPr>
          <w:color w:val="auto"/>
          <w:spacing w:val="-4"/>
        </w:rPr>
        <w:t xml:space="preserve">  </w:t>
      </w:r>
    </w:p>
    <w:p w14:paraId="59C91E4F" w14:textId="77777777" w:rsidR="00E50567" w:rsidRPr="000251D2" w:rsidRDefault="00E50567" w:rsidP="00E50567">
      <w:pPr>
        <w:ind w:left="142"/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１　事業の目的</w:t>
      </w:r>
    </w:p>
    <w:p w14:paraId="139CAE85" w14:textId="77777777" w:rsidR="00E50567" w:rsidRPr="000251D2" w:rsidRDefault="00E50567" w:rsidP="00E50567">
      <w:pPr>
        <w:ind w:left="142"/>
        <w:rPr>
          <w:rFonts w:hint="default"/>
          <w:color w:val="auto"/>
          <w:spacing w:val="-8"/>
        </w:rPr>
      </w:pPr>
    </w:p>
    <w:p w14:paraId="7CDFD46B" w14:textId="77777777" w:rsidR="00E50567" w:rsidRPr="000251D2" w:rsidRDefault="00E50567" w:rsidP="00E50567">
      <w:pPr>
        <w:ind w:left="142"/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２　事業の内容及び計画（実績）</w:t>
      </w:r>
    </w:p>
    <w:p w14:paraId="31E4FE3D" w14:textId="77777777" w:rsidR="00E50567" w:rsidRPr="000251D2" w:rsidRDefault="00E50567" w:rsidP="00E50567">
      <w:pPr>
        <w:ind w:left="142"/>
        <w:rPr>
          <w:rFonts w:hint="default"/>
          <w:color w:val="auto"/>
          <w:spacing w:val="-8"/>
        </w:rPr>
      </w:pPr>
    </w:p>
    <w:p w14:paraId="38FA3D42" w14:textId="77777777" w:rsidR="00E50567" w:rsidRPr="000251D2" w:rsidRDefault="00E50567" w:rsidP="00E50567">
      <w:pPr>
        <w:ind w:left="142"/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３　経費の配分</w:t>
      </w:r>
      <w:r w:rsidRPr="000251D2">
        <w:rPr>
          <w:color w:val="auto"/>
          <w:spacing w:val="-4"/>
        </w:rPr>
        <w:t xml:space="preserve">                                                                              </w:t>
      </w:r>
    </w:p>
    <w:p w14:paraId="730CD14F" w14:textId="77777777" w:rsidR="00E50567" w:rsidRPr="000251D2" w:rsidRDefault="00E50567" w:rsidP="00E50567">
      <w:pPr>
        <w:rPr>
          <w:rFonts w:hint="default"/>
          <w:color w:val="auto"/>
        </w:rPr>
      </w:pPr>
      <w:r w:rsidRPr="000251D2">
        <w:rPr>
          <w:color w:val="auto"/>
        </w:rPr>
        <w:t xml:space="preserve">  </w:t>
      </w: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1824"/>
        <w:gridCol w:w="768"/>
        <w:gridCol w:w="768"/>
        <w:gridCol w:w="768"/>
        <w:gridCol w:w="816"/>
        <w:gridCol w:w="1536"/>
      </w:tblGrid>
      <w:tr w:rsidR="00E50567" w:rsidRPr="000251D2" w14:paraId="6440AB0B" w14:textId="77777777" w:rsidTr="000E25A4"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6B6B7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5B5C5D6D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0178FB5D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区　　分</w:t>
            </w:r>
          </w:p>
          <w:p w14:paraId="194FCD51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25846E8D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1D932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4A463DAD" w14:textId="5FB0FF6D" w:rsidR="00E50567" w:rsidRPr="000251D2" w:rsidRDefault="00D86EC4" w:rsidP="000E25A4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補助事業に要する経費※１</w:t>
            </w:r>
          </w:p>
          <w:p w14:paraId="03B8E43A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（Ａ＋Ｂ＋Ｃ＋Ｄ）</w:t>
            </w:r>
          </w:p>
          <w:p w14:paraId="67183865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864CB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負担区分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F7B04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6A9F15ED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備　　　考</w:t>
            </w:r>
          </w:p>
          <w:p w14:paraId="74191E41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02AA98CE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65B4CD9B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</w:tr>
      <w:tr w:rsidR="00E50567" w:rsidRPr="000251D2" w14:paraId="1C14E028" w14:textId="77777777" w:rsidTr="000E25A4"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EBFE1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3F062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9AAAE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国庫補</w:t>
            </w:r>
          </w:p>
          <w:p w14:paraId="02C5AF34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 xml:space="preserve">助金　</w:t>
            </w:r>
          </w:p>
          <w:p w14:paraId="74DF1722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（Ａ）</w:t>
            </w:r>
          </w:p>
          <w:p w14:paraId="2D876ADE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B8643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都道府</w:t>
            </w:r>
          </w:p>
          <w:p w14:paraId="1DFA9A59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県負担</w:t>
            </w:r>
          </w:p>
          <w:p w14:paraId="3200124A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 xml:space="preserve">額　　</w:t>
            </w:r>
          </w:p>
          <w:p w14:paraId="47CA5F13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（Ｂ）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E2C9A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市町村</w:t>
            </w:r>
          </w:p>
          <w:p w14:paraId="69F1DB79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負担額</w:t>
            </w:r>
          </w:p>
          <w:p w14:paraId="7E7D8E64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（Ｃ）</w:t>
            </w:r>
          </w:p>
          <w:p w14:paraId="31CC7F93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6FDF3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その他</w:t>
            </w:r>
          </w:p>
          <w:p w14:paraId="77891B0E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（Ｄ）</w:t>
            </w:r>
          </w:p>
          <w:p w14:paraId="61DFE8BC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65F06FDA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FEC30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</w:tr>
      <w:tr w:rsidR="00E50567" w:rsidRPr="000251D2" w14:paraId="6C1E3A28" w14:textId="77777777" w:rsidTr="000E25A4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81587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4D8EC252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78C19B4D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FDF2C" w14:textId="77777777" w:rsidR="00E50567" w:rsidRPr="000251D2" w:rsidRDefault="00E50567" w:rsidP="000E25A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7CD15ABF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06934155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E1BBD" w14:textId="77777777" w:rsidR="00E50567" w:rsidRPr="000251D2" w:rsidRDefault="00E50567" w:rsidP="000E25A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1BBB14E7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731DA354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FBD4F" w14:textId="77777777" w:rsidR="00E50567" w:rsidRPr="000251D2" w:rsidRDefault="00E50567" w:rsidP="000E25A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1DDE59D7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76295449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363CA" w14:textId="77777777" w:rsidR="00E50567" w:rsidRPr="000251D2" w:rsidRDefault="00E50567" w:rsidP="000E25A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73680C2E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79A82BB5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1A747" w14:textId="77777777" w:rsidR="00E50567" w:rsidRPr="000251D2" w:rsidRDefault="00E50567" w:rsidP="000E25A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2B9B379F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7CB186A8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7C834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11183F65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6A44CAA0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</w:tr>
      <w:tr w:rsidR="00E50567" w:rsidRPr="000251D2" w14:paraId="439A8025" w14:textId="77777777" w:rsidTr="000E25A4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A0F29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3D1470D6" w14:textId="77777777" w:rsidR="00E50567" w:rsidRPr="000251D2" w:rsidRDefault="00E50567" w:rsidP="000E25A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合　　計</w:t>
            </w:r>
          </w:p>
          <w:p w14:paraId="54398C85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0AECC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66CE91D6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1DBDB4C2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C2D2D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60EDE1C0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20FA6AC1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E2616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0267E7C6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673338DF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9A7B8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7A440D1D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1FB8187C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005C4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543A1D4C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5482D86E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5DC69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6DD589EC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  <w:p w14:paraId="34192483" w14:textId="77777777" w:rsidR="00E50567" w:rsidRPr="000251D2" w:rsidRDefault="00E50567" w:rsidP="000E25A4">
            <w:pPr>
              <w:rPr>
                <w:rFonts w:hint="default"/>
                <w:color w:val="auto"/>
              </w:rPr>
            </w:pPr>
          </w:p>
        </w:tc>
      </w:tr>
    </w:tbl>
    <w:p w14:paraId="1932DB05" w14:textId="77777777" w:rsidR="00E50567" w:rsidRPr="000251D2" w:rsidRDefault="00E50567" w:rsidP="00E50567">
      <w:pPr>
        <w:rPr>
          <w:rFonts w:hint="default"/>
          <w:color w:val="auto"/>
          <w:spacing w:val="-8"/>
        </w:rPr>
      </w:pPr>
    </w:p>
    <w:p w14:paraId="4F08FE8C" w14:textId="00A5A561" w:rsidR="00E50567" w:rsidRPr="000251D2" w:rsidRDefault="00E50567" w:rsidP="00E50567">
      <w:pPr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※　区分の欄は、別表</w:t>
      </w:r>
      <w:r w:rsidRPr="0050350B">
        <w:rPr>
          <w:color w:val="auto"/>
          <w:spacing w:val="-8"/>
        </w:rPr>
        <w:t>１の補助事業</w:t>
      </w:r>
      <w:r w:rsidRPr="000251D2">
        <w:rPr>
          <w:color w:val="auto"/>
          <w:spacing w:val="-8"/>
        </w:rPr>
        <w:t>の欄の事業名を記載する。また、必要に応じて積算内訳を記載する。</w:t>
      </w:r>
    </w:p>
    <w:p w14:paraId="271A0F63" w14:textId="77777777" w:rsidR="00E50567" w:rsidRPr="000251D2" w:rsidRDefault="00E50567" w:rsidP="00E50567">
      <w:pPr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（注）備考欄には消費税仕入控除税額を減額した場合には「減額した金額○○○円」を、同税額がない場合は「該当なし」を、同税額が明らかでない場合には「含税額」をそれぞれ記入すること。</w:t>
      </w:r>
    </w:p>
    <w:p w14:paraId="2DCD0A3B" w14:textId="77777777" w:rsidR="00E50567" w:rsidRPr="000251D2" w:rsidRDefault="00E50567" w:rsidP="00E50567">
      <w:pPr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※１　必要に応じて「総事業費」と修正すること。</w:t>
      </w:r>
    </w:p>
    <w:p w14:paraId="2E0E34EE" w14:textId="77777777" w:rsidR="00E50567" w:rsidRPr="000251D2" w:rsidRDefault="00E50567" w:rsidP="00E50567">
      <w:pPr>
        <w:rPr>
          <w:rFonts w:hint="default"/>
          <w:color w:val="auto"/>
          <w:spacing w:val="-8"/>
        </w:rPr>
      </w:pPr>
    </w:p>
    <w:p w14:paraId="72114A7A" w14:textId="77777777" w:rsidR="00E50567" w:rsidRPr="000251D2" w:rsidRDefault="00E50567" w:rsidP="00E50567">
      <w:pPr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「該当なし」の場合は、以下のうち該当するものにチェックを入れること。</w:t>
      </w:r>
    </w:p>
    <w:p w14:paraId="1C63171E" w14:textId="77777777" w:rsidR="00E50567" w:rsidRPr="000251D2" w:rsidRDefault="00E50567" w:rsidP="00E50567">
      <w:pPr>
        <w:ind w:firstLineChars="300" w:firstLine="634"/>
        <w:rPr>
          <w:rFonts w:hint="default"/>
          <w:color w:val="auto"/>
        </w:rPr>
      </w:pPr>
      <w:r w:rsidRPr="000251D2">
        <w:rPr>
          <w:color w:val="auto"/>
        </w:rPr>
        <w:t>□　免税事業者</w:t>
      </w:r>
    </w:p>
    <w:p w14:paraId="207AA9D9" w14:textId="77777777" w:rsidR="00E50567" w:rsidRPr="000251D2" w:rsidRDefault="00E50567" w:rsidP="00E50567">
      <w:pPr>
        <w:ind w:firstLineChars="300" w:firstLine="634"/>
        <w:rPr>
          <w:rFonts w:hint="default"/>
          <w:color w:val="auto"/>
        </w:rPr>
      </w:pPr>
      <w:r w:rsidRPr="000251D2">
        <w:rPr>
          <w:color w:val="auto"/>
        </w:rPr>
        <w:t>□　簡易課税制度の適用を受ける者</w:t>
      </w:r>
    </w:p>
    <w:p w14:paraId="1CD2BC68" w14:textId="77777777" w:rsidR="00E50567" w:rsidRPr="000251D2" w:rsidRDefault="00E50567" w:rsidP="00E50567">
      <w:pPr>
        <w:ind w:firstLineChars="300" w:firstLine="634"/>
        <w:rPr>
          <w:rFonts w:hint="default"/>
          <w:color w:val="auto"/>
        </w:rPr>
      </w:pPr>
      <w:r w:rsidRPr="000251D2">
        <w:rPr>
          <w:color w:val="auto"/>
        </w:rPr>
        <w:t>□　地方公共団体の一般会計</w:t>
      </w:r>
    </w:p>
    <w:p w14:paraId="5B929BB3" w14:textId="77777777" w:rsidR="00E50567" w:rsidRPr="000251D2" w:rsidRDefault="00E50567" w:rsidP="00E50567">
      <w:pPr>
        <w:ind w:leftChars="300" w:left="1057" w:hangingChars="200" w:hanging="423"/>
        <w:rPr>
          <w:rFonts w:hint="default"/>
          <w:color w:val="auto"/>
        </w:rPr>
      </w:pPr>
      <w:r w:rsidRPr="000251D2">
        <w:rPr>
          <w:color w:val="auto"/>
        </w:rPr>
        <w:t>□　地方公共団体の特別会計、消費税法別表第三に掲げる法人（公共法人、公益法人等）又は人格のない社団・財団であって、当該事業年度における補助金等の特定収入割合が５％超となることが確実に見込まれるもの</w:t>
      </w:r>
    </w:p>
    <w:p w14:paraId="226C0B87" w14:textId="77777777" w:rsidR="00E50567" w:rsidRPr="000251D2" w:rsidRDefault="00E50567" w:rsidP="00E50567">
      <w:pPr>
        <w:rPr>
          <w:rFonts w:hint="default"/>
          <w:color w:val="auto"/>
          <w:spacing w:val="-8"/>
        </w:rPr>
      </w:pPr>
    </w:p>
    <w:p w14:paraId="26030A4B" w14:textId="77777777" w:rsidR="00E50567" w:rsidRPr="000251D2" w:rsidRDefault="00E50567" w:rsidP="00E50567">
      <w:pPr>
        <w:ind w:left="142"/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４　事業完了（予定）年月日　　　年　　月　　日</w:t>
      </w:r>
    </w:p>
    <w:p w14:paraId="5DAEA753" w14:textId="77777777" w:rsidR="00E50567" w:rsidRPr="000251D2" w:rsidRDefault="00E50567" w:rsidP="00E50567">
      <w:pPr>
        <w:ind w:left="142"/>
        <w:rPr>
          <w:rFonts w:hint="default"/>
          <w:color w:val="auto"/>
          <w:spacing w:val="-8"/>
        </w:rPr>
      </w:pPr>
    </w:p>
    <w:p w14:paraId="10561151" w14:textId="77777777" w:rsidR="00E50567" w:rsidRPr="000251D2" w:rsidRDefault="00E50567" w:rsidP="00E50567">
      <w:pPr>
        <w:ind w:left="142"/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５　収支予算（精算）</w:t>
      </w:r>
    </w:p>
    <w:p w14:paraId="7D387A5C" w14:textId="50E3150F" w:rsidR="002C5BA3" w:rsidRPr="000251D2" w:rsidRDefault="00E50567" w:rsidP="00E50567">
      <w:pPr>
        <w:ind w:left="142"/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(1)</w:t>
      </w:r>
      <w:r w:rsidRPr="000251D2">
        <w:rPr>
          <w:color w:val="auto"/>
          <w:spacing w:val="-4"/>
        </w:rPr>
        <w:t xml:space="preserve"> </w:t>
      </w:r>
      <w:r w:rsidRPr="000251D2">
        <w:rPr>
          <w:color w:val="auto"/>
          <w:spacing w:val="-8"/>
        </w:rPr>
        <w:t>収入の部</w:t>
      </w:r>
      <w:r w:rsidRPr="000251D2">
        <w:rPr>
          <w:color w:val="auto"/>
          <w:spacing w:val="-4"/>
        </w:rPr>
        <w:t xml:space="preserve">     </w:t>
      </w:r>
      <w:r w:rsidR="00981897" w:rsidRPr="000251D2">
        <w:rPr>
          <w:color w:val="auto"/>
          <w:spacing w:val="-4"/>
        </w:rPr>
        <w:t xml:space="preserve">                                                                              </w:t>
      </w: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8"/>
        <w:gridCol w:w="1701"/>
        <w:gridCol w:w="1701"/>
        <w:gridCol w:w="992"/>
        <w:gridCol w:w="1016"/>
        <w:gridCol w:w="960"/>
      </w:tblGrid>
      <w:tr w:rsidR="000251D2" w:rsidRPr="000251D2" w14:paraId="53604EAE" w14:textId="77777777" w:rsidTr="00EB7E08">
        <w:trPr>
          <w:trHeight w:val="1266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A065E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2C0309AF" w14:textId="77777777" w:rsidR="003609B4" w:rsidRPr="000251D2" w:rsidRDefault="003609B4">
            <w:pPr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 xml:space="preserve">                      　　　</w:t>
            </w:r>
          </w:p>
          <w:p w14:paraId="0B9747A2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区　　　　   分</w:t>
            </w:r>
          </w:p>
          <w:p w14:paraId="45A3C926" w14:textId="77777777" w:rsidR="003609B4" w:rsidRPr="000251D2" w:rsidRDefault="003609B4">
            <w:pPr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 xml:space="preserve">                          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89298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41CC9840" w14:textId="77777777" w:rsidR="003609B4" w:rsidRPr="000251D2" w:rsidRDefault="003609B4">
            <w:pPr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 xml:space="preserve">  本年度予算額</w:t>
            </w:r>
          </w:p>
          <w:p w14:paraId="60F9B095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65F81C18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（本年度精算額）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AA7FF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02EBD554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前年度予算額</w:t>
            </w:r>
          </w:p>
          <w:p w14:paraId="2C63BC60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093E85F3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（本年度予算額）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561F1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69AB29E6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比較増減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3441B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6F089AB2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3823852B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備 　考</w:t>
            </w:r>
          </w:p>
          <w:p w14:paraId="45B888AE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</w:tr>
      <w:tr w:rsidR="000251D2" w:rsidRPr="000251D2" w14:paraId="468CF6A5" w14:textId="77777777" w:rsidTr="00EB7E08">
        <w:tc>
          <w:tcPr>
            <w:tcW w:w="2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3C461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16B9E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A76F3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206FE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43331963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増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1C003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330FECC9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減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BAF9E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</w:tr>
      <w:tr w:rsidR="000251D2" w:rsidRPr="000251D2" w14:paraId="2C3FA52E" w14:textId="77777777" w:rsidTr="00EB7E08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5A93A" w14:textId="5609A726" w:rsidR="003609B4" w:rsidRPr="000251D2" w:rsidRDefault="003609B4" w:rsidP="000F4491">
            <w:pPr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１府補助金</w:t>
            </w:r>
          </w:p>
          <w:p w14:paraId="49F9E6EB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</w:p>
          <w:p w14:paraId="131C9ED7" w14:textId="4D611E97" w:rsidR="003609B4" w:rsidRPr="000251D2" w:rsidRDefault="003609B4" w:rsidP="000F4491">
            <w:pPr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２その他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25AD2" w14:textId="77777777" w:rsidR="003609B4" w:rsidRPr="000251D2" w:rsidRDefault="003609B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4322F6A4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167BB378" w14:textId="34CA5AA5" w:rsidR="003609B4" w:rsidRPr="000251D2" w:rsidRDefault="003609B4" w:rsidP="009934F3">
            <w:pPr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C8639" w14:textId="77777777" w:rsidR="003609B4" w:rsidRPr="000251D2" w:rsidRDefault="003609B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0355F866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3C901CF4" w14:textId="5204415C" w:rsidR="003609B4" w:rsidRPr="000251D2" w:rsidRDefault="003609B4" w:rsidP="009934F3">
            <w:pPr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A2B38" w14:textId="77777777" w:rsidR="003609B4" w:rsidRPr="000251D2" w:rsidRDefault="003609B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1D68BA6B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69E6FC82" w14:textId="084C42F6" w:rsidR="003609B4" w:rsidRPr="000251D2" w:rsidRDefault="003609B4" w:rsidP="009934F3">
            <w:pPr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86FDA" w14:textId="77777777" w:rsidR="003609B4" w:rsidRPr="000251D2" w:rsidRDefault="003609B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2577F8EE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31E826AF" w14:textId="70B1975A" w:rsidR="003609B4" w:rsidRPr="000251D2" w:rsidRDefault="003609B4" w:rsidP="009934F3">
            <w:pPr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0D893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31214071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0BFAB6B3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</w:tr>
      <w:tr w:rsidR="003609B4" w:rsidRPr="000251D2" w14:paraId="33C27F1A" w14:textId="77777777" w:rsidTr="00EB7E08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8AC2D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7131F5E0" w14:textId="68085C8B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計</w:t>
            </w:r>
          </w:p>
          <w:p w14:paraId="7FC11555" w14:textId="77777777" w:rsidR="003609B4" w:rsidRPr="000251D2" w:rsidRDefault="003609B4" w:rsidP="009934F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C5697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2BFC6F2B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18FA1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36EB2F2C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D7BC1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6B9690D8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FA310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4F7B90DE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17588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2D9477BE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</w:tr>
    </w:tbl>
    <w:p w14:paraId="173BF0F9" w14:textId="6134C734" w:rsidR="002C5BA3" w:rsidRPr="000251D2" w:rsidRDefault="002C5BA3" w:rsidP="00A41F18">
      <w:pPr>
        <w:rPr>
          <w:rFonts w:hint="default"/>
          <w:color w:val="auto"/>
          <w:spacing w:val="-8"/>
        </w:rPr>
      </w:pPr>
    </w:p>
    <w:p w14:paraId="71984F6E" w14:textId="77777777" w:rsidR="002C5BA3" w:rsidRPr="000251D2" w:rsidRDefault="002C5BA3">
      <w:pPr>
        <w:ind w:left="680"/>
        <w:rPr>
          <w:rFonts w:hint="default"/>
          <w:color w:val="auto"/>
          <w:spacing w:val="-8"/>
        </w:rPr>
      </w:pPr>
    </w:p>
    <w:p w14:paraId="7B2C1A08" w14:textId="77777777" w:rsidR="002C5BA3" w:rsidRPr="000251D2" w:rsidRDefault="00981897" w:rsidP="003609B4">
      <w:pPr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(2)</w:t>
      </w:r>
      <w:r w:rsidRPr="000251D2">
        <w:rPr>
          <w:color w:val="auto"/>
          <w:spacing w:val="-4"/>
        </w:rPr>
        <w:t xml:space="preserve"> </w:t>
      </w:r>
      <w:r w:rsidRPr="000251D2">
        <w:rPr>
          <w:color w:val="auto"/>
          <w:spacing w:val="-8"/>
        </w:rPr>
        <w:t>支出の部</w:t>
      </w: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1560"/>
        <w:gridCol w:w="1701"/>
        <w:gridCol w:w="992"/>
        <w:gridCol w:w="1016"/>
        <w:gridCol w:w="960"/>
      </w:tblGrid>
      <w:tr w:rsidR="000251D2" w:rsidRPr="000251D2" w14:paraId="37F1D9CE" w14:textId="77777777" w:rsidTr="003609B4"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0A92D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42C6E0B7" w14:textId="77777777" w:rsidR="003609B4" w:rsidRPr="000251D2" w:rsidRDefault="003609B4">
            <w:pPr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 xml:space="preserve">                      　　　</w:t>
            </w:r>
          </w:p>
          <w:p w14:paraId="62A79D40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区　　　　   分</w:t>
            </w:r>
          </w:p>
          <w:p w14:paraId="5348991C" w14:textId="77777777" w:rsidR="003609B4" w:rsidRPr="000251D2" w:rsidRDefault="003609B4">
            <w:pPr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 xml:space="preserve">                          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6A07D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1BE7A2AB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本年度予算額</w:t>
            </w:r>
          </w:p>
          <w:p w14:paraId="205849FF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761B873D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（本年度精算額）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01391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7E9B646F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前年度予算額</w:t>
            </w:r>
          </w:p>
          <w:p w14:paraId="2A68F076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16DD9558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（本年度予算額）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70678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017FF799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比較増減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A5F6E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313BD74E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5FBF903B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備 　考</w:t>
            </w:r>
          </w:p>
          <w:p w14:paraId="530D152A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</w:tr>
      <w:tr w:rsidR="000251D2" w:rsidRPr="000251D2" w14:paraId="116FB6B5" w14:textId="77777777" w:rsidTr="003609B4">
        <w:tc>
          <w:tcPr>
            <w:tcW w:w="2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754BF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B076B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85A28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7728C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5CB2194F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増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1CB3C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095E86FB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減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CF7EB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</w:tr>
      <w:tr w:rsidR="000251D2" w:rsidRPr="000251D2" w14:paraId="08F2AE66" w14:textId="77777777" w:rsidTr="003609B4"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90AA7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2ADA7E76" w14:textId="287788CC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59746D30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DBB0E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724DE226" w14:textId="77777777" w:rsidR="003609B4" w:rsidRPr="000251D2" w:rsidRDefault="003609B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46729DB5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90C2F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79F54255" w14:textId="77777777" w:rsidR="003609B4" w:rsidRPr="000251D2" w:rsidRDefault="003609B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0A3923E6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2D9A3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4D042D10" w14:textId="77777777" w:rsidR="003609B4" w:rsidRPr="000251D2" w:rsidRDefault="003609B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4161D5E7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7D0E3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00F589BB" w14:textId="77777777" w:rsidR="003609B4" w:rsidRPr="000251D2" w:rsidRDefault="003609B4">
            <w:pPr>
              <w:wordWrap w:val="0"/>
              <w:jc w:val="right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円</w:t>
            </w:r>
          </w:p>
          <w:p w14:paraId="628A08CC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073A4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2EE14C3F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02837A2C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</w:tr>
      <w:tr w:rsidR="003609B4" w:rsidRPr="000251D2" w14:paraId="3D22D35D" w14:textId="77777777" w:rsidTr="003609B4"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5DECF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4B016904" w14:textId="77777777" w:rsidR="003609B4" w:rsidRPr="000251D2" w:rsidRDefault="003609B4">
            <w:pPr>
              <w:jc w:val="center"/>
              <w:rPr>
                <w:rFonts w:hint="default"/>
                <w:color w:val="auto"/>
              </w:rPr>
            </w:pPr>
            <w:r w:rsidRPr="000251D2">
              <w:rPr>
                <w:color w:val="auto"/>
              </w:rPr>
              <w:t>合　　　　　計</w:t>
            </w:r>
          </w:p>
          <w:p w14:paraId="102692AD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5B09E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4AE578F6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605E4DDB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DB842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00F26C76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6F378BFC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22754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0AAB8C5F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7234DD98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5FC30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5948B3E6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552A5F23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0A0B9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2872BF56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  <w:p w14:paraId="55230FD2" w14:textId="77777777" w:rsidR="003609B4" w:rsidRPr="000251D2" w:rsidRDefault="003609B4">
            <w:pPr>
              <w:rPr>
                <w:rFonts w:hint="default"/>
                <w:color w:val="auto"/>
              </w:rPr>
            </w:pPr>
          </w:p>
        </w:tc>
      </w:tr>
    </w:tbl>
    <w:p w14:paraId="7C137C16" w14:textId="77777777" w:rsidR="002C5BA3" w:rsidRPr="000251D2" w:rsidRDefault="002C5BA3">
      <w:pPr>
        <w:rPr>
          <w:rFonts w:hint="default"/>
          <w:color w:val="auto"/>
          <w:spacing w:val="-8"/>
        </w:rPr>
      </w:pPr>
    </w:p>
    <w:p w14:paraId="128C4803" w14:textId="235859E7" w:rsidR="002C5BA3" w:rsidRPr="000251D2" w:rsidRDefault="00981897">
      <w:pPr>
        <w:rPr>
          <w:rFonts w:hint="default"/>
          <w:color w:val="auto"/>
          <w:spacing w:val="-8"/>
        </w:rPr>
      </w:pPr>
      <w:r w:rsidRPr="000251D2">
        <w:rPr>
          <w:color w:val="auto"/>
          <w:spacing w:val="-4"/>
        </w:rPr>
        <w:t xml:space="preserve">  </w:t>
      </w:r>
      <w:r w:rsidRPr="000251D2">
        <w:rPr>
          <w:color w:val="auto"/>
          <w:spacing w:val="-8"/>
        </w:rPr>
        <w:t>※　区分の欄は、</w:t>
      </w:r>
      <w:r w:rsidRPr="0050350B">
        <w:rPr>
          <w:color w:val="auto"/>
          <w:spacing w:val="-8"/>
        </w:rPr>
        <w:t>別表</w:t>
      </w:r>
      <w:r w:rsidR="00EB7E08" w:rsidRPr="0050350B">
        <w:rPr>
          <w:color w:val="auto"/>
          <w:spacing w:val="-8"/>
        </w:rPr>
        <w:t>１</w:t>
      </w:r>
      <w:r w:rsidRPr="0050350B">
        <w:rPr>
          <w:color w:val="auto"/>
          <w:spacing w:val="-8"/>
        </w:rPr>
        <w:t>の</w:t>
      </w:r>
      <w:r w:rsidR="00EB7E08" w:rsidRPr="0050350B">
        <w:rPr>
          <w:color w:val="auto"/>
          <w:spacing w:val="-8"/>
        </w:rPr>
        <w:t>補助事業</w:t>
      </w:r>
      <w:r w:rsidRPr="0050350B">
        <w:rPr>
          <w:color w:val="auto"/>
          <w:spacing w:val="-8"/>
        </w:rPr>
        <w:t>の欄</w:t>
      </w:r>
      <w:r w:rsidRPr="000251D2">
        <w:rPr>
          <w:color w:val="auto"/>
          <w:spacing w:val="-8"/>
        </w:rPr>
        <w:t>の事業名を記載する。また、必要に応じて積算内訳を記載する。</w:t>
      </w:r>
      <w:r w:rsidRPr="000251D2">
        <w:rPr>
          <w:color w:val="auto"/>
          <w:spacing w:val="-4"/>
        </w:rPr>
        <w:t xml:space="preserve">  </w:t>
      </w:r>
    </w:p>
    <w:p w14:paraId="2AB363D9" w14:textId="77777777" w:rsidR="002C5BA3" w:rsidRPr="000251D2" w:rsidRDefault="00981897">
      <w:pPr>
        <w:rPr>
          <w:rFonts w:hint="default"/>
          <w:color w:val="auto"/>
          <w:spacing w:val="-8"/>
        </w:rPr>
      </w:pPr>
      <w:r w:rsidRPr="000251D2">
        <w:rPr>
          <w:color w:val="auto"/>
          <w:spacing w:val="-4"/>
        </w:rPr>
        <w:t xml:space="preserve">                                                                                                   </w:t>
      </w:r>
    </w:p>
    <w:p w14:paraId="3F0A3D9F" w14:textId="77777777" w:rsidR="002C5BA3" w:rsidRPr="000251D2" w:rsidRDefault="00981897" w:rsidP="003609B4">
      <w:pPr>
        <w:rPr>
          <w:rFonts w:hint="default"/>
          <w:color w:val="auto"/>
          <w:spacing w:val="-8"/>
        </w:rPr>
      </w:pPr>
      <w:r w:rsidRPr="000251D2">
        <w:rPr>
          <w:color w:val="auto"/>
          <w:spacing w:val="-8"/>
        </w:rPr>
        <w:t>６　添付書類</w:t>
      </w:r>
      <w:r w:rsidRPr="000251D2">
        <w:rPr>
          <w:color w:val="auto"/>
          <w:spacing w:val="-4"/>
        </w:rPr>
        <w:t xml:space="preserve">                                                                                  </w:t>
      </w:r>
    </w:p>
    <w:p w14:paraId="346F86A9" w14:textId="218EB985" w:rsidR="002C5BA3" w:rsidRPr="000251D2" w:rsidRDefault="00981897" w:rsidP="003609B4">
      <w:pPr>
        <w:pStyle w:val="aa"/>
        <w:numPr>
          <w:ilvl w:val="0"/>
          <w:numId w:val="2"/>
        </w:numPr>
        <w:ind w:leftChars="0" w:left="567" w:rightChars="268" w:right="567"/>
        <w:rPr>
          <w:rFonts w:hint="default"/>
          <w:color w:val="auto"/>
        </w:rPr>
      </w:pPr>
      <w:r w:rsidRPr="000251D2">
        <w:rPr>
          <w:color w:val="auto"/>
        </w:rPr>
        <w:t>新規就農者確保緊急対策実施要綱</w:t>
      </w:r>
      <w:r w:rsidR="00A41F18">
        <w:rPr>
          <w:color w:val="auto"/>
        </w:rPr>
        <w:t>別記６第９の２の（３）</w:t>
      </w:r>
      <w:r w:rsidR="00B32654">
        <w:rPr>
          <w:color w:val="FF0000"/>
        </w:rPr>
        <w:t>、</w:t>
      </w:r>
      <w:r w:rsidRPr="000251D2">
        <w:rPr>
          <w:color w:val="auto"/>
        </w:rPr>
        <w:t>新規就農者育成総合対策実施要綱</w:t>
      </w:r>
      <w:r w:rsidR="00A41F18">
        <w:rPr>
          <w:color w:val="auto"/>
        </w:rPr>
        <w:t>別記１第９の２の（３）</w:t>
      </w:r>
      <w:r w:rsidRPr="000251D2">
        <w:rPr>
          <w:color w:val="auto"/>
        </w:rPr>
        <w:t>に定める</w:t>
      </w:r>
      <w:r w:rsidR="002B0B21" w:rsidRPr="000251D2">
        <w:rPr>
          <w:color w:val="auto"/>
        </w:rPr>
        <w:t>市町村</w:t>
      </w:r>
      <w:r w:rsidRPr="000251D2">
        <w:rPr>
          <w:color w:val="auto"/>
        </w:rPr>
        <w:t>事業実施計画</w:t>
      </w:r>
    </w:p>
    <w:p w14:paraId="24DD4DB5" w14:textId="2E8FC98C" w:rsidR="009934F3" w:rsidRPr="00A41F18" w:rsidRDefault="009934F3" w:rsidP="003609B4">
      <w:pPr>
        <w:ind w:left="567"/>
        <w:rPr>
          <w:rFonts w:hint="default"/>
          <w:color w:val="auto"/>
        </w:rPr>
      </w:pPr>
    </w:p>
    <w:p w14:paraId="5D33BC1A" w14:textId="24C40CC9" w:rsidR="009934F3" w:rsidRPr="000251D2" w:rsidRDefault="009934F3" w:rsidP="009934F3">
      <w:pPr>
        <w:rPr>
          <w:rFonts w:hint="default"/>
          <w:color w:val="auto"/>
        </w:rPr>
      </w:pPr>
    </w:p>
    <w:p w14:paraId="09F357B1" w14:textId="054E08BA" w:rsidR="002C5BA3" w:rsidRPr="00A41F18" w:rsidRDefault="002C5BA3" w:rsidP="000F4491">
      <w:pPr>
        <w:rPr>
          <w:rFonts w:hint="default"/>
          <w:color w:val="auto"/>
        </w:rPr>
      </w:pPr>
    </w:p>
    <w:sectPr w:rsidR="002C5BA3" w:rsidRPr="00A41F18" w:rsidSect="003609B4">
      <w:footnotePr>
        <w:numRestart w:val="eachPage"/>
      </w:footnotePr>
      <w:endnotePr>
        <w:numFmt w:val="decimal"/>
      </w:endnotePr>
      <w:pgSz w:w="11906" w:h="16838" w:code="9"/>
      <w:pgMar w:top="1701" w:right="1701" w:bottom="1701" w:left="1701" w:header="1134" w:footer="0" w:gutter="0"/>
      <w:cols w:space="720"/>
      <w:docGrid w:type="linesAndChars" w:linePitch="325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0DD7" w14:textId="77777777" w:rsidR="00D04CC7" w:rsidRDefault="00D04CC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B751E8F" w14:textId="77777777" w:rsidR="00D04CC7" w:rsidRDefault="00D04CC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0829" w14:textId="77777777" w:rsidR="00D04CC7" w:rsidRDefault="00D04CC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7970004" w14:textId="77777777" w:rsidR="00D04CC7" w:rsidRDefault="00D04CC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1"/>
        </w:tabs>
        <w:ind w:left="421" w:hanging="421"/>
      </w:pPr>
      <w:rPr>
        <w:em w:val="none"/>
      </w:rPr>
    </w:lvl>
  </w:abstractNum>
  <w:abstractNum w:abstractNumId="1" w15:restartNumberingAfterBreak="0">
    <w:nsid w:val="2D474043"/>
    <w:multiLevelType w:val="hybridMultilevel"/>
    <w:tmpl w:val="34867AEC"/>
    <w:lvl w:ilvl="0" w:tplc="832E0F32">
      <w:start w:val="1"/>
      <w:numFmt w:val="decimal"/>
      <w:lvlText w:val="(%1)"/>
      <w:lvlJc w:val="left"/>
      <w:pPr>
        <w:ind w:left="99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2"/>
  <w:hyphenationZone w:val="0"/>
  <w:drawingGridHorizontalSpacing w:val="371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97"/>
    <w:rsid w:val="000251D2"/>
    <w:rsid w:val="000F4491"/>
    <w:rsid w:val="00187E7D"/>
    <w:rsid w:val="00273BE2"/>
    <w:rsid w:val="002B0B21"/>
    <w:rsid w:val="002C5BA3"/>
    <w:rsid w:val="0031655A"/>
    <w:rsid w:val="003467EF"/>
    <w:rsid w:val="003609B4"/>
    <w:rsid w:val="004016E5"/>
    <w:rsid w:val="004544FF"/>
    <w:rsid w:val="0050350B"/>
    <w:rsid w:val="0058033D"/>
    <w:rsid w:val="00584592"/>
    <w:rsid w:val="0063555C"/>
    <w:rsid w:val="0067629F"/>
    <w:rsid w:val="007B6BA4"/>
    <w:rsid w:val="00981897"/>
    <w:rsid w:val="009934F3"/>
    <w:rsid w:val="00A41F18"/>
    <w:rsid w:val="00B32654"/>
    <w:rsid w:val="00CA2D4F"/>
    <w:rsid w:val="00D04CC7"/>
    <w:rsid w:val="00D86EC4"/>
    <w:rsid w:val="00D92207"/>
    <w:rsid w:val="00DE6A2B"/>
    <w:rsid w:val="00E108D2"/>
    <w:rsid w:val="00E43C14"/>
    <w:rsid w:val="00E50567"/>
    <w:rsid w:val="00EB7E08"/>
    <w:rsid w:val="00F01842"/>
    <w:rsid w:val="08BAFBD5"/>
    <w:rsid w:val="1248B5BE"/>
    <w:rsid w:val="1A0E7617"/>
    <w:rsid w:val="436DA938"/>
    <w:rsid w:val="5EB5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7D1BF"/>
  <w15:chartTrackingRefBased/>
  <w15:docId w15:val="{8BDD87F0-D33D-4816-AFE2-B8732098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676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629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6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629F"/>
    <w:rPr>
      <w:color w:val="000000"/>
      <w:sz w:val="21"/>
    </w:rPr>
  </w:style>
  <w:style w:type="paragraph" w:styleId="a7">
    <w:name w:val="Revision"/>
    <w:hidden/>
    <w:uiPriority w:val="99"/>
    <w:semiHidden/>
    <w:rsid w:val="00187E7D"/>
    <w:rPr>
      <w:rFonts w:hint="eastAsia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16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65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993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8A0BD1-D36F-4AE8-AEB0-C982F19FF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36FD8-BF3A-4A26-A0E4-B8670D922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D706D-8FF1-4902-8AE2-7F79652635AD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3537b7e8-a3ce-46a8-be72-7e68cc2b2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ec59af-1a16-40a0-b163-384e34c79a5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674</Words>
  <Characters>755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要綱別表の１及び２に基づいて事業を実施する補助</vt:lpstr>
    </vt:vector>
  </TitlesOfParts>
  <Company>農林水産省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要綱別表の１及び２に基づいて事業を実施する補助</dc:title>
  <dc:subject/>
  <dc:creator>農林水産省</dc:creator>
  <cp:keywords/>
  <cp:lastModifiedBy>山本　陽子</cp:lastModifiedBy>
  <cp:revision>16</cp:revision>
  <cp:lastPrinted>2023-10-30T02:19:00Z</cp:lastPrinted>
  <dcterms:created xsi:type="dcterms:W3CDTF">2023-05-25T01:39:00Z</dcterms:created>
  <dcterms:modified xsi:type="dcterms:W3CDTF">2023-11-02T03:48:00Z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0x0101005934A5A71B05DF419214895903EA2988</vt:lpwstr>
  </property>
  <property fmtid="{D5CDD505-2E9C-101B-9397-08002B2CF9AE}" pid="3" name="MediaServiceImageTags">
    <vt:lpwstr/>
  </property>
</Properties>
</file>