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ECB7C" w14:textId="205E6667" w:rsidR="00C96469" w:rsidRDefault="00CD15B3" w:rsidP="00C96469">
      <w:pPr>
        <w:rPr>
          <w:rFonts w:ascii="HG丸ｺﾞｼｯｸM-PRO" w:eastAsia="HG丸ｺﾞｼｯｸM-PRO" w:hAnsi="HG丸ｺﾞｼｯｸM-PRO"/>
        </w:rPr>
      </w:pPr>
      <w:bookmarkStart w:id="0" w:name="_GoBack"/>
      <w:bookmarkEnd w:id="0"/>
      <w:r w:rsidRPr="00294E08">
        <w:rPr>
          <w:rFonts w:ascii="HG丸ｺﾞｼｯｸM-PRO" w:eastAsia="HG丸ｺﾞｼｯｸM-PRO" w:hAnsi="HG丸ｺﾞｼｯｸM-PRO" w:hint="eastAsia"/>
        </w:rPr>
        <w:t>Q．</w:t>
      </w:r>
      <w:r w:rsidRPr="00F668C6">
        <w:rPr>
          <w:rFonts w:ascii="HG丸ｺﾞｼｯｸM-PRO" w:eastAsia="HG丸ｺﾞｼｯｸM-PRO" w:hAnsi="HG丸ｺﾞｼｯｸM-PRO" w:hint="eastAsia"/>
        </w:rPr>
        <w:t>民法第</w:t>
      </w:r>
      <w:r w:rsidRPr="00F668C6">
        <w:rPr>
          <w:rFonts w:ascii="HG丸ｺﾞｼｯｸM-PRO" w:eastAsia="HG丸ｺﾞｼｯｸM-PRO" w:hAnsi="HG丸ｺﾞｼｯｸM-PRO"/>
        </w:rPr>
        <w:t>458条の２について、</w:t>
      </w:r>
      <w:r w:rsidR="00116F67" w:rsidRPr="00116F67">
        <w:rPr>
          <w:rFonts w:ascii="HG丸ｺﾞｼｯｸM-PRO" w:eastAsia="HG丸ｺﾞｼｯｸM-PRO" w:hAnsi="HG丸ｺﾞｼｯｸM-PRO" w:hint="eastAsia"/>
        </w:rPr>
        <w:t>保証人が主たる債務者の委託を受けて保証をした場合において、保証人の請求があったときは、</w:t>
      </w:r>
      <w:r w:rsidR="00116F67" w:rsidRPr="00F668C6">
        <w:rPr>
          <w:rFonts w:ascii="HG丸ｺﾞｼｯｸM-PRO" w:eastAsia="HG丸ｺﾞｼｯｸM-PRO" w:hAnsi="HG丸ｺﾞｼｯｸM-PRO"/>
        </w:rPr>
        <w:t>債権者は、主債</w:t>
      </w:r>
      <w:r w:rsidR="00A7323A">
        <w:rPr>
          <w:rFonts w:ascii="HG丸ｺﾞｼｯｸM-PRO" w:eastAsia="HG丸ｺﾞｼｯｸM-PRO" w:hAnsi="HG丸ｺﾞｼｯｸM-PRO"/>
        </w:rPr>
        <w:t>務者の同意を得ずに、保証人に対して</w:t>
      </w:r>
      <w:r w:rsidR="00740CCF">
        <w:rPr>
          <w:rFonts w:ascii="HG丸ｺﾞｼｯｸM-PRO" w:eastAsia="HG丸ｺﾞｼｯｸM-PRO" w:hAnsi="HG丸ｺﾞｼｯｸM-PRO" w:hint="eastAsia"/>
        </w:rPr>
        <w:t>主たる債務の履行状況に関する</w:t>
      </w:r>
      <w:r w:rsidR="00A7323A">
        <w:rPr>
          <w:rFonts w:ascii="HG丸ｺﾞｼｯｸM-PRO" w:eastAsia="HG丸ｺﾞｼｯｸM-PRO" w:hAnsi="HG丸ｺﾞｼｯｸM-PRO"/>
        </w:rPr>
        <w:t>情報を提供することが可能</w:t>
      </w:r>
      <w:r w:rsidR="00116F67" w:rsidRPr="00F668C6">
        <w:rPr>
          <w:rFonts w:ascii="HG丸ｺﾞｼｯｸM-PRO" w:eastAsia="HG丸ｺﾞｼｯｸM-PRO" w:hAnsi="HG丸ｺﾞｼｯｸM-PRO"/>
        </w:rPr>
        <w:t>とあるが、</w:t>
      </w:r>
      <w:r w:rsidR="00116F67">
        <w:rPr>
          <w:rFonts w:ascii="HG丸ｺﾞｼｯｸM-PRO" w:eastAsia="HG丸ｺﾞｼｯｸM-PRO" w:hAnsi="HG丸ｺﾞｼｯｸM-PRO" w:hint="eastAsia"/>
        </w:rPr>
        <w:t>委託を受けて</w:t>
      </w:r>
      <w:r w:rsidR="005910DF">
        <w:rPr>
          <w:rFonts w:ascii="HG丸ｺﾞｼｯｸM-PRO" w:eastAsia="HG丸ｺﾞｼｯｸM-PRO" w:hAnsi="HG丸ｺﾞｼｯｸM-PRO" w:hint="eastAsia"/>
        </w:rPr>
        <w:t>いることを</w:t>
      </w:r>
      <w:r w:rsidR="001356F1">
        <w:rPr>
          <w:rFonts w:ascii="HG丸ｺﾞｼｯｸM-PRO" w:eastAsia="HG丸ｺﾞｼｯｸM-PRO" w:hAnsi="HG丸ｺﾞｼｯｸM-PRO" w:hint="eastAsia"/>
        </w:rPr>
        <w:t>何をもって判断すればよいでしょう</w:t>
      </w:r>
      <w:r w:rsidR="00116F67">
        <w:rPr>
          <w:rFonts w:ascii="HG丸ｺﾞｼｯｸM-PRO" w:eastAsia="HG丸ｺﾞｼｯｸM-PRO" w:hAnsi="HG丸ｺﾞｼｯｸM-PRO" w:hint="eastAsia"/>
        </w:rPr>
        <w:t>か？</w:t>
      </w:r>
    </w:p>
    <w:p w14:paraId="76910C51" w14:textId="77777777" w:rsidR="00C96469" w:rsidRDefault="00C96469" w:rsidP="00C96469">
      <w:pPr>
        <w:rPr>
          <w:rFonts w:ascii="HG丸ｺﾞｼｯｸM-PRO" w:eastAsia="HG丸ｺﾞｼｯｸM-PRO" w:hAnsi="HG丸ｺﾞｼｯｸM-PRO"/>
        </w:rPr>
      </w:pPr>
    </w:p>
    <w:p w14:paraId="59297F5C" w14:textId="09BC08AF" w:rsidR="00FB0F94" w:rsidRDefault="002202B3" w:rsidP="002202B3">
      <w:pPr>
        <w:rPr>
          <w:rFonts w:ascii="HG丸ｺﾞｼｯｸM-PRO" w:eastAsia="HG丸ｺﾞｼｯｸM-PRO" w:hAnsi="HG丸ｺﾞｼｯｸM-PRO"/>
        </w:rPr>
      </w:pPr>
      <w:r w:rsidRPr="00A7323A">
        <w:rPr>
          <w:rFonts w:ascii="HG丸ｺﾞｼｯｸM-PRO" w:eastAsia="HG丸ｺﾞｼｯｸM-PRO" w:hAnsi="HG丸ｺﾞｼｯｸM-PRO" w:hint="eastAsia"/>
        </w:rPr>
        <w:t>A．</w:t>
      </w:r>
      <w:r w:rsidR="005D69BA">
        <w:rPr>
          <w:rFonts w:ascii="HG丸ｺﾞｼｯｸM-PRO" w:eastAsia="HG丸ｺﾞｼｯｸM-PRO" w:hAnsi="HG丸ｺﾞｼｯｸM-PRO" w:hint="eastAsia"/>
        </w:rPr>
        <w:t>文書上明らかでなければただちに判断ができないことから、委託を受けていることを明らかにするため、</w:t>
      </w:r>
      <w:r w:rsidRPr="00A7323A">
        <w:rPr>
          <w:rFonts w:ascii="HG丸ｺﾞｼｯｸM-PRO" w:eastAsia="HG丸ｺﾞｼｯｸM-PRO" w:hAnsi="HG丸ｺﾞｼｯｸM-PRO" w:hint="eastAsia"/>
        </w:rPr>
        <w:t>借用証書</w:t>
      </w:r>
      <w:r w:rsidR="00ED33A1" w:rsidRPr="00A7323A">
        <w:rPr>
          <w:rFonts w:ascii="HG丸ｺﾞｼｯｸM-PRO" w:eastAsia="HG丸ｺﾞｼｯｸM-PRO" w:hAnsi="HG丸ｺﾞｼｯｸM-PRO" w:hint="eastAsia"/>
        </w:rPr>
        <w:t>や保証契約書</w:t>
      </w:r>
      <w:r w:rsidR="005910DF">
        <w:rPr>
          <w:rFonts w:ascii="HG丸ｺﾞｼｯｸM-PRO" w:eastAsia="HG丸ｺﾞｼｯｸM-PRO" w:hAnsi="HG丸ｺﾞｼｯｸM-PRO" w:hint="eastAsia"/>
        </w:rPr>
        <w:t>等において</w:t>
      </w:r>
      <w:r w:rsidR="005D69BA">
        <w:rPr>
          <w:rFonts w:ascii="HG丸ｺﾞｼｯｸM-PRO" w:eastAsia="HG丸ｺﾞｼｯｸM-PRO" w:hAnsi="HG丸ｺﾞｼｯｸM-PRO" w:hint="eastAsia"/>
        </w:rPr>
        <w:t>、</w:t>
      </w:r>
      <w:r w:rsidR="00740CCF">
        <w:rPr>
          <w:rFonts w:ascii="HG丸ｺﾞｼｯｸM-PRO" w:eastAsia="HG丸ｺﾞｼｯｸM-PRO" w:hAnsi="HG丸ｺﾞｼｯｸM-PRO" w:hint="eastAsia"/>
        </w:rPr>
        <w:t>債務者の</w:t>
      </w:r>
      <w:r w:rsidR="00ED33A1" w:rsidRPr="00A7323A">
        <w:rPr>
          <w:rFonts w:ascii="HG丸ｺﾞｼｯｸM-PRO" w:eastAsia="HG丸ｺﾞｼｯｸM-PRO" w:hAnsi="HG丸ｺﾞｼｯｸM-PRO" w:hint="eastAsia"/>
        </w:rPr>
        <w:t>委託を受けて保証人となっていることが明らかとなる</w:t>
      </w:r>
      <w:r w:rsidR="005D69BA">
        <w:rPr>
          <w:rFonts w:ascii="HG丸ｺﾞｼｯｸM-PRO" w:eastAsia="HG丸ｺﾞｼｯｸM-PRO" w:hAnsi="HG丸ｺﾞｼｯｸM-PRO" w:hint="eastAsia"/>
        </w:rPr>
        <w:t>ような記載を行うべきで</w:t>
      </w:r>
      <w:r w:rsidR="001356F1">
        <w:rPr>
          <w:rFonts w:ascii="HG丸ｺﾞｼｯｸM-PRO" w:eastAsia="HG丸ｺﾞｼｯｸM-PRO" w:hAnsi="HG丸ｺﾞｼｯｸM-PRO" w:hint="eastAsia"/>
        </w:rPr>
        <w:t>す</w:t>
      </w:r>
      <w:r w:rsidR="005D69BA">
        <w:rPr>
          <w:rFonts w:ascii="HG丸ｺﾞｼｯｸM-PRO" w:eastAsia="HG丸ｺﾞｼｯｸM-PRO" w:hAnsi="HG丸ｺﾞｼｯｸM-PRO" w:hint="eastAsia"/>
        </w:rPr>
        <w:t>。</w:t>
      </w:r>
    </w:p>
    <w:p w14:paraId="35926913" w14:textId="7B9F28FF" w:rsidR="00ED33A1" w:rsidRPr="00A7323A" w:rsidRDefault="005D69BA" w:rsidP="00FB0F9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Pr="00A7323A">
        <w:rPr>
          <w:rFonts w:ascii="HG丸ｺﾞｼｯｸM-PRO" w:eastAsia="HG丸ｺﾞｼｯｸM-PRO" w:hAnsi="HG丸ｺﾞｼｯｸM-PRO"/>
        </w:rPr>
        <w:t>情報の開示等に起因するトラブルを防止するため、あらかじめ</w:t>
      </w:r>
      <w:r w:rsidRPr="00A7323A">
        <w:rPr>
          <w:rFonts w:ascii="HG丸ｺﾞｼｯｸM-PRO" w:eastAsia="HG丸ｺﾞｼｯｸM-PRO" w:hAnsi="HG丸ｺﾞｼｯｸM-PRO" w:hint="eastAsia"/>
        </w:rPr>
        <w:t>主債務者</w:t>
      </w:r>
      <w:r w:rsidRPr="00A7323A">
        <w:rPr>
          <w:rFonts w:ascii="HG丸ｺﾞｼｯｸM-PRO" w:eastAsia="HG丸ｺﾞｼｯｸM-PRO" w:hAnsi="HG丸ｺﾞｼｯｸM-PRO"/>
        </w:rPr>
        <w:t>に対して、保証人から</w:t>
      </w:r>
      <w:r>
        <w:rPr>
          <w:rFonts w:ascii="HG丸ｺﾞｼｯｸM-PRO" w:eastAsia="HG丸ｺﾞｼｯｸM-PRO" w:hAnsi="HG丸ｺﾞｼｯｸM-PRO" w:hint="eastAsia"/>
        </w:rPr>
        <w:t>請求があった場合には、民法４５８条の２に基づいて情報を提供</w:t>
      </w:r>
      <w:r w:rsidRPr="00A7323A">
        <w:rPr>
          <w:rFonts w:ascii="HG丸ｺﾞｼｯｸM-PRO" w:eastAsia="HG丸ｺﾞｼｯｸM-PRO" w:hAnsi="HG丸ｺﾞｼｯｸM-PRO"/>
        </w:rPr>
        <w:t>する旨説明し</w:t>
      </w:r>
      <w:r>
        <w:rPr>
          <w:rFonts w:ascii="HG丸ｺﾞｼｯｸM-PRO" w:eastAsia="HG丸ｺﾞｼｯｸM-PRO" w:hAnsi="HG丸ｺﾞｼｯｸM-PRO" w:hint="eastAsia"/>
        </w:rPr>
        <w:t>ておくことが望ましい</w:t>
      </w:r>
      <w:r w:rsidR="001356F1">
        <w:rPr>
          <w:rFonts w:ascii="HG丸ｺﾞｼｯｸM-PRO" w:eastAsia="HG丸ｺﾞｼｯｸM-PRO" w:hAnsi="HG丸ｺﾞｼｯｸM-PRO" w:hint="eastAsia"/>
        </w:rPr>
        <w:t>と思われます</w:t>
      </w:r>
      <w:r>
        <w:rPr>
          <w:rFonts w:ascii="HG丸ｺﾞｼｯｸM-PRO" w:eastAsia="HG丸ｺﾞｼｯｸM-PRO" w:hAnsi="HG丸ｺﾞｼｯｸM-PRO" w:hint="eastAsia"/>
        </w:rPr>
        <w:t>。</w:t>
      </w:r>
    </w:p>
    <w:p w14:paraId="4CD5DC3D" w14:textId="77777777" w:rsidR="00EA7D6A" w:rsidRDefault="00EA7D6A" w:rsidP="002202B3">
      <w:pPr>
        <w:rPr>
          <w:rFonts w:ascii="HG丸ｺﾞｼｯｸM-PRO" w:eastAsia="HG丸ｺﾞｼｯｸM-PRO" w:hAnsi="HG丸ｺﾞｼｯｸM-PRO"/>
          <w:color w:val="FF0000"/>
        </w:rPr>
      </w:pPr>
    </w:p>
    <w:p w14:paraId="436EDDF0" w14:textId="77777777" w:rsidR="00EA7D6A" w:rsidRPr="00EA7D6A" w:rsidRDefault="00EA7D6A" w:rsidP="002202B3">
      <w:pPr>
        <w:rPr>
          <w:rFonts w:ascii="HG丸ｺﾞｼｯｸM-PRO" w:eastAsia="HG丸ｺﾞｼｯｸM-PRO" w:hAnsi="HG丸ｺﾞｼｯｸM-PRO"/>
        </w:rPr>
      </w:pPr>
    </w:p>
    <w:p w14:paraId="0F45087F" w14:textId="77777777" w:rsidR="00ED33A1" w:rsidRDefault="00ED33A1" w:rsidP="00C96469">
      <w:pPr>
        <w:rPr>
          <w:rFonts w:ascii="HG丸ｺﾞｼｯｸM-PRO" w:eastAsia="HG丸ｺﾞｼｯｸM-PRO" w:hAnsi="HG丸ｺﾞｼｯｸM-PRO"/>
        </w:rPr>
      </w:pPr>
    </w:p>
    <w:p w14:paraId="6663AE7A" w14:textId="77777777" w:rsidR="00CD15B3" w:rsidRDefault="00CD15B3" w:rsidP="00CD15B3">
      <w:pPr>
        <w:rPr>
          <w:rFonts w:ascii="HG丸ｺﾞｼｯｸM-PRO" w:eastAsia="HG丸ｺﾞｼｯｸM-PRO" w:hAnsi="HG丸ｺﾞｼｯｸM-PRO"/>
        </w:rPr>
      </w:pPr>
    </w:p>
    <w:p w14:paraId="19295CF5" w14:textId="77777777" w:rsidR="00CD15B3" w:rsidRPr="00545BEA" w:rsidRDefault="00CD15B3" w:rsidP="00CD15B3">
      <w:pPr>
        <w:rPr>
          <w:rFonts w:ascii="HG丸ｺﾞｼｯｸM-PRO" w:eastAsia="HG丸ｺﾞｼｯｸM-PRO" w:hAnsi="HG丸ｺﾞｼｯｸM-PRO"/>
        </w:rPr>
      </w:pPr>
      <w:r>
        <w:rPr>
          <w:rFonts w:ascii="HG丸ｺﾞｼｯｸM-PRO" w:eastAsia="HG丸ｺﾞｼｯｸM-PRO" w:hAnsi="HG丸ｺﾞｼｯｸM-PRO" w:hint="eastAsia"/>
        </w:rPr>
        <w:t>※</w:t>
      </w:r>
      <w:r w:rsidRPr="00545BEA">
        <w:rPr>
          <w:rFonts w:ascii="HG丸ｺﾞｼｯｸM-PRO" w:eastAsia="HG丸ｺﾞｼｯｸM-PRO" w:hAnsi="HG丸ｺﾞｼｯｸM-PRO" w:hint="eastAsia"/>
        </w:rPr>
        <w:t>民法（抜粋）</w:t>
      </w:r>
    </w:p>
    <w:p w14:paraId="62DFE64A" w14:textId="77777777" w:rsidR="00CD15B3" w:rsidRPr="00545BEA" w:rsidRDefault="00CD15B3" w:rsidP="00CD15B3">
      <w:pPr>
        <w:ind w:firstLineChars="100" w:firstLine="210"/>
        <w:rPr>
          <w:rFonts w:ascii="HG丸ｺﾞｼｯｸM-PRO" w:eastAsia="HG丸ｺﾞｼｯｸM-PRO" w:hAnsi="HG丸ｺﾞｼｯｸM-PRO"/>
        </w:rPr>
      </w:pPr>
      <w:r w:rsidRPr="00545BEA">
        <w:rPr>
          <w:rFonts w:ascii="HG丸ｺﾞｼｯｸM-PRO" w:eastAsia="HG丸ｺﾞｼｯｸM-PRO" w:hAnsi="HG丸ｺﾞｼｯｸM-PRO" w:hint="eastAsia"/>
        </w:rPr>
        <w:t>（主たる債務の履行状況に関する情報の提供義務）</w:t>
      </w:r>
    </w:p>
    <w:p w14:paraId="09BB0962" w14:textId="33D942D5" w:rsidR="00CD15B3" w:rsidRDefault="00CD15B3" w:rsidP="005A301A">
      <w:pPr>
        <w:ind w:firstLineChars="100" w:firstLine="210"/>
        <w:rPr>
          <w:rFonts w:ascii="HG丸ｺﾞｼｯｸM-PRO" w:eastAsia="HG丸ｺﾞｼｯｸM-PRO" w:hAnsi="HG丸ｺﾞｼｯｸM-PRO"/>
        </w:rPr>
      </w:pPr>
      <w:r w:rsidRPr="00545BEA">
        <w:rPr>
          <w:rFonts w:ascii="HG丸ｺﾞｼｯｸM-PRO" w:eastAsia="HG丸ｺﾞｼｯｸM-PRO" w:hAnsi="HG丸ｺﾞｼｯｸM-PRO" w:hint="eastAsia"/>
        </w:rPr>
        <w:t>第</w:t>
      </w:r>
      <w:r>
        <w:rPr>
          <w:rFonts w:ascii="HG丸ｺﾞｼｯｸM-PRO" w:eastAsia="HG丸ｺﾞｼｯｸM-PRO" w:hAnsi="HG丸ｺﾞｼｯｸM-PRO" w:hint="eastAsia"/>
        </w:rPr>
        <w:t>４５８条の２</w:t>
      </w:r>
      <w:r w:rsidRPr="00545BEA">
        <w:rPr>
          <w:rFonts w:ascii="HG丸ｺﾞｼｯｸM-PRO" w:eastAsia="HG丸ｺﾞｼｯｸM-PRO" w:hAnsi="HG丸ｺﾞｼｯｸM-PRO"/>
        </w:rPr>
        <w:t xml:space="preserve"> 　</w:t>
      </w:r>
      <w:r w:rsidRPr="00545BEA">
        <w:rPr>
          <w:rFonts w:ascii="HG丸ｺﾞｼｯｸM-PRO" w:eastAsia="HG丸ｺﾞｼｯｸM-PRO" w:hAnsi="HG丸ｺﾞｼｯｸM-PRO"/>
          <w:b/>
          <w:u w:val="single"/>
        </w:rPr>
        <w:t>保証人が主たる債務者の委託を受けて保証をした場合</w:t>
      </w:r>
      <w:r w:rsidRPr="00545BEA">
        <w:rPr>
          <w:rFonts w:ascii="HG丸ｺﾞｼｯｸM-PRO" w:eastAsia="HG丸ｺﾞｼｯｸM-PRO" w:hAnsi="HG丸ｺﾞｼｯｸM-PRO"/>
        </w:rPr>
        <w:t>において、保証人の請求があったときは、債権者は、保証人に対し、遅滞なく、主たる債務の元本及び主たる債務に関する利息、違約金、損害賠償その他その債務に従たる全てのものについての不履行の有無並びにこれらの残額及びそのうち弁済期が到来しているものの額に関する情報を提供しなければならない。</w:t>
      </w:r>
    </w:p>
    <w:sectPr w:rsidR="00CD15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42D5" w14:textId="77777777" w:rsidR="00B331BF" w:rsidRDefault="00B331BF" w:rsidP="005D69BA">
      <w:r>
        <w:separator/>
      </w:r>
    </w:p>
  </w:endnote>
  <w:endnote w:type="continuationSeparator" w:id="0">
    <w:p w14:paraId="16B93DDC" w14:textId="77777777" w:rsidR="00B331BF" w:rsidRDefault="00B331BF" w:rsidP="005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3FE2F" w14:textId="77777777" w:rsidR="00B331BF" w:rsidRDefault="00B331BF" w:rsidP="005D69BA">
      <w:r>
        <w:separator/>
      </w:r>
    </w:p>
  </w:footnote>
  <w:footnote w:type="continuationSeparator" w:id="0">
    <w:p w14:paraId="35C28E61" w14:textId="77777777" w:rsidR="00B331BF" w:rsidRDefault="00B331BF" w:rsidP="005D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B3"/>
    <w:rsid w:val="00116F67"/>
    <w:rsid w:val="001356F1"/>
    <w:rsid w:val="002202B3"/>
    <w:rsid w:val="0049415E"/>
    <w:rsid w:val="005910DF"/>
    <w:rsid w:val="005A301A"/>
    <w:rsid w:val="005D69BA"/>
    <w:rsid w:val="006D61B7"/>
    <w:rsid w:val="00740CCF"/>
    <w:rsid w:val="00A7323A"/>
    <w:rsid w:val="00B331BF"/>
    <w:rsid w:val="00C1049E"/>
    <w:rsid w:val="00C96469"/>
    <w:rsid w:val="00CD15B3"/>
    <w:rsid w:val="00E95180"/>
    <w:rsid w:val="00EA7D6A"/>
    <w:rsid w:val="00ED33A1"/>
    <w:rsid w:val="00FB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8388B"/>
  <w15:chartTrackingRefBased/>
  <w15:docId w15:val="{3CAD1EA0-F7D8-4F94-9640-CA29D88F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9BA"/>
    <w:pPr>
      <w:tabs>
        <w:tab w:val="center" w:pos="4252"/>
        <w:tab w:val="right" w:pos="8504"/>
      </w:tabs>
      <w:snapToGrid w:val="0"/>
    </w:pPr>
  </w:style>
  <w:style w:type="character" w:customStyle="1" w:styleId="a4">
    <w:name w:val="ヘッダー (文字)"/>
    <w:basedOn w:val="a0"/>
    <w:link w:val="a3"/>
    <w:uiPriority w:val="99"/>
    <w:rsid w:val="005D69BA"/>
  </w:style>
  <w:style w:type="paragraph" w:styleId="a5">
    <w:name w:val="footer"/>
    <w:basedOn w:val="a"/>
    <w:link w:val="a6"/>
    <w:uiPriority w:val="99"/>
    <w:unhideWhenUsed/>
    <w:rsid w:val="005D69BA"/>
    <w:pPr>
      <w:tabs>
        <w:tab w:val="center" w:pos="4252"/>
        <w:tab w:val="right" w:pos="8504"/>
      </w:tabs>
      <w:snapToGrid w:val="0"/>
    </w:pPr>
  </w:style>
  <w:style w:type="character" w:customStyle="1" w:styleId="a6">
    <w:name w:val="フッター (文字)"/>
    <w:basedOn w:val="a0"/>
    <w:link w:val="a5"/>
    <w:uiPriority w:val="99"/>
    <w:rsid w:val="005D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8587">
      <w:bodyDiv w:val="1"/>
      <w:marLeft w:val="0"/>
      <w:marRight w:val="0"/>
      <w:marTop w:val="0"/>
      <w:marBottom w:val="0"/>
      <w:divBdr>
        <w:top w:val="none" w:sz="0" w:space="0" w:color="auto"/>
        <w:left w:val="none" w:sz="0" w:space="0" w:color="auto"/>
        <w:bottom w:val="none" w:sz="0" w:space="0" w:color="auto"/>
        <w:right w:val="none" w:sz="0" w:space="0" w:color="auto"/>
      </w:divBdr>
      <w:divsChild>
        <w:div w:id="760874768">
          <w:marLeft w:val="0"/>
          <w:marRight w:val="0"/>
          <w:marTop w:val="0"/>
          <w:marBottom w:val="0"/>
          <w:divBdr>
            <w:top w:val="none" w:sz="0" w:space="0" w:color="auto"/>
            <w:left w:val="none" w:sz="0" w:space="0" w:color="auto"/>
            <w:bottom w:val="none" w:sz="0" w:space="0" w:color="auto"/>
            <w:right w:val="none" w:sz="0" w:space="0" w:color="auto"/>
          </w:divBdr>
          <w:divsChild>
            <w:div w:id="191841196">
              <w:marLeft w:val="0"/>
              <w:marRight w:val="0"/>
              <w:marTop w:val="0"/>
              <w:marBottom w:val="0"/>
              <w:divBdr>
                <w:top w:val="none" w:sz="0" w:space="0" w:color="auto"/>
                <w:left w:val="none" w:sz="0" w:space="0" w:color="auto"/>
                <w:bottom w:val="none" w:sz="0" w:space="0" w:color="auto"/>
                <w:right w:val="none" w:sz="0" w:space="0" w:color="auto"/>
              </w:divBdr>
              <w:divsChild>
                <w:div w:id="2054383120">
                  <w:marLeft w:val="0"/>
                  <w:marRight w:val="0"/>
                  <w:marTop w:val="0"/>
                  <w:marBottom w:val="1500"/>
                  <w:divBdr>
                    <w:top w:val="none" w:sz="0" w:space="0" w:color="auto"/>
                    <w:left w:val="none" w:sz="0" w:space="0" w:color="auto"/>
                    <w:bottom w:val="none" w:sz="0" w:space="0" w:color="auto"/>
                    <w:right w:val="none" w:sz="0" w:space="0" w:color="auto"/>
                  </w:divBdr>
                  <w:divsChild>
                    <w:div w:id="1131172179">
                      <w:marLeft w:val="0"/>
                      <w:marRight w:val="0"/>
                      <w:marTop w:val="0"/>
                      <w:marBottom w:val="0"/>
                      <w:divBdr>
                        <w:top w:val="none" w:sz="0" w:space="0" w:color="auto"/>
                        <w:left w:val="none" w:sz="0" w:space="0" w:color="auto"/>
                        <w:bottom w:val="none" w:sz="0" w:space="0" w:color="auto"/>
                        <w:right w:val="none" w:sz="0" w:space="0" w:color="auto"/>
                      </w:divBdr>
                      <w:divsChild>
                        <w:div w:id="1923101755">
                          <w:marLeft w:val="0"/>
                          <w:marRight w:val="0"/>
                          <w:marTop w:val="0"/>
                          <w:marBottom w:val="0"/>
                          <w:divBdr>
                            <w:top w:val="none" w:sz="0" w:space="0" w:color="auto"/>
                            <w:left w:val="none" w:sz="0" w:space="0" w:color="auto"/>
                            <w:bottom w:val="none" w:sz="0" w:space="0" w:color="auto"/>
                            <w:right w:val="none" w:sz="0" w:space="0" w:color="auto"/>
                          </w:divBdr>
                          <w:divsChild>
                            <w:div w:id="632951440">
                              <w:marLeft w:val="480"/>
                              <w:marRight w:val="0"/>
                              <w:marTop w:val="0"/>
                              <w:marBottom w:val="0"/>
                              <w:divBdr>
                                <w:top w:val="none" w:sz="0" w:space="0" w:color="auto"/>
                                <w:left w:val="none" w:sz="0" w:space="0" w:color="auto"/>
                                <w:bottom w:val="none" w:sz="0" w:space="0" w:color="auto"/>
                                <w:right w:val="none" w:sz="0" w:space="0" w:color="auto"/>
                              </w:divBdr>
                            </w:div>
                            <w:div w:id="10550048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88843">
      <w:bodyDiv w:val="1"/>
      <w:marLeft w:val="0"/>
      <w:marRight w:val="0"/>
      <w:marTop w:val="0"/>
      <w:marBottom w:val="0"/>
      <w:divBdr>
        <w:top w:val="none" w:sz="0" w:space="0" w:color="auto"/>
        <w:left w:val="none" w:sz="0" w:space="0" w:color="auto"/>
        <w:bottom w:val="none" w:sz="0" w:space="0" w:color="auto"/>
        <w:right w:val="none" w:sz="0" w:space="0" w:color="auto"/>
      </w:divBdr>
      <w:divsChild>
        <w:div w:id="404258297">
          <w:marLeft w:val="0"/>
          <w:marRight w:val="0"/>
          <w:marTop w:val="525"/>
          <w:marBottom w:val="450"/>
          <w:divBdr>
            <w:top w:val="none" w:sz="0" w:space="0" w:color="auto"/>
            <w:left w:val="none" w:sz="0" w:space="0" w:color="auto"/>
            <w:bottom w:val="none" w:sz="0" w:space="0" w:color="auto"/>
            <w:right w:val="none" w:sz="0" w:space="0" w:color="auto"/>
          </w:divBdr>
          <w:divsChild>
            <w:div w:id="11753022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宏憲</dc:creator>
  <cp:keywords/>
  <dc:description/>
  <cp:lastModifiedBy>松島　旬紀</cp:lastModifiedBy>
  <cp:revision>6</cp:revision>
  <cp:lastPrinted>2020-02-28T00:42:00Z</cp:lastPrinted>
  <dcterms:created xsi:type="dcterms:W3CDTF">2020-02-28T06:57:00Z</dcterms:created>
  <dcterms:modified xsi:type="dcterms:W3CDTF">2020-03-06T02:53:00Z</dcterms:modified>
</cp:coreProperties>
</file>