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C7" w:rsidRPr="00E8627E" w:rsidRDefault="00726614" w:rsidP="00A807B4">
      <w:pPr>
        <w:spacing w:line="560" w:lineRule="exact"/>
        <w:ind w:leftChars="-270" w:left="-567" w:firstLineChars="177" w:firstLine="372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DE3D0" wp14:editId="0FA97F2D">
                <wp:simplePos x="0" y="0"/>
                <wp:positionH relativeFrom="column">
                  <wp:posOffset>4724400</wp:posOffset>
                </wp:positionH>
                <wp:positionV relativeFrom="paragraph">
                  <wp:posOffset>-704850</wp:posOffset>
                </wp:positionV>
                <wp:extent cx="882015" cy="1403985"/>
                <wp:effectExtent l="0" t="0" r="1333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14" w:rsidRPr="00953498" w:rsidRDefault="00726614" w:rsidP="007266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DE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pt;margin-top:-55.5pt;width:69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">
                <v:textbox style="mso-fit-shape-to-text:t">
                  <w:txbxContent>
                    <w:p w:rsidR="00726614" w:rsidRPr="00953498" w:rsidRDefault="00726614" w:rsidP="0072661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682CC7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大阪府子ども施策審議会</w:t>
      </w:r>
    </w:p>
    <w:p w:rsidR="00616172" w:rsidRPr="00E8627E" w:rsidRDefault="00682CC7" w:rsidP="00A807B4">
      <w:pPr>
        <w:spacing w:line="5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社会的養育体制整備計画策定部会　</w:t>
      </w:r>
      <w:r w:rsidR="00E8627E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今後の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スケジュール</w:t>
      </w:r>
    </w:p>
    <w:p w:rsidR="00682CC7" w:rsidRPr="00E8627E" w:rsidRDefault="00682CC7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65836" w:rsidRPr="00E8627E" w:rsidRDefault="00682CC7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＜第1回：</w:t>
      </w:r>
      <w:r w:rsidR="00E8627E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9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月＞</w:t>
      </w:r>
    </w:p>
    <w:p w:rsidR="00A65836" w:rsidRPr="00E8627E" w:rsidRDefault="00682CC7" w:rsidP="00A807B4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E721DF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62A7D">
        <w:rPr>
          <w:rFonts w:ascii="HG丸ｺﾞｼｯｸM-PRO" w:eastAsia="HG丸ｺﾞｼｯｸM-PRO" w:hAnsi="HG丸ｺﾞｼｯｸM-PRO" w:hint="eastAsia"/>
          <w:sz w:val="28"/>
          <w:szCs w:val="28"/>
        </w:rPr>
        <w:t>第二次大阪府社会的養護体制整備計画の達成状況等</w:t>
      </w:r>
      <w:r w:rsidR="00E8627E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E8627E" w:rsidRPr="00E8627E" w:rsidRDefault="00A65836" w:rsidP="00A807B4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○ </w:t>
      </w:r>
      <w:r w:rsidR="00E8627E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里親等委託率の</w:t>
      </w:r>
      <w:r w:rsidR="00E8627E">
        <w:rPr>
          <w:rFonts w:ascii="HG丸ｺﾞｼｯｸM-PRO" w:eastAsia="HG丸ｺﾞｼｯｸM-PRO" w:hAnsi="HG丸ｺﾞｼｯｸM-PRO" w:hint="eastAsia"/>
          <w:sz w:val="28"/>
          <w:szCs w:val="28"/>
        </w:rPr>
        <w:t>目標値</w:t>
      </w:r>
      <w:r w:rsidR="00E8627E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設定に向けた考え方について</w:t>
      </w:r>
    </w:p>
    <w:p w:rsidR="00A65836" w:rsidRPr="00E8627E" w:rsidRDefault="00E8627E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〇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平成30年度の議論のまとめ</w:t>
      </w:r>
    </w:p>
    <w:p w:rsidR="00682CC7" w:rsidRPr="00E8627E" w:rsidRDefault="00682CC7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82CC7" w:rsidRDefault="00682CC7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＜第2回：</w:t>
      </w:r>
      <w:r w:rsidR="00E8627E">
        <w:rPr>
          <w:rFonts w:ascii="HG丸ｺﾞｼｯｸM-PRO" w:eastAsia="HG丸ｺﾞｼｯｸM-PRO" w:hAnsi="HG丸ｺﾞｼｯｸM-PRO" w:hint="eastAsia"/>
          <w:sz w:val="28"/>
          <w:szCs w:val="28"/>
        </w:rPr>
        <w:t>11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E8627E">
        <w:rPr>
          <w:rFonts w:ascii="HG丸ｺﾞｼｯｸM-PRO" w:eastAsia="HG丸ｺﾞｼｯｸM-PRO" w:hAnsi="HG丸ｺﾞｼｯｸM-PRO" w:hint="eastAsia"/>
          <w:sz w:val="28"/>
          <w:szCs w:val="28"/>
        </w:rPr>
        <w:t>～12月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p w:rsidR="00E8627E" w:rsidRPr="00E8627E" w:rsidRDefault="00E8627E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〇 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里親等委託率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の目標値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682CC7" w:rsidRPr="00E8627E" w:rsidRDefault="00682CC7" w:rsidP="00A807B4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E721DF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第3次大阪府社会的養育体制整備計画（</w:t>
      </w:r>
      <w:r w:rsidR="00E263FB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素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案）について</w:t>
      </w:r>
    </w:p>
    <w:p w:rsidR="00E8627E" w:rsidRPr="00E8627E" w:rsidRDefault="00E8627E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82CC7" w:rsidRPr="00E8627E" w:rsidRDefault="00682CC7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＜第</w:t>
      </w:r>
      <w:r w:rsidR="00A65836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回：</w:t>
      </w:r>
      <w:r w:rsidR="00E8627E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E8627E">
        <w:rPr>
          <w:rFonts w:ascii="HG丸ｺﾞｼｯｸM-PRO" w:eastAsia="HG丸ｺﾞｼｯｸM-PRO" w:hAnsi="HG丸ｺﾞｼｯｸM-PRO" w:hint="eastAsia"/>
          <w:sz w:val="28"/>
          <w:szCs w:val="28"/>
        </w:rPr>
        <w:t>～2月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p w:rsidR="00E263FB" w:rsidRPr="00E8627E" w:rsidRDefault="00E263FB" w:rsidP="00A807B4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○ 第3次大阪府社会的養育体制整備計画（案）について</w:t>
      </w:r>
    </w:p>
    <w:p w:rsidR="00E263FB" w:rsidRPr="00E8627E" w:rsidRDefault="00E8627E" w:rsidP="00E8627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72390</wp:posOffset>
                </wp:positionV>
                <wp:extent cx="1295400" cy="228600"/>
                <wp:effectExtent l="0" t="0" r="19050" b="1905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95400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4D18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170.2pt;margin-top:5.7pt;width:102pt;height:18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" fillcolor="#4f81bd [3204]" strokecolor="#243f60 [1604]" strokeweight="2pt"/>
            </w:pict>
          </mc:Fallback>
        </mc:AlternateContent>
      </w:r>
    </w:p>
    <w:p w:rsidR="00E263FB" w:rsidRPr="00E8627E" w:rsidRDefault="00E8627E" w:rsidP="00E263F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72390</wp:posOffset>
                </wp:positionV>
                <wp:extent cx="23622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333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15001" id="正方形/長方形 1" o:spid="_x0000_s1026" style="position:absolute;left:0;text-align:left;margin-left:128.2pt;margin-top:5.7pt;width:18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" filled="f" strokecolor="black [3213]" strokeweight="1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パブリックコメントの実施</w:t>
      </w:r>
    </w:p>
    <w:p w:rsidR="00E263FB" w:rsidRDefault="00A807B4" w:rsidP="00682CC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370840</wp:posOffset>
                </wp:positionV>
                <wp:extent cx="5800725" cy="180975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809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7B4" w:rsidRPr="00A807B4" w:rsidRDefault="00A807B4" w:rsidP="00A807B4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07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〇状況に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応じて、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第4回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部会を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3月に開催します。</w:t>
                            </w:r>
                          </w:p>
                          <w:p w:rsidR="00A807B4" w:rsidRPr="00A807B4" w:rsidRDefault="00A807B4" w:rsidP="00A807B4">
                            <w:pPr>
                              <w:spacing w:line="56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07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国の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策定要領に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記載のない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児童心理治療施設、自立援助ホーム等については、個別に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計画の記載内容を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調整します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807B4" w:rsidRPr="00A807B4" w:rsidRDefault="00A807B4" w:rsidP="00A807B4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07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児童自立支援施設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は府立施設のため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別途</w:t>
                            </w:r>
                            <w:r w:rsidRPr="00A807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調整中です。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3.8pt;margin-top:29.2pt;width:456.7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" filled="f" strokecolor="black [3213]" strokeweight="3pt">
                <v:stroke linestyle="thinThin"/>
                <v:textbox>
                  <w:txbxContent>
                    <w:p w:rsidR="00A807B4" w:rsidRPr="00A807B4" w:rsidRDefault="00A807B4" w:rsidP="00A807B4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807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〇状況に</w:t>
                      </w:r>
                      <w:r w:rsidRPr="00A807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応じて、</w:t>
                      </w:r>
                      <w:r w:rsidRPr="00A807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第4回</w:t>
                      </w:r>
                      <w:r w:rsidRPr="00A807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A807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部会を</w:t>
                      </w:r>
                      <w:r w:rsidRPr="00A807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3月に開催します。</w:t>
                      </w:r>
                    </w:p>
                    <w:p w:rsidR="00A807B4" w:rsidRPr="00A807B4" w:rsidRDefault="00A807B4" w:rsidP="00A807B4">
                      <w:pPr>
                        <w:spacing w:line="56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807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 w:rsidRPr="00A807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国の</w:t>
                      </w:r>
                      <w:r w:rsidRPr="00A807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策定要領に</w:t>
                      </w:r>
                      <w:r w:rsidRPr="00A807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記載のない</w:t>
                      </w:r>
                      <w:r w:rsidRPr="00A807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児童心理治療施設、自立援助ホーム等については、個別に</w:t>
                      </w:r>
                      <w:r w:rsidRPr="00A807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計画の記載内容を</w:t>
                      </w:r>
                      <w:r w:rsidRPr="00A807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調整します</w:t>
                      </w:r>
                      <w:r w:rsidRPr="00A807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A807B4" w:rsidRPr="00A807B4" w:rsidRDefault="00A807B4" w:rsidP="00A807B4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807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 w:rsidRPr="00A807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児童自立支援施設</w:t>
                      </w:r>
                      <w:r w:rsidRPr="00A807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は府立施設のため</w:t>
                      </w:r>
                      <w:r w:rsidRPr="00A807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A807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別途</w:t>
                      </w:r>
                      <w:r w:rsidRPr="00A807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調整中です。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65836" w:rsidRPr="00E8627E" w:rsidRDefault="00A65836" w:rsidP="00A807B4">
      <w:pPr>
        <w:rPr>
          <w:rFonts w:ascii="HG丸ｺﾞｼｯｸM-PRO" w:eastAsia="HG丸ｺﾞｼｯｸM-PRO" w:hAnsi="HG丸ｺﾞｼｯｸM-PRO"/>
          <w:spacing w:val="17"/>
          <w:w w:val="92"/>
          <w:kern w:val="0"/>
          <w:sz w:val="28"/>
          <w:szCs w:val="28"/>
        </w:rPr>
      </w:pPr>
    </w:p>
    <w:p w:rsidR="00A65836" w:rsidRPr="00A807B4" w:rsidRDefault="00A65836">
      <w:pPr>
        <w:widowControl/>
        <w:jc w:val="left"/>
        <w:rPr>
          <w:rFonts w:ascii="HG丸ｺﾞｼｯｸM-PRO" w:eastAsia="HG丸ｺﾞｼｯｸM-PRO" w:hAnsi="HG丸ｺﾞｼｯｸM-PRO"/>
          <w:spacing w:val="17"/>
          <w:w w:val="92"/>
          <w:kern w:val="0"/>
          <w:sz w:val="28"/>
          <w:szCs w:val="28"/>
        </w:rPr>
      </w:pPr>
    </w:p>
    <w:sectPr w:rsidR="00A65836" w:rsidRPr="00A807B4" w:rsidSect="00E86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E1" w:rsidRDefault="00C37AE1" w:rsidP="00100975">
      <w:r>
        <w:separator/>
      </w:r>
    </w:p>
  </w:endnote>
  <w:endnote w:type="continuationSeparator" w:id="0">
    <w:p w:rsidR="00C37AE1" w:rsidRDefault="00C37AE1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DF" w:rsidRDefault="005723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DF" w:rsidRDefault="005723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DF" w:rsidRDefault="005723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E1" w:rsidRDefault="00C37AE1" w:rsidP="00100975">
      <w:r>
        <w:separator/>
      </w:r>
    </w:p>
  </w:footnote>
  <w:footnote w:type="continuationSeparator" w:id="0">
    <w:p w:rsidR="00C37AE1" w:rsidRDefault="00C37AE1" w:rsidP="0010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DF" w:rsidRDefault="005723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DF" w:rsidRDefault="005723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DF" w:rsidRDefault="005723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7"/>
    <w:rsid w:val="00016894"/>
    <w:rsid w:val="00025926"/>
    <w:rsid w:val="000A19C3"/>
    <w:rsid w:val="000A4534"/>
    <w:rsid w:val="000F048C"/>
    <w:rsid w:val="000F4CFC"/>
    <w:rsid w:val="00100975"/>
    <w:rsid w:val="00141CAE"/>
    <w:rsid w:val="00270CDB"/>
    <w:rsid w:val="00290802"/>
    <w:rsid w:val="00384F3C"/>
    <w:rsid w:val="00397201"/>
    <w:rsid w:val="0056619E"/>
    <w:rsid w:val="005723DF"/>
    <w:rsid w:val="00616172"/>
    <w:rsid w:val="0063209D"/>
    <w:rsid w:val="00635F12"/>
    <w:rsid w:val="00682CC7"/>
    <w:rsid w:val="00726614"/>
    <w:rsid w:val="00790132"/>
    <w:rsid w:val="008F230D"/>
    <w:rsid w:val="00917F1A"/>
    <w:rsid w:val="009246B7"/>
    <w:rsid w:val="00951C9A"/>
    <w:rsid w:val="009D2B82"/>
    <w:rsid w:val="009E39FF"/>
    <w:rsid w:val="00A36907"/>
    <w:rsid w:val="00A50779"/>
    <w:rsid w:val="00A65836"/>
    <w:rsid w:val="00A807B4"/>
    <w:rsid w:val="00AB4B5C"/>
    <w:rsid w:val="00B102C9"/>
    <w:rsid w:val="00B9726B"/>
    <w:rsid w:val="00BD530D"/>
    <w:rsid w:val="00C23723"/>
    <w:rsid w:val="00C303F3"/>
    <w:rsid w:val="00C37AE1"/>
    <w:rsid w:val="00C66EAE"/>
    <w:rsid w:val="00CA2EBE"/>
    <w:rsid w:val="00CA54AA"/>
    <w:rsid w:val="00CE220A"/>
    <w:rsid w:val="00CF4832"/>
    <w:rsid w:val="00D04E80"/>
    <w:rsid w:val="00D73CCC"/>
    <w:rsid w:val="00E153EC"/>
    <w:rsid w:val="00E263FB"/>
    <w:rsid w:val="00E62A7D"/>
    <w:rsid w:val="00E721DF"/>
    <w:rsid w:val="00E8627E"/>
    <w:rsid w:val="00EB072D"/>
    <w:rsid w:val="00EE694F"/>
    <w:rsid w:val="00F4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2019-11-27T12:26:00Z</dcterms:created>
  <dcterms:modified xsi:type="dcterms:W3CDTF">2019-11-27T12:26:00Z</dcterms:modified>
</cp:coreProperties>
</file>