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11" w:rsidRPr="00657D85" w:rsidRDefault="00147AB7" w:rsidP="008B073C">
      <w:pPr>
        <w:pStyle w:val="Web"/>
        <w:spacing w:before="0" w:beforeAutospacing="0" w:after="0" w:afterAutospacing="0"/>
        <w:jc w:val="center"/>
        <w:rPr>
          <w:rFonts w:ascii="HGｺﾞｼｯｸM" w:eastAsia="HGｺﾞｼｯｸM"/>
          <w:b/>
          <w:color w:val="000000" w:themeColor="text1"/>
          <w:sz w:val="28"/>
          <w:szCs w:val="28"/>
        </w:rPr>
      </w:pPr>
      <w:r>
        <w:rPr>
          <w:noProof/>
        </w:rPr>
        <mc:AlternateContent>
          <mc:Choice Requires="wps">
            <w:drawing>
              <wp:anchor distT="0" distB="0" distL="114300" distR="114300" simplePos="0" relativeHeight="251664384" behindDoc="0" locked="0" layoutInCell="1" allowOverlap="1" wp14:anchorId="27DB8EAD" wp14:editId="2CFD3D71">
                <wp:simplePos x="0" y="0"/>
                <wp:positionH relativeFrom="column">
                  <wp:posOffset>5227486</wp:posOffset>
                </wp:positionH>
                <wp:positionV relativeFrom="paragraph">
                  <wp:posOffset>-431303</wp:posOffset>
                </wp:positionV>
                <wp:extent cx="882594" cy="1403985"/>
                <wp:effectExtent l="0" t="0" r="133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4" cy="1403985"/>
                        </a:xfrm>
                        <a:prstGeom prst="rect">
                          <a:avLst/>
                        </a:prstGeom>
                        <a:solidFill>
                          <a:srgbClr val="FFFFFF"/>
                        </a:solidFill>
                        <a:ln w="9525">
                          <a:solidFill>
                            <a:srgbClr val="000000"/>
                          </a:solidFill>
                          <a:miter lim="800000"/>
                          <a:headEnd/>
                          <a:tailEnd/>
                        </a:ln>
                      </wps:spPr>
                      <wps:txbx>
                        <w:txbxContent>
                          <w:p w:rsidR="00147AB7" w:rsidRPr="00953498" w:rsidRDefault="00147AB7" w:rsidP="00147AB7">
                            <w:pPr>
                              <w:jc w:val="center"/>
                              <w:rPr>
                                <w:rFonts w:asciiTheme="majorEastAsia" w:eastAsiaTheme="majorEastAsia" w:hAnsiTheme="majorEastAsia"/>
                              </w:rPr>
                            </w:pPr>
                            <w:r>
                              <w:rPr>
                                <w:rFonts w:asciiTheme="majorEastAsia" w:eastAsiaTheme="majorEastAsia" w:hAnsiTheme="majorEastAsia" w:hint="eastAsia"/>
                              </w:rPr>
                              <w:t>資料２－１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1.6pt;margin-top:-33.95pt;width:69.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">
                <v:textbox style="mso-fit-shape-to-text:t">
                  <w:txbxContent>
                    <w:p w:rsidR="00147AB7" w:rsidRPr="00953498" w:rsidRDefault="00147AB7" w:rsidP="00147AB7">
                      <w:pPr>
                        <w:jc w:val="center"/>
                        <w:rPr>
                          <w:rFonts w:asciiTheme="majorEastAsia" w:eastAsiaTheme="majorEastAsia" w:hAnsiTheme="majorEastAsia"/>
                        </w:rPr>
                      </w:pPr>
                      <w:r>
                        <w:rPr>
                          <w:rFonts w:asciiTheme="majorEastAsia" w:eastAsiaTheme="majorEastAsia" w:hAnsiTheme="majorEastAsia" w:hint="eastAsia"/>
                        </w:rPr>
                        <w:t>資料２－１</w:t>
                      </w:r>
                    </w:p>
                  </w:txbxContent>
                </v:textbox>
              </v:shape>
            </w:pict>
          </mc:Fallback>
        </mc:AlternateContent>
      </w:r>
      <w:r w:rsidR="00A53911" w:rsidRPr="00657D85">
        <w:rPr>
          <w:rFonts w:ascii="HGｺﾞｼｯｸM" w:eastAsia="HGｺﾞｼｯｸM" w:cstheme="minorBidi" w:hint="eastAsia"/>
          <w:b/>
          <w:color w:val="000000" w:themeColor="text1"/>
          <w:kern w:val="24"/>
          <w:sz w:val="28"/>
          <w:szCs w:val="28"/>
        </w:rPr>
        <w:t>都道府県</w:t>
      </w:r>
      <w:r w:rsidR="003F1D48" w:rsidRPr="00657D85">
        <w:rPr>
          <w:rFonts w:ascii="HGｺﾞｼｯｸM" w:eastAsia="HGｺﾞｼｯｸM" w:cstheme="minorBidi" w:hint="eastAsia"/>
          <w:b/>
          <w:color w:val="000000" w:themeColor="text1"/>
          <w:kern w:val="24"/>
          <w:sz w:val="28"/>
          <w:szCs w:val="28"/>
        </w:rPr>
        <w:t>社会的養育推進</w:t>
      </w:r>
      <w:r w:rsidR="00A53911" w:rsidRPr="00657D85">
        <w:rPr>
          <w:rFonts w:ascii="HGｺﾞｼｯｸM" w:eastAsia="HGｺﾞｼｯｸM" w:cstheme="minorBidi" w:hint="eastAsia"/>
          <w:b/>
          <w:color w:val="000000" w:themeColor="text1"/>
          <w:kern w:val="24"/>
          <w:sz w:val="28"/>
          <w:szCs w:val="28"/>
        </w:rPr>
        <w:t>計画の</w:t>
      </w:r>
      <w:r w:rsidR="003F1D48" w:rsidRPr="00657D85">
        <w:rPr>
          <w:rFonts w:ascii="HGｺﾞｼｯｸM" w:eastAsia="HGｺﾞｼｯｸM" w:cstheme="minorBidi" w:hint="eastAsia"/>
          <w:b/>
          <w:color w:val="000000" w:themeColor="text1"/>
          <w:kern w:val="24"/>
          <w:sz w:val="28"/>
          <w:szCs w:val="28"/>
        </w:rPr>
        <w:t>策定</w:t>
      </w:r>
      <w:r w:rsidR="00A53911" w:rsidRPr="00657D85">
        <w:rPr>
          <w:rFonts w:ascii="HGｺﾞｼｯｸM" w:eastAsia="HGｺﾞｼｯｸM" w:cstheme="minorBidi" w:hint="eastAsia"/>
          <w:b/>
          <w:color w:val="000000" w:themeColor="text1"/>
          <w:kern w:val="24"/>
          <w:sz w:val="28"/>
          <w:szCs w:val="28"/>
        </w:rPr>
        <w:t>要領</w:t>
      </w:r>
    </w:p>
    <w:p w:rsidR="00A53911" w:rsidRPr="00657D85" w:rsidRDefault="00A53911" w:rsidP="008B073C">
      <w:pPr>
        <w:rPr>
          <w:rFonts w:ascii="HGｺﾞｼｯｸM" w:eastAsia="HGｺﾞｼｯｸM" w:hAnsi="ＭＳ Ｐゴシック"/>
          <w:color w:val="000000" w:themeColor="text1"/>
          <w:kern w:val="24"/>
          <w:sz w:val="24"/>
          <w:szCs w:val="24"/>
        </w:rPr>
      </w:pPr>
    </w:p>
    <w:p w:rsidR="00A53911" w:rsidRPr="005C74A7" w:rsidRDefault="00A53911" w:rsidP="008B073C">
      <w:pPr>
        <w:rPr>
          <w:rFonts w:ascii="HGｺﾞｼｯｸM" w:eastAsia="HGｺﾞｼｯｸM" w:hAnsi="ＭＳ Ｐゴシック"/>
          <w:color w:val="000000" w:themeColor="text1"/>
          <w:kern w:val="24"/>
          <w:sz w:val="24"/>
          <w:szCs w:val="24"/>
        </w:rPr>
      </w:pPr>
    </w:p>
    <w:p w:rsidR="00A53911" w:rsidRPr="00225845" w:rsidRDefault="00A53911" w:rsidP="008B073C">
      <w:pPr>
        <w:ind w:left="240" w:hangingChars="100" w:hanging="240"/>
        <w:rPr>
          <w:rFonts w:ascii="HGｺﾞｼｯｸM" w:eastAsia="HGｺﾞｼｯｸM" w:hAnsi="ＭＳ Ｐゴシック"/>
          <w:color w:val="000000" w:themeColor="text1"/>
          <w:kern w:val="24"/>
          <w:sz w:val="24"/>
          <w:szCs w:val="24"/>
        </w:rPr>
      </w:pPr>
      <w:r w:rsidRPr="00657D85">
        <w:rPr>
          <w:rFonts w:ascii="HGｺﾞｼｯｸM" w:eastAsia="HGｺﾞｼｯｸM" w:hAnsi="ＭＳ Ｐゴシック" w:hint="eastAsia"/>
          <w:color w:val="000000" w:themeColor="text1"/>
          <w:kern w:val="24"/>
          <w:sz w:val="24"/>
          <w:szCs w:val="24"/>
        </w:rPr>
        <w:t xml:space="preserve">　</w:t>
      </w:r>
      <w:r w:rsidR="00861306">
        <w:rPr>
          <w:rFonts w:ascii="HGｺﾞｼｯｸM" w:eastAsia="HGｺﾞｼｯｸM" w:hAnsi="ＭＳ Ｐゴシック" w:hint="eastAsia"/>
          <w:color w:val="000000" w:themeColor="text1"/>
          <w:kern w:val="24"/>
          <w:sz w:val="24"/>
          <w:szCs w:val="24"/>
        </w:rPr>
        <w:t xml:space="preserve">　</w:t>
      </w:r>
      <w:r w:rsidRPr="00225845">
        <w:rPr>
          <w:rFonts w:ascii="HGｺﾞｼｯｸM" w:eastAsia="HGｺﾞｼｯｸM" w:hAnsi="ＭＳ Ｐゴシック" w:hint="eastAsia"/>
          <w:color w:val="000000" w:themeColor="text1"/>
          <w:kern w:val="24"/>
          <w:sz w:val="24"/>
          <w:szCs w:val="24"/>
        </w:rPr>
        <w:t>平成</w:t>
      </w:r>
      <w:r w:rsidRPr="00225845">
        <w:rPr>
          <w:rFonts w:ascii="HGｺﾞｼｯｸM" w:eastAsia="HGｺﾞｼｯｸM" w:hAnsi="ＭＳ Ｐゴシック"/>
          <w:color w:val="000000" w:themeColor="text1"/>
          <w:kern w:val="24"/>
          <w:sz w:val="24"/>
          <w:szCs w:val="24"/>
        </w:rPr>
        <w:t>28年</w:t>
      </w:r>
      <w:r w:rsidR="00E97C32" w:rsidRPr="00225845">
        <w:rPr>
          <w:rFonts w:ascii="HGｺﾞｼｯｸM" w:eastAsia="HGｺﾞｼｯｸM" w:hAnsi="ＭＳ Ｐゴシック" w:hint="eastAsia"/>
          <w:color w:val="000000" w:themeColor="text1"/>
          <w:kern w:val="24"/>
          <w:sz w:val="24"/>
          <w:szCs w:val="24"/>
        </w:rPr>
        <w:t>及び平成</w:t>
      </w:r>
      <w:r w:rsidRPr="00225845">
        <w:rPr>
          <w:rFonts w:ascii="HGｺﾞｼｯｸM" w:eastAsia="HGｺﾞｼｯｸM" w:hAnsi="ＭＳ Ｐゴシック"/>
          <w:color w:val="000000" w:themeColor="text1"/>
          <w:kern w:val="24"/>
          <w:sz w:val="24"/>
          <w:szCs w:val="24"/>
        </w:rPr>
        <w:t>29年の通常国会において、いずれも全会一致で成立した改正児童福祉法においては、</w:t>
      </w:r>
      <w:r w:rsidR="00773DFD" w:rsidRPr="00225845">
        <w:rPr>
          <w:rFonts w:ascii="HGｺﾞｼｯｸM" w:eastAsia="HGｺﾞｼｯｸM" w:hAnsi="ＭＳ Ｐゴシック" w:hint="eastAsia"/>
          <w:color w:val="000000" w:themeColor="text1"/>
          <w:kern w:val="24"/>
          <w:sz w:val="24"/>
          <w:szCs w:val="24"/>
        </w:rPr>
        <w:t>昭和</w:t>
      </w:r>
      <w:r w:rsidR="00773DFD" w:rsidRPr="00225845">
        <w:rPr>
          <w:rFonts w:ascii="HGｺﾞｼｯｸM" w:eastAsia="HGｺﾞｼｯｸM" w:hAnsi="ＭＳ Ｐゴシック"/>
          <w:color w:val="000000" w:themeColor="text1"/>
          <w:kern w:val="24"/>
          <w:sz w:val="24"/>
          <w:szCs w:val="24"/>
        </w:rPr>
        <w:t>22年の制定時から見直されてこなかった理念規定が改正されるなど、</w:t>
      </w:r>
      <w:r w:rsidRPr="00225845">
        <w:rPr>
          <w:rFonts w:ascii="HGｺﾞｼｯｸM" w:eastAsia="HGｺﾞｼｯｸM" w:hAnsi="ＭＳ Ｐゴシック" w:hint="eastAsia"/>
          <w:color w:val="000000" w:themeColor="text1"/>
          <w:kern w:val="24"/>
          <w:sz w:val="24"/>
          <w:szCs w:val="24"/>
        </w:rPr>
        <w:t>社会的養育に関する</w:t>
      </w:r>
      <w:r w:rsidR="00773DFD" w:rsidRPr="00225845">
        <w:rPr>
          <w:rFonts w:ascii="HGｺﾞｼｯｸM" w:eastAsia="HGｺﾞｼｯｸM" w:hAnsi="ＭＳ Ｐゴシック" w:hint="eastAsia"/>
          <w:color w:val="000000" w:themeColor="text1"/>
          <w:kern w:val="24"/>
          <w:sz w:val="24"/>
          <w:szCs w:val="24"/>
        </w:rPr>
        <w:t>抜本的な改正</w:t>
      </w:r>
      <w:r w:rsidRPr="00225845">
        <w:rPr>
          <w:rFonts w:ascii="HGｺﾞｼｯｸM" w:eastAsia="HGｺﾞｼｯｸM" w:hAnsi="ＭＳ Ｐゴシック" w:hint="eastAsia"/>
          <w:color w:val="000000" w:themeColor="text1"/>
          <w:kern w:val="24"/>
          <w:sz w:val="24"/>
          <w:szCs w:val="24"/>
        </w:rPr>
        <w:t>が行われた。この都道府県</w:t>
      </w:r>
      <w:r w:rsidR="00E97C32" w:rsidRPr="00225845">
        <w:rPr>
          <w:rFonts w:ascii="HGｺﾞｼｯｸM" w:eastAsia="HGｺﾞｼｯｸM" w:hAnsi="ＭＳ Ｐゴシック" w:hint="eastAsia"/>
          <w:color w:val="000000" w:themeColor="text1"/>
          <w:kern w:val="24"/>
          <w:sz w:val="24"/>
          <w:szCs w:val="24"/>
        </w:rPr>
        <w:t>社会的養育</w:t>
      </w:r>
      <w:r w:rsidR="00773DFD" w:rsidRPr="00225845">
        <w:rPr>
          <w:rFonts w:ascii="HGｺﾞｼｯｸM" w:eastAsia="HGｺﾞｼｯｸM" w:hAnsi="ＭＳ Ｐゴシック" w:hint="eastAsia"/>
          <w:color w:val="000000" w:themeColor="text1"/>
          <w:kern w:val="24"/>
          <w:sz w:val="24"/>
          <w:szCs w:val="24"/>
        </w:rPr>
        <w:t>推進</w:t>
      </w:r>
      <w:r w:rsidRPr="00225845">
        <w:rPr>
          <w:rFonts w:ascii="HGｺﾞｼｯｸM" w:eastAsia="HGｺﾞｼｯｸM" w:hAnsi="ＭＳ Ｐゴシック" w:hint="eastAsia"/>
          <w:color w:val="000000" w:themeColor="text1"/>
          <w:kern w:val="24"/>
          <w:sz w:val="24"/>
          <w:szCs w:val="24"/>
        </w:rPr>
        <w:t>計画の</w:t>
      </w:r>
      <w:r w:rsidR="00E97C32" w:rsidRPr="00225845">
        <w:rPr>
          <w:rFonts w:ascii="HGｺﾞｼｯｸM" w:eastAsia="HGｺﾞｼｯｸM" w:hAnsi="ＭＳ Ｐゴシック" w:hint="eastAsia"/>
          <w:color w:val="000000" w:themeColor="text1"/>
          <w:kern w:val="24"/>
          <w:sz w:val="24"/>
          <w:szCs w:val="24"/>
        </w:rPr>
        <w:t>策定</w:t>
      </w:r>
      <w:r w:rsidRPr="00225845">
        <w:rPr>
          <w:rFonts w:ascii="HGｺﾞｼｯｸM" w:eastAsia="HGｺﾞｼｯｸM" w:hAnsi="ＭＳ Ｐゴシック" w:hint="eastAsia"/>
          <w:color w:val="000000" w:themeColor="text1"/>
          <w:kern w:val="24"/>
          <w:sz w:val="24"/>
          <w:szCs w:val="24"/>
        </w:rPr>
        <w:t>要領は、改正児童福祉法</w:t>
      </w:r>
      <w:r w:rsidR="00F22464" w:rsidRPr="00225845">
        <w:rPr>
          <w:rFonts w:ascii="HGｺﾞｼｯｸM" w:eastAsia="HGｺﾞｼｯｸM" w:hAnsi="ＭＳ Ｐゴシック" w:hint="eastAsia"/>
          <w:color w:val="000000" w:themeColor="text1"/>
          <w:kern w:val="24"/>
          <w:sz w:val="24"/>
          <w:szCs w:val="24"/>
        </w:rPr>
        <w:t>等</w:t>
      </w:r>
      <w:r w:rsidRPr="00225845">
        <w:rPr>
          <w:rFonts w:ascii="HGｺﾞｼｯｸM" w:eastAsia="HGｺﾞｼｯｸM" w:hAnsi="ＭＳ Ｐゴシック" w:hint="eastAsia"/>
          <w:color w:val="000000" w:themeColor="text1"/>
          <w:kern w:val="24"/>
          <w:sz w:val="24"/>
          <w:szCs w:val="24"/>
        </w:rPr>
        <w:t>を受けて</w:t>
      </w:r>
      <w:r w:rsidR="00773DFD" w:rsidRPr="00225845">
        <w:rPr>
          <w:rFonts w:ascii="HGｺﾞｼｯｸM" w:eastAsia="HGｺﾞｼｯｸM" w:hAnsi="ＭＳ Ｐゴシック" w:hint="eastAsia"/>
          <w:color w:val="000000" w:themeColor="text1"/>
          <w:kern w:val="24"/>
          <w:sz w:val="24"/>
          <w:szCs w:val="24"/>
        </w:rPr>
        <w:t>行われるべき</w:t>
      </w:r>
      <w:r w:rsidRPr="00225845">
        <w:rPr>
          <w:rFonts w:ascii="HGｺﾞｼｯｸM" w:eastAsia="HGｺﾞｼｯｸM" w:hAnsi="ＭＳ Ｐゴシック" w:hint="eastAsia"/>
          <w:color w:val="000000" w:themeColor="text1"/>
          <w:kern w:val="24"/>
          <w:sz w:val="24"/>
          <w:szCs w:val="24"/>
        </w:rPr>
        <w:t>既存の都道府県</w:t>
      </w:r>
      <w:r w:rsidR="00773DFD" w:rsidRPr="00225845">
        <w:rPr>
          <w:rFonts w:ascii="HGｺﾞｼｯｸM" w:eastAsia="HGｺﾞｼｯｸM" w:hAnsi="ＭＳ Ｐゴシック" w:hint="eastAsia"/>
          <w:color w:val="000000" w:themeColor="text1"/>
          <w:kern w:val="24"/>
          <w:sz w:val="24"/>
          <w:szCs w:val="24"/>
        </w:rPr>
        <w:t>推進</w:t>
      </w:r>
      <w:r w:rsidRPr="00225845">
        <w:rPr>
          <w:rFonts w:ascii="HGｺﾞｼｯｸM" w:eastAsia="HGｺﾞｼｯｸM" w:hAnsi="ＭＳ Ｐゴシック" w:hint="eastAsia"/>
          <w:color w:val="000000" w:themeColor="text1"/>
          <w:kern w:val="24"/>
          <w:sz w:val="24"/>
          <w:szCs w:val="24"/>
        </w:rPr>
        <w:t>計画</w:t>
      </w:r>
      <w:r w:rsidR="00773DFD" w:rsidRPr="00225845">
        <w:rPr>
          <w:rFonts w:ascii="HGｺﾞｼｯｸM" w:eastAsia="HGｺﾞｼｯｸM" w:hAnsi="ＭＳ Ｐゴシック" w:hint="eastAsia"/>
          <w:color w:val="000000" w:themeColor="text1"/>
          <w:kern w:val="24"/>
          <w:sz w:val="24"/>
          <w:szCs w:val="24"/>
        </w:rPr>
        <w:t>（以下「計画」という。）</w:t>
      </w:r>
      <w:r w:rsidR="00E97C32" w:rsidRPr="00225845">
        <w:rPr>
          <w:rFonts w:ascii="HGｺﾞｼｯｸM" w:eastAsia="HGｺﾞｼｯｸM" w:hAnsi="ＭＳ Ｐゴシック" w:hint="eastAsia"/>
          <w:color w:val="000000" w:themeColor="text1"/>
          <w:kern w:val="24"/>
          <w:sz w:val="24"/>
          <w:szCs w:val="24"/>
        </w:rPr>
        <w:t>を</w:t>
      </w:r>
      <w:r w:rsidR="00773DFD" w:rsidRPr="00225845">
        <w:rPr>
          <w:rFonts w:ascii="HGｺﾞｼｯｸM" w:eastAsia="HGｺﾞｼｯｸM" w:hAnsi="ＭＳ Ｐゴシック" w:hint="eastAsia"/>
          <w:color w:val="000000" w:themeColor="text1"/>
          <w:kern w:val="24"/>
          <w:sz w:val="24"/>
          <w:szCs w:val="24"/>
        </w:rPr>
        <w:t>全面的</w:t>
      </w:r>
      <w:r w:rsidR="00E97C32" w:rsidRPr="00225845">
        <w:rPr>
          <w:rFonts w:ascii="HGｺﾞｼｯｸM" w:eastAsia="HGｺﾞｼｯｸM" w:hAnsi="ＭＳ Ｐゴシック" w:hint="eastAsia"/>
          <w:color w:val="000000" w:themeColor="text1"/>
          <w:kern w:val="24"/>
          <w:sz w:val="24"/>
          <w:szCs w:val="24"/>
        </w:rPr>
        <w:t>に</w:t>
      </w:r>
      <w:r w:rsidRPr="00225845">
        <w:rPr>
          <w:rFonts w:ascii="HGｺﾞｼｯｸM" w:eastAsia="HGｺﾞｼｯｸM" w:hAnsi="ＭＳ Ｐゴシック" w:hint="eastAsia"/>
          <w:color w:val="000000" w:themeColor="text1"/>
          <w:kern w:val="24"/>
          <w:sz w:val="24"/>
          <w:szCs w:val="24"/>
        </w:rPr>
        <w:t>見直し</w:t>
      </w:r>
      <w:r w:rsidR="00E97C32" w:rsidRPr="00225845">
        <w:rPr>
          <w:rFonts w:ascii="HGｺﾞｼｯｸM" w:eastAsia="HGｺﾞｼｯｸM" w:hAnsi="ＭＳ Ｐゴシック" w:hint="eastAsia"/>
          <w:color w:val="000000" w:themeColor="text1"/>
          <w:kern w:val="24"/>
          <w:sz w:val="24"/>
          <w:szCs w:val="24"/>
        </w:rPr>
        <w:t>、新たに都道府県社会的養育推進計画を策定する</w:t>
      </w:r>
      <w:r w:rsidRPr="00225845">
        <w:rPr>
          <w:rFonts w:ascii="HGｺﾞｼｯｸM" w:eastAsia="HGｺﾞｼｯｸM" w:hAnsi="ＭＳ Ｐゴシック" w:hint="eastAsia"/>
          <w:color w:val="000000" w:themeColor="text1"/>
          <w:kern w:val="24"/>
          <w:sz w:val="24"/>
          <w:szCs w:val="24"/>
        </w:rPr>
        <w:t>に当たって踏まえ</w:t>
      </w:r>
      <w:r w:rsidR="00773DFD" w:rsidRPr="00225845">
        <w:rPr>
          <w:rFonts w:ascii="HGｺﾞｼｯｸM" w:eastAsia="HGｺﾞｼｯｸM" w:hAnsi="ＭＳ Ｐゴシック" w:hint="eastAsia"/>
          <w:color w:val="000000" w:themeColor="text1"/>
          <w:kern w:val="24"/>
          <w:sz w:val="24"/>
          <w:szCs w:val="24"/>
        </w:rPr>
        <w:t>るべき</w:t>
      </w:r>
      <w:r w:rsidRPr="00225845">
        <w:rPr>
          <w:rFonts w:ascii="HGｺﾞｼｯｸM" w:eastAsia="HGｺﾞｼｯｸM" w:hAnsi="ＭＳ Ｐゴシック" w:hint="eastAsia"/>
          <w:color w:val="000000" w:themeColor="text1"/>
          <w:kern w:val="24"/>
          <w:sz w:val="24"/>
          <w:szCs w:val="24"/>
        </w:rPr>
        <w:t>基本的考え方や留意点などのポイントをまとめたもの</w:t>
      </w:r>
      <w:r w:rsidR="00E97C32" w:rsidRPr="00225845">
        <w:rPr>
          <w:rFonts w:ascii="HGｺﾞｼｯｸM" w:eastAsia="HGｺﾞｼｯｸM" w:hAnsi="ＭＳ Ｐゴシック" w:hint="eastAsia"/>
          <w:color w:val="000000" w:themeColor="text1"/>
          <w:kern w:val="24"/>
          <w:sz w:val="24"/>
          <w:szCs w:val="24"/>
        </w:rPr>
        <w:t>である</w:t>
      </w:r>
      <w:r w:rsidRPr="00225845">
        <w:rPr>
          <w:rFonts w:ascii="HGｺﾞｼｯｸM" w:eastAsia="HGｺﾞｼｯｸM" w:hAnsi="ＭＳ Ｐゴシック" w:hint="eastAsia"/>
          <w:color w:val="000000" w:themeColor="text1"/>
          <w:kern w:val="24"/>
          <w:sz w:val="24"/>
          <w:szCs w:val="24"/>
        </w:rPr>
        <w:t>。</w:t>
      </w:r>
    </w:p>
    <w:p w:rsidR="00A53911" w:rsidRPr="00225845" w:rsidRDefault="00A53911" w:rsidP="008B073C">
      <w:pPr>
        <w:ind w:leftChars="100" w:left="210" w:firstLineChars="100" w:firstLine="240"/>
        <w:rPr>
          <w:rFonts w:ascii="HGｺﾞｼｯｸM" w:eastAsia="HGｺﾞｼｯｸM" w:hAnsi="ＭＳ Ｐゴシック"/>
          <w:color w:val="000000" w:themeColor="text1"/>
          <w:kern w:val="24"/>
          <w:sz w:val="24"/>
          <w:szCs w:val="24"/>
        </w:rPr>
      </w:pPr>
      <w:r w:rsidRPr="00225845">
        <w:rPr>
          <w:rFonts w:ascii="HGｺﾞｼｯｸM" w:eastAsia="HGｺﾞｼｯｸM" w:hAnsi="ＭＳ Ｐゴシック" w:hint="eastAsia"/>
          <w:color w:val="000000" w:themeColor="text1"/>
          <w:kern w:val="24"/>
          <w:sz w:val="24"/>
          <w:szCs w:val="24"/>
        </w:rPr>
        <w:t>各都道府県においては、この要領</w:t>
      </w:r>
      <w:r w:rsidR="00773DFD" w:rsidRPr="00225845">
        <w:rPr>
          <w:rFonts w:ascii="HGｺﾞｼｯｸM" w:eastAsia="HGｺﾞｼｯｸM" w:hAnsi="ＭＳ Ｐゴシック" w:hint="eastAsia"/>
          <w:color w:val="000000" w:themeColor="text1"/>
          <w:kern w:val="24"/>
          <w:sz w:val="24"/>
          <w:szCs w:val="24"/>
        </w:rPr>
        <w:t>を基に</w:t>
      </w:r>
      <w:r w:rsidRPr="00225845">
        <w:rPr>
          <w:rFonts w:ascii="HGｺﾞｼｯｸM" w:eastAsia="HGｺﾞｼｯｸM" w:hAnsi="ＭＳ Ｐゴシック" w:hint="eastAsia"/>
          <w:color w:val="000000" w:themeColor="text1"/>
          <w:kern w:val="24"/>
          <w:sz w:val="24"/>
          <w:szCs w:val="24"/>
        </w:rPr>
        <w:t>計画の</w:t>
      </w:r>
      <w:r w:rsidR="00E97C32" w:rsidRPr="00225845">
        <w:rPr>
          <w:rFonts w:ascii="HGｺﾞｼｯｸM" w:eastAsia="HGｺﾞｼｯｸM" w:hAnsi="ＭＳ Ｐゴシック" w:hint="eastAsia"/>
          <w:color w:val="000000" w:themeColor="text1"/>
          <w:kern w:val="24"/>
          <w:sz w:val="24"/>
          <w:szCs w:val="24"/>
        </w:rPr>
        <w:t>全面的な</w:t>
      </w:r>
      <w:r w:rsidRPr="00225845">
        <w:rPr>
          <w:rFonts w:ascii="HGｺﾞｼｯｸM" w:eastAsia="HGｺﾞｼｯｸM" w:hAnsi="ＭＳ Ｐゴシック" w:hint="eastAsia"/>
          <w:color w:val="000000" w:themeColor="text1"/>
          <w:kern w:val="24"/>
          <w:sz w:val="24"/>
          <w:szCs w:val="24"/>
        </w:rPr>
        <w:t>見直しに向けた準備や検討を進め、</w:t>
      </w:r>
      <w:r w:rsidR="001668BC" w:rsidRPr="00225845">
        <w:rPr>
          <w:rFonts w:ascii="HGｺﾞｼｯｸM" w:eastAsia="HGｺﾞｼｯｸM" w:hAnsi="ＭＳ Ｐゴシック" w:hint="eastAsia"/>
          <w:color w:val="000000" w:themeColor="text1"/>
          <w:kern w:val="24"/>
          <w:sz w:val="24"/>
          <w:szCs w:val="24"/>
        </w:rPr>
        <w:t>2018年度</w:t>
      </w:r>
      <w:r w:rsidR="001668BC" w:rsidRPr="00225845">
        <w:rPr>
          <w:rFonts w:ascii="HGｺﾞｼｯｸM" w:eastAsia="HGｺﾞｼｯｸM" w:hAnsi="ＭＳ Ｐゴシック" w:hint="eastAsia"/>
          <w:color w:val="000000" w:themeColor="text1"/>
          <w:kern w:val="24"/>
          <w:sz w:val="24"/>
          <w:szCs w:val="24"/>
          <w:u w:val="single"/>
        </w:rPr>
        <w:t>から</w:t>
      </w:r>
      <w:r w:rsidR="001668BC" w:rsidRPr="00225845">
        <w:rPr>
          <w:rFonts w:ascii="HGｺﾞｼｯｸM" w:eastAsia="HGｺﾞｼｯｸM" w:hint="eastAsia"/>
          <w:bCs/>
          <w:color w:val="000000" w:themeColor="text1"/>
          <w:kern w:val="24"/>
          <w:sz w:val="24"/>
          <w:szCs w:val="24"/>
          <w:u w:val="single"/>
        </w:rPr>
        <w:t>可能なものから、順次速やかに取組を進めつつ、</w:t>
      </w:r>
      <w:r w:rsidR="008402E6" w:rsidRPr="00225845">
        <w:rPr>
          <w:rFonts w:ascii="HGｺﾞｼｯｸM" w:eastAsia="HGｺﾞｼｯｸM" w:hAnsi="ＭＳ Ｐゴシック" w:hint="eastAsia"/>
          <w:color w:val="000000" w:themeColor="text1"/>
          <w:kern w:val="24"/>
          <w:sz w:val="24"/>
          <w:szCs w:val="24"/>
          <w:u w:val="single"/>
        </w:rPr>
        <w:t>2019年度</w:t>
      </w:r>
      <w:r w:rsidR="00BA560E" w:rsidRPr="00225845">
        <w:rPr>
          <w:rFonts w:ascii="HGｺﾞｼｯｸM" w:eastAsia="HGｺﾞｼｯｸM" w:hAnsi="ＭＳ Ｐゴシック" w:hint="eastAsia"/>
          <w:color w:val="000000" w:themeColor="text1"/>
          <w:kern w:val="24"/>
          <w:sz w:val="24"/>
          <w:szCs w:val="24"/>
          <w:u w:val="single"/>
        </w:rPr>
        <w:t>末</w:t>
      </w:r>
      <w:r w:rsidR="008402E6" w:rsidRPr="00225845">
        <w:rPr>
          <w:rFonts w:ascii="HGｺﾞｼｯｸM" w:eastAsia="HGｺﾞｼｯｸM" w:hAnsi="ＭＳ Ｐゴシック" w:hint="eastAsia"/>
          <w:color w:val="000000" w:themeColor="text1"/>
          <w:kern w:val="24"/>
          <w:sz w:val="24"/>
          <w:szCs w:val="24"/>
          <w:u w:val="single"/>
        </w:rPr>
        <w:t>まで</w:t>
      </w:r>
      <w:r w:rsidR="00773DFD" w:rsidRPr="00225845">
        <w:rPr>
          <w:rFonts w:ascii="HGｺﾞｼｯｸM" w:eastAsia="HGｺﾞｼｯｸM" w:hAnsi="ＭＳ Ｐゴシック" w:hint="eastAsia"/>
          <w:color w:val="000000" w:themeColor="text1"/>
          <w:kern w:val="24"/>
          <w:sz w:val="24"/>
          <w:szCs w:val="24"/>
          <w:u w:val="single"/>
        </w:rPr>
        <w:t>に</w:t>
      </w:r>
      <w:r w:rsidR="00E97C32" w:rsidRPr="00225845">
        <w:rPr>
          <w:rFonts w:ascii="HGｺﾞｼｯｸM" w:eastAsia="HGｺﾞｼｯｸM" w:hAnsi="ＭＳ Ｐゴシック" w:hint="eastAsia"/>
          <w:color w:val="000000" w:themeColor="text1"/>
          <w:kern w:val="24"/>
          <w:sz w:val="24"/>
          <w:szCs w:val="24"/>
          <w:u w:val="single"/>
        </w:rPr>
        <w:t>新たな</w:t>
      </w:r>
      <w:r w:rsidR="00773DFD" w:rsidRPr="00225845">
        <w:rPr>
          <w:rFonts w:ascii="HGｺﾞｼｯｸM" w:eastAsia="HGｺﾞｼｯｸM" w:hAnsi="ＭＳ Ｐゴシック" w:hint="eastAsia"/>
          <w:color w:val="000000" w:themeColor="text1"/>
          <w:kern w:val="24"/>
          <w:sz w:val="24"/>
          <w:szCs w:val="24"/>
          <w:u w:val="single"/>
        </w:rPr>
        <w:t>計画を</w:t>
      </w:r>
      <w:r w:rsidR="00E97C32" w:rsidRPr="00225845">
        <w:rPr>
          <w:rFonts w:ascii="HGｺﾞｼｯｸM" w:eastAsia="HGｺﾞｼｯｸM" w:hAnsi="ＭＳ Ｐゴシック" w:hint="eastAsia"/>
          <w:color w:val="000000" w:themeColor="text1"/>
          <w:kern w:val="24"/>
          <w:sz w:val="24"/>
          <w:szCs w:val="24"/>
          <w:u w:val="single"/>
        </w:rPr>
        <w:t>策定</w:t>
      </w:r>
      <w:r w:rsidR="00773DFD" w:rsidRPr="00225845">
        <w:rPr>
          <w:rFonts w:ascii="HGｺﾞｼｯｸM" w:eastAsia="HGｺﾞｼｯｸM" w:hAnsi="ＭＳ Ｐゴシック" w:hint="eastAsia"/>
          <w:color w:val="000000" w:themeColor="text1"/>
          <w:kern w:val="24"/>
          <w:sz w:val="24"/>
          <w:szCs w:val="24"/>
          <w:u w:val="single"/>
        </w:rPr>
        <w:t>して</w:t>
      </w:r>
      <w:r w:rsidRPr="00225845">
        <w:rPr>
          <w:rFonts w:ascii="HGｺﾞｼｯｸM" w:eastAsia="HGｺﾞｼｯｸM" w:hAnsi="ＭＳ Ｐゴシック" w:hint="eastAsia"/>
          <w:color w:val="000000" w:themeColor="text1"/>
          <w:kern w:val="24"/>
          <w:sz w:val="24"/>
          <w:szCs w:val="24"/>
          <w:u w:val="single"/>
        </w:rPr>
        <w:t>いただきたい。</w:t>
      </w:r>
    </w:p>
    <w:p w:rsidR="00A53911" w:rsidRPr="00225845" w:rsidRDefault="00A53911" w:rsidP="008B073C">
      <w:pPr>
        <w:ind w:firstLineChars="100" w:firstLine="240"/>
        <w:rPr>
          <w:rFonts w:ascii="HGｺﾞｼｯｸM" w:eastAsia="HGｺﾞｼｯｸM" w:hAnsi="ＭＳ Ｐゴシック"/>
          <w:color w:val="000000" w:themeColor="text1"/>
          <w:kern w:val="24"/>
          <w:sz w:val="24"/>
          <w:szCs w:val="24"/>
        </w:rPr>
      </w:pPr>
    </w:p>
    <w:p w:rsidR="00A53911" w:rsidRPr="00225845" w:rsidRDefault="00A53911" w:rsidP="008B073C">
      <w:pPr>
        <w:widowControl/>
        <w:jc w:val="left"/>
        <w:rPr>
          <w:rFonts w:ascii="HGｺﾞｼｯｸM" w:eastAsia="HGｺﾞｼｯｸM" w:hAnsi="ＭＳ Ｐゴシック"/>
          <w:color w:val="000000" w:themeColor="text1"/>
          <w:kern w:val="24"/>
          <w:sz w:val="24"/>
          <w:szCs w:val="24"/>
        </w:rPr>
      </w:pPr>
    </w:p>
    <w:p w:rsidR="00A53911" w:rsidRPr="00225845" w:rsidRDefault="00A53911" w:rsidP="008B073C">
      <w:pPr>
        <w:rPr>
          <w:rFonts w:ascii="HGｺﾞｼｯｸM" w:eastAsia="HGｺﾞｼｯｸM" w:hAnsi="ＭＳ Ｐゴシック"/>
          <w:b/>
          <w:color w:val="000000" w:themeColor="text1"/>
          <w:sz w:val="24"/>
          <w:szCs w:val="24"/>
        </w:rPr>
      </w:pPr>
      <w:r w:rsidRPr="00225845">
        <w:rPr>
          <w:rFonts w:ascii="HGｺﾞｼｯｸM" w:eastAsia="HGｺﾞｼｯｸM" w:hAnsi="ＭＳ Ｐゴシック" w:hint="eastAsia"/>
          <w:b/>
          <w:color w:val="000000" w:themeColor="text1"/>
          <w:sz w:val="24"/>
          <w:szCs w:val="24"/>
        </w:rPr>
        <w:t>１．今回の計画</w:t>
      </w:r>
      <w:r w:rsidR="00E97C32" w:rsidRPr="00225845">
        <w:rPr>
          <w:rFonts w:ascii="HGｺﾞｼｯｸM" w:eastAsia="HGｺﾞｼｯｸM" w:hAnsi="ＭＳ Ｐゴシック" w:hint="eastAsia"/>
          <w:b/>
          <w:color w:val="000000" w:themeColor="text1"/>
          <w:sz w:val="24"/>
          <w:szCs w:val="24"/>
        </w:rPr>
        <w:t>策定</w:t>
      </w:r>
      <w:r w:rsidRPr="00225845">
        <w:rPr>
          <w:rFonts w:ascii="HGｺﾞｼｯｸM" w:eastAsia="HGｺﾞｼｯｸM" w:hAnsi="ＭＳ Ｐゴシック" w:hint="eastAsia"/>
          <w:b/>
          <w:color w:val="000000" w:themeColor="text1"/>
          <w:sz w:val="24"/>
          <w:szCs w:val="24"/>
        </w:rPr>
        <w:t>の位置付け</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児童家庭福祉施策については、これまで、累次の</w:t>
      </w:r>
      <w:r w:rsidR="004E2D96" w:rsidRPr="00225845">
        <w:rPr>
          <w:rFonts w:ascii="HGｺﾞｼｯｸM" w:eastAsia="HGｺﾞｼｯｸM" w:cstheme="minorBidi" w:hint="eastAsia"/>
          <w:color w:val="000000" w:themeColor="text1"/>
          <w:kern w:val="24"/>
        </w:rPr>
        <w:t>一部</w:t>
      </w:r>
      <w:r w:rsidR="00A53911" w:rsidRPr="00225845">
        <w:rPr>
          <w:rFonts w:ascii="HGｺﾞｼｯｸM" w:eastAsia="HGｺﾞｼｯｸM" w:cstheme="minorBidi" w:hint="eastAsia"/>
          <w:color w:val="000000" w:themeColor="text1"/>
          <w:kern w:val="24"/>
        </w:rPr>
        <w:t>改正を行っており、平成</w:t>
      </w:r>
      <w:r w:rsidR="00A53911" w:rsidRPr="00225845">
        <w:rPr>
          <w:rFonts w:ascii="HGｺﾞｼｯｸM" w:eastAsia="HGｺﾞｼｯｸM" w:cstheme="minorBidi"/>
          <w:color w:val="000000" w:themeColor="text1"/>
          <w:kern w:val="24"/>
        </w:rPr>
        <w:t>16年児童福祉法改正においては、市</w:t>
      </w:r>
      <w:r w:rsidR="00E97C32" w:rsidRPr="00225845">
        <w:rPr>
          <w:rFonts w:ascii="HGｺﾞｼｯｸM" w:eastAsia="HGｺﾞｼｯｸM" w:cstheme="minorBidi" w:hint="eastAsia"/>
          <w:color w:val="000000" w:themeColor="text1"/>
          <w:kern w:val="24"/>
        </w:rPr>
        <w:t>区</w:t>
      </w:r>
      <w:r w:rsidR="00A53911" w:rsidRPr="00225845">
        <w:rPr>
          <w:rFonts w:ascii="HGｺﾞｼｯｸM" w:eastAsia="HGｺﾞｼｯｸM" w:cstheme="minorBidi" w:hint="eastAsia"/>
          <w:color w:val="000000" w:themeColor="text1"/>
          <w:kern w:val="24"/>
        </w:rPr>
        <w:t>町村が児童家庭相談に応ずる業務を追加、都道府県が市</w:t>
      </w:r>
      <w:r w:rsidR="00E97C32" w:rsidRPr="00225845">
        <w:rPr>
          <w:rFonts w:ascii="HGｺﾞｼｯｸM" w:eastAsia="HGｺﾞｼｯｸM" w:cstheme="minorBidi" w:hint="eastAsia"/>
          <w:color w:val="000000" w:themeColor="text1"/>
          <w:kern w:val="24"/>
        </w:rPr>
        <w:t>区</w:t>
      </w:r>
      <w:r w:rsidR="00A53911" w:rsidRPr="00225845">
        <w:rPr>
          <w:rFonts w:ascii="HGｺﾞｼｯｸM" w:eastAsia="HGｺﾞｼｯｸM" w:cstheme="minorBidi" w:hint="eastAsia"/>
          <w:color w:val="000000" w:themeColor="text1"/>
          <w:kern w:val="24"/>
        </w:rPr>
        <w:t>町村への必要な援助を行う業務を追加、要保護児童対策地域協議会の法定化、児童養護施設等の目的として施設</w:t>
      </w:r>
      <w:r w:rsidR="00E97C32" w:rsidRPr="00225845">
        <w:rPr>
          <w:rFonts w:ascii="HGｺﾞｼｯｸM" w:eastAsia="HGｺﾞｼｯｸM" w:cstheme="minorBidi" w:hint="eastAsia"/>
          <w:color w:val="000000" w:themeColor="text1"/>
          <w:kern w:val="24"/>
        </w:rPr>
        <w:t>を</w:t>
      </w:r>
      <w:r w:rsidR="00A53911" w:rsidRPr="00225845">
        <w:rPr>
          <w:rFonts w:ascii="HGｺﾞｼｯｸM" w:eastAsia="HGｺﾞｼｯｸM" w:cstheme="minorBidi" w:hint="eastAsia"/>
          <w:color w:val="000000" w:themeColor="text1"/>
          <w:kern w:val="24"/>
        </w:rPr>
        <w:t>退所</w:t>
      </w:r>
      <w:r w:rsidR="00E97C32" w:rsidRPr="00225845">
        <w:rPr>
          <w:rFonts w:ascii="HGｺﾞｼｯｸM" w:eastAsia="HGｺﾞｼｯｸM" w:cstheme="minorBidi" w:hint="eastAsia"/>
          <w:color w:val="000000" w:themeColor="text1"/>
          <w:kern w:val="24"/>
        </w:rPr>
        <w:t>した子ども</w:t>
      </w:r>
      <w:r w:rsidR="00A53911" w:rsidRPr="00225845">
        <w:rPr>
          <w:rFonts w:ascii="HGｺﾞｼｯｸM" w:eastAsia="HGｺﾞｼｯｸM" w:cstheme="minorBidi" w:hint="eastAsia"/>
          <w:color w:val="000000" w:themeColor="text1"/>
          <w:kern w:val="24"/>
        </w:rPr>
        <w:t>に対する相談援助を規定することなど、</w:t>
      </w:r>
      <w:r w:rsidR="004E2D96" w:rsidRPr="00225845">
        <w:rPr>
          <w:rFonts w:ascii="HGｺﾞｼｯｸM" w:eastAsia="HGｺﾞｼｯｸM" w:cstheme="minorBidi" w:hint="eastAsia"/>
          <w:color w:val="000000" w:themeColor="text1"/>
          <w:kern w:val="24"/>
        </w:rPr>
        <w:t>社会の変化に応じた一部改正</w:t>
      </w:r>
      <w:r w:rsidR="00A53911" w:rsidRPr="00225845">
        <w:rPr>
          <w:rFonts w:ascii="HGｺﾞｼｯｸM" w:eastAsia="HGｺﾞｼｯｸM" w:cstheme="minorBidi" w:hint="eastAsia"/>
          <w:color w:val="000000" w:themeColor="text1"/>
          <w:kern w:val="24"/>
        </w:rPr>
        <w:t>を行い、取組を進めてきた。</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近年では、「社会的養護の課題と将来像」（平成</w:t>
      </w:r>
      <w:r w:rsidR="00A53911" w:rsidRPr="00225845">
        <w:rPr>
          <w:rFonts w:ascii="HGｺﾞｼｯｸM" w:eastAsia="HGｺﾞｼｯｸM" w:cstheme="minorBidi"/>
          <w:color w:val="000000" w:themeColor="text1"/>
          <w:kern w:val="24"/>
        </w:rPr>
        <w:t>23年</w:t>
      </w:r>
      <w:r w:rsidR="008B073C" w:rsidRPr="00225845">
        <w:rPr>
          <w:rFonts w:ascii="HGｺﾞｼｯｸM" w:eastAsia="HGｺﾞｼｯｸM" w:cstheme="minorBidi" w:hint="eastAsia"/>
          <w:color w:val="000000" w:themeColor="text1"/>
          <w:kern w:val="24"/>
        </w:rPr>
        <w:t>７</w:t>
      </w:r>
      <w:r w:rsidR="00A53911" w:rsidRPr="00225845">
        <w:rPr>
          <w:rFonts w:ascii="HGｺﾞｼｯｸM" w:eastAsia="HGｺﾞｼｯｸM" w:cstheme="minorBidi" w:hint="eastAsia"/>
          <w:color w:val="000000" w:themeColor="text1"/>
          <w:kern w:val="24"/>
        </w:rPr>
        <w:t>月）を踏まえた計画に基づき、里親等への委託の推進や施設の小規模化・地域分散化等の取組を段階的に進めて</w:t>
      </w:r>
      <w:r w:rsidR="004E2D96" w:rsidRPr="00225845">
        <w:rPr>
          <w:rFonts w:ascii="HGｺﾞｼｯｸM" w:eastAsia="HGｺﾞｼｯｸM" w:cstheme="minorBidi" w:hint="eastAsia"/>
          <w:color w:val="000000" w:themeColor="text1"/>
          <w:kern w:val="24"/>
        </w:rPr>
        <w:t>きている。これにより、家庭的養護の推進が図られ、</w:t>
      </w:r>
      <w:r w:rsidR="00A53911" w:rsidRPr="00225845">
        <w:rPr>
          <w:rFonts w:ascii="HGｺﾞｼｯｸM" w:eastAsia="HGｺﾞｼｯｸM" w:cstheme="minorBidi" w:hint="eastAsia"/>
          <w:color w:val="000000" w:themeColor="text1"/>
          <w:kern w:val="24"/>
        </w:rPr>
        <w:t>職員配置基準の改善や施設の生活単位の小規模化など</w:t>
      </w:r>
      <w:r w:rsidR="004E2D96" w:rsidRPr="00225845">
        <w:rPr>
          <w:rFonts w:ascii="HGｺﾞｼｯｸM" w:eastAsia="HGｺﾞｼｯｸM" w:cstheme="minorBidi" w:hint="eastAsia"/>
          <w:color w:val="000000" w:themeColor="text1"/>
          <w:kern w:val="24"/>
        </w:rPr>
        <w:t>で</w:t>
      </w:r>
      <w:r w:rsidR="00E97C32" w:rsidRPr="00225845">
        <w:rPr>
          <w:rFonts w:ascii="HGｺﾞｼｯｸM" w:eastAsia="HGｺﾞｼｯｸM" w:cstheme="minorBidi" w:hint="eastAsia"/>
          <w:color w:val="000000" w:themeColor="text1"/>
          <w:kern w:val="24"/>
        </w:rPr>
        <w:t>一定の</w:t>
      </w:r>
      <w:r w:rsidR="004E2D96" w:rsidRPr="00225845">
        <w:rPr>
          <w:rFonts w:ascii="HGｺﾞｼｯｸM" w:eastAsia="HGｺﾞｼｯｸM" w:cstheme="minorBidi" w:hint="eastAsia"/>
          <w:color w:val="000000" w:themeColor="text1"/>
          <w:kern w:val="24"/>
        </w:rPr>
        <w:t>前進をみた</w:t>
      </w:r>
      <w:r w:rsidR="00E97C32" w:rsidRPr="00225845">
        <w:rPr>
          <w:rFonts w:ascii="HGｺﾞｼｯｸM" w:eastAsia="HGｺﾞｼｯｸM" w:cstheme="minorBidi" w:hint="eastAsia"/>
          <w:color w:val="000000" w:themeColor="text1"/>
          <w:kern w:val="24"/>
        </w:rPr>
        <w:t>が、その取組は未だ不十分な状況である</w:t>
      </w:r>
      <w:r w:rsidR="00A53911" w:rsidRPr="00225845">
        <w:rPr>
          <w:rFonts w:ascii="HGｺﾞｼｯｸM" w:eastAsia="HGｺﾞｼｯｸM" w:cstheme="minorBidi" w:hint="eastAsia"/>
          <w:color w:val="000000" w:themeColor="text1"/>
          <w:kern w:val="24"/>
        </w:rPr>
        <w:t>。</w:t>
      </w:r>
    </w:p>
    <w:p w:rsidR="00703AD5" w:rsidRPr="00225845" w:rsidRDefault="00703AD5" w:rsidP="00703AD5">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4E2D96" w:rsidRPr="00225845">
        <w:rPr>
          <w:rFonts w:ascii="HGｺﾞｼｯｸM" w:eastAsia="HGｺﾞｼｯｸM" w:cstheme="minorBidi" w:hint="eastAsia"/>
          <w:color w:val="000000" w:themeColor="text1"/>
          <w:kern w:val="24"/>
        </w:rPr>
        <w:t xml:space="preserve">　一方で、児童福祉法</w:t>
      </w:r>
      <w:r w:rsidR="00FB538E" w:rsidRPr="00225845">
        <w:rPr>
          <w:rFonts w:ascii="HGｺﾞｼｯｸM" w:eastAsia="HGｺﾞｼｯｸM" w:cstheme="minorBidi" w:hint="eastAsia"/>
          <w:color w:val="000000" w:themeColor="text1"/>
          <w:kern w:val="24"/>
        </w:rPr>
        <w:t>（昭和</w:t>
      </w:r>
      <w:r w:rsidR="00FB538E" w:rsidRPr="00225845">
        <w:rPr>
          <w:rFonts w:ascii="HGｺﾞｼｯｸM" w:eastAsia="HGｺﾞｼｯｸM" w:cstheme="minorBidi"/>
          <w:color w:val="000000" w:themeColor="text1"/>
          <w:kern w:val="24"/>
        </w:rPr>
        <w:t>22年法律第164号）</w:t>
      </w:r>
      <w:r w:rsidR="004E2D96" w:rsidRPr="00225845">
        <w:rPr>
          <w:rFonts w:ascii="HGｺﾞｼｯｸM" w:eastAsia="HGｺﾞｼｯｸM" w:cstheme="minorBidi" w:hint="eastAsia"/>
          <w:color w:val="000000" w:themeColor="text1"/>
          <w:kern w:val="24"/>
        </w:rPr>
        <w:t>の理念規定は昭和</w:t>
      </w:r>
      <w:r w:rsidR="004E2D96" w:rsidRPr="00225845">
        <w:rPr>
          <w:rFonts w:ascii="HGｺﾞｼｯｸM" w:eastAsia="HGｺﾞｼｯｸM" w:cstheme="minorBidi"/>
          <w:color w:val="000000" w:themeColor="text1"/>
          <w:kern w:val="24"/>
        </w:rPr>
        <w:t>22年の制定時から見直されておらず、子どもが権利の主体であること、子どもの最善の利益が優先されること、より家庭に近い環境での養育が優先されること等の考え方が明確ではなかった。</w:t>
      </w:r>
    </w:p>
    <w:p w:rsidR="00703AD5" w:rsidRPr="00225845" w:rsidRDefault="00703AD5" w:rsidP="00703AD5">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4E2D96" w:rsidRPr="00225845">
        <w:rPr>
          <w:rFonts w:ascii="HGｺﾞｼｯｸM" w:eastAsia="HGｺﾞｼｯｸM" w:cstheme="minorBidi" w:hint="eastAsia"/>
          <w:color w:val="000000" w:themeColor="text1"/>
          <w:kern w:val="24"/>
        </w:rPr>
        <w:t>また、現状においても、</w:t>
      </w:r>
      <w:r w:rsidR="00A53911" w:rsidRPr="00225845">
        <w:rPr>
          <w:rFonts w:ascii="HGｺﾞｼｯｸM" w:eastAsia="HGｺﾞｼｯｸM" w:cstheme="minorBidi" w:hint="eastAsia"/>
          <w:color w:val="000000" w:themeColor="text1"/>
          <w:kern w:val="24"/>
        </w:rPr>
        <w:t>里親等の委託率については、</w:t>
      </w:r>
      <w:r w:rsidR="004E2D96" w:rsidRPr="00225845">
        <w:rPr>
          <w:rFonts w:ascii="HGｺﾞｼｯｸM" w:eastAsia="HGｺﾞｼｯｸM" w:cstheme="minorBidi" w:hint="eastAsia"/>
          <w:color w:val="000000" w:themeColor="text1"/>
          <w:kern w:val="24"/>
        </w:rPr>
        <w:t>全国平均で「社会的養護の課題と将来像」が目標とする水準を下回る</w:t>
      </w:r>
      <w:r w:rsidR="00A53911" w:rsidRPr="00225845">
        <w:rPr>
          <w:rFonts w:ascii="HGｺﾞｼｯｸM" w:eastAsia="HGｺﾞｼｯｸM" w:cstheme="minorBidi" w:hint="eastAsia"/>
          <w:color w:val="000000" w:themeColor="text1"/>
          <w:kern w:val="24"/>
        </w:rPr>
        <w:t>２割弱</w:t>
      </w:r>
      <w:r w:rsidR="004E2D96" w:rsidRPr="00225845">
        <w:rPr>
          <w:rFonts w:ascii="HGｺﾞｼｯｸM" w:eastAsia="HGｺﾞｼｯｸM" w:cstheme="minorBidi" w:hint="eastAsia"/>
          <w:color w:val="000000" w:themeColor="text1"/>
          <w:kern w:val="24"/>
        </w:rPr>
        <w:t>に留まっており</w:t>
      </w:r>
      <w:r w:rsidR="00A53911" w:rsidRPr="00225845">
        <w:rPr>
          <w:rFonts w:ascii="HGｺﾞｼｯｸM" w:eastAsia="HGｺﾞｼｯｸM" w:cstheme="minorBidi" w:hint="eastAsia"/>
          <w:color w:val="000000" w:themeColor="text1"/>
          <w:kern w:val="24"/>
        </w:rPr>
        <w:t>、伸び率も毎年</w:t>
      </w:r>
      <w:r w:rsidR="008B073C" w:rsidRPr="00225845">
        <w:rPr>
          <w:rFonts w:ascii="HGｺﾞｼｯｸM" w:eastAsia="HGｺﾞｼｯｸM" w:cstheme="minorBidi" w:hint="eastAsia"/>
          <w:color w:val="000000" w:themeColor="text1"/>
          <w:kern w:val="24"/>
        </w:rPr>
        <w:t>１</w:t>
      </w:r>
      <w:r w:rsidR="00A53911" w:rsidRPr="00225845">
        <w:rPr>
          <w:rFonts w:ascii="HGｺﾞｼｯｸM" w:eastAsia="HGｺﾞｼｯｸM" w:cstheme="minorBidi" w:hint="eastAsia"/>
          <w:color w:val="000000" w:themeColor="text1"/>
          <w:kern w:val="24"/>
        </w:rPr>
        <w:t>％程度と低く、</w:t>
      </w:r>
      <w:r w:rsidR="001C4742" w:rsidRPr="00225845">
        <w:rPr>
          <w:rFonts w:ascii="HGｺﾞｼｯｸM" w:eastAsia="HGｺﾞｼｯｸM" w:cstheme="minorBidi" w:hint="eastAsia"/>
          <w:color w:val="000000" w:themeColor="text1"/>
          <w:kern w:val="24"/>
        </w:rPr>
        <w:t>自治体格差も大きい。施設入所率が依然として高い状況について、国連子どもの権利委員会からも懸念・勧告が示されており、</w:t>
      </w:r>
      <w:r w:rsidR="00A53911" w:rsidRPr="00225845">
        <w:rPr>
          <w:rFonts w:ascii="HGｺﾞｼｯｸM" w:eastAsia="HGｺﾞｼｯｸM" w:cstheme="minorBidi" w:hint="eastAsia"/>
          <w:color w:val="000000" w:themeColor="text1"/>
          <w:kern w:val="24"/>
        </w:rPr>
        <w:t>更に家庭における養育を進めるため、民間との連携</w:t>
      </w:r>
      <w:r w:rsidR="001C4742" w:rsidRPr="00225845">
        <w:rPr>
          <w:rFonts w:ascii="HGｺﾞｼｯｸM" w:eastAsia="HGｺﾞｼｯｸM" w:cstheme="minorBidi" w:hint="eastAsia"/>
          <w:color w:val="000000" w:themeColor="text1"/>
          <w:kern w:val="24"/>
        </w:rPr>
        <w:t>を含めた更なる里親</w:t>
      </w:r>
      <w:r w:rsidR="00E97C32" w:rsidRPr="00225845">
        <w:rPr>
          <w:rFonts w:ascii="HGｺﾞｼｯｸM" w:eastAsia="HGｺﾞｼｯｸM" w:cstheme="minorBidi" w:hint="eastAsia"/>
          <w:color w:val="000000" w:themeColor="text1"/>
          <w:kern w:val="24"/>
        </w:rPr>
        <w:t>養育</w:t>
      </w:r>
      <w:r w:rsidR="001C4742" w:rsidRPr="00225845">
        <w:rPr>
          <w:rFonts w:ascii="HGｺﾞｼｯｸM" w:eastAsia="HGｺﾞｼｯｸM" w:cstheme="minorBidi" w:hint="eastAsia"/>
          <w:color w:val="000000" w:themeColor="text1"/>
          <w:kern w:val="24"/>
        </w:rPr>
        <w:t>支援の充実が</w:t>
      </w:r>
      <w:r w:rsidR="00A53911" w:rsidRPr="00225845">
        <w:rPr>
          <w:rFonts w:ascii="HGｺﾞｼｯｸM" w:eastAsia="HGｺﾞｼｯｸM" w:cstheme="minorBidi" w:hint="eastAsia"/>
          <w:color w:val="000000" w:themeColor="text1"/>
          <w:kern w:val="24"/>
        </w:rPr>
        <w:t>課題となっている。</w:t>
      </w:r>
    </w:p>
    <w:p w:rsidR="00A53911" w:rsidRPr="00225845" w:rsidRDefault="00703AD5" w:rsidP="00703AD5">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なお、「社会的養護の課題と将来像」においては、特別養子縁組に関しては、新生児の「特別養子縁組を前提とした里親委託」の活用に触れられているのみで、パーマネンシー保障としての言及はなく、推進政策も定められ</w:t>
      </w:r>
      <w:r w:rsidR="001C4742" w:rsidRPr="00225845">
        <w:rPr>
          <w:rFonts w:ascii="HGｺﾞｼｯｸM" w:eastAsia="HGｺﾞｼｯｸM" w:cstheme="minorBidi" w:hint="eastAsia"/>
          <w:color w:val="000000" w:themeColor="text1"/>
          <w:kern w:val="24"/>
        </w:rPr>
        <w:t>ていない</w:t>
      </w:r>
      <w:r w:rsidR="00A53911" w:rsidRPr="00225845">
        <w:rPr>
          <w:rFonts w:ascii="HGｺﾞｼｯｸM" w:eastAsia="HGｺﾞｼｯｸM" w:cstheme="minorBidi" w:hint="eastAsia"/>
          <w:color w:val="000000" w:themeColor="text1"/>
          <w:kern w:val="24"/>
        </w:rPr>
        <w:t>。</w:t>
      </w:r>
      <w:r w:rsidR="001C4742" w:rsidRPr="00225845">
        <w:rPr>
          <w:rFonts w:ascii="HGｺﾞｼｯｸM" w:eastAsia="HGｺﾞｼｯｸM" w:cstheme="minorBidi" w:hint="eastAsia"/>
          <w:color w:val="000000" w:themeColor="text1"/>
          <w:kern w:val="24"/>
        </w:rPr>
        <w:t>加えて</w:t>
      </w:r>
      <w:r w:rsidR="00A53911" w:rsidRPr="00225845">
        <w:rPr>
          <w:rFonts w:ascii="HGｺﾞｼｯｸM" w:eastAsia="HGｺﾞｼｯｸM" w:cstheme="minorBidi" w:hint="eastAsia"/>
          <w:color w:val="000000" w:themeColor="text1"/>
          <w:kern w:val="24"/>
        </w:rPr>
        <w:t>、市区町村による在</w:t>
      </w:r>
      <w:r w:rsidR="00A53911" w:rsidRPr="00225845">
        <w:rPr>
          <w:rFonts w:ascii="HGｺﾞｼｯｸM" w:eastAsia="HGｺﾞｼｯｸM" w:cstheme="minorBidi" w:hint="eastAsia"/>
          <w:color w:val="000000" w:themeColor="text1"/>
          <w:kern w:val="24"/>
        </w:rPr>
        <w:lastRenderedPageBreak/>
        <w:t>宅支援の充実、</w:t>
      </w:r>
      <w:r w:rsidR="001C4742" w:rsidRPr="00225845">
        <w:rPr>
          <w:rFonts w:ascii="HGｺﾞｼｯｸM" w:eastAsia="HGｺﾞｼｯｸM" w:cstheme="minorBidi" w:hint="eastAsia"/>
          <w:color w:val="000000" w:themeColor="text1"/>
          <w:kern w:val="24"/>
        </w:rPr>
        <w:t>一時保護の在り方、</w:t>
      </w:r>
      <w:r w:rsidR="00A53911" w:rsidRPr="00225845">
        <w:rPr>
          <w:rFonts w:ascii="HGｺﾞｼｯｸM" w:eastAsia="HGｺﾞｼｯｸM" w:cstheme="minorBidi" w:hint="eastAsia"/>
          <w:color w:val="000000" w:themeColor="text1"/>
          <w:kern w:val="24"/>
        </w:rPr>
        <w:t>児童相談所の</w:t>
      </w:r>
      <w:r w:rsidR="001C4742" w:rsidRPr="00225845">
        <w:rPr>
          <w:rFonts w:ascii="HGｺﾞｼｯｸM" w:eastAsia="HGｺﾞｼｯｸM" w:cstheme="minorBidi" w:hint="eastAsia"/>
          <w:color w:val="000000" w:themeColor="text1"/>
          <w:kern w:val="24"/>
        </w:rPr>
        <w:t>体制強化</w:t>
      </w:r>
      <w:r w:rsidR="00A53911" w:rsidRPr="00225845">
        <w:rPr>
          <w:rFonts w:ascii="HGｺﾞｼｯｸM" w:eastAsia="HGｺﾞｼｯｸM" w:cstheme="minorBidi" w:hint="eastAsia"/>
          <w:color w:val="000000" w:themeColor="text1"/>
          <w:kern w:val="24"/>
        </w:rPr>
        <w:t>などについて</w:t>
      </w:r>
      <w:r w:rsidR="001C4742" w:rsidRPr="00225845">
        <w:rPr>
          <w:rFonts w:ascii="HGｺﾞｼｯｸM" w:eastAsia="HGｺﾞｼｯｸM" w:cstheme="minorBidi" w:hint="eastAsia"/>
          <w:color w:val="000000" w:themeColor="text1"/>
          <w:kern w:val="24"/>
        </w:rPr>
        <w:t>も</w:t>
      </w:r>
      <w:r w:rsidR="00A53911" w:rsidRPr="00225845">
        <w:rPr>
          <w:rFonts w:ascii="HGｺﾞｼｯｸM" w:eastAsia="HGｺﾞｼｯｸM" w:cstheme="minorBidi" w:hint="eastAsia"/>
          <w:color w:val="000000" w:themeColor="text1"/>
          <w:kern w:val="24"/>
        </w:rPr>
        <w:t>記載されていなかった。</w:t>
      </w:r>
    </w:p>
    <w:p w:rsidR="00751B6C"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E5533A" w:rsidRPr="00225845">
        <w:rPr>
          <w:rFonts w:ascii="HGｺﾞｼｯｸM" w:eastAsia="HGｺﾞｼｯｸM" w:cstheme="minorBidi" w:hint="eastAsia"/>
          <w:color w:val="000000" w:themeColor="text1"/>
          <w:kern w:val="24"/>
        </w:rPr>
        <w:t xml:space="preserve">　</w:t>
      </w:r>
      <w:r w:rsidR="00751B6C" w:rsidRPr="00225845">
        <w:rPr>
          <w:rFonts w:ascii="HGｺﾞｼｯｸM" w:eastAsia="HGｺﾞｼｯｸM" w:cstheme="minorBidi" w:hint="eastAsia"/>
          <w:color w:val="000000" w:themeColor="text1"/>
          <w:kern w:val="24"/>
        </w:rPr>
        <w:t>全国の児童相談所における児童虐待に関する相談</w:t>
      </w:r>
      <w:r w:rsidR="00775E2F" w:rsidRPr="00225845">
        <w:rPr>
          <w:rFonts w:ascii="HGｺﾞｼｯｸM" w:eastAsia="HGｺﾞｼｯｸM" w:cstheme="minorBidi" w:hint="eastAsia"/>
          <w:color w:val="000000" w:themeColor="text1"/>
          <w:kern w:val="24"/>
        </w:rPr>
        <w:t>対応</w:t>
      </w:r>
      <w:r w:rsidR="00751B6C" w:rsidRPr="00225845">
        <w:rPr>
          <w:rFonts w:ascii="HGｺﾞｼｯｸM" w:eastAsia="HGｺﾞｼｯｸM" w:cstheme="minorBidi" w:hint="eastAsia"/>
          <w:color w:val="000000" w:themeColor="text1"/>
          <w:kern w:val="24"/>
        </w:rPr>
        <w:t>件数は、児童虐待の防止等に関する法律（平成</w:t>
      </w:r>
      <w:r w:rsidR="00751B6C" w:rsidRPr="00225845">
        <w:rPr>
          <w:rFonts w:ascii="HGｺﾞｼｯｸM" w:eastAsia="HGｺﾞｼｯｸM" w:cstheme="minorBidi"/>
          <w:color w:val="000000" w:themeColor="text1"/>
          <w:kern w:val="24"/>
        </w:rPr>
        <w:t>12年法律第82号）施行前の平成</w:t>
      </w:r>
      <w:r w:rsidR="00481FD2" w:rsidRPr="00225845">
        <w:rPr>
          <w:rFonts w:ascii="HGｺﾞｼｯｸM" w:eastAsia="HGｺﾞｼｯｸM" w:cstheme="minorBidi"/>
          <w:color w:val="000000" w:themeColor="text1"/>
          <w:kern w:val="24"/>
        </w:rPr>
        <w:t>11</w:t>
      </w:r>
      <w:r w:rsidR="00751B6C" w:rsidRPr="00225845">
        <w:rPr>
          <w:rFonts w:ascii="HGｺﾞｼｯｸM" w:eastAsia="HGｺﾞｼｯｸM" w:cstheme="minorBidi" w:hint="eastAsia"/>
          <w:color w:val="000000" w:themeColor="text1"/>
          <w:kern w:val="24"/>
        </w:rPr>
        <w:t>年度に比べ、平成</w:t>
      </w:r>
      <w:r w:rsidR="00F50501" w:rsidRPr="00225845">
        <w:rPr>
          <w:rFonts w:ascii="HGｺﾞｼｯｸM" w:eastAsia="HGｺﾞｼｯｸM" w:cstheme="minorBidi"/>
          <w:color w:val="000000" w:themeColor="text1"/>
          <w:kern w:val="24"/>
        </w:rPr>
        <w:t>28</w:t>
      </w:r>
      <w:r w:rsidR="00751B6C" w:rsidRPr="00225845">
        <w:rPr>
          <w:rFonts w:ascii="HGｺﾞｼｯｸM" w:eastAsia="HGｺﾞｼｯｸM" w:cstheme="minorBidi" w:hint="eastAsia"/>
          <w:color w:val="000000" w:themeColor="text1"/>
          <w:kern w:val="24"/>
        </w:rPr>
        <w:t>年度には約</w:t>
      </w:r>
      <w:r w:rsidR="00481FD2" w:rsidRPr="00225845">
        <w:rPr>
          <w:rFonts w:ascii="HGｺﾞｼｯｸM" w:eastAsia="HGｺﾞｼｯｸM" w:cstheme="minorBidi"/>
          <w:color w:val="000000" w:themeColor="text1"/>
          <w:kern w:val="24"/>
        </w:rPr>
        <w:t>10.5</w:t>
      </w:r>
      <w:r w:rsidR="00751B6C" w:rsidRPr="00225845">
        <w:rPr>
          <w:rFonts w:ascii="HGｺﾞｼｯｸM" w:eastAsia="HGｺﾞｼｯｸM" w:cstheme="minorBidi" w:hint="eastAsia"/>
          <w:color w:val="000000" w:themeColor="text1"/>
          <w:kern w:val="24"/>
        </w:rPr>
        <w:t>倍に増加</w:t>
      </w:r>
      <w:r w:rsidR="00F50501" w:rsidRPr="00225845">
        <w:rPr>
          <w:rFonts w:ascii="HGｺﾞｼｯｸM" w:eastAsia="HGｺﾞｼｯｸM" w:cstheme="minorBidi" w:hint="eastAsia"/>
          <w:color w:val="000000" w:themeColor="text1"/>
          <w:kern w:val="24"/>
        </w:rPr>
        <w:t>している</w:t>
      </w:r>
      <w:r w:rsidR="00E5533A" w:rsidRPr="00225845">
        <w:rPr>
          <w:rFonts w:ascii="HGｺﾞｼｯｸM" w:eastAsia="HGｺﾞｼｯｸM" w:cstheme="minorBidi" w:hint="eastAsia"/>
          <w:color w:val="000000" w:themeColor="text1"/>
          <w:kern w:val="24"/>
        </w:rPr>
        <w:t>のに比して、里親等</w:t>
      </w:r>
      <w:r w:rsidR="00E97C32" w:rsidRPr="00225845">
        <w:rPr>
          <w:rFonts w:ascii="HGｺﾞｼｯｸM" w:eastAsia="HGｺﾞｼｯｸM" w:cstheme="minorBidi" w:hint="eastAsia"/>
          <w:color w:val="000000" w:themeColor="text1"/>
          <w:kern w:val="24"/>
        </w:rPr>
        <w:t>に</w:t>
      </w:r>
      <w:r w:rsidR="00E5533A" w:rsidRPr="00225845">
        <w:rPr>
          <w:rFonts w:ascii="HGｺﾞｼｯｸM" w:eastAsia="HGｺﾞｼｯｸM" w:cstheme="minorBidi" w:hint="eastAsia"/>
          <w:color w:val="000000" w:themeColor="text1"/>
          <w:kern w:val="24"/>
        </w:rPr>
        <w:t>委託</w:t>
      </w:r>
      <w:r w:rsidR="00E97C32" w:rsidRPr="00225845">
        <w:rPr>
          <w:rFonts w:ascii="HGｺﾞｼｯｸM" w:eastAsia="HGｺﾞｼｯｸM" w:cstheme="minorBidi" w:hint="eastAsia"/>
          <w:color w:val="000000" w:themeColor="text1"/>
          <w:kern w:val="24"/>
        </w:rPr>
        <w:t>された子どもや、</w:t>
      </w:r>
      <w:r w:rsidR="00E5533A" w:rsidRPr="00225845">
        <w:rPr>
          <w:rFonts w:ascii="HGｺﾞｼｯｸM" w:eastAsia="HGｺﾞｼｯｸM" w:cstheme="minorBidi" w:hint="eastAsia"/>
          <w:color w:val="000000" w:themeColor="text1"/>
          <w:kern w:val="24"/>
        </w:rPr>
        <w:t>児童養護施設等</w:t>
      </w:r>
      <w:r w:rsidR="00E97C32" w:rsidRPr="00225845">
        <w:rPr>
          <w:rFonts w:ascii="HGｺﾞｼｯｸM" w:eastAsia="HGｺﾞｼｯｸM" w:cstheme="minorBidi" w:hint="eastAsia"/>
          <w:color w:val="000000" w:themeColor="text1"/>
          <w:kern w:val="24"/>
        </w:rPr>
        <w:t>に</w:t>
      </w:r>
      <w:r w:rsidR="00E5533A" w:rsidRPr="00225845">
        <w:rPr>
          <w:rFonts w:ascii="HGｺﾞｼｯｸM" w:eastAsia="HGｺﾞｼｯｸM" w:cstheme="minorBidi" w:hint="eastAsia"/>
          <w:color w:val="000000" w:themeColor="text1"/>
          <w:kern w:val="24"/>
        </w:rPr>
        <w:t>入所</w:t>
      </w:r>
      <w:r w:rsidR="00E97C32" w:rsidRPr="00225845">
        <w:rPr>
          <w:rFonts w:ascii="HGｺﾞｼｯｸM" w:eastAsia="HGｺﾞｼｯｸM" w:cstheme="minorBidi" w:hint="eastAsia"/>
          <w:color w:val="000000" w:themeColor="text1"/>
          <w:kern w:val="24"/>
        </w:rPr>
        <w:t>措置された子どもの数はほぼ横ばいであり、</w:t>
      </w:r>
      <w:r w:rsidR="00565D6A" w:rsidRPr="00225845">
        <w:rPr>
          <w:rFonts w:ascii="HGｺﾞｼｯｸM" w:eastAsia="HGｺﾞｼｯｸM" w:cstheme="minorBidi" w:hint="eastAsia"/>
          <w:color w:val="000000" w:themeColor="text1"/>
          <w:kern w:val="24"/>
        </w:rPr>
        <w:t>代替養育の受け皿は伸びてこなかった</w:t>
      </w:r>
      <w:r w:rsidR="00751B6C" w:rsidRPr="00225845">
        <w:rPr>
          <w:rFonts w:ascii="HGｺﾞｼｯｸM" w:eastAsia="HGｺﾞｼｯｸM" w:cstheme="minorBidi" w:hint="eastAsia"/>
          <w:color w:val="000000" w:themeColor="text1"/>
          <w:kern w:val="24"/>
        </w:rPr>
        <w:t>。</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このような中、</w:t>
      </w:r>
      <w:r w:rsidR="00F22464" w:rsidRPr="00225845">
        <w:rPr>
          <w:rFonts w:ascii="HGｺﾞｼｯｸM" w:eastAsia="HGｺﾞｼｯｸM" w:cstheme="minorBidi" w:hint="eastAsia"/>
          <w:color w:val="000000" w:themeColor="text1"/>
          <w:kern w:val="24"/>
        </w:rPr>
        <w:t>児童福祉法等の抜本的な改正に向けた「新たな子ども家庭福祉のあ</w:t>
      </w:r>
      <w:r w:rsidR="001C4742" w:rsidRPr="00225845">
        <w:rPr>
          <w:rFonts w:ascii="HGｺﾞｼｯｸM" w:eastAsia="HGｺﾞｼｯｸM" w:cstheme="minorBidi" w:hint="eastAsia"/>
          <w:color w:val="000000" w:themeColor="text1"/>
          <w:kern w:val="24"/>
        </w:rPr>
        <w:t>り方に関する専門委員会」報告（提言）（平成</w:t>
      </w:r>
      <w:r w:rsidR="001C4742" w:rsidRPr="00225845">
        <w:rPr>
          <w:rFonts w:ascii="HGｺﾞｼｯｸM" w:eastAsia="HGｺﾞｼｯｸM" w:cstheme="minorBidi"/>
          <w:color w:val="000000" w:themeColor="text1"/>
          <w:kern w:val="24"/>
        </w:rPr>
        <w:t>28年</w:t>
      </w:r>
      <w:r w:rsidR="008B073C" w:rsidRPr="00225845">
        <w:rPr>
          <w:rFonts w:ascii="HGｺﾞｼｯｸM" w:eastAsia="HGｺﾞｼｯｸM" w:cstheme="minorBidi" w:hint="eastAsia"/>
          <w:color w:val="000000" w:themeColor="text1"/>
          <w:kern w:val="24"/>
        </w:rPr>
        <w:t>３</w:t>
      </w:r>
      <w:r w:rsidR="001C4742" w:rsidRPr="00225845">
        <w:rPr>
          <w:rFonts w:ascii="HGｺﾞｼｯｸM" w:eastAsia="HGｺﾞｼｯｸM" w:cstheme="minorBidi" w:hint="eastAsia"/>
          <w:color w:val="000000" w:themeColor="text1"/>
          <w:kern w:val="24"/>
        </w:rPr>
        <w:t>月）を受け</w:t>
      </w:r>
      <w:r w:rsidR="00A53911" w:rsidRPr="00225845">
        <w:rPr>
          <w:rFonts w:ascii="HGｺﾞｼｯｸM" w:eastAsia="HGｺﾞｼｯｸM" w:cstheme="minorBidi" w:hint="eastAsia"/>
          <w:color w:val="000000" w:themeColor="text1"/>
          <w:kern w:val="24"/>
        </w:rPr>
        <w:t>、平成</w:t>
      </w:r>
      <w:r w:rsidR="00A53911" w:rsidRPr="00225845">
        <w:rPr>
          <w:rFonts w:ascii="HGｺﾞｼｯｸM" w:eastAsia="HGｺﾞｼｯｸM" w:cstheme="minorBidi"/>
          <w:color w:val="000000" w:themeColor="text1"/>
          <w:kern w:val="24"/>
        </w:rPr>
        <w:t>28年</w:t>
      </w:r>
      <w:r w:rsidR="001C4742" w:rsidRPr="00225845">
        <w:rPr>
          <w:rFonts w:ascii="HGｺﾞｼｯｸM" w:eastAsia="HGｺﾞｼｯｸM" w:cstheme="minorBidi" w:hint="eastAsia"/>
          <w:color w:val="000000" w:themeColor="text1"/>
          <w:kern w:val="24"/>
        </w:rPr>
        <w:t>に</w:t>
      </w:r>
      <w:r w:rsidR="00A53911" w:rsidRPr="00225845">
        <w:rPr>
          <w:rFonts w:ascii="HGｺﾞｼｯｸM" w:eastAsia="HGｺﾞｼｯｸM" w:cstheme="minorBidi" w:hint="eastAsia"/>
          <w:color w:val="000000" w:themeColor="text1"/>
          <w:kern w:val="24"/>
        </w:rPr>
        <w:t>児童福祉法等の一部を改正する法律（平成</w:t>
      </w:r>
      <w:r w:rsidR="00A53911" w:rsidRPr="00225845">
        <w:rPr>
          <w:rFonts w:ascii="HGｺﾞｼｯｸM" w:eastAsia="HGｺﾞｼｯｸM" w:cstheme="minorBidi"/>
          <w:color w:val="000000" w:themeColor="text1"/>
          <w:kern w:val="24"/>
        </w:rPr>
        <w:t>28年法律第63号。以下「</w:t>
      </w:r>
      <w:r w:rsidR="001C4742" w:rsidRPr="00225845">
        <w:rPr>
          <w:rFonts w:ascii="HGｺﾞｼｯｸM" w:eastAsia="HGｺﾞｼｯｸM" w:cstheme="minorBidi" w:hint="eastAsia"/>
          <w:color w:val="000000" w:themeColor="text1"/>
          <w:kern w:val="24"/>
        </w:rPr>
        <w:t>平成</w:t>
      </w:r>
      <w:r w:rsidR="00A53911" w:rsidRPr="00225845">
        <w:rPr>
          <w:rFonts w:ascii="HGｺﾞｼｯｸM" w:eastAsia="HGｺﾞｼｯｸM" w:cstheme="minorBidi"/>
          <w:color w:val="000000" w:themeColor="text1"/>
          <w:kern w:val="24"/>
        </w:rPr>
        <w:t>28年改正児童福祉法」という。）が全会一致で成立</w:t>
      </w:r>
      <w:r w:rsidR="001C4742" w:rsidRPr="00225845">
        <w:rPr>
          <w:rFonts w:ascii="HGｺﾞｼｯｸM" w:eastAsia="HGｺﾞｼｯｸM" w:cstheme="minorBidi" w:hint="eastAsia"/>
          <w:color w:val="000000" w:themeColor="text1"/>
          <w:kern w:val="24"/>
        </w:rPr>
        <w:t>した</w:t>
      </w:r>
      <w:r w:rsidR="00A53911" w:rsidRPr="00225845">
        <w:rPr>
          <w:rFonts w:ascii="HGｺﾞｼｯｸM" w:eastAsia="HGｺﾞｼｯｸM" w:cstheme="minorBidi" w:hint="eastAsia"/>
          <w:color w:val="000000" w:themeColor="text1"/>
          <w:kern w:val="24"/>
        </w:rPr>
        <w:t>。</w:t>
      </w:r>
      <w:r w:rsidR="001C4742" w:rsidRPr="00225845">
        <w:rPr>
          <w:rFonts w:ascii="HGｺﾞｼｯｸM" w:eastAsia="HGｺﾞｼｯｸM" w:cstheme="minorBidi" w:hint="eastAsia"/>
          <w:color w:val="000000" w:themeColor="text1"/>
          <w:kern w:val="24"/>
        </w:rPr>
        <w:t>この</w:t>
      </w:r>
      <w:r w:rsidR="00E5533A" w:rsidRPr="00225845">
        <w:rPr>
          <w:rFonts w:ascii="HGｺﾞｼｯｸM" w:eastAsia="HGｺﾞｼｯｸM" w:cstheme="minorBidi" w:hint="eastAsia"/>
          <w:color w:val="000000" w:themeColor="text1"/>
          <w:kern w:val="24"/>
        </w:rPr>
        <w:t>平成</w:t>
      </w:r>
      <w:r w:rsidR="00E5533A" w:rsidRPr="00225845">
        <w:rPr>
          <w:rFonts w:ascii="HGｺﾞｼｯｸM" w:eastAsia="HGｺﾞｼｯｸM" w:cstheme="minorBidi"/>
          <w:color w:val="000000" w:themeColor="text1"/>
          <w:kern w:val="24"/>
        </w:rPr>
        <w:t>28年</w:t>
      </w:r>
      <w:r w:rsidR="00A53911" w:rsidRPr="00225845">
        <w:rPr>
          <w:rFonts w:ascii="HGｺﾞｼｯｸM" w:eastAsia="HGｺﾞｼｯｸM" w:cstheme="minorBidi" w:hint="eastAsia"/>
          <w:color w:val="000000" w:themeColor="text1"/>
          <w:kern w:val="24"/>
        </w:rPr>
        <w:t>改正児童福祉法</w:t>
      </w:r>
      <w:r w:rsidR="001C4742" w:rsidRPr="00225845">
        <w:rPr>
          <w:rFonts w:ascii="HGｺﾞｼｯｸM" w:eastAsia="HGｺﾞｼｯｸM" w:cstheme="minorBidi" w:hint="eastAsia"/>
          <w:color w:val="000000" w:themeColor="text1"/>
          <w:kern w:val="24"/>
        </w:rPr>
        <w:t>において</w:t>
      </w:r>
      <w:r w:rsidR="00A53911" w:rsidRPr="00225845">
        <w:rPr>
          <w:rFonts w:ascii="HGｺﾞｼｯｸM" w:eastAsia="HGｺﾞｼｯｸM" w:cstheme="minorBidi" w:hint="eastAsia"/>
          <w:color w:val="000000" w:themeColor="text1"/>
          <w:kern w:val="24"/>
        </w:rPr>
        <w:t>は、</w:t>
      </w:r>
      <w:r w:rsidR="001C4742" w:rsidRPr="00225845">
        <w:rPr>
          <w:rFonts w:ascii="HGｺﾞｼｯｸM" w:eastAsia="HGｺﾞｼｯｸM" w:cstheme="minorBidi" w:hint="eastAsia"/>
          <w:color w:val="000000" w:themeColor="text1"/>
          <w:kern w:val="24"/>
        </w:rPr>
        <w:t>昭和</w:t>
      </w:r>
      <w:r w:rsidR="001C4742" w:rsidRPr="00225845">
        <w:rPr>
          <w:rFonts w:ascii="HGｺﾞｼｯｸM" w:eastAsia="HGｺﾞｼｯｸM" w:cstheme="minorBidi"/>
          <w:color w:val="000000" w:themeColor="text1"/>
          <w:kern w:val="24"/>
        </w:rPr>
        <w:t>22年の制定時から見直されてこなかった理念規定を改正し</w:t>
      </w:r>
      <w:r w:rsidR="00A53911" w:rsidRPr="00225845">
        <w:rPr>
          <w:rFonts w:ascii="HGｺﾞｼｯｸM" w:eastAsia="HGｺﾞｼｯｸM" w:cstheme="minorBidi" w:hint="eastAsia"/>
          <w:color w:val="000000" w:themeColor="text1"/>
          <w:kern w:val="24"/>
        </w:rPr>
        <w:t>、</w:t>
      </w:r>
      <w:r w:rsidR="001C4742"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が権利の主体であることを位置付ける</w:t>
      </w:r>
      <w:r w:rsidR="001C4742" w:rsidRPr="00225845">
        <w:rPr>
          <w:rFonts w:ascii="HGｺﾞｼｯｸM" w:eastAsia="HGｺﾞｼｯｸM" w:cstheme="minorBidi" w:hint="eastAsia"/>
          <w:color w:val="000000" w:themeColor="text1"/>
          <w:kern w:val="24"/>
        </w:rPr>
        <w:t>という大きな視点の転換がされる</w:t>
      </w:r>
      <w:r w:rsidR="00A53911" w:rsidRPr="00225845">
        <w:rPr>
          <w:rFonts w:ascii="HGｺﾞｼｯｸM" w:eastAsia="HGｺﾞｼｯｸM" w:cstheme="minorBidi" w:hint="eastAsia"/>
          <w:color w:val="000000" w:themeColor="text1"/>
          <w:kern w:val="24"/>
        </w:rPr>
        <w:t>とともに、子どもの家庭養育優先原則が</w:t>
      </w:r>
      <w:r w:rsidR="001C4742" w:rsidRPr="00225845">
        <w:rPr>
          <w:rFonts w:ascii="HGｺﾞｼｯｸM" w:eastAsia="HGｺﾞｼｯｸM" w:cstheme="minorBidi" w:hint="eastAsia"/>
          <w:color w:val="000000" w:themeColor="text1"/>
          <w:kern w:val="24"/>
        </w:rPr>
        <w:t>明記</w:t>
      </w:r>
      <w:r w:rsidR="00A53911" w:rsidRPr="00225845">
        <w:rPr>
          <w:rFonts w:ascii="HGｺﾞｼｯｸM" w:eastAsia="HGｺﾞｼｯｸM" w:cstheme="minorBidi" w:hint="eastAsia"/>
          <w:color w:val="000000" w:themeColor="text1"/>
          <w:kern w:val="24"/>
        </w:rPr>
        <w:t>された。</w:t>
      </w:r>
    </w:p>
    <w:p w:rsidR="00A53911" w:rsidRPr="00225845" w:rsidRDefault="00703AD5" w:rsidP="008B073C">
      <w:pPr>
        <w:pStyle w:val="Web"/>
        <w:tabs>
          <w:tab w:val="left" w:pos="430"/>
        </w:tabs>
        <w:overflowPunct w:val="0"/>
        <w:spacing w:beforeLines="50" w:before="180" w:beforeAutospacing="0" w:after="0" w:afterAutospacing="0"/>
        <w:ind w:left="240" w:hangingChars="100" w:hanging="24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1C4742" w:rsidRPr="00225845">
        <w:rPr>
          <w:rFonts w:ascii="HGｺﾞｼｯｸM" w:eastAsia="HGｺﾞｼｯｸM" w:cstheme="minorBidi" w:hint="eastAsia"/>
          <w:color w:val="000000" w:themeColor="text1"/>
          <w:kern w:val="24"/>
        </w:rPr>
        <w:t>国・地方公共団体においては</w:t>
      </w:r>
      <w:r w:rsidR="00A53911" w:rsidRPr="00225845">
        <w:rPr>
          <w:rFonts w:ascii="HGｺﾞｼｯｸM" w:eastAsia="HGｺﾞｼｯｸM" w:cstheme="minorBidi" w:hint="eastAsia"/>
          <w:color w:val="000000" w:themeColor="text1"/>
          <w:kern w:val="24"/>
        </w:rPr>
        <w:t>、</w:t>
      </w:r>
      <w:r w:rsidR="001C4742"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が家庭において健やかに養育されるよう、保護者を支援することを原則とした上で、家庭における養育が困難又は適当でない場合には、パーマネンシー保障となる特別養子縁組、</w:t>
      </w:r>
      <w:r w:rsidR="001C4742" w:rsidRPr="00225845">
        <w:rPr>
          <w:rFonts w:ascii="HGｺﾞｼｯｸM" w:eastAsia="HGｺﾞｼｯｸM" w:cstheme="minorBidi" w:hint="eastAsia"/>
          <w:color w:val="000000" w:themeColor="text1"/>
          <w:kern w:val="24"/>
        </w:rPr>
        <w:t>普通養子縁組、</w:t>
      </w:r>
      <w:r w:rsidR="00A53911" w:rsidRPr="00225845">
        <w:rPr>
          <w:rFonts w:ascii="HGｺﾞｼｯｸM" w:eastAsia="HGｺﾞｼｯｸM" w:cstheme="minorBidi" w:hint="eastAsia"/>
          <w:color w:val="000000" w:themeColor="text1"/>
          <w:kern w:val="24"/>
        </w:rPr>
        <w:t>代替養育のうち「家庭における養育環境と同様の養育環境」である里親等への委託を進める</w:t>
      </w:r>
      <w:r w:rsidR="001C4742" w:rsidRPr="00225845">
        <w:rPr>
          <w:rFonts w:ascii="HGｺﾞｼｯｸM" w:eastAsia="HGｺﾞｼｯｸM" w:cstheme="minorBidi" w:hint="eastAsia"/>
          <w:color w:val="000000" w:themeColor="text1"/>
          <w:kern w:val="24"/>
        </w:rPr>
        <w:t>（家庭養育優先原則）</w:t>
      </w:r>
      <w:r w:rsidR="00A53911" w:rsidRPr="00225845">
        <w:rPr>
          <w:rFonts w:ascii="HGｺﾞｼｯｸM" w:eastAsia="HGｺﾞｼｯｸM" w:cstheme="minorBidi" w:hint="eastAsia"/>
          <w:color w:val="000000" w:themeColor="text1"/>
          <w:kern w:val="24"/>
        </w:rPr>
        <w:t>こととされた。そして、これらが適当でない場合</w:t>
      </w:r>
      <w:r w:rsidR="001C4742" w:rsidRPr="00225845">
        <w:rPr>
          <w:rFonts w:ascii="HGｺﾞｼｯｸM" w:eastAsia="HGｺﾞｼｯｸM" w:cstheme="minorBidi" w:hint="eastAsia"/>
          <w:color w:val="000000" w:themeColor="text1"/>
          <w:kern w:val="24"/>
        </w:rPr>
        <w:t>には、</w:t>
      </w:r>
      <w:r w:rsidR="00A53911" w:rsidRPr="00225845">
        <w:rPr>
          <w:rFonts w:ascii="HGｺﾞｼｯｸM" w:eastAsia="HGｺﾞｼｯｸM" w:cstheme="minorBidi" w:hint="eastAsia"/>
          <w:color w:val="000000" w:themeColor="text1"/>
          <w:kern w:val="24"/>
          <w:u w:val="single"/>
        </w:rPr>
        <w:t>「</w:t>
      </w:r>
      <w:r w:rsidR="00E97C32" w:rsidRPr="00225845">
        <w:rPr>
          <w:rFonts w:ascii="HGｺﾞｼｯｸM" w:eastAsia="HGｺﾞｼｯｸM" w:cstheme="minorBidi" w:hint="eastAsia"/>
          <w:color w:val="000000" w:themeColor="text1"/>
          <w:kern w:val="24"/>
          <w:u w:val="single"/>
        </w:rPr>
        <w:t>できる限り</w:t>
      </w:r>
      <w:r w:rsidR="00A53911" w:rsidRPr="00225845">
        <w:rPr>
          <w:rFonts w:ascii="HGｺﾞｼｯｸM" w:eastAsia="HGｺﾞｼｯｸM" w:cstheme="minorBidi" w:hint="eastAsia"/>
          <w:color w:val="000000" w:themeColor="text1"/>
          <w:kern w:val="24"/>
          <w:u w:val="single"/>
        </w:rPr>
        <w:t>良好な家庭的環境」</w:t>
      </w:r>
      <w:r w:rsidR="00E86886" w:rsidRPr="00225845">
        <w:rPr>
          <w:rFonts w:ascii="HGｺﾞｼｯｸM" w:eastAsia="HGｺﾞｼｯｸM" w:cstheme="minorBidi" w:hint="eastAsia"/>
          <w:color w:val="000000" w:themeColor="text1"/>
          <w:kern w:val="24"/>
          <w:u w:val="single"/>
        </w:rPr>
        <w:t>、</w:t>
      </w:r>
      <w:r w:rsidR="00F15F34" w:rsidRPr="00225845">
        <w:rPr>
          <w:rFonts w:ascii="HGｺﾞｼｯｸM" w:eastAsia="HGｺﾞｼｯｸM" w:cstheme="minorBidi" w:hint="eastAsia"/>
          <w:color w:val="000000" w:themeColor="text1"/>
          <w:kern w:val="24"/>
          <w:u w:val="single"/>
        </w:rPr>
        <w:t>すなわち</w:t>
      </w:r>
      <w:r w:rsidR="001668BC" w:rsidRPr="00225845">
        <w:rPr>
          <w:rFonts w:ascii="HGｺﾞｼｯｸM" w:eastAsia="HGｺﾞｼｯｸM" w:cstheme="minorBidi" w:hint="eastAsia"/>
          <w:color w:val="000000" w:themeColor="text1"/>
          <w:kern w:val="24"/>
          <w:u w:val="single"/>
        </w:rPr>
        <w:t>小規模かつ地域分散化された施設である</w:t>
      </w:r>
      <w:r w:rsidR="00E86886" w:rsidRPr="00225845">
        <w:rPr>
          <w:rFonts w:ascii="HGｺﾞｼｯｸM" w:eastAsia="HGｺﾞｼｯｸM" w:cstheme="minorBidi" w:hint="eastAsia"/>
          <w:color w:val="000000" w:themeColor="text1"/>
          <w:kern w:val="24"/>
          <w:u w:val="single"/>
        </w:rPr>
        <w:t>児童養護施設等における地域小規模児童養護施設や分園型小規模グループケア</w:t>
      </w:r>
      <w:r w:rsidR="00A53911" w:rsidRPr="00225845">
        <w:rPr>
          <w:rFonts w:ascii="HGｺﾞｼｯｸM" w:eastAsia="HGｺﾞｼｯｸM" w:cstheme="minorBidi" w:hint="eastAsia"/>
          <w:color w:val="000000" w:themeColor="text1"/>
          <w:kern w:val="24"/>
          <w:u w:val="single"/>
        </w:rPr>
        <w:t>で養育される</w:t>
      </w:r>
      <w:r w:rsidR="00F15F34" w:rsidRPr="00225845">
        <w:rPr>
          <w:rFonts w:ascii="HGｺﾞｼｯｸM" w:eastAsia="HGｺﾞｼｯｸM" w:cstheme="minorBidi" w:hint="eastAsia"/>
          <w:color w:val="000000" w:themeColor="text1"/>
          <w:kern w:val="24"/>
          <w:u w:val="single"/>
        </w:rPr>
        <w:t>よう</w:t>
      </w:r>
      <w:r w:rsidR="00A53911" w:rsidRPr="00225845">
        <w:rPr>
          <w:rFonts w:ascii="HGｺﾞｼｯｸM" w:eastAsia="HGｺﾞｼｯｸM" w:cstheme="minorBidi" w:hint="eastAsia"/>
          <w:color w:val="000000" w:themeColor="text1"/>
          <w:kern w:val="24"/>
          <w:u w:val="single"/>
        </w:rPr>
        <w:t>、必要な措置を講ずること</w:t>
      </w:r>
      <w:r w:rsidR="0014453D" w:rsidRPr="00225845">
        <w:rPr>
          <w:rFonts w:ascii="HGｺﾞｼｯｸM" w:eastAsia="HGｺﾞｼｯｸM" w:cstheme="minorBidi" w:hint="eastAsia"/>
          <w:color w:val="000000" w:themeColor="text1"/>
          <w:kern w:val="24"/>
          <w:u w:val="single"/>
        </w:rPr>
        <w:t>とされ</w:t>
      </w:r>
      <w:r w:rsidR="00F50501" w:rsidRPr="00225845">
        <w:rPr>
          <w:rFonts w:ascii="HGｺﾞｼｯｸM" w:eastAsia="HGｺﾞｼｯｸM" w:cstheme="minorBidi" w:hint="eastAsia"/>
          <w:color w:val="000000" w:themeColor="text1"/>
          <w:kern w:val="24"/>
          <w:u w:val="single"/>
        </w:rPr>
        <w:t>、</w:t>
      </w:r>
      <w:r w:rsidR="00481FD2" w:rsidRPr="00225845">
        <w:rPr>
          <w:rFonts w:ascii="HGｺﾞｼｯｸM" w:eastAsia="HGｺﾞｼｯｸM" w:cstheme="minorBidi" w:hint="eastAsia"/>
          <w:color w:val="000000" w:themeColor="text1"/>
          <w:kern w:val="24"/>
          <w:u w:val="single"/>
        </w:rPr>
        <w:t>施設の</w:t>
      </w:r>
      <w:r w:rsidR="00F50501" w:rsidRPr="00225845">
        <w:rPr>
          <w:rFonts w:ascii="HGｺﾞｼｯｸM" w:eastAsia="HGｺﾞｼｯｸM" w:cstheme="minorBidi" w:hint="eastAsia"/>
          <w:color w:val="000000" w:themeColor="text1"/>
          <w:kern w:val="24"/>
          <w:u w:val="single"/>
        </w:rPr>
        <w:t>小規模</w:t>
      </w:r>
      <w:r w:rsidR="00B22BCA" w:rsidRPr="00225845">
        <w:rPr>
          <w:rFonts w:ascii="HGｺﾞｼｯｸM" w:eastAsia="HGｺﾞｼｯｸM" w:cstheme="minorBidi" w:hint="eastAsia"/>
          <w:color w:val="000000" w:themeColor="text1"/>
          <w:kern w:val="24"/>
          <w:u w:val="single"/>
        </w:rPr>
        <w:t>かつ</w:t>
      </w:r>
      <w:r w:rsidR="00F50501" w:rsidRPr="00225845">
        <w:rPr>
          <w:rFonts w:ascii="HGｺﾞｼｯｸM" w:eastAsia="HGｺﾞｼｯｸM" w:cstheme="minorBidi" w:hint="eastAsia"/>
          <w:color w:val="000000" w:themeColor="text1"/>
          <w:kern w:val="24"/>
          <w:u w:val="single"/>
        </w:rPr>
        <w:t>地域分散化</w:t>
      </w:r>
      <w:r w:rsidR="00481FD2" w:rsidRPr="00225845">
        <w:rPr>
          <w:rFonts w:ascii="HGｺﾞｼｯｸM" w:eastAsia="HGｺﾞｼｯｸM" w:cstheme="minorBidi" w:hint="eastAsia"/>
          <w:color w:val="000000" w:themeColor="text1"/>
          <w:kern w:val="24"/>
          <w:u w:val="single"/>
        </w:rPr>
        <w:t>に向けた方向性が明確に示された</w:t>
      </w:r>
      <w:r w:rsidR="00F50501" w:rsidRPr="00225845">
        <w:rPr>
          <w:rFonts w:ascii="HGｺﾞｼｯｸM" w:eastAsia="HGｺﾞｼｯｸM" w:cstheme="minorBidi" w:hint="eastAsia"/>
          <w:color w:val="000000" w:themeColor="text1"/>
          <w:kern w:val="24"/>
          <w:u w:val="single"/>
        </w:rPr>
        <w:t>。</w:t>
      </w:r>
    </w:p>
    <w:p w:rsidR="00A53911" w:rsidRPr="00225845" w:rsidRDefault="00703AD5" w:rsidP="008B073C">
      <w:pPr>
        <w:pStyle w:val="Web"/>
        <w:tabs>
          <w:tab w:val="left" w:pos="430"/>
        </w:tabs>
        <w:overflowPunct w:val="0"/>
        <w:spacing w:beforeLines="50" w:before="180" w:beforeAutospacing="0" w:after="0" w:afterAutospacing="0"/>
        <w:ind w:left="240" w:hangingChars="100" w:hanging="24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また、これらを施策として展開するにあたっては、</w:t>
      </w:r>
      <w:r w:rsidR="00FB538E" w:rsidRPr="00225845">
        <w:rPr>
          <w:rFonts w:ascii="HGｺﾞｼｯｸM" w:eastAsia="HGｺﾞｼｯｸM" w:cstheme="minorBidi" w:hint="eastAsia"/>
          <w:color w:val="000000" w:themeColor="text1"/>
          <w:kern w:val="24"/>
        </w:rPr>
        <w:t>平成</w:t>
      </w:r>
      <w:r w:rsidR="00FB538E" w:rsidRPr="00225845">
        <w:rPr>
          <w:rFonts w:ascii="HGｺﾞｼｯｸM" w:eastAsia="HGｺﾞｼｯｸM" w:cstheme="minorBidi"/>
          <w:color w:val="000000" w:themeColor="text1"/>
          <w:kern w:val="24"/>
        </w:rPr>
        <w:t>28年</w:t>
      </w:r>
      <w:r w:rsidR="00A53911" w:rsidRPr="00225845">
        <w:rPr>
          <w:rFonts w:ascii="HGｺﾞｼｯｸM" w:eastAsia="HGｺﾞｼｯｸM" w:cstheme="minorBidi" w:hint="eastAsia"/>
          <w:color w:val="000000" w:themeColor="text1"/>
          <w:kern w:val="24"/>
        </w:rPr>
        <w:t>改正児童福祉法第</w:t>
      </w:r>
      <w:r w:rsidR="008B073C" w:rsidRPr="00225845">
        <w:rPr>
          <w:rFonts w:ascii="HGｺﾞｼｯｸM" w:eastAsia="HGｺﾞｼｯｸM" w:cstheme="minorBidi" w:hint="eastAsia"/>
          <w:color w:val="000000" w:themeColor="text1"/>
          <w:kern w:val="24"/>
        </w:rPr>
        <w:t>２</w:t>
      </w:r>
      <w:r w:rsidR="00A53911" w:rsidRPr="00225845">
        <w:rPr>
          <w:rFonts w:ascii="HGｺﾞｼｯｸM" w:eastAsia="HGｺﾞｼｯｸM" w:cstheme="minorBidi" w:hint="eastAsia"/>
          <w:color w:val="000000" w:themeColor="text1"/>
          <w:kern w:val="24"/>
        </w:rPr>
        <w:t>条において、何よりも子どもの最善の利益を優先させなければならないとされた。</w:t>
      </w:r>
    </w:p>
    <w:p w:rsidR="008A7117" w:rsidRPr="00225845" w:rsidRDefault="00703AD5" w:rsidP="008B073C">
      <w:pPr>
        <w:pStyle w:val="Web"/>
        <w:tabs>
          <w:tab w:val="left" w:pos="430"/>
        </w:tabs>
        <w:overflowPunct w:val="0"/>
        <w:spacing w:beforeLines="50" w:before="180" w:beforeAutospacing="0" w:after="0" w:afterAutospacing="0"/>
        <w:ind w:left="240" w:hangingChars="100" w:hanging="24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8A7117" w:rsidRPr="00225845">
        <w:rPr>
          <w:rFonts w:ascii="HGｺﾞｼｯｸM" w:eastAsia="HGｺﾞｼｯｸM" w:cstheme="minorBidi" w:hint="eastAsia"/>
          <w:color w:val="000000" w:themeColor="text1"/>
          <w:kern w:val="24"/>
        </w:rPr>
        <w:t xml:space="preserve">　加えて、在宅支援の充実強化に向けた市区町村子ども家庭総合支援拠点の創設や、児童相談所の体制強化に向けた児童福祉司等の研修義務化や弁護士配置の措置等が規定された。</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更に</w:t>
      </w:r>
      <w:r w:rsidR="008A7117" w:rsidRPr="00225845">
        <w:rPr>
          <w:rFonts w:ascii="HGｺﾞｼｯｸM" w:eastAsia="HGｺﾞｼｯｸM" w:cstheme="minorBidi" w:hint="eastAsia"/>
          <w:color w:val="000000" w:themeColor="text1"/>
          <w:kern w:val="24"/>
        </w:rPr>
        <w:t>平成</w:t>
      </w:r>
      <w:r w:rsidR="008B073C" w:rsidRPr="00225845">
        <w:rPr>
          <w:rFonts w:ascii="HGｺﾞｼｯｸM" w:eastAsia="HGｺﾞｼｯｸM" w:cstheme="minorBidi"/>
          <w:color w:val="000000" w:themeColor="text1"/>
          <w:kern w:val="24"/>
        </w:rPr>
        <w:t>29</w:t>
      </w:r>
      <w:r w:rsidR="00A53911" w:rsidRPr="00225845">
        <w:rPr>
          <w:rFonts w:ascii="HGｺﾞｼｯｸM" w:eastAsia="HGｺﾞｼｯｸM" w:cstheme="minorBidi" w:hint="eastAsia"/>
          <w:color w:val="000000" w:themeColor="text1"/>
          <w:kern w:val="24"/>
        </w:rPr>
        <w:t>年５月には、</w:t>
      </w:r>
      <w:r w:rsidR="008B073C" w:rsidRPr="00225845">
        <w:rPr>
          <w:rFonts w:ascii="HGｺﾞｼｯｸM" w:eastAsia="HGｺﾞｼｯｸM" w:hint="eastAsia"/>
          <w:color w:val="000000" w:themeColor="text1"/>
          <w:kern w:val="24"/>
        </w:rPr>
        <w:t>児童福祉法及び</w:t>
      </w:r>
      <w:r w:rsidR="00A53911" w:rsidRPr="00225845">
        <w:rPr>
          <w:rFonts w:ascii="HGｺﾞｼｯｸM" w:eastAsia="HGｺﾞｼｯｸM" w:hAnsi="HGｺﾞｼｯｸM" w:cs="HGｺﾞｼｯｸM" w:hint="eastAsia"/>
          <w:color w:val="000000" w:themeColor="text1"/>
          <w:kern w:val="24"/>
        </w:rPr>
        <w:t>児童虐待の防止等に関する法律の一部を改正する法律</w:t>
      </w:r>
      <w:r w:rsidR="00E97C32" w:rsidRPr="00225845">
        <w:rPr>
          <w:rFonts w:ascii="HGｺﾞｼｯｸM" w:eastAsia="HGｺﾞｼｯｸM" w:hint="eastAsia"/>
          <w:color w:val="000000" w:themeColor="text1"/>
          <w:kern w:val="24"/>
        </w:rPr>
        <w:t>（</w:t>
      </w:r>
      <w:r w:rsidR="00A53911" w:rsidRPr="00225845">
        <w:rPr>
          <w:rFonts w:ascii="HGｺﾞｼｯｸM" w:eastAsia="HGｺﾞｼｯｸM" w:hint="eastAsia"/>
          <w:color w:val="000000" w:themeColor="text1"/>
          <w:kern w:val="24"/>
        </w:rPr>
        <w:t>平成</w:t>
      </w:r>
      <w:r w:rsidR="00A53911" w:rsidRPr="00225845">
        <w:rPr>
          <w:rFonts w:ascii="HGｺﾞｼｯｸM" w:eastAsia="HGｺﾞｼｯｸM"/>
          <w:color w:val="000000" w:themeColor="text1"/>
          <w:kern w:val="24"/>
        </w:rPr>
        <w:t>29年法律第69号。以下「</w:t>
      </w:r>
      <w:r w:rsidR="00DF4D43" w:rsidRPr="00225845">
        <w:rPr>
          <w:rFonts w:ascii="HGｺﾞｼｯｸM" w:eastAsia="HGｺﾞｼｯｸM" w:hint="eastAsia"/>
          <w:color w:val="000000" w:themeColor="text1"/>
          <w:kern w:val="24"/>
        </w:rPr>
        <w:t>平成</w:t>
      </w:r>
      <w:r w:rsidR="00A53911" w:rsidRPr="00225845">
        <w:rPr>
          <w:rFonts w:ascii="HGｺﾞｼｯｸM" w:eastAsia="HGｺﾞｼｯｸM"/>
          <w:color w:val="000000" w:themeColor="text1"/>
          <w:kern w:val="24"/>
        </w:rPr>
        <w:t>29年改正児童福祉法」という。</w:t>
      </w:r>
      <w:r w:rsidR="00E97C32" w:rsidRPr="00225845">
        <w:rPr>
          <w:rFonts w:ascii="HGｺﾞｼｯｸM" w:eastAsia="HGｺﾞｼｯｸM" w:hint="eastAsia"/>
          <w:color w:val="000000" w:themeColor="text1"/>
          <w:kern w:val="24"/>
        </w:rPr>
        <w:t>）</w:t>
      </w:r>
      <w:r w:rsidR="00A53911" w:rsidRPr="00225845">
        <w:rPr>
          <w:rFonts w:ascii="HGｺﾞｼｯｸM" w:eastAsia="HGｺﾞｼｯｸM" w:hint="eastAsia"/>
          <w:color w:val="000000" w:themeColor="text1"/>
          <w:kern w:val="24"/>
        </w:rPr>
        <w:t>が全会一致で成立し、</w:t>
      </w:r>
      <w:r w:rsidR="00565D6A" w:rsidRPr="00225845">
        <w:rPr>
          <w:rFonts w:ascii="HGｺﾞｼｯｸM" w:eastAsia="HGｺﾞｼｯｸM" w:hint="eastAsia"/>
          <w:color w:val="000000" w:themeColor="text1"/>
          <w:kern w:val="24"/>
        </w:rPr>
        <w:t>在宅での養育環境の改善を図るため、</w:t>
      </w:r>
      <w:r w:rsidR="00DF4D43" w:rsidRPr="00225845">
        <w:rPr>
          <w:rFonts w:ascii="HGｺﾞｼｯｸM" w:eastAsia="HGｺﾞｼｯｸM" w:hint="eastAsia"/>
          <w:color w:val="000000" w:themeColor="text1"/>
          <w:kern w:val="24"/>
        </w:rPr>
        <w:t>保護者に対する指導への司法関与や、</w:t>
      </w:r>
      <w:r w:rsidR="00A53911" w:rsidRPr="00225845">
        <w:rPr>
          <w:rFonts w:ascii="HGｺﾞｼｯｸM" w:eastAsia="HGｺﾞｼｯｸM" w:hint="eastAsia"/>
          <w:color w:val="000000" w:themeColor="text1"/>
          <w:kern w:val="24"/>
        </w:rPr>
        <w:t>家庭裁判所</w:t>
      </w:r>
      <w:r w:rsidR="00DF4D43" w:rsidRPr="00225845">
        <w:rPr>
          <w:rFonts w:ascii="HGｺﾞｼｯｸM" w:eastAsia="HGｺﾞｼｯｸM" w:hint="eastAsia"/>
          <w:color w:val="000000" w:themeColor="text1"/>
          <w:kern w:val="24"/>
        </w:rPr>
        <w:t>による一時保護の審査の導入など</w:t>
      </w:r>
      <w:r w:rsidR="00A53911" w:rsidRPr="00225845">
        <w:rPr>
          <w:rFonts w:ascii="HGｺﾞｼｯｸM" w:eastAsia="HGｺﾞｼｯｸM" w:hint="eastAsia"/>
          <w:color w:val="000000" w:themeColor="text1"/>
          <w:kern w:val="24"/>
        </w:rPr>
        <w:t>、司法</w:t>
      </w:r>
      <w:r w:rsidR="00DF4D43" w:rsidRPr="00225845">
        <w:rPr>
          <w:rFonts w:ascii="HGｺﾞｼｯｸM" w:eastAsia="HGｺﾞｼｯｸM" w:hint="eastAsia"/>
          <w:color w:val="000000" w:themeColor="text1"/>
          <w:kern w:val="24"/>
        </w:rPr>
        <w:t>の</w:t>
      </w:r>
      <w:r w:rsidR="00A53911" w:rsidRPr="00225845">
        <w:rPr>
          <w:rFonts w:ascii="HGｺﾞｼｯｸM" w:eastAsia="HGｺﾞｼｯｸM" w:hint="eastAsia"/>
          <w:color w:val="000000" w:themeColor="text1"/>
          <w:kern w:val="24"/>
        </w:rPr>
        <w:t>関与</w:t>
      </w:r>
      <w:r w:rsidR="00DF4D43" w:rsidRPr="00225845">
        <w:rPr>
          <w:rFonts w:ascii="HGｺﾞｼｯｸM" w:eastAsia="HGｺﾞｼｯｸM" w:hint="eastAsia"/>
          <w:color w:val="000000" w:themeColor="text1"/>
          <w:kern w:val="24"/>
        </w:rPr>
        <w:t>の</w:t>
      </w:r>
      <w:r w:rsidR="00A53911" w:rsidRPr="00225845">
        <w:rPr>
          <w:rFonts w:ascii="HGｺﾞｼｯｸM" w:eastAsia="HGｺﾞｼｯｸM" w:hint="eastAsia"/>
          <w:color w:val="000000" w:themeColor="text1"/>
          <w:kern w:val="24"/>
        </w:rPr>
        <w:t>強化等</w:t>
      </w:r>
      <w:r w:rsidR="00DF4D43" w:rsidRPr="00225845">
        <w:rPr>
          <w:rFonts w:ascii="HGｺﾞｼｯｸM" w:eastAsia="HGｺﾞｼｯｸM" w:hint="eastAsia"/>
          <w:color w:val="000000" w:themeColor="text1"/>
          <w:kern w:val="24"/>
        </w:rPr>
        <w:t>がなされた</w:t>
      </w:r>
      <w:r w:rsidR="00A53911" w:rsidRPr="00225845">
        <w:rPr>
          <w:rFonts w:ascii="HGｺﾞｼｯｸM" w:eastAsia="HGｺﾞｼｯｸM" w:hint="eastAsia"/>
          <w:color w:val="000000" w:themeColor="text1"/>
          <w:kern w:val="24"/>
        </w:rPr>
        <w:t>。</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DF4D43" w:rsidRPr="00225845">
        <w:rPr>
          <w:rFonts w:ascii="HGｺﾞｼｯｸM" w:eastAsia="HGｺﾞｼｯｸM" w:cstheme="minorBidi" w:hint="eastAsia"/>
          <w:color w:val="000000" w:themeColor="text1"/>
          <w:kern w:val="24"/>
        </w:rPr>
        <w:t>これら児童福祉法等の抜本的な改正を受けて</w:t>
      </w:r>
      <w:r w:rsidR="00A53911" w:rsidRPr="00225845">
        <w:rPr>
          <w:rFonts w:ascii="HGｺﾞｼｯｸM" w:eastAsia="HGｺﾞｼｯｸM" w:cstheme="minorBidi" w:hint="eastAsia"/>
          <w:color w:val="000000" w:themeColor="text1"/>
          <w:kern w:val="24"/>
        </w:rPr>
        <w:t>、「</w:t>
      </w:r>
      <w:r w:rsidR="00A53911" w:rsidRPr="00225845">
        <w:rPr>
          <w:rFonts w:ascii="HGｺﾞｼｯｸM" w:eastAsia="HGｺﾞｼｯｸM" w:hint="eastAsia"/>
          <w:color w:val="000000" w:themeColor="text1"/>
          <w:kern w:val="24"/>
        </w:rPr>
        <w:t>社会的養護の課題と将来像」を</w:t>
      </w:r>
      <w:r w:rsidR="00DF4D43" w:rsidRPr="00225845">
        <w:rPr>
          <w:rFonts w:ascii="HGｺﾞｼｯｸM" w:eastAsia="HGｺﾞｼｯｸM" w:hint="eastAsia"/>
          <w:color w:val="000000" w:themeColor="text1"/>
          <w:kern w:val="24"/>
        </w:rPr>
        <w:t>全面的に</w:t>
      </w:r>
      <w:r w:rsidR="00A53911" w:rsidRPr="00225845">
        <w:rPr>
          <w:rFonts w:ascii="HGｺﾞｼｯｸM" w:eastAsia="HGｺﾞｼｯｸM" w:hint="eastAsia"/>
          <w:color w:val="000000" w:themeColor="text1"/>
          <w:kern w:val="24"/>
        </w:rPr>
        <w:t>見直し、</w:t>
      </w:r>
      <w:r w:rsidR="00FB538E" w:rsidRPr="00225845">
        <w:rPr>
          <w:rFonts w:ascii="HGｺﾞｼｯｸM" w:eastAsia="HGｺﾞｼｯｸM" w:hint="eastAsia"/>
          <w:color w:val="000000" w:themeColor="text1"/>
          <w:kern w:val="24"/>
        </w:rPr>
        <w:t>平成</w:t>
      </w:r>
      <w:r w:rsidR="00FB538E" w:rsidRPr="00225845">
        <w:rPr>
          <w:rFonts w:ascii="HGｺﾞｼｯｸM" w:eastAsia="HGｺﾞｼｯｸM"/>
          <w:color w:val="000000" w:themeColor="text1"/>
          <w:kern w:val="24"/>
        </w:rPr>
        <w:t>28年</w:t>
      </w:r>
      <w:r w:rsidR="00A53911" w:rsidRPr="00225845">
        <w:rPr>
          <w:rFonts w:ascii="HGｺﾞｼｯｸM" w:eastAsia="HGｺﾞｼｯｸM" w:hint="eastAsia"/>
          <w:color w:val="000000" w:themeColor="text1"/>
          <w:kern w:val="24"/>
        </w:rPr>
        <w:t>改正児童福祉法に基づく新たなビジョンを提示するため</w:t>
      </w:r>
      <w:r w:rsidR="00DF4D43" w:rsidRPr="00225845">
        <w:rPr>
          <w:rFonts w:ascii="HGｺﾞｼｯｸM" w:eastAsia="HGｺﾞｼｯｸM" w:hint="eastAsia"/>
          <w:color w:val="000000" w:themeColor="text1"/>
          <w:kern w:val="24"/>
        </w:rPr>
        <w:t>、</w:t>
      </w:r>
      <w:r w:rsidR="00A53911" w:rsidRPr="00225845">
        <w:rPr>
          <w:rFonts w:ascii="HGｺﾞｼｯｸM" w:eastAsia="HGｺﾞｼｯｸM" w:cstheme="minorBidi" w:hint="eastAsia"/>
          <w:color w:val="000000" w:themeColor="text1"/>
          <w:kern w:val="24"/>
        </w:rPr>
        <w:t>「新たな社会的養育の在り方に関する検討会」が設置され、</w:t>
      </w:r>
      <w:r w:rsidR="00DF4D43" w:rsidRPr="00225845">
        <w:rPr>
          <w:rFonts w:ascii="HGｺﾞｼｯｸM" w:eastAsia="HGｺﾞｼｯｸM" w:cstheme="minorBidi" w:hint="eastAsia"/>
          <w:color w:val="000000" w:themeColor="text1"/>
          <w:kern w:val="24"/>
        </w:rPr>
        <w:t>平成</w:t>
      </w:r>
      <w:r w:rsidR="00DF4D43" w:rsidRPr="00225845">
        <w:rPr>
          <w:rFonts w:ascii="HGｺﾞｼｯｸM" w:eastAsia="HGｺﾞｼｯｸM" w:cstheme="minorBidi"/>
          <w:color w:val="000000" w:themeColor="text1"/>
          <w:kern w:val="24"/>
        </w:rPr>
        <w:t>29年</w:t>
      </w:r>
      <w:r w:rsidR="008B073C" w:rsidRPr="00225845">
        <w:rPr>
          <w:rFonts w:ascii="HGｺﾞｼｯｸM" w:eastAsia="HGｺﾞｼｯｸM" w:cstheme="minorBidi" w:hint="eastAsia"/>
          <w:color w:val="000000" w:themeColor="text1"/>
          <w:kern w:val="24"/>
        </w:rPr>
        <w:t>８</w:t>
      </w:r>
      <w:r w:rsidR="00DF4D43" w:rsidRPr="00225845">
        <w:rPr>
          <w:rFonts w:ascii="HGｺﾞｼｯｸM" w:eastAsia="HGｺﾞｼｯｸM" w:cstheme="minorBidi" w:hint="eastAsia"/>
          <w:color w:val="000000" w:themeColor="text1"/>
          <w:kern w:val="24"/>
        </w:rPr>
        <w:t>月に、</w:t>
      </w:r>
      <w:r w:rsidR="00A53911" w:rsidRPr="00225845">
        <w:rPr>
          <w:rFonts w:ascii="HGｺﾞｼｯｸM" w:eastAsia="HGｺﾞｼｯｸM" w:cstheme="minorBidi" w:hint="eastAsia"/>
          <w:color w:val="000000" w:themeColor="text1"/>
          <w:kern w:val="24"/>
        </w:rPr>
        <w:t>今後の社会的養育の在り方を示す「新しい社会的養育ビジョン」が取りまとめられた。</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lastRenderedPageBreak/>
        <w:t>・</w:t>
      </w:r>
      <w:r w:rsidR="00A53911" w:rsidRPr="00225845">
        <w:rPr>
          <w:rFonts w:ascii="HGｺﾞｼｯｸM" w:eastAsia="HGｺﾞｼｯｸM" w:cstheme="minorBidi" w:hint="eastAsia"/>
          <w:color w:val="000000" w:themeColor="text1"/>
          <w:kern w:val="24"/>
        </w:rPr>
        <w:t xml:space="preserve">　「新しい社会的養育ビジョン」では、</w:t>
      </w:r>
      <w:r w:rsidR="00DF4D43" w:rsidRPr="00225845">
        <w:rPr>
          <w:rFonts w:ascii="HGｺﾞｼｯｸM" w:eastAsia="HGｺﾞｼｯｸM" w:cstheme="minorBidi" w:hint="eastAsia"/>
          <w:color w:val="000000" w:themeColor="text1"/>
          <w:kern w:val="24"/>
        </w:rPr>
        <w:t>子どもの最善の利益を念頭に、</w:t>
      </w:r>
      <w:r w:rsidR="00D76E04" w:rsidRPr="00225845">
        <w:rPr>
          <w:rFonts w:ascii="HGｺﾞｼｯｸM" w:eastAsia="HGｺﾞｼｯｸM" w:hAnsi="HGｺﾞｼｯｸM" w:cs="HGｺﾞｼｯｸM" w:hint="eastAsia"/>
          <w:color w:val="000000" w:themeColor="text1"/>
        </w:rPr>
        <w:t>「社会的養護の</w:t>
      </w:r>
      <w:r w:rsidR="00D76E04" w:rsidRPr="00225845">
        <w:rPr>
          <w:rFonts w:ascii="HGｺﾞｼｯｸM" w:eastAsia="HGｺﾞｼｯｸM" w:hAnsi="HGｺﾞｼｯｸM" w:cs="HGｺﾞｼｯｸM" w:hint="eastAsia"/>
          <w:color w:val="000000" w:themeColor="text1"/>
          <w:spacing w:val="-1"/>
        </w:rPr>
        <w:t>課題と将来像</w:t>
      </w:r>
      <w:r w:rsidR="00D76E04" w:rsidRPr="00225845">
        <w:rPr>
          <w:rFonts w:ascii="HGｺﾞｼｯｸM" w:eastAsia="HGｺﾞｼｯｸM" w:hAnsi="HGｺﾞｼｯｸM" w:cs="HGｺﾞｼｯｸM" w:hint="eastAsia"/>
          <w:color w:val="000000" w:themeColor="text1"/>
        </w:rPr>
        <w:t>」を全面的に見直し、</w:t>
      </w:r>
      <w:r w:rsidR="00FB538E" w:rsidRPr="00225845">
        <w:rPr>
          <w:rFonts w:ascii="HGｺﾞｼｯｸM" w:eastAsia="HGｺﾞｼｯｸM" w:cstheme="minorBidi" w:hint="eastAsia"/>
          <w:color w:val="000000" w:themeColor="text1"/>
          <w:kern w:val="24"/>
        </w:rPr>
        <w:t>平成</w:t>
      </w:r>
      <w:r w:rsidR="00FB538E" w:rsidRPr="00225845">
        <w:rPr>
          <w:rFonts w:ascii="HGｺﾞｼｯｸM" w:eastAsia="HGｺﾞｼｯｸM" w:cstheme="minorBidi"/>
          <w:color w:val="000000" w:themeColor="text1"/>
          <w:kern w:val="24"/>
        </w:rPr>
        <w:t>28年</w:t>
      </w:r>
      <w:r w:rsidR="00A53911" w:rsidRPr="00225845">
        <w:rPr>
          <w:rFonts w:ascii="HGｺﾞｼｯｸM" w:eastAsia="HGｺﾞｼｯｸM" w:cstheme="minorBidi" w:hint="eastAsia"/>
          <w:color w:val="000000" w:themeColor="text1"/>
          <w:kern w:val="24"/>
        </w:rPr>
        <w:t>改正児童福祉法に基づく社会的養育の全体像が示され、市区町村における子ども家庭支援体制の構築や児童相談所改革等に加え、</w:t>
      </w:r>
      <w:r w:rsidR="00D76E04" w:rsidRPr="00225845">
        <w:rPr>
          <w:rFonts w:ascii="HGｺﾞｼｯｸM" w:eastAsia="HGｺﾞｼｯｸM" w:cstheme="minorBidi" w:hint="eastAsia"/>
          <w:color w:val="000000" w:themeColor="text1"/>
          <w:kern w:val="24"/>
        </w:rPr>
        <w:t>代替養育としての性格も有する</w:t>
      </w:r>
      <w:r w:rsidR="00A53911" w:rsidRPr="00225845">
        <w:rPr>
          <w:rFonts w:ascii="HGｺﾞｼｯｸM" w:eastAsia="HGｺﾞｼｯｸM" w:cstheme="minorBidi" w:hint="eastAsia"/>
          <w:color w:val="000000" w:themeColor="text1"/>
          <w:kern w:val="24"/>
        </w:rPr>
        <w:t>一時保護改革、里親への包括的支援体制の在り方としてフォスタリング機関事業の構築、乳児院</w:t>
      </w:r>
      <w:r w:rsidR="00D76E04" w:rsidRPr="00225845">
        <w:rPr>
          <w:rFonts w:ascii="HGｺﾞｼｯｸM" w:eastAsia="HGｺﾞｼｯｸM" w:cstheme="minorBidi" w:hint="eastAsia"/>
          <w:color w:val="000000" w:themeColor="text1"/>
          <w:kern w:val="24"/>
        </w:rPr>
        <w:t>、児童養護施設</w:t>
      </w:r>
      <w:r w:rsidR="00A53911" w:rsidRPr="00225845">
        <w:rPr>
          <w:rFonts w:ascii="HGｺﾞｼｯｸM" w:eastAsia="HGｺﾞｼｯｸM" w:cstheme="minorBidi" w:hint="eastAsia"/>
          <w:color w:val="000000" w:themeColor="text1"/>
          <w:kern w:val="24"/>
        </w:rPr>
        <w:t>等の施設の高機能化</w:t>
      </w:r>
      <w:r w:rsidR="00FB538E" w:rsidRPr="00225845">
        <w:rPr>
          <w:rFonts w:ascii="HGｺﾞｼｯｸM" w:eastAsia="HGｺﾞｼｯｸM" w:cstheme="minorBidi" w:hint="eastAsia"/>
          <w:color w:val="000000" w:themeColor="text1"/>
          <w:kern w:val="24"/>
        </w:rPr>
        <w:t>及び</w:t>
      </w:r>
      <w:r w:rsidR="00A53911" w:rsidRPr="00225845">
        <w:rPr>
          <w:rFonts w:ascii="HGｺﾞｼｯｸM" w:eastAsia="HGｺﾞｼｯｸM" w:cstheme="minorBidi" w:hint="eastAsia"/>
          <w:color w:val="000000" w:themeColor="text1"/>
          <w:kern w:val="24"/>
        </w:rPr>
        <w:t>多機能化・機能転換、パーマネンシー保障としての特別養子縁組の推進と養親や子どもへの支援、</w:t>
      </w:r>
      <w:r w:rsidR="00DF4D43"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の自立支援など、</w:t>
      </w:r>
      <w:r w:rsidR="00FB538E" w:rsidRPr="00225845">
        <w:rPr>
          <w:rFonts w:ascii="HGｺﾞｼｯｸM" w:eastAsia="HGｺﾞｼｯｸM" w:cstheme="minorBidi" w:hint="eastAsia"/>
          <w:color w:val="000000" w:themeColor="text1"/>
          <w:kern w:val="24"/>
        </w:rPr>
        <w:t>平成</w:t>
      </w:r>
      <w:r w:rsidR="00FB538E" w:rsidRPr="00225845">
        <w:rPr>
          <w:rFonts w:ascii="HGｺﾞｼｯｸM" w:eastAsia="HGｺﾞｼｯｸM" w:cstheme="minorBidi"/>
          <w:color w:val="000000" w:themeColor="text1"/>
          <w:kern w:val="24"/>
        </w:rPr>
        <w:t>28年</w:t>
      </w:r>
      <w:r w:rsidR="00A53911" w:rsidRPr="00225845">
        <w:rPr>
          <w:rFonts w:ascii="HGｺﾞｼｯｸM" w:eastAsia="HGｺﾞｼｯｸM" w:cstheme="minorBidi" w:hint="eastAsia"/>
          <w:color w:val="000000" w:themeColor="text1"/>
          <w:kern w:val="24"/>
        </w:rPr>
        <w:t>改正児童福祉法の理念等を具体化するとともに、実現に向けた改革の工程と具体的な数値目標が示された。</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DF4D43" w:rsidRPr="00225845">
        <w:rPr>
          <w:rFonts w:ascii="HGｺﾞｼｯｸM" w:eastAsia="HGｺﾞｼｯｸM" w:cstheme="minorBidi" w:hint="eastAsia"/>
          <w:color w:val="000000" w:themeColor="text1"/>
          <w:kern w:val="24"/>
        </w:rPr>
        <w:t>「児童福祉法等の一部を改正する法律の公布について（通知）</w:t>
      </w:r>
      <w:r w:rsidR="00D76E04" w:rsidRPr="00225845">
        <w:rPr>
          <w:rFonts w:ascii="HGｺﾞｼｯｸM" w:eastAsia="HGｺﾞｼｯｸM" w:cstheme="minorBidi" w:hint="eastAsia"/>
          <w:color w:val="000000" w:themeColor="text1"/>
          <w:kern w:val="24"/>
        </w:rPr>
        <w:t>」</w:t>
      </w:r>
      <w:r w:rsidR="00DF4D43" w:rsidRPr="00225845">
        <w:rPr>
          <w:rFonts w:ascii="HGｺﾞｼｯｸM" w:eastAsia="HGｺﾞｼｯｸM" w:cstheme="minorBidi" w:hint="eastAsia"/>
          <w:color w:val="000000" w:themeColor="text1"/>
          <w:kern w:val="24"/>
        </w:rPr>
        <w:t>（平成</w:t>
      </w:r>
      <w:r w:rsidR="00DF4D43" w:rsidRPr="00225845">
        <w:rPr>
          <w:rFonts w:ascii="HGｺﾞｼｯｸM" w:eastAsia="HGｺﾞｼｯｸM" w:cstheme="minorBidi"/>
          <w:color w:val="000000" w:themeColor="text1"/>
          <w:kern w:val="24"/>
        </w:rPr>
        <w:t>28年</w:t>
      </w:r>
      <w:r w:rsidR="008B073C" w:rsidRPr="00225845">
        <w:rPr>
          <w:rFonts w:ascii="HGｺﾞｼｯｸM" w:eastAsia="HGｺﾞｼｯｸM" w:cstheme="minorBidi" w:hint="eastAsia"/>
          <w:color w:val="000000" w:themeColor="text1"/>
          <w:kern w:val="24"/>
        </w:rPr>
        <w:t>６</w:t>
      </w:r>
      <w:r w:rsidR="00DF4D43" w:rsidRPr="00225845">
        <w:rPr>
          <w:rFonts w:ascii="HGｺﾞｼｯｸM" w:eastAsia="HGｺﾞｼｯｸM" w:cstheme="minorBidi" w:hint="eastAsia"/>
          <w:color w:val="000000" w:themeColor="text1"/>
          <w:kern w:val="24"/>
        </w:rPr>
        <w:t>月</w:t>
      </w:r>
      <w:r w:rsidR="008B073C" w:rsidRPr="00225845">
        <w:rPr>
          <w:rFonts w:ascii="HGｺﾞｼｯｸM" w:eastAsia="HGｺﾞｼｯｸM" w:cstheme="minorBidi" w:hint="eastAsia"/>
          <w:color w:val="000000" w:themeColor="text1"/>
          <w:kern w:val="24"/>
        </w:rPr>
        <w:t>３</w:t>
      </w:r>
      <w:r w:rsidR="00DF4D43" w:rsidRPr="00225845">
        <w:rPr>
          <w:rFonts w:ascii="HGｺﾞｼｯｸM" w:eastAsia="HGｺﾞｼｯｸM" w:cstheme="minorBidi" w:hint="eastAsia"/>
          <w:color w:val="000000" w:themeColor="text1"/>
          <w:kern w:val="24"/>
        </w:rPr>
        <w:t>日付</w:t>
      </w:r>
      <w:r w:rsidR="00DE3EC3" w:rsidRPr="00225845">
        <w:rPr>
          <w:rFonts w:ascii="HGｺﾞｼｯｸM" w:eastAsia="HGｺﾞｼｯｸM" w:cstheme="minorBidi" w:hint="eastAsia"/>
          <w:color w:val="000000" w:themeColor="text1"/>
          <w:kern w:val="24"/>
          <w:u w:val="single"/>
        </w:rPr>
        <w:t>け</w:t>
      </w:r>
      <w:r w:rsidR="00DE3EC3" w:rsidRPr="00225845">
        <w:rPr>
          <w:rFonts w:ascii="HGｺﾞｼｯｸM" w:eastAsia="HGｺﾞｼｯｸM" w:hint="eastAsia"/>
          <w:color w:val="000000" w:themeColor="text1"/>
          <w:kern w:val="24"/>
          <w:u w:val="single"/>
        </w:rPr>
        <w:t>雇児発</w:t>
      </w:r>
      <w:r w:rsidR="00DE3EC3" w:rsidRPr="00225845">
        <w:rPr>
          <w:rFonts w:ascii="HGｺﾞｼｯｸM" w:eastAsia="HGｺﾞｼｯｸM"/>
          <w:color w:val="000000" w:themeColor="text1"/>
          <w:kern w:val="24"/>
          <w:u w:val="single"/>
        </w:rPr>
        <w:t>0603</w:t>
      </w:r>
      <w:r w:rsidR="00DE3EC3" w:rsidRPr="00225845">
        <w:rPr>
          <w:rFonts w:ascii="HGｺﾞｼｯｸM" w:eastAsia="HGｺﾞｼｯｸM" w:hint="eastAsia"/>
          <w:color w:val="000000" w:themeColor="text1"/>
          <w:kern w:val="24"/>
          <w:u w:val="single"/>
        </w:rPr>
        <w:t>第１号</w:t>
      </w:r>
      <w:r w:rsidR="00DF4D43" w:rsidRPr="00225845">
        <w:rPr>
          <w:rFonts w:ascii="HGｺﾞｼｯｸM" w:eastAsia="HGｺﾞｼｯｸM" w:cstheme="minorBidi" w:hint="eastAsia"/>
          <w:color w:val="000000" w:themeColor="text1"/>
          <w:kern w:val="24"/>
        </w:rPr>
        <w:t>厚生労働省雇用均等・児童家庭局長通知）</w:t>
      </w:r>
      <w:r w:rsidR="00A53911" w:rsidRPr="00225845">
        <w:rPr>
          <w:rFonts w:ascii="HGｺﾞｼｯｸM" w:eastAsia="HGｺﾞｼｯｸM" w:cstheme="minorBidi" w:hint="eastAsia"/>
          <w:color w:val="000000" w:themeColor="text1"/>
          <w:kern w:val="24"/>
        </w:rPr>
        <w:t>において、</w:t>
      </w:r>
      <w:r w:rsidR="00A53911" w:rsidRPr="00225845">
        <w:rPr>
          <w:rFonts w:ascii="HGｺﾞｼｯｸM" w:eastAsia="HGｺﾞｼｯｸM" w:hint="eastAsia"/>
          <w:color w:val="000000" w:themeColor="text1"/>
          <w:kern w:val="24"/>
        </w:rPr>
        <w:t>特に就学前の乳幼児期は、愛着関係の基礎を作る時期であり、</w:t>
      </w:r>
      <w:r w:rsidR="00DF4D43" w:rsidRPr="00225845">
        <w:rPr>
          <w:rFonts w:ascii="HGｺﾞｼｯｸM" w:eastAsia="HGｺﾞｼｯｸM" w:hint="eastAsia"/>
          <w:color w:val="000000" w:themeColor="text1"/>
          <w:kern w:val="24"/>
        </w:rPr>
        <w:t>子ども</w:t>
      </w:r>
      <w:r w:rsidR="00A53911" w:rsidRPr="00225845">
        <w:rPr>
          <w:rFonts w:ascii="HGｺﾞｼｯｸM" w:eastAsia="HGｺﾞｼｯｸM" w:hint="eastAsia"/>
          <w:color w:val="000000" w:themeColor="text1"/>
          <w:kern w:val="24"/>
        </w:rPr>
        <w:t>が安心できる、温かく安定した家庭で養育されることが重要であることから、特別養子縁組や里親・ファミリーホームへの委託を原則とすることを明確にし</w:t>
      </w:r>
      <w:r w:rsidR="00DF4D43" w:rsidRPr="00225845">
        <w:rPr>
          <w:rFonts w:ascii="HGｺﾞｼｯｸM" w:eastAsia="HGｺﾞｼｯｸM" w:hint="eastAsia"/>
          <w:color w:val="000000" w:themeColor="text1"/>
          <w:kern w:val="24"/>
        </w:rPr>
        <w:t>ている。</w:t>
      </w:r>
      <w:r w:rsidR="00A53911" w:rsidRPr="00225845">
        <w:rPr>
          <w:rFonts w:ascii="HGｺﾞｼｯｸM" w:eastAsia="HGｺﾞｼｯｸM" w:cstheme="minorBidi" w:hint="eastAsia"/>
          <w:color w:val="000000" w:themeColor="text1"/>
          <w:kern w:val="24"/>
        </w:rPr>
        <w:t>「里親委託ガイドライン」</w:t>
      </w:r>
      <w:r w:rsidR="00DF4D43" w:rsidRPr="00225845">
        <w:rPr>
          <w:rFonts w:ascii="HGｺﾞｼｯｸM" w:eastAsia="HGｺﾞｼｯｸM" w:cstheme="minorBidi" w:hint="eastAsia"/>
          <w:color w:val="000000" w:themeColor="text1"/>
          <w:kern w:val="24"/>
        </w:rPr>
        <w:t>の改正（平成</w:t>
      </w:r>
      <w:r w:rsidR="00DF4D43" w:rsidRPr="00225845">
        <w:rPr>
          <w:rFonts w:ascii="HGｺﾞｼｯｸM" w:eastAsia="HGｺﾞｼｯｸM" w:cstheme="minorBidi"/>
          <w:color w:val="000000" w:themeColor="text1"/>
          <w:kern w:val="24"/>
        </w:rPr>
        <w:t>29年</w:t>
      </w:r>
      <w:r w:rsidR="008B073C" w:rsidRPr="00225845">
        <w:rPr>
          <w:rFonts w:ascii="HGｺﾞｼｯｸM" w:eastAsia="HGｺﾞｼｯｸM" w:cstheme="minorBidi" w:hint="eastAsia"/>
          <w:color w:val="000000" w:themeColor="text1"/>
          <w:kern w:val="24"/>
        </w:rPr>
        <w:t>３</w:t>
      </w:r>
      <w:r w:rsidR="00DF4D43" w:rsidRPr="00225845">
        <w:rPr>
          <w:rFonts w:ascii="HGｺﾞｼｯｸM" w:eastAsia="HGｺﾞｼｯｸM" w:cstheme="minorBidi" w:hint="eastAsia"/>
          <w:color w:val="000000" w:themeColor="text1"/>
          <w:kern w:val="24"/>
        </w:rPr>
        <w:t>月</w:t>
      </w:r>
      <w:r w:rsidR="00DF4D43" w:rsidRPr="00225845">
        <w:rPr>
          <w:rFonts w:ascii="HGｺﾞｼｯｸM" w:eastAsia="HGｺﾞｼｯｸM" w:cstheme="minorBidi"/>
          <w:color w:val="000000" w:themeColor="text1"/>
          <w:kern w:val="24"/>
        </w:rPr>
        <w:t>31日付</w:t>
      </w:r>
      <w:r w:rsidR="00DE3EC3" w:rsidRPr="00225845">
        <w:rPr>
          <w:rFonts w:ascii="HGｺﾞｼｯｸM" w:eastAsia="HGｺﾞｼｯｸM" w:cstheme="minorBidi" w:hint="eastAsia"/>
          <w:color w:val="000000" w:themeColor="text1"/>
          <w:kern w:val="24"/>
          <w:u w:val="single"/>
        </w:rPr>
        <w:t>け雇児発</w:t>
      </w:r>
      <w:r w:rsidR="00DE3EC3" w:rsidRPr="00225845">
        <w:rPr>
          <w:rFonts w:ascii="HGｺﾞｼｯｸM" w:eastAsia="HGｺﾞｼｯｸM" w:cstheme="minorBidi"/>
          <w:color w:val="000000" w:themeColor="text1"/>
          <w:kern w:val="24"/>
          <w:u w:val="single"/>
        </w:rPr>
        <w:t>0331第38号厚生労働省雇用均等・児童家庭局長通知</w:t>
      </w:r>
      <w:r w:rsidR="00DF4D43" w:rsidRPr="00225845">
        <w:rPr>
          <w:rFonts w:ascii="HGｺﾞｼｯｸM" w:eastAsia="HGｺﾞｼｯｸM" w:cstheme="minorBidi"/>
          <w:color w:val="000000" w:themeColor="text1"/>
          <w:kern w:val="24"/>
        </w:rPr>
        <w:t>）</w:t>
      </w:r>
      <w:r w:rsidR="00A53911" w:rsidRPr="00225845">
        <w:rPr>
          <w:rFonts w:ascii="HGｺﾞｼｯｸM" w:eastAsia="HGｺﾞｼｯｸM" w:cstheme="minorBidi" w:hint="eastAsia"/>
          <w:color w:val="000000" w:themeColor="text1"/>
          <w:kern w:val="24"/>
        </w:rPr>
        <w:t>においても、施設に長期間入所している子どもについて、早急に自立支援計画の見直しを行い、里親委託を検討する必要があるとした。</w:t>
      </w:r>
      <w:r w:rsidR="00D76E04" w:rsidRPr="00225845">
        <w:rPr>
          <w:rFonts w:ascii="HGｺﾞｼｯｸM" w:eastAsia="HGｺﾞｼｯｸM" w:cstheme="minorBidi" w:hint="eastAsia"/>
          <w:color w:val="000000" w:themeColor="text1"/>
          <w:kern w:val="24"/>
        </w:rPr>
        <w:t>また、</w:t>
      </w:r>
      <w:r w:rsidR="00A71ABC" w:rsidRPr="00225845">
        <w:rPr>
          <w:rFonts w:ascii="HGｺﾞｼｯｸM" w:eastAsia="HGｺﾞｼｯｸM" w:hAnsi="HGｺﾞｼｯｸM" w:cs="HGｺﾞｼｯｸM" w:hint="eastAsia"/>
          <w:color w:val="000000" w:themeColor="text1"/>
          <w:u w:val="single"/>
        </w:rPr>
        <w:t>里親委託が必要</w:t>
      </w:r>
      <w:r w:rsidR="009B0AF9" w:rsidRPr="00225845">
        <w:rPr>
          <w:rFonts w:ascii="HGｺﾞｼｯｸM" w:eastAsia="HGｺﾞｼｯｸM" w:hAnsi="HGｺﾞｼｯｸM" w:cs="HGｺﾞｼｯｸM" w:hint="eastAsia"/>
          <w:color w:val="000000" w:themeColor="text1"/>
          <w:u w:val="single"/>
        </w:rPr>
        <w:t>な子どもについて</w:t>
      </w:r>
      <w:r w:rsidR="00A71ABC" w:rsidRPr="00225845">
        <w:rPr>
          <w:rFonts w:ascii="HGｺﾞｼｯｸM" w:eastAsia="HGｺﾞｼｯｸM" w:hAnsi="HGｺﾞｼｯｸM" w:cs="HGｺﾞｼｯｸM" w:hint="eastAsia"/>
          <w:color w:val="000000" w:themeColor="text1"/>
          <w:u w:val="single"/>
        </w:rPr>
        <w:t>、</w:t>
      </w:r>
      <w:r w:rsidR="00D76E04" w:rsidRPr="00225845">
        <w:rPr>
          <w:rFonts w:ascii="HGｺﾞｼｯｸM" w:eastAsia="HGｺﾞｼｯｸM" w:hAnsi="HGｺﾞｼｯｸM" w:cs="HGｺﾞｼｯｸM" w:hint="eastAsia"/>
          <w:color w:val="000000" w:themeColor="text1"/>
          <w:u w:val="single"/>
        </w:rPr>
        <w:t>適当な「家庭における養育環境と同様の養育環境」が提供でき</w:t>
      </w:r>
      <w:r w:rsidR="00A71ABC" w:rsidRPr="00225845">
        <w:rPr>
          <w:rFonts w:ascii="HGｺﾞｼｯｸM" w:eastAsia="HGｺﾞｼｯｸM" w:hAnsi="HGｺﾞｼｯｸM" w:cs="HGｺﾞｼｯｸM" w:hint="eastAsia"/>
          <w:color w:val="000000" w:themeColor="text1"/>
          <w:u w:val="single"/>
        </w:rPr>
        <w:t>ず</w:t>
      </w:r>
      <w:r w:rsidR="00D76E04" w:rsidRPr="00225845">
        <w:rPr>
          <w:rFonts w:ascii="HGｺﾞｼｯｸM" w:eastAsia="HGｺﾞｼｯｸM" w:hAnsi="HGｺﾞｼｯｸM" w:cs="HGｺﾞｼｯｸM" w:hint="eastAsia"/>
          <w:color w:val="000000" w:themeColor="text1"/>
          <w:spacing w:val="1"/>
          <w:u w:val="single"/>
        </w:rPr>
        <w:t>、</w:t>
      </w:r>
      <w:r w:rsidR="00A71ABC" w:rsidRPr="00225845">
        <w:rPr>
          <w:rFonts w:ascii="HGｺﾞｼｯｸM" w:eastAsia="HGｺﾞｼｯｸM" w:hAnsi="HGｺﾞｼｯｸM" w:cs="HGｺﾞｼｯｸM" w:hint="eastAsia"/>
          <w:color w:val="000000" w:themeColor="text1"/>
          <w:spacing w:val="1"/>
          <w:u w:val="single"/>
        </w:rPr>
        <w:t>施設に入所</w:t>
      </w:r>
      <w:r w:rsidR="009B0AF9" w:rsidRPr="00225845">
        <w:rPr>
          <w:rFonts w:ascii="HGｺﾞｼｯｸM" w:eastAsia="HGｺﾞｼｯｸM" w:hAnsi="HGｺﾞｼｯｸM" w:cs="HGｺﾞｼｯｸM" w:hint="eastAsia"/>
          <w:color w:val="000000" w:themeColor="text1"/>
          <w:spacing w:val="1"/>
          <w:u w:val="single"/>
        </w:rPr>
        <w:t>する</w:t>
      </w:r>
      <w:r w:rsidR="00A71ABC" w:rsidRPr="00225845">
        <w:rPr>
          <w:rFonts w:ascii="HGｺﾞｼｯｸM" w:eastAsia="HGｺﾞｼｯｸM" w:hAnsi="HGｺﾞｼｯｸM" w:cs="HGｺﾞｼｯｸM" w:hint="eastAsia"/>
          <w:color w:val="000000" w:themeColor="text1"/>
          <w:spacing w:val="1"/>
          <w:u w:val="single"/>
        </w:rPr>
        <w:t>場合であっても、</w:t>
      </w:r>
      <w:r w:rsidR="00D76E04" w:rsidRPr="00225845">
        <w:rPr>
          <w:rFonts w:ascii="HGｺﾞｼｯｸM" w:eastAsia="HGｺﾞｼｯｸM" w:hAnsi="HGｺﾞｼｯｸM" w:cs="HGｺﾞｼｯｸM" w:hint="eastAsia"/>
          <w:color w:val="000000" w:themeColor="text1"/>
          <w:spacing w:val="1"/>
        </w:rPr>
        <w:t>「乳幼児</w:t>
      </w:r>
      <w:r w:rsidR="00D76E04" w:rsidRPr="00225845">
        <w:rPr>
          <w:rFonts w:ascii="HGｺﾞｼｯｸM" w:eastAsia="HGｺﾞｼｯｸM" w:hAnsi="HGｺﾞｼｯｸM" w:cs="HGｺﾞｼｯｸM" w:hint="eastAsia"/>
          <w:color w:val="000000" w:themeColor="text1"/>
        </w:rPr>
        <w:t>の場合には、日から週単位、長く</w:t>
      </w:r>
      <w:r w:rsidR="00D76E04" w:rsidRPr="00225845">
        <w:rPr>
          <w:rFonts w:ascii="HGｺﾞｼｯｸM" w:eastAsia="HGｺﾞｼｯｸM" w:hAnsi="HGｺﾞｼｯｸM" w:cs="HGｺﾞｼｯｸM"/>
          <w:color w:val="000000" w:themeColor="text1"/>
          <w:spacing w:val="-60"/>
        </w:rPr>
        <w:t xml:space="preserve"> </w:t>
      </w:r>
      <w:r w:rsidR="00D76E04" w:rsidRPr="00225845">
        <w:rPr>
          <w:rFonts w:ascii="HGｺﾞｼｯｸM" w:eastAsia="HGｺﾞｼｯｸM" w:hAnsi="HGｺﾞｼｯｸM" w:cs="HGｺﾞｼｯｸM" w:hint="eastAsia"/>
          <w:color w:val="000000" w:themeColor="text1"/>
        </w:rPr>
        <w:t>とも数ヶ月以内には</w:t>
      </w:r>
      <w:r w:rsidR="00D76E04" w:rsidRPr="00225845">
        <w:rPr>
          <w:rFonts w:ascii="HGｺﾞｼｯｸM" w:eastAsia="HGｺﾞｼｯｸM" w:hAnsi="HGｺﾞｼｯｸM" w:cs="HGｺﾞｼｯｸM" w:hint="eastAsia"/>
          <w:color w:val="000000" w:themeColor="text1"/>
          <w:spacing w:val="1"/>
        </w:rPr>
        <w:t>移行す</w:t>
      </w:r>
      <w:r w:rsidR="00D76E04" w:rsidRPr="00225845">
        <w:rPr>
          <w:rFonts w:ascii="HGｺﾞｼｯｸM" w:eastAsia="HGｺﾞｼｯｸM" w:hAnsi="HGｺﾞｼｯｸM" w:cs="HGｺﾞｼｯｸM" w:hint="eastAsia"/>
          <w:color w:val="000000" w:themeColor="text1"/>
        </w:rPr>
        <w:t>べきであり、就学後の子どもについては、長くとも３</w:t>
      </w:r>
      <w:r w:rsidR="00D76E04" w:rsidRPr="00225845">
        <w:rPr>
          <w:rFonts w:ascii="HGｺﾞｼｯｸM" w:eastAsia="HGｺﾞｼｯｸM" w:hAnsi="HGｺﾞｼｯｸM" w:cs="HGｺﾞｼｯｸM"/>
          <w:color w:val="000000" w:themeColor="text1"/>
          <w:spacing w:val="-60"/>
        </w:rPr>
        <w:t xml:space="preserve"> </w:t>
      </w:r>
      <w:r w:rsidR="00D76E04" w:rsidRPr="00225845">
        <w:rPr>
          <w:rFonts w:ascii="HGｺﾞｼｯｸM" w:eastAsia="HGｺﾞｼｯｸM" w:hAnsi="HGｺﾞｼｯｸM" w:cs="HGｺﾞｼｯｸM" w:hint="eastAsia"/>
          <w:color w:val="000000" w:themeColor="text1"/>
        </w:rPr>
        <w:t>年以内には移行すべきである」と</w:t>
      </w:r>
      <w:r w:rsidR="00D76E04" w:rsidRPr="00225845">
        <w:rPr>
          <w:rFonts w:ascii="HGPｺﾞｼｯｸM" w:eastAsia="HGPｺﾞｼｯｸM" w:hAnsi="HGPｺﾞｼｯｸM" w:cs="HGPｺﾞｼｯｸM" w:hint="eastAsia"/>
          <w:color w:val="000000" w:themeColor="text1"/>
        </w:rPr>
        <w:t>し</w:t>
      </w:r>
      <w:r w:rsidR="00D76E04" w:rsidRPr="00225845">
        <w:rPr>
          <w:rFonts w:ascii="HGｺﾞｼｯｸM" w:eastAsia="HGｺﾞｼｯｸM" w:hAnsi="HGｺﾞｼｯｸM" w:cs="HGｺﾞｼｯｸM" w:hint="eastAsia"/>
          <w:color w:val="000000" w:themeColor="text1"/>
        </w:rPr>
        <w:t>、「家庭養護への移行を検討する」よう求めている</w:t>
      </w:r>
      <w:r w:rsidR="00D76E04" w:rsidRPr="00225845">
        <w:rPr>
          <w:rFonts w:ascii="HGPｺﾞｼｯｸM" w:eastAsia="HGPｺﾞｼｯｸM" w:hAnsi="HGPｺﾞｼｯｸM" w:cs="HGPｺﾞｼｯｸM" w:hint="eastAsia"/>
          <w:color w:val="000000" w:themeColor="text1"/>
        </w:rPr>
        <w:t>。</w:t>
      </w:r>
    </w:p>
    <w:p w:rsidR="00D76E04" w:rsidRPr="00225845" w:rsidRDefault="00D76E04" w:rsidP="00D76E04">
      <w:pPr>
        <w:pStyle w:val="Web"/>
        <w:tabs>
          <w:tab w:val="left" w:pos="430"/>
        </w:tabs>
        <w:overflowPunct w:val="0"/>
        <w:spacing w:beforeLines="50" w:before="180" w:beforeAutospacing="0" w:after="0" w:afterAutospacing="0"/>
        <w:ind w:left="240" w:hangingChars="100" w:hanging="240"/>
        <w:rPr>
          <w:rFonts w:ascii="HGｺﾞｼｯｸM" w:eastAsia="HGｺﾞｼｯｸM" w:cstheme="minorBidi"/>
          <w:color w:val="000000" w:themeColor="text1"/>
          <w:kern w:val="24"/>
        </w:rPr>
      </w:pPr>
      <w:r w:rsidRPr="00225845">
        <w:rPr>
          <w:rFonts w:ascii="HGｺﾞｼｯｸM" w:eastAsia="HGｺﾞｼｯｸM" w:hAnsi="HGｺﾞｼｯｸM" w:cs="HGｺﾞｼｯｸM" w:hint="eastAsia"/>
          <w:color w:val="000000" w:themeColor="text1"/>
        </w:rPr>
        <w:t>・　なお、本来社会的に保護されるべきケースではあるが、様々な制約</w:t>
      </w:r>
      <w:r w:rsidRPr="00225845">
        <w:rPr>
          <w:rFonts w:ascii="HGｺﾞｼｯｸM" w:eastAsia="HGｺﾞｼｯｸM" w:cstheme="minorBidi" w:hint="eastAsia"/>
          <w:color w:val="000000" w:themeColor="text1"/>
          <w:kern w:val="24"/>
        </w:rPr>
        <w:t>により、適切に保護されていないケースもあるとの指摘もある中、</w:t>
      </w:r>
      <w:r w:rsidRPr="00225845">
        <w:rPr>
          <w:rFonts w:ascii="HGｺﾞｼｯｸM" w:eastAsia="HGｺﾞｼｯｸM" w:hAnsi="HGｺﾞｼｯｸM" w:cs="HGｺﾞｼｯｸM" w:hint="eastAsia"/>
          <w:color w:val="000000" w:themeColor="text1"/>
        </w:rPr>
        <w:t>抜本改正された</w:t>
      </w:r>
      <w:r w:rsidRPr="00225845">
        <w:rPr>
          <w:rFonts w:ascii="HGｺﾞｼｯｸM" w:eastAsia="HGｺﾞｼｯｸM" w:cstheme="minorBidi" w:hint="eastAsia"/>
          <w:color w:val="000000" w:themeColor="text1"/>
          <w:kern w:val="24"/>
        </w:rPr>
        <w:t>平成</w:t>
      </w:r>
      <w:r w:rsidRPr="00225845">
        <w:rPr>
          <w:rFonts w:ascii="HGｺﾞｼｯｸM" w:eastAsia="HGｺﾞｼｯｸM" w:cstheme="minorBidi"/>
          <w:color w:val="000000" w:themeColor="text1"/>
          <w:kern w:val="24"/>
        </w:rPr>
        <w:t>28年改正児童福祉法に基づく市区町村における子ども家庭支援体制の構築や児童相談所の体制強化により、「新しい社会的養育ビジョン」でも指摘されているように、代替養育が必要な子どもの数は増加する可能性があることに留意が必要である。このため、委託可能な里親数の増加が必要であることはもとより、ケアニーズの高い子どもに対して、</w:t>
      </w:r>
      <w:r w:rsidR="00B22BCA" w:rsidRPr="00225845">
        <w:rPr>
          <w:rFonts w:ascii="HGｺﾞｼｯｸM" w:eastAsia="HGｺﾞｼｯｸM" w:cstheme="minorBidi" w:hint="eastAsia"/>
          <w:color w:val="000000" w:themeColor="text1"/>
          <w:kern w:val="24"/>
        </w:rPr>
        <w:t>より</w:t>
      </w:r>
      <w:r w:rsidRPr="00225845">
        <w:rPr>
          <w:rFonts w:ascii="HGｺﾞｼｯｸM" w:eastAsia="HGｺﾞｼｯｸM" w:cstheme="minorBidi" w:hint="eastAsia"/>
          <w:color w:val="000000" w:themeColor="text1"/>
          <w:kern w:val="24"/>
        </w:rPr>
        <w:t>短期間のうちに集中的に専門的なケアを提供する施設の重要性はむしろ増大することがあり得る。</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「社会的養護の課題と将来像」</w:t>
      </w:r>
      <w:r w:rsidR="00DF4D43" w:rsidRPr="00225845">
        <w:rPr>
          <w:rFonts w:ascii="HGｺﾞｼｯｸM" w:eastAsia="HGｺﾞｼｯｸM" w:cstheme="minorBidi" w:hint="eastAsia"/>
          <w:color w:val="000000" w:themeColor="text1"/>
          <w:kern w:val="24"/>
        </w:rPr>
        <w:t>を基に</w:t>
      </w:r>
      <w:r w:rsidR="00A53911" w:rsidRPr="00225845">
        <w:rPr>
          <w:rFonts w:ascii="HGｺﾞｼｯｸM" w:eastAsia="HGｺﾞｼｯｸM" w:cstheme="minorBidi" w:hint="eastAsia"/>
          <w:color w:val="000000" w:themeColor="text1"/>
          <w:kern w:val="24"/>
        </w:rPr>
        <w:t>、各都道府県で行われてきた取組について</w:t>
      </w:r>
      <w:r w:rsidR="00D76E04" w:rsidRPr="00225845">
        <w:rPr>
          <w:rFonts w:ascii="HGｺﾞｼｯｸM" w:eastAsia="HGｺﾞｼｯｸM" w:cstheme="minorBidi" w:hint="eastAsia"/>
          <w:color w:val="000000" w:themeColor="text1"/>
          <w:kern w:val="24"/>
        </w:rPr>
        <w:t>は全面的に見直し</w:t>
      </w:r>
      <w:r w:rsidR="00A53911" w:rsidRPr="00225845">
        <w:rPr>
          <w:rFonts w:ascii="HGｺﾞｼｯｸM" w:eastAsia="HGｺﾞｼｯｸM" w:cstheme="minorBidi" w:hint="eastAsia"/>
          <w:color w:val="000000" w:themeColor="text1"/>
          <w:kern w:val="24"/>
        </w:rPr>
        <w:t>、</w:t>
      </w:r>
      <w:r w:rsidR="00DF4D43" w:rsidRPr="00225845">
        <w:rPr>
          <w:rFonts w:ascii="HGｺﾞｼｯｸM" w:eastAsia="HGｺﾞｼｯｸM" w:cstheme="minorBidi" w:hint="eastAsia"/>
          <w:color w:val="000000" w:themeColor="text1"/>
          <w:kern w:val="24"/>
        </w:rPr>
        <w:t>子どもの権利保障のために、できるだけ早期に、</w:t>
      </w:r>
      <w:r w:rsidR="00A53911" w:rsidRPr="00225845">
        <w:rPr>
          <w:rFonts w:ascii="HGｺﾞｼｯｸM" w:eastAsia="HGｺﾞｼｯｸM" w:cstheme="minorBidi" w:hint="eastAsia"/>
          <w:color w:val="000000" w:themeColor="text1"/>
          <w:kern w:val="24"/>
        </w:rPr>
        <w:t>こうした</w:t>
      </w:r>
      <w:r w:rsidR="00FB538E" w:rsidRPr="00225845">
        <w:rPr>
          <w:rFonts w:ascii="HGｺﾞｼｯｸM" w:eastAsia="HGｺﾞｼｯｸM" w:cstheme="minorBidi" w:hint="eastAsia"/>
          <w:color w:val="000000" w:themeColor="text1"/>
          <w:kern w:val="24"/>
        </w:rPr>
        <w:t>平成</w:t>
      </w:r>
      <w:r w:rsidR="00FB538E" w:rsidRPr="00225845">
        <w:rPr>
          <w:rFonts w:ascii="HGｺﾞｼｯｸM" w:eastAsia="HGｺﾞｼｯｸM" w:cstheme="minorBidi"/>
          <w:color w:val="000000" w:themeColor="text1"/>
          <w:kern w:val="24"/>
        </w:rPr>
        <w:t>28年</w:t>
      </w:r>
      <w:r w:rsidR="00A53911" w:rsidRPr="00225845">
        <w:rPr>
          <w:rFonts w:ascii="HGｺﾞｼｯｸM" w:eastAsia="HGｺﾞｼｯｸM" w:cstheme="minorBidi" w:hint="eastAsia"/>
          <w:color w:val="000000" w:themeColor="text1"/>
          <w:kern w:val="24"/>
        </w:rPr>
        <w:t>改正児童福祉法の理念</w:t>
      </w:r>
      <w:r w:rsidR="00D76E04" w:rsidRPr="00225845">
        <w:rPr>
          <w:rFonts w:ascii="HGｺﾞｼｯｸM" w:eastAsia="HGｺﾞｼｯｸM" w:cstheme="minorBidi" w:hint="eastAsia"/>
          <w:color w:val="000000" w:themeColor="text1"/>
          <w:kern w:val="24"/>
        </w:rPr>
        <w:t>のもと</w:t>
      </w:r>
      <w:r w:rsidR="00DF4D43"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「新しい社会的養育ビジョン」</w:t>
      </w:r>
      <w:r w:rsidR="00B22BCA" w:rsidRPr="00225845">
        <w:rPr>
          <w:rFonts w:ascii="HGｺﾞｼｯｸM" w:eastAsia="HGｺﾞｼｯｸM" w:cstheme="minorBidi" w:hint="eastAsia"/>
          <w:color w:val="000000" w:themeColor="text1"/>
          <w:kern w:val="24"/>
        </w:rPr>
        <w:t>で</w:t>
      </w:r>
      <w:r w:rsidR="00B22BCA" w:rsidRPr="00225845">
        <w:rPr>
          <w:rFonts w:ascii="HGｺﾞｼｯｸM" w:eastAsia="HGｺﾞｼｯｸM" w:cstheme="minorBidi" w:hint="eastAsia"/>
          <w:color w:val="000000" w:themeColor="text1"/>
          <w:kern w:val="24"/>
          <w:u w:val="single"/>
        </w:rPr>
        <w:t>掲げられた取組を通じて、</w:t>
      </w:r>
      <w:r w:rsidR="00C37677" w:rsidRPr="00225845">
        <w:rPr>
          <w:rFonts w:ascii="HGｺﾞｼｯｸM" w:eastAsia="HGｺﾞｼｯｸM" w:cstheme="minorBidi" w:hint="eastAsia"/>
          <w:color w:val="000000" w:themeColor="text1"/>
          <w:kern w:val="24"/>
          <w:u w:val="single"/>
        </w:rPr>
        <w:t>「家庭養育優先原則」</w:t>
      </w:r>
      <w:r w:rsidR="00B658D5" w:rsidRPr="00225845">
        <w:rPr>
          <w:rFonts w:ascii="HGｺﾞｼｯｸM" w:eastAsia="HGｺﾞｼｯｸM" w:cstheme="minorBidi" w:hint="eastAsia"/>
          <w:color w:val="000000" w:themeColor="text1"/>
          <w:kern w:val="24"/>
          <w:u w:val="single"/>
        </w:rPr>
        <w:t>を徹底</w:t>
      </w:r>
      <w:r w:rsidR="00D013ED" w:rsidRPr="00225845">
        <w:rPr>
          <w:rFonts w:ascii="HGｺﾞｼｯｸM" w:eastAsia="HGｺﾞｼｯｸM" w:cstheme="minorBidi" w:hint="eastAsia"/>
          <w:color w:val="000000" w:themeColor="text1"/>
          <w:kern w:val="24"/>
          <w:u w:val="single"/>
        </w:rPr>
        <w:t>し</w:t>
      </w:r>
      <w:r w:rsidR="00B658D5" w:rsidRPr="00225845">
        <w:rPr>
          <w:rFonts w:ascii="HGｺﾞｼｯｸM" w:eastAsia="HGｺﾞｼｯｸM" w:cstheme="minorBidi" w:hint="eastAsia"/>
          <w:color w:val="000000" w:themeColor="text1"/>
          <w:kern w:val="24"/>
          <w:u w:val="single"/>
        </w:rPr>
        <w:t>、</w:t>
      </w:r>
      <w:r w:rsidR="00B658D5" w:rsidRPr="00225845">
        <w:rPr>
          <w:rFonts w:ascii="HGｺﾞｼｯｸM" w:eastAsia="HGｺﾞｼｯｸM" w:cstheme="minorBidi" w:hint="eastAsia"/>
          <w:color w:val="000000" w:themeColor="text1"/>
          <w:kern w:val="24"/>
        </w:rPr>
        <w:t>子どもの最善の利益</w:t>
      </w:r>
      <w:r w:rsidR="00614D8C" w:rsidRPr="00225845">
        <w:rPr>
          <w:rFonts w:ascii="HGｺﾞｼｯｸM" w:eastAsia="HGｺﾞｼｯｸM" w:cstheme="minorBidi" w:hint="eastAsia"/>
          <w:color w:val="000000" w:themeColor="text1"/>
          <w:kern w:val="24"/>
        </w:rPr>
        <w:t>を実現</w:t>
      </w:r>
      <w:r w:rsidR="003F7F51" w:rsidRPr="00225845">
        <w:rPr>
          <w:rFonts w:ascii="HGｺﾞｼｯｸM" w:eastAsia="HGｺﾞｼｯｸM" w:cstheme="minorBidi" w:hint="eastAsia"/>
          <w:color w:val="000000" w:themeColor="text1"/>
          <w:kern w:val="24"/>
        </w:rPr>
        <w:t>していくことが求められ</w:t>
      </w:r>
      <w:r w:rsidR="00980BCF" w:rsidRPr="00225845">
        <w:rPr>
          <w:rFonts w:ascii="HGｺﾞｼｯｸM" w:eastAsia="HGｺﾞｼｯｸM" w:cstheme="minorBidi" w:hint="eastAsia"/>
          <w:color w:val="000000" w:themeColor="text1"/>
          <w:kern w:val="24"/>
        </w:rPr>
        <w:t>てい</w:t>
      </w:r>
      <w:r w:rsidR="003F7F51" w:rsidRPr="00225845">
        <w:rPr>
          <w:rFonts w:ascii="HGｺﾞｼｯｸM" w:eastAsia="HGｺﾞｼｯｸM" w:cstheme="minorBidi" w:hint="eastAsia"/>
          <w:color w:val="000000" w:themeColor="text1"/>
          <w:kern w:val="24"/>
        </w:rPr>
        <w:t>る</w:t>
      </w:r>
      <w:r w:rsidR="00A53911" w:rsidRPr="00225845">
        <w:rPr>
          <w:rFonts w:ascii="HGｺﾞｼｯｸM" w:eastAsia="HGｺﾞｼｯｸM" w:cstheme="minorBidi" w:hint="eastAsia"/>
          <w:color w:val="000000" w:themeColor="text1"/>
          <w:kern w:val="24"/>
        </w:rPr>
        <w:t>。</w:t>
      </w:r>
    </w:p>
    <w:p w:rsidR="003F7F51" w:rsidRPr="00225845" w:rsidRDefault="00703AD5" w:rsidP="008B073C">
      <w:pPr>
        <w:pStyle w:val="Web"/>
        <w:tabs>
          <w:tab w:val="left" w:pos="430"/>
        </w:tabs>
        <w:overflowPunct w:val="0"/>
        <w:spacing w:beforeLines="50" w:before="180" w:beforeAutospacing="0" w:after="0" w:afterAutospacing="0"/>
        <w:ind w:left="240" w:hangingChars="100" w:hanging="24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FB538E" w:rsidRPr="00225845">
        <w:rPr>
          <w:rFonts w:ascii="HGｺﾞｼｯｸM" w:eastAsia="HGｺﾞｼｯｸM" w:cstheme="minorBidi" w:hint="eastAsia"/>
          <w:color w:val="000000" w:themeColor="text1"/>
          <w:kern w:val="24"/>
        </w:rPr>
        <w:t>平成</w:t>
      </w:r>
      <w:r w:rsidR="00FB538E" w:rsidRPr="00225845">
        <w:rPr>
          <w:rFonts w:ascii="HGｺﾞｼｯｸM" w:eastAsia="HGｺﾞｼｯｸM" w:cstheme="minorBidi"/>
          <w:color w:val="000000" w:themeColor="text1"/>
          <w:kern w:val="24"/>
        </w:rPr>
        <w:t>28年</w:t>
      </w:r>
      <w:r w:rsidR="00A53911" w:rsidRPr="00225845">
        <w:rPr>
          <w:rFonts w:ascii="HGｺﾞｼｯｸM" w:eastAsia="HGｺﾞｼｯｸM" w:cstheme="minorBidi" w:hint="eastAsia"/>
          <w:color w:val="000000" w:themeColor="text1"/>
          <w:kern w:val="24"/>
        </w:rPr>
        <w:t>改正児童福祉法が求める</w:t>
      </w:r>
      <w:r w:rsidR="00F22464"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の権利を保障するためには、できるだけ迅速に</w:t>
      </w:r>
      <w:r w:rsidR="003F7F51" w:rsidRPr="00225845">
        <w:rPr>
          <w:rFonts w:ascii="HGｺﾞｼｯｸM" w:eastAsia="HGｺﾞｼｯｸM" w:cstheme="minorBidi" w:hint="eastAsia"/>
          <w:color w:val="000000" w:themeColor="text1"/>
          <w:kern w:val="24"/>
        </w:rPr>
        <w:t>、数値目標を盛り込んで、</w:t>
      </w:r>
      <w:r w:rsidR="00A53911" w:rsidRPr="00225845">
        <w:rPr>
          <w:rFonts w:ascii="HGｺﾞｼｯｸM" w:eastAsia="HGｺﾞｼｯｸM" w:cstheme="minorBidi" w:hint="eastAsia"/>
          <w:color w:val="000000" w:themeColor="text1"/>
          <w:kern w:val="24"/>
        </w:rPr>
        <w:t>計画を</w:t>
      </w:r>
      <w:r w:rsidR="003F7F51" w:rsidRPr="00225845">
        <w:rPr>
          <w:rFonts w:ascii="HGｺﾞｼｯｸM" w:eastAsia="HGｺﾞｼｯｸM" w:cstheme="minorBidi" w:hint="eastAsia"/>
          <w:color w:val="000000" w:themeColor="text1"/>
          <w:kern w:val="24"/>
        </w:rPr>
        <w:t>全面的に見直す</w:t>
      </w:r>
      <w:r w:rsidR="00A53911" w:rsidRPr="00225845">
        <w:rPr>
          <w:rFonts w:ascii="HGｺﾞｼｯｸM" w:eastAsia="HGｺﾞｼｯｸM" w:cstheme="minorBidi" w:hint="eastAsia"/>
          <w:color w:val="000000" w:themeColor="text1"/>
          <w:kern w:val="24"/>
        </w:rPr>
        <w:t>ことが求められている。</w:t>
      </w:r>
    </w:p>
    <w:p w:rsidR="00A53911" w:rsidRPr="00225845" w:rsidRDefault="00703AD5" w:rsidP="008B073C">
      <w:pPr>
        <w:pStyle w:val="Web"/>
        <w:tabs>
          <w:tab w:val="left" w:pos="430"/>
        </w:tabs>
        <w:overflowPunct w:val="0"/>
        <w:spacing w:beforeLines="50" w:before="180" w:beforeAutospacing="0" w:after="0" w:afterAutospacing="0"/>
        <w:ind w:left="240" w:hangingChars="100" w:hanging="24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3F7F51" w:rsidRPr="00225845">
        <w:rPr>
          <w:rFonts w:ascii="HGｺﾞｼｯｸM" w:eastAsia="HGｺﾞｼｯｸM" w:cstheme="minorBidi" w:hint="eastAsia"/>
          <w:color w:val="000000" w:themeColor="text1"/>
          <w:kern w:val="24"/>
        </w:rPr>
        <w:t xml:space="preserve">　</w:t>
      </w:r>
      <w:r w:rsidR="00A53911" w:rsidRPr="00225845">
        <w:rPr>
          <w:rFonts w:ascii="HGｺﾞｼｯｸM" w:eastAsia="HGｺﾞｼｯｸM" w:cstheme="minorBidi" w:hint="eastAsia"/>
          <w:color w:val="000000" w:themeColor="text1"/>
          <w:kern w:val="24"/>
        </w:rPr>
        <w:t>また、その過程においては、</w:t>
      </w:r>
      <w:r w:rsidR="003F7F51" w:rsidRPr="00225845">
        <w:rPr>
          <w:rFonts w:ascii="HGｺﾞｼｯｸM" w:eastAsia="HGｺﾞｼｯｸM" w:cstheme="minorBidi" w:hint="eastAsia"/>
          <w:color w:val="000000" w:themeColor="text1"/>
          <w:kern w:val="24"/>
        </w:rPr>
        <w:t>子どもの最善の利益を念頭に、</w:t>
      </w:r>
      <w:r w:rsidR="00DE3EC3" w:rsidRPr="00225845">
        <w:rPr>
          <w:rFonts w:ascii="HGｺﾞｼｯｸM" w:eastAsia="HGｺﾞｼｯｸM" w:cstheme="minorBidi" w:hint="eastAsia"/>
          <w:color w:val="000000" w:themeColor="text1"/>
          <w:kern w:val="24"/>
        </w:rPr>
        <w:t>全</w:t>
      </w:r>
      <w:r w:rsidR="00A53911" w:rsidRPr="00225845">
        <w:rPr>
          <w:rFonts w:ascii="HGｺﾞｼｯｸM" w:eastAsia="HGｺﾞｼｯｸM" w:cstheme="minorBidi" w:hint="eastAsia"/>
          <w:color w:val="000000" w:themeColor="text1"/>
          <w:kern w:val="24"/>
        </w:rPr>
        <w:t>ての子どもが健全に養育される権利を持っていることを十分踏まえ、</w:t>
      </w:r>
      <w:r w:rsidR="003F7F51" w:rsidRPr="00225845">
        <w:rPr>
          <w:rFonts w:ascii="HGｺﾞｼｯｸM" w:eastAsia="HGｺﾞｼｯｸM" w:cstheme="minorBidi" w:hint="eastAsia"/>
          <w:color w:val="000000" w:themeColor="text1"/>
          <w:kern w:val="24"/>
        </w:rPr>
        <w:t>子どもが不利益を被ることがないよう、十分な配慮が</w:t>
      </w:r>
      <w:r w:rsidR="00A53911" w:rsidRPr="00225845">
        <w:rPr>
          <w:rFonts w:ascii="HGｺﾞｼｯｸM" w:eastAsia="HGｺﾞｼｯｸM" w:cstheme="minorBidi" w:hint="eastAsia"/>
          <w:color w:val="000000" w:themeColor="text1"/>
          <w:kern w:val="24"/>
        </w:rPr>
        <w:t>必要</w:t>
      </w:r>
      <w:r w:rsidR="003F7F51" w:rsidRPr="00225845">
        <w:rPr>
          <w:rFonts w:ascii="HGｺﾞｼｯｸM" w:eastAsia="HGｺﾞｼｯｸM" w:cstheme="minorBidi" w:hint="eastAsia"/>
          <w:color w:val="000000" w:themeColor="text1"/>
          <w:kern w:val="24"/>
        </w:rPr>
        <w:t>で</w:t>
      </w:r>
      <w:r w:rsidR="00A53911" w:rsidRPr="00225845">
        <w:rPr>
          <w:rFonts w:ascii="HGｺﾞｼｯｸM" w:eastAsia="HGｺﾞｼｯｸM" w:cstheme="minorBidi" w:hint="eastAsia"/>
          <w:color w:val="000000" w:themeColor="text1"/>
          <w:kern w:val="24"/>
        </w:rPr>
        <w:t>ある。そのような取組が計画的</w:t>
      </w:r>
      <w:r w:rsidR="003F7F51" w:rsidRPr="00225845">
        <w:rPr>
          <w:rFonts w:ascii="HGｺﾞｼｯｸM" w:eastAsia="HGｺﾞｼｯｸM" w:cstheme="minorBidi" w:hint="eastAsia"/>
          <w:color w:val="000000" w:themeColor="text1"/>
          <w:kern w:val="24"/>
        </w:rPr>
        <w:t>かつ速やか</w:t>
      </w:r>
      <w:r w:rsidR="00A53911" w:rsidRPr="00225845">
        <w:rPr>
          <w:rFonts w:ascii="HGｺﾞｼｯｸM" w:eastAsia="HGｺﾞｼｯｸM" w:cstheme="minorBidi" w:hint="eastAsia"/>
          <w:color w:val="000000" w:themeColor="text1"/>
          <w:kern w:val="24"/>
        </w:rPr>
        <w:t>に進められるよう、</w:t>
      </w:r>
      <w:r w:rsidR="008402E6" w:rsidRPr="00225845">
        <w:rPr>
          <w:rFonts w:ascii="HGｺﾞｼｯｸM" w:eastAsia="HGｺﾞｼｯｸM" w:cstheme="minorBidi" w:hint="eastAsia"/>
          <w:color w:val="000000" w:themeColor="text1"/>
          <w:kern w:val="24"/>
          <w:u w:val="single"/>
        </w:rPr>
        <w:t>201</w:t>
      </w:r>
      <w:r w:rsidR="00BF3A7F" w:rsidRPr="00225845">
        <w:rPr>
          <w:rFonts w:ascii="HGｺﾞｼｯｸM" w:eastAsia="HGｺﾞｼｯｸM" w:cstheme="minorBidi" w:hint="eastAsia"/>
          <w:color w:val="000000" w:themeColor="text1"/>
          <w:kern w:val="24"/>
          <w:u w:val="single"/>
        </w:rPr>
        <w:t>9</w:t>
      </w:r>
      <w:r w:rsidR="008402E6" w:rsidRPr="00225845">
        <w:rPr>
          <w:rFonts w:ascii="HGｺﾞｼｯｸM" w:eastAsia="HGｺﾞｼｯｸM" w:cstheme="minorBidi" w:hint="eastAsia"/>
          <w:color w:val="000000" w:themeColor="text1"/>
          <w:kern w:val="24"/>
          <w:u w:val="single"/>
        </w:rPr>
        <w:t>年度</w:t>
      </w:r>
      <w:r w:rsidR="00BA560E" w:rsidRPr="00225845">
        <w:rPr>
          <w:rFonts w:ascii="HGｺﾞｼｯｸM" w:eastAsia="HGｺﾞｼｯｸM" w:cstheme="minorBidi" w:hint="eastAsia"/>
          <w:color w:val="000000" w:themeColor="text1"/>
          <w:kern w:val="24"/>
          <w:u w:val="single"/>
        </w:rPr>
        <w:t>末</w:t>
      </w:r>
      <w:r w:rsidR="008402E6" w:rsidRPr="00225845">
        <w:rPr>
          <w:rFonts w:ascii="HGｺﾞｼｯｸM" w:eastAsia="HGｺﾞｼｯｸM" w:cstheme="minorBidi" w:hint="eastAsia"/>
          <w:color w:val="000000" w:themeColor="text1"/>
          <w:kern w:val="24"/>
          <w:u w:val="single"/>
        </w:rPr>
        <w:t>までに策定</w:t>
      </w:r>
      <w:r w:rsidR="00A53911" w:rsidRPr="00225845">
        <w:rPr>
          <w:rFonts w:ascii="HGｺﾞｼｯｸM" w:eastAsia="HGｺﾞｼｯｸM" w:cstheme="minorBidi" w:hint="eastAsia"/>
          <w:color w:val="000000" w:themeColor="text1"/>
          <w:kern w:val="24"/>
          <w:u w:val="single"/>
        </w:rPr>
        <w:t>する</w:t>
      </w:r>
      <w:r w:rsidR="00614D8C" w:rsidRPr="00225845">
        <w:rPr>
          <w:rFonts w:ascii="HGｺﾞｼｯｸM" w:eastAsia="HGｺﾞｼｯｸM" w:cstheme="minorBidi" w:hint="eastAsia"/>
          <w:color w:val="000000" w:themeColor="text1"/>
          <w:kern w:val="24"/>
        </w:rPr>
        <w:t>新たな</w:t>
      </w:r>
      <w:r w:rsidR="00A53911" w:rsidRPr="00225845">
        <w:rPr>
          <w:rFonts w:ascii="HGｺﾞｼｯｸM" w:eastAsia="HGｺﾞｼｯｸM" w:cstheme="minorBidi" w:hint="eastAsia"/>
          <w:color w:val="000000" w:themeColor="text1"/>
          <w:kern w:val="24"/>
        </w:rPr>
        <w:t>計画について、国として、</w:t>
      </w:r>
      <w:r w:rsidR="00614D8C" w:rsidRPr="00225845">
        <w:rPr>
          <w:rFonts w:ascii="HGｺﾞｼｯｸM" w:eastAsia="HGｺﾞｼｯｸM" w:cstheme="minorBidi" w:hint="eastAsia"/>
          <w:color w:val="000000" w:themeColor="text1"/>
          <w:kern w:val="24"/>
        </w:rPr>
        <w:t>策定</w:t>
      </w:r>
      <w:r w:rsidR="00A53911" w:rsidRPr="00225845">
        <w:rPr>
          <w:rFonts w:ascii="HGｺﾞｼｯｸM" w:eastAsia="HGｺﾞｼｯｸM" w:cstheme="minorBidi" w:hint="eastAsia"/>
          <w:color w:val="000000" w:themeColor="text1"/>
          <w:kern w:val="24"/>
        </w:rPr>
        <w:t>要領を示すものである。</w:t>
      </w:r>
    </w:p>
    <w:p w:rsidR="00AA00A3" w:rsidRPr="00225845" w:rsidRDefault="00AA00A3" w:rsidP="008B073C">
      <w:pPr>
        <w:pStyle w:val="Web"/>
        <w:tabs>
          <w:tab w:val="left" w:pos="430"/>
        </w:tabs>
        <w:overflowPunct w:val="0"/>
        <w:spacing w:beforeLines="50" w:before="180" w:beforeAutospacing="0" w:after="0" w:afterAutospacing="0"/>
        <w:ind w:left="240" w:hangingChars="100" w:hanging="240"/>
        <w:rPr>
          <w:rFonts w:ascii="HGｺﾞｼｯｸM" w:eastAsia="HGｺﾞｼｯｸM"/>
          <w:color w:val="000000" w:themeColor="text1"/>
        </w:rPr>
      </w:pPr>
    </w:p>
    <w:p w:rsidR="00A53911" w:rsidRPr="00225845" w:rsidRDefault="00A53911" w:rsidP="008B073C">
      <w:pPr>
        <w:rPr>
          <w:rFonts w:ascii="HGｺﾞｼｯｸM" w:eastAsia="HGｺﾞｼｯｸM" w:hAnsi="ＭＳ Ｐゴシック"/>
          <w:b/>
          <w:color w:val="000000" w:themeColor="text1"/>
          <w:sz w:val="24"/>
          <w:szCs w:val="24"/>
        </w:rPr>
      </w:pPr>
      <w:r w:rsidRPr="00225845">
        <w:rPr>
          <w:rFonts w:ascii="HGｺﾞｼｯｸM" w:eastAsia="HGｺﾞｼｯｸM" w:hAnsi="ＭＳ Ｐゴシック" w:hint="eastAsia"/>
          <w:b/>
          <w:color w:val="000000" w:themeColor="text1"/>
          <w:sz w:val="24"/>
          <w:szCs w:val="24"/>
        </w:rPr>
        <w:t>２．基本的考え方</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8B073C" w:rsidRPr="00225845">
        <w:rPr>
          <w:rFonts w:ascii="HGｺﾞｼｯｸM" w:eastAsia="HGｺﾞｼｯｸM" w:cstheme="minorBidi" w:hint="eastAsia"/>
          <w:color w:val="000000" w:themeColor="text1"/>
          <w:kern w:val="24"/>
        </w:rPr>
        <w:t>１．</w:t>
      </w:r>
      <w:r w:rsidR="00A53911" w:rsidRPr="00225845">
        <w:rPr>
          <w:rFonts w:ascii="HGｺﾞｼｯｸM" w:eastAsia="HGｺﾞｼｯｸM" w:cstheme="minorBidi" w:hint="eastAsia"/>
          <w:color w:val="000000" w:themeColor="text1"/>
          <w:kern w:val="24"/>
        </w:rPr>
        <w:t>」で示したように、</w:t>
      </w:r>
      <w:r w:rsidR="00FB538E" w:rsidRPr="00225845">
        <w:rPr>
          <w:rFonts w:ascii="HGｺﾞｼｯｸM" w:eastAsia="HGｺﾞｼｯｸM" w:cstheme="minorBidi" w:hint="eastAsia"/>
          <w:color w:val="000000" w:themeColor="text1"/>
          <w:kern w:val="24"/>
        </w:rPr>
        <w:t>２</w:t>
      </w:r>
      <w:r w:rsidR="003F7F51" w:rsidRPr="00225845">
        <w:rPr>
          <w:rFonts w:ascii="HGｺﾞｼｯｸM" w:eastAsia="HGｺﾞｼｯｸM" w:cstheme="minorBidi" w:hint="eastAsia"/>
          <w:color w:val="000000" w:themeColor="text1"/>
          <w:kern w:val="24"/>
        </w:rPr>
        <w:t>年続けて、</w:t>
      </w:r>
      <w:r w:rsidR="00A53911" w:rsidRPr="00225845">
        <w:rPr>
          <w:rFonts w:ascii="HGｺﾞｼｯｸM" w:eastAsia="HGｺﾞｼｯｸM" w:cstheme="minorBidi" w:hint="eastAsia"/>
          <w:color w:val="000000" w:themeColor="text1"/>
          <w:kern w:val="24"/>
        </w:rPr>
        <w:t>全会一致で抜本</w:t>
      </w:r>
      <w:r w:rsidR="003F7F51" w:rsidRPr="00225845">
        <w:rPr>
          <w:rFonts w:ascii="HGｺﾞｼｯｸM" w:eastAsia="HGｺﾞｼｯｸM" w:cstheme="minorBidi" w:hint="eastAsia"/>
          <w:color w:val="000000" w:themeColor="text1"/>
          <w:kern w:val="24"/>
        </w:rPr>
        <w:t>的に</w:t>
      </w:r>
      <w:r w:rsidR="00A53911" w:rsidRPr="00225845">
        <w:rPr>
          <w:rFonts w:ascii="HGｺﾞｼｯｸM" w:eastAsia="HGｺﾞｼｯｸM" w:cstheme="minorBidi" w:hint="eastAsia"/>
          <w:color w:val="000000" w:themeColor="text1"/>
          <w:kern w:val="24"/>
        </w:rPr>
        <w:t>改正された児童福祉法の新しい理念である</w:t>
      </w:r>
      <w:r w:rsidR="003F7F51"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の権利保障と</w:t>
      </w:r>
      <w:r w:rsidR="00E5533A"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の家庭養育優先原則を実現する計画を立てる必要がある。</w:t>
      </w:r>
      <w:r w:rsidR="003F7F51" w:rsidRPr="00225845">
        <w:rPr>
          <w:rFonts w:ascii="HGｺﾞｼｯｸM" w:eastAsia="HGｺﾞｼｯｸM" w:cstheme="minorBidi" w:hint="eastAsia"/>
          <w:color w:val="000000" w:themeColor="text1"/>
          <w:kern w:val="24"/>
        </w:rPr>
        <w:t>その際、</w:t>
      </w:r>
      <w:r w:rsidR="00A53911" w:rsidRPr="00225845">
        <w:rPr>
          <w:rFonts w:ascii="HGｺﾞｼｯｸM" w:eastAsia="HGｺﾞｼｯｸM" w:cstheme="minorBidi" w:hint="eastAsia"/>
          <w:color w:val="000000" w:themeColor="text1"/>
          <w:kern w:val="24"/>
        </w:rPr>
        <w:t>国会審議</w:t>
      </w:r>
      <w:r w:rsidR="003F7F51" w:rsidRPr="00225845">
        <w:rPr>
          <w:rFonts w:ascii="HGｺﾞｼｯｸM" w:eastAsia="HGｺﾞｼｯｸM" w:cstheme="minorBidi" w:hint="eastAsia"/>
          <w:color w:val="000000" w:themeColor="text1"/>
          <w:kern w:val="24"/>
        </w:rPr>
        <w:t>において明らかなように</w:t>
      </w:r>
      <w:r w:rsidR="00A53911" w:rsidRPr="00225845">
        <w:rPr>
          <w:rFonts w:ascii="HGｺﾞｼｯｸM" w:eastAsia="HGｺﾞｼｯｸM" w:cstheme="minorBidi" w:hint="eastAsia"/>
          <w:color w:val="000000" w:themeColor="text1"/>
          <w:kern w:val="24"/>
        </w:rPr>
        <w:t>「社会的</w:t>
      </w:r>
      <w:r w:rsidR="00F22464" w:rsidRPr="00225845">
        <w:rPr>
          <w:rFonts w:ascii="HGｺﾞｼｯｸM" w:eastAsia="HGｺﾞｼｯｸM" w:cstheme="minorBidi" w:hint="eastAsia"/>
          <w:color w:val="000000" w:themeColor="text1"/>
          <w:kern w:val="24"/>
        </w:rPr>
        <w:t>養護</w:t>
      </w:r>
      <w:r w:rsidR="00A53911" w:rsidRPr="00225845">
        <w:rPr>
          <w:rFonts w:ascii="HGｺﾞｼｯｸM" w:eastAsia="HGｺﾞｼｯｸM" w:cstheme="minorBidi" w:hint="eastAsia"/>
          <w:color w:val="000000" w:themeColor="text1"/>
          <w:kern w:val="24"/>
        </w:rPr>
        <w:t>の課題と将来像」を全面的に見直して、「新しい社会的養育ビジョン」</w:t>
      </w:r>
      <w:r w:rsidR="00B22BCA" w:rsidRPr="00225845">
        <w:rPr>
          <w:rFonts w:ascii="HGｺﾞｼｯｸM" w:eastAsia="HGｺﾞｼｯｸM" w:cstheme="minorBidi" w:hint="eastAsia"/>
          <w:color w:val="000000" w:themeColor="text1"/>
          <w:kern w:val="24"/>
          <w:u w:val="single"/>
        </w:rPr>
        <w:t>で掲げられた取組を通じて、</w:t>
      </w:r>
      <w:r w:rsidR="00C37677" w:rsidRPr="00225845">
        <w:rPr>
          <w:rFonts w:ascii="HGｺﾞｼｯｸM" w:eastAsia="HGｺﾞｼｯｸM" w:cstheme="minorBidi" w:hint="eastAsia"/>
          <w:color w:val="000000" w:themeColor="text1"/>
          <w:kern w:val="24"/>
          <w:u w:val="single"/>
        </w:rPr>
        <w:t>「家庭養育優先原則」</w:t>
      </w:r>
      <w:r w:rsidR="00B658D5" w:rsidRPr="00225845">
        <w:rPr>
          <w:rFonts w:ascii="HGｺﾞｼｯｸM" w:eastAsia="HGｺﾞｼｯｸM" w:cstheme="minorBidi" w:hint="eastAsia"/>
          <w:color w:val="000000" w:themeColor="text1"/>
          <w:kern w:val="24"/>
          <w:u w:val="single"/>
        </w:rPr>
        <w:t>を徹底</w:t>
      </w:r>
      <w:r w:rsidR="00D013ED" w:rsidRPr="00225845">
        <w:rPr>
          <w:rFonts w:ascii="HGｺﾞｼｯｸM" w:eastAsia="HGｺﾞｼｯｸM" w:cstheme="minorBidi" w:hint="eastAsia"/>
          <w:color w:val="000000" w:themeColor="text1"/>
          <w:kern w:val="24"/>
          <w:u w:val="single"/>
        </w:rPr>
        <w:t>し</w:t>
      </w:r>
      <w:r w:rsidR="00B658D5" w:rsidRPr="00225845">
        <w:rPr>
          <w:rFonts w:ascii="HGｺﾞｼｯｸM" w:eastAsia="HGｺﾞｼｯｸM" w:cstheme="minorBidi" w:hint="eastAsia"/>
          <w:color w:val="000000" w:themeColor="text1"/>
          <w:kern w:val="24"/>
          <w:u w:val="single"/>
        </w:rPr>
        <w:t>、</w:t>
      </w:r>
      <w:r w:rsidR="00B658D5" w:rsidRPr="00225845">
        <w:rPr>
          <w:rFonts w:ascii="HGｺﾞｼｯｸM" w:eastAsia="HGｺﾞｼｯｸM" w:cstheme="minorBidi" w:hint="eastAsia"/>
          <w:color w:val="000000" w:themeColor="text1"/>
          <w:kern w:val="24"/>
        </w:rPr>
        <w:t>子どもの最善の利益</w:t>
      </w:r>
      <w:r w:rsidR="00614D8C" w:rsidRPr="00225845">
        <w:rPr>
          <w:rFonts w:ascii="HGｺﾞｼｯｸM" w:eastAsia="HGｺﾞｼｯｸM" w:cstheme="minorBidi" w:hint="eastAsia"/>
          <w:color w:val="000000" w:themeColor="text1"/>
          <w:kern w:val="24"/>
        </w:rPr>
        <w:t>を実現</w:t>
      </w:r>
      <w:r w:rsidR="003F7F51" w:rsidRPr="00225845">
        <w:rPr>
          <w:rFonts w:ascii="HGｺﾞｼｯｸM" w:eastAsia="HGｺﾞｼｯｸM" w:cstheme="minorBidi" w:hint="eastAsia"/>
          <w:color w:val="000000" w:themeColor="text1"/>
          <w:kern w:val="24"/>
        </w:rPr>
        <w:t>する必要がある</w:t>
      </w:r>
      <w:r w:rsidR="00A53911" w:rsidRPr="00225845">
        <w:rPr>
          <w:rFonts w:ascii="HGｺﾞｼｯｸM" w:eastAsia="HGｺﾞｼｯｸM" w:cstheme="minorBidi" w:hint="eastAsia"/>
          <w:color w:val="000000" w:themeColor="text1"/>
          <w:kern w:val="24"/>
        </w:rPr>
        <w:t>。</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今般の見直しの対象は、次のように、在宅での支援から特別養子縁組</w:t>
      </w:r>
      <w:r w:rsidR="003F7F51" w:rsidRPr="00225845">
        <w:rPr>
          <w:rFonts w:ascii="HGｺﾞｼｯｸM" w:eastAsia="HGｺﾞｼｯｸM" w:cstheme="minorBidi" w:hint="eastAsia"/>
          <w:color w:val="000000" w:themeColor="text1"/>
          <w:kern w:val="24"/>
        </w:rPr>
        <w:t>、普通養子縁組、代替養育や自立支援</w:t>
      </w:r>
      <w:r w:rsidR="00A53911" w:rsidRPr="00225845">
        <w:rPr>
          <w:rFonts w:ascii="HGｺﾞｼｯｸM" w:eastAsia="HGｺﾞｼｯｸM" w:cstheme="minorBidi" w:hint="eastAsia"/>
          <w:color w:val="000000" w:themeColor="text1"/>
          <w:kern w:val="24"/>
        </w:rPr>
        <w:t>などが網羅されている。これらの項目</w:t>
      </w:r>
      <w:r w:rsidR="00DE3EC3" w:rsidRPr="00225845">
        <w:rPr>
          <w:rFonts w:ascii="HGｺﾞｼｯｸM" w:eastAsia="HGｺﾞｼｯｸM" w:cstheme="minorBidi" w:hint="eastAsia"/>
          <w:color w:val="000000" w:themeColor="text1"/>
          <w:kern w:val="24"/>
        </w:rPr>
        <w:t>全</w:t>
      </w:r>
      <w:r w:rsidR="00A53911" w:rsidRPr="00225845">
        <w:rPr>
          <w:rFonts w:ascii="HGｺﾞｼｯｸM" w:eastAsia="HGｺﾞｼｯｸM" w:cstheme="minorBidi" w:hint="eastAsia"/>
          <w:color w:val="000000" w:themeColor="text1"/>
          <w:kern w:val="24"/>
        </w:rPr>
        <w:t>ては緊密につながっており、一体的かつ全体的な視点をしっかりと持って進めていく必要がある。</w:t>
      </w:r>
    </w:p>
    <w:p w:rsidR="003F7F5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3F7F51" w:rsidRPr="00225845">
        <w:rPr>
          <w:rFonts w:ascii="HGｺﾞｼｯｸM" w:eastAsia="HGｺﾞｼｯｸM" w:cstheme="minorBidi" w:hint="eastAsia"/>
          <w:color w:val="000000" w:themeColor="text1"/>
          <w:kern w:val="24"/>
        </w:rPr>
        <w:t xml:space="preserve">　また、子どもが権利の主体であるという</w:t>
      </w:r>
      <w:r w:rsidR="00FB538E" w:rsidRPr="00225845">
        <w:rPr>
          <w:rFonts w:ascii="HGｺﾞｼｯｸM" w:eastAsia="HGｺﾞｼｯｸM" w:cstheme="minorBidi" w:hint="eastAsia"/>
          <w:color w:val="000000" w:themeColor="text1"/>
          <w:kern w:val="24"/>
        </w:rPr>
        <w:t>平成</w:t>
      </w:r>
      <w:r w:rsidR="00FB538E" w:rsidRPr="00225845">
        <w:rPr>
          <w:rFonts w:ascii="HGｺﾞｼｯｸM" w:eastAsia="HGｺﾞｼｯｸM" w:cstheme="minorBidi"/>
          <w:color w:val="000000" w:themeColor="text1"/>
          <w:kern w:val="24"/>
        </w:rPr>
        <w:t>28年</w:t>
      </w:r>
      <w:r w:rsidR="003F7F51" w:rsidRPr="00225845">
        <w:rPr>
          <w:rFonts w:ascii="HGｺﾞｼｯｸM" w:eastAsia="HGｺﾞｼｯｸM" w:cstheme="minorBidi" w:hint="eastAsia"/>
          <w:color w:val="000000" w:themeColor="text1"/>
          <w:kern w:val="24"/>
        </w:rPr>
        <w:t>改正児童福祉法の理念を念頭に、当事者である子ども（社会的養護経験者を含む。）や保護者などの支援の対象となる者や、里親や児童養護施設などの支援を提供する者の意見が適切に反映される必要がある。なお、</w:t>
      </w:r>
      <w:r w:rsidR="00FB538E" w:rsidRPr="00225845">
        <w:rPr>
          <w:rFonts w:ascii="HGｺﾞｼｯｸM" w:eastAsia="HGｺﾞｼｯｸM" w:cstheme="minorBidi" w:hint="eastAsia"/>
          <w:color w:val="000000" w:themeColor="text1"/>
          <w:kern w:val="24"/>
        </w:rPr>
        <w:t>平成</w:t>
      </w:r>
      <w:r w:rsidR="00FB538E" w:rsidRPr="00225845">
        <w:rPr>
          <w:rFonts w:ascii="HGｺﾞｼｯｸM" w:eastAsia="HGｺﾞｼｯｸM" w:cstheme="minorBidi"/>
          <w:color w:val="000000" w:themeColor="text1"/>
          <w:kern w:val="24"/>
        </w:rPr>
        <w:t>28年</w:t>
      </w:r>
      <w:r w:rsidR="003F7F51" w:rsidRPr="00225845">
        <w:rPr>
          <w:rFonts w:ascii="HGｺﾞｼｯｸM" w:eastAsia="HGｺﾞｼｯｸM" w:cstheme="minorBidi" w:hint="eastAsia"/>
          <w:color w:val="000000" w:themeColor="text1"/>
          <w:kern w:val="24"/>
        </w:rPr>
        <w:t>改正</w:t>
      </w:r>
      <w:r w:rsidR="00614D8C" w:rsidRPr="00225845">
        <w:rPr>
          <w:rFonts w:ascii="HGｺﾞｼｯｸM" w:eastAsia="HGｺﾞｼｯｸM" w:cstheme="minorBidi" w:hint="eastAsia"/>
          <w:color w:val="000000" w:themeColor="text1"/>
          <w:kern w:val="24"/>
        </w:rPr>
        <w:t>後の</w:t>
      </w:r>
      <w:r w:rsidR="003F7F51" w:rsidRPr="00225845">
        <w:rPr>
          <w:rFonts w:ascii="HGｺﾞｼｯｸM" w:eastAsia="HGｺﾞｼｯｸM" w:cstheme="minorBidi" w:hint="eastAsia"/>
          <w:color w:val="000000" w:themeColor="text1"/>
          <w:kern w:val="24"/>
        </w:rPr>
        <w:t>児童福祉法第</w:t>
      </w:r>
      <w:r w:rsidR="008B073C" w:rsidRPr="00225845">
        <w:rPr>
          <w:rFonts w:ascii="HGｺﾞｼｯｸM" w:eastAsia="HGｺﾞｼｯｸM" w:cstheme="minorBidi" w:hint="eastAsia"/>
          <w:color w:val="000000" w:themeColor="text1"/>
          <w:kern w:val="24"/>
        </w:rPr>
        <w:t>２</w:t>
      </w:r>
      <w:r w:rsidR="003F7F51" w:rsidRPr="00225845">
        <w:rPr>
          <w:rFonts w:ascii="HGｺﾞｼｯｸM" w:eastAsia="HGｺﾞｼｯｸM" w:cstheme="minorBidi" w:hint="eastAsia"/>
          <w:color w:val="000000" w:themeColor="text1"/>
          <w:kern w:val="24"/>
        </w:rPr>
        <w:t>条の趣旨から、優先的に考慮すべきは子どもの最善の利益でなければならず、子どものニーズを基礎としたものとすることに十分留意する必要がある。</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まず、在宅で生活している子どもや家庭への支援については、地域の変化、家族の変化により、社会による家庭への養育支援の構築が求められている。</w:t>
      </w:r>
      <w:r w:rsidR="003F7F51"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の権利、ニーズを優先し、家庭のニーズも考慮して</w:t>
      </w:r>
      <w:r w:rsidR="00DE3EC3" w:rsidRPr="00225845">
        <w:rPr>
          <w:rFonts w:ascii="HGｺﾞｼｯｸM" w:eastAsia="HGｺﾞｼｯｸM" w:cstheme="minorBidi" w:hint="eastAsia"/>
          <w:color w:val="000000" w:themeColor="text1"/>
          <w:kern w:val="24"/>
        </w:rPr>
        <w:t>全</w:t>
      </w:r>
      <w:r w:rsidR="00A53911" w:rsidRPr="00225845">
        <w:rPr>
          <w:rFonts w:ascii="HGｺﾞｼｯｸM" w:eastAsia="HGｺﾞｼｯｸM" w:cstheme="minorBidi" w:hint="eastAsia"/>
          <w:color w:val="000000" w:themeColor="text1"/>
          <w:kern w:val="24"/>
        </w:rPr>
        <w:t>ての</w:t>
      </w:r>
      <w:r w:rsidR="003F7F51"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と家庭を支援するため、</w:t>
      </w:r>
      <w:r w:rsidR="003F7F51" w:rsidRPr="00225845">
        <w:rPr>
          <w:rFonts w:ascii="HGｺﾞｼｯｸM" w:eastAsia="HGｺﾞｼｯｸM" w:cstheme="minorBidi" w:hint="eastAsia"/>
          <w:color w:val="000000" w:themeColor="text1"/>
          <w:kern w:val="24"/>
        </w:rPr>
        <w:t>妊娠期から子育て期にわたるまでの切れ目のない支援のための子育て世代包括支援センターや</w:t>
      </w:r>
      <w:r w:rsidR="00E5533A" w:rsidRPr="00225845">
        <w:rPr>
          <w:rFonts w:ascii="HGｺﾞｼｯｸM" w:eastAsia="HGｺﾞｼｯｸM" w:cstheme="minorBidi" w:hint="eastAsia"/>
          <w:color w:val="000000" w:themeColor="text1"/>
          <w:kern w:val="24"/>
        </w:rPr>
        <w:t>子ども</w:t>
      </w:r>
      <w:r w:rsidR="003F7F51" w:rsidRPr="00225845">
        <w:rPr>
          <w:rFonts w:ascii="HGｺﾞｼｯｸM" w:eastAsia="HGｺﾞｼｯｸM" w:cstheme="minorBidi" w:hint="eastAsia"/>
          <w:color w:val="000000" w:themeColor="text1"/>
          <w:kern w:val="24"/>
        </w:rPr>
        <w:t>等に対する必要な支援を適切に行うための</w:t>
      </w:r>
      <w:r w:rsidR="00A53911" w:rsidRPr="00225845">
        <w:rPr>
          <w:rFonts w:ascii="HGｺﾞｼｯｸM" w:eastAsia="HGｺﾞｼｯｸM" w:cstheme="minorBidi" w:hint="eastAsia"/>
          <w:color w:val="000000" w:themeColor="text1"/>
          <w:kern w:val="24"/>
        </w:rPr>
        <w:t>市区町村子ども家庭総合支援拠点の普及を図る</w:t>
      </w:r>
      <w:r w:rsidR="003F7F51" w:rsidRPr="00225845">
        <w:rPr>
          <w:rFonts w:ascii="HGｺﾞｼｯｸM" w:eastAsia="HGｺﾞｼｯｸM" w:cstheme="minorBidi" w:hint="eastAsia"/>
          <w:color w:val="000000" w:themeColor="text1"/>
          <w:kern w:val="24"/>
        </w:rPr>
        <w:t>など</w:t>
      </w:r>
      <w:r w:rsidR="00A53911" w:rsidRPr="00225845">
        <w:rPr>
          <w:rFonts w:ascii="HGｺﾞｼｯｸM" w:eastAsia="HGｺﾞｼｯｸM" w:cstheme="minorBidi" w:hint="eastAsia"/>
          <w:color w:val="000000" w:themeColor="text1"/>
          <w:kern w:val="24"/>
        </w:rPr>
        <w:t>、</w:t>
      </w:r>
      <w:r w:rsidR="003F7F51" w:rsidRPr="00225845">
        <w:rPr>
          <w:rFonts w:ascii="HGｺﾞｼｯｸM" w:eastAsia="HGｺﾞｼｯｸM" w:cstheme="minorBidi" w:hint="eastAsia"/>
          <w:color w:val="000000" w:themeColor="text1"/>
          <w:kern w:val="24"/>
        </w:rPr>
        <w:t>この</w:t>
      </w:r>
      <w:r w:rsidR="00A53911" w:rsidRPr="00225845">
        <w:rPr>
          <w:rFonts w:ascii="HGｺﾞｼｯｸM" w:eastAsia="HGｺﾞｼｯｸM" w:cstheme="minorBidi" w:hint="eastAsia"/>
          <w:color w:val="000000" w:themeColor="text1"/>
          <w:kern w:val="24"/>
        </w:rPr>
        <w:t>身近な市区町村におけるソーシャルワーク体制の構築と支援メニューの充実を図ることが求められる。</w:t>
      </w:r>
      <w:r w:rsidR="003F7F51" w:rsidRPr="00225845">
        <w:rPr>
          <w:rFonts w:ascii="HGｺﾞｼｯｸM" w:eastAsia="HGｺﾞｼｯｸM" w:cstheme="minorBidi" w:hint="eastAsia"/>
          <w:color w:val="000000" w:themeColor="text1"/>
          <w:kern w:val="24"/>
        </w:rPr>
        <w:t>身近な市区町村における取組は、予防や早期対応という観点からも重要である。</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また、虐待の危険が高いなどの理由で集中的な在宅支援が必要な家庭には、</w:t>
      </w:r>
      <w:r w:rsidR="003F7F51" w:rsidRPr="00225845">
        <w:rPr>
          <w:rFonts w:ascii="HGｺﾞｼｯｸM" w:eastAsia="HGｺﾞｼｯｸM" w:cstheme="minorBidi" w:hint="eastAsia"/>
          <w:color w:val="000000" w:themeColor="text1"/>
          <w:kern w:val="24"/>
        </w:rPr>
        <w:t>平成</w:t>
      </w:r>
      <w:r w:rsidR="003F7F51" w:rsidRPr="00225845">
        <w:rPr>
          <w:rFonts w:ascii="HGｺﾞｼｯｸM" w:eastAsia="HGｺﾞｼｯｸM" w:cstheme="minorBidi"/>
          <w:color w:val="000000" w:themeColor="text1"/>
          <w:kern w:val="24"/>
        </w:rPr>
        <w:t>29年改正児童福祉法により新たに設けられた保護者に対する指導への司法関与も活用し、</w:t>
      </w:r>
      <w:r w:rsidR="00A53911" w:rsidRPr="00225845">
        <w:rPr>
          <w:rFonts w:ascii="HGｺﾞｼｯｸM" w:eastAsia="HGｺﾞｼｯｸM" w:cstheme="minorBidi" w:hint="eastAsia"/>
          <w:color w:val="000000" w:themeColor="text1"/>
          <w:kern w:val="24"/>
        </w:rPr>
        <w:t>児童相談所の在宅指導措置下において、市区町村が委託を受けて集中的に支援を行うなど在宅での社会的養育としての支援を構築し、</w:t>
      </w:r>
      <w:r w:rsidR="003F7F51"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への直接支援サービスや親子入所機能創設などのメニューも充実させて親子を分離しないケアの充実を図る</w:t>
      </w:r>
      <w:r w:rsidR="00D95231" w:rsidRPr="00225845">
        <w:rPr>
          <w:rFonts w:ascii="HGｺﾞｼｯｸM" w:eastAsia="HGｺﾞｼｯｸM" w:cstheme="minorBidi" w:hint="eastAsia"/>
          <w:color w:val="000000" w:themeColor="text1"/>
          <w:kern w:val="24"/>
        </w:rPr>
        <w:t>など</w:t>
      </w:r>
      <w:r w:rsidR="00A53911" w:rsidRPr="00225845">
        <w:rPr>
          <w:rFonts w:ascii="HGｺﾞｼｯｸM" w:eastAsia="HGｺﾞｼｯｸM" w:cstheme="minorBidi" w:hint="eastAsia"/>
          <w:color w:val="000000" w:themeColor="text1"/>
          <w:kern w:val="24"/>
        </w:rPr>
        <w:t>確実に</w:t>
      </w:r>
      <w:r w:rsidR="00D95231" w:rsidRPr="00225845">
        <w:rPr>
          <w:rFonts w:ascii="HGｺﾞｼｯｸM" w:eastAsia="HGｺﾞｼｯｸM" w:cstheme="minorBidi" w:hint="eastAsia"/>
          <w:color w:val="000000" w:themeColor="text1"/>
          <w:kern w:val="24"/>
        </w:rPr>
        <w:t>在宅の子どもに対して</w:t>
      </w:r>
      <w:r w:rsidR="00A53911" w:rsidRPr="00225845">
        <w:rPr>
          <w:rFonts w:ascii="HGｺﾞｼｯｸM" w:eastAsia="HGｺﾞｼｯｸM" w:cstheme="minorBidi" w:hint="eastAsia"/>
          <w:color w:val="000000" w:themeColor="text1"/>
          <w:kern w:val="24"/>
        </w:rPr>
        <w:t>支援を届ける</w:t>
      </w:r>
      <w:r w:rsidR="00D95231" w:rsidRPr="00225845">
        <w:rPr>
          <w:rFonts w:ascii="HGｺﾞｼｯｸM" w:eastAsia="HGｺﾞｼｯｸM" w:cstheme="minorBidi" w:hint="eastAsia"/>
          <w:color w:val="000000" w:themeColor="text1"/>
          <w:kern w:val="24"/>
        </w:rPr>
        <w:t>ことが求められる</w:t>
      </w:r>
      <w:r w:rsidR="00A53911" w:rsidRPr="00225845">
        <w:rPr>
          <w:rFonts w:ascii="HGｺﾞｼｯｸM" w:eastAsia="HGｺﾞｼｯｸM" w:cstheme="minorBidi" w:hint="eastAsia"/>
          <w:color w:val="000000" w:themeColor="text1"/>
          <w:kern w:val="24"/>
        </w:rPr>
        <w:t>。</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D95231" w:rsidRPr="00225845">
        <w:rPr>
          <w:rFonts w:ascii="HGｺﾞｼｯｸM" w:eastAsia="HGｺﾞｼｯｸM" w:cstheme="minorBidi" w:hint="eastAsia"/>
          <w:color w:val="000000" w:themeColor="text1"/>
          <w:kern w:val="24"/>
        </w:rPr>
        <w:t>一時保護は、子どもの安全の迅速な確保、適切な保護を行い、子どもの心身の状況、置かれている環境などの状況を把握するために行われる。一時保護は、虐待を受けた子ども等の最善の利益を守るため一時的にその養育環境から離すものであり、子どもにとっては、養育環境の変化により、精神的にも大きな不安を伴うものである。また、一時保護を行う場所が</w:t>
      </w:r>
      <w:r w:rsidR="00A53911" w:rsidRPr="00225845">
        <w:rPr>
          <w:rFonts w:ascii="HGｺﾞｼｯｸM" w:eastAsia="HGｺﾞｼｯｸM" w:cstheme="minorBidi" w:hint="eastAsia"/>
          <w:color w:val="000000" w:themeColor="text1"/>
          <w:kern w:val="24"/>
        </w:rPr>
        <w:t>福祉</w:t>
      </w:r>
      <w:r w:rsidR="00D95231" w:rsidRPr="00225845">
        <w:rPr>
          <w:rFonts w:ascii="HGｺﾞｼｯｸM" w:eastAsia="HGｺﾞｼｯｸM" w:cstheme="minorBidi" w:hint="eastAsia"/>
          <w:color w:val="000000" w:themeColor="text1"/>
          <w:kern w:val="24"/>
        </w:rPr>
        <w:t>的支援</w:t>
      </w:r>
      <w:r w:rsidR="00A53911" w:rsidRPr="00225845">
        <w:rPr>
          <w:rFonts w:ascii="HGｺﾞｼｯｸM" w:eastAsia="HGｺﾞｼｯｸM" w:cstheme="minorBidi" w:hint="eastAsia"/>
          <w:color w:val="000000" w:themeColor="text1"/>
          <w:kern w:val="24"/>
        </w:rPr>
        <w:t>と</w:t>
      </w:r>
      <w:r w:rsidR="00D95231" w:rsidRPr="00225845">
        <w:rPr>
          <w:rFonts w:ascii="HGｺﾞｼｯｸM" w:eastAsia="HGｺﾞｼｯｸM" w:cstheme="minorBidi" w:hint="eastAsia"/>
          <w:color w:val="000000" w:themeColor="text1"/>
          <w:kern w:val="24"/>
        </w:rPr>
        <w:t>初めて会う</w:t>
      </w:r>
      <w:r w:rsidR="00A53911" w:rsidRPr="00225845">
        <w:rPr>
          <w:rFonts w:ascii="HGｺﾞｼｯｸM" w:eastAsia="HGｺﾞｼｯｸM" w:cstheme="minorBidi" w:hint="eastAsia"/>
          <w:color w:val="000000" w:themeColor="text1"/>
          <w:kern w:val="24"/>
        </w:rPr>
        <w:t>場となること</w:t>
      </w:r>
      <w:r w:rsidR="00D95231" w:rsidRPr="00225845">
        <w:rPr>
          <w:rFonts w:ascii="HGｺﾞｼｯｸM" w:eastAsia="HGｺﾞｼｯｸM" w:cstheme="minorBidi" w:hint="eastAsia"/>
          <w:color w:val="000000" w:themeColor="text1"/>
          <w:kern w:val="24"/>
        </w:rPr>
        <w:t>も少なくない。このため</w:t>
      </w:r>
      <w:r w:rsidR="00A53911" w:rsidRPr="00225845">
        <w:rPr>
          <w:rFonts w:ascii="HGｺﾞｼｯｸM" w:eastAsia="HGｺﾞｼｯｸM" w:cstheme="minorBidi" w:hint="eastAsia"/>
          <w:color w:val="000000" w:themeColor="text1"/>
          <w:kern w:val="24"/>
        </w:rPr>
        <w:t>、</w:t>
      </w:r>
      <w:r w:rsidR="00D95231" w:rsidRPr="00225845">
        <w:rPr>
          <w:rFonts w:ascii="HGｺﾞｼｯｸM" w:eastAsia="HGｺﾞｼｯｸM" w:cstheme="minorBidi" w:hint="eastAsia"/>
          <w:color w:val="000000" w:themeColor="text1"/>
          <w:kern w:val="24"/>
        </w:rPr>
        <w:t>一時保護された</w:t>
      </w:r>
      <w:r w:rsidR="00A53911" w:rsidRPr="00225845">
        <w:rPr>
          <w:rFonts w:ascii="HGｺﾞｼｯｸM" w:eastAsia="HGｺﾞｼｯｸM" w:cstheme="minorBidi" w:hint="eastAsia"/>
          <w:color w:val="000000" w:themeColor="text1"/>
          <w:kern w:val="24"/>
        </w:rPr>
        <w:t>子ども</w:t>
      </w:r>
      <w:r w:rsidR="00D95231" w:rsidRPr="00225845">
        <w:rPr>
          <w:rFonts w:ascii="HGｺﾞｼｯｸM" w:eastAsia="HGｺﾞｼｯｸM" w:cstheme="minorBidi" w:hint="eastAsia"/>
          <w:color w:val="000000" w:themeColor="text1"/>
          <w:kern w:val="24"/>
        </w:rPr>
        <w:t>に対して、一時保護の理由や目的などを丁寧に</w:t>
      </w:r>
      <w:r w:rsidR="00A53911" w:rsidRPr="00225845">
        <w:rPr>
          <w:rFonts w:ascii="HGｺﾞｼｯｸM" w:eastAsia="HGｺﾞｼｯｸM" w:cstheme="minorBidi" w:hint="eastAsia"/>
          <w:color w:val="000000" w:themeColor="text1"/>
          <w:kern w:val="24"/>
        </w:rPr>
        <w:t>説明</w:t>
      </w:r>
      <w:r w:rsidR="00D95231" w:rsidRPr="00225845">
        <w:rPr>
          <w:rFonts w:ascii="HGｺﾞｼｯｸM" w:eastAsia="HGｺﾞｼｯｸM" w:cstheme="minorBidi" w:hint="eastAsia"/>
          <w:color w:val="000000" w:themeColor="text1"/>
          <w:kern w:val="24"/>
        </w:rPr>
        <w:t>するとともに、子</w:t>
      </w:r>
      <w:r w:rsidR="00D95231" w:rsidRPr="00225845">
        <w:rPr>
          <w:rFonts w:ascii="HGｺﾞｼｯｸM" w:eastAsia="HGｺﾞｼｯｸM" w:cstheme="minorBidi" w:hint="eastAsia"/>
          <w:color w:val="000000" w:themeColor="text1"/>
          <w:kern w:val="24"/>
        </w:rPr>
        <w:lastRenderedPageBreak/>
        <w:t>どもの</w:t>
      </w:r>
      <w:r w:rsidR="00A53911" w:rsidRPr="00225845">
        <w:rPr>
          <w:rFonts w:ascii="HGｺﾞｼｯｸM" w:eastAsia="HGｺﾞｼｯｸM" w:cstheme="minorBidi" w:hint="eastAsia"/>
          <w:color w:val="000000" w:themeColor="text1"/>
          <w:kern w:val="24"/>
        </w:rPr>
        <w:t>権利</w:t>
      </w:r>
      <w:r w:rsidR="00D95231" w:rsidRPr="00225845">
        <w:rPr>
          <w:rFonts w:ascii="HGｺﾞｼｯｸM" w:eastAsia="HGｺﾞｼｯｸM" w:cstheme="minorBidi" w:hint="eastAsia"/>
          <w:color w:val="000000" w:themeColor="text1"/>
          <w:kern w:val="24"/>
        </w:rPr>
        <w:t>擁護が図られ、安全・安心な環境で適切なケアが提供されることが重要である</w:t>
      </w:r>
      <w:r w:rsidR="00A53911" w:rsidRPr="00225845">
        <w:rPr>
          <w:rFonts w:ascii="HGｺﾞｼｯｸM" w:eastAsia="HGｺﾞｼｯｸM" w:cstheme="minorBidi" w:hint="eastAsia"/>
          <w:color w:val="000000" w:themeColor="text1"/>
          <w:kern w:val="24"/>
        </w:rPr>
        <w:t>。</w:t>
      </w:r>
    </w:p>
    <w:p w:rsidR="003607D6"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3607D6" w:rsidRPr="00225845">
        <w:rPr>
          <w:rFonts w:ascii="HGｺﾞｼｯｸM" w:eastAsia="HGｺﾞｼｯｸM" w:cstheme="minorBidi" w:hint="eastAsia"/>
          <w:color w:val="000000" w:themeColor="text1"/>
          <w:kern w:val="24"/>
        </w:rPr>
        <w:t xml:space="preserve">　このため、一時保護を適切に行い、実効ある見直しを進めるために示す</w:t>
      </w:r>
      <w:r w:rsidR="00FB27F5" w:rsidRPr="00225845">
        <w:rPr>
          <w:rFonts w:ascii="HGｺﾞｼｯｸM" w:eastAsia="HGｺﾞｼｯｸM" w:cstheme="minorBidi" w:hint="eastAsia"/>
          <w:color w:val="000000" w:themeColor="text1"/>
          <w:kern w:val="24"/>
          <w:u w:val="single"/>
        </w:rPr>
        <w:t>「</w:t>
      </w:r>
      <w:r w:rsidR="003607D6" w:rsidRPr="00225845">
        <w:rPr>
          <w:rFonts w:ascii="HGｺﾞｼｯｸM" w:eastAsia="HGｺﾞｼｯｸM" w:cstheme="minorBidi" w:hint="eastAsia"/>
          <w:color w:val="000000" w:themeColor="text1"/>
          <w:kern w:val="24"/>
          <w:u w:val="single"/>
        </w:rPr>
        <w:t>一時保護ガイドライン</w:t>
      </w:r>
      <w:r w:rsidR="00FB27F5" w:rsidRPr="00225845">
        <w:rPr>
          <w:rFonts w:ascii="HGｺﾞｼｯｸM" w:eastAsia="HGｺﾞｼｯｸM" w:cstheme="minorBidi" w:hint="eastAsia"/>
          <w:color w:val="000000" w:themeColor="text1"/>
          <w:kern w:val="24"/>
          <w:u w:val="single"/>
        </w:rPr>
        <w:t>」（平</w:t>
      </w:r>
      <w:r w:rsidR="00FB27F5" w:rsidRPr="00225845">
        <w:rPr>
          <w:rFonts w:ascii="HGｺﾞｼｯｸM" w:eastAsia="HGｺﾞｼｯｸM" w:cstheme="minorBidi" w:hint="eastAsia"/>
          <w:kern w:val="24"/>
          <w:u w:val="single"/>
        </w:rPr>
        <w:t>成</w:t>
      </w:r>
      <w:r w:rsidR="00F91C8B" w:rsidRPr="00225845">
        <w:rPr>
          <w:rFonts w:ascii="HGｺﾞｼｯｸM" w:eastAsia="HGｺﾞｼｯｸM" w:cstheme="minorBidi" w:hint="eastAsia"/>
          <w:kern w:val="24"/>
          <w:u w:val="single"/>
        </w:rPr>
        <w:t>30</w:t>
      </w:r>
      <w:r w:rsidR="00FB27F5" w:rsidRPr="00225845">
        <w:rPr>
          <w:rFonts w:ascii="HGｺﾞｼｯｸM" w:eastAsia="HGｺﾞｼｯｸM" w:cstheme="minorBidi"/>
          <w:kern w:val="24"/>
          <w:u w:val="single"/>
        </w:rPr>
        <w:t>年</w:t>
      </w:r>
      <w:r w:rsidR="00FA313C" w:rsidRPr="00225845">
        <w:rPr>
          <w:rFonts w:ascii="HGｺﾞｼｯｸM" w:eastAsia="HGｺﾞｼｯｸM" w:cstheme="minorBidi" w:hint="eastAsia"/>
          <w:kern w:val="24"/>
          <w:u w:val="single"/>
        </w:rPr>
        <w:t>７</w:t>
      </w:r>
      <w:r w:rsidR="00FB27F5" w:rsidRPr="00225845">
        <w:rPr>
          <w:rFonts w:ascii="HGｺﾞｼｯｸM" w:eastAsia="HGｺﾞｼｯｸM" w:cstheme="minorBidi" w:hint="eastAsia"/>
          <w:kern w:val="24"/>
          <w:u w:val="single"/>
        </w:rPr>
        <w:t>月</w:t>
      </w:r>
      <w:r w:rsidR="00FA313C" w:rsidRPr="00225845">
        <w:rPr>
          <w:rFonts w:ascii="HGｺﾞｼｯｸM" w:eastAsia="HGｺﾞｼｯｸM" w:cstheme="minorBidi" w:hint="eastAsia"/>
          <w:kern w:val="24"/>
          <w:u w:val="single"/>
        </w:rPr>
        <w:t>６</w:t>
      </w:r>
      <w:r w:rsidR="00FB27F5" w:rsidRPr="00225845">
        <w:rPr>
          <w:rFonts w:ascii="HGｺﾞｼｯｸM" w:eastAsia="HGｺﾞｼｯｸM" w:cstheme="minorBidi" w:hint="eastAsia"/>
          <w:kern w:val="24"/>
          <w:u w:val="single"/>
        </w:rPr>
        <w:t>日付け</w:t>
      </w:r>
      <w:r w:rsidR="00FB27F5" w:rsidRPr="00225845">
        <w:rPr>
          <w:rFonts w:ascii="HGｺﾞｼｯｸM" w:eastAsia="HGｺﾞｼｯｸM" w:hint="eastAsia"/>
          <w:kern w:val="24"/>
          <w:u w:val="single"/>
        </w:rPr>
        <w:t>子発</w:t>
      </w:r>
      <w:r w:rsidR="00F91C8B" w:rsidRPr="00225845">
        <w:rPr>
          <w:rFonts w:ascii="HGｺﾞｼｯｸM" w:eastAsia="HGｺﾞｼｯｸM" w:hint="eastAsia"/>
          <w:kern w:val="24"/>
          <w:u w:val="single"/>
        </w:rPr>
        <w:t>0706</w:t>
      </w:r>
      <w:r w:rsidR="00FB27F5" w:rsidRPr="00225845">
        <w:rPr>
          <w:rFonts w:ascii="HGｺﾞｼｯｸM" w:eastAsia="HGｺﾞｼｯｸM" w:hint="eastAsia"/>
          <w:kern w:val="24"/>
          <w:u w:val="single"/>
        </w:rPr>
        <w:t>第</w:t>
      </w:r>
      <w:r w:rsidR="00FA313C" w:rsidRPr="00225845">
        <w:rPr>
          <w:rFonts w:ascii="HGｺﾞｼｯｸM" w:eastAsia="HGｺﾞｼｯｸM" w:hint="eastAsia"/>
          <w:kern w:val="24"/>
          <w:u w:val="single"/>
        </w:rPr>
        <w:t>４</w:t>
      </w:r>
      <w:r w:rsidR="00FB27F5" w:rsidRPr="00225845">
        <w:rPr>
          <w:rFonts w:ascii="HGｺﾞｼｯｸM" w:eastAsia="HGｺﾞｼｯｸM" w:hint="eastAsia"/>
          <w:color w:val="000000" w:themeColor="text1"/>
          <w:kern w:val="24"/>
          <w:u w:val="single"/>
        </w:rPr>
        <w:t>号</w:t>
      </w:r>
      <w:r w:rsidR="00FB27F5" w:rsidRPr="00225845">
        <w:rPr>
          <w:rFonts w:ascii="HGｺﾞｼｯｸM" w:eastAsia="HGｺﾞｼｯｸM" w:cstheme="minorBidi" w:hint="eastAsia"/>
          <w:color w:val="000000" w:themeColor="text1"/>
          <w:kern w:val="24"/>
          <w:u w:val="single"/>
        </w:rPr>
        <w:t>厚生労働省子ども家庭局長通知）</w:t>
      </w:r>
      <w:r w:rsidR="003607D6" w:rsidRPr="00225845">
        <w:rPr>
          <w:rFonts w:ascii="HGｺﾞｼｯｸM" w:eastAsia="HGｺﾞｼｯｸM" w:cstheme="minorBidi" w:hint="eastAsia"/>
          <w:color w:val="000000" w:themeColor="text1"/>
          <w:kern w:val="24"/>
        </w:rPr>
        <w:t>を踏まえ、一時保護の改革を行い、見直しや体制整備を図ることが必要である。</w:t>
      </w:r>
      <w:r w:rsidR="00740658" w:rsidRPr="00225845">
        <w:rPr>
          <w:rFonts w:ascii="HGｺﾞｼｯｸM" w:eastAsia="HGｺﾞｼｯｸM" w:cstheme="minorBidi" w:hint="eastAsia"/>
          <w:color w:val="000000" w:themeColor="text1"/>
          <w:kern w:val="24"/>
        </w:rPr>
        <w:t>この際</w:t>
      </w:r>
      <w:r w:rsidR="003607D6" w:rsidRPr="00225845">
        <w:rPr>
          <w:rFonts w:ascii="HGｺﾞｼｯｸM" w:eastAsia="HGｺﾞｼｯｸM" w:cstheme="minorBidi" w:hint="eastAsia"/>
          <w:color w:val="000000" w:themeColor="text1"/>
          <w:kern w:val="24"/>
        </w:rPr>
        <w:t>、一人一人の子どもの状況に応じて安全確保やアセスメントなどを適切に行うことのできる体制や環境を整えることが必要である。</w:t>
      </w:r>
      <w:r w:rsidR="00614D8C" w:rsidRPr="00225845">
        <w:rPr>
          <w:rFonts w:ascii="HGｺﾞｼｯｸM" w:eastAsia="HGｺﾞｼｯｸM" w:cstheme="minorBidi" w:hint="eastAsia"/>
          <w:color w:val="000000" w:themeColor="text1"/>
          <w:kern w:val="24"/>
        </w:rPr>
        <w:t>一時保護については、安全確保やアセスメントなどを適切に行うという目的に加え、代替養育としての性格も有するものでもあることから、</w:t>
      </w:r>
      <w:r w:rsidR="003607D6" w:rsidRPr="00225845">
        <w:rPr>
          <w:rFonts w:ascii="HGｺﾞｼｯｸM" w:eastAsia="HGｺﾞｼｯｸM" w:cstheme="minorBidi" w:hint="eastAsia"/>
          <w:color w:val="000000" w:themeColor="text1"/>
          <w:kern w:val="24"/>
        </w:rPr>
        <w:t>一時保護を行う場は、こうした一時保護の目的を達成した上で、平成28年改正児童福祉法第３条の２に規定する</w:t>
      </w:r>
      <w:r w:rsidR="00614D8C" w:rsidRPr="00225845">
        <w:rPr>
          <w:rFonts w:ascii="HGｺﾞｼｯｸM" w:eastAsia="HGｺﾞｼｯｸM" w:cstheme="minorBidi" w:hint="eastAsia"/>
          <w:color w:val="000000" w:themeColor="text1"/>
          <w:kern w:val="24"/>
        </w:rPr>
        <w:t>子ども</w:t>
      </w:r>
      <w:r w:rsidR="003607D6" w:rsidRPr="00225845">
        <w:rPr>
          <w:rFonts w:ascii="HGｺﾞｼｯｸM" w:eastAsia="HGｺﾞｼｯｸM" w:cstheme="minorBidi" w:hint="eastAsia"/>
          <w:color w:val="000000" w:themeColor="text1"/>
          <w:kern w:val="24"/>
        </w:rPr>
        <w:t>の家庭養育優先原則を踏まえ、家庭における養育環境と同様の養育環境あるいは</w:t>
      </w:r>
      <w:r w:rsidR="00614D8C" w:rsidRPr="00225845">
        <w:rPr>
          <w:rFonts w:ascii="HGｺﾞｼｯｸM" w:eastAsia="HGｺﾞｼｯｸM" w:cstheme="minorBidi" w:hint="eastAsia"/>
          <w:color w:val="000000" w:themeColor="text1"/>
          <w:kern w:val="24"/>
        </w:rPr>
        <w:t>できる限り</w:t>
      </w:r>
      <w:r w:rsidR="003607D6" w:rsidRPr="00225845">
        <w:rPr>
          <w:rFonts w:ascii="HGｺﾞｼｯｸM" w:eastAsia="HGｺﾞｼｯｸM" w:cstheme="minorBidi" w:hint="eastAsia"/>
          <w:color w:val="000000" w:themeColor="text1"/>
          <w:kern w:val="24"/>
        </w:rPr>
        <w:t>良好な家庭的環境にあって、個別性が尊重される</w:t>
      </w:r>
      <w:r w:rsidR="00614D8C" w:rsidRPr="00225845">
        <w:rPr>
          <w:rFonts w:ascii="HGｺﾞｼｯｸM" w:eastAsia="HGｺﾞｼｯｸM" w:cstheme="minorBidi" w:hint="eastAsia"/>
          <w:color w:val="000000" w:themeColor="text1"/>
          <w:kern w:val="24"/>
        </w:rPr>
        <w:t>べき</w:t>
      </w:r>
      <w:r w:rsidR="003607D6" w:rsidRPr="00225845">
        <w:rPr>
          <w:rFonts w:ascii="HGｺﾞｼｯｸM" w:eastAsia="HGｺﾞｼｯｸM" w:cstheme="minorBidi" w:hint="eastAsia"/>
          <w:color w:val="000000" w:themeColor="text1"/>
          <w:kern w:val="24"/>
        </w:rPr>
        <w:t>ものである。</w:t>
      </w:r>
    </w:p>
    <w:p w:rsidR="00565D6A"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565D6A" w:rsidRPr="00225845">
        <w:rPr>
          <w:rFonts w:ascii="HGｺﾞｼｯｸM" w:eastAsia="HGｺﾞｼｯｸM" w:cstheme="minorBidi" w:hint="eastAsia"/>
          <w:color w:val="000000" w:themeColor="text1"/>
          <w:kern w:val="24"/>
        </w:rPr>
        <w:t xml:space="preserve">　また、</w:t>
      </w:r>
      <w:r w:rsidR="00565D6A" w:rsidRPr="00225845">
        <w:rPr>
          <w:rFonts w:ascii="HGｺﾞｼｯｸM" w:eastAsia="HGｺﾞｼｯｸM" w:cstheme="minorBidi" w:hint="eastAsia"/>
          <w:bCs/>
          <w:color w:val="000000" w:themeColor="text1"/>
          <w:kern w:val="24"/>
        </w:rPr>
        <w:t>子どもの自由な外出を制限する環境で保護する日数は、必要最小限とするほか、当該環境での保護の継続が必要な場合は、子どもや保護者等の状況に応じ、その必要性を２週間以内など定期的に検討する。</w:t>
      </w:r>
    </w:p>
    <w:p w:rsidR="00A146E4" w:rsidRPr="00225845" w:rsidRDefault="00703AD5" w:rsidP="00A146E4">
      <w:pPr>
        <w:pStyle w:val="Web"/>
        <w:tabs>
          <w:tab w:val="left" w:pos="430"/>
        </w:tabs>
        <w:overflowPunct w:val="0"/>
        <w:spacing w:beforeLines="50" w:before="180" w:beforeAutospacing="0" w:after="0" w:afterAutospacing="0"/>
        <w:ind w:left="240" w:hangingChars="100" w:hanging="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A53911" w:rsidRPr="00225845">
        <w:rPr>
          <w:rFonts w:ascii="HGｺﾞｼｯｸM" w:eastAsia="HGｺﾞｼｯｸM" w:hint="eastAsia"/>
          <w:color w:val="000000" w:themeColor="text1"/>
        </w:rPr>
        <w:t>引き続き代替養育が必要となった場合は、「家庭と同様の養育環境」である里親やファミリーホームでの養育を原則とする。特に</w:t>
      </w:r>
      <w:r w:rsidR="00D95231" w:rsidRPr="00225845">
        <w:rPr>
          <w:rFonts w:ascii="HGｺﾞｼｯｸM" w:eastAsia="HGｺﾞｼｯｸM" w:hint="eastAsia"/>
          <w:color w:val="000000" w:themeColor="text1"/>
        </w:rPr>
        <w:t>、乳幼児は安定した家族の関係の中で、愛着関係の基礎を作る時期であり、子どもが安心できる、温かく安定した家庭で養育されることが求められる</w:t>
      </w:r>
      <w:r w:rsidR="00A53911" w:rsidRPr="00225845">
        <w:rPr>
          <w:rFonts w:ascii="HGｺﾞｼｯｸM" w:eastAsia="HGｺﾞｼｯｸM" w:hint="eastAsia"/>
          <w:color w:val="000000" w:themeColor="text1"/>
        </w:rPr>
        <w:t>。</w:t>
      </w:r>
    </w:p>
    <w:p w:rsidR="00626279" w:rsidRPr="00225845" w:rsidRDefault="00703AD5" w:rsidP="004A58F3">
      <w:pPr>
        <w:pStyle w:val="Web"/>
        <w:tabs>
          <w:tab w:val="left" w:pos="430"/>
        </w:tabs>
        <w:overflowPunct w:val="0"/>
        <w:spacing w:beforeLines="50" w:before="180" w:beforeAutospacing="0" w:after="0" w:afterAutospacing="0"/>
        <w:ind w:left="240" w:hangingChars="100" w:hanging="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A53911" w:rsidRPr="00225845">
        <w:rPr>
          <w:rFonts w:ascii="HGｺﾞｼｯｸM" w:eastAsia="HGｺﾞｼｯｸM" w:hint="eastAsia"/>
          <w:color w:val="000000" w:themeColor="text1"/>
        </w:rPr>
        <w:t>学童期以降</w:t>
      </w:r>
      <w:r w:rsidR="00D95231" w:rsidRPr="00225845">
        <w:rPr>
          <w:rFonts w:ascii="HGｺﾞｼｯｸM" w:eastAsia="HGｺﾞｼｯｸM" w:hint="eastAsia"/>
          <w:color w:val="000000" w:themeColor="text1"/>
        </w:rPr>
        <w:t>の子どもについても、里親委託を通じて、地域生活、家庭生活上の知識や技術の獲得といった今後の自立に向けた支援が可能であり、積極的に里親委託を検討していくことが求められる</w:t>
      </w:r>
      <w:r w:rsidR="00A53911" w:rsidRPr="00225845">
        <w:rPr>
          <w:rFonts w:ascii="HGｺﾞｼｯｸM" w:eastAsia="HGｺﾞｼｯｸM" w:hint="eastAsia"/>
          <w:color w:val="000000" w:themeColor="text1"/>
        </w:rPr>
        <w:t>。ただし、家庭では困難な専門的ケアを要する、</w:t>
      </w:r>
      <w:r w:rsidR="00DE3EC3" w:rsidRPr="00225845">
        <w:rPr>
          <w:rFonts w:ascii="HGｺﾞｼｯｸM" w:eastAsia="HGｺﾞｼｯｸM" w:hint="eastAsia"/>
          <w:color w:val="000000" w:themeColor="text1"/>
        </w:rPr>
        <w:t>又</w:t>
      </w:r>
      <w:r w:rsidR="00A53911" w:rsidRPr="00225845">
        <w:rPr>
          <w:rFonts w:ascii="HGｺﾞｼｯｸM" w:eastAsia="HGｺﾞｼｯｸM" w:hint="eastAsia"/>
          <w:color w:val="000000" w:themeColor="text1"/>
        </w:rPr>
        <w:t>は年長児で家庭養育に対する拒否感が強いという理由で施設養育が必要とされる子どもに対しては、子どもへの個別対応を基盤とした</w:t>
      </w:r>
      <w:r w:rsidR="00A53911" w:rsidRPr="00225845">
        <w:rPr>
          <w:rFonts w:ascii="HGｺﾞｼｯｸM" w:eastAsia="HGｺﾞｼｯｸM" w:hint="eastAsia"/>
          <w:color w:val="000000" w:themeColor="text1"/>
          <w:u w:val="single"/>
        </w:rPr>
        <w:t>「できる限り良好な家庭的環境」</w:t>
      </w:r>
      <w:r w:rsidR="006B7EC5" w:rsidRPr="00225845">
        <w:rPr>
          <w:rFonts w:ascii="HGｺﾞｼｯｸM" w:eastAsia="HGｺﾞｼｯｸM" w:hint="eastAsia"/>
          <w:color w:val="000000" w:themeColor="text1"/>
          <w:u w:val="single"/>
        </w:rPr>
        <w:t>、</w:t>
      </w:r>
      <w:r w:rsidR="00F15F34" w:rsidRPr="00225845">
        <w:rPr>
          <w:rFonts w:ascii="HGｺﾞｼｯｸM" w:eastAsia="HGｺﾞｼｯｸM" w:hint="eastAsia"/>
          <w:color w:val="000000" w:themeColor="text1"/>
          <w:u w:val="single"/>
        </w:rPr>
        <w:t>すなわち</w:t>
      </w:r>
      <w:r w:rsidR="006B7EC5" w:rsidRPr="00225845">
        <w:rPr>
          <w:rFonts w:ascii="HGｺﾞｼｯｸM" w:eastAsia="HGｺﾞｼｯｸM" w:cstheme="minorBidi" w:hint="eastAsia"/>
          <w:color w:val="000000" w:themeColor="text1"/>
          <w:kern w:val="24"/>
          <w:u w:val="single"/>
        </w:rPr>
        <w:t>小規模かつ地域分散化された施設である地域小規模児童養護施設や分園型小規模グループケアで</w:t>
      </w:r>
      <w:r w:rsidR="00A146E4" w:rsidRPr="00225845">
        <w:rPr>
          <w:rFonts w:ascii="HGｺﾞｼｯｸM" w:eastAsia="HGｺﾞｼｯｸM" w:cstheme="minorBidi" w:hint="eastAsia"/>
          <w:color w:val="000000" w:themeColor="text1"/>
          <w:kern w:val="24"/>
          <w:u w:val="single"/>
        </w:rPr>
        <w:t>養育</w:t>
      </w:r>
      <w:r w:rsidR="00A146E4" w:rsidRPr="00225845">
        <w:rPr>
          <w:rFonts w:ascii="HGｺﾞｼｯｸM" w:eastAsia="HGｺﾞｼｯｸM" w:hint="eastAsia"/>
          <w:color w:val="000000" w:themeColor="text1"/>
          <w:u w:val="single"/>
        </w:rPr>
        <w:t>される</w:t>
      </w:r>
      <w:r w:rsidR="00F15F34" w:rsidRPr="00225845">
        <w:rPr>
          <w:rFonts w:ascii="HGｺﾞｼｯｸM" w:eastAsia="HGｺﾞｼｯｸM" w:hint="eastAsia"/>
          <w:color w:val="000000" w:themeColor="text1"/>
          <w:u w:val="single"/>
        </w:rPr>
        <w:t>よう</w:t>
      </w:r>
      <w:r w:rsidR="00FE313B" w:rsidRPr="00225845">
        <w:rPr>
          <w:rFonts w:ascii="HGｺﾞｼｯｸM" w:eastAsia="HGｺﾞｼｯｸM" w:hint="eastAsia"/>
          <w:color w:val="000000" w:themeColor="text1"/>
          <w:u w:val="single"/>
        </w:rPr>
        <w:t>、</w:t>
      </w:r>
      <w:r w:rsidR="006B7EC5" w:rsidRPr="00225845">
        <w:rPr>
          <w:rFonts w:ascii="HGｺﾞｼｯｸM" w:eastAsia="HGｺﾞｼｯｸM" w:hint="eastAsia"/>
          <w:color w:val="000000" w:themeColor="text1"/>
          <w:u w:val="single"/>
        </w:rPr>
        <w:t>必要な措置を講ずる</w:t>
      </w:r>
      <w:r w:rsidR="00A53911" w:rsidRPr="00225845">
        <w:rPr>
          <w:rFonts w:ascii="HGｺﾞｼｯｸM" w:eastAsia="HGｺﾞｼｯｸM" w:hint="eastAsia"/>
          <w:color w:val="000000" w:themeColor="text1"/>
          <w:u w:val="single"/>
        </w:rPr>
        <w:t>。</w:t>
      </w:r>
      <w:r w:rsidR="00E86886" w:rsidRPr="00225845">
        <w:rPr>
          <w:rFonts w:ascii="HGｺﾞｼｯｸM" w:eastAsia="HGｺﾞｼｯｸM" w:hint="eastAsia"/>
          <w:color w:val="000000" w:themeColor="text1"/>
          <w:u w:val="single"/>
        </w:rPr>
        <w:t>ただし、</w:t>
      </w:r>
      <w:r w:rsidR="00FE313B" w:rsidRPr="00225845">
        <w:rPr>
          <w:rFonts w:ascii="HGｺﾞｼｯｸM" w:eastAsia="HGｺﾞｼｯｸM" w:hint="eastAsia"/>
          <w:color w:val="000000" w:themeColor="text1"/>
          <w:u w:val="single"/>
        </w:rPr>
        <w:t>小規模かつ地域分散化の</w:t>
      </w:r>
      <w:r w:rsidR="0014453D" w:rsidRPr="00225845">
        <w:rPr>
          <w:rFonts w:ascii="HGｺﾞｼｯｸM" w:eastAsia="HGｺﾞｼｯｸM" w:hint="eastAsia"/>
          <w:color w:val="000000" w:themeColor="text1"/>
          <w:u w:val="single"/>
        </w:rPr>
        <w:t>例外として、</w:t>
      </w:r>
      <w:r w:rsidR="00E86886" w:rsidRPr="00225845">
        <w:rPr>
          <w:rFonts w:ascii="HGｺﾞｼｯｸM" w:eastAsia="HGｺﾞｼｯｸM" w:hint="eastAsia"/>
          <w:color w:val="000000" w:themeColor="text1"/>
          <w:u w:val="single"/>
        </w:rPr>
        <w:t>ケアニーズが非常に高い子どもに専門的なケアを行うため、心理職や医師、看護師などの専門職の即時の対応が必要な場合には、生活単位が集合することもあり得る</w:t>
      </w:r>
      <w:r w:rsidR="00D657CE" w:rsidRPr="00225845">
        <w:rPr>
          <w:rFonts w:ascii="HGｺﾞｼｯｸM" w:eastAsia="HGｺﾞｼｯｸM" w:hint="eastAsia"/>
          <w:color w:val="000000" w:themeColor="text1"/>
          <w:u w:val="single"/>
        </w:rPr>
        <w:t>。</w:t>
      </w:r>
      <w:r w:rsidR="00E86886" w:rsidRPr="00225845">
        <w:rPr>
          <w:rFonts w:ascii="HGｺﾞｼｯｸM" w:eastAsia="HGｺﾞｼｯｸM" w:hint="eastAsia"/>
          <w:color w:val="000000" w:themeColor="text1"/>
          <w:u w:val="single"/>
        </w:rPr>
        <w:t>この</w:t>
      </w:r>
      <w:r w:rsidR="00D657CE" w:rsidRPr="00225845">
        <w:rPr>
          <w:rFonts w:ascii="HGｺﾞｼｯｸM" w:eastAsia="HGｺﾞｼｯｸM" w:hint="eastAsia"/>
          <w:color w:val="000000" w:themeColor="text1"/>
          <w:u w:val="single"/>
        </w:rPr>
        <w:t>ような</w:t>
      </w:r>
      <w:r w:rsidR="00E86886" w:rsidRPr="00225845">
        <w:rPr>
          <w:rFonts w:ascii="HGｺﾞｼｯｸM" w:eastAsia="HGｺﾞｼｯｸM" w:hint="eastAsia"/>
          <w:color w:val="000000" w:themeColor="text1"/>
          <w:u w:val="single"/>
        </w:rPr>
        <w:t>場合</w:t>
      </w:r>
      <w:r w:rsidR="00D657CE" w:rsidRPr="00225845">
        <w:rPr>
          <w:rFonts w:ascii="HGｺﾞｼｯｸM" w:eastAsia="HGｺﾞｼｯｸM" w:hint="eastAsia"/>
          <w:color w:val="000000" w:themeColor="text1"/>
          <w:u w:val="single"/>
        </w:rPr>
        <w:t>において</w:t>
      </w:r>
      <w:r w:rsidR="0014453D" w:rsidRPr="00225845">
        <w:rPr>
          <w:rFonts w:ascii="HGｺﾞｼｯｸM" w:eastAsia="HGｺﾞｼｯｸM" w:hint="eastAsia"/>
          <w:color w:val="000000" w:themeColor="text1"/>
          <w:u w:val="single"/>
        </w:rPr>
        <w:t>は</w:t>
      </w:r>
      <w:r w:rsidR="00D657CE" w:rsidRPr="00225845">
        <w:rPr>
          <w:rFonts w:ascii="HGｺﾞｼｯｸM" w:eastAsia="HGｺﾞｼｯｸM" w:hint="eastAsia"/>
          <w:color w:val="000000" w:themeColor="text1"/>
          <w:u w:val="single"/>
        </w:rPr>
        <w:t>、十分なケアが可能になるように、</w:t>
      </w:r>
      <w:r w:rsidR="00E86886" w:rsidRPr="00225845">
        <w:rPr>
          <w:rFonts w:ascii="HGｺﾞｼｯｸM" w:eastAsia="HGｺﾞｼｯｸM" w:hint="eastAsia"/>
          <w:color w:val="000000" w:themeColor="text1"/>
          <w:u w:val="single"/>
        </w:rPr>
        <w:t>できるだけ少人数</w:t>
      </w:r>
      <w:r w:rsidR="0014453D" w:rsidRPr="00225845">
        <w:rPr>
          <w:rFonts w:ascii="HGｺﾞｼｯｸM" w:eastAsia="HGｺﾞｼｯｸM" w:hint="eastAsia"/>
          <w:color w:val="000000" w:themeColor="text1"/>
          <w:u w:val="single"/>
        </w:rPr>
        <w:t>（将来的には４人まで）</w:t>
      </w:r>
      <w:r w:rsidR="00E86886" w:rsidRPr="00225845">
        <w:rPr>
          <w:rFonts w:ascii="HGｺﾞｼｯｸM" w:eastAsia="HGｺﾞｼｯｸM" w:hint="eastAsia"/>
          <w:color w:val="000000" w:themeColor="text1"/>
          <w:u w:val="single"/>
        </w:rPr>
        <w:t>の生活単位とし、</w:t>
      </w:r>
      <w:r w:rsidR="006B7EC5" w:rsidRPr="00225845">
        <w:rPr>
          <w:rFonts w:ascii="HGｺﾞｼｯｸM" w:eastAsia="HGｺﾞｼｯｸM" w:hint="eastAsia"/>
          <w:color w:val="000000" w:themeColor="text1"/>
          <w:u w:val="single"/>
        </w:rPr>
        <w:t>その集合する生活単位の数も大きくならないよう（概ね</w:t>
      </w:r>
      <w:r w:rsidR="00E86886" w:rsidRPr="00225845">
        <w:rPr>
          <w:rFonts w:ascii="HGｺﾞｼｯｸM" w:eastAsia="HGｺﾞｼｯｸM" w:hint="eastAsia"/>
          <w:color w:val="000000" w:themeColor="text1"/>
          <w:u w:val="single"/>
        </w:rPr>
        <w:t>４単位程度まで</w:t>
      </w:r>
      <w:r w:rsidR="006B7EC5" w:rsidRPr="00225845">
        <w:rPr>
          <w:rFonts w:ascii="HGｺﾞｼｯｸM" w:eastAsia="HGｺﾞｼｯｸM" w:hint="eastAsia"/>
          <w:color w:val="000000" w:themeColor="text1"/>
          <w:u w:val="single"/>
        </w:rPr>
        <w:t>）</w:t>
      </w:r>
      <w:r w:rsidR="0014453D" w:rsidRPr="00225845">
        <w:rPr>
          <w:rFonts w:ascii="HGｺﾞｼｯｸM" w:eastAsia="HGｺﾞｼｯｸM" w:hint="eastAsia"/>
          <w:color w:val="000000" w:themeColor="text1"/>
          <w:u w:val="single"/>
        </w:rPr>
        <w:t>に</w:t>
      </w:r>
      <w:r w:rsidR="00626279" w:rsidRPr="00225845">
        <w:rPr>
          <w:rFonts w:ascii="HGｺﾞｼｯｸM" w:eastAsia="HGｺﾞｼｯｸM" w:hint="eastAsia"/>
          <w:color w:val="000000" w:themeColor="text1"/>
          <w:u w:val="single"/>
        </w:rPr>
        <w:t>していくこと</w:t>
      </w:r>
      <w:r w:rsidR="0014453D" w:rsidRPr="00225845">
        <w:rPr>
          <w:rFonts w:ascii="HGｺﾞｼｯｸM" w:eastAsia="HGｺﾞｼｯｸM" w:hint="eastAsia"/>
          <w:color w:val="000000" w:themeColor="text1"/>
          <w:u w:val="single"/>
        </w:rPr>
        <w:t>が求められており</w:t>
      </w:r>
      <w:r w:rsidR="00626279" w:rsidRPr="00225845">
        <w:rPr>
          <w:rFonts w:ascii="HGｺﾞｼｯｸM" w:eastAsia="HGｺﾞｼｯｸM" w:hint="eastAsia"/>
          <w:color w:val="000000" w:themeColor="text1"/>
          <w:u w:val="single"/>
        </w:rPr>
        <w:t>、厚生労働省としては、</w:t>
      </w:r>
      <w:r w:rsidR="00626279" w:rsidRPr="00225845">
        <w:rPr>
          <w:rFonts w:ascii="HGｺﾞｼｯｸM" w:eastAsia="HGｺﾞｼｯｸM"/>
          <w:color w:val="000000" w:themeColor="text1"/>
          <w:u w:val="single"/>
        </w:rPr>
        <w:t>2019年度以降の予算において</w:t>
      </w:r>
      <w:r w:rsidR="00626279" w:rsidRPr="00225845">
        <w:rPr>
          <w:rFonts w:ascii="HGｺﾞｼｯｸM" w:eastAsia="HGｺﾞｼｯｸM" w:hint="eastAsia"/>
          <w:color w:val="000000" w:themeColor="text1"/>
          <w:u w:val="single"/>
        </w:rPr>
        <w:t>、引き続き検討し、安定的な財源の確保に向けて、最大限努力していく</w:t>
      </w:r>
      <w:r w:rsidR="00E86886" w:rsidRPr="00225845">
        <w:rPr>
          <w:rFonts w:ascii="HGｺﾞｼｯｸM" w:eastAsia="HGｺﾞｼｯｸM" w:hint="eastAsia"/>
          <w:color w:val="000000" w:themeColor="text1"/>
          <w:u w:val="single"/>
        </w:rPr>
        <w:t>。</w:t>
      </w:r>
      <w:r w:rsidR="00DC01DC" w:rsidRPr="00225845">
        <w:rPr>
          <w:rFonts w:ascii="HGｺﾞｼｯｸM" w:eastAsia="HGｺﾞｼｯｸM" w:hint="eastAsia"/>
          <w:color w:val="000000" w:themeColor="text1"/>
          <w:u w:val="single"/>
        </w:rPr>
        <w:t>また、ユニット型施設については、</w:t>
      </w:r>
      <w:r w:rsidR="001668BC" w:rsidRPr="00225845">
        <w:rPr>
          <w:rFonts w:ascii="HGｺﾞｼｯｸM" w:eastAsia="HGｺﾞｼｯｸM" w:hint="eastAsia"/>
          <w:color w:val="000000" w:themeColor="text1"/>
          <w:u w:val="single"/>
        </w:rPr>
        <w:t>計画的に</w:t>
      </w:r>
      <w:r w:rsidR="00DC01DC" w:rsidRPr="00225845">
        <w:rPr>
          <w:rFonts w:ascii="HGｺﾞｼｯｸM" w:eastAsia="HGｺﾞｼｯｸM" w:hint="eastAsia"/>
          <w:color w:val="000000" w:themeColor="text1"/>
          <w:u w:val="single"/>
        </w:rPr>
        <w:t>小規模かつ地域分散化を進めていく。</w:t>
      </w:r>
    </w:p>
    <w:p w:rsidR="00A53911" w:rsidRPr="00225845" w:rsidRDefault="00703AD5" w:rsidP="008B073C">
      <w:pPr>
        <w:pStyle w:val="Web"/>
        <w:tabs>
          <w:tab w:val="left" w:pos="430"/>
        </w:tabs>
        <w:overflowPunct w:val="0"/>
        <w:spacing w:beforeLines="50" w:before="180" w:beforeAutospacing="0" w:after="0" w:afterAutospacing="0"/>
        <w:ind w:left="240" w:hangingChars="100" w:hanging="240"/>
        <w:rPr>
          <w:rFonts w:ascii="HGｺﾞｼｯｸM" w:eastAsia="HGｺﾞｼｯｸM"/>
          <w:color w:val="000000" w:themeColor="text1"/>
        </w:rPr>
      </w:pPr>
      <w:r w:rsidRPr="00225845">
        <w:rPr>
          <w:rFonts w:ascii="HGｺﾞｼｯｸM" w:eastAsia="HGｺﾞｼｯｸM" w:hint="eastAsia"/>
          <w:color w:val="000000" w:themeColor="text1"/>
        </w:rPr>
        <w:t>・</w:t>
      </w:r>
      <w:r w:rsidR="00A53911" w:rsidRPr="00225845">
        <w:rPr>
          <w:rFonts w:ascii="HGｺﾞｼｯｸM" w:eastAsia="HGｺﾞｼｯｸM" w:hint="eastAsia"/>
          <w:color w:val="000000" w:themeColor="text1"/>
        </w:rPr>
        <w:t xml:space="preserve">　代替養育を行う際は、児童相談所</w:t>
      </w:r>
      <w:r w:rsidR="00D95231" w:rsidRPr="00225845">
        <w:rPr>
          <w:rFonts w:ascii="HGｺﾞｼｯｸM" w:eastAsia="HGｺﾞｼｯｸM" w:hint="eastAsia"/>
          <w:color w:val="000000" w:themeColor="text1"/>
        </w:rPr>
        <w:t>や</w:t>
      </w:r>
      <w:r w:rsidR="00A53911" w:rsidRPr="00225845">
        <w:rPr>
          <w:rFonts w:ascii="HGｺﾞｼｯｸM" w:eastAsia="HGｺﾞｼｯｸM" w:hint="eastAsia"/>
          <w:color w:val="000000" w:themeColor="text1"/>
        </w:rPr>
        <w:t>市区町村</w:t>
      </w:r>
      <w:r w:rsidR="00D95231" w:rsidRPr="00225845">
        <w:rPr>
          <w:rFonts w:ascii="HGｺﾞｼｯｸM" w:eastAsia="HGｺﾞｼｯｸM" w:hint="eastAsia"/>
          <w:color w:val="000000" w:themeColor="text1"/>
        </w:rPr>
        <w:t>、里親や施設等</w:t>
      </w:r>
      <w:r w:rsidR="00A53911" w:rsidRPr="00225845">
        <w:rPr>
          <w:rFonts w:ascii="HGｺﾞｼｯｸM" w:eastAsia="HGｺﾞｼｯｸM" w:hint="eastAsia"/>
          <w:color w:val="000000" w:themeColor="text1"/>
        </w:rPr>
        <w:t>が協働して、子ども・</w:t>
      </w:r>
      <w:r w:rsidR="00A53911" w:rsidRPr="00225845">
        <w:rPr>
          <w:rFonts w:ascii="HGｺﾞｼｯｸM" w:eastAsia="HGｺﾞｼｯｸM" w:cstheme="minorBidi" w:hint="eastAsia"/>
          <w:color w:val="000000" w:themeColor="text1"/>
          <w:kern w:val="24"/>
        </w:rPr>
        <w:t>保護者・家庭等への支援</w:t>
      </w:r>
      <w:r w:rsidR="00DF7229" w:rsidRPr="00225845">
        <w:rPr>
          <w:rFonts w:ascii="HGｺﾞｼｯｸM" w:eastAsia="HGｺﾞｼｯｸM" w:cstheme="minorBidi" w:hint="eastAsia"/>
          <w:color w:val="000000" w:themeColor="text1"/>
          <w:kern w:val="24"/>
        </w:rPr>
        <w:t>方針を明確にして</w:t>
      </w:r>
      <w:r w:rsidR="00A53911" w:rsidRPr="00225845">
        <w:rPr>
          <w:rFonts w:ascii="HGｺﾞｼｯｸM" w:eastAsia="HGｺﾞｼｯｸM" w:cstheme="minorBidi" w:hint="eastAsia"/>
          <w:color w:val="000000" w:themeColor="text1"/>
          <w:kern w:val="24"/>
        </w:rPr>
        <w:t>家庭復帰に最大限努力する</w:t>
      </w:r>
      <w:r w:rsidR="00DF7229"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それが</w:t>
      </w:r>
      <w:r w:rsidR="00DF7229" w:rsidRPr="00225845">
        <w:rPr>
          <w:rFonts w:ascii="HGｺﾞｼｯｸM" w:eastAsia="HGｺﾞｼｯｸM" w:cstheme="minorBidi" w:hint="eastAsia"/>
          <w:color w:val="000000" w:themeColor="text1"/>
          <w:kern w:val="24"/>
        </w:rPr>
        <w:t>困難又は適当でない</w:t>
      </w:r>
      <w:r w:rsidR="00A53911" w:rsidRPr="00225845">
        <w:rPr>
          <w:rFonts w:ascii="HGｺﾞｼｯｸM" w:eastAsia="HGｺﾞｼｯｸM" w:cstheme="minorBidi" w:hint="eastAsia"/>
          <w:color w:val="000000" w:themeColor="text1"/>
          <w:kern w:val="24"/>
        </w:rPr>
        <w:t>場合や、家庭復帰が望めないと判断される場合には</w:t>
      </w:r>
      <w:r w:rsidR="00DF7229" w:rsidRPr="00225845">
        <w:rPr>
          <w:rFonts w:ascii="HGｺﾞｼｯｸM" w:eastAsia="HGｺﾞｼｯｸM" w:cstheme="minorBidi" w:hint="eastAsia"/>
          <w:color w:val="000000" w:themeColor="text1"/>
          <w:kern w:val="24"/>
        </w:rPr>
        <w:t>親族・知人による養育（里親制度の活用も含む</w:t>
      </w:r>
      <w:r w:rsidR="00DE3EC3" w:rsidRPr="00225845">
        <w:rPr>
          <w:rFonts w:ascii="HGｺﾞｼｯｸM" w:eastAsia="HGｺﾞｼｯｸM" w:cstheme="minorBidi" w:hint="eastAsia"/>
          <w:color w:val="000000" w:themeColor="text1"/>
          <w:kern w:val="24"/>
        </w:rPr>
        <w:t>。</w:t>
      </w:r>
      <w:r w:rsidR="00DF7229"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w:t>
      </w:r>
      <w:r w:rsidR="00DF7229" w:rsidRPr="00225845">
        <w:rPr>
          <w:rFonts w:ascii="HGｺﾞｼｯｸM" w:eastAsia="HGｺﾞｼｯｸM" w:cstheme="minorBidi" w:hint="eastAsia"/>
          <w:color w:val="000000" w:themeColor="text1"/>
          <w:kern w:val="24"/>
        </w:rPr>
        <w:t>さらには</w:t>
      </w:r>
      <w:r w:rsidR="00A53911" w:rsidRPr="00225845">
        <w:rPr>
          <w:rFonts w:ascii="HGｺﾞｼｯｸM" w:eastAsia="HGｺﾞｼｯｸM" w:cstheme="minorBidi" w:hint="eastAsia"/>
          <w:color w:val="000000" w:themeColor="text1"/>
          <w:kern w:val="24"/>
        </w:rPr>
        <w:t>特別養子縁組、普通養子縁組を活用</w:t>
      </w:r>
      <w:r w:rsidR="00DF7229" w:rsidRPr="00225845">
        <w:rPr>
          <w:rFonts w:ascii="HGｺﾞｼｯｸM" w:eastAsia="HGｺﾞｼｯｸM" w:cstheme="minorBidi" w:hint="eastAsia"/>
          <w:color w:val="000000" w:themeColor="text1"/>
          <w:kern w:val="24"/>
        </w:rPr>
        <w:t>してパーマネンシ</w:t>
      </w:r>
      <w:r w:rsidR="00DF7229" w:rsidRPr="00225845">
        <w:rPr>
          <w:rFonts w:ascii="HGｺﾞｼｯｸM" w:eastAsia="HGｺﾞｼｯｸM" w:cstheme="minorBidi" w:hint="eastAsia"/>
          <w:color w:val="000000" w:themeColor="text1"/>
          <w:kern w:val="24"/>
        </w:rPr>
        <w:lastRenderedPageBreak/>
        <w:t>ーを保障するなど、</w:t>
      </w:r>
      <w:r w:rsidR="00A53911" w:rsidRPr="00225845">
        <w:rPr>
          <w:rFonts w:ascii="HGｺﾞｼｯｸM" w:eastAsia="HGｺﾞｼｯｸM" w:cstheme="minorBidi" w:hint="eastAsia"/>
          <w:color w:val="000000" w:themeColor="text1"/>
          <w:kern w:val="24"/>
        </w:rPr>
        <w:t>このような永続的解決を目指したソーシャルワークが児童相談所で行われるよう徹底することが求められる。</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これまで、</w:t>
      </w:r>
      <w:r w:rsidR="00DF7229"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を保護し、養育する</w:t>
      </w:r>
      <w:r w:rsidR="0011096D" w:rsidRPr="00225845">
        <w:rPr>
          <w:rFonts w:ascii="HGｺﾞｼｯｸM" w:eastAsia="HGｺﾞｼｯｸM" w:cstheme="minorBidi" w:hint="eastAsia"/>
          <w:color w:val="000000" w:themeColor="text1"/>
          <w:kern w:val="24"/>
        </w:rPr>
        <w:t>専門機関として</w:t>
      </w:r>
      <w:r w:rsidR="00A53911" w:rsidRPr="00225845">
        <w:rPr>
          <w:rFonts w:ascii="HGｺﾞｼｯｸM" w:eastAsia="HGｺﾞｼｯｸM" w:cstheme="minorBidi" w:hint="eastAsia"/>
          <w:color w:val="000000" w:themeColor="text1"/>
          <w:kern w:val="24"/>
        </w:rPr>
        <w:t>重要な役割を担ってきた乳児院や児童養護施設等については、上記のように、家庭養育優先を進める中においても、施設での養育を必要とする</w:t>
      </w:r>
      <w:r w:rsidR="00DF7229"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（家庭での養育が困難な</w:t>
      </w:r>
      <w:r w:rsidR="00DF7229" w:rsidRPr="00225845">
        <w:rPr>
          <w:rFonts w:ascii="HGｺﾞｼｯｸM" w:eastAsia="HGｺﾞｼｯｸM" w:cstheme="minorBidi" w:hint="eastAsia"/>
          <w:color w:val="000000" w:themeColor="text1"/>
          <w:kern w:val="24"/>
        </w:rPr>
        <w:t>子ども</w:t>
      </w:r>
      <w:r w:rsidR="00E5533A" w:rsidRPr="00225845">
        <w:rPr>
          <w:rFonts w:ascii="HGｺﾞｼｯｸM" w:eastAsia="HGｺﾞｼｯｸM" w:cstheme="minorBidi" w:hint="eastAsia"/>
          <w:color w:val="000000" w:themeColor="text1"/>
          <w:kern w:val="24"/>
        </w:rPr>
        <w:t>及び</w:t>
      </w:r>
      <w:r w:rsidR="00A53911" w:rsidRPr="00225845">
        <w:rPr>
          <w:rFonts w:ascii="HGｺﾞｼｯｸM" w:eastAsia="HGｺﾞｼｯｸM" w:cstheme="minorBidi" w:hint="eastAsia"/>
          <w:color w:val="000000" w:themeColor="text1"/>
          <w:kern w:val="24"/>
        </w:rPr>
        <w:t>年長で</w:t>
      </w:r>
      <w:r w:rsidR="00B369DC" w:rsidRPr="00225845">
        <w:rPr>
          <w:rFonts w:ascii="HGｺﾞｼｯｸM" w:eastAsia="HGｺﾞｼｯｸM" w:cstheme="minorBidi" w:hint="eastAsia"/>
          <w:color w:val="000000" w:themeColor="text1"/>
          <w:kern w:val="24"/>
        </w:rPr>
        <w:t>、今までの経緯</w:t>
      </w:r>
      <w:r w:rsidR="00DE3EC3" w:rsidRPr="00225845">
        <w:rPr>
          <w:rFonts w:ascii="HGｺﾞｼｯｸM" w:eastAsia="HGｺﾞｼｯｸM" w:cstheme="minorBidi" w:hint="eastAsia"/>
          <w:color w:val="000000" w:themeColor="text1"/>
          <w:kern w:val="24"/>
        </w:rPr>
        <w:t>から</w:t>
      </w:r>
      <w:r w:rsidR="00A53911" w:rsidRPr="00225845">
        <w:rPr>
          <w:rFonts w:ascii="HGｺﾞｼｯｸM" w:eastAsia="HGｺﾞｼｯｸM" w:cstheme="minorBidi" w:hint="eastAsia"/>
          <w:color w:val="000000" w:themeColor="text1"/>
          <w:kern w:val="24"/>
        </w:rPr>
        <w:t>家庭</w:t>
      </w:r>
      <w:r w:rsidR="00B369DC" w:rsidRPr="00225845">
        <w:rPr>
          <w:rFonts w:ascii="HGｺﾞｼｯｸM" w:eastAsia="HGｺﾞｼｯｸM" w:cstheme="minorBidi" w:hint="eastAsia"/>
          <w:color w:val="000000" w:themeColor="text1"/>
          <w:kern w:val="24"/>
        </w:rPr>
        <w:t>的な生活をすること</w:t>
      </w:r>
      <w:r w:rsidR="00A53911" w:rsidRPr="00225845">
        <w:rPr>
          <w:rFonts w:ascii="HGｺﾞｼｯｸM" w:eastAsia="HGｺﾞｼｯｸM" w:cstheme="minorBidi" w:hint="eastAsia"/>
          <w:color w:val="000000" w:themeColor="text1"/>
          <w:kern w:val="24"/>
        </w:rPr>
        <w:t>に拒否的</w:t>
      </w:r>
      <w:r w:rsidR="00B369DC" w:rsidRPr="00225845">
        <w:rPr>
          <w:rFonts w:ascii="HGｺﾞｼｯｸM" w:eastAsia="HGｺﾞｼｯｸM" w:cstheme="minorBidi" w:hint="eastAsia"/>
          <w:color w:val="000000" w:themeColor="text1"/>
          <w:kern w:val="24"/>
        </w:rPr>
        <w:t>になっている</w:t>
      </w:r>
      <w:r w:rsidR="00DF7229" w:rsidRPr="00225845">
        <w:rPr>
          <w:rFonts w:ascii="HGｺﾞｼｯｸM" w:eastAsia="HGｺﾞｼｯｸM" w:cstheme="minorBidi" w:hint="eastAsia"/>
          <w:color w:val="000000" w:themeColor="text1"/>
          <w:kern w:val="24"/>
        </w:rPr>
        <w:t>子ども等</w:t>
      </w:r>
      <w:r w:rsidR="00A53911" w:rsidRPr="00225845">
        <w:rPr>
          <w:rFonts w:ascii="HGｺﾞｼｯｸM" w:eastAsia="HGｺﾞｼｯｸM" w:cstheme="minorBidi" w:hint="eastAsia"/>
          <w:color w:val="000000" w:themeColor="text1"/>
          <w:kern w:val="24"/>
        </w:rPr>
        <w:t>）</w:t>
      </w:r>
      <w:r w:rsidR="00ED06E5" w:rsidRPr="00225845">
        <w:rPr>
          <w:rFonts w:ascii="HGｺﾞｼｯｸM" w:eastAsia="HGｺﾞｼｯｸM" w:cstheme="minorBidi" w:hint="eastAsia"/>
          <w:color w:val="000000" w:themeColor="text1"/>
          <w:kern w:val="24"/>
        </w:rPr>
        <w:t>のための</w:t>
      </w:r>
      <w:r w:rsidR="0011096D" w:rsidRPr="00225845">
        <w:rPr>
          <w:rFonts w:ascii="HGｺﾞｼｯｸM" w:eastAsia="HGｺﾞｼｯｸM" w:cstheme="minorBidi" w:hint="eastAsia"/>
          <w:color w:val="000000" w:themeColor="text1"/>
          <w:kern w:val="24"/>
        </w:rPr>
        <w:t>質の高い養育を</w:t>
      </w:r>
      <w:r w:rsidR="0011096D" w:rsidRPr="00225845">
        <w:rPr>
          <w:rFonts w:ascii="HGｺﾞｼｯｸM" w:eastAsia="HGｺﾞｼｯｸM" w:hAnsi="HGｺﾞｼｯｸM" w:cs="HGｺﾞｼｯｸM" w:hint="eastAsia"/>
          <w:color w:val="000000" w:themeColor="text1"/>
        </w:rPr>
        <w:t>、長期間の施設入所ではなく、より短期間のうちに集中的に</w:t>
      </w:r>
      <w:r w:rsidR="00ED06E5" w:rsidRPr="00225845">
        <w:rPr>
          <w:rFonts w:ascii="HGｺﾞｼｯｸM" w:eastAsia="HGｺﾞｼｯｸM" w:hAnsi="HGｺﾞｼｯｸM" w:cs="HGｺﾞｼｯｸM" w:hint="eastAsia"/>
          <w:color w:val="000000" w:themeColor="text1"/>
        </w:rPr>
        <w:t>提供する。</w:t>
      </w:r>
      <w:r w:rsidR="00ED06E5" w:rsidRPr="00225845">
        <w:rPr>
          <w:rFonts w:ascii="HGｺﾞｼｯｸM" w:eastAsia="HGｺﾞｼｯｸM" w:cstheme="minorBidi" w:hint="eastAsia"/>
          <w:color w:val="000000" w:themeColor="text1"/>
          <w:kern w:val="24"/>
        </w:rPr>
        <w:t>さら</w:t>
      </w:r>
      <w:r w:rsidR="00A53911" w:rsidRPr="00225845">
        <w:rPr>
          <w:rFonts w:ascii="HGｺﾞｼｯｸM" w:eastAsia="HGｺﾞｼｯｸM" w:cstheme="minorBidi" w:hint="eastAsia"/>
          <w:color w:val="000000" w:themeColor="text1"/>
          <w:kern w:val="24"/>
        </w:rPr>
        <w:t>に、里親や特別養子縁組を含む</w:t>
      </w:r>
      <w:r w:rsidR="00DF7229" w:rsidRPr="00225845">
        <w:rPr>
          <w:rFonts w:ascii="HGｺﾞｼｯｸM" w:eastAsia="HGｺﾞｼｯｸM" w:cstheme="minorBidi" w:hint="eastAsia"/>
          <w:color w:val="000000" w:themeColor="text1"/>
          <w:kern w:val="24"/>
        </w:rPr>
        <w:t>在宅</w:t>
      </w:r>
      <w:r w:rsidR="00A53911" w:rsidRPr="00225845">
        <w:rPr>
          <w:rFonts w:ascii="HGｺﾞｼｯｸM" w:eastAsia="HGｺﾞｼｯｸM" w:cstheme="minorBidi" w:hint="eastAsia"/>
          <w:color w:val="000000" w:themeColor="text1"/>
          <w:kern w:val="24"/>
        </w:rPr>
        <w:t>家庭への支援等を行うなど、</w:t>
      </w:r>
      <w:r w:rsidR="0011096D" w:rsidRPr="00225845">
        <w:rPr>
          <w:rFonts w:ascii="HGｺﾞｼｯｸM" w:eastAsia="HGｺﾞｼｯｸM" w:cstheme="minorBidi" w:hint="eastAsia"/>
          <w:color w:val="000000" w:themeColor="text1"/>
          <w:kern w:val="24"/>
        </w:rPr>
        <w:t>その専門性を、</w:t>
      </w:r>
      <w:r w:rsidR="00A53911" w:rsidRPr="00225845">
        <w:rPr>
          <w:rFonts w:ascii="HGｺﾞｼｯｸM" w:eastAsia="HGｺﾞｼｯｸM" w:cstheme="minorBidi" w:hint="eastAsia"/>
          <w:color w:val="000000" w:themeColor="text1"/>
          <w:kern w:val="24"/>
        </w:rPr>
        <w:t>施設の高機能化</w:t>
      </w:r>
      <w:r w:rsidR="00DE3EC3" w:rsidRPr="00225845">
        <w:rPr>
          <w:rFonts w:ascii="HGｺﾞｼｯｸM" w:eastAsia="HGｺﾞｼｯｸM" w:cstheme="minorBidi" w:hint="eastAsia"/>
          <w:color w:val="000000" w:themeColor="text1"/>
          <w:kern w:val="24"/>
        </w:rPr>
        <w:t>及</w:t>
      </w:r>
      <w:r w:rsidR="00A53911" w:rsidRPr="00225845">
        <w:rPr>
          <w:rFonts w:ascii="HGｺﾞｼｯｸM" w:eastAsia="HGｺﾞｼｯｸM" w:cstheme="minorBidi" w:hint="eastAsia"/>
          <w:color w:val="000000" w:themeColor="text1"/>
          <w:kern w:val="24"/>
        </w:rPr>
        <w:t>び多機能化・機能転換を図る中</w:t>
      </w:r>
      <w:r w:rsidR="00297CEB" w:rsidRPr="00225845">
        <w:rPr>
          <w:rFonts w:ascii="HGｺﾞｼｯｸM" w:eastAsia="HGｺﾞｼｯｸM" w:cstheme="minorBidi" w:hint="eastAsia"/>
          <w:color w:val="000000" w:themeColor="text1"/>
          <w:kern w:val="24"/>
        </w:rPr>
        <w:t>において</w:t>
      </w:r>
      <w:r w:rsidR="00A53911" w:rsidRPr="00225845">
        <w:rPr>
          <w:rFonts w:ascii="HGｺﾞｼｯｸM" w:eastAsia="HGｺﾞｼｯｸM" w:cstheme="minorBidi" w:hint="eastAsia"/>
          <w:color w:val="000000" w:themeColor="text1"/>
          <w:kern w:val="24"/>
        </w:rPr>
        <w:t>発揮</w:t>
      </w:r>
      <w:r w:rsidR="00297CEB" w:rsidRPr="00225845">
        <w:rPr>
          <w:rFonts w:ascii="HGｺﾞｼｯｸM" w:eastAsia="HGｺﾞｼｯｸM" w:cstheme="minorBidi" w:hint="eastAsia"/>
          <w:color w:val="000000" w:themeColor="text1"/>
          <w:kern w:val="24"/>
        </w:rPr>
        <w:t>する</w:t>
      </w:r>
      <w:r w:rsidR="00A53911" w:rsidRPr="00225845">
        <w:rPr>
          <w:rFonts w:ascii="HGｺﾞｼｯｸM" w:eastAsia="HGｺﾞｼｯｸM" w:cstheme="minorBidi" w:hint="eastAsia"/>
          <w:color w:val="000000" w:themeColor="text1"/>
          <w:kern w:val="24"/>
        </w:rPr>
        <w:t>ことが期待される。</w:t>
      </w:r>
      <w:r w:rsidR="00297CEB" w:rsidRPr="00225845">
        <w:rPr>
          <w:rFonts w:ascii="HGｺﾞｼｯｸM" w:eastAsia="HGｺﾞｼｯｸM" w:cstheme="minorBidi" w:hint="eastAsia"/>
          <w:color w:val="000000" w:themeColor="text1"/>
          <w:kern w:val="24"/>
        </w:rPr>
        <w:t>また、この際に、施設と里親が地域でしっかりと連携協働を図りながらそれぞれの力を発揮する必要がある。</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今後、家庭養育優先原則を実現するためには、その受け皿となる里親を増やすとともに、質の高い</w:t>
      </w:r>
      <w:r w:rsidR="00A53911" w:rsidRPr="00225845">
        <w:rPr>
          <w:rFonts w:ascii="HGｺﾞｼｯｸM" w:eastAsia="HGｺﾞｼｯｸM" w:hint="eastAsia"/>
          <w:color w:val="000000" w:themeColor="text1"/>
        </w:rPr>
        <w:t>里親養育を提供するため、包括的な</w:t>
      </w:r>
      <w:r w:rsidR="00A53911" w:rsidRPr="00225845">
        <w:rPr>
          <w:rFonts w:ascii="HGｺﾞｼｯｸM" w:eastAsia="HGｺﾞｼｯｸM" w:cstheme="minorBidi" w:hint="eastAsia"/>
          <w:color w:val="000000" w:themeColor="text1"/>
          <w:kern w:val="24"/>
        </w:rPr>
        <w:t>里親</w:t>
      </w:r>
      <w:r w:rsidR="00297CEB" w:rsidRPr="00225845">
        <w:rPr>
          <w:rFonts w:ascii="HGｺﾞｼｯｸM" w:eastAsia="HGｺﾞｼｯｸM" w:cstheme="minorBidi" w:hint="eastAsia"/>
          <w:color w:val="000000" w:themeColor="text1"/>
          <w:kern w:val="24"/>
        </w:rPr>
        <w:t>養育</w:t>
      </w:r>
      <w:r w:rsidR="00A53911" w:rsidRPr="00225845">
        <w:rPr>
          <w:rFonts w:ascii="HGｺﾞｼｯｸM" w:eastAsia="HGｺﾞｼｯｸM" w:cstheme="minorBidi" w:hint="eastAsia"/>
          <w:color w:val="000000" w:themeColor="text1"/>
          <w:kern w:val="24"/>
        </w:rPr>
        <w:t>支援体制を実現することが不可欠である。どの地域においても、質の高い里親養育を</w:t>
      </w:r>
      <w:r w:rsidR="00A53911" w:rsidRPr="00225845">
        <w:rPr>
          <w:rFonts w:ascii="HGｺﾞｼｯｸM" w:eastAsia="HGｺﾞｼｯｸM" w:hint="eastAsia"/>
          <w:color w:val="000000" w:themeColor="text1"/>
        </w:rPr>
        <w:t>実現</w:t>
      </w:r>
      <w:r w:rsidR="00DF7229" w:rsidRPr="00225845">
        <w:rPr>
          <w:rFonts w:ascii="HGｺﾞｼｯｸM" w:eastAsia="HGｺﾞｼｯｸM" w:hint="eastAsia"/>
          <w:color w:val="000000" w:themeColor="text1"/>
        </w:rPr>
        <w:t>するため</w:t>
      </w:r>
      <w:r w:rsidR="00A53911" w:rsidRPr="00225845">
        <w:rPr>
          <w:rFonts w:ascii="HGｺﾞｼｯｸM" w:eastAsia="HGｺﾞｼｯｸM" w:hint="eastAsia"/>
          <w:color w:val="000000" w:themeColor="text1"/>
        </w:rPr>
        <w:t>、里親のリクルート</w:t>
      </w:r>
      <w:r w:rsidR="00297CEB" w:rsidRPr="00225845">
        <w:rPr>
          <w:rFonts w:ascii="HGｺﾞｼｯｸM" w:eastAsia="HGｺﾞｼｯｸM" w:hint="eastAsia"/>
          <w:color w:val="000000" w:themeColor="text1"/>
        </w:rPr>
        <w:t>及びアセスメント、里親登録前後及び委託後における里親に対する研修、</w:t>
      </w:r>
      <w:r w:rsidR="00A53911" w:rsidRPr="00225845">
        <w:rPr>
          <w:rFonts w:ascii="HGｺﾞｼｯｸM" w:eastAsia="HGｺﾞｼｯｸM" w:hint="eastAsia"/>
          <w:color w:val="000000" w:themeColor="text1"/>
        </w:rPr>
        <w:t>子ども</w:t>
      </w:r>
      <w:r w:rsidR="00297CEB" w:rsidRPr="00225845">
        <w:rPr>
          <w:rFonts w:ascii="HGｺﾞｼｯｸM" w:eastAsia="HGｺﾞｼｯｸM" w:hint="eastAsia"/>
          <w:color w:val="000000" w:themeColor="text1"/>
        </w:rPr>
        <w:t>と里親</w:t>
      </w:r>
      <w:r w:rsidR="00A53911" w:rsidRPr="00225845">
        <w:rPr>
          <w:rFonts w:ascii="HGｺﾞｼｯｸM" w:eastAsia="HGｺﾞｼｯｸM" w:hint="eastAsia"/>
          <w:color w:val="000000" w:themeColor="text1"/>
        </w:rPr>
        <w:t>の</w:t>
      </w:r>
      <w:r w:rsidR="00297CEB" w:rsidRPr="00225845">
        <w:rPr>
          <w:rFonts w:ascii="HGｺﾞｼｯｸM" w:eastAsia="HGｺﾞｼｯｸM" w:hint="eastAsia"/>
          <w:color w:val="000000" w:themeColor="text1"/>
        </w:rPr>
        <w:t>マッチング、子どもの里親委託中における里親養育への</w:t>
      </w:r>
      <w:r w:rsidR="00A53911" w:rsidRPr="00225845">
        <w:rPr>
          <w:rFonts w:ascii="HGｺﾞｼｯｸM" w:eastAsia="HGｺﾞｼｯｸM" w:hint="eastAsia"/>
          <w:color w:val="000000" w:themeColor="text1"/>
        </w:rPr>
        <w:t>支援、</w:t>
      </w:r>
      <w:r w:rsidR="00297CEB" w:rsidRPr="00225845">
        <w:rPr>
          <w:rFonts w:ascii="HGｺﾞｼｯｸM" w:eastAsia="HGｺﾞｼｯｸM" w:hint="eastAsia"/>
          <w:color w:val="000000" w:themeColor="text1"/>
        </w:rPr>
        <w:t>里親委託</w:t>
      </w:r>
      <w:r w:rsidR="00A53911" w:rsidRPr="00225845">
        <w:rPr>
          <w:rFonts w:ascii="HGｺﾞｼｯｸM" w:eastAsia="HGｺﾞｼｯｸM" w:hint="eastAsia"/>
          <w:color w:val="000000" w:themeColor="text1"/>
        </w:rPr>
        <w:t>措置解除</w:t>
      </w:r>
      <w:r w:rsidR="00FB538E" w:rsidRPr="00225845">
        <w:rPr>
          <w:rFonts w:ascii="HGｺﾞｼｯｸM" w:eastAsia="HGｺﾞｼｯｸM" w:hint="eastAsia"/>
          <w:color w:val="000000" w:themeColor="text1"/>
        </w:rPr>
        <w:t>後</w:t>
      </w:r>
      <w:r w:rsidR="00297CEB" w:rsidRPr="00225845">
        <w:rPr>
          <w:rFonts w:ascii="HGｺﾞｼｯｸM" w:eastAsia="HGｺﾞｼｯｸM" w:hint="eastAsia"/>
          <w:color w:val="000000" w:themeColor="text1"/>
        </w:rPr>
        <w:t>における</w:t>
      </w:r>
      <w:r w:rsidR="00FB538E" w:rsidRPr="00225845">
        <w:rPr>
          <w:rFonts w:ascii="HGｺﾞｼｯｸM" w:eastAsia="HGｺﾞｼｯｸM" w:hint="eastAsia"/>
          <w:color w:val="000000" w:themeColor="text1"/>
        </w:rPr>
        <w:t>支援</w:t>
      </w:r>
      <w:r w:rsidR="00A53911" w:rsidRPr="00225845">
        <w:rPr>
          <w:rFonts w:ascii="HGｺﾞｼｯｸM" w:eastAsia="HGｺﾞｼｯｸM" w:hint="eastAsia"/>
          <w:color w:val="000000" w:themeColor="text1"/>
        </w:rPr>
        <w:t>に至るまでの一連の業務を一貫して行う</w:t>
      </w:r>
      <w:r w:rsidR="00A53911" w:rsidRPr="00225845">
        <w:rPr>
          <w:rFonts w:ascii="HGｺﾞｼｯｸM" w:eastAsia="HGｺﾞｼｯｸM" w:cstheme="minorBidi" w:hint="eastAsia"/>
          <w:color w:val="000000" w:themeColor="text1"/>
          <w:kern w:val="24"/>
        </w:rPr>
        <w:t>フォスタリング機関</w:t>
      </w:r>
      <w:r w:rsidR="00297CEB" w:rsidRPr="00225845">
        <w:rPr>
          <w:rFonts w:ascii="HGｺﾞｼｯｸM" w:eastAsia="HGｺﾞｼｯｸM" w:cstheme="minorBidi" w:hint="eastAsia"/>
          <w:color w:val="000000" w:themeColor="text1"/>
          <w:kern w:val="24"/>
        </w:rPr>
        <w:t>（里親養育包括支援機関）</w:t>
      </w:r>
      <w:r w:rsidR="00A53911" w:rsidRPr="00225845">
        <w:rPr>
          <w:rFonts w:ascii="HGｺﾞｼｯｸM" w:eastAsia="HGｺﾞｼｯｸM" w:cstheme="minorBidi" w:hint="eastAsia"/>
          <w:color w:val="000000" w:themeColor="text1"/>
          <w:kern w:val="24"/>
        </w:rPr>
        <w:t>が確保されることが求められる。こうした体制は、児童相談所のみならず、ＮＰＯ法人等の民間機関、乳児院・児童養護施設、里親会等の「強み」を最大限に活用しながら、地域の実情に応じて構築していくことが求められる。</w:t>
      </w:r>
      <w:r w:rsidR="00DF7229" w:rsidRPr="00225845">
        <w:rPr>
          <w:rFonts w:ascii="HGｺﾞｼｯｸM" w:eastAsia="HGｺﾞｼｯｸM" w:cstheme="minorBidi" w:hint="eastAsia"/>
          <w:color w:val="000000" w:themeColor="text1"/>
          <w:kern w:val="24"/>
        </w:rPr>
        <w:t>また、里親の確保を進めるに当たっては、親族や知人の活用を積極的に検討することも必要である。</w:t>
      </w:r>
    </w:p>
    <w:p w:rsidR="00757E45"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DF7229" w:rsidRPr="00225845">
        <w:rPr>
          <w:rFonts w:ascii="HGｺﾞｼｯｸM" w:eastAsia="HGｺﾞｼｯｸM" w:cstheme="minorBidi" w:hint="eastAsia"/>
          <w:color w:val="000000" w:themeColor="text1"/>
          <w:kern w:val="24"/>
        </w:rPr>
        <w:t xml:space="preserve">　</w:t>
      </w:r>
      <w:r w:rsidR="00B22BCA" w:rsidRPr="00225845">
        <w:rPr>
          <w:rFonts w:ascii="HGｺﾞｼｯｸM" w:eastAsia="HGｺﾞｼｯｸM" w:cstheme="minorBidi" w:hint="eastAsia"/>
          <w:color w:val="000000" w:themeColor="text1"/>
          <w:kern w:val="24"/>
          <w:u w:val="single"/>
        </w:rPr>
        <w:t>国においては、</w:t>
      </w:r>
      <w:r w:rsidR="00DF7229" w:rsidRPr="00225845">
        <w:rPr>
          <w:rFonts w:ascii="HGｺﾞｼｯｸM" w:eastAsia="HGｺﾞｼｯｸM" w:cstheme="minorBidi" w:hint="eastAsia"/>
          <w:color w:val="000000" w:themeColor="text1"/>
          <w:kern w:val="24"/>
          <w:u w:val="single"/>
        </w:rPr>
        <w:t>「</w:t>
      </w:r>
      <w:r w:rsidR="00ED06E5" w:rsidRPr="00225845">
        <w:rPr>
          <w:rFonts w:ascii="HGｺﾞｼｯｸM" w:eastAsia="HGｺﾞｼｯｸM" w:hint="eastAsia"/>
          <w:color w:val="000000" w:themeColor="text1"/>
          <w:kern w:val="24"/>
          <w:u w:val="single"/>
        </w:rPr>
        <w:t>概ね７年以内</w:t>
      </w:r>
      <w:r w:rsidR="00ED06E5" w:rsidRPr="00225845">
        <w:rPr>
          <w:rFonts w:ascii="HGｺﾞｼｯｸM" w:eastAsia="HGｺﾞｼｯｸM" w:cstheme="minorBidi" w:hint="eastAsia"/>
          <w:color w:val="000000" w:themeColor="text1"/>
          <w:kern w:val="24"/>
          <w:u w:val="single"/>
        </w:rPr>
        <w:t>（３歳未満は概ね５年以内）に</w:t>
      </w:r>
      <w:r w:rsidR="00DF7229" w:rsidRPr="00225845">
        <w:rPr>
          <w:rFonts w:ascii="HGｺﾞｼｯｸM" w:eastAsia="HGｺﾞｼｯｸM" w:cstheme="minorBidi" w:hint="eastAsia"/>
          <w:color w:val="000000" w:themeColor="text1"/>
          <w:kern w:val="24"/>
          <w:u w:val="single"/>
        </w:rPr>
        <w:t>乳幼児の里親等委託率75％以上」、「</w:t>
      </w:r>
      <w:r w:rsidR="00ED06E5" w:rsidRPr="00225845">
        <w:rPr>
          <w:rFonts w:ascii="HGｺﾞｼｯｸM" w:eastAsia="HGｺﾞｼｯｸM" w:cstheme="minorBidi" w:hint="eastAsia"/>
          <w:color w:val="000000" w:themeColor="text1"/>
          <w:kern w:val="24"/>
          <w:u w:val="single"/>
        </w:rPr>
        <w:t>概ね</w:t>
      </w:r>
      <w:r w:rsidR="00ED06E5" w:rsidRPr="00225845">
        <w:rPr>
          <w:rFonts w:ascii="HGｺﾞｼｯｸM" w:eastAsia="HGｺﾞｼｯｸM" w:cstheme="minorBidi"/>
          <w:color w:val="000000" w:themeColor="text1"/>
          <w:kern w:val="24"/>
          <w:u w:val="single"/>
        </w:rPr>
        <w:t>10</w:t>
      </w:r>
      <w:r w:rsidR="00ED06E5" w:rsidRPr="00225845">
        <w:rPr>
          <w:rFonts w:ascii="HGｺﾞｼｯｸM" w:eastAsia="HGｺﾞｼｯｸM" w:cstheme="minorBidi" w:hint="eastAsia"/>
          <w:color w:val="000000" w:themeColor="text1"/>
          <w:kern w:val="24"/>
          <w:u w:val="single"/>
        </w:rPr>
        <w:t>年以内に</w:t>
      </w:r>
      <w:r w:rsidR="00DF7229" w:rsidRPr="00225845">
        <w:rPr>
          <w:rFonts w:ascii="HGｺﾞｼｯｸM" w:eastAsia="HGｺﾞｼｯｸM" w:cstheme="minorBidi" w:hint="eastAsia"/>
          <w:color w:val="000000" w:themeColor="text1"/>
          <w:kern w:val="24"/>
          <w:u w:val="single"/>
        </w:rPr>
        <w:t>学童期以降の里親等委託率50％以上」</w:t>
      </w:r>
      <w:r w:rsidR="00B22BCA" w:rsidRPr="00225845">
        <w:rPr>
          <w:rFonts w:ascii="HGｺﾞｼｯｸM" w:eastAsia="HGｺﾞｼｯｸM" w:cstheme="minorBidi" w:hint="eastAsia"/>
          <w:color w:val="000000" w:themeColor="text1"/>
          <w:kern w:val="24"/>
          <w:u w:val="single"/>
        </w:rPr>
        <w:t>の</w:t>
      </w:r>
      <w:r w:rsidR="00DF7229" w:rsidRPr="00225845">
        <w:rPr>
          <w:rFonts w:ascii="HGｺﾞｼｯｸM" w:eastAsia="HGｺﾞｼｯｸM" w:cstheme="minorBidi" w:hint="eastAsia"/>
          <w:color w:val="000000" w:themeColor="text1"/>
          <w:kern w:val="24"/>
          <w:u w:val="single"/>
        </w:rPr>
        <w:t>実現</w:t>
      </w:r>
      <w:r w:rsidR="00921543" w:rsidRPr="00225845">
        <w:rPr>
          <w:rFonts w:ascii="HGｺﾞｼｯｸM" w:eastAsia="HGｺﾞｼｯｸM" w:cstheme="minorBidi" w:hint="eastAsia"/>
          <w:color w:val="000000" w:themeColor="text1"/>
          <w:kern w:val="24"/>
          <w:u w:val="single"/>
        </w:rPr>
        <w:t>に向けて、取組を推進する</w:t>
      </w:r>
      <w:r w:rsidR="00297CEB" w:rsidRPr="00225845">
        <w:rPr>
          <w:rFonts w:ascii="HGｺﾞｼｯｸM" w:eastAsia="HGｺﾞｼｯｸM" w:cstheme="minorBidi" w:hint="eastAsia"/>
          <w:color w:val="000000" w:themeColor="text1"/>
          <w:kern w:val="24"/>
          <w:u w:val="single"/>
        </w:rPr>
        <w:t>。</w:t>
      </w:r>
      <w:r w:rsidR="00B22BCA" w:rsidRPr="00225845">
        <w:rPr>
          <w:rFonts w:ascii="HGｺﾞｼｯｸM" w:eastAsia="HGｺﾞｼｯｸM" w:cstheme="minorBidi" w:hint="eastAsia"/>
          <w:color w:val="000000" w:themeColor="text1"/>
          <w:kern w:val="24"/>
          <w:u w:val="single"/>
        </w:rPr>
        <w:t>都道府県においては、</w:t>
      </w:r>
      <w:r w:rsidR="00F226CD" w:rsidRPr="00225845">
        <w:rPr>
          <w:rFonts w:ascii="HGｺﾞｼｯｸM" w:eastAsia="HGｺﾞｼｯｸM" w:cstheme="minorBidi" w:hint="eastAsia"/>
          <w:color w:val="000000" w:themeColor="text1"/>
          <w:kern w:val="24"/>
          <w:u w:val="single"/>
        </w:rPr>
        <w:t>これまでの地域の実情は踏まえつつも、子どもの権利や子どもの最善の利益</w:t>
      </w:r>
      <w:r w:rsidR="00E73279" w:rsidRPr="00225845">
        <w:rPr>
          <w:rFonts w:ascii="HGｺﾞｼｯｸM" w:eastAsia="HGｺﾞｼｯｸM" w:cstheme="minorBidi" w:hint="eastAsia"/>
          <w:color w:val="000000" w:themeColor="text1"/>
          <w:kern w:val="24"/>
          <w:u w:val="single"/>
        </w:rPr>
        <w:t>はどの</w:t>
      </w:r>
      <w:r w:rsidR="00F226CD" w:rsidRPr="00225845">
        <w:rPr>
          <w:rFonts w:ascii="HGｺﾞｼｯｸM" w:eastAsia="HGｺﾞｼｯｸM" w:cstheme="minorBidi" w:hint="eastAsia"/>
          <w:color w:val="000000" w:themeColor="text1"/>
          <w:kern w:val="24"/>
          <w:u w:val="single"/>
        </w:rPr>
        <w:t>地域</w:t>
      </w:r>
      <w:r w:rsidR="00E73279" w:rsidRPr="00225845">
        <w:rPr>
          <w:rFonts w:ascii="HGｺﾞｼｯｸM" w:eastAsia="HGｺﾞｼｯｸM" w:cstheme="minorBidi" w:hint="eastAsia"/>
          <w:color w:val="000000" w:themeColor="text1"/>
          <w:kern w:val="24"/>
          <w:u w:val="single"/>
        </w:rPr>
        <w:t>においても実現され</w:t>
      </w:r>
      <w:r w:rsidR="00522CA9" w:rsidRPr="00225845">
        <w:rPr>
          <w:rFonts w:ascii="HGｺﾞｼｯｸM" w:eastAsia="HGｺﾞｼｯｸM" w:cstheme="minorBidi" w:hint="eastAsia"/>
          <w:color w:val="000000" w:themeColor="text1"/>
          <w:kern w:val="24"/>
          <w:u w:val="single"/>
        </w:rPr>
        <w:t>る</w:t>
      </w:r>
      <w:r w:rsidR="00E73279" w:rsidRPr="00225845">
        <w:rPr>
          <w:rFonts w:ascii="HGｺﾞｼｯｸM" w:eastAsia="HGｺﾞｼｯｸM" w:cstheme="minorBidi" w:hint="eastAsia"/>
          <w:color w:val="000000" w:themeColor="text1"/>
          <w:kern w:val="24"/>
          <w:u w:val="single"/>
        </w:rPr>
        <w:t>べきものであること</w:t>
      </w:r>
      <w:r w:rsidR="00F226CD" w:rsidRPr="00225845">
        <w:rPr>
          <w:rFonts w:ascii="HGｺﾞｼｯｸM" w:eastAsia="HGｺﾞｼｯｸM" w:cstheme="minorBidi" w:hint="eastAsia"/>
          <w:color w:val="000000" w:themeColor="text1"/>
          <w:kern w:val="24"/>
          <w:u w:val="single"/>
        </w:rPr>
        <w:t>、</w:t>
      </w:r>
      <w:r w:rsidR="00E73279" w:rsidRPr="00225845">
        <w:rPr>
          <w:rFonts w:ascii="HGｺﾞｼｯｸM" w:eastAsia="HGｺﾞｼｯｸM" w:cstheme="minorBidi" w:hint="eastAsia"/>
          <w:color w:val="000000" w:themeColor="text1"/>
          <w:kern w:val="24"/>
          <w:u w:val="single"/>
        </w:rPr>
        <w:t>及</w:t>
      </w:r>
      <w:r w:rsidR="00F226CD" w:rsidRPr="00225845">
        <w:rPr>
          <w:rFonts w:ascii="HGｺﾞｼｯｸM" w:eastAsia="HGｺﾞｼｯｸM" w:cstheme="minorBidi" w:hint="eastAsia"/>
          <w:color w:val="000000" w:themeColor="text1"/>
          <w:kern w:val="24"/>
          <w:u w:val="single"/>
        </w:rPr>
        <w:t>び</w:t>
      </w:r>
      <w:r w:rsidR="00C37677" w:rsidRPr="00225845">
        <w:rPr>
          <w:rFonts w:ascii="HGｺﾞｼｯｸM" w:eastAsia="HGｺﾞｼｯｸM" w:cstheme="minorBidi" w:hint="eastAsia"/>
          <w:color w:val="000000" w:themeColor="text1"/>
          <w:kern w:val="24"/>
          <w:u w:val="single"/>
        </w:rPr>
        <w:t>上述した数値目標を</w:t>
      </w:r>
      <w:r w:rsidR="00F226CD" w:rsidRPr="00225845">
        <w:rPr>
          <w:rFonts w:ascii="HGｺﾞｼｯｸM" w:eastAsia="HGｺﾞｼｯｸM" w:cstheme="minorBidi" w:hint="eastAsia"/>
          <w:color w:val="000000" w:themeColor="text1"/>
          <w:kern w:val="24"/>
          <w:u w:val="single"/>
        </w:rPr>
        <w:t>十分</w:t>
      </w:r>
      <w:r w:rsidR="00522CA9" w:rsidRPr="00225845">
        <w:rPr>
          <w:rFonts w:ascii="HGｺﾞｼｯｸM" w:eastAsia="HGｺﾞｼｯｸM" w:cstheme="minorBidi" w:hint="eastAsia"/>
          <w:color w:val="000000" w:themeColor="text1"/>
          <w:kern w:val="24"/>
          <w:u w:val="single"/>
        </w:rPr>
        <w:t>に</w:t>
      </w:r>
      <w:r w:rsidR="00C37677" w:rsidRPr="00225845">
        <w:rPr>
          <w:rFonts w:ascii="HGｺﾞｼｯｸM" w:eastAsia="HGｺﾞｼｯｸM" w:cstheme="minorBidi" w:hint="eastAsia"/>
          <w:color w:val="000000" w:themeColor="text1"/>
          <w:kern w:val="24"/>
          <w:u w:val="single"/>
        </w:rPr>
        <w:t>念頭に</w:t>
      </w:r>
      <w:r w:rsidR="00E73279" w:rsidRPr="00225845">
        <w:rPr>
          <w:rFonts w:ascii="HGｺﾞｼｯｸM" w:eastAsia="HGｺﾞｼｯｸM" w:cstheme="minorBidi" w:hint="eastAsia"/>
          <w:color w:val="000000" w:themeColor="text1"/>
          <w:kern w:val="24"/>
          <w:u w:val="single"/>
        </w:rPr>
        <w:t>置き</w:t>
      </w:r>
      <w:r w:rsidR="00C37677" w:rsidRPr="00225845">
        <w:rPr>
          <w:rFonts w:ascii="HGｺﾞｼｯｸM" w:eastAsia="HGｺﾞｼｯｸM" w:cstheme="minorBidi" w:hint="eastAsia"/>
          <w:color w:val="000000" w:themeColor="text1"/>
          <w:kern w:val="24"/>
          <w:u w:val="single"/>
        </w:rPr>
        <w:t>、</w:t>
      </w:r>
      <w:r w:rsidR="00B22BCA" w:rsidRPr="00225845">
        <w:rPr>
          <w:rFonts w:ascii="HGｺﾞｼｯｸM" w:eastAsia="HGｺﾞｼｯｸM" w:cstheme="minorBidi" w:hint="eastAsia"/>
          <w:color w:val="000000" w:themeColor="text1"/>
          <w:kern w:val="24"/>
          <w:u w:val="single"/>
        </w:rPr>
        <w:t>個々の子どもに対する十分なアセスメントを行った上で、</w:t>
      </w:r>
      <w:r w:rsidR="00757E45" w:rsidRPr="00225845">
        <w:rPr>
          <w:rFonts w:ascii="HGｺﾞｼｯｸM" w:eastAsia="HGｺﾞｼｯｸM" w:hint="eastAsia"/>
          <w:u w:val="single"/>
        </w:rPr>
        <w:t>代替養育を必要とする子どもの見込み</w:t>
      </w:r>
      <w:r w:rsidR="00F226CD" w:rsidRPr="00225845">
        <w:rPr>
          <w:rFonts w:ascii="HGｺﾞｼｯｸM" w:eastAsia="HGｺﾞｼｯｸM" w:hint="eastAsia"/>
          <w:u w:val="single"/>
        </w:rPr>
        <w:t>等</w:t>
      </w:r>
      <w:r w:rsidR="00757E45" w:rsidRPr="00225845">
        <w:rPr>
          <w:rFonts w:ascii="HGｺﾞｼｯｸM" w:eastAsia="HGｺﾞｼｯｸM" w:hint="eastAsia"/>
          <w:u w:val="single"/>
        </w:rPr>
        <w:t>を踏まえ</w:t>
      </w:r>
      <w:r w:rsidR="000331D1" w:rsidRPr="00225845">
        <w:rPr>
          <w:rFonts w:ascii="HGｺﾞｼｯｸM" w:eastAsia="HGｺﾞｼｯｸM" w:hint="eastAsia"/>
          <w:u w:val="single"/>
        </w:rPr>
        <w:t>、数値</w:t>
      </w:r>
      <w:r w:rsidR="00757E45" w:rsidRPr="00225845">
        <w:rPr>
          <w:rFonts w:ascii="HGｺﾞｼｯｸM" w:eastAsia="HGｺﾞｼｯｸM" w:hint="eastAsia"/>
          <w:u w:val="single"/>
        </w:rPr>
        <w:t>目標</w:t>
      </w:r>
      <w:r w:rsidR="00C37677" w:rsidRPr="00225845">
        <w:rPr>
          <w:rFonts w:ascii="HGｺﾞｼｯｸM" w:eastAsia="HGｺﾞｼｯｸM" w:cstheme="minorBidi" w:hint="eastAsia"/>
          <w:color w:val="000000" w:themeColor="text1"/>
          <w:kern w:val="24"/>
          <w:u w:val="single"/>
        </w:rPr>
        <w:t>と達成期</w:t>
      </w:r>
      <w:r w:rsidR="00B658D5" w:rsidRPr="00225845">
        <w:rPr>
          <w:rFonts w:ascii="HGｺﾞｼｯｸM" w:eastAsia="HGｺﾞｼｯｸM" w:cstheme="minorBidi" w:hint="eastAsia"/>
          <w:color w:val="000000" w:themeColor="text1"/>
          <w:kern w:val="24"/>
          <w:u w:val="single"/>
        </w:rPr>
        <w:t>限</w:t>
      </w:r>
      <w:r w:rsidR="000331D1" w:rsidRPr="00225845">
        <w:rPr>
          <w:rFonts w:ascii="HGｺﾞｼｯｸM" w:eastAsia="HGｺﾞｼｯｸM" w:hint="eastAsia"/>
          <w:u w:val="single"/>
        </w:rPr>
        <w:t>を</w:t>
      </w:r>
      <w:r w:rsidR="00757E45" w:rsidRPr="00225845">
        <w:rPr>
          <w:rFonts w:ascii="HGｺﾞｼｯｸM" w:eastAsia="HGｺﾞｼｯｸM" w:hint="eastAsia"/>
          <w:u w:val="single"/>
        </w:rPr>
        <w:t>設定</w:t>
      </w:r>
      <w:r w:rsidR="00921543" w:rsidRPr="00225845">
        <w:rPr>
          <w:rFonts w:ascii="HGｺﾞｼｯｸM" w:eastAsia="HGｺﾞｼｯｸM" w:hint="eastAsia"/>
          <w:u w:val="single"/>
        </w:rPr>
        <w:t>する。</w:t>
      </w:r>
      <w:r w:rsidR="00565D6A" w:rsidRPr="00225845">
        <w:rPr>
          <w:rFonts w:ascii="HGｺﾞｼｯｸM" w:eastAsia="HGｺﾞｼｯｸM" w:cstheme="minorBidi" w:hint="eastAsia"/>
          <w:color w:val="000000" w:themeColor="text1"/>
          <w:kern w:val="24"/>
        </w:rPr>
        <w:t>なお、国としては、</w:t>
      </w:r>
      <w:r w:rsidR="00B22BCA" w:rsidRPr="00225845">
        <w:rPr>
          <w:rFonts w:ascii="HGｺﾞｼｯｸM" w:eastAsia="HGｺﾞｼｯｸM" w:cstheme="minorBidi" w:hint="eastAsia"/>
          <w:color w:val="000000" w:themeColor="text1"/>
          <w:kern w:val="24"/>
          <w:u w:val="single"/>
        </w:rPr>
        <w:t>必要な支援策を講じるとともに、</w:t>
      </w:r>
      <w:r w:rsidR="00565D6A" w:rsidRPr="00225845">
        <w:rPr>
          <w:rFonts w:ascii="HGｺﾞｼｯｸM" w:eastAsia="HGｺﾞｼｯｸM" w:cstheme="minorBidi" w:hint="eastAsia"/>
          <w:color w:val="000000" w:themeColor="text1"/>
          <w:kern w:val="24"/>
        </w:rPr>
        <w:t>委託率の引上げの進捗と子どもの状況について丁寧にフォロー</w:t>
      </w:r>
      <w:r w:rsidR="00D013ED" w:rsidRPr="00225845">
        <w:rPr>
          <w:rFonts w:ascii="HGｺﾞｼｯｸM" w:eastAsia="HGｺﾞｼｯｸM" w:cstheme="minorBidi" w:hint="eastAsia"/>
          <w:color w:val="000000" w:themeColor="text1"/>
          <w:kern w:val="24"/>
          <w:u w:val="single"/>
        </w:rPr>
        <w:t>の上、</w:t>
      </w:r>
      <w:r w:rsidR="0014453D" w:rsidRPr="00225845">
        <w:rPr>
          <w:rFonts w:ascii="HGｺﾞｼｯｸM" w:eastAsia="HGｺﾞｼｯｸM" w:cstheme="minorBidi" w:hint="eastAsia"/>
          <w:color w:val="000000" w:themeColor="text1"/>
          <w:kern w:val="24"/>
          <w:u w:val="single"/>
        </w:rPr>
        <w:t>都道府県の</w:t>
      </w:r>
      <w:r w:rsidR="00D03A6E" w:rsidRPr="00225845">
        <w:rPr>
          <w:rFonts w:ascii="HGｺﾞｼｯｸM" w:eastAsia="HGｺﾞｼｯｸM" w:cstheme="minorBidi" w:hint="eastAsia"/>
          <w:color w:val="000000" w:themeColor="text1"/>
          <w:kern w:val="24"/>
          <w:u w:val="single"/>
        </w:rPr>
        <w:t>代替養育を必要とする子どもの状況や</w:t>
      </w:r>
      <w:r w:rsidR="00D013ED" w:rsidRPr="00225845">
        <w:rPr>
          <w:rFonts w:ascii="HGｺﾞｼｯｸM" w:eastAsia="HGｺﾞｼｯｸM" w:cstheme="minorBidi" w:hint="eastAsia"/>
          <w:color w:val="000000" w:themeColor="text1"/>
          <w:kern w:val="24"/>
          <w:u w:val="single"/>
        </w:rPr>
        <w:t>里親等委託の取組状況を評価し、</w:t>
      </w:r>
      <w:r w:rsidR="0014453D" w:rsidRPr="00225845">
        <w:rPr>
          <w:rFonts w:ascii="HGｺﾞｼｯｸM" w:eastAsia="HGｺﾞｼｯｸM" w:cstheme="minorBidi" w:hint="eastAsia"/>
          <w:color w:val="000000" w:themeColor="text1"/>
          <w:kern w:val="24"/>
          <w:u w:val="single"/>
        </w:rPr>
        <w:t>支援の</w:t>
      </w:r>
      <w:r w:rsidR="00183FA0" w:rsidRPr="00225845">
        <w:rPr>
          <w:rFonts w:ascii="HGｺﾞｼｯｸM" w:eastAsia="HGｺﾞｼｯｸM" w:cstheme="minorBidi" w:hint="eastAsia"/>
          <w:color w:val="000000" w:themeColor="text1"/>
          <w:kern w:val="24"/>
          <w:u w:val="single"/>
        </w:rPr>
        <w:t>在</w:t>
      </w:r>
      <w:r w:rsidR="0014453D" w:rsidRPr="00225845">
        <w:rPr>
          <w:rFonts w:ascii="HGｺﾞｼｯｸM" w:eastAsia="HGｺﾞｼｯｸM" w:cstheme="minorBidi" w:hint="eastAsia"/>
          <w:color w:val="000000" w:themeColor="text1"/>
          <w:kern w:val="24"/>
          <w:u w:val="single"/>
        </w:rPr>
        <w:t>り方</w:t>
      </w:r>
      <w:r w:rsidR="00DC01DC" w:rsidRPr="00225845">
        <w:rPr>
          <w:rFonts w:ascii="HGｺﾞｼｯｸM" w:eastAsia="HGｺﾞｼｯｸM" w:cstheme="minorBidi" w:hint="eastAsia"/>
          <w:color w:val="000000" w:themeColor="text1"/>
          <w:kern w:val="24"/>
          <w:u w:val="single"/>
        </w:rPr>
        <w:t>や進め方</w:t>
      </w:r>
      <w:r w:rsidR="008D387A" w:rsidRPr="00225845">
        <w:rPr>
          <w:rFonts w:ascii="HGｺﾞｼｯｸM" w:eastAsia="HGｺﾞｼｯｸM" w:cstheme="minorBidi" w:hint="eastAsia"/>
          <w:color w:val="000000" w:themeColor="text1"/>
          <w:kern w:val="24"/>
          <w:u w:val="single"/>
        </w:rPr>
        <w:t>について</w:t>
      </w:r>
      <w:r w:rsidR="00D013ED" w:rsidRPr="00225845">
        <w:rPr>
          <w:rFonts w:ascii="HGｺﾞｼｯｸM" w:eastAsia="HGｺﾞｼｯｸM" w:cstheme="minorBidi" w:hint="eastAsia"/>
          <w:color w:val="000000" w:themeColor="text1"/>
          <w:kern w:val="24"/>
          <w:u w:val="single"/>
        </w:rPr>
        <w:t>検証</w:t>
      </w:r>
      <w:r w:rsidR="00B22BCA" w:rsidRPr="00225845">
        <w:rPr>
          <w:rFonts w:ascii="HGｺﾞｼｯｸM" w:eastAsia="HGｺﾞｼｯｸM" w:cstheme="minorBidi" w:hint="eastAsia"/>
          <w:color w:val="000000" w:themeColor="text1"/>
          <w:kern w:val="24"/>
          <w:u w:val="single"/>
        </w:rPr>
        <w:t>する</w:t>
      </w:r>
      <w:r w:rsidR="00565D6A" w:rsidRPr="00225845">
        <w:rPr>
          <w:rFonts w:ascii="HGｺﾞｼｯｸM" w:eastAsia="HGｺﾞｼｯｸM" w:cstheme="minorBidi" w:hint="eastAsia"/>
          <w:color w:val="000000" w:themeColor="text1"/>
          <w:kern w:val="24"/>
          <w:u w:val="single"/>
        </w:rPr>
        <w:t>。</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代替養育</w:t>
      </w:r>
      <w:r w:rsidR="00A53911" w:rsidRPr="00225845">
        <w:rPr>
          <w:rFonts w:ascii="HGｺﾞｼｯｸM" w:eastAsia="HGｺﾞｼｯｸM" w:hint="eastAsia"/>
          <w:color w:val="000000" w:themeColor="text1"/>
        </w:rPr>
        <w:t>や在宅措置など</w:t>
      </w:r>
      <w:r w:rsidR="00A53911" w:rsidRPr="00225845">
        <w:rPr>
          <w:rFonts w:ascii="HGｺﾞｼｯｸM" w:eastAsia="HGｺﾞｼｯｸM" w:cstheme="minorBidi" w:hint="eastAsia"/>
          <w:color w:val="000000" w:themeColor="text1"/>
          <w:kern w:val="24"/>
        </w:rPr>
        <w:t>を経験した子どもの自立支援については、</w:t>
      </w:r>
      <w:r w:rsidR="00A53911" w:rsidRPr="00225845">
        <w:rPr>
          <w:rFonts w:ascii="HGｺﾞｼｯｸM" w:eastAsia="HGｺﾞｼｯｸM" w:hint="eastAsia"/>
          <w:color w:val="000000" w:themeColor="text1"/>
        </w:rPr>
        <w:t>行政としての</w:t>
      </w:r>
      <w:r w:rsidR="00DF7229" w:rsidRPr="00225845">
        <w:rPr>
          <w:rFonts w:ascii="HGｺﾞｼｯｸM" w:eastAsia="HGｺﾞｼｯｸM" w:hint="eastAsia"/>
          <w:color w:val="000000" w:themeColor="text1"/>
        </w:rPr>
        <w:t>責務である</w:t>
      </w:r>
      <w:r w:rsidR="00A53911" w:rsidRPr="00225845">
        <w:rPr>
          <w:rFonts w:ascii="HGｺﾞｼｯｸM" w:eastAsia="HGｺﾞｼｯｸM" w:hint="eastAsia"/>
          <w:color w:val="000000" w:themeColor="text1"/>
        </w:rPr>
        <w:t>。</w:t>
      </w:r>
      <w:r w:rsidR="00A53911" w:rsidRPr="00225845">
        <w:rPr>
          <w:rFonts w:ascii="HGｺﾞｼｯｸM" w:eastAsia="HGｺﾞｼｯｸM" w:cstheme="minorBidi" w:hint="eastAsia"/>
          <w:color w:val="000000" w:themeColor="text1"/>
          <w:kern w:val="24"/>
        </w:rPr>
        <w:t>社会的養護自立支援事業に取り組むなどにより、代替養育を離れた後も個々の子どものニーズに応じた支援を提供できることが必要である。</w:t>
      </w:r>
    </w:p>
    <w:p w:rsidR="00DF7229"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児童相談所においては、体制及び専門性を計画的に強化するため、</w:t>
      </w:r>
      <w:r w:rsidR="00FB538E" w:rsidRPr="00225845">
        <w:rPr>
          <w:rFonts w:ascii="HGｺﾞｼｯｸM" w:eastAsia="HGｺﾞｼｯｸM" w:cstheme="minorBidi" w:hint="eastAsia"/>
          <w:color w:val="000000" w:themeColor="text1"/>
          <w:kern w:val="24"/>
        </w:rPr>
        <w:t>平成28年</w:t>
      </w:r>
      <w:r w:rsidR="00A53911" w:rsidRPr="00225845">
        <w:rPr>
          <w:rFonts w:ascii="HGｺﾞｼｯｸM" w:eastAsia="HGｺﾞｼｯｸM" w:cstheme="minorBidi" w:hint="eastAsia"/>
          <w:color w:val="000000" w:themeColor="text1"/>
          <w:kern w:val="24"/>
        </w:rPr>
        <w:t>改正児童福祉法や児童相談所強化プラン</w:t>
      </w:r>
      <w:r w:rsidR="00DE3EC3" w:rsidRPr="00225845">
        <w:rPr>
          <w:rFonts w:ascii="HGｺﾞｼｯｸM" w:eastAsia="HGｺﾞｼｯｸM" w:cstheme="minorBidi" w:hint="eastAsia"/>
          <w:color w:val="000000" w:themeColor="text1"/>
          <w:kern w:val="24"/>
          <w:u w:val="single"/>
        </w:rPr>
        <w:t>に沿って</w:t>
      </w:r>
      <w:r w:rsidR="00A53911" w:rsidRPr="00225845">
        <w:rPr>
          <w:rFonts w:ascii="HGｺﾞｼｯｸM" w:eastAsia="HGｺﾞｼｯｸM" w:cstheme="minorBidi" w:hint="eastAsia"/>
          <w:color w:val="000000" w:themeColor="text1"/>
          <w:kern w:val="24"/>
          <w:u w:val="single"/>
        </w:rPr>
        <w:t>、</w:t>
      </w:r>
      <w:r w:rsidR="00A53911" w:rsidRPr="00225845">
        <w:rPr>
          <w:rFonts w:ascii="HGｺﾞｼｯｸM" w:eastAsia="HGｺﾞｼｯｸM" w:cstheme="minorBidi" w:hint="eastAsia"/>
          <w:color w:val="000000" w:themeColor="text1"/>
          <w:kern w:val="24"/>
        </w:rPr>
        <w:t>職員配置を行うとともに、人材の確保や育成のための研修等を行うことが必要である。</w:t>
      </w:r>
      <w:r w:rsidR="00DF7229" w:rsidRPr="00225845">
        <w:rPr>
          <w:rFonts w:ascii="HGｺﾞｼｯｸM" w:eastAsia="HGｺﾞｼｯｸM" w:cstheme="minorBidi" w:hint="eastAsia"/>
          <w:color w:val="000000" w:themeColor="text1"/>
          <w:kern w:val="24"/>
        </w:rPr>
        <w:t>また、平成28年の改正児童福祉法附則第</w:t>
      </w:r>
      <w:r w:rsidR="008B073C" w:rsidRPr="00225845">
        <w:rPr>
          <w:rFonts w:ascii="HGｺﾞｼｯｸM" w:eastAsia="HGｺﾞｼｯｸM" w:cstheme="minorBidi" w:hint="eastAsia"/>
          <w:color w:val="000000" w:themeColor="text1"/>
          <w:kern w:val="24"/>
        </w:rPr>
        <w:t>３</w:t>
      </w:r>
      <w:r w:rsidR="00DF7229" w:rsidRPr="00225845">
        <w:rPr>
          <w:rFonts w:ascii="HGｺﾞｼｯｸM" w:eastAsia="HGｺﾞｼｯｸM" w:cstheme="minorBidi" w:hint="eastAsia"/>
          <w:color w:val="000000" w:themeColor="text1"/>
          <w:kern w:val="24"/>
        </w:rPr>
        <w:t>条の趣旨は、全ての中核市・特別区が児童相談所を設置できるようにすることであるから、</w:t>
      </w:r>
      <w:r w:rsidR="00DF7229" w:rsidRPr="00225845">
        <w:rPr>
          <w:rFonts w:ascii="HGｺﾞｼｯｸM" w:eastAsia="HGｺﾞｼｯｸM" w:cstheme="minorBidi" w:hint="eastAsia"/>
          <w:color w:val="000000" w:themeColor="text1"/>
          <w:kern w:val="24"/>
        </w:rPr>
        <w:lastRenderedPageBreak/>
        <w:t>中核市・特別区における人材養成等、国はもとより都道府県においても十分な支援を行う。</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DF7229" w:rsidRPr="00225845">
        <w:rPr>
          <w:rFonts w:ascii="HGｺﾞｼｯｸM" w:eastAsia="HGｺﾞｼｯｸM" w:cstheme="minorBidi" w:hint="eastAsia"/>
          <w:color w:val="000000" w:themeColor="text1"/>
          <w:kern w:val="24"/>
        </w:rPr>
        <w:t xml:space="preserve">　また</w:t>
      </w:r>
      <w:r w:rsidR="00A53911" w:rsidRPr="00225845">
        <w:rPr>
          <w:rFonts w:ascii="HGｺﾞｼｯｸM" w:eastAsia="HGｺﾞｼｯｸM" w:cstheme="minorBidi" w:hint="eastAsia"/>
          <w:color w:val="000000" w:themeColor="text1"/>
          <w:kern w:val="24"/>
        </w:rPr>
        <w:t>、</w:t>
      </w:r>
      <w:r w:rsidR="00FB538E" w:rsidRPr="00225845">
        <w:rPr>
          <w:rFonts w:ascii="HGｺﾞｼｯｸM" w:eastAsia="HGｺﾞｼｯｸM" w:cstheme="minorBidi" w:hint="eastAsia"/>
          <w:color w:val="000000" w:themeColor="text1"/>
          <w:kern w:val="24"/>
        </w:rPr>
        <w:t>平成28年</w:t>
      </w:r>
      <w:r w:rsidR="00A53911" w:rsidRPr="00225845">
        <w:rPr>
          <w:rFonts w:ascii="HGｺﾞｼｯｸM" w:eastAsia="HGｺﾞｼｯｸM" w:cstheme="minorBidi" w:hint="eastAsia"/>
          <w:color w:val="000000" w:themeColor="text1"/>
          <w:kern w:val="24"/>
        </w:rPr>
        <w:t>改正児童福祉法</w:t>
      </w:r>
      <w:r w:rsidR="00DF7229" w:rsidRPr="00225845">
        <w:rPr>
          <w:rFonts w:ascii="HGｺﾞｼｯｸM" w:eastAsia="HGｺﾞｼｯｸM" w:cstheme="minorBidi" w:hint="eastAsia"/>
          <w:color w:val="000000" w:themeColor="text1"/>
          <w:kern w:val="24"/>
        </w:rPr>
        <w:t>により法律に位置</w:t>
      </w:r>
      <w:r w:rsidR="00DE3EC3" w:rsidRPr="00225845">
        <w:rPr>
          <w:rFonts w:ascii="HGｺﾞｼｯｸM" w:eastAsia="HGｺﾞｼｯｸM" w:cstheme="minorBidi" w:hint="eastAsia"/>
          <w:color w:val="000000" w:themeColor="text1"/>
          <w:kern w:val="24"/>
        </w:rPr>
        <w:t>付</w:t>
      </w:r>
      <w:r w:rsidR="00DF7229" w:rsidRPr="00225845">
        <w:rPr>
          <w:rFonts w:ascii="HGｺﾞｼｯｸM" w:eastAsia="HGｺﾞｼｯｸM" w:cstheme="minorBidi" w:hint="eastAsia"/>
          <w:color w:val="000000" w:themeColor="text1"/>
          <w:kern w:val="24"/>
        </w:rPr>
        <w:t>けられた</w:t>
      </w:r>
      <w:r w:rsidR="00A53911" w:rsidRPr="00225845">
        <w:rPr>
          <w:rFonts w:ascii="HGｺﾞｼｯｸM" w:eastAsia="HGｺﾞｼｯｸM" w:cstheme="minorBidi" w:hint="eastAsia"/>
          <w:color w:val="000000" w:themeColor="text1"/>
          <w:kern w:val="24"/>
        </w:rPr>
        <w:t>児童福祉司</w:t>
      </w:r>
      <w:r w:rsidR="00DF7229" w:rsidRPr="00225845">
        <w:rPr>
          <w:rFonts w:ascii="HGｺﾞｼｯｸM" w:eastAsia="HGｺﾞｼｯｸM" w:cstheme="minorBidi" w:hint="eastAsia"/>
          <w:color w:val="000000" w:themeColor="text1"/>
          <w:kern w:val="24"/>
        </w:rPr>
        <w:t>の指導・教育を行う</w:t>
      </w:r>
      <w:r w:rsidR="00A53911" w:rsidRPr="00225845">
        <w:rPr>
          <w:rFonts w:ascii="HGｺﾞｼｯｸM" w:eastAsia="HGｺﾞｼｯｸM" w:cstheme="minorBidi" w:hint="eastAsia"/>
          <w:color w:val="000000" w:themeColor="text1"/>
          <w:kern w:val="24"/>
        </w:rPr>
        <w:t>スーパーバイザー、</w:t>
      </w:r>
      <w:r w:rsidR="00DF7229" w:rsidRPr="00225845">
        <w:rPr>
          <w:rFonts w:ascii="HGｺﾞｼｯｸM" w:eastAsia="HGｺﾞｼｯｸM" w:cstheme="minorBidi" w:hint="eastAsia"/>
          <w:color w:val="000000" w:themeColor="text1"/>
          <w:kern w:val="24"/>
        </w:rPr>
        <w:t>児童心理司、</w:t>
      </w:r>
      <w:r w:rsidR="00A53911" w:rsidRPr="00225845">
        <w:rPr>
          <w:rFonts w:ascii="HGｺﾞｼｯｸM" w:eastAsia="HGｺﾞｼｯｸM" w:cstheme="minorBidi" w:hint="eastAsia"/>
          <w:color w:val="000000" w:themeColor="text1"/>
          <w:kern w:val="24"/>
        </w:rPr>
        <w:t>医師又は保健師、弁護士の配置を行う必要がある。とりわけ、弁護士の配置に関しては、</w:t>
      </w:r>
      <w:r w:rsidR="00565D6A" w:rsidRPr="00225845">
        <w:rPr>
          <w:rFonts w:ascii="HGｺﾞｼｯｸM" w:eastAsia="HGｺﾞｼｯｸM" w:cstheme="minorBidi" w:hint="eastAsia"/>
          <w:color w:val="000000" w:themeColor="text1"/>
          <w:kern w:val="24"/>
        </w:rPr>
        <w:t>平成28年</w:t>
      </w:r>
      <w:r w:rsidR="00FB538E" w:rsidRPr="00225845">
        <w:rPr>
          <w:rFonts w:ascii="HGｺﾞｼｯｸM" w:eastAsia="HGｺﾞｼｯｸM" w:cstheme="minorBidi" w:hint="eastAsia"/>
          <w:color w:val="000000" w:themeColor="text1"/>
          <w:kern w:val="24"/>
        </w:rPr>
        <w:t>９</w:t>
      </w:r>
      <w:r w:rsidR="00565D6A" w:rsidRPr="00225845">
        <w:rPr>
          <w:rFonts w:ascii="HGｺﾞｼｯｸM" w:eastAsia="HGｺﾞｼｯｸM" w:cstheme="minorBidi" w:hint="eastAsia"/>
          <w:color w:val="000000" w:themeColor="text1"/>
          <w:kern w:val="24"/>
        </w:rPr>
        <w:t>月に改正された</w:t>
      </w:r>
      <w:r w:rsidR="006156FD" w:rsidRPr="00225845">
        <w:rPr>
          <w:rFonts w:ascii="HGｺﾞｼｯｸM" w:eastAsia="HGｺﾞｼｯｸM" w:cstheme="minorBidi" w:hint="eastAsia"/>
          <w:color w:val="000000" w:themeColor="text1"/>
          <w:kern w:val="24"/>
        </w:rPr>
        <w:t>「児童相談所運営指針」（平成</w:t>
      </w:r>
      <w:r w:rsidR="00FB538E" w:rsidRPr="00225845">
        <w:rPr>
          <w:rFonts w:ascii="HGｺﾞｼｯｸM" w:eastAsia="HGｺﾞｼｯｸM" w:cstheme="minorBidi" w:hint="eastAsia"/>
          <w:color w:val="000000" w:themeColor="text1"/>
          <w:kern w:val="24"/>
        </w:rPr>
        <w:t>２</w:t>
      </w:r>
      <w:r w:rsidR="006156FD" w:rsidRPr="00225845">
        <w:rPr>
          <w:rFonts w:ascii="HGｺﾞｼｯｸM" w:eastAsia="HGｺﾞｼｯｸM" w:cstheme="minorBidi" w:hint="eastAsia"/>
          <w:color w:val="000000" w:themeColor="text1"/>
          <w:kern w:val="24"/>
        </w:rPr>
        <w:t>年</w:t>
      </w:r>
      <w:r w:rsidR="00FB538E" w:rsidRPr="00225845">
        <w:rPr>
          <w:rFonts w:ascii="HGｺﾞｼｯｸM" w:eastAsia="HGｺﾞｼｯｸM" w:cstheme="minorBidi" w:hint="eastAsia"/>
          <w:color w:val="000000" w:themeColor="text1"/>
          <w:kern w:val="24"/>
        </w:rPr>
        <w:t>３</w:t>
      </w:r>
      <w:r w:rsidR="006156FD" w:rsidRPr="00225845">
        <w:rPr>
          <w:rFonts w:ascii="HGｺﾞｼｯｸM" w:eastAsia="HGｺﾞｼｯｸM" w:cstheme="minorBidi" w:hint="eastAsia"/>
          <w:color w:val="000000" w:themeColor="text1"/>
          <w:kern w:val="24"/>
        </w:rPr>
        <w:t>月</w:t>
      </w:r>
      <w:r w:rsidR="00FB538E" w:rsidRPr="00225845">
        <w:rPr>
          <w:rFonts w:ascii="HGｺﾞｼｯｸM" w:eastAsia="HGｺﾞｼｯｸM" w:cstheme="minorBidi" w:hint="eastAsia"/>
          <w:color w:val="000000" w:themeColor="text1"/>
          <w:kern w:val="24"/>
        </w:rPr>
        <w:t>５</w:t>
      </w:r>
      <w:r w:rsidR="006156FD" w:rsidRPr="00225845">
        <w:rPr>
          <w:rFonts w:ascii="HGｺﾞｼｯｸM" w:eastAsia="HGｺﾞｼｯｸM" w:cstheme="minorBidi" w:hint="eastAsia"/>
          <w:color w:val="000000" w:themeColor="text1"/>
          <w:kern w:val="24"/>
        </w:rPr>
        <w:t>日付け児発第133号厚生省児童家庭局長通知）</w:t>
      </w:r>
      <w:r w:rsidR="00A53911" w:rsidRPr="00225845">
        <w:rPr>
          <w:rFonts w:ascii="HGｺﾞｼｯｸM" w:eastAsia="HGｺﾞｼｯｸM" w:cstheme="minorBidi" w:hint="eastAsia"/>
          <w:color w:val="000000" w:themeColor="text1"/>
          <w:kern w:val="24"/>
        </w:rPr>
        <w:t>において</w:t>
      </w:r>
      <w:r w:rsidR="006156FD"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「弁護士の配置に関する『これに準</w:t>
      </w:r>
      <w:r w:rsidR="008B073C" w:rsidRPr="00225845">
        <w:rPr>
          <w:rFonts w:ascii="HGｺﾞｼｯｸM" w:eastAsia="HGｺﾞｼｯｸM" w:cstheme="minorBidi" w:hint="eastAsia"/>
          <w:color w:val="000000" w:themeColor="text1"/>
          <w:kern w:val="24"/>
        </w:rPr>
        <w:t>ず</w:t>
      </w:r>
      <w:r w:rsidR="00A53911" w:rsidRPr="00225845">
        <w:rPr>
          <w:rFonts w:ascii="HGｺﾞｼｯｸM" w:eastAsia="HGｺﾞｼｯｸM" w:hAnsi="HGｺﾞｼｯｸM" w:cs="HGｺﾞｼｯｸM" w:hint="eastAsia"/>
          <w:color w:val="000000" w:themeColor="text1"/>
          <w:kern w:val="24"/>
        </w:rPr>
        <w:t>る措置』とは、弁護士の配置と実質的に同等</w:t>
      </w:r>
      <w:r w:rsidR="008B073C" w:rsidRPr="00225845">
        <w:rPr>
          <w:rFonts w:ascii="HGｺﾞｼｯｸM" w:eastAsia="HGｺﾞｼｯｸM" w:hAnsi="HGｺﾞｼｯｸM" w:cs="HGｺﾞｼｯｸM" w:hint="eastAsia"/>
          <w:color w:val="000000" w:themeColor="text1"/>
          <w:kern w:val="24"/>
        </w:rPr>
        <w:t>で</w:t>
      </w:r>
      <w:r w:rsidR="00A53911" w:rsidRPr="00225845">
        <w:rPr>
          <w:rFonts w:ascii="HGｺﾞｼｯｸM" w:eastAsia="HGｺﾞｼｯｸM" w:hAnsi="HGｺﾞｼｯｸM" w:cs="HGｺﾞｼｯｸM" w:hint="eastAsia"/>
          <w:color w:val="000000" w:themeColor="text1"/>
          <w:kern w:val="24"/>
        </w:rPr>
        <w:t>あると客観的に認められる必要</w:t>
      </w:r>
      <w:r w:rsidR="008B073C" w:rsidRPr="00225845">
        <w:rPr>
          <w:rFonts w:ascii="HGｺﾞｼｯｸM" w:eastAsia="HGｺﾞｼｯｸM" w:hAnsi="HGｺﾞｼｯｸM" w:cs="HGｺﾞｼｯｸM" w:hint="eastAsia"/>
          <w:color w:val="000000" w:themeColor="text1"/>
          <w:kern w:val="24"/>
        </w:rPr>
        <w:t>が</w:t>
      </w:r>
      <w:r w:rsidR="00A53911" w:rsidRPr="00225845">
        <w:rPr>
          <w:rFonts w:ascii="HGｺﾞｼｯｸM" w:eastAsia="HGｺﾞｼｯｸM" w:hAnsi="HGｺﾞｼｯｸM" w:cs="HGｺﾞｼｯｸM" w:hint="eastAsia"/>
          <w:color w:val="000000" w:themeColor="text1"/>
          <w:kern w:val="24"/>
        </w:rPr>
        <w:t>あり、例え</w:t>
      </w:r>
      <w:r w:rsidR="008B073C" w:rsidRPr="00225845">
        <w:rPr>
          <w:rFonts w:ascii="HGｺﾞｼｯｸM" w:eastAsia="HGｺﾞｼｯｸM" w:hAnsi="HGｺﾞｼｯｸM" w:cs="HGｺﾞｼｯｸM" w:hint="eastAsia"/>
          <w:color w:val="000000" w:themeColor="text1"/>
          <w:kern w:val="24"/>
        </w:rPr>
        <w:t>ば</w:t>
      </w:r>
      <w:r w:rsidR="00A53911" w:rsidRPr="00225845">
        <w:rPr>
          <w:rFonts w:ascii="HGｺﾞｼｯｸM" w:eastAsia="HGｺﾞｼｯｸM" w:hAnsi="HGｺﾞｼｯｸM" w:cs="HGｺﾞｼｯｸM" w:hint="eastAsia"/>
          <w:color w:val="000000" w:themeColor="text1"/>
          <w:kern w:val="24"/>
        </w:rPr>
        <w:t>、都道府県</w:t>
      </w:r>
      <w:r w:rsidR="008B073C" w:rsidRPr="00225845">
        <w:rPr>
          <w:rFonts w:ascii="HGｺﾞｼｯｸM" w:eastAsia="HGｺﾞｼｯｸM" w:hAnsi="HGｺﾞｼｯｸM" w:cs="HGｺﾞｼｯｸM" w:hint="eastAsia"/>
          <w:color w:val="000000" w:themeColor="text1"/>
          <w:kern w:val="24"/>
        </w:rPr>
        <w:t>ごと</w:t>
      </w:r>
      <w:r w:rsidR="00A53911" w:rsidRPr="00225845">
        <w:rPr>
          <w:rFonts w:ascii="HGｺﾞｼｯｸM" w:eastAsia="HGｺﾞｼｯｸM" w:hAnsi="HGｺﾞｼｯｸM" w:cs="HGｺﾞｼｯｸM" w:hint="eastAsia"/>
          <w:color w:val="000000" w:themeColor="text1"/>
          <w:kern w:val="24"/>
        </w:rPr>
        <w:t>に、区域内の人口等を勘案して中央児童相談所等に適切な数の弁護士を配置し、弁護士</w:t>
      </w:r>
      <w:r w:rsidR="00E5533A" w:rsidRPr="00225845">
        <w:rPr>
          <w:rFonts w:ascii="HGｺﾞｼｯｸM" w:eastAsia="HGｺﾞｼｯｸM" w:hAnsi="HGｺﾞｼｯｸM" w:cs="HGｺﾞｼｯｸM" w:hint="eastAsia"/>
          <w:color w:val="000000" w:themeColor="text1"/>
          <w:kern w:val="24"/>
        </w:rPr>
        <w:t>が</w:t>
      </w:r>
      <w:r w:rsidR="00A53911" w:rsidRPr="00225845">
        <w:rPr>
          <w:rFonts w:ascii="HGｺﾞｼｯｸM" w:eastAsia="HGｺﾞｼｯｸM" w:hAnsi="HGｺﾞｼｯｸM" w:cs="HGｺﾞｼｯｸM" w:hint="eastAsia"/>
          <w:color w:val="000000" w:themeColor="text1"/>
          <w:kern w:val="24"/>
        </w:rPr>
        <w:t>配置されていない児童相談所との間における連携・協力を図ること等</w:t>
      </w:r>
      <w:r w:rsidR="00E5533A" w:rsidRPr="00225845">
        <w:rPr>
          <w:rFonts w:ascii="HGｺﾞｼｯｸM" w:eastAsia="HGｺﾞｼｯｸM" w:hAnsi="HGｺﾞｼｯｸM" w:cs="HGｺﾞｼｯｸM" w:hint="eastAsia"/>
          <w:color w:val="000000" w:themeColor="text1"/>
          <w:kern w:val="24"/>
        </w:rPr>
        <w:t>が</w:t>
      </w:r>
      <w:r w:rsidR="00A53911" w:rsidRPr="00225845">
        <w:rPr>
          <w:rFonts w:ascii="HGｺﾞｼｯｸM" w:eastAsia="HGｺﾞｼｯｸM" w:hAnsi="HGｺﾞｼｯｸM" w:cs="HGｺﾞｼｯｸM" w:hint="eastAsia"/>
          <w:color w:val="000000" w:themeColor="text1"/>
          <w:kern w:val="24"/>
        </w:rPr>
        <w:t>考えられる。（単に法令事務の経験を有する行政職員等の配置は</w:t>
      </w:r>
      <w:r w:rsidR="00980BCF"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『準ずる措置』には含まれない</w:t>
      </w:r>
      <w:r w:rsidR="006156FD"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）」として</w:t>
      </w:r>
      <w:r w:rsidR="006156FD" w:rsidRPr="00225845">
        <w:rPr>
          <w:rFonts w:ascii="HGｺﾞｼｯｸM" w:eastAsia="HGｺﾞｼｯｸM" w:cstheme="minorBidi" w:hint="eastAsia"/>
          <w:color w:val="000000" w:themeColor="text1"/>
          <w:kern w:val="24"/>
        </w:rPr>
        <w:t>いることに留意して</w:t>
      </w:r>
      <w:r w:rsidR="00A53911" w:rsidRPr="00225845">
        <w:rPr>
          <w:rFonts w:ascii="HGｺﾞｼｯｸM" w:eastAsia="HGｺﾞｼｯｸM" w:cstheme="minorBidi" w:hint="eastAsia"/>
          <w:color w:val="000000" w:themeColor="text1"/>
          <w:kern w:val="24"/>
        </w:rPr>
        <w:t>、</w:t>
      </w:r>
      <w:r w:rsidR="00255AD8" w:rsidRPr="00225845">
        <w:rPr>
          <w:rFonts w:ascii="HGｺﾞｼｯｸM" w:eastAsia="HGｺﾞｼｯｸM" w:cstheme="minorBidi" w:hint="eastAsia"/>
          <w:color w:val="000000" w:themeColor="text1"/>
          <w:kern w:val="24"/>
        </w:rPr>
        <w:t>弁護士配置については、法律上の調整が必要な問題等について、児童相談所の職員が日常的に相談できる体制を整備するため、</w:t>
      </w:r>
      <w:r w:rsidR="00A53911" w:rsidRPr="00225845">
        <w:rPr>
          <w:rFonts w:ascii="HGｺﾞｼｯｸM" w:eastAsia="HGｺﾞｼｯｸM" w:cstheme="minorBidi" w:hint="eastAsia"/>
          <w:color w:val="000000" w:themeColor="text1"/>
          <w:kern w:val="24"/>
        </w:rPr>
        <w:t>配置時期を明記するなどして、</w:t>
      </w:r>
      <w:r w:rsidR="00565D6A" w:rsidRPr="00225845">
        <w:rPr>
          <w:rFonts w:ascii="HGｺﾞｼｯｸM" w:eastAsia="HGｺﾞｼｯｸM" w:cstheme="minorBidi" w:hint="eastAsia"/>
          <w:color w:val="000000" w:themeColor="text1"/>
          <w:kern w:val="24"/>
        </w:rPr>
        <w:t>任期付き職員の活用なども含め、常勤職員の</w:t>
      </w:r>
      <w:r w:rsidR="006156FD" w:rsidRPr="00225845">
        <w:rPr>
          <w:rFonts w:ascii="HGｺﾞｼｯｸM" w:eastAsia="HGｺﾞｼｯｸM" w:cstheme="minorBidi" w:hint="eastAsia"/>
          <w:color w:val="000000" w:themeColor="text1"/>
          <w:kern w:val="24"/>
        </w:rPr>
        <w:t>配置を進める</w:t>
      </w:r>
      <w:r w:rsidR="00A53911" w:rsidRPr="00225845">
        <w:rPr>
          <w:rFonts w:ascii="HGｺﾞｼｯｸM" w:eastAsia="HGｺﾞｼｯｸM" w:cstheme="minorBidi" w:hint="eastAsia"/>
          <w:color w:val="000000" w:themeColor="text1"/>
          <w:kern w:val="24"/>
        </w:rPr>
        <w:t>。</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今般の</w:t>
      </w:r>
      <w:r w:rsidR="00297CEB" w:rsidRPr="00225845">
        <w:rPr>
          <w:rFonts w:ascii="HGｺﾞｼｯｸM" w:eastAsia="HGｺﾞｼｯｸM" w:cstheme="minorBidi" w:hint="eastAsia"/>
          <w:color w:val="000000" w:themeColor="text1"/>
          <w:kern w:val="24"/>
        </w:rPr>
        <w:t>新たな</w:t>
      </w:r>
      <w:r w:rsidR="00A53911" w:rsidRPr="00225845">
        <w:rPr>
          <w:rFonts w:ascii="HGｺﾞｼｯｸM" w:eastAsia="HGｺﾞｼｯｸM" w:cstheme="minorBidi" w:hint="eastAsia"/>
          <w:color w:val="000000" w:themeColor="text1"/>
          <w:kern w:val="24"/>
        </w:rPr>
        <w:t>計画の</w:t>
      </w:r>
      <w:r w:rsidR="00297CEB" w:rsidRPr="00225845">
        <w:rPr>
          <w:rFonts w:ascii="HGｺﾞｼｯｸM" w:eastAsia="HGｺﾞｼｯｸM" w:cstheme="minorBidi" w:hint="eastAsia"/>
          <w:color w:val="000000" w:themeColor="text1"/>
          <w:kern w:val="24"/>
        </w:rPr>
        <w:t>策定</w:t>
      </w:r>
      <w:r w:rsidR="00A53911" w:rsidRPr="00225845">
        <w:rPr>
          <w:rFonts w:ascii="HGｺﾞｼｯｸM" w:eastAsia="HGｺﾞｼｯｸM" w:cstheme="minorBidi" w:hint="eastAsia"/>
          <w:color w:val="000000" w:themeColor="text1"/>
          <w:kern w:val="24"/>
        </w:rPr>
        <w:t>は、社会的養育を必要とする子どもの</w:t>
      </w:r>
      <w:r w:rsidR="00F22464" w:rsidRPr="00225845">
        <w:rPr>
          <w:rFonts w:ascii="HGｺﾞｼｯｸM" w:eastAsia="HGｺﾞｼｯｸM" w:cstheme="minorBidi" w:hint="eastAsia"/>
          <w:color w:val="000000" w:themeColor="text1"/>
          <w:kern w:val="24"/>
        </w:rPr>
        <w:t>置</w:t>
      </w:r>
      <w:r w:rsidR="00A53911" w:rsidRPr="00225845">
        <w:rPr>
          <w:rFonts w:ascii="HGｺﾞｼｯｸM" w:eastAsia="HGｺﾞｼｯｸM" w:cstheme="minorBidi" w:hint="eastAsia"/>
          <w:color w:val="000000" w:themeColor="text1"/>
          <w:kern w:val="24"/>
        </w:rPr>
        <w:t>かれた親子関係や家族関係が複雑多様であること、地域特性や子どもの</w:t>
      </w:r>
      <w:r w:rsidR="00F22464" w:rsidRPr="00225845">
        <w:rPr>
          <w:rFonts w:ascii="HGｺﾞｼｯｸM" w:eastAsia="HGｺﾞｼｯｸM" w:cstheme="minorBidi" w:hint="eastAsia"/>
          <w:color w:val="000000" w:themeColor="text1"/>
          <w:kern w:val="24"/>
        </w:rPr>
        <w:t>置</w:t>
      </w:r>
      <w:r w:rsidR="00A53911" w:rsidRPr="00225845">
        <w:rPr>
          <w:rFonts w:ascii="HGｺﾞｼｯｸM" w:eastAsia="HGｺﾞｼｯｸM" w:cstheme="minorBidi" w:hint="eastAsia"/>
          <w:color w:val="000000" w:themeColor="text1"/>
          <w:kern w:val="24"/>
        </w:rPr>
        <w:t>かれた事情が異なっていること等、現場の実態も踏まえることは必要であるが、</w:t>
      </w:r>
      <w:r w:rsidR="006156FD" w:rsidRPr="00225845">
        <w:rPr>
          <w:rFonts w:ascii="HGｺﾞｼｯｸM" w:eastAsia="HGｺﾞｼｯｸM" w:cstheme="minorBidi" w:hint="eastAsia"/>
          <w:color w:val="000000" w:themeColor="text1"/>
          <w:kern w:val="24"/>
        </w:rPr>
        <w:t>それにより、</w:t>
      </w:r>
      <w:r w:rsidR="00A53911" w:rsidRPr="00225845">
        <w:rPr>
          <w:rFonts w:ascii="HGｺﾞｼｯｸM" w:eastAsia="HGｺﾞｼｯｸM" w:cstheme="minorBidi" w:hint="eastAsia"/>
          <w:color w:val="000000" w:themeColor="text1"/>
          <w:kern w:val="24"/>
        </w:rPr>
        <w:t>子どもが</w:t>
      </w:r>
      <w:r w:rsidR="00B369DC" w:rsidRPr="00225845">
        <w:rPr>
          <w:rFonts w:ascii="HGｺﾞｼｯｸM" w:eastAsia="HGｺﾞｼｯｸM" w:cstheme="minorBidi" w:hint="eastAsia"/>
          <w:color w:val="000000" w:themeColor="text1"/>
          <w:kern w:val="24"/>
        </w:rPr>
        <w:t>適切に</w:t>
      </w:r>
      <w:r w:rsidR="00A53911" w:rsidRPr="00225845">
        <w:rPr>
          <w:rFonts w:ascii="HGｺﾞｼｯｸM" w:eastAsia="HGｺﾞｼｯｸM" w:cstheme="minorBidi" w:hint="eastAsia"/>
          <w:color w:val="000000" w:themeColor="text1"/>
          <w:kern w:val="24"/>
        </w:rPr>
        <w:t>養育</w:t>
      </w:r>
      <w:r w:rsidR="00B369DC" w:rsidRPr="00225845">
        <w:rPr>
          <w:rFonts w:ascii="HGｺﾞｼｯｸM" w:eastAsia="HGｺﾞｼｯｸM" w:cstheme="minorBidi" w:hint="eastAsia"/>
          <w:color w:val="000000" w:themeColor="text1"/>
          <w:kern w:val="24"/>
        </w:rPr>
        <w:t>される</w:t>
      </w:r>
      <w:r w:rsidR="00A53911" w:rsidRPr="00225845">
        <w:rPr>
          <w:rFonts w:ascii="HGｺﾞｼｯｸM" w:eastAsia="HGｺﾞｼｯｸM" w:cstheme="minorBidi" w:hint="eastAsia"/>
          <w:color w:val="000000" w:themeColor="text1"/>
          <w:kern w:val="24"/>
        </w:rPr>
        <w:t>権利や家庭養育優先の原則など、子どもの最善の利益実現の確保が疎かになってはならない</w:t>
      </w:r>
      <w:r w:rsidR="006156FD" w:rsidRPr="00225845">
        <w:rPr>
          <w:rFonts w:ascii="HGｺﾞｼｯｸM" w:eastAsia="HGｺﾞｼｯｸM" w:cstheme="minorBidi" w:hint="eastAsia"/>
          <w:color w:val="000000" w:themeColor="text1"/>
          <w:kern w:val="24"/>
        </w:rPr>
        <w:t>よう十分に留意する必要がある</w:t>
      </w:r>
      <w:r w:rsidR="00A53911" w:rsidRPr="00225845">
        <w:rPr>
          <w:rFonts w:ascii="HGｺﾞｼｯｸM" w:eastAsia="HGｺﾞｼｯｸM" w:cstheme="minorBidi" w:hint="eastAsia"/>
          <w:color w:val="000000" w:themeColor="text1"/>
          <w:kern w:val="24"/>
        </w:rPr>
        <w:t>。</w:t>
      </w:r>
      <w:r w:rsidR="006156FD" w:rsidRPr="00225845">
        <w:rPr>
          <w:rFonts w:ascii="HGｺﾞｼｯｸM" w:eastAsia="HGｺﾞｼｯｸM" w:cstheme="minorBidi" w:hint="eastAsia"/>
          <w:color w:val="000000" w:themeColor="text1"/>
          <w:kern w:val="24"/>
        </w:rPr>
        <w:t>都道府県や</w:t>
      </w:r>
      <w:r w:rsidR="00A53911" w:rsidRPr="00225845">
        <w:rPr>
          <w:rFonts w:ascii="HGｺﾞｼｯｸM" w:eastAsia="HGｺﾞｼｯｸM" w:hint="eastAsia"/>
          <w:color w:val="000000" w:themeColor="text1"/>
        </w:rPr>
        <w:t>市区町村</w:t>
      </w:r>
      <w:r w:rsidR="00A53911" w:rsidRPr="00225845">
        <w:rPr>
          <w:rFonts w:ascii="HGｺﾞｼｯｸM" w:eastAsia="HGｺﾞｼｯｸM" w:cstheme="minorBidi" w:hint="eastAsia"/>
          <w:color w:val="000000" w:themeColor="text1"/>
          <w:kern w:val="24"/>
        </w:rPr>
        <w:t>、特別養子縁組の養親</w:t>
      </w:r>
      <w:r w:rsidR="006156FD" w:rsidRPr="00225845">
        <w:rPr>
          <w:rFonts w:ascii="HGｺﾞｼｯｸM" w:eastAsia="HGｺﾞｼｯｸM" w:cstheme="minorBidi" w:hint="eastAsia"/>
          <w:color w:val="000000" w:themeColor="text1"/>
          <w:kern w:val="24"/>
        </w:rPr>
        <w:t>、里親</w:t>
      </w:r>
      <w:r w:rsidR="00A53911" w:rsidRPr="00225845">
        <w:rPr>
          <w:rFonts w:ascii="HGｺﾞｼｯｸM" w:eastAsia="HGｺﾞｼｯｸM" w:cstheme="minorBidi" w:hint="eastAsia"/>
          <w:color w:val="000000" w:themeColor="text1"/>
          <w:kern w:val="24"/>
        </w:rPr>
        <w:t>、乳児院等の児童福祉施設</w:t>
      </w:r>
      <w:r w:rsidR="00A53911" w:rsidRPr="00225845">
        <w:rPr>
          <w:rFonts w:ascii="HGｺﾞｼｯｸM" w:eastAsia="HGｺﾞｼｯｸM" w:hint="eastAsia"/>
          <w:color w:val="000000" w:themeColor="text1"/>
        </w:rPr>
        <w:t>（障害児入所施設</w:t>
      </w:r>
      <w:r w:rsidR="006156FD" w:rsidRPr="00225845">
        <w:rPr>
          <w:rFonts w:ascii="HGｺﾞｼｯｸM" w:eastAsia="HGｺﾞｼｯｸM" w:hint="eastAsia"/>
          <w:color w:val="000000" w:themeColor="text1"/>
        </w:rPr>
        <w:t>を</w:t>
      </w:r>
      <w:r w:rsidR="00A53911" w:rsidRPr="00225845">
        <w:rPr>
          <w:rFonts w:ascii="HGｺﾞｼｯｸM" w:eastAsia="HGｺﾞｼｯｸM" w:hint="eastAsia"/>
          <w:color w:val="000000" w:themeColor="text1"/>
        </w:rPr>
        <w:t>含む</w:t>
      </w:r>
      <w:r w:rsidR="006156FD" w:rsidRPr="00225845">
        <w:rPr>
          <w:rFonts w:ascii="HGｺﾞｼｯｸM" w:eastAsia="HGｺﾞｼｯｸM" w:hint="eastAsia"/>
          <w:color w:val="000000" w:themeColor="text1"/>
        </w:rPr>
        <w:t>。</w:t>
      </w:r>
      <w:r w:rsidR="00A53911" w:rsidRPr="00225845">
        <w:rPr>
          <w:rFonts w:ascii="HGｺﾞｼｯｸM" w:eastAsia="HGｺﾞｼｯｸM" w:hint="eastAsia"/>
          <w:color w:val="000000" w:themeColor="text1"/>
        </w:rPr>
        <w:t>）</w:t>
      </w:r>
      <w:r w:rsidR="00A53911" w:rsidRPr="00225845">
        <w:rPr>
          <w:rFonts w:ascii="HGｺﾞｼｯｸM" w:eastAsia="HGｺﾞｼｯｸM" w:cstheme="minorBidi" w:hint="eastAsia"/>
          <w:color w:val="000000" w:themeColor="text1"/>
          <w:kern w:val="24"/>
        </w:rPr>
        <w:t>などの関係者</w:t>
      </w:r>
      <w:r w:rsidR="006156FD" w:rsidRPr="00225845">
        <w:rPr>
          <w:rFonts w:ascii="HGｺﾞｼｯｸM" w:eastAsia="HGｺﾞｼｯｸM" w:cstheme="minorBidi" w:hint="eastAsia"/>
          <w:color w:val="000000" w:themeColor="text1"/>
          <w:kern w:val="24"/>
        </w:rPr>
        <w:t>に抜本的な改正となる</w:t>
      </w:r>
      <w:r w:rsidR="00FB538E" w:rsidRPr="00225845">
        <w:rPr>
          <w:rFonts w:ascii="HGｺﾞｼｯｸM" w:eastAsia="HGｺﾞｼｯｸM" w:cstheme="minorBidi" w:hint="eastAsia"/>
          <w:color w:val="000000" w:themeColor="text1"/>
          <w:kern w:val="24"/>
        </w:rPr>
        <w:t>平成28年</w:t>
      </w:r>
      <w:r w:rsidR="006156FD" w:rsidRPr="00225845">
        <w:rPr>
          <w:rFonts w:ascii="HGｺﾞｼｯｸM" w:eastAsia="HGｺﾞｼｯｸM" w:cstheme="minorBidi" w:hint="eastAsia"/>
          <w:color w:val="000000" w:themeColor="text1"/>
          <w:kern w:val="24"/>
        </w:rPr>
        <w:t>改正児童福祉法の理念等が徹底される</w:t>
      </w:r>
      <w:r w:rsidR="00A53911" w:rsidRPr="00225845">
        <w:rPr>
          <w:rFonts w:ascii="HGｺﾞｼｯｸM" w:eastAsia="HGｺﾞｼｯｸM" w:cstheme="minorBidi" w:hint="eastAsia"/>
          <w:color w:val="000000" w:themeColor="text1"/>
          <w:kern w:val="24"/>
        </w:rPr>
        <w:t>とともに、何よりも子ども達の</w:t>
      </w:r>
      <w:r w:rsidR="006156FD" w:rsidRPr="00225845">
        <w:rPr>
          <w:rFonts w:ascii="HGｺﾞｼｯｸM" w:eastAsia="HGｺﾞｼｯｸM" w:cstheme="minorBidi" w:hint="eastAsia"/>
          <w:color w:val="000000" w:themeColor="text1"/>
          <w:kern w:val="24"/>
        </w:rPr>
        <w:t>最善の利益</w:t>
      </w:r>
      <w:r w:rsidR="00A53911" w:rsidRPr="00225845">
        <w:rPr>
          <w:rFonts w:ascii="HGｺﾞｼｯｸM" w:eastAsia="HGｺﾞｼｯｸM" w:cstheme="minorBidi" w:hint="eastAsia"/>
          <w:color w:val="000000" w:themeColor="text1"/>
          <w:kern w:val="24"/>
        </w:rPr>
        <w:t>のために着実に進めていくことが必要である。</w:t>
      </w:r>
      <w:r w:rsidR="00297CEB" w:rsidRPr="00225845">
        <w:rPr>
          <w:rFonts w:ascii="HGｺﾞｼｯｸM" w:eastAsia="HGｺﾞｼｯｸM" w:cstheme="minorBidi" w:hint="eastAsia"/>
          <w:color w:val="000000" w:themeColor="text1"/>
          <w:kern w:val="24"/>
        </w:rPr>
        <w:t>この際には、当事者である子ども（社会的養護経験者を含む。）の参画を得て、意見を求める。</w:t>
      </w:r>
    </w:p>
    <w:p w:rsidR="006156FD"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6156FD" w:rsidRPr="00225845">
        <w:rPr>
          <w:rFonts w:ascii="HGｺﾞｼｯｸM" w:eastAsia="HGｺﾞｼｯｸM" w:cstheme="minorBidi" w:hint="eastAsia"/>
          <w:color w:val="000000" w:themeColor="text1"/>
          <w:kern w:val="24"/>
        </w:rPr>
        <w:t xml:space="preserve">　これらの取組を進めるに当たっては、各都道府県においては、</w:t>
      </w:r>
      <w:r w:rsidR="00F226CD" w:rsidRPr="00225845">
        <w:rPr>
          <w:rFonts w:ascii="HGｺﾞｼｯｸM" w:eastAsia="HGｺﾞｼｯｸM" w:cstheme="minorBidi" w:hint="eastAsia"/>
          <w:color w:val="000000" w:themeColor="text1"/>
          <w:kern w:val="24"/>
          <w:u w:val="single"/>
        </w:rPr>
        <w:t>これまでの地域の実情は踏まえつつも、子どもの権利や子どもの最善の利益</w:t>
      </w:r>
      <w:r w:rsidR="00E73279" w:rsidRPr="00225845">
        <w:rPr>
          <w:rFonts w:ascii="HGｺﾞｼｯｸM" w:eastAsia="HGｺﾞｼｯｸM" w:cstheme="minorBidi" w:hint="eastAsia"/>
          <w:color w:val="000000" w:themeColor="text1"/>
          <w:kern w:val="24"/>
          <w:u w:val="single"/>
        </w:rPr>
        <w:t>はどの</w:t>
      </w:r>
      <w:r w:rsidR="00F226CD" w:rsidRPr="00225845">
        <w:rPr>
          <w:rFonts w:ascii="HGｺﾞｼｯｸM" w:eastAsia="HGｺﾞｼｯｸM" w:cstheme="minorBidi" w:hint="eastAsia"/>
          <w:color w:val="000000" w:themeColor="text1"/>
          <w:kern w:val="24"/>
          <w:u w:val="single"/>
        </w:rPr>
        <w:t>地域</w:t>
      </w:r>
      <w:r w:rsidR="00E73279" w:rsidRPr="00225845">
        <w:rPr>
          <w:rFonts w:ascii="HGｺﾞｼｯｸM" w:eastAsia="HGｺﾞｼｯｸM" w:cstheme="minorBidi" w:hint="eastAsia"/>
          <w:color w:val="000000" w:themeColor="text1"/>
          <w:kern w:val="24"/>
          <w:u w:val="single"/>
        </w:rPr>
        <w:t>においても実現され</w:t>
      </w:r>
      <w:r w:rsidR="00522CA9" w:rsidRPr="00225845">
        <w:rPr>
          <w:rFonts w:ascii="HGｺﾞｼｯｸM" w:eastAsia="HGｺﾞｼｯｸM" w:cstheme="minorBidi" w:hint="eastAsia"/>
          <w:color w:val="000000" w:themeColor="text1"/>
          <w:kern w:val="24"/>
          <w:u w:val="single"/>
        </w:rPr>
        <w:t>る</w:t>
      </w:r>
      <w:r w:rsidR="00E73279" w:rsidRPr="00225845">
        <w:rPr>
          <w:rFonts w:ascii="HGｺﾞｼｯｸM" w:eastAsia="HGｺﾞｼｯｸM" w:cstheme="minorBidi" w:hint="eastAsia"/>
          <w:color w:val="000000" w:themeColor="text1"/>
          <w:kern w:val="24"/>
          <w:u w:val="single"/>
        </w:rPr>
        <w:t>べきものであること</w:t>
      </w:r>
      <w:r w:rsidR="00F226CD" w:rsidRPr="00225845">
        <w:rPr>
          <w:rFonts w:ascii="HGｺﾞｼｯｸM" w:eastAsia="HGｺﾞｼｯｸM" w:cstheme="minorBidi" w:hint="eastAsia"/>
          <w:color w:val="000000" w:themeColor="text1"/>
          <w:kern w:val="24"/>
          <w:u w:val="single"/>
        </w:rPr>
        <w:t>、</w:t>
      </w:r>
      <w:r w:rsidR="00E73279" w:rsidRPr="00225845">
        <w:rPr>
          <w:rFonts w:ascii="HGｺﾞｼｯｸM" w:eastAsia="HGｺﾞｼｯｸM" w:cstheme="minorBidi" w:hint="eastAsia"/>
          <w:color w:val="000000" w:themeColor="text1"/>
          <w:kern w:val="24"/>
          <w:u w:val="single"/>
        </w:rPr>
        <w:t>及</w:t>
      </w:r>
      <w:r w:rsidR="00F226CD" w:rsidRPr="00225845">
        <w:rPr>
          <w:rFonts w:ascii="HGｺﾞｼｯｸM" w:eastAsia="HGｺﾞｼｯｸM" w:cstheme="minorBidi" w:hint="eastAsia"/>
          <w:color w:val="000000" w:themeColor="text1"/>
          <w:kern w:val="24"/>
          <w:u w:val="single"/>
        </w:rPr>
        <w:t>び</w:t>
      </w:r>
      <w:r w:rsidR="006156FD" w:rsidRPr="00225845">
        <w:rPr>
          <w:rFonts w:ascii="HGｺﾞｼｯｸM" w:eastAsia="HGｺﾞｼｯｸM" w:cstheme="minorBidi" w:hint="eastAsia"/>
          <w:color w:val="000000" w:themeColor="text1"/>
          <w:kern w:val="24"/>
        </w:rPr>
        <w:t>国にお</w:t>
      </w:r>
      <w:r w:rsidR="00B22BCA" w:rsidRPr="00225845">
        <w:rPr>
          <w:rFonts w:ascii="HGｺﾞｼｯｸM" w:eastAsia="HGｺﾞｼｯｸM" w:cstheme="minorBidi" w:hint="eastAsia"/>
          <w:color w:val="000000" w:themeColor="text1"/>
          <w:kern w:val="24"/>
        </w:rPr>
        <w:t>ける</w:t>
      </w:r>
      <w:r w:rsidR="006156FD" w:rsidRPr="00225845">
        <w:rPr>
          <w:rFonts w:ascii="HGｺﾞｼｯｸM" w:eastAsia="HGｺﾞｼｯｸM" w:cstheme="minorBidi" w:hint="eastAsia"/>
          <w:color w:val="000000" w:themeColor="text1"/>
          <w:kern w:val="24"/>
        </w:rPr>
        <w:t>目標を</w:t>
      </w:r>
      <w:r w:rsidR="00F226CD" w:rsidRPr="00225845">
        <w:rPr>
          <w:rFonts w:ascii="HGｺﾞｼｯｸM" w:eastAsia="HGｺﾞｼｯｸM" w:cstheme="minorBidi" w:hint="eastAsia"/>
          <w:color w:val="000000" w:themeColor="text1"/>
          <w:kern w:val="24"/>
          <w:u w:val="single"/>
        </w:rPr>
        <w:t>十分</w:t>
      </w:r>
      <w:r w:rsidR="00522CA9" w:rsidRPr="00225845">
        <w:rPr>
          <w:rFonts w:ascii="HGｺﾞｼｯｸM" w:eastAsia="HGｺﾞｼｯｸM" w:cstheme="minorBidi" w:hint="eastAsia"/>
          <w:color w:val="000000" w:themeColor="text1"/>
          <w:kern w:val="24"/>
          <w:u w:val="single"/>
        </w:rPr>
        <w:t>に</w:t>
      </w:r>
      <w:r w:rsidR="00B22BCA" w:rsidRPr="00225845">
        <w:rPr>
          <w:rFonts w:ascii="HGｺﾞｼｯｸM" w:eastAsia="HGｺﾞｼｯｸM" w:cstheme="minorBidi" w:hint="eastAsia"/>
          <w:color w:val="000000" w:themeColor="text1"/>
          <w:kern w:val="24"/>
        </w:rPr>
        <w:t>念頭</w:t>
      </w:r>
      <w:r w:rsidR="006156FD" w:rsidRPr="00225845">
        <w:rPr>
          <w:rFonts w:ascii="HGｺﾞｼｯｸM" w:eastAsia="HGｺﾞｼｯｸM" w:cstheme="minorBidi" w:hint="eastAsia"/>
          <w:color w:val="000000" w:themeColor="text1"/>
          <w:kern w:val="24"/>
        </w:rPr>
        <w:t>に</w:t>
      </w:r>
      <w:r w:rsidR="00E73279" w:rsidRPr="00225845">
        <w:rPr>
          <w:rFonts w:ascii="HGｺﾞｼｯｸM" w:eastAsia="HGｺﾞｼｯｸM" w:cstheme="minorBidi" w:hint="eastAsia"/>
          <w:color w:val="000000" w:themeColor="text1"/>
          <w:kern w:val="24"/>
        </w:rPr>
        <w:t>置き</w:t>
      </w:r>
      <w:r w:rsidR="00E439AA" w:rsidRPr="00225845">
        <w:rPr>
          <w:rFonts w:ascii="HGｺﾞｼｯｸM" w:eastAsia="HGｺﾞｼｯｸM" w:cstheme="minorBidi" w:hint="eastAsia"/>
          <w:color w:val="000000" w:themeColor="text1"/>
          <w:kern w:val="24"/>
        </w:rPr>
        <w:t>、</w:t>
      </w:r>
      <w:r w:rsidR="006156FD" w:rsidRPr="00225845">
        <w:rPr>
          <w:rFonts w:ascii="HGｺﾞｼｯｸM" w:eastAsia="HGｺﾞｼｯｸM" w:cstheme="minorBidi" w:hint="eastAsia"/>
          <w:color w:val="000000" w:themeColor="text1"/>
          <w:kern w:val="24"/>
        </w:rPr>
        <w:t>計画期間中の具体的な数値目標</w:t>
      </w:r>
      <w:r w:rsidR="00C37677" w:rsidRPr="00225845">
        <w:rPr>
          <w:rFonts w:ascii="HGｺﾞｼｯｸM" w:eastAsia="HGｺﾞｼｯｸM" w:cstheme="minorBidi" w:hint="eastAsia"/>
          <w:color w:val="000000" w:themeColor="text1"/>
          <w:kern w:val="24"/>
          <w:u w:val="single"/>
        </w:rPr>
        <w:t>と達成期</w:t>
      </w:r>
      <w:r w:rsidR="00B658D5" w:rsidRPr="00225845">
        <w:rPr>
          <w:rFonts w:ascii="HGｺﾞｼｯｸM" w:eastAsia="HGｺﾞｼｯｸM" w:cstheme="minorBidi" w:hint="eastAsia"/>
          <w:color w:val="000000" w:themeColor="text1"/>
          <w:kern w:val="24"/>
          <w:u w:val="single"/>
        </w:rPr>
        <w:t>限</w:t>
      </w:r>
      <w:r w:rsidR="006156FD" w:rsidRPr="00225845">
        <w:rPr>
          <w:rFonts w:ascii="HGｺﾞｼｯｸM" w:eastAsia="HGｺﾞｼｯｸM" w:cstheme="minorBidi" w:hint="eastAsia"/>
          <w:color w:val="000000" w:themeColor="text1"/>
          <w:kern w:val="24"/>
        </w:rPr>
        <w:t>を設定し、その進捗管理を通じて、取組を強化する。</w:t>
      </w:r>
    </w:p>
    <w:p w:rsidR="00A53911" w:rsidRPr="00225845" w:rsidRDefault="00703AD5" w:rsidP="008B073C">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hint="eastAsia"/>
          <w:color w:val="000000" w:themeColor="text1"/>
        </w:rPr>
        <w:t>・</w:t>
      </w:r>
      <w:r w:rsidR="006156FD" w:rsidRPr="00225845">
        <w:rPr>
          <w:rFonts w:ascii="HGｺﾞｼｯｸM" w:eastAsia="HGｺﾞｼｯｸM" w:hint="eastAsia"/>
          <w:color w:val="000000" w:themeColor="text1"/>
        </w:rPr>
        <w:t xml:space="preserve">　</w:t>
      </w:r>
      <w:r w:rsidR="00A53911" w:rsidRPr="00225845">
        <w:rPr>
          <w:rFonts w:ascii="HGｺﾞｼｯｸM" w:eastAsia="HGｺﾞｼｯｸM" w:hint="eastAsia"/>
          <w:color w:val="000000" w:themeColor="text1"/>
        </w:rPr>
        <w:t>国においては、毎年、</w:t>
      </w:r>
      <w:r w:rsidR="0014453D" w:rsidRPr="00225845">
        <w:rPr>
          <w:rFonts w:ascii="HGｺﾞｼｯｸM" w:eastAsia="HGｺﾞｼｯｸM" w:hint="eastAsia"/>
          <w:color w:val="000000" w:themeColor="text1"/>
          <w:u w:val="single"/>
        </w:rPr>
        <w:t>各都道府県における</w:t>
      </w:r>
      <w:r w:rsidR="00A53911" w:rsidRPr="00225845">
        <w:rPr>
          <w:rFonts w:ascii="HGｺﾞｼｯｸM" w:eastAsia="HGｺﾞｼｯｸM" w:hint="eastAsia"/>
          <w:color w:val="000000" w:themeColor="text1"/>
        </w:rPr>
        <w:t>計画の取組</w:t>
      </w:r>
      <w:r w:rsidR="00183FA0" w:rsidRPr="00225845">
        <w:rPr>
          <w:rFonts w:ascii="HGｺﾞｼｯｸM" w:eastAsia="HGｺﾞｼｯｸM" w:hint="eastAsia"/>
          <w:color w:val="000000" w:themeColor="text1"/>
          <w:u w:val="single"/>
        </w:rPr>
        <w:t>及</w:t>
      </w:r>
      <w:r w:rsidR="0014453D" w:rsidRPr="00225845">
        <w:rPr>
          <w:rFonts w:ascii="HGｺﾞｼｯｸM" w:eastAsia="HGｺﾞｼｯｸM" w:hint="eastAsia"/>
          <w:color w:val="000000" w:themeColor="text1"/>
          <w:u w:val="single"/>
        </w:rPr>
        <w:t>び「評価のため</w:t>
      </w:r>
      <w:r w:rsidR="00A53911" w:rsidRPr="00225845">
        <w:rPr>
          <w:rFonts w:ascii="HGｺﾞｼｯｸM" w:eastAsia="HGｺﾞｼｯｸM" w:hint="eastAsia"/>
          <w:color w:val="000000" w:themeColor="text1"/>
          <w:u w:val="single"/>
        </w:rPr>
        <w:t>の指標</w:t>
      </w:r>
      <w:r w:rsidR="0014453D" w:rsidRPr="00225845">
        <w:rPr>
          <w:rFonts w:ascii="HGｺﾞｼｯｸM" w:eastAsia="HGｺﾞｼｯｸM" w:hint="eastAsia"/>
          <w:color w:val="000000" w:themeColor="text1"/>
          <w:u w:val="single"/>
        </w:rPr>
        <w:t>」等</w:t>
      </w:r>
      <w:r w:rsidR="00A53911" w:rsidRPr="00225845">
        <w:rPr>
          <w:rFonts w:ascii="HGｺﾞｼｯｸM" w:eastAsia="HGｺﾞｼｯｸM" w:hint="eastAsia"/>
          <w:color w:val="000000" w:themeColor="text1"/>
        </w:rPr>
        <w:t>を</w:t>
      </w:r>
      <w:r w:rsidR="00DE3EC3" w:rsidRPr="00225845">
        <w:rPr>
          <w:rFonts w:ascii="HGｺﾞｼｯｸM" w:eastAsia="HGｺﾞｼｯｸM" w:hint="eastAsia"/>
          <w:color w:val="000000" w:themeColor="text1"/>
        </w:rPr>
        <w:t>取</w:t>
      </w:r>
      <w:r w:rsidR="00A53911" w:rsidRPr="00225845">
        <w:rPr>
          <w:rFonts w:ascii="HGｺﾞｼｯｸM" w:eastAsia="HGｺﾞｼｯｸM" w:hint="eastAsia"/>
          <w:color w:val="000000" w:themeColor="text1"/>
        </w:rPr>
        <w:t>りまとめ、</w:t>
      </w:r>
      <w:r w:rsidR="00A53911" w:rsidRPr="00225845">
        <w:rPr>
          <w:rFonts w:ascii="HGｺﾞｼｯｸM" w:eastAsia="HGｺﾞｼｯｸM" w:hint="eastAsia"/>
          <w:color w:val="000000" w:themeColor="text1"/>
          <w:u w:val="single"/>
        </w:rPr>
        <w:t>進捗のモニタリング</w:t>
      </w:r>
      <w:r w:rsidR="00F22464" w:rsidRPr="00225845">
        <w:rPr>
          <w:rFonts w:ascii="HGｺﾞｼｯｸM" w:eastAsia="HGｺﾞｼｯｸM" w:hint="eastAsia"/>
          <w:color w:val="000000" w:themeColor="text1"/>
          <w:u w:val="single"/>
        </w:rPr>
        <w:t>及び</w:t>
      </w:r>
      <w:r w:rsidR="00A53911" w:rsidRPr="00225845">
        <w:rPr>
          <w:rFonts w:ascii="HGｺﾞｼｯｸM" w:eastAsia="HGｺﾞｼｯｸM" w:hint="eastAsia"/>
          <w:color w:val="000000" w:themeColor="text1"/>
          <w:u w:val="single"/>
        </w:rPr>
        <w:t>評価を行</w:t>
      </w:r>
      <w:r w:rsidR="0014453D" w:rsidRPr="00225845">
        <w:rPr>
          <w:rFonts w:ascii="HGｺﾞｼｯｸM" w:eastAsia="HGｺﾞｼｯｸM" w:hint="eastAsia"/>
          <w:color w:val="000000" w:themeColor="text1"/>
          <w:u w:val="single"/>
        </w:rPr>
        <w:t>い、公表する</w:t>
      </w:r>
      <w:r w:rsidR="006156FD" w:rsidRPr="00225845">
        <w:rPr>
          <w:rFonts w:ascii="HGｺﾞｼｯｸM" w:eastAsia="HGｺﾞｼｯｸM" w:hint="eastAsia"/>
          <w:color w:val="000000" w:themeColor="text1"/>
          <w:u w:val="single"/>
        </w:rPr>
        <w:t>とともに、</w:t>
      </w:r>
      <w:r w:rsidR="00A53911" w:rsidRPr="00225845">
        <w:rPr>
          <w:rFonts w:ascii="HGｺﾞｼｯｸM" w:eastAsia="HGｺﾞｼｯｸM" w:hint="eastAsia"/>
          <w:color w:val="000000" w:themeColor="text1"/>
        </w:rPr>
        <w:t>進捗の検証を行</w:t>
      </w:r>
      <w:r w:rsidR="0014453D" w:rsidRPr="00225845">
        <w:rPr>
          <w:rFonts w:ascii="HGｺﾞｼｯｸM" w:eastAsia="HGｺﾞｼｯｸM" w:hint="eastAsia"/>
          <w:color w:val="000000" w:themeColor="text1"/>
        </w:rPr>
        <w:t>って</w:t>
      </w:r>
      <w:r w:rsidR="0014453D" w:rsidRPr="00225845">
        <w:rPr>
          <w:rFonts w:ascii="HGｺﾞｼｯｸM" w:eastAsia="HGｺﾞｼｯｸM" w:hint="eastAsia"/>
          <w:color w:val="000000" w:themeColor="text1"/>
          <w:u w:val="single"/>
        </w:rPr>
        <w:t>取組の促進を図る</w:t>
      </w:r>
      <w:r w:rsidR="00A53911" w:rsidRPr="00225845">
        <w:rPr>
          <w:rFonts w:ascii="HGｺﾞｼｯｸM" w:eastAsia="HGｺﾞｼｯｸM" w:hint="eastAsia"/>
          <w:color w:val="000000" w:themeColor="text1"/>
          <w:u w:val="single"/>
        </w:rPr>
        <w:t>。</w:t>
      </w:r>
      <w:r w:rsidR="0014453D" w:rsidRPr="00225845">
        <w:rPr>
          <w:rFonts w:ascii="HGｺﾞｼｯｸM" w:eastAsia="HGｺﾞｼｯｸM" w:hint="eastAsia"/>
          <w:color w:val="000000" w:themeColor="text1"/>
        </w:rPr>
        <w:t>なお、</w:t>
      </w:r>
      <w:r w:rsidR="0084336E" w:rsidRPr="00225845">
        <w:rPr>
          <w:rFonts w:ascii="HGｺﾞｼｯｸM" w:eastAsia="HGｺﾞｼｯｸM" w:hint="eastAsia"/>
          <w:color w:val="000000" w:themeColor="text1"/>
        </w:rPr>
        <w:t>当事者である社会的養護経験者や、専門家、</w:t>
      </w:r>
      <w:r w:rsidR="00251587" w:rsidRPr="00225845">
        <w:rPr>
          <w:rFonts w:ascii="HGｺﾞｼｯｸM" w:eastAsia="HGｺﾞｼｯｸM" w:hint="eastAsia"/>
          <w:color w:val="000000" w:themeColor="text1"/>
        </w:rPr>
        <w:t>里親</w:t>
      </w:r>
      <w:r w:rsidR="00297CEB" w:rsidRPr="00225845">
        <w:rPr>
          <w:rFonts w:ascii="HGｺﾞｼｯｸM" w:eastAsia="HGｺﾞｼｯｸM" w:hint="eastAsia"/>
          <w:color w:val="000000" w:themeColor="text1"/>
        </w:rPr>
        <w:t>・施設関係者</w:t>
      </w:r>
      <w:r w:rsidR="00251587" w:rsidRPr="00225845">
        <w:rPr>
          <w:rFonts w:ascii="HGｺﾞｼｯｸM" w:eastAsia="HGｺﾞｼｯｸM" w:hint="eastAsia"/>
          <w:color w:val="000000" w:themeColor="text1"/>
        </w:rPr>
        <w:t>等の支援者</w:t>
      </w:r>
      <w:r w:rsidR="0084336E" w:rsidRPr="00225845">
        <w:rPr>
          <w:rFonts w:ascii="HGｺﾞｼｯｸM" w:eastAsia="HGｺﾞｼｯｸM" w:hint="eastAsia"/>
          <w:color w:val="000000" w:themeColor="text1"/>
        </w:rPr>
        <w:t>、都道府県</w:t>
      </w:r>
      <w:r w:rsidR="006156FD" w:rsidRPr="00225845">
        <w:rPr>
          <w:rFonts w:ascii="HGｺﾞｼｯｸM" w:eastAsia="HGｺﾞｼｯｸM" w:hint="eastAsia"/>
          <w:color w:val="000000" w:themeColor="text1"/>
        </w:rPr>
        <w:t>等</w:t>
      </w:r>
      <w:r w:rsidR="00481FD2" w:rsidRPr="00225845">
        <w:rPr>
          <w:rFonts w:ascii="HGｺﾞｼｯｸM" w:eastAsia="HGｺﾞｼｯｸM" w:hint="eastAsia"/>
          <w:color w:val="000000" w:themeColor="text1"/>
        </w:rPr>
        <w:t>多方面から</w:t>
      </w:r>
      <w:r w:rsidR="006E334A" w:rsidRPr="00225845">
        <w:rPr>
          <w:rFonts w:ascii="HGｺﾞｼｯｸM" w:eastAsia="HGｺﾞｼｯｸM" w:hint="eastAsia"/>
          <w:color w:val="000000" w:themeColor="text1"/>
        </w:rPr>
        <w:t>の参画によ</w:t>
      </w:r>
      <w:r w:rsidR="0014453D" w:rsidRPr="00225845">
        <w:rPr>
          <w:rFonts w:ascii="HGｺﾞｼｯｸM" w:eastAsia="HGｺﾞｼｯｸM" w:hint="eastAsia"/>
          <w:color w:val="000000" w:themeColor="text1"/>
          <w:u w:val="single"/>
        </w:rPr>
        <w:t>る</w:t>
      </w:r>
      <w:r w:rsidR="00183FA0" w:rsidRPr="00225845">
        <w:rPr>
          <w:rFonts w:ascii="HGｺﾞｼｯｸM" w:eastAsia="HGｺﾞｼｯｸM" w:hint="eastAsia"/>
          <w:color w:val="000000" w:themeColor="text1"/>
          <w:u w:val="single"/>
        </w:rPr>
        <w:t>政策</w:t>
      </w:r>
      <w:r w:rsidR="0014453D" w:rsidRPr="00225845">
        <w:rPr>
          <w:rFonts w:ascii="HGｺﾞｼｯｸM" w:eastAsia="HGｺﾞｼｯｸM" w:hint="eastAsia"/>
          <w:color w:val="000000" w:themeColor="text1"/>
          <w:u w:val="single"/>
        </w:rPr>
        <w:t>評価も</w:t>
      </w:r>
      <w:r w:rsidR="006156FD" w:rsidRPr="00225845">
        <w:rPr>
          <w:rFonts w:ascii="HGｺﾞｼｯｸM" w:eastAsia="HGｺﾞｼｯｸM" w:hint="eastAsia"/>
          <w:color w:val="000000" w:themeColor="text1"/>
          <w:u w:val="single"/>
        </w:rPr>
        <w:t>実施</w:t>
      </w:r>
      <w:r w:rsidR="006156FD" w:rsidRPr="00225845">
        <w:rPr>
          <w:rFonts w:ascii="HGｺﾞｼｯｸM" w:eastAsia="HGｺﾞｼｯｸM" w:hint="eastAsia"/>
          <w:color w:val="000000" w:themeColor="text1"/>
        </w:rPr>
        <w:t>する</w:t>
      </w:r>
      <w:r w:rsidR="00A53911" w:rsidRPr="00225845">
        <w:rPr>
          <w:rFonts w:ascii="HGｺﾞｼｯｸM" w:eastAsia="HGｺﾞｼｯｸM" w:hint="eastAsia"/>
          <w:color w:val="000000" w:themeColor="text1"/>
        </w:rPr>
        <w:t>。</w:t>
      </w:r>
    </w:p>
    <w:p w:rsidR="00297CEB" w:rsidRPr="00225845" w:rsidRDefault="00297CEB" w:rsidP="00297CEB">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r w:rsidRPr="00225845">
        <w:rPr>
          <w:rFonts w:ascii="HGｺﾞｼｯｸM" w:eastAsia="HGｺﾞｼｯｸM" w:hint="eastAsia"/>
          <w:color w:val="000000" w:themeColor="text1"/>
        </w:rPr>
        <w:t>・　今後、都道府県の計画が着実に実施できるよう、様々な施策に必要な財政支援の在り方が課題となってくる。厚生労働省としては、これらの課題への対応について、</w:t>
      </w:r>
      <w:r w:rsidRPr="00225845">
        <w:rPr>
          <w:rFonts w:ascii="HGｺﾞｼｯｸM" w:eastAsia="HGｺﾞｼｯｸM"/>
          <w:color w:val="000000" w:themeColor="text1"/>
        </w:rPr>
        <w:t>2019年度以降の予算において</w:t>
      </w:r>
      <w:r w:rsidRPr="00225845">
        <w:rPr>
          <w:rFonts w:ascii="HGｺﾞｼｯｸM" w:eastAsia="HGｺﾞｼｯｸM" w:hint="eastAsia"/>
          <w:color w:val="000000" w:themeColor="text1"/>
        </w:rPr>
        <w:t>、引き続き検討し、安定的な財源の確保に向けて、最大限努力していく。</w:t>
      </w:r>
    </w:p>
    <w:p w:rsidR="00E35172" w:rsidRPr="00225845" w:rsidRDefault="00E35172" w:rsidP="00297CEB">
      <w:pPr>
        <w:pStyle w:val="Web"/>
        <w:tabs>
          <w:tab w:val="left" w:pos="430"/>
        </w:tabs>
        <w:overflowPunct w:val="0"/>
        <w:spacing w:beforeLines="50" w:before="180" w:beforeAutospacing="0" w:after="0" w:afterAutospacing="0"/>
        <w:ind w:left="274" w:hanging="274"/>
        <w:rPr>
          <w:rFonts w:ascii="HGｺﾞｼｯｸM" w:eastAsia="HGｺﾞｼｯｸM"/>
          <w:color w:val="000000" w:themeColor="text1"/>
        </w:rPr>
      </w:pPr>
    </w:p>
    <w:p w:rsidR="00A53911" w:rsidRPr="00225845" w:rsidRDefault="00A53911" w:rsidP="008B073C">
      <w:pPr>
        <w:rPr>
          <w:rFonts w:ascii="HGｺﾞｼｯｸM" w:eastAsia="HGｺﾞｼｯｸM" w:hAnsi="ＭＳ Ｐゴシック"/>
          <w:b/>
          <w:color w:val="000000" w:themeColor="text1"/>
          <w:sz w:val="24"/>
          <w:szCs w:val="24"/>
        </w:rPr>
      </w:pPr>
      <w:r w:rsidRPr="00225845">
        <w:rPr>
          <w:rFonts w:ascii="HGｺﾞｼｯｸM" w:eastAsia="HGｺﾞｼｯｸM" w:hAnsi="ＭＳ Ｐゴシック" w:hint="eastAsia"/>
          <w:b/>
          <w:color w:val="000000" w:themeColor="text1"/>
          <w:sz w:val="24"/>
          <w:szCs w:val="24"/>
        </w:rPr>
        <w:lastRenderedPageBreak/>
        <w:t>３．都道府県</w:t>
      </w:r>
      <w:r w:rsidR="006456E7" w:rsidRPr="00225845">
        <w:rPr>
          <w:rFonts w:ascii="HGｺﾞｼｯｸM" w:eastAsia="HGｺﾞｼｯｸM" w:hAnsi="ＭＳ Ｐゴシック" w:hint="eastAsia"/>
          <w:b/>
          <w:color w:val="000000" w:themeColor="text1"/>
          <w:sz w:val="24"/>
          <w:szCs w:val="24"/>
        </w:rPr>
        <w:t>推進</w:t>
      </w:r>
      <w:r w:rsidRPr="00225845">
        <w:rPr>
          <w:rFonts w:ascii="HGｺﾞｼｯｸM" w:eastAsia="HGｺﾞｼｯｸM" w:hAnsi="ＭＳ Ｐゴシック" w:hint="eastAsia"/>
          <w:b/>
          <w:color w:val="000000" w:themeColor="text1"/>
          <w:sz w:val="24"/>
          <w:szCs w:val="24"/>
        </w:rPr>
        <w:t>計画の記載事項</w:t>
      </w:r>
    </w:p>
    <w:p w:rsidR="00A53911" w:rsidRPr="00225845" w:rsidRDefault="00A53911" w:rsidP="008B073C">
      <w:pPr>
        <w:pStyle w:val="Web"/>
        <w:spacing w:before="0" w:beforeAutospacing="0" w:after="0" w:afterAutospacing="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（１）都道府県における社会的養育の体制整備の基本的考え方及び全体像</w:t>
      </w:r>
    </w:p>
    <w:p w:rsidR="006156FD" w:rsidRPr="00225845" w:rsidRDefault="006156FD" w:rsidP="008B073C">
      <w:pPr>
        <w:pStyle w:val="Web"/>
        <w:spacing w:before="0" w:beforeAutospacing="0" w:after="0" w:afterAutospacing="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（２）当事者である子どもの権利擁護の取組（意見聴取・アドボカシー）</w:t>
      </w:r>
    </w:p>
    <w:p w:rsidR="006156FD" w:rsidRPr="00225845" w:rsidRDefault="006156FD" w:rsidP="008B073C">
      <w:pPr>
        <w:pStyle w:val="Web"/>
        <w:spacing w:before="0" w:beforeAutospacing="0" w:after="0" w:afterAutospacing="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（３）市区町村の子ども家庭支援体制の構築等に向けた都道府県の取組</w:t>
      </w:r>
    </w:p>
    <w:p w:rsidR="00A53911" w:rsidRPr="00225845" w:rsidRDefault="00A53911" w:rsidP="008B073C">
      <w:pPr>
        <w:pStyle w:val="Web"/>
        <w:spacing w:before="0" w:beforeAutospacing="0" w:after="0" w:afterAutospacing="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6156FD" w:rsidRPr="00225845">
        <w:rPr>
          <w:rFonts w:ascii="HGｺﾞｼｯｸM" w:eastAsia="HGｺﾞｼｯｸM" w:cstheme="minorBidi" w:hint="eastAsia"/>
          <w:color w:val="000000" w:themeColor="text1"/>
          <w:kern w:val="24"/>
        </w:rPr>
        <w:t>４</w:t>
      </w:r>
      <w:r w:rsidRPr="00225845">
        <w:rPr>
          <w:rFonts w:ascii="HGｺﾞｼｯｸM" w:eastAsia="HGｺﾞｼｯｸM" w:cstheme="minorBidi" w:hint="eastAsia"/>
          <w:color w:val="000000" w:themeColor="text1"/>
          <w:kern w:val="24"/>
        </w:rPr>
        <w:t>）各年度における代替養育を必要とする</w:t>
      </w:r>
      <w:r w:rsidR="00297C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数の見込み</w:t>
      </w:r>
    </w:p>
    <w:p w:rsidR="00A53911" w:rsidRPr="00225845" w:rsidRDefault="00A53911" w:rsidP="008B073C">
      <w:pPr>
        <w:pStyle w:val="Web"/>
        <w:spacing w:before="0" w:beforeAutospacing="0" w:after="0" w:afterAutospacing="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6156FD" w:rsidRPr="00225845">
        <w:rPr>
          <w:rFonts w:ascii="HGｺﾞｼｯｸM" w:eastAsia="HGｺﾞｼｯｸM" w:cstheme="minorBidi" w:hint="eastAsia"/>
          <w:color w:val="000000" w:themeColor="text1"/>
          <w:kern w:val="24"/>
        </w:rPr>
        <w:t>５</w:t>
      </w:r>
      <w:r w:rsidRPr="00225845">
        <w:rPr>
          <w:rFonts w:ascii="HGｺﾞｼｯｸM" w:eastAsia="HGｺﾞｼｯｸM" w:cstheme="minorBidi" w:hint="eastAsia"/>
          <w:color w:val="000000" w:themeColor="text1"/>
          <w:kern w:val="24"/>
        </w:rPr>
        <w:t>）里親等への委託の推進に向けた取組</w:t>
      </w:r>
    </w:p>
    <w:p w:rsidR="00A53911" w:rsidRPr="00225845" w:rsidRDefault="00A53911" w:rsidP="008B073C">
      <w:pPr>
        <w:pStyle w:val="Web"/>
        <w:spacing w:before="0" w:beforeAutospacing="0" w:after="0" w:afterAutospacing="0"/>
        <w:ind w:left="720" w:hangingChars="300" w:hanging="72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6156FD" w:rsidRPr="00225845">
        <w:rPr>
          <w:rFonts w:ascii="HGｺﾞｼｯｸM" w:eastAsia="HGｺﾞｼｯｸM" w:cstheme="minorBidi" w:hint="eastAsia"/>
          <w:color w:val="000000" w:themeColor="text1"/>
          <w:kern w:val="24"/>
        </w:rPr>
        <w:t>６</w:t>
      </w:r>
      <w:r w:rsidRPr="00225845">
        <w:rPr>
          <w:rFonts w:ascii="HGｺﾞｼｯｸM" w:eastAsia="HGｺﾞｼｯｸM" w:cstheme="minorBidi" w:hint="eastAsia"/>
          <w:color w:val="000000" w:themeColor="text1"/>
          <w:kern w:val="24"/>
        </w:rPr>
        <w:t>）パーマネンシー保障としての特別養子縁組</w:t>
      </w:r>
      <w:r w:rsidR="006156FD" w:rsidRPr="00225845">
        <w:rPr>
          <w:rFonts w:ascii="HGｺﾞｼｯｸM" w:eastAsia="HGｺﾞｼｯｸM" w:cstheme="minorBidi" w:hint="eastAsia"/>
          <w:color w:val="000000" w:themeColor="text1"/>
          <w:kern w:val="24"/>
        </w:rPr>
        <w:t>等</w:t>
      </w:r>
      <w:r w:rsidRPr="00225845">
        <w:rPr>
          <w:rFonts w:ascii="HGｺﾞｼｯｸM" w:eastAsia="HGｺﾞｼｯｸM" w:cstheme="minorBidi" w:hint="eastAsia"/>
          <w:color w:val="000000" w:themeColor="text1"/>
          <w:kern w:val="24"/>
        </w:rPr>
        <w:t>の推進のための支援体制の構築に向けた取組</w:t>
      </w:r>
    </w:p>
    <w:p w:rsidR="00A53911" w:rsidRPr="00225845" w:rsidRDefault="00A53911" w:rsidP="008B073C">
      <w:pPr>
        <w:pStyle w:val="Web"/>
        <w:spacing w:before="0" w:beforeAutospacing="0" w:after="0" w:afterAutospacing="0"/>
        <w:ind w:left="720" w:hangingChars="300" w:hanging="72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6156FD" w:rsidRPr="00225845">
        <w:rPr>
          <w:rFonts w:ascii="HGｺﾞｼｯｸM" w:eastAsia="HGｺﾞｼｯｸM" w:cstheme="minorBidi" w:hint="eastAsia"/>
          <w:color w:val="000000" w:themeColor="text1"/>
          <w:kern w:val="24"/>
        </w:rPr>
        <w:t>７</w:t>
      </w:r>
      <w:r w:rsidRPr="00225845">
        <w:rPr>
          <w:rFonts w:ascii="HGｺﾞｼｯｸM" w:eastAsia="HGｺﾞｼｯｸM" w:cstheme="minorBidi" w:hint="eastAsia"/>
          <w:color w:val="000000" w:themeColor="text1"/>
          <w:kern w:val="24"/>
        </w:rPr>
        <w:t>）施設の小規模</w:t>
      </w:r>
      <w:r w:rsidR="00ED06E5" w:rsidRPr="00225845">
        <w:rPr>
          <w:rFonts w:ascii="HGｺﾞｼｯｸM" w:eastAsia="HGｺﾞｼｯｸM" w:cstheme="minorBidi" w:hint="eastAsia"/>
          <w:color w:val="000000" w:themeColor="text1"/>
          <w:kern w:val="24"/>
          <w:u w:val="single"/>
        </w:rPr>
        <w:t>かつ</w:t>
      </w:r>
      <w:r w:rsidRPr="00225845">
        <w:rPr>
          <w:rFonts w:ascii="HGｺﾞｼｯｸM" w:eastAsia="HGｺﾞｼｯｸM" w:cstheme="minorBidi" w:hint="eastAsia"/>
          <w:color w:val="000000" w:themeColor="text1"/>
          <w:kern w:val="24"/>
        </w:rPr>
        <w:t>地域分散化</w:t>
      </w:r>
      <w:r w:rsidR="006156FD" w:rsidRPr="00225845">
        <w:rPr>
          <w:rFonts w:ascii="HGｺﾞｼｯｸM" w:eastAsia="HGｺﾞｼｯｸM" w:cstheme="minorBidi" w:hint="eastAsia"/>
          <w:color w:val="000000" w:themeColor="text1"/>
          <w:kern w:val="24"/>
        </w:rPr>
        <w:t>、</w:t>
      </w:r>
      <w:r w:rsidRPr="00225845">
        <w:rPr>
          <w:rFonts w:ascii="HGｺﾞｼｯｸM" w:eastAsia="HGｺﾞｼｯｸM" w:cstheme="minorBidi" w:hint="eastAsia"/>
          <w:color w:val="000000" w:themeColor="text1"/>
          <w:kern w:val="24"/>
        </w:rPr>
        <w:t>高機能化</w:t>
      </w:r>
      <w:r w:rsidR="006156FD" w:rsidRPr="00225845">
        <w:rPr>
          <w:rFonts w:ascii="HGｺﾞｼｯｸM" w:eastAsia="HGｺﾞｼｯｸM" w:cstheme="minorBidi" w:hint="eastAsia"/>
          <w:color w:val="000000" w:themeColor="text1"/>
          <w:kern w:val="24"/>
        </w:rPr>
        <w:t>及び</w:t>
      </w:r>
      <w:r w:rsidRPr="00225845">
        <w:rPr>
          <w:rFonts w:ascii="HGｺﾞｼｯｸM" w:eastAsia="HGｺﾞｼｯｸM" w:cstheme="minorBidi" w:hint="eastAsia"/>
          <w:color w:val="000000" w:themeColor="text1"/>
          <w:kern w:val="24"/>
        </w:rPr>
        <w:t>多機能化・機能転換に向けた取組</w:t>
      </w:r>
    </w:p>
    <w:p w:rsidR="00A53911" w:rsidRPr="00225845" w:rsidRDefault="00A53911" w:rsidP="008B073C">
      <w:pPr>
        <w:pStyle w:val="Web"/>
        <w:spacing w:before="0" w:beforeAutospacing="0" w:after="0" w:afterAutospacing="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（８）</w:t>
      </w:r>
      <w:r w:rsidR="00B34D25" w:rsidRPr="00225845">
        <w:rPr>
          <w:rFonts w:ascii="HGｺﾞｼｯｸM" w:eastAsia="HGｺﾞｼｯｸM" w:cstheme="minorBidi" w:hint="eastAsia"/>
          <w:color w:val="000000" w:themeColor="text1"/>
          <w:kern w:val="24"/>
        </w:rPr>
        <w:t>一時保護</w:t>
      </w:r>
      <w:r w:rsidR="00FB538E" w:rsidRPr="00225845">
        <w:rPr>
          <w:rFonts w:ascii="HGｺﾞｼｯｸM" w:eastAsia="HGｺﾞｼｯｸM" w:cstheme="minorBidi" w:hint="eastAsia"/>
          <w:color w:val="000000" w:themeColor="text1"/>
          <w:kern w:val="24"/>
        </w:rPr>
        <w:t>改革</w:t>
      </w:r>
      <w:r w:rsidRPr="00225845">
        <w:rPr>
          <w:rFonts w:ascii="HGｺﾞｼｯｸM" w:eastAsia="HGｺﾞｼｯｸM" w:cstheme="minorBidi" w:hint="eastAsia"/>
          <w:color w:val="000000" w:themeColor="text1"/>
          <w:kern w:val="24"/>
        </w:rPr>
        <w:t>に向けた取組</w:t>
      </w:r>
    </w:p>
    <w:p w:rsidR="00A53911" w:rsidRPr="00225845" w:rsidRDefault="00B34D25" w:rsidP="008B073C">
      <w:pPr>
        <w:rPr>
          <w:rFonts w:ascii="HGｺﾞｼｯｸM" w:eastAsia="HGｺﾞｼｯｸM" w:hAnsi="ＭＳ Ｐゴシック"/>
          <w:color w:val="000000" w:themeColor="text1"/>
          <w:sz w:val="24"/>
          <w:szCs w:val="24"/>
        </w:rPr>
      </w:pPr>
      <w:r w:rsidRPr="00225845">
        <w:rPr>
          <w:rFonts w:ascii="HGｺﾞｼｯｸM" w:eastAsia="HGｺﾞｼｯｸM" w:hAnsi="ＭＳ Ｐゴシック" w:hint="eastAsia"/>
          <w:color w:val="000000" w:themeColor="text1"/>
          <w:sz w:val="24"/>
          <w:szCs w:val="24"/>
        </w:rPr>
        <w:t>（９）社会的養護自立支援の推進に向けた取組</w:t>
      </w:r>
    </w:p>
    <w:p w:rsidR="00B34D25" w:rsidRPr="00225845" w:rsidRDefault="00B34D25" w:rsidP="008B073C">
      <w:pPr>
        <w:rPr>
          <w:rFonts w:ascii="HGｺﾞｼｯｸM" w:eastAsia="HGｺﾞｼｯｸM" w:hAnsi="ＭＳ Ｐゴシック"/>
          <w:color w:val="000000" w:themeColor="text1"/>
          <w:sz w:val="24"/>
          <w:szCs w:val="24"/>
        </w:rPr>
      </w:pPr>
      <w:r w:rsidRPr="00225845">
        <w:rPr>
          <w:rFonts w:ascii="HGｺﾞｼｯｸM" w:eastAsia="HGｺﾞｼｯｸM" w:hAnsi="ＭＳ Ｐゴシック" w:hint="eastAsia"/>
          <w:color w:val="000000" w:themeColor="text1"/>
          <w:sz w:val="24"/>
          <w:szCs w:val="24"/>
        </w:rPr>
        <w:t>（10）児童相談所の強化等に向けた取組</w:t>
      </w:r>
    </w:p>
    <w:p w:rsidR="00B34D25" w:rsidRPr="00225845" w:rsidRDefault="00B34D25" w:rsidP="008B073C">
      <w:pPr>
        <w:rPr>
          <w:rFonts w:ascii="HGｺﾞｼｯｸM" w:eastAsia="HGｺﾞｼｯｸM" w:hAnsi="ＭＳ Ｐゴシック"/>
          <w:color w:val="000000" w:themeColor="text1"/>
          <w:sz w:val="24"/>
          <w:szCs w:val="24"/>
        </w:rPr>
      </w:pPr>
      <w:r w:rsidRPr="00225845">
        <w:rPr>
          <w:rFonts w:ascii="HGｺﾞｼｯｸM" w:eastAsia="HGｺﾞｼｯｸM" w:hAnsi="ＭＳ Ｐゴシック" w:hint="eastAsia"/>
          <w:color w:val="000000" w:themeColor="text1"/>
          <w:sz w:val="24"/>
          <w:szCs w:val="24"/>
        </w:rPr>
        <w:t>（11）留意事項</w:t>
      </w:r>
    </w:p>
    <w:p w:rsidR="00A53911" w:rsidRPr="00225845" w:rsidRDefault="00A53911" w:rsidP="008B073C">
      <w:pPr>
        <w:rPr>
          <w:rFonts w:ascii="HGｺﾞｼｯｸM" w:eastAsia="HGｺﾞｼｯｸM" w:hAnsi="ＭＳ Ｐゴシック"/>
          <w:color w:val="000000" w:themeColor="text1"/>
          <w:sz w:val="24"/>
          <w:szCs w:val="24"/>
        </w:rPr>
      </w:pPr>
    </w:p>
    <w:p w:rsidR="008B073C" w:rsidRPr="00225845" w:rsidRDefault="008B073C" w:rsidP="008B073C">
      <w:pPr>
        <w:rPr>
          <w:rFonts w:ascii="HGｺﾞｼｯｸM" w:eastAsia="HGｺﾞｼｯｸM" w:hAnsi="ＭＳ Ｐゴシック"/>
          <w:color w:val="000000" w:themeColor="text1"/>
          <w:sz w:val="24"/>
          <w:szCs w:val="24"/>
        </w:rPr>
      </w:pPr>
    </w:p>
    <w:p w:rsidR="00A53911" w:rsidRPr="00225845" w:rsidRDefault="00A53911" w:rsidP="008B073C">
      <w:pPr>
        <w:rPr>
          <w:rFonts w:ascii="HGｺﾞｼｯｸM" w:eastAsia="HGｺﾞｼｯｸM" w:hAnsi="ＭＳ Ｐゴシック"/>
          <w:b/>
          <w:color w:val="000000" w:themeColor="text1"/>
          <w:sz w:val="24"/>
          <w:szCs w:val="24"/>
        </w:rPr>
      </w:pPr>
      <w:r w:rsidRPr="00225845">
        <w:rPr>
          <w:rFonts w:ascii="HGｺﾞｼｯｸM" w:eastAsia="HGｺﾞｼｯｸM" w:hAnsi="ＭＳ Ｐゴシック" w:hint="eastAsia"/>
          <w:b/>
          <w:color w:val="000000" w:themeColor="text1"/>
          <w:sz w:val="24"/>
          <w:szCs w:val="24"/>
        </w:rPr>
        <w:t>４．項目ごとの</w:t>
      </w:r>
      <w:r w:rsidR="00297CEB" w:rsidRPr="00225845">
        <w:rPr>
          <w:rFonts w:ascii="HGｺﾞｼｯｸM" w:eastAsia="HGｺﾞｼｯｸM" w:hAnsi="ＭＳ Ｐゴシック" w:hint="eastAsia"/>
          <w:b/>
          <w:color w:val="000000" w:themeColor="text1"/>
          <w:sz w:val="24"/>
          <w:szCs w:val="24"/>
        </w:rPr>
        <w:t>策定</w:t>
      </w:r>
      <w:r w:rsidRPr="00225845">
        <w:rPr>
          <w:rFonts w:ascii="HGｺﾞｼｯｸM" w:eastAsia="HGｺﾞｼｯｸM" w:hAnsi="ＭＳ Ｐゴシック" w:hint="eastAsia"/>
          <w:b/>
          <w:color w:val="000000" w:themeColor="text1"/>
          <w:sz w:val="24"/>
          <w:szCs w:val="24"/>
        </w:rPr>
        <w:t>要領</w:t>
      </w:r>
    </w:p>
    <w:p w:rsidR="00187336" w:rsidRPr="00225845" w:rsidRDefault="00A53911" w:rsidP="00187336">
      <w:pPr>
        <w:pStyle w:val="Web"/>
        <w:spacing w:beforeLines="50" w:before="180" w:beforeAutospacing="0" w:after="0" w:afterAutospacing="0"/>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（１）都道府県における社会的養育の体制整備の基本的考え方及び全体像</w:t>
      </w:r>
    </w:p>
    <w:p w:rsidR="00A53911" w:rsidRPr="00225845" w:rsidRDefault="00703AD5" w:rsidP="00187336">
      <w:pPr>
        <w:pStyle w:val="Web"/>
        <w:spacing w:before="0" w:beforeAutospacing="0" w:after="0" w:afterAutospacing="0"/>
        <w:ind w:leftChars="136" w:left="567" w:hangingChars="117" w:hanging="281"/>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FB538E" w:rsidRPr="00225845">
        <w:rPr>
          <w:rFonts w:ascii="HGｺﾞｼｯｸM" w:eastAsia="HGｺﾞｼｯｸM" w:cstheme="minorBidi" w:hint="eastAsia"/>
          <w:color w:val="000000" w:themeColor="text1"/>
          <w:kern w:val="24"/>
        </w:rPr>
        <w:t>平成28年</w:t>
      </w:r>
      <w:r w:rsidR="00A53911" w:rsidRPr="00225845">
        <w:rPr>
          <w:rFonts w:ascii="HGｺﾞｼｯｸM" w:eastAsia="HGｺﾞｼｯｸM" w:cstheme="minorBidi" w:hint="eastAsia"/>
          <w:color w:val="000000" w:themeColor="text1"/>
          <w:kern w:val="24"/>
        </w:rPr>
        <w:t>改正児童福祉法の理念及び</w:t>
      </w:r>
      <w:r w:rsidR="00B34D25" w:rsidRPr="00225845">
        <w:rPr>
          <w:rFonts w:ascii="HGｺﾞｼｯｸM" w:eastAsia="HGｺﾞｼｯｸM" w:cstheme="minorBidi" w:hint="eastAsia"/>
          <w:color w:val="000000" w:themeColor="text1"/>
          <w:kern w:val="24"/>
        </w:rPr>
        <w:t>「新しい社会的養育ビジョン」</w:t>
      </w:r>
      <w:r w:rsidR="00B22BCA" w:rsidRPr="00225845">
        <w:rPr>
          <w:rFonts w:ascii="HGｺﾞｼｯｸM" w:eastAsia="HGｺﾞｼｯｸM" w:cstheme="minorBidi" w:hint="eastAsia"/>
          <w:color w:val="000000" w:themeColor="text1"/>
          <w:kern w:val="24"/>
        </w:rPr>
        <w:t>で</w:t>
      </w:r>
      <w:r w:rsidR="00B22BCA" w:rsidRPr="00225845">
        <w:rPr>
          <w:rFonts w:ascii="HGｺﾞｼｯｸM" w:eastAsia="HGｺﾞｼｯｸM" w:cstheme="minorBidi" w:hint="eastAsia"/>
          <w:color w:val="000000" w:themeColor="text1"/>
          <w:kern w:val="24"/>
          <w:u w:val="single"/>
        </w:rPr>
        <w:t>掲げられた取組を通じて、</w:t>
      </w:r>
      <w:r w:rsidR="00C37677" w:rsidRPr="00225845">
        <w:rPr>
          <w:rFonts w:ascii="HGｺﾞｼｯｸM" w:eastAsia="HGｺﾞｼｯｸM" w:cstheme="minorBidi" w:hint="eastAsia"/>
          <w:color w:val="000000" w:themeColor="text1"/>
          <w:kern w:val="24"/>
          <w:u w:val="single"/>
        </w:rPr>
        <w:t>「家庭養育優先原則」</w:t>
      </w:r>
      <w:r w:rsidR="00B658D5" w:rsidRPr="00225845">
        <w:rPr>
          <w:rFonts w:ascii="HGｺﾞｼｯｸM" w:eastAsia="HGｺﾞｼｯｸM" w:cstheme="minorBidi" w:hint="eastAsia"/>
          <w:color w:val="000000" w:themeColor="text1"/>
          <w:kern w:val="24"/>
          <w:u w:val="single"/>
        </w:rPr>
        <w:t>を徹底</w:t>
      </w:r>
      <w:r w:rsidR="00D013ED" w:rsidRPr="00225845">
        <w:rPr>
          <w:rFonts w:ascii="HGｺﾞｼｯｸM" w:eastAsia="HGｺﾞｼｯｸM" w:cstheme="minorBidi" w:hint="eastAsia"/>
          <w:color w:val="000000" w:themeColor="text1"/>
          <w:kern w:val="24"/>
          <w:u w:val="single"/>
        </w:rPr>
        <w:t>し</w:t>
      </w:r>
      <w:r w:rsidR="00B658D5" w:rsidRPr="00225845">
        <w:rPr>
          <w:rFonts w:ascii="HGｺﾞｼｯｸM" w:eastAsia="HGｺﾞｼｯｸM" w:cstheme="minorBidi" w:hint="eastAsia"/>
          <w:color w:val="000000" w:themeColor="text1"/>
          <w:kern w:val="24"/>
          <w:u w:val="single"/>
        </w:rPr>
        <w:t>、</w:t>
      </w:r>
      <w:r w:rsidR="00B658D5" w:rsidRPr="00225845">
        <w:rPr>
          <w:rFonts w:ascii="HGｺﾞｼｯｸM" w:eastAsia="HGｺﾞｼｯｸM" w:cstheme="minorBidi" w:hint="eastAsia"/>
          <w:color w:val="000000" w:themeColor="text1"/>
          <w:kern w:val="24"/>
        </w:rPr>
        <w:t>子どもの最善の利益</w:t>
      </w:r>
      <w:r w:rsidR="00297CEB" w:rsidRPr="00225845">
        <w:rPr>
          <w:rFonts w:ascii="HGｺﾞｼｯｸM" w:eastAsia="HGｺﾞｼｯｸM" w:cstheme="minorBidi" w:hint="eastAsia"/>
          <w:color w:val="000000" w:themeColor="text1"/>
          <w:kern w:val="24"/>
        </w:rPr>
        <w:t>の実現に向けて</w:t>
      </w:r>
      <w:r w:rsidR="00A53911" w:rsidRPr="00225845">
        <w:rPr>
          <w:rFonts w:ascii="HGｺﾞｼｯｸM" w:eastAsia="HGｺﾞｼｯｸM" w:cstheme="minorBidi" w:hint="eastAsia"/>
          <w:color w:val="000000" w:themeColor="text1"/>
          <w:kern w:val="24"/>
        </w:rPr>
        <w:t>、各都道府県における社会的養育の体制整備の基本的考え方と全体像を策定する</w:t>
      </w:r>
      <w:r w:rsidR="00B34D25" w:rsidRPr="00225845">
        <w:rPr>
          <w:rFonts w:ascii="HGｺﾞｼｯｸM" w:eastAsia="HGｺﾞｼｯｸM" w:cstheme="minorBidi" w:hint="eastAsia"/>
          <w:color w:val="000000" w:themeColor="text1"/>
          <w:kern w:val="24"/>
        </w:rPr>
        <w:t>こと</w:t>
      </w:r>
      <w:r w:rsidR="00A53911" w:rsidRPr="00225845">
        <w:rPr>
          <w:rFonts w:ascii="HGｺﾞｼｯｸM" w:eastAsia="HGｺﾞｼｯｸM" w:cstheme="minorBidi" w:hint="eastAsia"/>
          <w:color w:val="000000" w:themeColor="text1"/>
          <w:kern w:val="24"/>
        </w:rPr>
        <w:t>。</w:t>
      </w:r>
    </w:p>
    <w:p w:rsidR="00187336" w:rsidRPr="00225845" w:rsidRDefault="00A53911" w:rsidP="00187336">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187336" w:rsidRPr="00225845" w:rsidRDefault="00A53911" w:rsidP="00187336">
      <w:pPr>
        <w:pStyle w:val="Web"/>
        <w:spacing w:before="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xml:space="preserve">ⅰ　</w:t>
      </w:r>
      <w:r w:rsidR="00FB538E" w:rsidRPr="00225845">
        <w:rPr>
          <w:rFonts w:ascii="HGｺﾞｼｯｸM" w:eastAsia="HGｺﾞｼｯｸM" w:cstheme="minorBidi" w:hint="eastAsia"/>
          <w:color w:val="000000" w:themeColor="text1"/>
          <w:kern w:val="24"/>
        </w:rPr>
        <w:t>平成28年</w:t>
      </w:r>
      <w:r w:rsidRPr="00225845">
        <w:rPr>
          <w:rFonts w:ascii="HGｺﾞｼｯｸM" w:eastAsia="HGｺﾞｼｯｸM" w:cstheme="minorBidi" w:hint="eastAsia"/>
          <w:color w:val="000000" w:themeColor="text1"/>
          <w:kern w:val="24"/>
        </w:rPr>
        <w:t>改正児童福祉法</w:t>
      </w:r>
      <w:r w:rsidR="00B34D25" w:rsidRPr="00225845">
        <w:rPr>
          <w:rFonts w:ascii="HGｺﾞｼｯｸM" w:eastAsia="HGｺﾞｼｯｸM" w:cstheme="minorBidi" w:hint="eastAsia"/>
          <w:color w:val="000000" w:themeColor="text1"/>
          <w:kern w:val="24"/>
        </w:rPr>
        <w:t>による</w:t>
      </w:r>
      <w:r w:rsidRPr="00225845">
        <w:rPr>
          <w:rFonts w:ascii="HGｺﾞｼｯｸM" w:eastAsia="HGｺﾞｼｯｸM" w:cstheme="minorBidi" w:hint="eastAsia"/>
          <w:color w:val="000000" w:themeColor="text1"/>
          <w:kern w:val="24"/>
        </w:rPr>
        <w:t>子どもの権利保障</w:t>
      </w:r>
      <w:r w:rsidR="00DE3EC3" w:rsidRPr="00225845">
        <w:rPr>
          <w:rFonts w:ascii="HGｺﾞｼｯｸM" w:eastAsia="HGｺﾞｼｯｸM" w:cstheme="minorBidi" w:hint="eastAsia"/>
          <w:color w:val="000000" w:themeColor="text1"/>
          <w:kern w:val="24"/>
        </w:rPr>
        <w:t>及</w:t>
      </w:r>
      <w:r w:rsidRPr="00225845">
        <w:rPr>
          <w:rFonts w:ascii="HGｺﾞｼｯｸM" w:eastAsia="HGｺﾞｼｯｸM" w:cstheme="minorBidi" w:hint="eastAsia"/>
          <w:color w:val="000000" w:themeColor="text1"/>
          <w:kern w:val="24"/>
        </w:rPr>
        <w:t>び家庭</w:t>
      </w:r>
      <w:r w:rsidR="00CA53F1" w:rsidRPr="00225845">
        <w:rPr>
          <w:rFonts w:ascii="HGｺﾞｼｯｸM" w:eastAsia="HGｺﾞｼｯｸM" w:cstheme="minorBidi" w:hint="eastAsia"/>
          <w:color w:val="000000" w:themeColor="text1"/>
          <w:kern w:val="24"/>
        </w:rPr>
        <w:t>養育</w:t>
      </w:r>
      <w:r w:rsidRPr="00225845">
        <w:rPr>
          <w:rFonts w:ascii="HGｺﾞｼｯｸM" w:eastAsia="HGｺﾞｼｯｸM" w:cstheme="minorBidi" w:hint="eastAsia"/>
          <w:color w:val="000000" w:themeColor="text1"/>
          <w:kern w:val="24"/>
        </w:rPr>
        <w:t>優先原則を最優先に計画を立てること。あくまで子どもの最善の利益を優先すること。</w:t>
      </w:r>
    </w:p>
    <w:p w:rsidR="00187336" w:rsidRPr="00225845" w:rsidRDefault="00A53911" w:rsidP="00187336">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xml:space="preserve">ⅱ　</w:t>
      </w:r>
      <w:r w:rsidR="005A6BA6" w:rsidRPr="00225845">
        <w:rPr>
          <w:rFonts w:ascii="HGｺﾞｼｯｸM" w:eastAsia="HGｺﾞｼｯｸM" w:cstheme="minorBidi" w:hint="eastAsia"/>
          <w:color w:val="000000" w:themeColor="text1"/>
          <w:kern w:val="24"/>
        </w:rPr>
        <w:t>前記の基本的な考え方を踏まえて、</w:t>
      </w:r>
      <w:r w:rsidRPr="00225845">
        <w:rPr>
          <w:rFonts w:ascii="HGｺﾞｼｯｸM" w:eastAsia="HGｺﾞｼｯｸM" w:cstheme="minorBidi" w:hint="eastAsia"/>
          <w:color w:val="000000" w:themeColor="text1"/>
          <w:kern w:val="24"/>
        </w:rPr>
        <w:t>計画を立てること</w:t>
      </w:r>
      <w:r w:rsidR="005A6BA6" w:rsidRPr="00225845">
        <w:rPr>
          <w:rFonts w:ascii="HGｺﾞｼｯｸM" w:eastAsia="HGｺﾞｼｯｸM" w:cstheme="minorBidi" w:hint="eastAsia"/>
          <w:color w:val="000000" w:themeColor="text1"/>
          <w:kern w:val="24"/>
        </w:rPr>
        <w:t>。</w:t>
      </w:r>
    </w:p>
    <w:p w:rsidR="00187336" w:rsidRPr="00225845" w:rsidRDefault="00A53911" w:rsidP="00187336">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ⅲ　計画の進捗を評価できるように、評価指標を把握すること</w:t>
      </w:r>
      <w:r w:rsidR="00F858F8" w:rsidRPr="00225845">
        <w:rPr>
          <w:rFonts w:ascii="HGｺﾞｼｯｸM" w:eastAsia="HGｺﾞｼｯｸM" w:cstheme="minorBidi" w:hint="eastAsia"/>
          <w:color w:val="000000" w:themeColor="text1"/>
          <w:kern w:val="24"/>
        </w:rPr>
        <w:t>。</w:t>
      </w:r>
      <w:r w:rsidR="00297CEB" w:rsidRPr="00225845">
        <w:rPr>
          <w:rFonts w:ascii="HGｺﾞｼｯｸM" w:eastAsia="HGｺﾞｼｯｸM" w:hint="eastAsia"/>
          <w:color w:val="000000" w:themeColor="text1"/>
        </w:rPr>
        <w:t>国においては、必要な指標を提示し、毎年、計画の各取組の指標を取りまとめ、進捗のモニタリング及び評価を行う。</w:t>
      </w:r>
    </w:p>
    <w:p w:rsidR="00187336" w:rsidRPr="00225845" w:rsidRDefault="00A53911" w:rsidP="00187336">
      <w:pPr>
        <w:pStyle w:val="Web"/>
        <w:spacing w:before="120" w:beforeAutospacing="0" w:after="0" w:afterAutospacing="0"/>
        <w:ind w:leftChars="214" w:left="706" w:hangingChars="107" w:hanging="257"/>
        <w:rPr>
          <w:rFonts w:ascii="HGｺﾞｼｯｸM" w:eastAsia="HGｺﾞｼｯｸM"/>
          <w:color w:val="000000" w:themeColor="text1"/>
          <w:kern w:val="24"/>
        </w:rPr>
      </w:pPr>
      <w:r w:rsidRPr="00225845">
        <w:rPr>
          <w:rFonts w:ascii="HGｺﾞｼｯｸM" w:eastAsia="HGｺﾞｼｯｸM" w:hint="eastAsia"/>
          <w:color w:val="000000" w:themeColor="text1"/>
          <w:kern w:val="24"/>
        </w:rPr>
        <w:t>ⅳ　市区町村における在宅支援サービスの取組等に対する都道府県による支援（人材確保や人材育成のための研修や財政的支援など）、一時保護改革、フォスタリング業務（包括的里親</w:t>
      </w:r>
      <w:r w:rsidR="00297CEB" w:rsidRPr="00225845">
        <w:rPr>
          <w:rFonts w:ascii="HGｺﾞｼｯｸM" w:eastAsia="HGｺﾞｼｯｸM" w:hint="eastAsia"/>
          <w:color w:val="000000" w:themeColor="text1"/>
          <w:kern w:val="24"/>
        </w:rPr>
        <w:t>養育</w:t>
      </w:r>
      <w:r w:rsidRPr="00225845">
        <w:rPr>
          <w:rFonts w:ascii="HGｺﾞｼｯｸM" w:eastAsia="HGｺﾞｼｯｸM" w:hint="eastAsia"/>
          <w:color w:val="000000" w:themeColor="text1"/>
          <w:kern w:val="24"/>
        </w:rPr>
        <w:t>支援）、特別養子縁組推進、</w:t>
      </w:r>
      <w:r w:rsidR="005A6BA6" w:rsidRPr="00225845">
        <w:rPr>
          <w:rFonts w:ascii="HGｺﾞｼｯｸM" w:eastAsia="HGｺﾞｼｯｸM" w:hint="eastAsia"/>
          <w:color w:val="000000" w:themeColor="text1"/>
          <w:kern w:val="24"/>
        </w:rPr>
        <w:t>できる限り良好な家庭的環境とするための</w:t>
      </w:r>
      <w:r w:rsidRPr="00225845">
        <w:rPr>
          <w:rFonts w:ascii="HGｺﾞｼｯｸM" w:eastAsia="HGｺﾞｼｯｸM" w:hint="eastAsia"/>
          <w:color w:val="000000" w:themeColor="text1"/>
          <w:kern w:val="24"/>
        </w:rPr>
        <w:t>施設の</w:t>
      </w:r>
      <w:r w:rsidR="00F22464" w:rsidRPr="00225845">
        <w:rPr>
          <w:rFonts w:ascii="HGｺﾞｼｯｸM" w:eastAsia="HGｺﾞｼｯｸM" w:hint="eastAsia"/>
          <w:color w:val="000000" w:themeColor="text1"/>
          <w:kern w:val="24"/>
        </w:rPr>
        <w:t>小規模</w:t>
      </w:r>
      <w:r w:rsidR="00ED06E5" w:rsidRPr="00225845">
        <w:rPr>
          <w:rFonts w:ascii="HGｺﾞｼｯｸM" w:eastAsia="HGｺﾞｼｯｸM" w:hint="eastAsia"/>
          <w:color w:val="000000" w:themeColor="text1"/>
          <w:kern w:val="24"/>
        </w:rPr>
        <w:t>かつ</w:t>
      </w:r>
      <w:r w:rsidR="00F22464" w:rsidRPr="00225845">
        <w:rPr>
          <w:rFonts w:ascii="HGｺﾞｼｯｸM" w:eastAsia="HGｺﾞｼｯｸM" w:hint="eastAsia"/>
          <w:color w:val="000000" w:themeColor="text1"/>
          <w:kern w:val="24"/>
        </w:rPr>
        <w:t>地域</w:t>
      </w:r>
      <w:r w:rsidR="005A6BA6" w:rsidRPr="00225845">
        <w:rPr>
          <w:rFonts w:ascii="HGｺﾞｼｯｸM" w:eastAsia="HGｺﾞｼｯｸM" w:hint="eastAsia"/>
          <w:color w:val="000000" w:themeColor="text1"/>
          <w:kern w:val="24"/>
        </w:rPr>
        <w:t>分散化、</w:t>
      </w:r>
      <w:r w:rsidRPr="00225845">
        <w:rPr>
          <w:rFonts w:ascii="HGｺﾞｼｯｸM" w:eastAsia="HGｺﾞｼｯｸM" w:hint="eastAsia"/>
          <w:color w:val="000000" w:themeColor="text1"/>
          <w:kern w:val="24"/>
        </w:rPr>
        <w:t>高機能化</w:t>
      </w:r>
      <w:r w:rsidR="00F22464" w:rsidRPr="00225845">
        <w:rPr>
          <w:rFonts w:ascii="HGｺﾞｼｯｸM" w:eastAsia="HGｺﾞｼｯｸM" w:hint="eastAsia"/>
          <w:color w:val="000000" w:themeColor="text1"/>
          <w:kern w:val="24"/>
        </w:rPr>
        <w:t>及び</w:t>
      </w:r>
      <w:r w:rsidRPr="00225845">
        <w:rPr>
          <w:rFonts w:ascii="HGｺﾞｼｯｸM" w:eastAsia="HGｺﾞｼｯｸM" w:hint="eastAsia"/>
          <w:color w:val="000000" w:themeColor="text1"/>
          <w:kern w:val="24"/>
        </w:rPr>
        <w:t>多機能化・機能転換への支援、</w:t>
      </w:r>
      <w:r w:rsidR="005A6BA6" w:rsidRPr="00225845">
        <w:rPr>
          <w:rFonts w:ascii="HGｺﾞｼｯｸM" w:eastAsia="HGｺﾞｼｯｸM" w:hint="eastAsia"/>
          <w:color w:val="000000" w:themeColor="text1"/>
          <w:kern w:val="24"/>
        </w:rPr>
        <w:t>子ども</w:t>
      </w:r>
      <w:r w:rsidRPr="00225845">
        <w:rPr>
          <w:rFonts w:ascii="HGｺﾞｼｯｸM" w:eastAsia="HGｺﾞｼｯｸM" w:hint="eastAsia"/>
          <w:color w:val="000000" w:themeColor="text1"/>
          <w:kern w:val="24"/>
        </w:rPr>
        <w:t>の自立支援、児童相談所機能強化、子どもの権利</w:t>
      </w:r>
      <w:r w:rsidR="00F22464" w:rsidRPr="00225845">
        <w:rPr>
          <w:rFonts w:ascii="HGｺﾞｼｯｸM" w:eastAsia="HGｺﾞｼｯｸM" w:hint="eastAsia"/>
          <w:color w:val="000000" w:themeColor="text1"/>
          <w:kern w:val="24"/>
        </w:rPr>
        <w:t>擁護</w:t>
      </w:r>
      <w:r w:rsidRPr="00225845">
        <w:rPr>
          <w:rFonts w:ascii="HGｺﾞｼｯｸM" w:eastAsia="HGｺﾞｼｯｸM" w:hint="eastAsia"/>
          <w:color w:val="000000" w:themeColor="text1"/>
          <w:kern w:val="24"/>
        </w:rPr>
        <w:t>（アドボカシー）等に対する取組の充実を図ることなどの基本的考え方を記載すること。</w:t>
      </w:r>
    </w:p>
    <w:p w:rsidR="00A53911" w:rsidRPr="00225845" w:rsidRDefault="00A53911" w:rsidP="00187336">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ⅴ　都道府県内の社会資源</w:t>
      </w:r>
      <w:r w:rsidR="00DE3EC3" w:rsidRPr="00225845">
        <w:rPr>
          <w:rFonts w:ascii="HGｺﾞｼｯｸM" w:eastAsia="HGｺﾞｼｯｸM" w:cstheme="minorBidi" w:hint="eastAsia"/>
          <w:color w:val="000000" w:themeColor="text1"/>
          <w:kern w:val="24"/>
        </w:rPr>
        <w:t>及</w:t>
      </w:r>
      <w:r w:rsidRPr="00225845">
        <w:rPr>
          <w:rFonts w:ascii="HGｺﾞｼｯｸM" w:eastAsia="HGｺﾞｼｯｸM" w:cstheme="minorBidi" w:hint="eastAsia"/>
          <w:color w:val="000000" w:themeColor="text1"/>
          <w:kern w:val="24"/>
        </w:rPr>
        <w:t>び子ども家庭の状況を把握し、各都道府県内の社会的養育の体制整備の全体像を記載すること。</w:t>
      </w:r>
    </w:p>
    <w:p w:rsidR="00297CEB" w:rsidRPr="00225845" w:rsidRDefault="00297CEB" w:rsidP="00187336">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ⅵ　計画策定は、幅広い関係者の参画の下に行うこと。特に、当事者である子ども（社会的養護経験者を含む。）の参画を得て意見を求めること。その際には、例えば複数</w:t>
      </w:r>
      <w:r w:rsidRPr="00225845">
        <w:rPr>
          <w:rFonts w:ascii="HGｺﾞｼｯｸM" w:eastAsia="HGｺﾞｼｯｸM" w:cstheme="minorBidi" w:hint="eastAsia"/>
          <w:color w:val="000000" w:themeColor="text1"/>
          <w:kern w:val="24"/>
        </w:rPr>
        <w:lastRenderedPageBreak/>
        <w:t>人の参画とし、必要に応じて第三者による支援など、適切に意見表明ができるよう留意すること。</w:t>
      </w:r>
    </w:p>
    <w:p w:rsidR="00A53911" w:rsidRPr="00225845" w:rsidRDefault="00A53911" w:rsidP="008B073C">
      <w:pPr>
        <w:pStyle w:val="Web"/>
        <w:spacing w:before="0" w:beforeAutospacing="0" w:after="0" w:afterAutospacing="0"/>
        <w:rPr>
          <w:rFonts w:ascii="HGｺﾞｼｯｸM" w:eastAsia="HGｺﾞｼｯｸM" w:cstheme="minorBidi"/>
          <w:b/>
          <w:bCs/>
          <w:color w:val="000000" w:themeColor="text1"/>
          <w:kern w:val="24"/>
        </w:rPr>
      </w:pPr>
    </w:p>
    <w:p w:rsidR="00C36F02" w:rsidRPr="00225845" w:rsidRDefault="005A6BA6" w:rsidP="008B073C">
      <w:pPr>
        <w:pStyle w:val="Web"/>
        <w:spacing w:before="0" w:beforeAutospacing="0" w:after="0" w:afterAutospacing="0"/>
        <w:rPr>
          <w:rFonts w:ascii="HGｺﾞｼｯｸM" w:eastAsia="HGｺﾞｼｯｸM"/>
          <w:b/>
          <w:color w:val="000000" w:themeColor="text1"/>
        </w:rPr>
      </w:pPr>
      <w:r w:rsidRPr="00225845">
        <w:rPr>
          <w:rFonts w:ascii="HGｺﾞｼｯｸM" w:eastAsia="HGｺﾞｼｯｸM" w:cstheme="minorBidi" w:hint="eastAsia"/>
          <w:b/>
          <w:bCs/>
          <w:color w:val="000000" w:themeColor="text1"/>
          <w:kern w:val="24"/>
        </w:rPr>
        <w:t>（２）</w:t>
      </w:r>
      <w:r w:rsidR="00C36F02" w:rsidRPr="00225845">
        <w:rPr>
          <w:rFonts w:ascii="HGｺﾞｼｯｸM" w:eastAsia="HGｺﾞｼｯｸM" w:cstheme="minorBidi" w:hint="eastAsia"/>
          <w:b/>
          <w:bCs/>
          <w:color w:val="000000" w:themeColor="text1"/>
          <w:kern w:val="24"/>
        </w:rPr>
        <w:t>当事者である</w:t>
      </w:r>
      <w:r w:rsidR="00C36F02" w:rsidRPr="00225845">
        <w:rPr>
          <w:rFonts w:ascii="HGｺﾞｼｯｸM" w:eastAsia="HGｺﾞｼｯｸM" w:hint="eastAsia"/>
          <w:b/>
          <w:color w:val="000000" w:themeColor="text1"/>
        </w:rPr>
        <w:t>子どもの権利擁護の取組（意見聴取・アドボカシー）</w:t>
      </w:r>
    </w:p>
    <w:p w:rsidR="00C36F02" w:rsidRPr="00225845" w:rsidRDefault="00703AD5" w:rsidP="00187336">
      <w:pPr>
        <w:pStyle w:val="Web"/>
        <w:spacing w:before="0" w:beforeAutospacing="0" w:after="0" w:afterAutospacing="0"/>
        <w:ind w:leftChars="136" w:left="567"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C36F02" w:rsidRPr="00225845">
        <w:rPr>
          <w:rFonts w:ascii="HGｺﾞｼｯｸM" w:eastAsia="HGｺﾞｼｯｸM" w:cstheme="minorBidi" w:hint="eastAsia"/>
          <w:color w:val="000000" w:themeColor="text1"/>
          <w:kern w:val="24"/>
        </w:rPr>
        <w:t xml:space="preserve">　措置された子どもや一時保護された</w:t>
      </w:r>
      <w:r w:rsidR="00E5533A" w:rsidRPr="00225845">
        <w:rPr>
          <w:rFonts w:ascii="HGｺﾞｼｯｸM" w:eastAsia="HGｺﾞｼｯｸM" w:cstheme="minorBidi" w:hint="eastAsia"/>
          <w:color w:val="000000" w:themeColor="text1"/>
          <w:kern w:val="24"/>
        </w:rPr>
        <w:t>子ども</w:t>
      </w:r>
      <w:r w:rsidR="00C36F02" w:rsidRPr="00225845">
        <w:rPr>
          <w:rFonts w:ascii="HGｺﾞｼｯｸM" w:eastAsia="HGｺﾞｼｯｸM" w:cstheme="minorBidi" w:hint="eastAsia"/>
          <w:color w:val="000000" w:themeColor="text1"/>
          <w:kern w:val="24"/>
        </w:rPr>
        <w:t>の権利擁護の観点から、当事者である子どもからの意見聴取や意見を</w:t>
      </w:r>
      <w:r w:rsidR="00DE3EC3" w:rsidRPr="00225845">
        <w:rPr>
          <w:rFonts w:ascii="HGｺﾞｼｯｸM" w:eastAsia="HGｺﾞｼｯｸM" w:cstheme="minorBidi" w:hint="eastAsia"/>
          <w:color w:val="000000" w:themeColor="text1"/>
          <w:kern w:val="24"/>
        </w:rPr>
        <w:t>酌</w:t>
      </w:r>
      <w:r w:rsidR="00C36F02" w:rsidRPr="00225845">
        <w:rPr>
          <w:rFonts w:ascii="HGｺﾞｼｯｸM" w:eastAsia="HGｺﾞｼｯｸM" w:cstheme="minorBidi" w:hint="eastAsia"/>
          <w:color w:val="000000" w:themeColor="text1"/>
          <w:kern w:val="24"/>
        </w:rPr>
        <w:t>み取る方策、子どもの権利を代弁する方策について、各都道府県の実情に応じた取組を進めること。</w:t>
      </w:r>
    </w:p>
    <w:p w:rsidR="00297CEB" w:rsidRPr="00225845" w:rsidRDefault="00297CEB" w:rsidP="00C4564D">
      <w:pPr>
        <w:pStyle w:val="Web"/>
        <w:spacing w:before="120" w:beforeAutospacing="0" w:after="0" w:afterAutospacing="0"/>
        <w:ind w:leftChars="136" w:left="567"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併せて社会的養護に関する施策を検討する際にも、当事者である子ども（社会的養護経験者を含む。）の複数の参画を求めることとし、第三者による支援により適切な意見表明ができるような取組を行うこととする。</w:t>
      </w:r>
    </w:p>
    <w:p w:rsidR="00297CEB" w:rsidRPr="00225845" w:rsidRDefault="00297CEB" w:rsidP="00C4564D">
      <w:pPr>
        <w:pStyle w:val="Web"/>
        <w:spacing w:before="120" w:beforeAutospacing="0" w:after="0" w:afterAutospacing="0"/>
        <w:ind w:leftChars="136" w:left="567"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なお、平成</w:t>
      </w:r>
      <w:r w:rsidRPr="00225845">
        <w:rPr>
          <w:rFonts w:ascii="HGｺﾞｼｯｸM" w:eastAsia="HGｺﾞｼｯｸM" w:cstheme="minorBidi"/>
          <w:color w:val="000000" w:themeColor="text1"/>
          <w:kern w:val="24"/>
        </w:rPr>
        <w:t>28年改正児童福祉法では、児童福祉審議会は関係者からの報告や意見聴取ができることにするとともに、委員により高い公正性を求めることとした。また、国において、</w:t>
      </w:r>
      <w:r w:rsidRPr="00225845">
        <w:rPr>
          <w:rFonts w:ascii="HGｺﾞｼｯｸM" w:eastAsia="HGｺﾞｼｯｸM" w:hAnsi="HGｺﾞｼｯｸM" w:cs="HGｺﾞｼｯｸM" w:hint="eastAsia"/>
          <w:color w:val="000000" w:themeColor="text1"/>
        </w:rPr>
        <w:t>児童福祉審議会や自治体が設置する第三者機関における子どもや要保護児童対策地域協議会の関係機関などからの申立てによる審議・調査の仕組みなど、</w:t>
      </w:r>
      <w:r w:rsidRPr="00225845">
        <w:rPr>
          <w:rFonts w:ascii="HGｺﾞｼｯｸM" w:eastAsia="HGｺﾞｼｯｸM" w:cstheme="minorBidi" w:hint="eastAsia"/>
          <w:color w:val="000000" w:themeColor="text1"/>
          <w:kern w:val="24"/>
        </w:rPr>
        <w:t>子どもの権利擁護に関する仕組みの構築に向けて調査研究を行っており、この結果について周知していく予定としている。都道府県においては、これを踏まえて取組を行うこと。</w:t>
      </w:r>
    </w:p>
    <w:p w:rsidR="00187336" w:rsidRPr="00225845" w:rsidRDefault="00187336" w:rsidP="00187336">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187336" w:rsidRPr="00225845" w:rsidRDefault="00C36F02" w:rsidP="00187336">
      <w:pPr>
        <w:pStyle w:val="Web"/>
        <w:spacing w:before="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ⅰ　施策の利用の決定に当たっては、子どもに十分な説明がなされることを徹底すること。</w:t>
      </w:r>
    </w:p>
    <w:p w:rsidR="00187336" w:rsidRPr="00225845" w:rsidRDefault="00C36F02" w:rsidP="00187336">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ⅱ　特に、代替養育に関する措置とその変更時及び措置継続の際には定期的（少なくとも半年に</w:t>
      </w:r>
      <w:r w:rsidR="00187336" w:rsidRPr="00225845">
        <w:rPr>
          <w:rFonts w:ascii="HGｺﾞｼｯｸM" w:eastAsia="HGｺﾞｼｯｸM" w:cstheme="minorBidi" w:hint="eastAsia"/>
          <w:color w:val="000000" w:themeColor="text1"/>
          <w:kern w:val="24"/>
        </w:rPr>
        <w:t>１</w:t>
      </w:r>
      <w:r w:rsidRPr="00225845">
        <w:rPr>
          <w:rFonts w:ascii="HGｺﾞｼｯｸM" w:eastAsia="HGｺﾞｼｯｸM" w:cstheme="minorBidi" w:hint="eastAsia"/>
          <w:color w:val="000000" w:themeColor="text1"/>
          <w:kern w:val="24"/>
        </w:rPr>
        <w:t>回）に理由や見通しを含めて</w:t>
      </w:r>
      <w:r w:rsidR="008402E6" w:rsidRPr="00225845">
        <w:rPr>
          <w:rFonts w:ascii="HGｺﾞｼｯｸM" w:eastAsia="HGｺﾞｼｯｸM" w:cstheme="minorBidi" w:hint="eastAsia"/>
          <w:color w:val="000000" w:themeColor="text1"/>
          <w:kern w:val="24"/>
          <w:u w:val="single"/>
        </w:rPr>
        <w:t>子どもに</w:t>
      </w:r>
      <w:r w:rsidRPr="00225845">
        <w:rPr>
          <w:rFonts w:ascii="HGｺﾞｼｯｸM" w:eastAsia="HGｺﾞｼｯｸM" w:cstheme="minorBidi" w:hint="eastAsia"/>
          <w:color w:val="000000" w:themeColor="text1"/>
          <w:kern w:val="24"/>
        </w:rPr>
        <w:t>丁寧な説明をするとともに、意見表明できる年齢の子どもには、十分な意見の聴取を行い、方針決定にできるだけ反映さ</w:t>
      </w:r>
      <w:r w:rsidR="00DE3EC3" w:rsidRPr="00225845">
        <w:rPr>
          <w:rFonts w:ascii="HGｺﾞｼｯｸM" w:eastAsia="HGｺﾞｼｯｸM" w:cstheme="minorBidi" w:hint="eastAsia"/>
          <w:color w:val="000000" w:themeColor="text1"/>
          <w:kern w:val="24"/>
        </w:rPr>
        <w:t>せ</w:t>
      </w:r>
      <w:r w:rsidRPr="00225845">
        <w:rPr>
          <w:rFonts w:ascii="HGｺﾞｼｯｸM" w:eastAsia="HGｺﾞｼｯｸM" w:cstheme="minorBidi" w:hint="eastAsia"/>
          <w:color w:val="000000" w:themeColor="text1"/>
          <w:kern w:val="24"/>
        </w:rPr>
        <w:t>ること。ただし、子どもの最善の利益のためにその意見が反映できない時にはその理由等を十分に子どもに説明すること。</w:t>
      </w:r>
    </w:p>
    <w:p w:rsidR="00C36F02" w:rsidRPr="00225845" w:rsidRDefault="00C36F02" w:rsidP="00187336">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hint="eastAsia"/>
          <w:color w:val="000000" w:themeColor="text1"/>
        </w:rPr>
        <w:t>（評価のための指標例）</w:t>
      </w:r>
    </w:p>
    <w:p w:rsidR="00C36F02" w:rsidRPr="00225845" w:rsidRDefault="00C36F02" w:rsidP="00187336">
      <w:pPr>
        <w:pStyle w:val="Web"/>
        <w:spacing w:before="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int="eastAsia"/>
          <w:color w:val="000000" w:themeColor="text1"/>
        </w:rPr>
        <w:t>・</w:t>
      </w:r>
      <w:r w:rsidR="001367DE" w:rsidRPr="00225845">
        <w:rPr>
          <w:rFonts w:ascii="HGｺﾞｼｯｸM" w:eastAsia="HGｺﾞｼｯｸM" w:hint="eastAsia"/>
          <w:color w:val="000000" w:themeColor="text1"/>
        </w:rPr>
        <w:t xml:space="preserve">　</w:t>
      </w:r>
      <w:r w:rsidRPr="00225845">
        <w:rPr>
          <w:rFonts w:ascii="HGｺﾞｼｯｸM" w:eastAsia="HGｺﾞｼｯｸM" w:hint="eastAsia"/>
          <w:color w:val="000000" w:themeColor="text1"/>
        </w:rPr>
        <w:t>一時保護</w:t>
      </w:r>
      <w:r w:rsidR="001367DE" w:rsidRPr="00225845">
        <w:rPr>
          <w:rFonts w:ascii="HGｺﾞｼｯｸM" w:eastAsia="HGｺﾞｼｯｸM" w:hint="eastAsia"/>
          <w:color w:val="000000" w:themeColor="text1"/>
        </w:rPr>
        <w:t>や</w:t>
      </w:r>
      <w:r w:rsidRPr="00225845">
        <w:rPr>
          <w:rFonts w:ascii="HGｺﾞｼｯｸM" w:eastAsia="HGｺﾞｼｯｸM" w:hint="eastAsia"/>
          <w:color w:val="000000" w:themeColor="text1"/>
        </w:rPr>
        <w:t>代替養育</w:t>
      </w:r>
      <w:r w:rsidR="001367DE" w:rsidRPr="00225845">
        <w:rPr>
          <w:rFonts w:ascii="HGｺﾞｼｯｸM" w:eastAsia="HGｺﾞｼｯｸM" w:hint="eastAsia"/>
          <w:color w:val="000000" w:themeColor="text1"/>
        </w:rPr>
        <w:t>における</w:t>
      </w:r>
      <w:r w:rsidRPr="00225845">
        <w:rPr>
          <w:rFonts w:ascii="HGｺﾞｼｯｸM" w:eastAsia="HGｺﾞｼｯｸM" w:hint="eastAsia"/>
          <w:color w:val="000000" w:themeColor="text1"/>
        </w:rPr>
        <w:t>権利擁護</w:t>
      </w:r>
      <w:r w:rsidR="001367DE" w:rsidRPr="00225845">
        <w:rPr>
          <w:rFonts w:ascii="HGｺﾞｼｯｸM" w:eastAsia="HGｺﾞｼｯｸM" w:hint="eastAsia"/>
          <w:color w:val="000000" w:themeColor="text1"/>
        </w:rPr>
        <w:t>の実施状況（</w:t>
      </w:r>
      <w:r w:rsidRPr="00225845">
        <w:rPr>
          <w:rFonts w:ascii="HGｺﾞｼｯｸM" w:eastAsia="HGｺﾞｼｯｸM" w:hint="eastAsia"/>
          <w:color w:val="000000" w:themeColor="text1"/>
        </w:rPr>
        <w:t>子どもへのアンケート調査</w:t>
      </w:r>
      <w:r w:rsidR="001367DE" w:rsidRPr="00225845">
        <w:rPr>
          <w:rFonts w:ascii="HGｺﾞｼｯｸM" w:eastAsia="HGｺﾞｼｯｸM" w:hint="eastAsia"/>
          <w:color w:val="000000" w:themeColor="text1"/>
        </w:rPr>
        <w:t>、</w:t>
      </w:r>
      <w:r w:rsidRPr="00225845">
        <w:rPr>
          <w:rFonts w:ascii="HGｺﾞｼｯｸM" w:eastAsia="HGｺﾞｼｯｸM" w:hint="eastAsia"/>
          <w:color w:val="000000" w:themeColor="text1"/>
        </w:rPr>
        <w:t>子どもの権利を擁護する仕組み</w:t>
      </w:r>
      <w:r w:rsidR="001367DE" w:rsidRPr="00225845">
        <w:rPr>
          <w:rFonts w:ascii="HGｺﾞｼｯｸM" w:eastAsia="HGｺﾞｼｯｸM" w:hint="eastAsia"/>
          <w:color w:val="000000" w:themeColor="text1"/>
        </w:rPr>
        <w:t>の</w:t>
      </w:r>
      <w:r w:rsidRPr="00225845">
        <w:rPr>
          <w:rFonts w:ascii="HGｺﾞｼｯｸM" w:eastAsia="HGｺﾞｼｯｸM" w:hint="eastAsia"/>
          <w:color w:val="000000" w:themeColor="text1"/>
        </w:rPr>
        <w:t>活用</w:t>
      </w:r>
      <w:r w:rsidR="001367DE" w:rsidRPr="00225845">
        <w:rPr>
          <w:rFonts w:ascii="HGｺﾞｼｯｸM" w:eastAsia="HGｺﾞｼｯｸM" w:hint="eastAsia"/>
          <w:color w:val="000000" w:themeColor="text1"/>
        </w:rPr>
        <w:t>状況等）</w:t>
      </w:r>
    </w:p>
    <w:p w:rsidR="00C36F02" w:rsidRPr="00225845" w:rsidRDefault="00C36F02" w:rsidP="008B073C">
      <w:pPr>
        <w:pStyle w:val="Web"/>
        <w:spacing w:before="0" w:beforeAutospacing="0" w:after="0" w:afterAutospacing="0"/>
        <w:rPr>
          <w:rFonts w:ascii="HGｺﾞｼｯｸM" w:eastAsia="HGｺﾞｼｯｸM"/>
          <w:color w:val="000000" w:themeColor="text1"/>
        </w:rPr>
      </w:pPr>
    </w:p>
    <w:p w:rsidR="001367DE" w:rsidRPr="00225845" w:rsidRDefault="001367DE" w:rsidP="008B073C">
      <w:pPr>
        <w:pStyle w:val="Web"/>
        <w:spacing w:before="0" w:beforeAutospacing="0" w:after="0" w:afterAutospacing="0"/>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（３）市区町村の子ども家庭支援体制の構築等に向けた都道府県の取組</w:t>
      </w:r>
    </w:p>
    <w:p w:rsidR="001367DE" w:rsidRPr="00225845" w:rsidRDefault="00703AD5" w:rsidP="009947DA">
      <w:pPr>
        <w:pStyle w:val="Web"/>
        <w:tabs>
          <w:tab w:val="left" w:pos="4788"/>
        </w:tabs>
        <w:spacing w:before="0" w:beforeAutospacing="0" w:after="0" w:afterAutospacing="0"/>
        <w:ind w:leftChars="136" w:left="567"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1367DE" w:rsidRPr="00225845">
        <w:rPr>
          <w:rFonts w:ascii="HGｺﾞｼｯｸM" w:eastAsia="HGｺﾞｼｯｸM" w:cstheme="minorBidi" w:hint="eastAsia"/>
          <w:color w:val="000000" w:themeColor="text1"/>
          <w:kern w:val="24"/>
        </w:rPr>
        <w:t xml:space="preserve">　子ども・子育て支援法</w:t>
      </w:r>
      <w:r w:rsidR="00DE3EC3" w:rsidRPr="00225845">
        <w:rPr>
          <w:rFonts w:ascii="HGｺﾞｼｯｸM" w:eastAsia="HGｺﾞｼｯｸM" w:cstheme="minorBidi" w:hint="eastAsia"/>
          <w:color w:val="000000" w:themeColor="text1"/>
          <w:kern w:val="24"/>
          <w:u w:val="single"/>
        </w:rPr>
        <w:t>（平成</w:t>
      </w:r>
      <w:r w:rsidR="00DE3EC3" w:rsidRPr="00225845">
        <w:rPr>
          <w:rFonts w:ascii="HGｺﾞｼｯｸM" w:eastAsia="HGｺﾞｼｯｸM" w:cstheme="minorBidi"/>
          <w:color w:val="000000" w:themeColor="text1"/>
          <w:kern w:val="24"/>
          <w:u w:val="single"/>
        </w:rPr>
        <w:t>24年法律第65号）</w:t>
      </w:r>
      <w:r w:rsidR="001367DE" w:rsidRPr="00225845">
        <w:rPr>
          <w:rFonts w:ascii="HGｺﾞｼｯｸM" w:eastAsia="HGｺﾞｼｯｸM" w:cstheme="minorBidi" w:hint="eastAsia"/>
          <w:color w:val="000000" w:themeColor="text1"/>
          <w:kern w:val="24"/>
        </w:rPr>
        <w:t>に基づき、市区町村及び都道府県は、乳児家庭全戸訪問事業などの地域子ども・子育て支援事業の量の見込みや児童虐待防止対策の充実策など</w:t>
      </w:r>
      <w:r w:rsidR="00733EE9" w:rsidRPr="00225845">
        <w:rPr>
          <w:rFonts w:ascii="HGｺﾞｼｯｸM" w:eastAsia="HGｺﾞｼｯｸM" w:cstheme="minorBidi" w:hint="eastAsia"/>
          <w:color w:val="000000" w:themeColor="text1"/>
          <w:kern w:val="24"/>
        </w:rPr>
        <w:t>を</w:t>
      </w:r>
      <w:r w:rsidR="001367DE" w:rsidRPr="00225845">
        <w:rPr>
          <w:rFonts w:ascii="HGｺﾞｼｯｸM" w:eastAsia="HGｺﾞｼｯｸM" w:cstheme="minorBidi" w:hint="eastAsia"/>
          <w:color w:val="000000" w:themeColor="text1"/>
          <w:kern w:val="24"/>
        </w:rPr>
        <w:t>盛り込</w:t>
      </w:r>
      <w:r w:rsidR="00733EE9" w:rsidRPr="00225845">
        <w:rPr>
          <w:rFonts w:ascii="HGｺﾞｼｯｸM" w:eastAsia="HGｺﾞｼｯｸM" w:cstheme="minorBidi" w:hint="eastAsia"/>
          <w:color w:val="000000" w:themeColor="text1"/>
          <w:kern w:val="24"/>
        </w:rPr>
        <w:t>んだ</w:t>
      </w:r>
      <w:r w:rsidR="001367DE" w:rsidRPr="00225845">
        <w:rPr>
          <w:rFonts w:ascii="HGｺﾞｼｯｸM" w:eastAsia="HGｺﾞｼｯｸM" w:cstheme="minorBidi" w:hint="eastAsia"/>
          <w:color w:val="000000" w:themeColor="text1"/>
          <w:kern w:val="24"/>
        </w:rPr>
        <w:t>「子ども・子育て支援事業計画」を策定している。計画に盛り込む市区町村の子ども家庭支援体制の構築等に向けた取組については、</w:t>
      </w:r>
      <w:r w:rsidR="00297CEB" w:rsidRPr="00225845">
        <w:rPr>
          <w:rFonts w:ascii="HGｺﾞｼｯｸM" w:eastAsia="HGｺﾞｼｯｸM" w:cstheme="minorBidi"/>
          <w:color w:val="000000" w:themeColor="text1"/>
          <w:kern w:val="24"/>
        </w:rPr>
        <w:t>2017</w:t>
      </w:r>
      <w:r w:rsidR="001367DE" w:rsidRPr="00225845">
        <w:rPr>
          <w:rFonts w:ascii="HGｺﾞｼｯｸM" w:eastAsia="HGｺﾞｼｯｸM" w:cstheme="minorBidi" w:hint="eastAsia"/>
          <w:color w:val="000000" w:themeColor="text1"/>
          <w:kern w:val="24"/>
        </w:rPr>
        <w:t>年度に行われた中間見直し後の「子ども・子育て支援事業計画」の社会的養育に関係する内容（市区町村が中心となって実施している子どもに対する在宅支援サービスの取組等）を踏まえるとともに、更なる市区町村における子ども家庭支援を促進し</w:t>
      </w:r>
      <w:r w:rsidR="001367DE" w:rsidRPr="00225845">
        <w:rPr>
          <w:rFonts w:ascii="HGｺﾞｼｯｸM" w:eastAsia="HGｺﾞｼｯｸM" w:cstheme="minorBidi" w:hint="eastAsia"/>
          <w:color w:val="000000" w:themeColor="text1"/>
          <w:kern w:val="24"/>
        </w:rPr>
        <w:lastRenderedPageBreak/>
        <w:t>ていくための方向性を示すものとして、以下の①</w:t>
      </w:r>
      <w:r w:rsidR="00DE3EC3" w:rsidRPr="00225845">
        <w:rPr>
          <w:rFonts w:ascii="HGｺﾞｼｯｸM" w:eastAsia="HGｺﾞｼｯｸM" w:cstheme="minorBidi" w:hint="eastAsia"/>
          <w:color w:val="000000" w:themeColor="text1"/>
          <w:kern w:val="24"/>
        </w:rPr>
        <w:t>・</w:t>
      </w:r>
      <w:r w:rsidR="001367DE" w:rsidRPr="00225845">
        <w:rPr>
          <w:rFonts w:ascii="HGｺﾞｼｯｸM" w:eastAsia="HGｺﾞｼｯｸM" w:cstheme="minorBidi" w:hint="eastAsia"/>
          <w:color w:val="000000" w:themeColor="text1"/>
          <w:kern w:val="24"/>
        </w:rPr>
        <w:t>②を盛り込んだ内容を含めて策定すること。</w:t>
      </w:r>
    </w:p>
    <w:p w:rsidR="001367DE" w:rsidRPr="00225845" w:rsidRDefault="001367DE" w:rsidP="008B073C">
      <w:pPr>
        <w:pStyle w:val="Web"/>
        <w:spacing w:before="0" w:beforeAutospacing="0" w:after="0" w:afterAutospacing="0"/>
        <w:rPr>
          <w:rFonts w:ascii="HGｺﾞｼｯｸM" w:eastAsia="HGｺﾞｼｯｸM" w:cstheme="minorBidi"/>
          <w:b/>
          <w:bCs/>
          <w:color w:val="000000" w:themeColor="text1"/>
          <w:kern w:val="24"/>
        </w:rPr>
      </w:pPr>
    </w:p>
    <w:p w:rsidR="001367DE" w:rsidRPr="00225845" w:rsidRDefault="001367DE" w:rsidP="00187336">
      <w:pPr>
        <w:pStyle w:val="Web"/>
        <w:spacing w:before="0" w:beforeAutospacing="0" w:after="0" w:afterAutospacing="0"/>
        <w:ind w:leftChars="114" w:left="239" w:firstLineChars="17" w:firstLine="41"/>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①市区町村の相談支援体制等の整備に向けた都道府県の支援・取組</w:t>
      </w:r>
    </w:p>
    <w:p w:rsidR="001367DE" w:rsidRPr="00225845" w:rsidRDefault="00703AD5" w:rsidP="00187336">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1367DE" w:rsidRPr="00225845">
        <w:rPr>
          <w:rFonts w:ascii="HGｺﾞｼｯｸM" w:eastAsia="HGｺﾞｼｯｸM" w:cstheme="minorBidi" w:hint="eastAsia"/>
          <w:color w:val="000000" w:themeColor="text1"/>
          <w:kern w:val="24"/>
        </w:rPr>
        <w:t xml:space="preserve">　以下のⅰ～ⅳについて、都道府県の行う支援・取組を盛り込んだ計画を策定すること。</w:t>
      </w:r>
    </w:p>
    <w:p w:rsidR="001367DE" w:rsidRPr="00225845" w:rsidRDefault="001367DE" w:rsidP="00187336">
      <w:pPr>
        <w:pStyle w:val="Web"/>
        <w:spacing w:before="0" w:beforeAutospacing="0" w:after="0" w:afterAutospacing="0"/>
        <w:ind w:leftChars="406" w:left="1134"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ⅰ　子育て世代包括支援センターの普及について</w:t>
      </w:r>
    </w:p>
    <w:p w:rsidR="001367DE" w:rsidRPr="00225845" w:rsidRDefault="001367DE" w:rsidP="00187336">
      <w:pPr>
        <w:pStyle w:val="Web"/>
        <w:spacing w:before="0" w:beforeAutospacing="0" w:after="0" w:afterAutospacing="0"/>
        <w:ind w:leftChars="406" w:left="1134"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ⅱ　市区町村子ども家庭総合支援拠点の普及について</w:t>
      </w:r>
    </w:p>
    <w:p w:rsidR="001367DE" w:rsidRPr="00225845" w:rsidRDefault="001367DE" w:rsidP="00187336">
      <w:pPr>
        <w:pStyle w:val="Web"/>
        <w:spacing w:before="0" w:beforeAutospacing="0" w:after="0" w:afterAutospacing="0"/>
        <w:ind w:leftChars="406" w:left="1134"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ⅲ　市</w:t>
      </w:r>
      <w:r w:rsidR="00297CEB" w:rsidRPr="00225845">
        <w:rPr>
          <w:rFonts w:ascii="HGｺﾞｼｯｸM" w:eastAsia="HGｺﾞｼｯｸM" w:cstheme="minorBidi" w:hint="eastAsia"/>
          <w:color w:val="000000" w:themeColor="text1"/>
          <w:kern w:val="24"/>
        </w:rPr>
        <w:t>区</w:t>
      </w:r>
      <w:r w:rsidRPr="00225845">
        <w:rPr>
          <w:rFonts w:ascii="HGｺﾞｼｯｸM" w:eastAsia="HGｺﾞｼｯｸM" w:cstheme="minorBidi" w:hint="eastAsia"/>
          <w:color w:val="000000" w:themeColor="text1"/>
          <w:kern w:val="24"/>
        </w:rPr>
        <w:t>町村の支援メニューの充実について（ショートステイ、トワイライトステイ事業等）</w:t>
      </w:r>
    </w:p>
    <w:p w:rsidR="001367DE" w:rsidRPr="00225845" w:rsidRDefault="001367DE" w:rsidP="00187336">
      <w:pPr>
        <w:pStyle w:val="Web"/>
        <w:spacing w:before="0" w:beforeAutospacing="0" w:after="0" w:afterAutospacing="0"/>
        <w:ind w:leftChars="406" w:left="1134"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ⅳ　母子生活支援施設の活用について</w:t>
      </w:r>
    </w:p>
    <w:p w:rsidR="001367DE" w:rsidRPr="00225845" w:rsidRDefault="00703AD5" w:rsidP="00187336">
      <w:pPr>
        <w:pStyle w:val="Web"/>
        <w:spacing w:beforeLines="50" w:before="180" w:beforeAutospacing="0" w:after="0" w:afterAutospacing="0"/>
        <w:ind w:leftChars="270" w:left="850" w:hangingChars="118" w:hanging="283"/>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1367DE" w:rsidRPr="00225845">
        <w:rPr>
          <w:rFonts w:ascii="HGｺﾞｼｯｸM" w:eastAsia="HGｺﾞｼｯｸM" w:cstheme="minorBidi" w:hint="eastAsia"/>
          <w:color w:val="000000" w:themeColor="text1"/>
          <w:kern w:val="24"/>
        </w:rPr>
        <w:t xml:space="preserve">　子ども家庭支援に携わる職員の人材育成支援策に関する計画（都道府県の行う取組）を策定</w:t>
      </w:r>
      <w:r w:rsidR="00110528" w:rsidRPr="00225845">
        <w:rPr>
          <w:rFonts w:ascii="HGｺﾞｼｯｸM" w:eastAsia="HGｺﾞｼｯｸM" w:cstheme="minorBidi" w:hint="eastAsia"/>
          <w:color w:val="000000" w:themeColor="text1"/>
          <w:kern w:val="24"/>
        </w:rPr>
        <w:t>すること。</w:t>
      </w:r>
    </w:p>
    <w:p w:rsidR="001367DE" w:rsidRPr="00225845" w:rsidRDefault="001367DE" w:rsidP="00187336">
      <w:pPr>
        <w:pStyle w:val="Web"/>
        <w:spacing w:beforeLines="50" w:before="180" w:beforeAutospacing="0" w:after="0" w:afterAutospacing="0"/>
        <w:ind w:leftChars="100" w:left="210" w:firstLineChars="30" w:firstLine="72"/>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w:t>
      </w:r>
      <w:r w:rsidR="00110528" w:rsidRPr="00225845">
        <w:rPr>
          <w:rFonts w:ascii="HGｺﾞｼｯｸM" w:eastAsia="HGｺﾞｼｯｸM" w:cstheme="minorBidi" w:hint="eastAsia"/>
          <w:color w:val="000000" w:themeColor="text1"/>
          <w:kern w:val="24"/>
        </w:rPr>
        <w:t>策定に当たっての</w:t>
      </w:r>
      <w:r w:rsidRPr="00225845">
        <w:rPr>
          <w:rFonts w:ascii="HGｺﾞｼｯｸM" w:eastAsia="HGｺﾞｼｯｸM" w:cstheme="minorBidi" w:hint="eastAsia"/>
          <w:color w:val="000000" w:themeColor="text1"/>
          <w:kern w:val="24"/>
        </w:rPr>
        <w:t>留意点）</w:t>
      </w:r>
    </w:p>
    <w:p w:rsidR="001367DE" w:rsidRPr="00225845" w:rsidRDefault="001367DE" w:rsidP="00187336">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ⅰ　計画には管内市区町村に対する</w:t>
      </w:r>
      <w:r w:rsidR="00980BCF" w:rsidRPr="00225845">
        <w:rPr>
          <w:rFonts w:ascii="HGｺﾞｼｯｸM" w:eastAsia="HGｺﾞｼｯｸM" w:cstheme="minorBidi" w:hint="eastAsia"/>
          <w:color w:val="000000" w:themeColor="text1"/>
          <w:kern w:val="24"/>
        </w:rPr>
        <w:t>子育て世代包括</w:t>
      </w:r>
      <w:r w:rsidR="00110528" w:rsidRPr="00225845">
        <w:rPr>
          <w:rFonts w:ascii="HGｺﾞｼｯｸM" w:eastAsia="HGｺﾞｼｯｸM" w:cstheme="minorBidi" w:hint="eastAsia"/>
          <w:color w:val="000000" w:themeColor="text1"/>
          <w:kern w:val="24"/>
        </w:rPr>
        <w:t>支援センター、市区町村子ども家庭総合</w:t>
      </w:r>
      <w:r w:rsidRPr="00225845">
        <w:rPr>
          <w:rFonts w:ascii="HGｺﾞｼｯｸM" w:eastAsia="HGｺﾞｼｯｸM" w:cstheme="minorBidi" w:hint="eastAsia"/>
          <w:color w:val="000000" w:themeColor="text1"/>
          <w:kern w:val="24"/>
        </w:rPr>
        <w:t>支援拠点の設置</w:t>
      </w:r>
      <w:r w:rsidR="00110528" w:rsidRPr="00225845">
        <w:rPr>
          <w:rFonts w:ascii="HGｺﾞｼｯｸM" w:eastAsia="HGｺﾞｼｯｸM" w:cstheme="minorBidi" w:hint="eastAsia"/>
          <w:color w:val="000000" w:themeColor="text1"/>
          <w:kern w:val="24"/>
        </w:rPr>
        <w:t>、支援メニューの充実、母子生活支援施設の活用</w:t>
      </w:r>
      <w:r w:rsidRPr="00225845">
        <w:rPr>
          <w:rFonts w:ascii="HGｺﾞｼｯｸM" w:eastAsia="HGｺﾞｼｯｸM" w:cstheme="minorBidi" w:hint="eastAsia"/>
          <w:color w:val="000000" w:themeColor="text1"/>
          <w:kern w:val="24"/>
        </w:rPr>
        <w:t>等に向けた都道府県の</w:t>
      </w:r>
      <w:r w:rsidR="00110528" w:rsidRPr="00225845">
        <w:rPr>
          <w:rFonts w:ascii="HGｺﾞｼｯｸM" w:eastAsia="HGｺﾞｼｯｸM" w:cstheme="minorBidi" w:hint="eastAsia"/>
          <w:color w:val="000000" w:themeColor="text1"/>
          <w:kern w:val="24"/>
        </w:rPr>
        <w:t>支援・</w:t>
      </w:r>
      <w:r w:rsidRPr="00225845">
        <w:rPr>
          <w:rFonts w:ascii="HGｺﾞｼｯｸM" w:eastAsia="HGｺﾞｼｯｸM" w:cstheme="minorBidi" w:hint="eastAsia"/>
          <w:color w:val="000000" w:themeColor="text1"/>
          <w:kern w:val="24"/>
        </w:rPr>
        <w:t>取組（設置促進策、</w:t>
      </w:r>
      <w:r w:rsidR="00110528" w:rsidRPr="00225845">
        <w:rPr>
          <w:rFonts w:ascii="HGｺﾞｼｯｸM" w:eastAsia="HGｺﾞｼｯｸM" w:cstheme="minorBidi" w:hint="eastAsia"/>
          <w:color w:val="000000" w:themeColor="text1"/>
          <w:kern w:val="24"/>
        </w:rPr>
        <w:t>活用促進策、</w:t>
      </w:r>
      <w:r w:rsidRPr="00225845">
        <w:rPr>
          <w:rFonts w:ascii="HGｺﾞｼｯｸM" w:eastAsia="HGｺﾞｼｯｸM" w:cstheme="minorBidi" w:hint="eastAsia"/>
          <w:color w:val="000000" w:themeColor="text1"/>
          <w:kern w:val="24"/>
        </w:rPr>
        <w:t>人材育成支援策）を記載すること。</w:t>
      </w:r>
      <w:r w:rsidR="00110528" w:rsidRPr="00225845">
        <w:rPr>
          <w:rFonts w:ascii="HGｺﾞｼｯｸM" w:eastAsia="HGｺﾞｼｯｸM" w:cstheme="minorBidi" w:hint="eastAsia"/>
          <w:color w:val="000000" w:themeColor="text1"/>
          <w:kern w:val="24"/>
        </w:rPr>
        <w:t>その際、市区町村と連携し</w:t>
      </w:r>
      <w:r w:rsidR="008402E6" w:rsidRPr="00225845">
        <w:rPr>
          <w:rFonts w:ascii="HGｺﾞｼｯｸM" w:eastAsia="HGｺﾞｼｯｸM" w:cstheme="minorBidi" w:hint="eastAsia"/>
          <w:color w:val="000000" w:themeColor="text1"/>
          <w:kern w:val="24"/>
        </w:rPr>
        <w:t>て</w:t>
      </w:r>
      <w:r w:rsidR="00110528" w:rsidRPr="00225845">
        <w:rPr>
          <w:rFonts w:ascii="HGｺﾞｼｯｸM" w:eastAsia="HGｺﾞｼｯｸM" w:cstheme="minorBidi" w:hint="eastAsia"/>
          <w:color w:val="000000" w:themeColor="text1"/>
          <w:kern w:val="24"/>
        </w:rPr>
        <w:t>地域資源の把握等</w:t>
      </w:r>
      <w:r w:rsidR="008402E6" w:rsidRPr="00225845">
        <w:rPr>
          <w:rFonts w:ascii="HGｺﾞｼｯｸM" w:eastAsia="HGｺﾞｼｯｸM" w:cstheme="minorBidi" w:hint="eastAsia"/>
          <w:color w:val="000000" w:themeColor="text1"/>
          <w:kern w:val="24"/>
        </w:rPr>
        <w:t>を</w:t>
      </w:r>
      <w:r w:rsidR="00110528" w:rsidRPr="00225845">
        <w:rPr>
          <w:rFonts w:ascii="HGｺﾞｼｯｸM" w:eastAsia="HGｺﾞｼｯｸM" w:cstheme="minorBidi" w:hint="eastAsia"/>
          <w:color w:val="000000" w:themeColor="text1"/>
          <w:kern w:val="24"/>
        </w:rPr>
        <w:t>進めること。</w:t>
      </w:r>
    </w:p>
    <w:p w:rsidR="001367DE" w:rsidRPr="00225845" w:rsidRDefault="001367DE" w:rsidP="00187336">
      <w:pPr>
        <w:pStyle w:val="Web"/>
        <w:spacing w:before="12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ⅱ</w:t>
      </w:r>
      <w:r w:rsidR="00110528" w:rsidRPr="00225845">
        <w:rPr>
          <w:rFonts w:ascii="HGｺﾞｼｯｸM" w:eastAsia="HGｺﾞｼｯｸM" w:cstheme="minorBidi" w:hint="eastAsia"/>
          <w:color w:val="000000" w:themeColor="text1"/>
          <w:kern w:val="24"/>
        </w:rPr>
        <w:t xml:space="preserve">　設置促進や活用</w:t>
      </w:r>
      <w:r w:rsidRPr="00225845">
        <w:rPr>
          <w:rFonts w:ascii="HGｺﾞｼｯｸM" w:eastAsia="HGｺﾞｼｯｸM" w:cstheme="minorBidi" w:hint="eastAsia"/>
          <w:color w:val="000000" w:themeColor="text1"/>
          <w:kern w:val="24"/>
        </w:rPr>
        <w:t>に当たっては、</w:t>
      </w:r>
      <w:r w:rsidR="00110528" w:rsidRPr="00225845">
        <w:rPr>
          <w:rFonts w:ascii="HGｺﾞｼｯｸM" w:eastAsia="HGｺﾞｼｯｸM" w:cstheme="minorBidi" w:hint="eastAsia"/>
          <w:color w:val="000000" w:themeColor="text1"/>
          <w:kern w:val="24"/>
        </w:rPr>
        <w:t>「子育て世代包括支援センター業務ガイドラインについて」（平成</w:t>
      </w:r>
      <w:r w:rsidR="00110528" w:rsidRPr="00225845">
        <w:rPr>
          <w:rFonts w:ascii="HGｺﾞｼｯｸM" w:eastAsia="HGｺﾞｼｯｸM" w:cstheme="minorBidi"/>
          <w:color w:val="000000" w:themeColor="text1"/>
          <w:kern w:val="24"/>
        </w:rPr>
        <w:t>29年</w:t>
      </w:r>
      <w:r w:rsidR="00E5533A" w:rsidRPr="00225845">
        <w:rPr>
          <w:rFonts w:ascii="HGｺﾞｼｯｸM" w:eastAsia="HGｺﾞｼｯｸM" w:cstheme="minorBidi" w:hint="eastAsia"/>
          <w:color w:val="000000" w:themeColor="text1"/>
          <w:kern w:val="24"/>
        </w:rPr>
        <w:t>８</w:t>
      </w:r>
      <w:r w:rsidR="00110528" w:rsidRPr="00225845">
        <w:rPr>
          <w:rFonts w:ascii="HGｺﾞｼｯｸM" w:eastAsia="HGｺﾞｼｯｸM" w:cstheme="minorBidi" w:hint="eastAsia"/>
          <w:color w:val="000000" w:themeColor="text1"/>
          <w:kern w:val="24"/>
        </w:rPr>
        <w:t>月</w:t>
      </w:r>
      <w:r w:rsidR="00E5533A" w:rsidRPr="00225845">
        <w:rPr>
          <w:rFonts w:ascii="HGｺﾞｼｯｸM" w:eastAsia="HGｺﾞｼｯｸM" w:cstheme="minorBidi" w:hint="eastAsia"/>
          <w:color w:val="000000" w:themeColor="text1"/>
          <w:kern w:val="24"/>
        </w:rPr>
        <w:t>１</w:t>
      </w:r>
      <w:r w:rsidR="00110528" w:rsidRPr="00225845">
        <w:rPr>
          <w:rFonts w:ascii="HGｺﾞｼｯｸM" w:eastAsia="HGｺﾞｼｯｸM" w:cstheme="minorBidi" w:hint="eastAsia"/>
          <w:color w:val="000000" w:themeColor="text1"/>
          <w:kern w:val="24"/>
        </w:rPr>
        <w:t>日付け子母発</w:t>
      </w:r>
      <w:r w:rsidR="00110528" w:rsidRPr="00225845">
        <w:rPr>
          <w:rFonts w:ascii="HGｺﾞｼｯｸM" w:eastAsia="HGｺﾞｼｯｸM" w:cstheme="minorBidi"/>
          <w:color w:val="000000" w:themeColor="text1"/>
          <w:kern w:val="24"/>
        </w:rPr>
        <w:t>0801第</w:t>
      </w:r>
      <w:r w:rsidR="00E5533A" w:rsidRPr="00225845">
        <w:rPr>
          <w:rFonts w:ascii="HGｺﾞｼｯｸM" w:eastAsia="HGｺﾞｼｯｸM" w:cstheme="minorBidi" w:hint="eastAsia"/>
          <w:color w:val="000000" w:themeColor="text1"/>
          <w:kern w:val="24"/>
        </w:rPr>
        <w:t>１</w:t>
      </w:r>
      <w:r w:rsidR="00110528" w:rsidRPr="00225845">
        <w:rPr>
          <w:rFonts w:ascii="HGｺﾞｼｯｸM" w:eastAsia="HGｺﾞｼｯｸM" w:cstheme="minorBidi" w:hint="eastAsia"/>
          <w:color w:val="000000" w:themeColor="text1"/>
          <w:kern w:val="24"/>
        </w:rPr>
        <w:t>号厚生労働省子ども家庭局母子保健課長通知）、</w:t>
      </w:r>
      <w:r w:rsidRPr="00225845">
        <w:rPr>
          <w:rFonts w:ascii="HGｺﾞｼｯｸM" w:eastAsia="HGｺﾞｼｯｸM" w:cstheme="minorBidi" w:hint="eastAsia"/>
          <w:color w:val="000000" w:themeColor="text1"/>
          <w:kern w:val="24"/>
        </w:rPr>
        <w:t>「市町村子ども家庭支援指針（ガイドライン）について」（平成</w:t>
      </w:r>
      <w:r w:rsidRPr="00225845">
        <w:rPr>
          <w:rFonts w:ascii="HGｺﾞｼｯｸM" w:eastAsia="HGｺﾞｼｯｸM" w:cstheme="minorBidi"/>
          <w:color w:val="000000" w:themeColor="text1"/>
          <w:kern w:val="24"/>
        </w:rPr>
        <w:t>29年３月31日付け雇児発0331第47号厚生労働省雇用均等・児童家庭局長通知）等を参考</w:t>
      </w:r>
      <w:r w:rsidR="00110528" w:rsidRPr="00225845">
        <w:rPr>
          <w:rFonts w:ascii="HGｺﾞｼｯｸM" w:eastAsia="HGｺﾞｼｯｸM" w:cstheme="minorBidi" w:hint="eastAsia"/>
          <w:color w:val="000000" w:themeColor="text1"/>
          <w:kern w:val="24"/>
        </w:rPr>
        <w:t>として、人材育成、関係機関との連携等について、支援体制等を検討</w:t>
      </w:r>
      <w:r w:rsidRPr="00225845">
        <w:rPr>
          <w:rFonts w:ascii="HGｺﾞｼｯｸM" w:eastAsia="HGｺﾞｼｯｸM" w:cstheme="minorBidi" w:hint="eastAsia"/>
          <w:color w:val="000000" w:themeColor="text1"/>
          <w:kern w:val="24"/>
        </w:rPr>
        <w:t>すること。</w:t>
      </w:r>
    </w:p>
    <w:p w:rsidR="00110528" w:rsidRPr="00225845" w:rsidRDefault="00110528" w:rsidP="00187336">
      <w:pPr>
        <w:pStyle w:val="Web"/>
        <w:spacing w:before="12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ⅲ　今後の「市町村子ども・子育て支援事業計画」の見直し内容を順次反映すること。</w:t>
      </w:r>
    </w:p>
    <w:p w:rsidR="001367DE" w:rsidRPr="00225845" w:rsidRDefault="001367DE" w:rsidP="00187336">
      <w:pPr>
        <w:pStyle w:val="Web"/>
        <w:spacing w:before="120" w:beforeAutospacing="0" w:after="0" w:afterAutospacing="0"/>
        <w:ind w:left="561" w:hanging="284"/>
        <w:rPr>
          <w:rFonts w:ascii="HGｺﾞｼｯｸM" w:eastAsia="HGｺﾞｼｯｸM"/>
          <w:color w:val="000000" w:themeColor="text1"/>
        </w:rPr>
      </w:pPr>
    </w:p>
    <w:p w:rsidR="001367DE" w:rsidRPr="00225845" w:rsidRDefault="001367DE" w:rsidP="00187336">
      <w:pPr>
        <w:pStyle w:val="Web"/>
        <w:spacing w:before="0" w:beforeAutospacing="0" w:after="0" w:afterAutospacing="0"/>
        <w:ind w:leftChars="114" w:left="239" w:firstLineChars="17" w:firstLine="41"/>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②児童家庭支援センターの機能強化</w:t>
      </w:r>
      <w:r w:rsidR="00DE3EC3" w:rsidRPr="00225845">
        <w:rPr>
          <w:rFonts w:ascii="HGｺﾞｼｯｸM" w:eastAsia="HGｺﾞｼｯｸM" w:cstheme="minorBidi" w:hint="eastAsia"/>
          <w:b/>
          <w:bCs/>
          <w:color w:val="000000" w:themeColor="text1"/>
          <w:kern w:val="24"/>
        </w:rPr>
        <w:t>及</w:t>
      </w:r>
      <w:r w:rsidRPr="00225845">
        <w:rPr>
          <w:rFonts w:ascii="HGｺﾞｼｯｸM" w:eastAsia="HGｺﾞｼｯｸM" w:cstheme="minorBidi" w:hint="eastAsia"/>
          <w:b/>
          <w:bCs/>
          <w:color w:val="000000" w:themeColor="text1"/>
          <w:kern w:val="24"/>
        </w:rPr>
        <w:t>び設置促進に向けた取組</w:t>
      </w:r>
    </w:p>
    <w:p w:rsidR="001367DE" w:rsidRPr="00225845" w:rsidRDefault="00703AD5" w:rsidP="00187336">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187336" w:rsidRPr="00225845">
        <w:rPr>
          <w:rFonts w:ascii="HGｺﾞｼｯｸM" w:eastAsia="HGｺﾞｼｯｸM" w:cstheme="minorBidi" w:hint="eastAsia"/>
          <w:color w:val="000000" w:themeColor="text1"/>
          <w:kern w:val="24"/>
        </w:rPr>
        <w:t xml:space="preserve">　</w:t>
      </w:r>
      <w:r w:rsidR="001367DE" w:rsidRPr="00225845">
        <w:rPr>
          <w:rFonts w:ascii="HGｺﾞｼｯｸM" w:eastAsia="HGｺﾞｼｯｸM" w:cstheme="minorBidi" w:hint="eastAsia"/>
          <w:color w:val="000000" w:themeColor="text1"/>
          <w:kern w:val="24"/>
        </w:rPr>
        <w:t>児童家庭支援センターの機能強化の計画</w:t>
      </w:r>
      <w:r w:rsidR="00DE3EC3" w:rsidRPr="00225845">
        <w:rPr>
          <w:rFonts w:ascii="HGｺﾞｼｯｸM" w:eastAsia="HGｺﾞｼｯｸM" w:cstheme="minorBidi" w:hint="eastAsia"/>
          <w:color w:val="000000" w:themeColor="text1"/>
          <w:kern w:val="24"/>
        </w:rPr>
        <w:t>及</w:t>
      </w:r>
      <w:r w:rsidR="001367DE" w:rsidRPr="00225845">
        <w:rPr>
          <w:rFonts w:ascii="HGｺﾞｼｯｸM" w:eastAsia="HGｺﾞｼｯｸM" w:cstheme="minorBidi" w:hint="eastAsia"/>
          <w:color w:val="000000" w:themeColor="text1"/>
          <w:kern w:val="24"/>
        </w:rPr>
        <w:t>び設置に向けた計画（設置時期・設置する地域）を策定</w:t>
      </w:r>
      <w:r w:rsidR="00110528" w:rsidRPr="00225845">
        <w:rPr>
          <w:rFonts w:ascii="HGｺﾞｼｯｸM" w:eastAsia="HGｺﾞｼｯｸM" w:cstheme="minorBidi" w:hint="eastAsia"/>
          <w:color w:val="000000" w:themeColor="text1"/>
          <w:kern w:val="24"/>
        </w:rPr>
        <w:t>すること。</w:t>
      </w:r>
    </w:p>
    <w:p w:rsidR="00E5533A" w:rsidRPr="00225845" w:rsidRDefault="00E5533A" w:rsidP="00E5533A">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187336" w:rsidRPr="00225845" w:rsidRDefault="00187336" w:rsidP="00187336">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　計画の策定に当たっては以下のような点も考慮して検討すること。</w:t>
      </w:r>
    </w:p>
    <w:p w:rsidR="002C4675" w:rsidRPr="00225845" w:rsidRDefault="00110528" w:rsidP="002C4675">
      <w:pPr>
        <w:pStyle w:val="Web"/>
        <w:spacing w:before="120" w:beforeAutospacing="0" w:after="0" w:afterAutospacing="0"/>
        <w:ind w:left="993"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ⅰ</w:t>
      </w:r>
      <w:r w:rsidR="001367DE" w:rsidRPr="00225845">
        <w:rPr>
          <w:rFonts w:ascii="HGｺﾞｼｯｸM" w:eastAsia="HGｺﾞｼｯｸM" w:cstheme="minorBidi" w:hint="eastAsia"/>
          <w:color w:val="000000" w:themeColor="text1"/>
          <w:kern w:val="24"/>
        </w:rPr>
        <w:t xml:space="preserve">　</w:t>
      </w:r>
      <w:r w:rsidR="001367DE" w:rsidRPr="00225845">
        <w:rPr>
          <w:rFonts w:ascii="HGｺﾞｼｯｸM" w:eastAsia="HGｺﾞｼｯｸM" w:hint="eastAsia"/>
          <w:color w:val="000000" w:themeColor="text1"/>
        </w:rPr>
        <w:t>児童家庭支援センターが地域支援を十分に行えるように、その地域及び配置などを考慮して、市区町村子ども家庭</w:t>
      </w:r>
      <w:r w:rsidR="00DE3EC3" w:rsidRPr="00225845">
        <w:rPr>
          <w:rFonts w:ascii="HGｺﾞｼｯｸM" w:eastAsia="HGｺﾞｼｯｸM" w:hint="eastAsia"/>
          <w:color w:val="000000" w:themeColor="text1"/>
        </w:rPr>
        <w:t>総合</w:t>
      </w:r>
      <w:r w:rsidR="001367DE" w:rsidRPr="00225845">
        <w:rPr>
          <w:rFonts w:ascii="HGｺﾞｼｯｸM" w:eastAsia="HGｺﾞｼｯｸM" w:hint="eastAsia"/>
          <w:color w:val="000000" w:themeColor="text1"/>
        </w:rPr>
        <w:t>支援拠点の機能を</w:t>
      </w:r>
      <w:r w:rsidR="00850EF5" w:rsidRPr="00225845">
        <w:rPr>
          <w:rFonts w:ascii="HGｺﾞｼｯｸM" w:eastAsia="HGｺﾞｼｯｸM" w:hint="eastAsia"/>
          <w:color w:val="000000" w:themeColor="text1"/>
        </w:rPr>
        <w:t>担ったり</w:t>
      </w:r>
      <w:r w:rsidR="001367DE" w:rsidRPr="00225845">
        <w:rPr>
          <w:rFonts w:ascii="HGｺﾞｼｯｸM" w:eastAsia="HGｺﾞｼｯｸM" w:hint="eastAsia"/>
          <w:color w:val="000000" w:themeColor="text1"/>
        </w:rPr>
        <w:t>、フォスタリング機関としての機能を担うなど、機能強化を図ること。</w:t>
      </w:r>
    </w:p>
    <w:p w:rsidR="002C4675" w:rsidRPr="00225845" w:rsidRDefault="00110528" w:rsidP="002C4675">
      <w:pPr>
        <w:pStyle w:val="Web"/>
        <w:spacing w:before="120" w:beforeAutospacing="0" w:after="0" w:afterAutospacing="0"/>
        <w:ind w:left="993"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ⅱ</w:t>
      </w:r>
      <w:r w:rsidR="001367DE" w:rsidRPr="00225845">
        <w:rPr>
          <w:rFonts w:ascii="HGｺﾞｼｯｸM" w:eastAsia="HGｺﾞｼｯｸM" w:cstheme="minorBidi" w:hint="eastAsia"/>
          <w:color w:val="000000" w:themeColor="text1"/>
          <w:kern w:val="24"/>
        </w:rPr>
        <w:t xml:space="preserve">　児童家庭支援センターは、虐待相談が急増する中で、児童相談所の補完的役割を果たす拠点として制度化された背景を踏まえて、児童相談所の管内の人口規模</w:t>
      </w:r>
      <w:r w:rsidR="001367DE" w:rsidRPr="00225845">
        <w:rPr>
          <w:rFonts w:ascii="HGｺﾞｼｯｸM" w:eastAsia="HGｺﾞｼｯｸM" w:cstheme="minorBidi" w:hint="eastAsia"/>
          <w:color w:val="000000" w:themeColor="text1"/>
          <w:kern w:val="24"/>
        </w:rPr>
        <w:lastRenderedPageBreak/>
        <w:t>に応じた配置や、都道府県域が広域にわたるなど児童相談所が身近にない地域への設置を検討</w:t>
      </w:r>
      <w:r w:rsidRPr="00225845">
        <w:rPr>
          <w:rFonts w:ascii="HGｺﾞｼｯｸM" w:eastAsia="HGｺﾞｼｯｸM" w:cstheme="minorBidi" w:hint="eastAsia"/>
          <w:color w:val="000000" w:themeColor="text1"/>
          <w:kern w:val="24"/>
        </w:rPr>
        <w:t>すること。</w:t>
      </w:r>
    </w:p>
    <w:p w:rsidR="001367DE" w:rsidRPr="00225845" w:rsidRDefault="00110528" w:rsidP="002C4675">
      <w:pPr>
        <w:pStyle w:val="Web"/>
        <w:spacing w:before="120" w:beforeAutospacing="0" w:after="0" w:afterAutospacing="0"/>
        <w:ind w:left="993"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ⅲ</w:t>
      </w:r>
      <w:r w:rsidR="001367DE"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施設の地域支援機能や里親支援機能の強化の一環として各施設の</w:t>
      </w:r>
      <w:r w:rsidR="00297CEB" w:rsidRPr="00225845">
        <w:rPr>
          <w:rFonts w:ascii="HGｺﾞｼｯｸM" w:eastAsia="HGｺﾞｼｯｸM" w:cstheme="minorBidi" w:hint="eastAsia"/>
          <w:color w:val="000000" w:themeColor="text1"/>
          <w:kern w:val="24"/>
        </w:rPr>
        <w:t>ほか</w:t>
      </w:r>
      <w:r w:rsidR="001367DE" w:rsidRPr="00225845">
        <w:rPr>
          <w:rFonts w:ascii="HGｺﾞｼｯｸM" w:eastAsia="HGｺﾞｼｯｸM" w:hint="eastAsia"/>
          <w:color w:val="000000" w:themeColor="text1"/>
        </w:rPr>
        <w:t>、</w:t>
      </w:r>
      <w:r w:rsidR="00E5533A" w:rsidRPr="00225845">
        <w:rPr>
          <w:rFonts w:ascii="HGｺﾞｼｯｸM" w:eastAsia="HGｺﾞｼｯｸM" w:hint="eastAsia"/>
          <w:color w:val="000000" w:themeColor="text1"/>
        </w:rPr>
        <w:t>ＮＰＯ</w:t>
      </w:r>
      <w:r w:rsidR="00980BCF" w:rsidRPr="00225845">
        <w:rPr>
          <w:rFonts w:ascii="HGｺﾞｼｯｸM" w:eastAsia="HGｺﾞｼｯｸM" w:hint="eastAsia"/>
          <w:color w:val="000000" w:themeColor="text1"/>
        </w:rPr>
        <w:t>法人</w:t>
      </w:r>
      <w:r w:rsidR="001367DE" w:rsidRPr="00225845">
        <w:rPr>
          <w:rFonts w:ascii="HGｺﾞｼｯｸM" w:eastAsia="HGｺﾞｼｯｸM" w:hint="eastAsia"/>
          <w:color w:val="000000" w:themeColor="text1"/>
        </w:rPr>
        <w:t>や医療法人等多様な民間団体が、児童家庭支援センターを開設できるような働きかけを行うこと。</w:t>
      </w:r>
    </w:p>
    <w:p w:rsidR="001367DE" w:rsidRPr="00225845" w:rsidRDefault="001367DE" w:rsidP="002C4675">
      <w:pPr>
        <w:pStyle w:val="Web"/>
        <w:spacing w:beforeLines="50" w:before="180" w:beforeAutospacing="0" w:after="0" w:afterAutospacing="0"/>
        <w:ind w:leftChars="100" w:left="210" w:firstLineChars="30" w:firstLine="72"/>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（評価のための指標例）</w:t>
      </w:r>
    </w:p>
    <w:p w:rsidR="002C4675" w:rsidRPr="00225845" w:rsidRDefault="00110528" w:rsidP="002C467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子育て世代包括支援センターの実施率</w:t>
      </w:r>
    </w:p>
    <w:p w:rsidR="002C4675" w:rsidRPr="00225845" w:rsidRDefault="001367DE" w:rsidP="002C467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10528" w:rsidRPr="00225845">
        <w:rPr>
          <w:rFonts w:ascii="HGｺﾞｼｯｸM" w:eastAsia="HGｺﾞｼｯｸM" w:cstheme="minorBidi" w:hint="eastAsia"/>
          <w:bCs/>
          <w:color w:val="000000" w:themeColor="text1"/>
          <w:kern w:val="24"/>
        </w:rPr>
        <w:t xml:space="preserve">　</w:t>
      </w:r>
      <w:r w:rsidR="00DE3EC3" w:rsidRPr="00225845">
        <w:rPr>
          <w:rFonts w:ascii="HGｺﾞｼｯｸM" w:eastAsia="HGｺﾞｼｯｸM" w:cstheme="minorBidi" w:hint="eastAsia"/>
          <w:bCs/>
          <w:color w:val="000000" w:themeColor="text1"/>
          <w:kern w:val="24"/>
        </w:rPr>
        <w:t>市区町村</w:t>
      </w:r>
      <w:r w:rsidRPr="00225845">
        <w:rPr>
          <w:rFonts w:ascii="HGｺﾞｼｯｸM" w:eastAsia="HGｺﾞｼｯｸM" w:cstheme="minorBidi" w:hint="eastAsia"/>
          <w:bCs/>
          <w:color w:val="000000" w:themeColor="text1"/>
          <w:kern w:val="24"/>
        </w:rPr>
        <w:t>子ども家庭総合支援拠点実施</w:t>
      </w:r>
      <w:r w:rsidR="00110528" w:rsidRPr="00225845">
        <w:rPr>
          <w:rFonts w:ascii="HGｺﾞｼｯｸM" w:eastAsia="HGｺﾞｼｯｸM" w:cstheme="minorBidi" w:hint="eastAsia"/>
          <w:bCs/>
          <w:color w:val="000000" w:themeColor="text1"/>
          <w:kern w:val="24"/>
        </w:rPr>
        <w:t>数</w:t>
      </w:r>
    </w:p>
    <w:p w:rsidR="002C4675" w:rsidRPr="00225845" w:rsidRDefault="001367DE" w:rsidP="002C467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10528" w:rsidRPr="00225845">
        <w:rPr>
          <w:rFonts w:ascii="HGｺﾞｼｯｸM" w:eastAsia="HGｺﾞｼｯｸM" w:cstheme="minorBidi" w:hint="eastAsia"/>
          <w:bCs/>
          <w:color w:val="000000" w:themeColor="text1"/>
          <w:kern w:val="24"/>
        </w:rPr>
        <w:t xml:space="preserve">　児童福祉法第</w:t>
      </w:r>
      <w:r w:rsidR="00110528" w:rsidRPr="00225845">
        <w:rPr>
          <w:rFonts w:ascii="HGｺﾞｼｯｸM" w:eastAsia="HGｺﾞｼｯｸM" w:cstheme="minorBidi"/>
          <w:bCs/>
          <w:color w:val="000000" w:themeColor="text1"/>
          <w:kern w:val="24"/>
        </w:rPr>
        <w:t>26条第</w:t>
      </w:r>
      <w:r w:rsidR="00E5533A" w:rsidRPr="00225845">
        <w:rPr>
          <w:rFonts w:ascii="HGｺﾞｼｯｸM" w:eastAsia="HGｺﾞｼｯｸM" w:cstheme="minorBidi" w:hint="eastAsia"/>
          <w:bCs/>
          <w:color w:val="000000" w:themeColor="text1"/>
          <w:kern w:val="24"/>
        </w:rPr>
        <w:t>１</w:t>
      </w:r>
      <w:r w:rsidR="00110528" w:rsidRPr="00225845">
        <w:rPr>
          <w:rFonts w:ascii="HGｺﾞｼｯｸM" w:eastAsia="HGｺﾞｼｯｸM" w:cstheme="minorBidi" w:hint="eastAsia"/>
          <w:bCs/>
          <w:color w:val="000000" w:themeColor="text1"/>
          <w:kern w:val="24"/>
        </w:rPr>
        <w:t>項第</w:t>
      </w:r>
      <w:r w:rsidR="00E5533A" w:rsidRPr="00225845">
        <w:rPr>
          <w:rFonts w:ascii="HGｺﾞｼｯｸM" w:eastAsia="HGｺﾞｼｯｸM" w:cstheme="minorBidi" w:hint="eastAsia"/>
          <w:bCs/>
          <w:color w:val="000000" w:themeColor="text1"/>
          <w:kern w:val="24"/>
        </w:rPr>
        <w:t>２</w:t>
      </w:r>
      <w:r w:rsidR="00110528" w:rsidRPr="00225845">
        <w:rPr>
          <w:rFonts w:ascii="HGｺﾞｼｯｸM" w:eastAsia="HGｺﾞｼｯｸM" w:cstheme="minorBidi" w:hint="eastAsia"/>
          <w:bCs/>
          <w:color w:val="000000" w:themeColor="text1"/>
          <w:kern w:val="24"/>
        </w:rPr>
        <w:t>号及び第</w:t>
      </w:r>
      <w:r w:rsidR="00110528" w:rsidRPr="00225845">
        <w:rPr>
          <w:rFonts w:ascii="HGｺﾞｼｯｸM" w:eastAsia="HGｺﾞｼｯｸM" w:cstheme="minorBidi"/>
          <w:bCs/>
          <w:color w:val="000000" w:themeColor="text1"/>
          <w:kern w:val="24"/>
        </w:rPr>
        <w:t>27条第</w:t>
      </w:r>
      <w:r w:rsidR="00E5533A" w:rsidRPr="00225845">
        <w:rPr>
          <w:rFonts w:ascii="HGｺﾞｼｯｸM" w:eastAsia="HGｺﾞｼｯｸM" w:cstheme="minorBidi" w:hint="eastAsia"/>
          <w:bCs/>
          <w:color w:val="000000" w:themeColor="text1"/>
          <w:kern w:val="24"/>
        </w:rPr>
        <w:t>１</w:t>
      </w:r>
      <w:r w:rsidR="00110528" w:rsidRPr="00225845">
        <w:rPr>
          <w:rFonts w:ascii="HGｺﾞｼｯｸM" w:eastAsia="HGｺﾞｼｯｸM" w:cstheme="minorBidi" w:hint="eastAsia"/>
          <w:bCs/>
          <w:color w:val="000000" w:themeColor="text1"/>
          <w:kern w:val="24"/>
        </w:rPr>
        <w:t>項第</w:t>
      </w:r>
      <w:r w:rsidR="00E5533A" w:rsidRPr="00225845">
        <w:rPr>
          <w:rFonts w:ascii="HGｺﾞｼｯｸM" w:eastAsia="HGｺﾞｼｯｸM" w:cstheme="minorBidi" w:hint="eastAsia"/>
          <w:bCs/>
          <w:color w:val="000000" w:themeColor="text1"/>
          <w:kern w:val="24"/>
        </w:rPr>
        <w:t>２</w:t>
      </w:r>
      <w:r w:rsidR="00110528" w:rsidRPr="00225845">
        <w:rPr>
          <w:rFonts w:ascii="HGｺﾞｼｯｸM" w:eastAsia="HGｺﾞｼｯｸM" w:cstheme="minorBidi" w:hint="eastAsia"/>
          <w:bCs/>
          <w:color w:val="000000" w:themeColor="text1"/>
          <w:kern w:val="24"/>
        </w:rPr>
        <w:t>号に基づく、市区町村への指導委託数</w:t>
      </w:r>
    </w:p>
    <w:p w:rsidR="001367DE" w:rsidRPr="00225845" w:rsidRDefault="001367DE" w:rsidP="002C467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10528"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乳幼児健診後の要支援・要保護フォローアップ率</w:t>
      </w:r>
    </w:p>
    <w:p w:rsidR="001367DE" w:rsidRPr="00225845" w:rsidRDefault="001367DE" w:rsidP="008B073C">
      <w:pPr>
        <w:pStyle w:val="Web"/>
        <w:spacing w:before="0" w:beforeAutospacing="0" w:after="0" w:afterAutospacing="0"/>
        <w:rPr>
          <w:rFonts w:ascii="HGｺﾞｼｯｸM" w:eastAsia="HGｺﾞｼｯｸM" w:cstheme="minorBidi"/>
          <w:bCs/>
          <w:color w:val="000000" w:themeColor="text1"/>
          <w:kern w:val="24"/>
        </w:rPr>
      </w:pPr>
    </w:p>
    <w:p w:rsidR="002C4675" w:rsidRPr="00225845" w:rsidRDefault="002C4675" w:rsidP="002C4675">
      <w:pPr>
        <w:pStyle w:val="Web"/>
        <w:spacing w:before="0" w:beforeAutospacing="0" w:after="0" w:afterAutospacing="0"/>
        <w:rPr>
          <w:rFonts w:ascii="HGｺﾞｼｯｸM" w:eastAsia="HGｺﾞｼｯｸM" w:cstheme="minorBidi"/>
          <w:b/>
          <w:bCs/>
          <w:color w:val="000000" w:themeColor="text1"/>
          <w:kern w:val="24"/>
        </w:rPr>
      </w:pPr>
      <w:r w:rsidRPr="00225845">
        <w:rPr>
          <w:rFonts w:ascii="HGｺﾞｼｯｸM" w:eastAsia="HGｺﾞｼｯｸM" w:cstheme="minorBidi" w:hint="eastAsia"/>
          <w:b/>
          <w:bCs/>
          <w:color w:val="000000" w:themeColor="text1"/>
          <w:kern w:val="24"/>
        </w:rPr>
        <w:t>（４）各年度における代替養育を必要とする</w:t>
      </w:r>
      <w:r w:rsidR="00297CEB" w:rsidRPr="00225845">
        <w:rPr>
          <w:rFonts w:ascii="HGｺﾞｼｯｸM" w:eastAsia="HGｺﾞｼｯｸM" w:cstheme="minorBidi" w:hint="eastAsia"/>
          <w:b/>
          <w:bCs/>
          <w:color w:val="000000" w:themeColor="text1"/>
          <w:kern w:val="24"/>
        </w:rPr>
        <w:t>子ども</w:t>
      </w:r>
      <w:r w:rsidRPr="00225845">
        <w:rPr>
          <w:rFonts w:ascii="HGｺﾞｼｯｸM" w:eastAsia="HGｺﾞｼｯｸM" w:cstheme="minorBidi" w:hint="eastAsia"/>
          <w:b/>
          <w:bCs/>
          <w:color w:val="000000" w:themeColor="text1"/>
          <w:kern w:val="24"/>
        </w:rPr>
        <w:t>数の見込み</w:t>
      </w:r>
    </w:p>
    <w:p w:rsidR="00A53911" w:rsidRPr="00225845" w:rsidRDefault="00703AD5" w:rsidP="002C4675">
      <w:pPr>
        <w:pStyle w:val="Web"/>
        <w:spacing w:before="0" w:beforeAutospacing="0" w:after="0" w:afterAutospacing="0"/>
        <w:ind w:leftChars="136" w:left="567"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110528" w:rsidRPr="00225845">
        <w:rPr>
          <w:rFonts w:ascii="HGｺﾞｼｯｸM" w:eastAsia="HGｺﾞｼｯｸM" w:cstheme="minorBidi" w:hint="eastAsia"/>
          <w:color w:val="000000" w:themeColor="text1"/>
          <w:kern w:val="24"/>
        </w:rPr>
        <w:t>次に</w:t>
      </w:r>
      <w:r w:rsidR="00297CEB" w:rsidRPr="00225845">
        <w:rPr>
          <w:rFonts w:ascii="HGｺﾞｼｯｸM" w:eastAsia="HGｺﾞｼｯｸM" w:cstheme="minorBidi" w:hint="eastAsia"/>
          <w:color w:val="000000" w:themeColor="text1"/>
          <w:kern w:val="24"/>
        </w:rPr>
        <w:t>より、</w:t>
      </w:r>
      <w:r w:rsidR="00A53911" w:rsidRPr="00225845">
        <w:rPr>
          <w:rFonts w:ascii="HGｺﾞｼｯｸM" w:eastAsia="HGｺﾞｼｯｸM" w:cstheme="minorBidi" w:hint="eastAsia"/>
          <w:color w:val="000000" w:themeColor="text1"/>
          <w:kern w:val="24"/>
        </w:rPr>
        <w:t>代替養育を必要とする</w:t>
      </w:r>
      <w:r w:rsidR="00297CEB" w:rsidRPr="00225845">
        <w:rPr>
          <w:rFonts w:ascii="HGｺﾞｼｯｸM" w:eastAsia="HGｺﾞｼｯｸM" w:cstheme="minorBidi" w:hint="eastAsia"/>
          <w:color w:val="000000" w:themeColor="text1"/>
          <w:kern w:val="24"/>
        </w:rPr>
        <w:t>子ども</w:t>
      </w:r>
      <w:r w:rsidR="00A53911" w:rsidRPr="00225845">
        <w:rPr>
          <w:rFonts w:ascii="HGｺﾞｼｯｸM" w:eastAsia="HGｺﾞｼｯｸM" w:cstheme="minorBidi" w:hint="eastAsia"/>
          <w:color w:val="000000" w:themeColor="text1"/>
          <w:kern w:val="24"/>
        </w:rPr>
        <w:t>数</w:t>
      </w:r>
      <w:r w:rsidR="00110528" w:rsidRPr="00225845">
        <w:rPr>
          <w:rFonts w:ascii="HGｺﾞｼｯｸM" w:eastAsia="HGｺﾞｼｯｸM" w:cstheme="minorBidi" w:hint="eastAsia"/>
          <w:color w:val="000000" w:themeColor="text1"/>
          <w:kern w:val="24"/>
        </w:rPr>
        <w:t>を</w:t>
      </w:r>
      <w:r w:rsidR="00A53911" w:rsidRPr="00225845">
        <w:rPr>
          <w:rFonts w:ascii="HGｺﾞｼｯｸM" w:eastAsia="HGｺﾞｼｯｸM" w:cstheme="minorBidi" w:hint="eastAsia"/>
          <w:color w:val="000000" w:themeColor="text1"/>
          <w:kern w:val="24"/>
        </w:rPr>
        <w:t>見込</w:t>
      </w:r>
      <w:r w:rsidR="00110528" w:rsidRPr="00225845">
        <w:rPr>
          <w:rFonts w:ascii="HGｺﾞｼｯｸM" w:eastAsia="HGｺﾞｼｯｸM" w:cstheme="minorBidi" w:hint="eastAsia"/>
          <w:color w:val="000000" w:themeColor="text1"/>
          <w:kern w:val="24"/>
        </w:rPr>
        <w:t>むこと。</w:t>
      </w:r>
    </w:p>
    <w:p w:rsidR="002C4675" w:rsidRPr="00225845" w:rsidRDefault="00A53911" w:rsidP="002C4675">
      <w:pPr>
        <w:pStyle w:val="Web"/>
        <w:spacing w:before="120" w:beforeAutospacing="0" w:after="0" w:afterAutospacing="0"/>
        <w:ind w:left="709" w:hanging="283"/>
        <w:rPr>
          <w:rFonts w:ascii="HGｺﾞｼｯｸM" w:eastAsia="HGｺﾞｼｯｸM"/>
          <w:color w:val="000000" w:themeColor="text1"/>
          <w:kern w:val="24"/>
        </w:rPr>
      </w:pPr>
      <w:r w:rsidRPr="00225845">
        <w:rPr>
          <w:rFonts w:ascii="HGｺﾞｼｯｸM" w:eastAsia="HGｺﾞｼｯｸM" w:hint="eastAsia"/>
          <w:color w:val="000000" w:themeColor="text1"/>
          <w:kern w:val="24"/>
        </w:rPr>
        <w:t xml:space="preserve">ⅰ　</w:t>
      </w:r>
      <w:r w:rsidR="00C82BDD" w:rsidRPr="00225845">
        <w:rPr>
          <w:rFonts w:ascii="HGｺﾞｼｯｸM" w:eastAsia="HGｺﾞｼｯｸM" w:hint="eastAsia"/>
          <w:color w:val="000000" w:themeColor="text1"/>
          <w:kern w:val="24"/>
        </w:rPr>
        <w:t>現行計画における</w:t>
      </w:r>
      <w:r w:rsidR="00297CEB" w:rsidRPr="00225845">
        <w:rPr>
          <w:rFonts w:ascii="HGｺﾞｼｯｸM" w:eastAsia="HGｺﾞｼｯｸM" w:hint="eastAsia"/>
          <w:color w:val="000000" w:themeColor="text1"/>
          <w:kern w:val="24"/>
        </w:rPr>
        <w:t>子ども</w:t>
      </w:r>
      <w:r w:rsidRPr="00225845">
        <w:rPr>
          <w:rFonts w:ascii="HGｺﾞｼｯｸM" w:eastAsia="HGｺﾞｼｯｸM" w:hint="eastAsia"/>
          <w:color w:val="000000" w:themeColor="text1"/>
          <w:kern w:val="24"/>
        </w:rPr>
        <w:t>数の見込みについて</w:t>
      </w:r>
      <w:r w:rsidR="00297CEB" w:rsidRPr="00225845">
        <w:rPr>
          <w:rFonts w:ascii="HGｺﾞｼｯｸM" w:eastAsia="HGｺﾞｼｯｸM" w:hint="eastAsia"/>
          <w:color w:val="000000" w:themeColor="text1"/>
          <w:kern w:val="24"/>
        </w:rPr>
        <w:t>、参考１及び参考２を参考として</w:t>
      </w:r>
      <w:r w:rsidRPr="00225845">
        <w:rPr>
          <w:rFonts w:ascii="HGｺﾞｼｯｸM" w:eastAsia="HGｺﾞｼｯｸM" w:hint="eastAsia"/>
          <w:color w:val="000000" w:themeColor="text1"/>
          <w:kern w:val="24"/>
        </w:rPr>
        <w:t>、</w:t>
      </w:r>
      <w:r w:rsidR="00C82BDD" w:rsidRPr="00225845">
        <w:rPr>
          <w:rFonts w:ascii="HGｺﾞｼｯｸM" w:eastAsia="HGｺﾞｼｯｸM" w:hint="eastAsia"/>
          <w:color w:val="000000" w:themeColor="text1"/>
          <w:kern w:val="24"/>
        </w:rPr>
        <w:t>時点修正等を実施すること</w:t>
      </w:r>
      <w:r w:rsidRPr="00225845">
        <w:rPr>
          <w:rFonts w:ascii="HGｺﾞｼｯｸM" w:eastAsia="HGｺﾞｼｯｸM" w:hint="eastAsia"/>
          <w:color w:val="000000" w:themeColor="text1"/>
          <w:kern w:val="24"/>
        </w:rPr>
        <w:t>。</w:t>
      </w:r>
    </w:p>
    <w:p w:rsidR="002C4675" w:rsidRPr="00225845" w:rsidRDefault="00A53911" w:rsidP="002C4675">
      <w:pPr>
        <w:pStyle w:val="Web"/>
        <w:spacing w:before="120" w:beforeAutospacing="0" w:after="0" w:afterAutospacing="0"/>
        <w:ind w:left="709"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ⅱ　ⅰにおいて近年の児童虐待相談対応件数</w:t>
      </w:r>
      <w:r w:rsidR="00477F41" w:rsidRPr="00225845">
        <w:rPr>
          <w:rFonts w:ascii="HGｺﾞｼｯｸM" w:eastAsia="HGｺﾞｼｯｸM" w:cstheme="minorBidi" w:hint="eastAsia"/>
          <w:color w:val="000000" w:themeColor="text1"/>
          <w:kern w:val="24"/>
        </w:rPr>
        <w:t>や通告件数</w:t>
      </w:r>
      <w:r w:rsidRPr="00225845">
        <w:rPr>
          <w:rFonts w:ascii="HGｺﾞｼｯｸM" w:eastAsia="HGｺﾞｼｯｸM" w:cstheme="minorBidi" w:hint="eastAsia"/>
          <w:color w:val="000000" w:themeColor="text1"/>
          <w:kern w:val="24"/>
        </w:rPr>
        <w:t>の増加等を踏まえ</w:t>
      </w:r>
      <w:r w:rsidR="00477F41" w:rsidRPr="00225845">
        <w:rPr>
          <w:rFonts w:ascii="HGｺﾞｼｯｸM" w:eastAsia="HGｺﾞｼｯｸM" w:cstheme="minorBidi" w:hint="eastAsia"/>
          <w:color w:val="000000" w:themeColor="text1"/>
          <w:kern w:val="24"/>
        </w:rPr>
        <w:t>て代替養育を必要とする</w:t>
      </w:r>
      <w:r w:rsidR="00297CEB" w:rsidRPr="00225845">
        <w:rPr>
          <w:rFonts w:ascii="HGｺﾞｼｯｸM" w:eastAsia="HGｺﾞｼｯｸM" w:cstheme="minorBidi" w:hint="eastAsia"/>
          <w:color w:val="000000" w:themeColor="text1"/>
          <w:kern w:val="24"/>
        </w:rPr>
        <w:t>子ども</w:t>
      </w:r>
      <w:r w:rsidR="00477F41" w:rsidRPr="00225845">
        <w:rPr>
          <w:rFonts w:ascii="HGｺﾞｼｯｸM" w:eastAsia="HGｺﾞｼｯｸM" w:cstheme="minorBidi" w:hint="eastAsia"/>
          <w:color w:val="000000" w:themeColor="text1"/>
          <w:kern w:val="24"/>
        </w:rPr>
        <w:t>数を</w:t>
      </w:r>
      <w:r w:rsidRPr="00225845">
        <w:rPr>
          <w:rFonts w:ascii="HGｺﾞｼｯｸM" w:eastAsia="HGｺﾞｼｯｸM" w:cstheme="minorBidi" w:hint="eastAsia"/>
          <w:color w:val="000000" w:themeColor="text1"/>
          <w:kern w:val="24"/>
        </w:rPr>
        <w:t>時点修正</w:t>
      </w:r>
      <w:r w:rsidR="00477F41" w:rsidRPr="00225845">
        <w:rPr>
          <w:rFonts w:ascii="HGｺﾞｼｯｸM" w:eastAsia="HGｺﾞｼｯｸM" w:cstheme="minorBidi" w:hint="eastAsia"/>
          <w:color w:val="000000" w:themeColor="text1"/>
          <w:kern w:val="24"/>
        </w:rPr>
        <w:t>すること。その際、</w:t>
      </w:r>
      <w:r w:rsidRPr="00225845">
        <w:rPr>
          <w:rFonts w:ascii="HGｺﾞｼｯｸM" w:eastAsia="HGｺﾞｼｯｸM" w:cstheme="minorBidi" w:hint="eastAsia"/>
          <w:color w:val="000000" w:themeColor="text1"/>
          <w:kern w:val="24"/>
        </w:rPr>
        <w:t>市区町村の取組や、親子再統合</w:t>
      </w:r>
      <w:r w:rsidR="00477F41" w:rsidRPr="00225845">
        <w:rPr>
          <w:rFonts w:ascii="HGｺﾞｼｯｸM" w:eastAsia="HGｺﾞｼｯｸM" w:cstheme="minorBidi" w:hint="eastAsia"/>
          <w:color w:val="000000" w:themeColor="text1"/>
          <w:kern w:val="24"/>
        </w:rPr>
        <w:t>に向けた取組の推進等の効果</w:t>
      </w:r>
      <w:r w:rsidRPr="00225845">
        <w:rPr>
          <w:rFonts w:ascii="HGｺﾞｼｯｸM" w:eastAsia="HGｺﾞｼｯｸM" w:hint="eastAsia"/>
          <w:color w:val="000000" w:themeColor="text1"/>
          <w:kern w:val="24"/>
        </w:rPr>
        <w:t>や特別養子縁組</w:t>
      </w:r>
      <w:r w:rsidR="00477F41" w:rsidRPr="00225845">
        <w:rPr>
          <w:rFonts w:ascii="HGｺﾞｼｯｸM" w:eastAsia="HGｺﾞｼｯｸM" w:hint="eastAsia"/>
          <w:color w:val="000000" w:themeColor="text1"/>
          <w:kern w:val="24"/>
        </w:rPr>
        <w:t>の成立見込み数</w:t>
      </w:r>
      <w:r w:rsidRPr="00225845">
        <w:rPr>
          <w:rFonts w:ascii="HGｺﾞｼｯｸM" w:eastAsia="HGｺﾞｼｯｸM" w:hint="eastAsia"/>
          <w:color w:val="000000" w:themeColor="text1"/>
          <w:kern w:val="24"/>
        </w:rPr>
        <w:t>を踏まえて算出すること。</w:t>
      </w:r>
      <w:r w:rsidR="00980BCF" w:rsidRPr="00225845">
        <w:rPr>
          <w:rFonts w:ascii="HGｺﾞｼｯｸM" w:eastAsia="HGｺﾞｼｯｸM" w:hint="eastAsia"/>
          <w:color w:val="000000" w:themeColor="text1"/>
          <w:kern w:val="24"/>
        </w:rPr>
        <w:t>併せて、市区町村の要保護児童対策地域協議会で管理しているケース等を踏まえた在宅支援ニーズの見込みについても把握に努めること。</w:t>
      </w:r>
    </w:p>
    <w:p w:rsidR="00477F41" w:rsidRPr="00225845" w:rsidRDefault="00A53911" w:rsidP="002C4675">
      <w:pPr>
        <w:pStyle w:val="Web"/>
        <w:spacing w:before="120" w:beforeAutospacing="0" w:after="0" w:afterAutospacing="0"/>
        <w:ind w:left="709"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xml:space="preserve">ⅲ　</w:t>
      </w:r>
      <w:r w:rsidR="00297CEB" w:rsidRPr="00225845">
        <w:rPr>
          <w:rFonts w:ascii="HGｺﾞｼｯｸM" w:eastAsia="HGｺﾞｼｯｸM" w:cstheme="minorBidi" w:hint="eastAsia"/>
          <w:color w:val="000000" w:themeColor="text1"/>
          <w:kern w:val="24"/>
        </w:rPr>
        <w:t>ⅰ及び</w:t>
      </w:r>
      <w:r w:rsidRPr="00225845">
        <w:rPr>
          <w:rFonts w:ascii="HGｺﾞｼｯｸM" w:eastAsia="HGｺﾞｼｯｸM" w:cstheme="minorBidi" w:hint="eastAsia"/>
          <w:color w:val="000000" w:themeColor="text1"/>
          <w:kern w:val="24"/>
        </w:rPr>
        <w:t>ⅱの結果を踏まえた、代替養育を必要とする</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数について、</w:t>
      </w:r>
    </w:p>
    <w:p w:rsidR="00A53911" w:rsidRPr="00225845" w:rsidRDefault="00477F41" w:rsidP="002C4675">
      <w:pPr>
        <w:pStyle w:val="Web"/>
        <w:spacing w:before="120" w:beforeAutospacing="0" w:after="0" w:afterAutospacing="0"/>
        <w:ind w:leftChars="269" w:left="1273" w:hangingChars="295" w:hanging="708"/>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（ア）</w:t>
      </w:r>
      <w:r w:rsidR="002C4675" w:rsidRPr="00225845">
        <w:rPr>
          <w:rFonts w:ascii="HGｺﾞｼｯｸM" w:eastAsia="HGｺﾞｼｯｸM" w:cstheme="minorBidi" w:hint="eastAsia"/>
          <w:color w:val="000000" w:themeColor="text1"/>
          <w:kern w:val="24"/>
        </w:rPr>
        <w:t xml:space="preserve">　</w:t>
      </w:r>
      <w:r w:rsidR="00A53911" w:rsidRPr="00225845">
        <w:rPr>
          <w:rFonts w:ascii="HGｺﾞｼｯｸM" w:eastAsia="HGｺﾞｼｯｸM" w:cstheme="minorBidi" w:hint="eastAsia"/>
          <w:color w:val="000000" w:themeColor="text1"/>
          <w:kern w:val="24"/>
        </w:rPr>
        <w:t>年齢区分別（</w:t>
      </w:r>
      <w:r w:rsidR="00E5533A" w:rsidRPr="00225845">
        <w:rPr>
          <w:rFonts w:ascii="HGｺﾞｼｯｸM" w:eastAsia="HGｺﾞｼｯｸM" w:cstheme="minorBidi" w:hint="eastAsia"/>
          <w:color w:val="000000" w:themeColor="text1"/>
          <w:kern w:val="24"/>
        </w:rPr>
        <w:t>３</w:t>
      </w:r>
      <w:r w:rsidR="00A53911" w:rsidRPr="00225845">
        <w:rPr>
          <w:rFonts w:ascii="HGｺﾞｼｯｸM" w:eastAsia="HGｺﾞｼｯｸM" w:cstheme="minorBidi" w:hint="eastAsia"/>
          <w:color w:val="000000" w:themeColor="text1"/>
          <w:kern w:val="24"/>
        </w:rPr>
        <w:t>歳未満、</w:t>
      </w:r>
      <w:r w:rsidR="00E5533A" w:rsidRPr="00225845">
        <w:rPr>
          <w:rFonts w:ascii="HGｺﾞｼｯｸM" w:eastAsia="HGｺﾞｼｯｸM" w:cstheme="minorBidi" w:hint="eastAsia"/>
          <w:color w:val="000000" w:themeColor="text1"/>
          <w:kern w:val="24"/>
        </w:rPr>
        <w:t>３</w:t>
      </w:r>
      <w:r w:rsidR="00A53911" w:rsidRPr="00225845">
        <w:rPr>
          <w:rFonts w:ascii="HGｺﾞｼｯｸM" w:eastAsia="HGｺﾞｼｯｸM" w:cstheme="minorBidi" w:hint="eastAsia"/>
          <w:color w:val="000000" w:themeColor="text1"/>
          <w:kern w:val="24"/>
        </w:rPr>
        <w:t>歳以上の就学前、学童期以降）に算出すること。</w:t>
      </w:r>
    </w:p>
    <w:p w:rsidR="00477F41" w:rsidRPr="00225845" w:rsidRDefault="00477F41" w:rsidP="002C4675">
      <w:pPr>
        <w:pStyle w:val="Web"/>
        <w:spacing w:before="120" w:beforeAutospacing="0" w:after="0" w:afterAutospacing="0"/>
        <w:ind w:leftChars="269" w:left="1273" w:hangingChars="295" w:hanging="708"/>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（イ）</w:t>
      </w:r>
      <w:r w:rsidR="002C4675" w:rsidRPr="00225845">
        <w:rPr>
          <w:rFonts w:ascii="HGｺﾞｼｯｸM" w:eastAsia="HGｺﾞｼｯｸM" w:cstheme="minorBidi" w:hint="eastAsia"/>
          <w:color w:val="000000" w:themeColor="text1"/>
          <w:kern w:val="24"/>
        </w:rPr>
        <w:t xml:space="preserve">　</w:t>
      </w:r>
      <w:r w:rsidR="00BD78EB" w:rsidRPr="00225845">
        <w:rPr>
          <w:rFonts w:ascii="HGｺﾞｼｯｸM" w:eastAsia="HGｺﾞｼｯｸM" w:cstheme="minorBidi" w:hint="eastAsia"/>
          <w:color w:val="000000" w:themeColor="text1"/>
          <w:kern w:val="24"/>
        </w:rPr>
        <w:t>次の算式１により算出された数値</w:t>
      </w:r>
      <w:r w:rsidR="00B22BCA" w:rsidRPr="00225845">
        <w:rPr>
          <w:rFonts w:ascii="HGｺﾞｼｯｸM" w:eastAsia="HGｺﾞｼｯｸM" w:cstheme="minorBidi" w:hint="eastAsia"/>
          <w:color w:val="000000" w:themeColor="text1"/>
          <w:kern w:val="24"/>
        </w:rPr>
        <w:t>及び算式２により算出された数値</w:t>
      </w:r>
      <w:r w:rsidR="00BD78EB" w:rsidRPr="00225845">
        <w:rPr>
          <w:rFonts w:ascii="HGｺﾞｼｯｸM" w:eastAsia="HGｺﾞｼｯｸM" w:cstheme="minorBidi" w:hint="eastAsia"/>
          <w:color w:val="000000" w:themeColor="text1"/>
          <w:kern w:val="24"/>
        </w:rPr>
        <w:t>を明らかにした上で、</w:t>
      </w:r>
      <w:r w:rsidR="00C77927" w:rsidRPr="00225845">
        <w:rPr>
          <w:rFonts w:ascii="HGｺﾞｼｯｸM" w:eastAsia="HGｺﾞｼｯｸM" w:cstheme="minorBidi" w:hint="eastAsia"/>
          <w:color w:val="000000" w:themeColor="text1"/>
          <w:kern w:val="24"/>
        </w:rPr>
        <w:t>里親等委託が必要な</w:t>
      </w:r>
      <w:r w:rsidR="00BD78EB" w:rsidRPr="00225845">
        <w:rPr>
          <w:rFonts w:ascii="HGｺﾞｼｯｸM" w:eastAsia="HGｺﾞｼｯｸM" w:cstheme="minorBidi" w:hint="eastAsia"/>
          <w:color w:val="000000" w:themeColor="text1"/>
          <w:kern w:val="24"/>
        </w:rPr>
        <w:t>子ども</w:t>
      </w:r>
      <w:r w:rsidR="00C77927" w:rsidRPr="00225845">
        <w:rPr>
          <w:rFonts w:ascii="HGｺﾞｼｯｸM" w:eastAsia="HGｺﾞｼｯｸM" w:cstheme="minorBidi" w:hint="eastAsia"/>
          <w:color w:val="000000" w:themeColor="text1"/>
          <w:kern w:val="24"/>
        </w:rPr>
        <w:t>数を</w:t>
      </w:r>
      <w:r w:rsidR="00BD78EB" w:rsidRPr="00225845">
        <w:rPr>
          <w:rFonts w:ascii="HGｺﾞｼｯｸM" w:eastAsia="HGｺﾞｼｯｸM" w:cstheme="minorBidi" w:hint="eastAsia"/>
          <w:color w:val="000000" w:themeColor="text1"/>
          <w:kern w:val="24"/>
        </w:rPr>
        <w:t>見込む</w:t>
      </w:r>
      <w:r w:rsidR="00C77927" w:rsidRPr="00225845">
        <w:rPr>
          <w:rFonts w:ascii="HGｺﾞｼｯｸM" w:eastAsia="HGｺﾞｼｯｸM" w:cstheme="minorBidi" w:hint="eastAsia"/>
          <w:color w:val="000000" w:themeColor="text1"/>
          <w:kern w:val="24"/>
        </w:rPr>
        <w:t>こと。</w:t>
      </w:r>
    </w:p>
    <w:p w:rsidR="00E76B8A" w:rsidRPr="00225845" w:rsidRDefault="00E76B8A" w:rsidP="00A76183">
      <w:pPr>
        <w:pStyle w:val="Web"/>
        <w:spacing w:before="0" w:beforeAutospacing="0" w:after="0" w:afterAutospacing="0"/>
        <w:ind w:leftChars="269" w:left="1273" w:hangingChars="295" w:hanging="708"/>
        <w:rPr>
          <w:rFonts w:ascii="HGｺﾞｼｯｸM" w:eastAsia="HGｺﾞｼｯｸM" w:cstheme="minorBidi"/>
          <w:color w:val="000000" w:themeColor="text1"/>
          <w:kern w:val="24"/>
        </w:rPr>
      </w:pPr>
    </w:p>
    <w:p w:rsidR="00BA560E" w:rsidRPr="00225845" w:rsidRDefault="00BA560E" w:rsidP="00BA560E">
      <w:pPr>
        <w:pStyle w:val="Web"/>
        <w:spacing w:before="0" w:beforeAutospacing="0" w:after="0" w:afterAutospacing="0"/>
        <w:ind w:firstLineChars="354" w:firstLine="85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（算式１）</w:t>
      </w:r>
    </w:p>
    <w:p w:rsidR="00BA560E" w:rsidRPr="00225845" w:rsidRDefault="00BA560E" w:rsidP="00BA560E">
      <w:pPr>
        <w:pStyle w:val="Web"/>
        <w:spacing w:before="0" w:beforeAutospacing="0" w:after="0" w:afterAutospacing="0"/>
        <w:ind w:leftChars="640" w:left="134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代替養育を必要とする子ども数（年齢区分別）　×　里親等委託が必要な子どもの割合※　＝　里親等委託が必要な子ども数</w:t>
      </w:r>
    </w:p>
    <w:p w:rsidR="00BA560E" w:rsidRPr="00225845" w:rsidRDefault="00BA560E" w:rsidP="00BA560E">
      <w:pPr>
        <w:pStyle w:val="Web"/>
        <w:tabs>
          <w:tab w:val="left" w:pos="426"/>
        </w:tabs>
        <w:spacing w:beforeLines="50" w:before="180" w:beforeAutospacing="0" w:after="0" w:afterAutospacing="0"/>
        <w:ind w:leftChars="742" w:left="1839"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※「里親等委託が必要な子どもの割合」を算出する際に活用するデータ</w:t>
      </w:r>
    </w:p>
    <w:p w:rsidR="00BA560E" w:rsidRPr="00225845" w:rsidRDefault="00BA560E" w:rsidP="00BA560E">
      <w:pPr>
        <w:pStyle w:val="Web"/>
        <w:spacing w:before="0" w:beforeAutospacing="0" w:after="0" w:afterAutospacing="0"/>
        <w:ind w:leftChars="1013" w:left="2552" w:hangingChars="177" w:hanging="425"/>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ａ．現に里親等委託されている子ども数の代替養育を必要とする子ども数に占める割合</w:t>
      </w:r>
    </w:p>
    <w:p w:rsidR="00BA560E" w:rsidRPr="00225845" w:rsidRDefault="00BA560E" w:rsidP="00BA560E">
      <w:pPr>
        <w:pStyle w:val="Web"/>
        <w:spacing w:before="0" w:beforeAutospacing="0" w:after="0" w:afterAutospacing="0"/>
        <w:ind w:leftChars="1013" w:left="2552" w:hangingChars="177" w:hanging="425"/>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ｂ．現に一時保護している子どものうち、里親等委託が必要な子どもの割合</w:t>
      </w:r>
    </w:p>
    <w:p w:rsidR="00BA560E" w:rsidRPr="00225845" w:rsidRDefault="00BA560E" w:rsidP="00BA560E">
      <w:pPr>
        <w:pStyle w:val="Web"/>
        <w:spacing w:before="0" w:beforeAutospacing="0" w:after="0" w:afterAutospacing="0"/>
        <w:ind w:leftChars="1013" w:left="2552" w:hangingChars="177" w:hanging="425"/>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ｃ．現に施設入所している子どものうち、里親等委託が必要な子ども数＊の割合</w:t>
      </w:r>
    </w:p>
    <w:p w:rsidR="00BA560E" w:rsidRPr="00225845" w:rsidRDefault="00BA560E" w:rsidP="00BA560E">
      <w:pPr>
        <w:pStyle w:val="Web"/>
        <w:spacing w:before="0" w:beforeAutospacing="0" w:after="0" w:afterAutospacing="0"/>
        <w:ind w:leftChars="540" w:left="1134" w:firstLineChars="708" w:firstLine="1699"/>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lastRenderedPageBreak/>
        <w:t>＊下記により算出した子ども数の合計</w:t>
      </w:r>
    </w:p>
    <w:p w:rsidR="00BA560E" w:rsidRPr="00225845" w:rsidRDefault="00BA560E" w:rsidP="00BA560E">
      <w:pPr>
        <w:pStyle w:val="Web"/>
        <w:spacing w:before="0" w:beforeAutospacing="0" w:after="0" w:afterAutospacing="0"/>
        <w:ind w:leftChars="1464" w:left="3403" w:hangingChars="137" w:hanging="329"/>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＜乳幼児＞</w:t>
      </w:r>
    </w:p>
    <w:p w:rsidR="00BA560E" w:rsidRPr="00225845" w:rsidRDefault="00BA560E" w:rsidP="00BA560E">
      <w:pPr>
        <w:pStyle w:val="Web"/>
        <w:spacing w:before="0" w:beforeAutospacing="0" w:after="0" w:afterAutospacing="0"/>
        <w:ind w:leftChars="1564" w:left="3373" w:hangingChars="37" w:hanging="89"/>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・乳児院に半年以上措置されている乳幼児数</w:t>
      </w:r>
    </w:p>
    <w:p w:rsidR="00BA560E" w:rsidRPr="00225845" w:rsidRDefault="00BA560E" w:rsidP="00BA560E">
      <w:pPr>
        <w:pStyle w:val="Web"/>
        <w:spacing w:before="0" w:beforeAutospacing="0" w:after="0" w:afterAutospacing="0"/>
        <w:ind w:leftChars="1564" w:left="3543" w:hangingChars="108" w:hanging="259"/>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・児童養護施設に入所する子どもで乳児院から措置変更された乳幼児数</w:t>
      </w:r>
    </w:p>
    <w:p w:rsidR="00BA560E" w:rsidRPr="00225845" w:rsidRDefault="00BA560E" w:rsidP="00BA560E">
      <w:pPr>
        <w:pStyle w:val="Web"/>
        <w:spacing w:before="0" w:beforeAutospacing="0" w:after="0" w:afterAutospacing="0"/>
        <w:ind w:leftChars="1564" w:left="3373" w:hangingChars="37" w:hanging="89"/>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・児童養護施設に１年以上措置されている乳幼児数</w:t>
      </w:r>
    </w:p>
    <w:p w:rsidR="00BA560E" w:rsidRPr="00225845" w:rsidRDefault="00BA560E" w:rsidP="00BA560E">
      <w:pPr>
        <w:pStyle w:val="Web"/>
        <w:spacing w:before="0" w:beforeAutospacing="0" w:after="0" w:afterAutospacing="0"/>
        <w:ind w:leftChars="1464" w:left="3403" w:hangingChars="137" w:hanging="329"/>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＜学童期以降＞</w:t>
      </w:r>
    </w:p>
    <w:p w:rsidR="00BA560E" w:rsidRPr="00225845" w:rsidRDefault="00BA560E" w:rsidP="00BA560E">
      <w:pPr>
        <w:pStyle w:val="Web"/>
        <w:spacing w:before="0" w:beforeAutospacing="0" w:after="0" w:afterAutospacing="0"/>
        <w:ind w:leftChars="1564" w:left="3543" w:hangingChars="108" w:hanging="259"/>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・児童養護施設に３年以上措置されている学童期以降の子ども数</w:t>
      </w:r>
    </w:p>
    <w:p w:rsidR="00BA560E" w:rsidRPr="00225845" w:rsidRDefault="00BA560E" w:rsidP="00A76183">
      <w:pPr>
        <w:pStyle w:val="Web"/>
        <w:spacing w:before="0" w:beforeAutospacing="0" w:after="0" w:afterAutospacing="0"/>
        <w:ind w:leftChars="269" w:left="1273" w:hangingChars="295" w:hanging="708"/>
        <w:rPr>
          <w:rFonts w:ascii="HGｺﾞｼｯｸM" w:eastAsia="HGｺﾞｼｯｸM" w:cstheme="minorBidi"/>
          <w:color w:val="000000" w:themeColor="text1"/>
          <w:kern w:val="24"/>
        </w:rPr>
      </w:pPr>
    </w:p>
    <w:p w:rsidR="000331D1" w:rsidRPr="00225845" w:rsidRDefault="000331D1" w:rsidP="000331D1">
      <w:pPr>
        <w:pStyle w:val="Web"/>
        <w:spacing w:before="0" w:beforeAutospacing="0" w:after="0" w:afterAutospacing="0"/>
        <w:ind w:firstLineChars="354" w:firstLine="85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（算式２）</w:t>
      </w:r>
    </w:p>
    <w:p w:rsidR="000331D1" w:rsidRPr="00225845" w:rsidRDefault="000331D1" w:rsidP="000331D1">
      <w:pPr>
        <w:pStyle w:val="Web"/>
        <w:spacing w:before="0" w:beforeAutospacing="0" w:after="0" w:afterAutospacing="0"/>
        <w:ind w:leftChars="640" w:left="134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代替養育を必要とする子ども数（年齢区分別）　×　里親等委託が必要な子どもの割合※　＝　里親等委託が必要な子ども数</w:t>
      </w:r>
    </w:p>
    <w:p w:rsidR="000331D1" w:rsidRPr="00225845" w:rsidRDefault="000331D1" w:rsidP="000331D1">
      <w:pPr>
        <w:pStyle w:val="Web"/>
        <w:tabs>
          <w:tab w:val="left" w:pos="426"/>
        </w:tabs>
        <w:spacing w:beforeLines="50" w:before="180" w:beforeAutospacing="0" w:after="0" w:afterAutospacing="0"/>
        <w:ind w:leftChars="742" w:left="1839"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※「里親等委託が必要な子どもの割合」を算出する際に活用するデータ</w:t>
      </w:r>
    </w:p>
    <w:p w:rsidR="000331D1" w:rsidRPr="00225845" w:rsidRDefault="000331D1" w:rsidP="000331D1">
      <w:pPr>
        <w:pStyle w:val="Web"/>
        <w:spacing w:before="0" w:beforeAutospacing="0" w:after="0" w:afterAutospacing="0"/>
        <w:ind w:leftChars="1013" w:left="2552" w:hangingChars="177" w:hanging="425"/>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ａ．現に里親等委託されている子ども数の代替養育を必要とする子ども数に占める割合</w:t>
      </w:r>
    </w:p>
    <w:p w:rsidR="000331D1" w:rsidRPr="00225845" w:rsidRDefault="000331D1" w:rsidP="000331D1">
      <w:pPr>
        <w:pStyle w:val="Web"/>
        <w:spacing w:before="0" w:beforeAutospacing="0" w:after="0" w:afterAutospacing="0"/>
        <w:ind w:leftChars="1013" w:left="2552" w:hangingChars="177" w:hanging="425"/>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ｂ．現に一時保護している子どものうち、里親等委託が必要な子どもの割合</w:t>
      </w:r>
    </w:p>
    <w:p w:rsidR="000331D1" w:rsidRPr="00225845" w:rsidRDefault="000331D1" w:rsidP="000331D1">
      <w:pPr>
        <w:pStyle w:val="Web"/>
        <w:spacing w:before="0" w:beforeAutospacing="0" w:after="0" w:afterAutospacing="0"/>
        <w:ind w:leftChars="1013" w:left="2552" w:hangingChars="177" w:hanging="425"/>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ｃ．現に施設入所している子どものうち、里親等委託が必要な子ども数＊の割合</w:t>
      </w:r>
    </w:p>
    <w:p w:rsidR="000E1EF2" w:rsidRPr="00225845" w:rsidRDefault="000E1EF2" w:rsidP="000E1EF2">
      <w:pPr>
        <w:pStyle w:val="Web"/>
        <w:spacing w:before="0" w:beforeAutospacing="0" w:after="0" w:afterAutospacing="0"/>
        <w:ind w:leftChars="1013" w:left="2552" w:hangingChars="177" w:hanging="425"/>
        <w:rPr>
          <w:rFonts w:ascii="HGｺﾞｼｯｸM" w:eastAsia="HGｺﾞｼｯｸM" w:cstheme="minorBidi"/>
          <w:color w:val="000000" w:themeColor="text1"/>
          <w:kern w:val="24"/>
          <w:u w:val="single"/>
          <w:shd w:val="clear" w:color="auto" w:fill="FFFF00"/>
        </w:rPr>
      </w:pPr>
      <w:r w:rsidRPr="00225845">
        <w:rPr>
          <w:rFonts w:ascii="HGｺﾞｼｯｸM" w:eastAsia="HGｺﾞｼｯｸM" w:cstheme="minorBidi" w:hint="eastAsia"/>
          <w:color w:val="000000" w:themeColor="text1"/>
          <w:kern w:val="24"/>
          <w:u w:val="single"/>
        </w:rPr>
        <w:t>ｄ．現に代替養育の対象となっていない在宅の子どもで、代替養育</w:t>
      </w:r>
      <w:r w:rsidR="00BE5F56" w:rsidRPr="00225845">
        <w:rPr>
          <w:rFonts w:ascii="HGｺﾞｼｯｸM" w:eastAsia="HGｺﾞｼｯｸM" w:cstheme="minorBidi" w:hint="eastAsia"/>
          <w:color w:val="000000" w:themeColor="text1"/>
          <w:kern w:val="24"/>
          <w:u w:val="single"/>
        </w:rPr>
        <w:t>を</w:t>
      </w:r>
      <w:r w:rsidRPr="00225845">
        <w:rPr>
          <w:rFonts w:ascii="HGｺﾞｼｯｸM" w:eastAsia="HGｺﾞｼｯｸM" w:cstheme="minorBidi" w:hint="eastAsia"/>
          <w:color w:val="000000" w:themeColor="text1"/>
          <w:kern w:val="24"/>
          <w:u w:val="single"/>
        </w:rPr>
        <w:t>必要と</w:t>
      </w:r>
      <w:r w:rsidR="00BE5F56" w:rsidRPr="00225845">
        <w:rPr>
          <w:rFonts w:ascii="HGｺﾞｼｯｸM" w:eastAsia="HGｺﾞｼｯｸM" w:cstheme="minorBidi" w:hint="eastAsia"/>
          <w:color w:val="000000" w:themeColor="text1"/>
          <w:kern w:val="24"/>
          <w:u w:val="single"/>
        </w:rPr>
        <w:t>する可能性が高くなっている</w:t>
      </w:r>
      <w:r w:rsidRPr="00225845">
        <w:rPr>
          <w:rFonts w:ascii="HGｺﾞｼｯｸM" w:eastAsia="HGｺﾞｼｯｸM" w:cstheme="minorBidi" w:hint="eastAsia"/>
          <w:color w:val="000000" w:themeColor="text1"/>
          <w:kern w:val="24"/>
          <w:u w:val="single"/>
        </w:rPr>
        <w:t>子どものうち、里親等委託が必要な子ども数の割合</w:t>
      </w:r>
    </w:p>
    <w:p w:rsidR="000E1EF2" w:rsidRPr="00225845" w:rsidRDefault="000E1EF2" w:rsidP="000331D1">
      <w:pPr>
        <w:pStyle w:val="Web"/>
        <w:spacing w:before="0" w:beforeAutospacing="0" w:after="0" w:afterAutospacing="0"/>
        <w:ind w:leftChars="1013" w:left="2552" w:hangingChars="177" w:hanging="425"/>
        <w:rPr>
          <w:rFonts w:ascii="HGｺﾞｼｯｸM" w:eastAsia="HGｺﾞｼｯｸM" w:cstheme="minorBidi"/>
          <w:color w:val="000000" w:themeColor="text1"/>
          <w:kern w:val="24"/>
        </w:rPr>
      </w:pPr>
    </w:p>
    <w:p w:rsidR="000331D1" w:rsidRPr="00225845" w:rsidRDefault="000331D1" w:rsidP="00DD350F">
      <w:pPr>
        <w:pStyle w:val="Web"/>
        <w:spacing w:before="0" w:beforeAutospacing="0" w:after="0" w:afterAutospacing="0"/>
        <w:ind w:leftChars="540" w:left="1134" w:firstLineChars="531" w:firstLine="127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＊下記により算出</w:t>
      </w:r>
    </w:p>
    <w:p w:rsidR="000331D1" w:rsidRPr="00225845" w:rsidRDefault="000331D1" w:rsidP="00DD350F">
      <w:pPr>
        <w:pStyle w:val="Web"/>
        <w:spacing w:before="0" w:beforeAutospacing="0" w:after="0" w:afterAutospacing="0"/>
        <w:ind w:leftChars="1283" w:left="2975"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0E1EF2"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現に施設入所している全ケース（又は一部）のうち、里親等委託が必要な子ども数（又は施設入所が長期化しているなど、結果として里親等委託が適当であった子ども数）を算出</w:t>
      </w:r>
    </w:p>
    <w:p w:rsidR="00D013ED" w:rsidRPr="00225845" w:rsidRDefault="00D013ED" w:rsidP="00DD350F">
      <w:pPr>
        <w:pStyle w:val="Web"/>
        <w:spacing w:before="0" w:beforeAutospacing="0" w:after="0" w:afterAutospacing="0"/>
        <w:ind w:leftChars="1283" w:left="2975" w:hangingChars="117" w:hanging="281"/>
        <w:rPr>
          <w:rFonts w:ascii="HGｺﾞｼｯｸM" w:eastAsia="HGｺﾞｼｯｸM" w:cstheme="minorBidi"/>
          <w:color w:val="000000" w:themeColor="text1"/>
          <w:kern w:val="24"/>
          <w:u w:val="single"/>
        </w:rPr>
      </w:pPr>
      <w:r w:rsidRPr="00225845">
        <w:rPr>
          <w:rFonts w:ascii="HGｺﾞｼｯｸM" w:eastAsia="HGｺﾞｼｯｸM" w:cstheme="minorBidi" w:hint="eastAsia"/>
          <w:color w:val="000000" w:themeColor="text1"/>
          <w:kern w:val="24"/>
          <w:u w:val="single"/>
        </w:rPr>
        <w:t>・　その際、</w:t>
      </w:r>
      <w:r w:rsidR="00F15F34" w:rsidRPr="00225845">
        <w:rPr>
          <w:rFonts w:ascii="HGｺﾞｼｯｸM" w:eastAsia="HGｺﾞｼｯｸM" w:cstheme="minorBidi" w:hint="eastAsia"/>
          <w:color w:val="000000" w:themeColor="text1"/>
          <w:kern w:val="24"/>
          <w:u w:val="single"/>
        </w:rPr>
        <w:t>児童福祉法第３条の２における「児童を家庭及び当該養育環境において養育することが適当でない場合」、すなわち「できる限り良好な家庭的環境」を必要とする子どもとは</w:t>
      </w:r>
      <w:r w:rsidR="001668BC" w:rsidRPr="00225845">
        <w:rPr>
          <w:rFonts w:ascii="HGｺﾞｼｯｸM" w:eastAsia="HGｺﾞｼｯｸM" w:cstheme="minorBidi" w:hint="eastAsia"/>
          <w:color w:val="000000" w:themeColor="text1"/>
          <w:kern w:val="24"/>
          <w:u w:val="single"/>
        </w:rPr>
        <w:t>、医療的ケアの必要性や</w:t>
      </w:r>
      <w:r w:rsidRPr="00225845">
        <w:rPr>
          <w:rFonts w:ascii="HGｺﾞｼｯｸM" w:eastAsia="HGｺﾞｼｯｸM" w:cstheme="minorBidi" w:hint="eastAsia"/>
          <w:color w:val="000000" w:themeColor="text1"/>
          <w:kern w:val="24"/>
          <w:u w:val="single"/>
        </w:rPr>
        <w:t>行動の問題等</w:t>
      </w:r>
      <w:r w:rsidR="001668BC" w:rsidRPr="00225845">
        <w:rPr>
          <w:rFonts w:ascii="HGｺﾞｼｯｸM" w:eastAsia="HGｺﾞｼｯｸM" w:cstheme="minorBidi" w:hint="eastAsia"/>
          <w:color w:val="000000" w:themeColor="text1"/>
          <w:kern w:val="24"/>
          <w:u w:val="single"/>
        </w:rPr>
        <w:t>の理由から、</w:t>
      </w:r>
      <w:r w:rsidR="00F15F34" w:rsidRPr="00225845">
        <w:rPr>
          <w:rFonts w:ascii="HGｺﾞｼｯｸM" w:eastAsia="HGｺﾞｼｯｸM" w:cstheme="minorBidi" w:hint="eastAsia"/>
          <w:color w:val="000000" w:themeColor="text1"/>
          <w:kern w:val="24"/>
          <w:u w:val="single"/>
        </w:rPr>
        <w:t>里親等</w:t>
      </w:r>
      <w:r w:rsidR="00AC67C5" w:rsidRPr="00225845">
        <w:rPr>
          <w:rFonts w:ascii="HGｺﾞｼｯｸM" w:eastAsia="HGｺﾞｼｯｸM" w:cstheme="minorBidi" w:hint="eastAsia"/>
          <w:color w:val="000000" w:themeColor="text1"/>
          <w:kern w:val="24"/>
          <w:u w:val="single"/>
        </w:rPr>
        <w:t>で</w:t>
      </w:r>
      <w:r w:rsidRPr="00225845">
        <w:rPr>
          <w:rFonts w:ascii="HGｺﾞｼｯｸM" w:eastAsia="HGｺﾞｼｯｸM" w:cstheme="minorBidi" w:hint="eastAsia"/>
          <w:color w:val="000000" w:themeColor="text1"/>
          <w:kern w:val="24"/>
          <w:u w:val="single"/>
        </w:rPr>
        <w:t>の養育が困難な子ども</w:t>
      </w:r>
      <w:r w:rsidR="001668BC" w:rsidRPr="00225845">
        <w:rPr>
          <w:rFonts w:ascii="HGｺﾞｼｯｸM" w:eastAsia="HGｺﾞｼｯｸM" w:cstheme="minorBidi" w:hint="eastAsia"/>
          <w:color w:val="000000" w:themeColor="text1"/>
          <w:kern w:val="24"/>
          <w:u w:val="single"/>
        </w:rPr>
        <w:t>や</w:t>
      </w:r>
      <w:r w:rsidRPr="00225845">
        <w:rPr>
          <w:rFonts w:ascii="HGｺﾞｼｯｸM" w:eastAsia="HGｺﾞｼｯｸM" w:cstheme="minorBidi" w:hint="eastAsia"/>
          <w:color w:val="000000" w:themeColor="text1"/>
          <w:kern w:val="24"/>
          <w:u w:val="single"/>
        </w:rPr>
        <w:t>、年長で「家族」に対する拒否感が強い子ども</w:t>
      </w:r>
      <w:r w:rsidR="005D7445" w:rsidRPr="00225845">
        <w:rPr>
          <w:rFonts w:ascii="HGｺﾞｼｯｸM" w:eastAsia="HGｺﾞｼｯｸM" w:cstheme="minorBidi" w:hint="eastAsia"/>
          <w:color w:val="000000" w:themeColor="text1"/>
          <w:kern w:val="24"/>
          <w:u w:val="single"/>
        </w:rPr>
        <w:t>である</w:t>
      </w:r>
      <w:r w:rsidR="00614D1E" w:rsidRPr="00225845">
        <w:rPr>
          <w:rFonts w:ascii="HGｺﾞｼｯｸM" w:eastAsia="HGｺﾞｼｯｸM" w:cstheme="minorBidi" w:hint="eastAsia"/>
          <w:color w:val="000000" w:themeColor="text1"/>
          <w:kern w:val="24"/>
          <w:u w:val="single"/>
        </w:rPr>
        <w:t>と考えられる</w:t>
      </w:r>
      <w:r w:rsidR="005D7445" w:rsidRPr="00225845">
        <w:rPr>
          <w:rFonts w:ascii="HGｺﾞｼｯｸM" w:eastAsia="HGｺﾞｼｯｸM" w:cstheme="minorBidi" w:hint="eastAsia"/>
          <w:color w:val="000000" w:themeColor="text1"/>
          <w:kern w:val="24"/>
          <w:u w:val="single"/>
        </w:rPr>
        <w:t>ことに</w:t>
      </w:r>
      <w:r w:rsidR="0014453D" w:rsidRPr="00225845">
        <w:rPr>
          <w:rFonts w:ascii="HGｺﾞｼｯｸM" w:eastAsia="HGｺﾞｼｯｸM" w:cstheme="minorBidi" w:hint="eastAsia"/>
          <w:color w:val="000000" w:themeColor="text1"/>
          <w:kern w:val="24"/>
          <w:u w:val="single"/>
        </w:rPr>
        <w:t>留意</w:t>
      </w:r>
      <w:r w:rsidRPr="00225845">
        <w:rPr>
          <w:rFonts w:ascii="HGｺﾞｼｯｸM" w:eastAsia="HGｺﾞｼｯｸM" w:cstheme="minorBidi" w:hint="eastAsia"/>
          <w:color w:val="000000" w:themeColor="text1"/>
          <w:kern w:val="24"/>
          <w:u w:val="single"/>
        </w:rPr>
        <w:t>すること。</w:t>
      </w:r>
    </w:p>
    <w:p w:rsidR="00A76963" w:rsidRPr="00225845" w:rsidRDefault="00A76963" w:rsidP="00DD350F">
      <w:pPr>
        <w:pStyle w:val="Web"/>
        <w:spacing w:before="0" w:beforeAutospacing="0" w:after="0" w:afterAutospacing="0"/>
        <w:ind w:leftChars="1283" w:left="2975" w:hangingChars="117" w:hanging="281"/>
        <w:rPr>
          <w:rFonts w:ascii="HGｺﾞｼｯｸM" w:eastAsia="HGｺﾞｼｯｸM" w:cstheme="minorBidi"/>
          <w:color w:val="000000" w:themeColor="text1"/>
          <w:kern w:val="24"/>
        </w:rPr>
      </w:pPr>
    </w:p>
    <w:p w:rsidR="002C4675" w:rsidRPr="00225845" w:rsidRDefault="002C3EE4" w:rsidP="000331D1">
      <w:pPr>
        <w:pStyle w:val="Web"/>
        <w:spacing w:before="0" w:beforeAutospacing="0" w:after="0" w:afterAutospacing="0"/>
        <w:ind w:leftChars="405" w:left="1558" w:hangingChars="295" w:hanging="708"/>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（注）里親等委託が必要な子ども数については、</w:t>
      </w:r>
      <w:r w:rsidRPr="00225845">
        <w:rPr>
          <w:rFonts w:ascii="HGｺﾞｼｯｸM" w:eastAsia="HGｺﾞｼｯｸM" w:cstheme="minorBidi" w:hint="eastAsia"/>
          <w:color w:val="000000" w:themeColor="text1"/>
          <w:kern w:val="24"/>
          <w:u w:val="single"/>
        </w:rPr>
        <w:t>家庭養育優先原則の理念に基づき、現状における委託可能な里親数等にとらわれず、</w:t>
      </w:r>
      <w:r w:rsidRPr="00225845">
        <w:rPr>
          <w:rFonts w:ascii="HGｺﾞｼｯｸM" w:eastAsia="HGｺﾞｼｯｸM" w:cstheme="minorBidi" w:hint="eastAsia"/>
          <w:color w:val="000000" w:themeColor="text1"/>
          <w:kern w:val="24"/>
        </w:rPr>
        <w:t>子どもの状態や希望等に基づき判断すること。</w:t>
      </w:r>
    </w:p>
    <w:p w:rsidR="00F226CD" w:rsidRPr="00225845" w:rsidRDefault="00F226CD" w:rsidP="000331D1">
      <w:pPr>
        <w:pStyle w:val="Web"/>
        <w:spacing w:before="0" w:beforeAutospacing="0" w:after="0" w:afterAutospacing="0"/>
        <w:ind w:leftChars="405" w:left="1558" w:hangingChars="295" w:hanging="708"/>
        <w:rPr>
          <w:rFonts w:ascii="HGｺﾞｼｯｸM" w:eastAsia="HGｺﾞｼｯｸM" w:cstheme="minorBidi"/>
          <w:color w:val="000000" w:themeColor="text1"/>
          <w:kern w:val="24"/>
        </w:rPr>
      </w:pPr>
    </w:p>
    <w:p w:rsidR="00E36F1F" w:rsidRPr="00225845" w:rsidRDefault="00C77927" w:rsidP="00E36F1F">
      <w:pPr>
        <w:pStyle w:val="Web"/>
        <w:spacing w:before="0" w:beforeAutospacing="0" w:after="0" w:afterAutospacing="0"/>
        <w:ind w:firstLineChars="100" w:firstLine="24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lastRenderedPageBreak/>
        <w:t>＜参考１：代替養育を必要とする</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数の見込みの推計方法の例＞</w:t>
      </w:r>
    </w:p>
    <w:p w:rsidR="00C77927" w:rsidRPr="00225845" w:rsidRDefault="00BD78EB" w:rsidP="00E36F1F">
      <w:pPr>
        <w:pStyle w:val="Web"/>
        <w:spacing w:before="0" w:beforeAutospacing="0" w:after="0" w:afterAutospacing="0"/>
        <w:ind w:leftChars="202" w:left="42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子どもの</w:t>
      </w:r>
      <w:r w:rsidR="00C77927" w:rsidRPr="00225845">
        <w:rPr>
          <w:rFonts w:ascii="HGｺﾞｼｯｸM" w:eastAsia="HGｺﾞｼｯｸM" w:cstheme="minorBidi" w:hint="eastAsia"/>
          <w:color w:val="000000" w:themeColor="text1"/>
          <w:kern w:val="24"/>
        </w:rPr>
        <w:t>人口（推計・各歳</w:t>
      </w:r>
      <w:r w:rsidR="00A76183" w:rsidRPr="00225845">
        <w:rPr>
          <w:rFonts w:ascii="HGｺﾞｼｯｸM" w:eastAsia="HGｺﾞｼｯｸM" w:cstheme="minorBidi" w:hint="eastAsia"/>
          <w:color w:val="000000" w:themeColor="text1"/>
          <w:kern w:val="24"/>
        </w:rPr>
        <w:t>ごと</w:t>
      </w:r>
      <w:r w:rsidR="00C77927" w:rsidRPr="00225845">
        <w:rPr>
          <w:rFonts w:ascii="HGｺﾞｼｯｸM" w:eastAsia="HGｺﾞｼｯｸM" w:cstheme="minorBidi" w:hint="eastAsia"/>
          <w:color w:val="000000" w:themeColor="text1"/>
          <w:kern w:val="24"/>
        </w:rPr>
        <w:t>）※１</w:t>
      </w:r>
      <w:r w:rsidR="00E5533A" w:rsidRPr="00225845">
        <w:rPr>
          <w:rFonts w:ascii="HGｺﾞｼｯｸM" w:eastAsia="HGｺﾞｼｯｸM" w:cstheme="minorBidi" w:hint="eastAsia"/>
          <w:color w:val="000000" w:themeColor="text1"/>
          <w:kern w:val="24"/>
        </w:rPr>
        <w:t xml:space="preserve">　</w:t>
      </w:r>
      <w:r w:rsidR="00C77927" w:rsidRPr="00225845">
        <w:rPr>
          <w:rFonts w:ascii="HGｺﾞｼｯｸM" w:eastAsia="HGｺﾞｼｯｸM" w:cstheme="minorBidi" w:hint="eastAsia"/>
          <w:color w:val="000000" w:themeColor="text1"/>
          <w:kern w:val="24"/>
        </w:rPr>
        <w:t>×</w:t>
      </w:r>
      <w:r w:rsidR="00E5533A" w:rsidRPr="00225845">
        <w:rPr>
          <w:rFonts w:ascii="HGｺﾞｼｯｸM" w:eastAsia="HGｺﾞｼｯｸM" w:cstheme="minorBidi" w:hint="eastAsia"/>
          <w:color w:val="000000" w:themeColor="text1"/>
          <w:kern w:val="24"/>
        </w:rPr>
        <w:t xml:space="preserve">　</w:t>
      </w:r>
      <w:r w:rsidR="00C77927" w:rsidRPr="00225845">
        <w:rPr>
          <w:rFonts w:ascii="HGｺﾞｼｯｸM" w:eastAsia="HGｺﾞｼｯｸM" w:cstheme="minorBidi" w:hint="eastAsia"/>
          <w:color w:val="000000" w:themeColor="text1"/>
          <w:kern w:val="24"/>
        </w:rPr>
        <w:t>代替養育が必要となる割合（潜在的需要を含む</w:t>
      </w:r>
      <w:r w:rsidR="00A76183" w:rsidRPr="00225845">
        <w:rPr>
          <w:rFonts w:ascii="HGｺﾞｼｯｸM" w:eastAsia="HGｺﾞｼｯｸM" w:cstheme="minorBidi" w:hint="eastAsia"/>
          <w:color w:val="000000" w:themeColor="text1"/>
          <w:kern w:val="24"/>
        </w:rPr>
        <w:t>。</w:t>
      </w:r>
      <w:r w:rsidR="00C77927" w:rsidRPr="00225845">
        <w:rPr>
          <w:rFonts w:ascii="HGｺﾞｼｯｸM" w:eastAsia="HGｺﾞｼｯｸM" w:cstheme="minorBidi" w:hint="eastAsia"/>
          <w:color w:val="000000" w:themeColor="text1"/>
          <w:kern w:val="24"/>
        </w:rPr>
        <w:t>）※２　＝　代替養育を必要とする</w:t>
      </w:r>
      <w:r w:rsidRPr="00225845">
        <w:rPr>
          <w:rFonts w:ascii="HGｺﾞｼｯｸM" w:eastAsia="HGｺﾞｼｯｸM" w:cstheme="minorBidi" w:hint="eastAsia"/>
          <w:color w:val="000000" w:themeColor="text1"/>
          <w:kern w:val="24"/>
        </w:rPr>
        <w:t>子ども</w:t>
      </w:r>
      <w:r w:rsidR="00C77927" w:rsidRPr="00225845">
        <w:rPr>
          <w:rFonts w:ascii="HGｺﾞｼｯｸM" w:eastAsia="HGｺﾞｼｯｸM" w:cstheme="minorBidi" w:hint="eastAsia"/>
          <w:color w:val="000000" w:themeColor="text1"/>
          <w:kern w:val="24"/>
        </w:rPr>
        <w:t>数</w:t>
      </w:r>
    </w:p>
    <w:p w:rsidR="00C77927" w:rsidRPr="00225845" w:rsidRDefault="00C77927" w:rsidP="00E36F1F">
      <w:pPr>
        <w:pStyle w:val="Web"/>
        <w:tabs>
          <w:tab w:val="left" w:pos="426"/>
        </w:tabs>
        <w:spacing w:beforeLines="50" w:before="180" w:beforeAutospacing="0" w:after="0" w:afterAutospacing="0"/>
        <w:ind w:leftChars="337" w:left="1414" w:hangingChars="294" w:hanging="706"/>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※１：国立社会保障・人口問題研究所の将来人口推計（高位推計）又は各都道府県での実態に即した人口推計</w:t>
      </w:r>
    </w:p>
    <w:p w:rsidR="00C77927" w:rsidRPr="00225845" w:rsidRDefault="00C77927" w:rsidP="00E36F1F">
      <w:pPr>
        <w:pStyle w:val="Web"/>
        <w:tabs>
          <w:tab w:val="left" w:pos="426"/>
        </w:tabs>
        <w:spacing w:before="0" w:beforeAutospacing="0" w:after="0" w:afterAutospacing="0"/>
        <w:ind w:leftChars="337" w:left="1414" w:hangingChars="294" w:hanging="706"/>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※２：「代替養育が必要となる割合」を算出する際に有用と考えられるデータ</w:t>
      </w:r>
    </w:p>
    <w:p w:rsidR="00C77927" w:rsidRPr="00225845" w:rsidRDefault="00C77927" w:rsidP="00E36F1F">
      <w:pPr>
        <w:pStyle w:val="Web"/>
        <w:tabs>
          <w:tab w:val="left" w:pos="1418"/>
        </w:tabs>
        <w:spacing w:before="0" w:beforeAutospacing="0" w:after="0" w:afterAutospacing="0"/>
        <w:ind w:firstLineChars="354" w:firstLine="85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（ア）現在、代替養育が必要な</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数の算出に有用と考えられるデータ</w:t>
      </w:r>
    </w:p>
    <w:p w:rsidR="00C77927" w:rsidRPr="00225845" w:rsidRDefault="00C77927" w:rsidP="00E36F1F">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ａ．現に入所措置又は里親等委託されている</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数（以下「入所措置等</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数」という。）の</w:t>
      </w:r>
      <w:r w:rsidR="00BD78EB" w:rsidRPr="00225845">
        <w:rPr>
          <w:rFonts w:ascii="HGｺﾞｼｯｸM" w:eastAsia="HGｺﾞｼｯｸM" w:cstheme="minorBidi" w:hint="eastAsia"/>
          <w:color w:val="000000" w:themeColor="text1"/>
          <w:kern w:val="24"/>
        </w:rPr>
        <w:t>子どもの</w:t>
      </w:r>
      <w:r w:rsidRPr="00225845">
        <w:rPr>
          <w:rFonts w:ascii="HGｺﾞｼｯｸM" w:eastAsia="HGｺﾞｼｯｸM" w:cstheme="minorBidi" w:hint="eastAsia"/>
          <w:color w:val="000000" w:themeColor="text1"/>
          <w:kern w:val="24"/>
        </w:rPr>
        <w:t>人口に占める割合（福祉行政報告例、社会福祉施設等調査）</w:t>
      </w:r>
    </w:p>
    <w:p w:rsidR="00C77927" w:rsidRPr="00225845" w:rsidRDefault="00C77927" w:rsidP="00E36F1F">
      <w:pPr>
        <w:pStyle w:val="Web"/>
        <w:spacing w:beforeLines="50" w:before="180" w:beforeAutospacing="0" w:after="0" w:afterAutospacing="0"/>
        <w:ind w:firstLineChars="354" w:firstLine="850"/>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（イ）潜在的需要の算出に有用と考えられるデータ</w:t>
      </w:r>
    </w:p>
    <w:p w:rsidR="00C77927" w:rsidRPr="00225845" w:rsidRDefault="00C77927" w:rsidP="00E36F1F">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ｂ．「新規入所措置等</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数」の過去○年間の状況及び伸び率（福祉行政報告例）</w:t>
      </w:r>
    </w:p>
    <w:p w:rsidR="00C77927" w:rsidRPr="00225845" w:rsidRDefault="00C77927" w:rsidP="00E36F1F">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ｃ．「児童相談所における養護相談対応件数」の過去○年間の状況及び伸び率（福祉行政報告例）</w:t>
      </w:r>
    </w:p>
    <w:p w:rsidR="00C77927" w:rsidRPr="00225845" w:rsidRDefault="00C77927" w:rsidP="00E36F1F">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ｄ．一時保護</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数（一時保護所・</w:t>
      </w:r>
      <w:r w:rsidR="008402E6" w:rsidRPr="00225845">
        <w:rPr>
          <w:rFonts w:ascii="HGｺﾞｼｯｸM" w:eastAsia="HGｺﾞｼｯｸM" w:cstheme="minorBidi" w:hint="eastAsia"/>
          <w:color w:val="000000" w:themeColor="text1"/>
          <w:kern w:val="24"/>
        </w:rPr>
        <w:t>委託</w:t>
      </w:r>
      <w:r w:rsidRPr="00225845">
        <w:rPr>
          <w:rFonts w:ascii="HGｺﾞｼｯｸM" w:eastAsia="HGｺﾞｼｯｸM" w:cstheme="minorBidi" w:hint="eastAsia"/>
          <w:color w:val="000000" w:themeColor="text1"/>
          <w:kern w:val="24"/>
        </w:rPr>
        <w:t>一時保護）の過去○年間の状況及び伸び率（福祉行政報告例）</w:t>
      </w:r>
    </w:p>
    <w:p w:rsidR="00C77927" w:rsidRPr="00225845" w:rsidRDefault="00C77927" w:rsidP="00E36F1F">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ｅ．市区町村の要保護児童対策地域協議会で管理しているケース数の過去○年間の状況及び伸び率</w:t>
      </w:r>
    </w:p>
    <w:p w:rsidR="00C77927" w:rsidRPr="00225845" w:rsidRDefault="00C77927" w:rsidP="00E36F1F">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ｆ．子ども・子育て支援法に基づき、各市区町村が策定した「市町村子ども・子育て支援事業計画」の社会的養育に関係する事業の量等のデータ</w:t>
      </w:r>
    </w:p>
    <w:p w:rsidR="00C77927" w:rsidRPr="00225845" w:rsidRDefault="00C77927" w:rsidP="00E36F1F">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ｇ．児童相談所で受理した相談等のうち、種々の理由により入所措置又は里親委託を行っていないが、入所措置又は里親委託を必要とする可能性がある件数（</w:t>
      </w:r>
      <w:r w:rsidR="00BD78EB"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数）の過去○年間の状況及び伸び率</w:t>
      </w:r>
    </w:p>
    <w:p w:rsidR="00F226CD" w:rsidRPr="00225845" w:rsidRDefault="00C77927" w:rsidP="00F226CD">
      <w:pPr>
        <w:pStyle w:val="Web"/>
        <w:spacing w:before="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h．親子再統合や養子縁組推進に向けた取組の推進によって代替養育から解除されるケース数の過去◯年間の状況及び伸び率</w:t>
      </w:r>
    </w:p>
    <w:p w:rsidR="00AA00A3" w:rsidRPr="00225845" w:rsidRDefault="00AA00A3">
      <w:pPr>
        <w:widowControl/>
        <w:jc w:val="left"/>
        <w:rPr>
          <w:rFonts w:ascii="HGｺﾞｼｯｸM" w:eastAsia="HGｺﾞｼｯｸM" w:hAnsi="ＭＳ Ｐゴシック"/>
          <w:color w:val="000000" w:themeColor="text1"/>
          <w:kern w:val="24"/>
          <w:sz w:val="24"/>
          <w:szCs w:val="24"/>
        </w:rPr>
      </w:pPr>
      <w:r w:rsidRPr="00225845">
        <w:rPr>
          <w:rFonts w:ascii="HGｺﾞｼｯｸM" w:eastAsia="HGｺﾞｼｯｸM"/>
          <w:color w:val="000000" w:themeColor="text1"/>
          <w:kern w:val="24"/>
        </w:rPr>
        <w:br w:type="page"/>
      </w:r>
    </w:p>
    <w:p w:rsidR="00C77927" w:rsidRPr="00225845" w:rsidRDefault="00C77927" w:rsidP="00F226CD">
      <w:pPr>
        <w:pStyle w:val="Web"/>
        <w:spacing w:beforeLines="50" w:before="180" w:beforeAutospacing="0" w:after="0" w:afterAutospacing="0"/>
        <w:ind w:leftChars="607" w:left="1558"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lastRenderedPageBreak/>
        <w:t>＜参考</w:t>
      </w:r>
      <w:r w:rsidR="00BD78EB" w:rsidRPr="00225845">
        <w:rPr>
          <w:rFonts w:ascii="HGｺﾞｼｯｸM" w:eastAsia="HGｺﾞｼｯｸM" w:cstheme="minorBidi" w:hint="eastAsia"/>
          <w:color w:val="000000" w:themeColor="text1"/>
          <w:kern w:val="24"/>
        </w:rPr>
        <w:t>２</w:t>
      </w:r>
      <w:r w:rsidRPr="00225845">
        <w:rPr>
          <w:rFonts w:ascii="HGｺﾞｼｯｸM" w:eastAsia="HGｺﾞｼｯｸM" w:cstheme="minorBidi" w:hint="eastAsia"/>
          <w:color w:val="000000" w:themeColor="text1"/>
          <w:kern w:val="24"/>
        </w:rPr>
        <w:t xml:space="preserve">：諸外国の状況に関する調査研究＞　</w:t>
      </w:r>
    </w:p>
    <w:p w:rsidR="00C77927" w:rsidRPr="00225845" w:rsidRDefault="00C77927" w:rsidP="008B073C">
      <w:pPr>
        <w:pStyle w:val="Web"/>
        <w:spacing w:before="0" w:beforeAutospacing="0" w:after="0" w:afterAutospacing="0"/>
        <w:rPr>
          <w:rFonts w:ascii="HGｺﾞｼｯｸM" w:eastAsia="HGｺﾞｼｯｸM" w:cstheme="minorBidi"/>
          <w:color w:val="000000" w:themeColor="text1"/>
          <w:kern w:val="24"/>
        </w:rPr>
      </w:pPr>
      <w:r w:rsidRPr="00225845">
        <w:rPr>
          <w:rFonts w:ascii="HGｺﾞｼｯｸM" w:eastAsia="HGｺﾞｼｯｸM" w:hint="eastAsia"/>
          <w:noProof/>
          <w:color w:val="000000" w:themeColor="text1"/>
        </w:rPr>
        <w:drawing>
          <wp:anchor distT="0" distB="0" distL="114300" distR="114300" simplePos="0" relativeHeight="251659264" behindDoc="0" locked="0" layoutInCell="1" allowOverlap="1" wp14:anchorId="03B8CE9A" wp14:editId="63DA9C72">
            <wp:simplePos x="0" y="0"/>
            <wp:positionH relativeFrom="column">
              <wp:posOffset>679450</wp:posOffset>
            </wp:positionH>
            <wp:positionV relativeFrom="paragraph">
              <wp:posOffset>71755</wp:posOffset>
            </wp:positionV>
            <wp:extent cx="3657600" cy="248221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2482215"/>
                    </a:xfrm>
                    <a:prstGeom prst="rect">
                      <a:avLst/>
                    </a:prstGeom>
                  </pic:spPr>
                </pic:pic>
              </a:graphicData>
            </a:graphic>
            <wp14:sizeRelH relativeFrom="page">
              <wp14:pctWidth>0</wp14:pctWidth>
            </wp14:sizeRelH>
            <wp14:sizeRelV relativeFrom="page">
              <wp14:pctHeight>0</wp14:pctHeight>
            </wp14:sizeRelV>
          </wp:anchor>
        </w:drawing>
      </w:r>
    </w:p>
    <w:p w:rsidR="00A53911" w:rsidRPr="00225845" w:rsidRDefault="00A53911" w:rsidP="008B073C">
      <w:pPr>
        <w:pStyle w:val="Web"/>
        <w:spacing w:before="120" w:beforeAutospacing="0" w:after="0" w:afterAutospacing="0"/>
        <w:rPr>
          <w:rFonts w:ascii="HGｺﾞｼｯｸM" w:eastAsia="HGｺﾞｼｯｸM" w:cstheme="minorBidi"/>
          <w:color w:val="000000" w:themeColor="text1"/>
          <w:kern w:val="24"/>
        </w:rPr>
      </w:pPr>
    </w:p>
    <w:p w:rsidR="00C77927" w:rsidRPr="00225845" w:rsidRDefault="00C77927" w:rsidP="008B073C">
      <w:pPr>
        <w:pStyle w:val="Web"/>
        <w:spacing w:before="120" w:beforeAutospacing="0" w:after="0" w:afterAutospacing="0"/>
        <w:rPr>
          <w:rFonts w:ascii="HGｺﾞｼｯｸM" w:eastAsia="HGｺﾞｼｯｸM" w:cstheme="minorBidi"/>
          <w:color w:val="000000" w:themeColor="text1"/>
          <w:kern w:val="24"/>
        </w:rPr>
      </w:pPr>
    </w:p>
    <w:p w:rsidR="00C77927" w:rsidRPr="00225845" w:rsidRDefault="00C77927" w:rsidP="008B073C">
      <w:pPr>
        <w:pStyle w:val="Web"/>
        <w:spacing w:before="120" w:beforeAutospacing="0" w:after="0" w:afterAutospacing="0"/>
        <w:rPr>
          <w:rFonts w:ascii="HGｺﾞｼｯｸM" w:eastAsia="HGｺﾞｼｯｸM" w:cstheme="minorBidi"/>
          <w:color w:val="000000" w:themeColor="text1"/>
          <w:kern w:val="24"/>
        </w:rPr>
      </w:pPr>
    </w:p>
    <w:p w:rsidR="00C77927" w:rsidRPr="00225845" w:rsidRDefault="00C77927" w:rsidP="008B073C">
      <w:pPr>
        <w:pStyle w:val="Web"/>
        <w:spacing w:before="120" w:beforeAutospacing="0" w:after="0" w:afterAutospacing="0"/>
        <w:rPr>
          <w:rFonts w:ascii="HGｺﾞｼｯｸM" w:eastAsia="HGｺﾞｼｯｸM" w:cstheme="minorBidi"/>
          <w:color w:val="000000" w:themeColor="text1"/>
          <w:kern w:val="24"/>
        </w:rPr>
      </w:pPr>
    </w:p>
    <w:p w:rsidR="00C77927" w:rsidRPr="00225845" w:rsidRDefault="00C77927" w:rsidP="008B073C">
      <w:pPr>
        <w:pStyle w:val="Web"/>
        <w:spacing w:before="120" w:beforeAutospacing="0" w:after="0" w:afterAutospacing="0"/>
        <w:rPr>
          <w:rFonts w:ascii="HGｺﾞｼｯｸM" w:eastAsia="HGｺﾞｼｯｸM" w:cstheme="minorBidi"/>
          <w:color w:val="000000" w:themeColor="text1"/>
          <w:kern w:val="24"/>
        </w:rPr>
      </w:pPr>
    </w:p>
    <w:p w:rsidR="00C77927" w:rsidRPr="00225845" w:rsidRDefault="00C77927" w:rsidP="008B073C">
      <w:pPr>
        <w:pStyle w:val="Web"/>
        <w:spacing w:before="120" w:beforeAutospacing="0" w:after="0" w:afterAutospacing="0"/>
        <w:rPr>
          <w:rFonts w:ascii="HGｺﾞｼｯｸM" w:eastAsia="HGｺﾞｼｯｸM" w:cstheme="minorBidi"/>
          <w:color w:val="000000" w:themeColor="text1"/>
          <w:kern w:val="24"/>
        </w:rPr>
      </w:pPr>
    </w:p>
    <w:p w:rsidR="00C77927" w:rsidRPr="00225845" w:rsidRDefault="00C77927" w:rsidP="008B073C">
      <w:pPr>
        <w:pStyle w:val="Web"/>
        <w:spacing w:before="120" w:beforeAutospacing="0" w:after="0" w:afterAutospacing="0"/>
        <w:rPr>
          <w:rFonts w:ascii="HGｺﾞｼｯｸM" w:eastAsia="HGｺﾞｼｯｸM" w:cstheme="minorBidi"/>
          <w:color w:val="000000" w:themeColor="text1"/>
          <w:kern w:val="24"/>
        </w:rPr>
      </w:pPr>
    </w:p>
    <w:p w:rsidR="00AA00A3" w:rsidRPr="00225845" w:rsidRDefault="00AA00A3" w:rsidP="00057F1F">
      <w:pPr>
        <w:pStyle w:val="Web"/>
        <w:spacing w:before="0" w:beforeAutospacing="0" w:after="0" w:afterAutospacing="0"/>
        <w:rPr>
          <w:rFonts w:ascii="HGｺﾞｼｯｸM" w:eastAsia="HGｺﾞｼｯｸM" w:cstheme="minorBidi"/>
          <w:b/>
          <w:bCs/>
          <w:color w:val="000000" w:themeColor="text1"/>
          <w:kern w:val="24"/>
        </w:rPr>
      </w:pPr>
    </w:p>
    <w:p w:rsidR="00AA00A3" w:rsidRPr="00225845" w:rsidRDefault="00AA00A3" w:rsidP="00057F1F">
      <w:pPr>
        <w:pStyle w:val="Web"/>
        <w:spacing w:before="0" w:beforeAutospacing="0" w:after="0" w:afterAutospacing="0"/>
        <w:rPr>
          <w:rFonts w:ascii="HGｺﾞｼｯｸM" w:eastAsia="HGｺﾞｼｯｸM" w:cstheme="minorBidi"/>
          <w:b/>
          <w:bCs/>
          <w:color w:val="000000" w:themeColor="text1"/>
          <w:kern w:val="24"/>
        </w:rPr>
      </w:pPr>
    </w:p>
    <w:p w:rsidR="00057F1F" w:rsidRPr="00225845" w:rsidRDefault="00057F1F" w:rsidP="00057F1F">
      <w:pPr>
        <w:pStyle w:val="Web"/>
        <w:spacing w:before="0" w:beforeAutospacing="0" w:after="0" w:afterAutospacing="0"/>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（５）里親等</w:t>
      </w:r>
      <w:r w:rsidR="00E5533A" w:rsidRPr="00225845">
        <w:rPr>
          <w:rFonts w:ascii="HGｺﾞｼｯｸM" w:eastAsia="HGｺﾞｼｯｸM" w:cstheme="minorBidi" w:hint="eastAsia"/>
          <w:b/>
          <w:bCs/>
          <w:color w:val="000000" w:themeColor="text1"/>
          <w:kern w:val="24"/>
        </w:rPr>
        <w:t>への</w:t>
      </w:r>
      <w:r w:rsidRPr="00225845">
        <w:rPr>
          <w:rFonts w:ascii="HGｺﾞｼｯｸM" w:eastAsia="HGｺﾞｼｯｸM" w:cstheme="minorBidi" w:hint="eastAsia"/>
          <w:b/>
          <w:bCs/>
          <w:color w:val="000000" w:themeColor="text1"/>
          <w:kern w:val="24"/>
        </w:rPr>
        <w:t>委託の推進に向けた取組</w:t>
      </w:r>
    </w:p>
    <w:p w:rsidR="00057F1F" w:rsidRPr="00225845" w:rsidRDefault="00057F1F" w:rsidP="00057F1F">
      <w:pPr>
        <w:pStyle w:val="Web"/>
        <w:spacing w:before="0" w:beforeAutospacing="0" w:after="0" w:afterAutospacing="0"/>
        <w:ind w:leftChars="136" w:left="568" w:hangingChars="117" w:hanging="2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①フォスタリング業務</w:t>
      </w:r>
      <w:r w:rsidR="00BD78EB" w:rsidRPr="00225845">
        <w:rPr>
          <w:rFonts w:ascii="HGｺﾞｼｯｸM" w:eastAsia="HGｺﾞｼｯｸM" w:cstheme="minorBidi" w:hint="eastAsia"/>
          <w:b/>
          <w:bCs/>
          <w:color w:val="000000" w:themeColor="text1"/>
          <w:kern w:val="24"/>
        </w:rPr>
        <w:t>の</w:t>
      </w:r>
      <w:r w:rsidRPr="00225845">
        <w:rPr>
          <w:rFonts w:ascii="HGｺﾞｼｯｸM" w:eastAsia="HGｺﾞｼｯｸM" w:cstheme="minorBidi" w:hint="eastAsia"/>
          <w:b/>
          <w:bCs/>
          <w:color w:val="000000" w:themeColor="text1"/>
          <w:kern w:val="24"/>
        </w:rPr>
        <w:t>包括的な</w:t>
      </w:r>
      <w:r w:rsidR="00BD78EB" w:rsidRPr="00225845">
        <w:rPr>
          <w:rFonts w:ascii="HGｺﾞｼｯｸM" w:eastAsia="HGｺﾞｼｯｸM" w:cstheme="minorBidi" w:hint="eastAsia"/>
          <w:b/>
          <w:bCs/>
          <w:color w:val="000000" w:themeColor="text1"/>
          <w:kern w:val="24"/>
        </w:rPr>
        <w:t>実施</w:t>
      </w:r>
      <w:r w:rsidRPr="00225845">
        <w:rPr>
          <w:rFonts w:ascii="HGｺﾞｼｯｸM" w:eastAsia="HGｺﾞｼｯｸM" w:cstheme="minorBidi" w:hint="eastAsia"/>
          <w:b/>
          <w:bCs/>
          <w:color w:val="000000" w:themeColor="text1"/>
          <w:kern w:val="24"/>
        </w:rPr>
        <w:t>体制の構築</w:t>
      </w:r>
    </w:p>
    <w:p w:rsidR="000B04E3" w:rsidRPr="00225845" w:rsidRDefault="00703AD5" w:rsidP="00057F1F">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 xml:space="preserve">・　</w:t>
      </w:r>
      <w:r w:rsidR="00BD78EB" w:rsidRPr="00225845">
        <w:rPr>
          <w:rFonts w:ascii="HGｺﾞｼｯｸM" w:eastAsia="HGｺﾞｼｯｸM" w:cstheme="minorBidi" w:hint="eastAsia"/>
          <w:color w:val="000000" w:themeColor="text1"/>
          <w:kern w:val="24"/>
        </w:rPr>
        <w:t>都道府県が行うべき里親に関する業務（</w:t>
      </w:r>
      <w:r w:rsidR="000B04E3" w:rsidRPr="00225845">
        <w:rPr>
          <w:rFonts w:ascii="HGｺﾞｼｯｸM" w:eastAsia="HGｺﾞｼｯｸM" w:cstheme="minorBidi" w:hint="eastAsia"/>
          <w:color w:val="000000" w:themeColor="text1"/>
          <w:kern w:val="24"/>
        </w:rPr>
        <w:t>フォスタリング業務</w:t>
      </w:r>
      <w:r w:rsidR="00BD78EB" w:rsidRPr="00225845">
        <w:rPr>
          <w:rFonts w:ascii="HGｺﾞｼｯｸM" w:eastAsia="HGｺﾞｼｯｸM" w:cstheme="minorBidi" w:hint="eastAsia"/>
          <w:color w:val="000000" w:themeColor="text1"/>
          <w:kern w:val="24"/>
        </w:rPr>
        <w:t>）</w:t>
      </w:r>
      <w:r w:rsidR="000B04E3" w:rsidRPr="00225845">
        <w:rPr>
          <w:rFonts w:ascii="HGｺﾞｼｯｸM" w:eastAsia="HGｺﾞｼｯｸM" w:cstheme="minorBidi" w:hint="eastAsia"/>
          <w:color w:val="000000" w:themeColor="text1"/>
          <w:kern w:val="24"/>
        </w:rPr>
        <w:t>実施体制の構築に向けた計画を策定すること。</w:t>
      </w:r>
    </w:p>
    <w:p w:rsidR="00E5533A" w:rsidRPr="00225845" w:rsidRDefault="00E5533A" w:rsidP="00E5533A">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1D0B50" w:rsidRPr="00225845" w:rsidRDefault="000B04E3" w:rsidP="005E3FED">
      <w:pPr>
        <w:pStyle w:val="Web"/>
        <w:spacing w:before="120" w:beforeAutospacing="0" w:after="0" w:afterAutospacing="0"/>
        <w:ind w:left="993"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2020年度までに、各都道府県</w:t>
      </w:r>
      <w:r w:rsidR="00980BCF" w:rsidRPr="00225845">
        <w:rPr>
          <w:rFonts w:ascii="HGｺﾞｼｯｸM" w:eastAsia="HGｺﾞｼｯｸM" w:cstheme="minorBidi" w:hint="eastAsia"/>
          <w:color w:val="000000" w:themeColor="text1"/>
          <w:kern w:val="24"/>
        </w:rPr>
        <w:t>において</w:t>
      </w:r>
      <w:r w:rsidRPr="00225845">
        <w:rPr>
          <w:rFonts w:ascii="HGｺﾞｼｯｸM" w:eastAsia="HGｺﾞｼｯｸM" w:cstheme="minorBidi" w:hint="eastAsia"/>
          <w:color w:val="000000" w:themeColor="text1"/>
          <w:kern w:val="24"/>
        </w:rPr>
        <w:t>、里親の</w:t>
      </w:r>
      <w:r w:rsidR="00BD78EB" w:rsidRPr="00225845">
        <w:rPr>
          <w:rFonts w:ascii="HGｺﾞｼｯｸM" w:eastAsia="HGｺﾞｼｯｸM" w:cstheme="minorBidi" w:hint="eastAsia"/>
          <w:color w:val="000000" w:themeColor="text1"/>
          <w:kern w:val="24"/>
        </w:rPr>
        <w:t>リクルート及びアセスメント、里親登録前後及び</w:t>
      </w:r>
      <w:r w:rsidRPr="00225845">
        <w:rPr>
          <w:rFonts w:ascii="HGｺﾞｼｯｸM" w:eastAsia="HGｺﾞｼｯｸM" w:cstheme="minorBidi" w:hint="eastAsia"/>
          <w:color w:val="000000" w:themeColor="text1"/>
          <w:kern w:val="24"/>
        </w:rPr>
        <w:t>委託後</w:t>
      </w:r>
      <w:r w:rsidR="00BD78EB" w:rsidRPr="00225845">
        <w:rPr>
          <w:rFonts w:ascii="HGｺﾞｼｯｸM" w:eastAsia="HGｺﾞｼｯｸM" w:cstheme="minorBidi" w:hint="eastAsia"/>
          <w:color w:val="000000" w:themeColor="text1"/>
          <w:kern w:val="24"/>
        </w:rPr>
        <w:t>における里親に対する研修、子どもと里親家庭のマッチング、子どもの里親委託中における里親養育へ</w:t>
      </w:r>
      <w:r w:rsidRPr="00225845">
        <w:rPr>
          <w:rFonts w:ascii="HGｺﾞｼｯｸM" w:eastAsia="HGｺﾞｼｯｸM" w:cstheme="minorBidi" w:hint="eastAsia"/>
          <w:color w:val="000000" w:themeColor="text1"/>
          <w:kern w:val="24"/>
        </w:rPr>
        <w:t>の支援、</w:t>
      </w:r>
      <w:r w:rsidR="005E3FED" w:rsidRPr="00225845">
        <w:rPr>
          <w:rFonts w:ascii="HGｺﾞｼｯｸM" w:eastAsia="HGｺﾞｼｯｸM" w:cstheme="minorBidi" w:hint="eastAsia"/>
          <w:color w:val="000000" w:themeColor="text1"/>
          <w:kern w:val="24"/>
        </w:rPr>
        <w:t>里親委託措置解除後における支援に至る</w:t>
      </w:r>
      <w:r w:rsidRPr="00225845">
        <w:rPr>
          <w:rFonts w:ascii="HGｺﾞｼｯｸM" w:eastAsia="HGｺﾞｼｯｸM" w:hint="eastAsia"/>
          <w:color w:val="000000" w:themeColor="text1"/>
        </w:rPr>
        <w:t>までの一連の</w:t>
      </w:r>
      <w:r w:rsidR="005E3FED" w:rsidRPr="00225845">
        <w:rPr>
          <w:rFonts w:ascii="HGｺﾞｼｯｸM" w:eastAsia="HGｺﾞｼｯｸM" w:hint="eastAsia"/>
          <w:color w:val="000000" w:themeColor="text1"/>
        </w:rPr>
        <w:t>業務（</w:t>
      </w:r>
      <w:r w:rsidRPr="00225845">
        <w:rPr>
          <w:rFonts w:ascii="HGｺﾞｼｯｸM" w:eastAsia="HGｺﾞｼｯｸM" w:hint="eastAsia"/>
          <w:color w:val="000000" w:themeColor="text1"/>
        </w:rPr>
        <w:t>フォスタリング業務）</w:t>
      </w:r>
      <w:r w:rsidR="005E3FED" w:rsidRPr="00225845">
        <w:rPr>
          <w:rFonts w:ascii="HGｺﾞｼｯｸM" w:eastAsia="HGｺﾞｼｯｸM" w:hint="eastAsia"/>
          <w:color w:val="000000" w:themeColor="text1"/>
        </w:rPr>
        <w:t>の包括的な実施体制</w:t>
      </w:r>
      <w:r w:rsidRPr="00225845">
        <w:rPr>
          <w:rFonts w:ascii="HGｺﾞｼｯｸM" w:eastAsia="HGｺﾞｼｯｸM" w:hint="eastAsia"/>
          <w:color w:val="000000" w:themeColor="text1"/>
        </w:rPr>
        <w:t>を</w:t>
      </w:r>
      <w:r w:rsidR="005E3FED" w:rsidRPr="00225845">
        <w:rPr>
          <w:rFonts w:ascii="HGｺﾞｼｯｸM" w:eastAsia="HGｺﾞｼｯｸM" w:hint="eastAsia"/>
          <w:color w:val="000000" w:themeColor="text1"/>
        </w:rPr>
        <w:t>構築</w:t>
      </w:r>
      <w:r w:rsidRPr="00225845">
        <w:rPr>
          <w:rFonts w:ascii="HGｺﾞｼｯｸM" w:eastAsia="HGｺﾞｼｯｸM" w:hint="eastAsia"/>
          <w:color w:val="000000" w:themeColor="text1"/>
        </w:rPr>
        <w:t>することで、</w:t>
      </w:r>
      <w:r w:rsidRPr="00225845">
        <w:rPr>
          <w:rFonts w:ascii="HGｺﾞｼｯｸM" w:eastAsia="HGｺﾞｼｯｸM" w:cstheme="minorBidi" w:hint="eastAsia"/>
          <w:color w:val="000000" w:themeColor="text1"/>
          <w:kern w:val="24"/>
        </w:rPr>
        <w:t>里親とチームになり、質の高い里親養育を実現する。その際、以下の点に留意すること。</w:t>
      </w:r>
    </w:p>
    <w:p w:rsidR="005E3FED" w:rsidRPr="00225845" w:rsidRDefault="005E3FED" w:rsidP="005E3FED">
      <w:pPr>
        <w:pStyle w:val="Web"/>
        <w:spacing w:before="120" w:beforeAutospacing="0" w:after="0" w:afterAutospacing="0"/>
        <w:ind w:left="993"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xml:space="preserve">ⅰ　</w:t>
      </w:r>
      <w:r w:rsidRPr="00225845">
        <w:rPr>
          <w:rFonts w:ascii="HGｺﾞｼｯｸM" w:eastAsia="HGｺﾞｼｯｸM" w:cstheme="minorBidi" w:hint="eastAsia"/>
          <w:color w:val="000000" w:themeColor="text1"/>
          <w:spacing w:val="-2"/>
          <w:kern w:val="24"/>
        </w:rPr>
        <w:t>フォスタリング業務の包括的な実施体制を構築する際には、「フォスタリング機関（里親養育包括支援機関）及びその業務に関するガイ</w:t>
      </w:r>
      <w:r w:rsidRPr="00225845">
        <w:rPr>
          <w:rFonts w:ascii="HGｺﾞｼｯｸM" w:eastAsia="HGｺﾞｼｯｸM" w:cstheme="minorBidi" w:hint="eastAsia"/>
          <w:spacing w:val="-2"/>
          <w:kern w:val="24"/>
        </w:rPr>
        <w:t>ドライン」</w:t>
      </w:r>
      <w:r w:rsidR="00FB27F5" w:rsidRPr="00225845">
        <w:rPr>
          <w:rFonts w:ascii="HGｺﾞｼｯｸM" w:eastAsia="HGｺﾞｼｯｸM" w:cstheme="minorBidi" w:hint="eastAsia"/>
          <w:spacing w:val="-2"/>
          <w:kern w:val="24"/>
          <w:u w:val="single"/>
        </w:rPr>
        <w:t>（平成</w:t>
      </w:r>
      <w:r w:rsidR="00F91C8B" w:rsidRPr="00225845">
        <w:rPr>
          <w:rFonts w:ascii="HGｺﾞｼｯｸM" w:eastAsia="HGｺﾞｼｯｸM" w:cstheme="minorBidi" w:hint="eastAsia"/>
          <w:spacing w:val="-2"/>
          <w:kern w:val="24"/>
          <w:u w:val="single"/>
        </w:rPr>
        <w:t>30</w:t>
      </w:r>
      <w:r w:rsidR="00FB27F5" w:rsidRPr="00225845">
        <w:rPr>
          <w:rFonts w:ascii="HGｺﾞｼｯｸM" w:eastAsia="HGｺﾞｼｯｸM" w:cstheme="minorBidi"/>
          <w:spacing w:val="-2"/>
          <w:kern w:val="24"/>
          <w:u w:val="single"/>
        </w:rPr>
        <w:t>年</w:t>
      </w:r>
      <w:r w:rsidR="00FA313C" w:rsidRPr="00225845">
        <w:rPr>
          <w:rFonts w:ascii="HGｺﾞｼｯｸM" w:eastAsia="HGｺﾞｼｯｸM" w:cstheme="minorBidi" w:hint="eastAsia"/>
          <w:spacing w:val="-2"/>
          <w:kern w:val="24"/>
          <w:u w:val="single"/>
        </w:rPr>
        <w:t>７</w:t>
      </w:r>
      <w:r w:rsidR="00FB27F5" w:rsidRPr="00225845">
        <w:rPr>
          <w:rFonts w:ascii="HGｺﾞｼｯｸM" w:eastAsia="HGｺﾞｼｯｸM" w:cstheme="minorBidi" w:hint="eastAsia"/>
          <w:spacing w:val="-2"/>
          <w:kern w:val="24"/>
          <w:u w:val="single"/>
        </w:rPr>
        <w:t>月</w:t>
      </w:r>
      <w:r w:rsidR="00FA313C" w:rsidRPr="00225845">
        <w:rPr>
          <w:rFonts w:ascii="HGｺﾞｼｯｸM" w:eastAsia="HGｺﾞｼｯｸM" w:cstheme="minorBidi" w:hint="eastAsia"/>
          <w:spacing w:val="-2"/>
          <w:kern w:val="24"/>
          <w:u w:val="single"/>
        </w:rPr>
        <w:t>６</w:t>
      </w:r>
      <w:r w:rsidR="00FB27F5" w:rsidRPr="00225845">
        <w:rPr>
          <w:rFonts w:ascii="HGｺﾞｼｯｸM" w:eastAsia="HGｺﾞｼｯｸM" w:cstheme="minorBidi" w:hint="eastAsia"/>
          <w:spacing w:val="-2"/>
          <w:kern w:val="24"/>
          <w:u w:val="single"/>
        </w:rPr>
        <w:t>日付け</w:t>
      </w:r>
      <w:r w:rsidR="00FB27F5" w:rsidRPr="00225845">
        <w:rPr>
          <w:rFonts w:ascii="HGｺﾞｼｯｸM" w:eastAsia="HGｺﾞｼｯｸM" w:hint="eastAsia"/>
          <w:spacing w:val="-2"/>
          <w:kern w:val="24"/>
          <w:u w:val="single"/>
        </w:rPr>
        <w:t>子発</w:t>
      </w:r>
      <w:r w:rsidR="00F91C8B" w:rsidRPr="00225845">
        <w:rPr>
          <w:rFonts w:ascii="HGｺﾞｼｯｸM" w:eastAsia="HGｺﾞｼｯｸM" w:hint="eastAsia"/>
          <w:spacing w:val="-2"/>
          <w:kern w:val="24"/>
          <w:u w:val="single"/>
        </w:rPr>
        <w:t>0706</w:t>
      </w:r>
      <w:r w:rsidR="00FB27F5" w:rsidRPr="00225845">
        <w:rPr>
          <w:rFonts w:ascii="HGｺﾞｼｯｸM" w:eastAsia="HGｺﾞｼｯｸM" w:hint="eastAsia"/>
          <w:spacing w:val="-2"/>
          <w:kern w:val="24"/>
          <w:u w:val="single"/>
        </w:rPr>
        <w:t>第</w:t>
      </w:r>
      <w:r w:rsidR="00FA313C" w:rsidRPr="00225845">
        <w:rPr>
          <w:rFonts w:ascii="HGｺﾞｼｯｸM" w:eastAsia="HGｺﾞｼｯｸM" w:hint="eastAsia"/>
          <w:spacing w:val="-2"/>
          <w:kern w:val="24"/>
          <w:u w:val="single"/>
        </w:rPr>
        <w:t>２</w:t>
      </w:r>
      <w:r w:rsidR="00FB27F5" w:rsidRPr="00225845">
        <w:rPr>
          <w:rFonts w:ascii="HGｺﾞｼｯｸM" w:eastAsia="HGｺﾞｼｯｸM" w:hint="eastAsia"/>
          <w:spacing w:val="-2"/>
          <w:kern w:val="24"/>
          <w:u w:val="single"/>
        </w:rPr>
        <w:t>号</w:t>
      </w:r>
      <w:r w:rsidR="00FB27F5" w:rsidRPr="00225845">
        <w:rPr>
          <w:rFonts w:ascii="HGｺﾞｼｯｸM" w:eastAsia="HGｺﾞｼｯｸM" w:cstheme="minorBidi" w:hint="eastAsia"/>
          <w:spacing w:val="-2"/>
          <w:kern w:val="24"/>
          <w:u w:val="single"/>
        </w:rPr>
        <w:t>厚生労働省子ども家庭</w:t>
      </w:r>
      <w:r w:rsidR="00FB27F5" w:rsidRPr="00225845">
        <w:rPr>
          <w:rFonts w:ascii="HGｺﾞｼｯｸM" w:eastAsia="HGｺﾞｼｯｸM" w:cstheme="minorBidi" w:hint="eastAsia"/>
          <w:color w:val="000000" w:themeColor="text1"/>
          <w:spacing w:val="-2"/>
          <w:kern w:val="24"/>
          <w:u w:val="single"/>
        </w:rPr>
        <w:t>局長通知）</w:t>
      </w:r>
      <w:r w:rsidRPr="00225845">
        <w:rPr>
          <w:rFonts w:ascii="HGｺﾞｼｯｸM" w:eastAsia="HGｺﾞｼｯｸM" w:cstheme="minorBidi" w:hint="eastAsia"/>
          <w:color w:val="000000" w:themeColor="text1"/>
          <w:spacing w:val="-2"/>
          <w:kern w:val="24"/>
        </w:rPr>
        <w:t>を参照すること。</w:t>
      </w:r>
    </w:p>
    <w:p w:rsidR="005E3FED" w:rsidRPr="00225845" w:rsidRDefault="005E3FED" w:rsidP="00703AD5">
      <w:pPr>
        <w:pStyle w:val="Web"/>
        <w:spacing w:before="120" w:beforeAutospacing="0" w:after="0" w:afterAutospacing="0"/>
        <w:ind w:left="993"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ⅱ</w:t>
      </w:r>
      <w:r w:rsidR="000B04E3" w:rsidRPr="00225845">
        <w:rPr>
          <w:rFonts w:ascii="HGｺﾞｼｯｸM" w:eastAsia="HGｺﾞｼｯｸM" w:cstheme="minorBidi" w:hint="eastAsia"/>
          <w:color w:val="000000" w:themeColor="text1"/>
          <w:kern w:val="24"/>
        </w:rPr>
        <w:t xml:space="preserve">　児童相談所の職員体制や、管轄する地域の人口規模等を踏まえて、</w:t>
      </w:r>
      <w:r w:rsidR="000B04E3" w:rsidRPr="00225845">
        <w:rPr>
          <w:rFonts w:ascii="HGｺﾞｼｯｸM" w:eastAsia="HGｺﾞｼｯｸM" w:hint="eastAsia"/>
          <w:color w:val="000000" w:themeColor="text1"/>
        </w:rPr>
        <w:t>児童相談所の</w:t>
      </w:r>
      <w:r w:rsidR="00980BCF" w:rsidRPr="00225845">
        <w:rPr>
          <w:rFonts w:ascii="HGｺﾞｼｯｸM" w:eastAsia="HGｺﾞｼｯｸM" w:hint="eastAsia"/>
          <w:color w:val="000000" w:themeColor="text1"/>
        </w:rPr>
        <w:t>体制</w:t>
      </w:r>
      <w:r w:rsidR="000B04E3" w:rsidRPr="00225845">
        <w:rPr>
          <w:rFonts w:ascii="HGｺﾞｼｯｸM" w:eastAsia="HGｺﾞｼｯｸM" w:hint="eastAsia"/>
          <w:color w:val="000000" w:themeColor="text1"/>
        </w:rPr>
        <w:t>強化や</w:t>
      </w:r>
      <w:r w:rsidR="000B04E3" w:rsidRPr="00225845">
        <w:rPr>
          <w:rFonts w:ascii="HGｺﾞｼｯｸM" w:eastAsia="HGｺﾞｼｯｸM" w:cstheme="minorBidi" w:hint="eastAsia"/>
          <w:color w:val="000000" w:themeColor="text1"/>
          <w:kern w:val="24"/>
        </w:rPr>
        <w:t>民間機関の積極的活用を含め、</w:t>
      </w:r>
      <w:r w:rsidRPr="00225845">
        <w:rPr>
          <w:rFonts w:ascii="HGｺﾞｼｯｸM" w:eastAsia="HGｺﾞｼｯｸM" w:cstheme="minorBidi" w:hint="eastAsia"/>
          <w:color w:val="000000" w:themeColor="text1"/>
          <w:kern w:val="24"/>
        </w:rPr>
        <w:t>フォスタリング業務の包括的な</w:t>
      </w:r>
      <w:r w:rsidR="000B04E3" w:rsidRPr="00225845">
        <w:rPr>
          <w:rFonts w:ascii="HGｺﾞｼｯｸM" w:eastAsia="HGｺﾞｼｯｸM" w:cstheme="minorBidi" w:hint="eastAsia"/>
          <w:color w:val="000000" w:themeColor="text1"/>
          <w:kern w:val="24"/>
        </w:rPr>
        <w:t>実施機関やその配置を検討すること。</w:t>
      </w:r>
      <w:r w:rsidRPr="00225845">
        <w:rPr>
          <w:rFonts w:ascii="HGｺﾞｼｯｸM" w:eastAsia="HGｺﾞｼｯｸM" w:cstheme="minorBidi" w:hint="eastAsia"/>
          <w:color w:val="000000" w:themeColor="text1"/>
          <w:kern w:val="24"/>
        </w:rPr>
        <w:t>民間機関への</w:t>
      </w:r>
      <w:r w:rsidR="000B04E3" w:rsidRPr="00225845">
        <w:rPr>
          <w:rFonts w:ascii="HGｺﾞｼｯｸM" w:eastAsia="HGｺﾞｼｯｸM" w:cstheme="minorBidi" w:hint="eastAsia"/>
          <w:color w:val="000000" w:themeColor="text1"/>
          <w:kern w:val="24"/>
        </w:rPr>
        <w:t>委託</w:t>
      </w:r>
      <w:r w:rsidRPr="00225845">
        <w:rPr>
          <w:rFonts w:ascii="HGｺﾞｼｯｸM" w:eastAsia="HGｺﾞｼｯｸM" w:cstheme="minorBidi" w:hint="eastAsia"/>
          <w:color w:val="000000" w:themeColor="text1"/>
          <w:kern w:val="24"/>
        </w:rPr>
        <w:t>の可否を検討</w:t>
      </w:r>
      <w:r w:rsidR="000B04E3" w:rsidRPr="00225845">
        <w:rPr>
          <w:rFonts w:ascii="HGｺﾞｼｯｸM" w:eastAsia="HGｺﾞｼｯｸM" w:cstheme="minorBidi" w:hint="eastAsia"/>
          <w:color w:val="000000" w:themeColor="text1"/>
          <w:kern w:val="24"/>
        </w:rPr>
        <w:t>する</w:t>
      </w:r>
      <w:r w:rsidR="00037B50" w:rsidRPr="00225845">
        <w:rPr>
          <w:rFonts w:ascii="HGｺﾞｼｯｸM" w:eastAsia="HGｺﾞｼｯｸM" w:cstheme="minorBidi" w:hint="eastAsia"/>
          <w:color w:val="000000" w:themeColor="text1"/>
          <w:kern w:val="24"/>
        </w:rPr>
        <w:t>に当たっては、包括的にフォスタリング業務を担うことのできる民間機関を育成するという視点をもって、将来の委託可能性も含め</w:t>
      </w:r>
      <w:r w:rsidR="000B04E3" w:rsidRPr="00225845">
        <w:rPr>
          <w:rFonts w:ascii="HGｺﾞｼｯｸM" w:eastAsia="HGｺﾞｼｯｸM" w:cstheme="minorBidi" w:hint="eastAsia"/>
          <w:color w:val="000000" w:themeColor="text1"/>
          <w:kern w:val="24"/>
        </w:rPr>
        <w:t>、</w:t>
      </w:r>
      <w:r w:rsidR="00037B50" w:rsidRPr="00225845">
        <w:rPr>
          <w:rFonts w:ascii="HGｺﾞｼｯｸM" w:eastAsia="HGｺﾞｼｯｸM" w:cstheme="minorBidi" w:hint="eastAsia"/>
          <w:color w:val="000000" w:themeColor="text1"/>
          <w:kern w:val="24"/>
        </w:rPr>
        <w:t>検討する</w:t>
      </w:r>
      <w:r w:rsidR="000B04E3" w:rsidRPr="00225845">
        <w:rPr>
          <w:rFonts w:ascii="HGｺﾞｼｯｸM" w:eastAsia="HGｺﾞｼｯｸM" w:cstheme="minorBidi" w:hint="eastAsia"/>
          <w:color w:val="000000" w:themeColor="text1"/>
          <w:kern w:val="24"/>
        </w:rPr>
        <w:t>こと。</w:t>
      </w:r>
    </w:p>
    <w:p w:rsidR="001018C7" w:rsidRPr="00225845" w:rsidRDefault="00037B50" w:rsidP="00703AD5">
      <w:pPr>
        <w:pStyle w:val="Web"/>
        <w:spacing w:before="120" w:beforeAutospacing="0" w:after="0" w:afterAutospacing="0"/>
        <w:ind w:left="993"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ⅲ</w:t>
      </w:r>
      <w:r w:rsidR="000B04E3" w:rsidRPr="00225845">
        <w:rPr>
          <w:rFonts w:ascii="HGｺﾞｼｯｸM" w:eastAsia="HGｺﾞｼｯｸM" w:cstheme="minorBidi" w:hint="eastAsia"/>
          <w:color w:val="000000" w:themeColor="text1"/>
          <w:kern w:val="24"/>
        </w:rPr>
        <w:t xml:space="preserve">　民間機関にフォスタリング業務を委託する</w:t>
      </w:r>
      <w:r w:rsidRPr="00225845">
        <w:rPr>
          <w:rFonts w:ascii="HGｺﾞｼｯｸM" w:eastAsia="HGｺﾞｼｯｸM" w:cstheme="minorBidi" w:hint="eastAsia"/>
          <w:color w:val="000000" w:themeColor="text1"/>
          <w:kern w:val="24"/>
        </w:rPr>
        <w:t>場合</w:t>
      </w:r>
      <w:r w:rsidR="000B04E3" w:rsidRPr="00225845">
        <w:rPr>
          <w:rFonts w:ascii="HGｺﾞｼｯｸM" w:eastAsia="HGｺﾞｼｯｸM" w:cstheme="minorBidi" w:hint="eastAsia"/>
          <w:color w:val="000000" w:themeColor="text1"/>
          <w:kern w:val="24"/>
        </w:rPr>
        <w:t>には、</w:t>
      </w:r>
      <w:r w:rsidRPr="00225845">
        <w:rPr>
          <w:rFonts w:ascii="HGｺﾞｼｯｸM" w:eastAsia="HGｺﾞｼｯｸM" w:cstheme="minorBidi" w:hint="eastAsia"/>
          <w:color w:val="000000" w:themeColor="text1"/>
          <w:kern w:val="24"/>
        </w:rPr>
        <w:t>一部の</w:t>
      </w:r>
      <w:r w:rsidR="000B04E3" w:rsidRPr="00225845">
        <w:rPr>
          <w:rFonts w:ascii="HGｺﾞｼｯｸM" w:eastAsia="HGｺﾞｼｯｸM" w:cstheme="minorBidi" w:hint="eastAsia"/>
          <w:color w:val="000000" w:themeColor="text1"/>
          <w:kern w:val="24"/>
        </w:rPr>
        <w:t>業務</w:t>
      </w:r>
      <w:r w:rsidRPr="00225845">
        <w:rPr>
          <w:rFonts w:ascii="HGｺﾞｼｯｸM" w:eastAsia="HGｺﾞｼｯｸM" w:cstheme="minorBidi" w:hint="eastAsia"/>
          <w:color w:val="000000" w:themeColor="text1"/>
          <w:kern w:val="24"/>
        </w:rPr>
        <w:t>のみ</w:t>
      </w:r>
      <w:r w:rsidR="000B04E3" w:rsidRPr="00225845">
        <w:rPr>
          <w:rFonts w:ascii="HGｺﾞｼｯｸM" w:eastAsia="HGｺﾞｼｯｸM" w:cstheme="minorBidi" w:hint="eastAsia"/>
          <w:color w:val="000000" w:themeColor="text1"/>
          <w:kern w:val="24"/>
        </w:rPr>
        <w:t>を委託すること</w:t>
      </w:r>
      <w:r w:rsidRPr="00225845">
        <w:rPr>
          <w:rFonts w:ascii="HGｺﾞｼｯｸM" w:eastAsia="HGｺﾞｼｯｸM" w:cstheme="minorBidi" w:hint="eastAsia"/>
          <w:color w:val="000000" w:themeColor="text1"/>
          <w:kern w:val="24"/>
        </w:rPr>
        <w:t>も可能であるが、一貫した体制の下に継続的な支援が提供できるよう、一連の業務を包括的に委託すること</w:t>
      </w:r>
      <w:r w:rsidR="000B04E3" w:rsidRPr="00225845">
        <w:rPr>
          <w:rFonts w:ascii="HGｺﾞｼｯｸM" w:eastAsia="HGｺﾞｼｯｸM" w:cstheme="minorBidi" w:hint="eastAsia"/>
          <w:color w:val="000000" w:themeColor="text1"/>
          <w:kern w:val="24"/>
        </w:rPr>
        <w:t>が望ましい</w:t>
      </w:r>
      <w:r w:rsidR="001018C7" w:rsidRPr="00225845">
        <w:rPr>
          <w:rFonts w:ascii="HGｺﾞｼｯｸM" w:eastAsia="HGｺﾞｼｯｸM" w:cstheme="minorBidi" w:hint="eastAsia"/>
          <w:color w:val="000000" w:themeColor="text1"/>
          <w:kern w:val="24"/>
        </w:rPr>
        <w:t>。また</w:t>
      </w:r>
      <w:r w:rsidR="000B04E3" w:rsidRPr="00225845">
        <w:rPr>
          <w:rFonts w:ascii="HGｺﾞｼｯｸM" w:eastAsia="HGｺﾞｼｯｸM" w:cstheme="minorBidi" w:hint="eastAsia"/>
          <w:color w:val="000000" w:themeColor="text1"/>
          <w:kern w:val="24"/>
        </w:rPr>
        <w:t>、ＮＰＯ法人等の民間機関、多機能化・機能転換に向けた取組を行う乳児院や児童養護施設等、里親支援に取り組む児童家庭支援センター、里親会の活用なども考えられること。</w:t>
      </w:r>
    </w:p>
    <w:p w:rsidR="000B04E3" w:rsidRPr="00225845" w:rsidRDefault="001018C7" w:rsidP="00703AD5">
      <w:pPr>
        <w:pStyle w:val="Web"/>
        <w:spacing w:before="120" w:beforeAutospacing="0" w:after="0" w:afterAutospacing="0"/>
        <w:ind w:left="993"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lastRenderedPageBreak/>
        <w:t xml:space="preserve">ⅳ　</w:t>
      </w:r>
      <w:r w:rsidR="000B04E3" w:rsidRPr="00225845">
        <w:rPr>
          <w:rFonts w:ascii="HGｺﾞｼｯｸM" w:eastAsia="HGｺﾞｼｯｸM" w:cstheme="minorBidi" w:hint="eastAsia"/>
          <w:color w:val="000000" w:themeColor="text1"/>
          <w:kern w:val="24"/>
        </w:rPr>
        <w:t>民間</w:t>
      </w:r>
      <w:r w:rsidRPr="00225845">
        <w:rPr>
          <w:rFonts w:ascii="HGｺﾞｼｯｸM" w:eastAsia="HGｺﾞｼｯｸM" w:cstheme="minorBidi" w:hint="eastAsia"/>
          <w:color w:val="000000" w:themeColor="text1"/>
          <w:kern w:val="24"/>
        </w:rPr>
        <w:t>フォスタリング</w:t>
      </w:r>
      <w:r w:rsidR="000B04E3" w:rsidRPr="00225845">
        <w:rPr>
          <w:rFonts w:ascii="HGｺﾞｼｯｸM" w:eastAsia="HGｺﾞｼｯｸM" w:cstheme="minorBidi" w:hint="eastAsia"/>
          <w:color w:val="000000" w:themeColor="text1"/>
          <w:kern w:val="24"/>
        </w:rPr>
        <w:t>機関</w:t>
      </w:r>
      <w:r w:rsidRPr="00225845">
        <w:rPr>
          <w:rFonts w:ascii="HGｺﾞｼｯｸM" w:eastAsia="HGｺﾞｼｯｸM" w:cstheme="minorBidi" w:hint="eastAsia"/>
          <w:color w:val="000000" w:themeColor="text1"/>
          <w:kern w:val="24"/>
        </w:rPr>
        <w:t>へ</w:t>
      </w:r>
      <w:r w:rsidR="000B04E3" w:rsidRPr="00225845">
        <w:rPr>
          <w:rFonts w:ascii="HGｺﾞｼｯｸM" w:eastAsia="HGｺﾞｼｯｸM" w:cstheme="minorBidi" w:hint="eastAsia"/>
          <w:color w:val="000000" w:themeColor="text1"/>
          <w:kern w:val="24"/>
        </w:rPr>
        <w:t>委託する場合で</w:t>
      </w:r>
      <w:r w:rsidRPr="00225845">
        <w:rPr>
          <w:rFonts w:ascii="HGｺﾞｼｯｸM" w:eastAsia="HGｺﾞｼｯｸM" w:cstheme="minorBidi" w:hint="eastAsia"/>
          <w:color w:val="000000" w:themeColor="text1"/>
          <w:kern w:val="24"/>
        </w:rPr>
        <w:t>あって</w:t>
      </w:r>
      <w:r w:rsidR="000B04E3" w:rsidRPr="00225845">
        <w:rPr>
          <w:rFonts w:ascii="HGｺﾞｼｯｸM" w:eastAsia="HGｺﾞｼｯｸM" w:cstheme="minorBidi" w:hint="eastAsia"/>
          <w:color w:val="000000" w:themeColor="text1"/>
          <w:kern w:val="24"/>
        </w:rPr>
        <w:t>も、</w:t>
      </w:r>
      <w:r w:rsidRPr="00225845">
        <w:rPr>
          <w:rFonts w:ascii="HGｺﾞｼｯｸM" w:eastAsia="HGｺﾞｼｯｸM" w:cstheme="minorBidi" w:hint="eastAsia"/>
          <w:color w:val="000000" w:themeColor="text1"/>
          <w:kern w:val="24"/>
        </w:rPr>
        <w:t>フォスタリング業務全体の最終的な責任は都道府県（児童相談所）が負うものであること。また、</w:t>
      </w:r>
      <w:r w:rsidR="000B04E3" w:rsidRPr="00225845">
        <w:rPr>
          <w:rFonts w:ascii="HGｺﾞｼｯｸM" w:eastAsia="HGｺﾞｼｯｸM" w:cstheme="minorBidi" w:hint="eastAsia"/>
          <w:color w:val="000000" w:themeColor="text1"/>
          <w:kern w:val="24"/>
        </w:rPr>
        <w:t>民間機関と児童相談所の連携が重要であり、児童相談所の体制及び役割分担も併せて検討すること。</w:t>
      </w:r>
    </w:p>
    <w:p w:rsidR="00703AD5" w:rsidRPr="00225845" w:rsidRDefault="00703AD5" w:rsidP="00703AD5">
      <w:pPr>
        <w:pStyle w:val="Web"/>
        <w:spacing w:before="0" w:beforeAutospacing="0" w:after="0" w:afterAutospacing="0"/>
        <w:ind w:leftChars="136" w:left="568" w:hangingChars="117" w:hanging="282"/>
        <w:rPr>
          <w:rFonts w:ascii="HGｺﾞｼｯｸM" w:eastAsia="HGｺﾞｼｯｸM" w:cstheme="minorBidi"/>
          <w:b/>
          <w:bCs/>
          <w:color w:val="000000" w:themeColor="text1"/>
          <w:kern w:val="24"/>
        </w:rPr>
      </w:pPr>
    </w:p>
    <w:p w:rsidR="00703AD5" w:rsidRPr="00225845" w:rsidRDefault="00703AD5" w:rsidP="00703AD5">
      <w:pPr>
        <w:pStyle w:val="Web"/>
        <w:spacing w:before="0" w:beforeAutospacing="0" w:after="0" w:afterAutospacing="0"/>
        <w:ind w:leftChars="136" w:left="568" w:hangingChars="117" w:hanging="2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②里親やファミリーホームへの委託</w:t>
      </w:r>
      <w:r w:rsidR="005E3FED" w:rsidRPr="00225845">
        <w:rPr>
          <w:rFonts w:ascii="HGｺﾞｼｯｸM" w:eastAsia="HGｺﾞｼｯｸM" w:cstheme="minorBidi" w:hint="eastAsia"/>
          <w:b/>
          <w:bCs/>
          <w:color w:val="000000" w:themeColor="text1"/>
          <w:kern w:val="24"/>
        </w:rPr>
        <w:t>子ども</w:t>
      </w:r>
      <w:r w:rsidRPr="00225845">
        <w:rPr>
          <w:rFonts w:ascii="HGｺﾞｼｯｸM" w:eastAsia="HGｺﾞｼｯｸM" w:cstheme="minorBidi" w:hint="eastAsia"/>
          <w:b/>
          <w:bCs/>
          <w:color w:val="000000" w:themeColor="text1"/>
          <w:kern w:val="24"/>
        </w:rPr>
        <w:t>数の見込み</w:t>
      </w:r>
    </w:p>
    <w:p w:rsidR="000B04E3" w:rsidRPr="00225845" w:rsidRDefault="000B04E3" w:rsidP="00703AD5">
      <w:pPr>
        <w:pStyle w:val="Web"/>
        <w:spacing w:before="0" w:beforeAutospacing="0" w:after="0" w:afterAutospacing="0"/>
        <w:ind w:left="851" w:hanging="284"/>
        <w:rPr>
          <w:rFonts w:ascii="HGｺﾞｼｯｸM" w:eastAsia="HGｺﾞｼｯｸM" w:cstheme="minorBidi"/>
          <w:color w:val="000000" w:themeColor="text1"/>
          <w:kern w:val="24"/>
          <w:u w:val="single"/>
        </w:rPr>
      </w:pPr>
      <w:r w:rsidRPr="00225845">
        <w:rPr>
          <w:rFonts w:ascii="HGｺﾞｼｯｸM" w:eastAsia="HGｺﾞｼｯｸM" w:cstheme="minorBidi" w:hint="eastAsia"/>
          <w:color w:val="000000" w:themeColor="text1"/>
          <w:kern w:val="24"/>
          <w:u w:val="single"/>
        </w:rPr>
        <w:t xml:space="preserve">・　</w:t>
      </w:r>
      <w:r w:rsidR="002C3EE4" w:rsidRPr="00225845">
        <w:rPr>
          <w:rFonts w:ascii="HGｺﾞｼｯｸM" w:eastAsia="HGｺﾞｼｯｸM" w:cstheme="minorBidi" w:hint="eastAsia"/>
          <w:color w:val="000000" w:themeColor="text1"/>
          <w:kern w:val="24"/>
          <w:u w:val="single"/>
        </w:rPr>
        <w:t>2024年度時点</w:t>
      </w:r>
      <w:r w:rsidR="004B2CDD" w:rsidRPr="00225845">
        <w:rPr>
          <w:rFonts w:ascii="HGｺﾞｼｯｸM" w:eastAsia="HGｺﾞｼｯｸM" w:cstheme="minorBidi" w:hint="eastAsia"/>
          <w:color w:val="000000" w:themeColor="text1"/>
          <w:kern w:val="24"/>
          <w:u w:val="single"/>
        </w:rPr>
        <w:t>（６年後）</w:t>
      </w:r>
      <w:r w:rsidR="002C3EE4" w:rsidRPr="00225845">
        <w:rPr>
          <w:rFonts w:ascii="HGｺﾞｼｯｸM" w:eastAsia="HGｺﾞｼｯｸM" w:cstheme="minorBidi" w:hint="eastAsia"/>
          <w:color w:val="000000" w:themeColor="text1"/>
          <w:kern w:val="24"/>
          <w:u w:val="single"/>
        </w:rPr>
        <w:t>及び2029年度時点</w:t>
      </w:r>
      <w:r w:rsidR="00DD6D41" w:rsidRPr="00225845">
        <w:rPr>
          <w:rFonts w:ascii="HGｺﾞｼｯｸM" w:eastAsia="HGｺﾞｼｯｸM" w:cstheme="minorBidi" w:hint="eastAsia"/>
          <w:color w:val="000000" w:themeColor="text1"/>
          <w:kern w:val="24"/>
          <w:u w:val="single"/>
        </w:rPr>
        <w:t>（11年後）</w:t>
      </w:r>
      <w:r w:rsidR="002C3EE4" w:rsidRPr="00225845">
        <w:rPr>
          <w:rFonts w:ascii="HGｺﾞｼｯｸM" w:eastAsia="HGｺﾞｼｯｸM" w:cstheme="minorBidi" w:hint="eastAsia"/>
          <w:color w:val="000000" w:themeColor="text1"/>
          <w:kern w:val="24"/>
          <w:u w:val="single"/>
        </w:rPr>
        <w:t>における</w:t>
      </w:r>
      <w:r w:rsidRPr="00225845">
        <w:rPr>
          <w:rFonts w:ascii="HGｺﾞｼｯｸM" w:eastAsia="HGｺﾞｼｯｸM" w:cstheme="minorBidi" w:hint="eastAsia"/>
          <w:color w:val="000000" w:themeColor="text1"/>
          <w:kern w:val="24"/>
          <w:u w:val="single"/>
        </w:rPr>
        <w:t>里親やファミリーホームへの委託</w:t>
      </w:r>
      <w:r w:rsidR="001018C7" w:rsidRPr="00225845">
        <w:rPr>
          <w:rFonts w:ascii="HGｺﾞｼｯｸM" w:eastAsia="HGｺﾞｼｯｸM" w:cstheme="minorBidi" w:hint="eastAsia"/>
          <w:color w:val="000000" w:themeColor="text1"/>
          <w:kern w:val="24"/>
          <w:u w:val="single"/>
        </w:rPr>
        <w:t>子ども</w:t>
      </w:r>
      <w:r w:rsidRPr="00225845">
        <w:rPr>
          <w:rFonts w:ascii="HGｺﾞｼｯｸM" w:eastAsia="HGｺﾞｼｯｸM" w:cstheme="minorBidi" w:hint="eastAsia"/>
          <w:color w:val="000000" w:themeColor="text1"/>
          <w:kern w:val="24"/>
          <w:u w:val="single"/>
        </w:rPr>
        <w:t>数の</w:t>
      </w:r>
      <w:r w:rsidR="002C3EE4" w:rsidRPr="00225845">
        <w:rPr>
          <w:rFonts w:ascii="HGｺﾞｼｯｸM" w:eastAsia="HGｺﾞｼｯｸM" w:cstheme="minorBidi" w:hint="eastAsia"/>
          <w:color w:val="000000" w:themeColor="text1"/>
          <w:kern w:val="24"/>
          <w:u w:val="single"/>
        </w:rPr>
        <w:t>見込み</w:t>
      </w:r>
      <w:r w:rsidRPr="00225845">
        <w:rPr>
          <w:rFonts w:ascii="HGｺﾞｼｯｸM" w:eastAsia="HGｺﾞｼｯｸM" w:cstheme="minorBidi" w:hint="eastAsia"/>
          <w:color w:val="000000" w:themeColor="text1"/>
          <w:kern w:val="24"/>
          <w:u w:val="single"/>
        </w:rPr>
        <w:t>を推計すること。</w:t>
      </w:r>
    </w:p>
    <w:p w:rsidR="00703AD5" w:rsidRPr="00225845" w:rsidRDefault="00703AD5" w:rsidP="00C65735">
      <w:pPr>
        <w:pStyle w:val="Web"/>
        <w:spacing w:beforeLines="50" w:before="180" w:beforeAutospacing="0" w:after="0" w:afterAutospacing="0"/>
        <w:ind w:leftChars="100" w:left="210" w:firstLineChars="30" w:firstLine="72"/>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（計画策定に当たっての留意点）</w:t>
      </w:r>
    </w:p>
    <w:p w:rsidR="00703AD5" w:rsidRPr="00225845" w:rsidRDefault="000B04E3" w:rsidP="00703AD5">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hint="eastAsia"/>
          <w:color w:val="000000" w:themeColor="text1"/>
          <w:kern w:val="24"/>
        </w:rPr>
        <w:t>ⅰ　（４）のⅲの（イ）による</w:t>
      </w:r>
      <w:r w:rsidRPr="00225845">
        <w:rPr>
          <w:rFonts w:ascii="HGｺﾞｼｯｸM" w:eastAsia="HGｺﾞｼｯｸM" w:hint="eastAsia"/>
          <w:color w:val="000000" w:themeColor="text1"/>
        </w:rPr>
        <w:t>里親等委託が必要な</w:t>
      </w:r>
      <w:r w:rsidR="001018C7" w:rsidRPr="00225845">
        <w:rPr>
          <w:rFonts w:ascii="HGｺﾞｼｯｸM" w:eastAsia="HGｺﾞｼｯｸM" w:hint="eastAsia"/>
          <w:color w:val="000000" w:themeColor="text1"/>
        </w:rPr>
        <w:t>子ども</w:t>
      </w:r>
      <w:r w:rsidRPr="00225845">
        <w:rPr>
          <w:rFonts w:ascii="HGｺﾞｼｯｸM" w:eastAsia="HGｺﾞｼｯｸM" w:hint="eastAsia"/>
          <w:color w:val="000000" w:themeColor="text1"/>
        </w:rPr>
        <w:t>数から、現状の里親等委託</w:t>
      </w:r>
      <w:r w:rsidR="001018C7" w:rsidRPr="00225845">
        <w:rPr>
          <w:rFonts w:ascii="HGｺﾞｼｯｸM" w:eastAsia="HGｺﾞｼｯｸM" w:hint="eastAsia"/>
          <w:color w:val="000000" w:themeColor="text1"/>
        </w:rPr>
        <w:t>子ども</w:t>
      </w:r>
      <w:r w:rsidRPr="00225845">
        <w:rPr>
          <w:rFonts w:ascii="HGｺﾞｼｯｸM" w:eastAsia="HGｺﾞｼｯｸM" w:hint="eastAsia"/>
          <w:color w:val="000000" w:themeColor="text1"/>
        </w:rPr>
        <w:t>数を差し引</w:t>
      </w:r>
      <w:r w:rsidR="001018C7" w:rsidRPr="00225845">
        <w:rPr>
          <w:rFonts w:ascii="HGｺﾞｼｯｸM" w:eastAsia="HGｺﾞｼｯｸM" w:hint="eastAsia"/>
          <w:color w:val="000000" w:themeColor="text1"/>
        </w:rPr>
        <w:t>いた上で</w:t>
      </w:r>
      <w:r w:rsidRPr="00225845">
        <w:rPr>
          <w:rFonts w:ascii="HGｺﾞｼｯｸM" w:eastAsia="HGｺﾞｼｯｸM" w:hint="eastAsia"/>
          <w:color w:val="000000" w:themeColor="text1"/>
        </w:rPr>
        <w:t>、新たに確保が必要な里親数等を算出する。その上で、これを確保するための包括的な里親等支援体制の構築に向けた取組等を着実に進め、計画的に里親の確保</w:t>
      </w:r>
      <w:r w:rsidR="001018C7" w:rsidRPr="00225845">
        <w:rPr>
          <w:rFonts w:ascii="HGｺﾞｼｯｸM" w:eastAsia="HGｺﾞｼｯｸM" w:hint="eastAsia"/>
          <w:color w:val="000000" w:themeColor="text1"/>
        </w:rPr>
        <w:t>及び育成</w:t>
      </w:r>
      <w:r w:rsidRPr="00225845">
        <w:rPr>
          <w:rFonts w:ascii="HGｺﾞｼｯｸM" w:eastAsia="HGｺﾞｼｯｸM" w:hint="eastAsia"/>
          <w:color w:val="000000" w:themeColor="text1"/>
        </w:rPr>
        <w:t>を進めること。こうした取組や</w:t>
      </w:r>
      <w:r w:rsidR="00FB538E" w:rsidRPr="00225845">
        <w:rPr>
          <w:rFonts w:ascii="HGｺﾞｼｯｸM" w:eastAsia="HGｺﾞｼｯｸM" w:hint="eastAsia"/>
          <w:color w:val="000000" w:themeColor="text1"/>
          <w:kern w:val="24"/>
        </w:rPr>
        <w:t>平成28年</w:t>
      </w:r>
      <w:r w:rsidRPr="00225845">
        <w:rPr>
          <w:rFonts w:ascii="HGｺﾞｼｯｸM" w:eastAsia="HGｺﾞｼｯｸM" w:hint="eastAsia"/>
          <w:color w:val="000000" w:themeColor="text1"/>
        </w:rPr>
        <w:t>改正児童福祉法における家庭養育優先の理念と、その理念を反映した里親委託ガイドラインを踏まえた里親等委託の推進を勘案して、</w:t>
      </w:r>
      <w:r w:rsidR="001018C7" w:rsidRPr="00225845">
        <w:rPr>
          <w:rFonts w:ascii="HGｺﾞｼｯｸM" w:eastAsia="HGｺﾞｼｯｸM" w:hint="eastAsia"/>
          <w:color w:val="000000" w:themeColor="text1"/>
        </w:rPr>
        <w:t>乳幼児75％以上、学童期以降50％以上の里親等委託率の実現に向けて、</w:t>
      </w:r>
      <w:r w:rsidR="002C3EE4" w:rsidRPr="00225845">
        <w:rPr>
          <w:rFonts w:ascii="HGｺﾞｼｯｸM" w:eastAsia="HGｺﾞｼｯｸM" w:cstheme="minorBidi" w:hint="eastAsia"/>
          <w:color w:val="000000" w:themeColor="text1"/>
          <w:kern w:val="24"/>
          <w:u w:val="single"/>
        </w:rPr>
        <w:t>2024年度時点</w:t>
      </w:r>
      <w:r w:rsidR="001316E9" w:rsidRPr="00225845">
        <w:rPr>
          <w:rFonts w:ascii="HGｺﾞｼｯｸM" w:eastAsia="HGｺﾞｼｯｸM" w:cstheme="minorBidi" w:hint="eastAsia"/>
          <w:color w:val="000000" w:themeColor="text1"/>
          <w:kern w:val="24"/>
          <w:u w:val="single"/>
        </w:rPr>
        <w:t>（６年後）</w:t>
      </w:r>
      <w:r w:rsidR="002C3EE4" w:rsidRPr="00225845">
        <w:rPr>
          <w:rFonts w:ascii="HGｺﾞｼｯｸM" w:eastAsia="HGｺﾞｼｯｸM" w:cstheme="minorBidi" w:hint="eastAsia"/>
          <w:color w:val="000000" w:themeColor="text1"/>
          <w:kern w:val="24"/>
          <w:u w:val="single"/>
        </w:rPr>
        <w:t>及び2029年度時点</w:t>
      </w:r>
      <w:r w:rsidR="001316E9" w:rsidRPr="00225845">
        <w:rPr>
          <w:rFonts w:ascii="HGｺﾞｼｯｸM" w:eastAsia="HGｺﾞｼｯｸM" w:cstheme="minorBidi" w:hint="eastAsia"/>
          <w:color w:val="000000" w:themeColor="text1"/>
          <w:kern w:val="24"/>
          <w:u w:val="single"/>
        </w:rPr>
        <w:t>（11年後）</w:t>
      </w:r>
      <w:r w:rsidR="002C3EE4" w:rsidRPr="00225845">
        <w:rPr>
          <w:rFonts w:ascii="HGｺﾞｼｯｸM" w:eastAsia="HGｺﾞｼｯｸM" w:cstheme="minorBidi" w:hint="eastAsia"/>
          <w:color w:val="000000" w:themeColor="text1"/>
          <w:kern w:val="24"/>
          <w:u w:val="single"/>
        </w:rPr>
        <w:t>における</w:t>
      </w:r>
      <w:r w:rsidRPr="00225845">
        <w:rPr>
          <w:rFonts w:ascii="HGｺﾞｼｯｸM" w:eastAsia="HGｺﾞｼｯｸM" w:hint="eastAsia"/>
          <w:color w:val="000000" w:themeColor="text1"/>
        </w:rPr>
        <w:t>里親等委託率の目標を設定する</w:t>
      </w:r>
      <w:r w:rsidR="000F125F" w:rsidRPr="00225845">
        <w:rPr>
          <w:rFonts w:ascii="HGｺﾞｼｯｸM" w:eastAsia="HGｺﾞｼｯｸM" w:hint="eastAsia"/>
          <w:color w:val="000000" w:themeColor="text1"/>
        </w:rPr>
        <w:t>とともに、必要な里親数等が確保される</w:t>
      </w:r>
      <w:r w:rsidR="00481FD2" w:rsidRPr="00225845">
        <w:rPr>
          <w:rFonts w:ascii="HGｺﾞｼｯｸM" w:eastAsia="HGｺﾞｼｯｸM" w:hint="eastAsia"/>
          <w:color w:val="000000" w:themeColor="text1"/>
        </w:rPr>
        <w:t>べき時期の見込みを</w:t>
      </w:r>
      <w:r w:rsidR="000F125F" w:rsidRPr="00225845">
        <w:rPr>
          <w:rFonts w:ascii="HGｺﾞｼｯｸM" w:eastAsia="HGｺﾞｼｯｸM" w:hint="eastAsia"/>
          <w:color w:val="000000" w:themeColor="text1"/>
        </w:rPr>
        <w:t>明らかにすること</w:t>
      </w:r>
      <w:r w:rsidRPr="00225845">
        <w:rPr>
          <w:rFonts w:ascii="HGｺﾞｼｯｸM" w:eastAsia="HGｺﾞｼｯｸM" w:hint="eastAsia"/>
          <w:color w:val="000000" w:themeColor="text1"/>
        </w:rPr>
        <w:t>。その際、年齢区分別（３歳未満、３歳以上の就学前、学童期以降）に目標を設定すること。</w:t>
      </w:r>
    </w:p>
    <w:p w:rsidR="00703AD5" w:rsidRPr="00225845" w:rsidRDefault="000B04E3" w:rsidP="00E5533A">
      <w:pPr>
        <w:pStyle w:val="Web"/>
        <w:spacing w:before="120" w:beforeAutospacing="0" w:after="0" w:afterAutospacing="0"/>
        <w:ind w:left="851" w:hanging="284"/>
        <w:rPr>
          <w:rFonts w:ascii="HGｺﾞｼｯｸM" w:eastAsia="HGｺﾞｼｯｸM"/>
          <w:color w:val="000000" w:themeColor="text1"/>
        </w:rPr>
      </w:pPr>
      <w:r w:rsidRPr="00225845">
        <w:rPr>
          <w:rFonts w:ascii="HGｺﾞｼｯｸM" w:eastAsia="HGｺﾞｼｯｸM" w:hint="eastAsia"/>
          <w:color w:val="000000" w:themeColor="text1"/>
        </w:rPr>
        <w:t>ⅱ　なお、</w:t>
      </w:r>
      <w:r w:rsidR="001018C7" w:rsidRPr="00225845">
        <w:rPr>
          <w:rFonts w:ascii="HGｺﾞｼｯｸM" w:eastAsia="HGｺﾞｼｯｸM" w:hint="eastAsia"/>
          <w:color w:val="000000" w:themeColor="text1"/>
        </w:rPr>
        <w:t>乳幼児、特に</w:t>
      </w:r>
      <w:r w:rsidR="00E5533A" w:rsidRPr="00225845">
        <w:rPr>
          <w:rFonts w:ascii="HGｺﾞｼｯｸM" w:eastAsia="HGｺﾞｼｯｸM" w:hint="eastAsia"/>
          <w:color w:val="000000" w:themeColor="text1"/>
        </w:rPr>
        <w:t>３</w:t>
      </w:r>
      <w:r w:rsidRPr="00225845">
        <w:rPr>
          <w:rFonts w:ascii="HGｺﾞｼｯｸM" w:eastAsia="HGｺﾞｼｯｸM" w:hint="eastAsia"/>
          <w:color w:val="000000" w:themeColor="text1"/>
        </w:rPr>
        <w:t>歳未満の里親委託を優先することに留意すること。</w:t>
      </w:r>
    </w:p>
    <w:p w:rsidR="008D387A" w:rsidRPr="00225845" w:rsidRDefault="000B04E3" w:rsidP="00703AD5">
      <w:pPr>
        <w:pStyle w:val="Web"/>
        <w:spacing w:before="120" w:beforeAutospacing="0" w:after="0" w:afterAutospacing="0"/>
        <w:ind w:left="851" w:hanging="284"/>
        <w:rPr>
          <w:rFonts w:ascii="HGｺﾞｼｯｸM" w:eastAsia="HGｺﾞｼｯｸM" w:cstheme="minorBidi"/>
          <w:color w:val="000000" w:themeColor="text1"/>
          <w:kern w:val="24"/>
          <w:u w:val="single"/>
        </w:rPr>
      </w:pPr>
      <w:r w:rsidRPr="00225845">
        <w:rPr>
          <w:rFonts w:ascii="HGｺﾞｼｯｸM" w:eastAsia="HGｺﾞｼｯｸM" w:cstheme="minorBidi" w:hint="eastAsia"/>
          <w:color w:val="000000" w:themeColor="text1"/>
          <w:kern w:val="24"/>
        </w:rPr>
        <w:t xml:space="preserve">ⅲ　</w:t>
      </w:r>
      <w:r w:rsidR="002C3EE4" w:rsidRPr="00225845">
        <w:rPr>
          <w:rFonts w:ascii="HGｺﾞｼｯｸM" w:eastAsia="HGｺﾞｼｯｸM" w:cstheme="minorBidi" w:hint="eastAsia"/>
          <w:color w:val="000000" w:themeColor="text1"/>
          <w:kern w:val="24"/>
          <w:u w:val="single"/>
        </w:rPr>
        <w:t>国においては、「</w:t>
      </w:r>
      <w:r w:rsidR="00CC5318" w:rsidRPr="00225845">
        <w:rPr>
          <w:rFonts w:ascii="HGｺﾞｼｯｸM" w:eastAsia="HGｺﾞｼｯｸM" w:cstheme="minorBidi" w:hint="eastAsia"/>
          <w:color w:val="000000" w:themeColor="text1"/>
          <w:kern w:val="24"/>
          <w:u w:val="single"/>
        </w:rPr>
        <w:t>概ね７年以内（３歳未満は概ね５年以内）に</w:t>
      </w:r>
      <w:r w:rsidRPr="00225845">
        <w:rPr>
          <w:rFonts w:ascii="HGｺﾞｼｯｸM" w:eastAsia="HGｺﾞｼｯｸM" w:cstheme="minorBidi" w:hint="eastAsia"/>
          <w:color w:val="000000" w:themeColor="text1"/>
          <w:kern w:val="24"/>
          <w:u w:val="single"/>
        </w:rPr>
        <w:t>乳幼児の里親等委託率75％以上」、</w:t>
      </w:r>
      <w:r w:rsidR="002C3EE4" w:rsidRPr="00225845">
        <w:rPr>
          <w:rFonts w:ascii="HGｺﾞｼｯｸM" w:eastAsia="HGｺﾞｼｯｸM" w:cstheme="minorBidi" w:hint="eastAsia"/>
          <w:color w:val="000000" w:themeColor="text1"/>
          <w:kern w:val="24"/>
          <w:u w:val="single"/>
        </w:rPr>
        <w:t>「</w:t>
      </w:r>
      <w:r w:rsidR="00CC5318" w:rsidRPr="00225845">
        <w:rPr>
          <w:rFonts w:ascii="HGｺﾞｼｯｸM" w:eastAsia="HGｺﾞｼｯｸM" w:cstheme="minorBidi" w:hint="eastAsia"/>
          <w:color w:val="000000" w:themeColor="text1"/>
          <w:kern w:val="24"/>
          <w:u w:val="single"/>
        </w:rPr>
        <w:t>概ね</w:t>
      </w:r>
      <w:r w:rsidR="00CC5318" w:rsidRPr="00225845">
        <w:rPr>
          <w:rFonts w:ascii="HGｺﾞｼｯｸM" w:eastAsia="HGｺﾞｼｯｸM" w:cstheme="minorBidi"/>
          <w:color w:val="000000" w:themeColor="text1"/>
          <w:kern w:val="24"/>
          <w:u w:val="single"/>
        </w:rPr>
        <w:t>10</w:t>
      </w:r>
      <w:r w:rsidR="00CC5318" w:rsidRPr="00225845">
        <w:rPr>
          <w:rFonts w:ascii="HGｺﾞｼｯｸM" w:eastAsia="HGｺﾞｼｯｸM" w:cstheme="minorBidi" w:hint="eastAsia"/>
          <w:color w:val="000000" w:themeColor="text1"/>
          <w:kern w:val="24"/>
          <w:u w:val="single"/>
        </w:rPr>
        <w:t>年以内に</w:t>
      </w:r>
      <w:r w:rsidRPr="00225845">
        <w:rPr>
          <w:rFonts w:ascii="HGｺﾞｼｯｸM" w:eastAsia="HGｺﾞｼｯｸM" w:cstheme="minorBidi" w:hint="eastAsia"/>
          <w:color w:val="000000" w:themeColor="text1"/>
          <w:kern w:val="24"/>
          <w:u w:val="single"/>
        </w:rPr>
        <w:t>学童期以降の里親等委託率50％以上」</w:t>
      </w:r>
      <w:r w:rsidR="002C3EE4" w:rsidRPr="00225845">
        <w:rPr>
          <w:rFonts w:ascii="HGｺﾞｼｯｸM" w:eastAsia="HGｺﾞｼｯｸM" w:cstheme="minorBidi" w:hint="eastAsia"/>
          <w:color w:val="000000" w:themeColor="text1"/>
          <w:kern w:val="24"/>
          <w:u w:val="single"/>
        </w:rPr>
        <w:t>の</w:t>
      </w:r>
      <w:r w:rsidRPr="00225845">
        <w:rPr>
          <w:rFonts w:ascii="HGｺﾞｼｯｸM" w:eastAsia="HGｺﾞｼｯｸM" w:cstheme="minorBidi" w:hint="eastAsia"/>
          <w:color w:val="000000" w:themeColor="text1"/>
          <w:kern w:val="24"/>
          <w:u w:val="single"/>
        </w:rPr>
        <w:t>実現</w:t>
      </w:r>
      <w:r w:rsidR="00921543" w:rsidRPr="00225845">
        <w:rPr>
          <w:rFonts w:ascii="HGｺﾞｼｯｸM" w:eastAsia="HGｺﾞｼｯｸM" w:cstheme="minorBidi" w:hint="eastAsia"/>
          <w:color w:val="000000" w:themeColor="text1"/>
          <w:kern w:val="24"/>
          <w:u w:val="single"/>
        </w:rPr>
        <w:t>に向けて、取組を推進する</w:t>
      </w:r>
      <w:r w:rsidR="002C3EE4" w:rsidRPr="00225845">
        <w:rPr>
          <w:rFonts w:ascii="HGｺﾞｼｯｸM" w:eastAsia="HGｺﾞｼｯｸM" w:cstheme="minorBidi" w:hint="eastAsia"/>
          <w:color w:val="000000" w:themeColor="text1"/>
          <w:kern w:val="24"/>
          <w:u w:val="single"/>
        </w:rPr>
        <w:t>。</w:t>
      </w:r>
      <w:r w:rsidRPr="00225845">
        <w:rPr>
          <w:rFonts w:ascii="HGｺﾞｼｯｸM" w:eastAsia="HGｺﾞｼｯｸM" w:cstheme="minorBidi" w:hint="eastAsia"/>
          <w:color w:val="000000" w:themeColor="text1"/>
          <w:kern w:val="24"/>
          <w:u w:val="single"/>
        </w:rPr>
        <w:t>都道府県</w:t>
      </w:r>
      <w:r w:rsidR="005D48E1" w:rsidRPr="00225845">
        <w:rPr>
          <w:rFonts w:ascii="HGｺﾞｼｯｸM" w:eastAsia="HGｺﾞｼｯｸM" w:cstheme="minorBidi" w:hint="eastAsia"/>
          <w:color w:val="000000" w:themeColor="text1"/>
          <w:kern w:val="24"/>
          <w:u w:val="single"/>
        </w:rPr>
        <w:t>においては、</w:t>
      </w:r>
      <w:r w:rsidR="00F226CD" w:rsidRPr="00225845">
        <w:rPr>
          <w:rFonts w:ascii="HGｺﾞｼｯｸM" w:eastAsia="HGｺﾞｼｯｸM" w:cstheme="minorBidi" w:hint="eastAsia"/>
          <w:color w:val="000000" w:themeColor="text1"/>
          <w:kern w:val="24"/>
          <w:u w:val="single"/>
        </w:rPr>
        <w:t>これまでの地域の実情は踏まえつつも、子どもの権利や子どもの最善の利益</w:t>
      </w:r>
      <w:r w:rsidR="00E73279" w:rsidRPr="00225845">
        <w:rPr>
          <w:rFonts w:ascii="HGｺﾞｼｯｸM" w:eastAsia="HGｺﾞｼｯｸM" w:cstheme="minorBidi" w:hint="eastAsia"/>
          <w:color w:val="000000" w:themeColor="text1"/>
          <w:kern w:val="24"/>
          <w:u w:val="single"/>
        </w:rPr>
        <w:t>はどの</w:t>
      </w:r>
      <w:r w:rsidR="00F226CD" w:rsidRPr="00225845">
        <w:rPr>
          <w:rFonts w:ascii="HGｺﾞｼｯｸM" w:eastAsia="HGｺﾞｼｯｸM" w:cstheme="minorBidi" w:hint="eastAsia"/>
          <w:color w:val="000000" w:themeColor="text1"/>
          <w:kern w:val="24"/>
          <w:u w:val="single"/>
        </w:rPr>
        <w:t>地域</w:t>
      </w:r>
      <w:r w:rsidR="00E73279" w:rsidRPr="00225845">
        <w:rPr>
          <w:rFonts w:ascii="HGｺﾞｼｯｸM" w:eastAsia="HGｺﾞｼｯｸM" w:cstheme="minorBidi" w:hint="eastAsia"/>
          <w:color w:val="000000" w:themeColor="text1"/>
          <w:kern w:val="24"/>
          <w:u w:val="single"/>
        </w:rPr>
        <w:t>においても実現され</w:t>
      </w:r>
      <w:r w:rsidR="00522CA9" w:rsidRPr="00225845">
        <w:rPr>
          <w:rFonts w:ascii="HGｺﾞｼｯｸM" w:eastAsia="HGｺﾞｼｯｸM" w:cstheme="minorBidi" w:hint="eastAsia"/>
          <w:color w:val="000000" w:themeColor="text1"/>
          <w:kern w:val="24"/>
          <w:u w:val="single"/>
        </w:rPr>
        <w:t>る</w:t>
      </w:r>
      <w:r w:rsidR="00E73279" w:rsidRPr="00225845">
        <w:rPr>
          <w:rFonts w:ascii="HGｺﾞｼｯｸM" w:eastAsia="HGｺﾞｼｯｸM" w:cstheme="minorBidi" w:hint="eastAsia"/>
          <w:color w:val="000000" w:themeColor="text1"/>
          <w:kern w:val="24"/>
          <w:u w:val="single"/>
        </w:rPr>
        <w:t>べきものであること</w:t>
      </w:r>
      <w:r w:rsidR="00F226CD" w:rsidRPr="00225845">
        <w:rPr>
          <w:rFonts w:ascii="HGｺﾞｼｯｸM" w:eastAsia="HGｺﾞｼｯｸM" w:cstheme="minorBidi" w:hint="eastAsia"/>
          <w:color w:val="000000" w:themeColor="text1"/>
          <w:kern w:val="24"/>
          <w:u w:val="single"/>
        </w:rPr>
        <w:t>、</w:t>
      </w:r>
      <w:r w:rsidR="00E73279" w:rsidRPr="00225845">
        <w:rPr>
          <w:rFonts w:ascii="HGｺﾞｼｯｸM" w:eastAsia="HGｺﾞｼｯｸM" w:cstheme="minorBidi" w:hint="eastAsia"/>
          <w:color w:val="000000" w:themeColor="text1"/>
          <w:kern w:val="24"/>
          <w:u w:val="single"/>
        </w:rPr>
        <w:t>及</w:t>
      </w:r>
      <w:r w:rsidR="00F226CD" w:rsidRPr="00225845">
        <w:rPr>
          <w:rFonts w:ascii="HGｺﾞｼｯｸM" w:eastAsia="HGｺﾞｼｯｸM" w:cstheme="minorBidi" w:hint="eastAsia"/>
          <w:color w:val="000000" w:themeColor="text1"/>
          <w:kern w:val="24"/>
          <w:u w:val="single"/>
        </w:rPr>
        <w:t>び</w:t>
      </w:r>
      <w:r w:rsidR="00C37677" w:rsidRPr="00225845">
        <w:rPr>
          <w:rFonts w:ascii="HGｺﾞｼｯｸM" w:eastAsia="HGｺﾞｼｯｸM" w:cstheme="minorBidi" w:hint="eastAsia"/>
          <w:color w:val="000000" w:themeColor="text1"/>
          <w:kern w:val="24"/>
          <w:u w:val="single"/>
        </w:rPr>
        <w:t>上述した数値目標を</w:t>
      </w:r>
      <w:r w:rsidR="00F226CD" w:rsidRPr="00225845">
        <w:rPr>
          <w:rFonts w:ascii="HGｺﾞｼｯｸM" w:eastAsia="HGｺﾞｼｯｸM" w:cstheme="minorBidi" w:hint="eastAsia"/>
          <w:color w:val="000000" w:themeColor="text1"/>
          <w:kern w:val="24"/>
          <w:u w:val="single"/>
        </w:rPr>
        <w:t>十分に</w:t>
      </w:r>
      <w:r w:rsidR="00C37677" w:rsidRPr="00225845">
        <w:rPr>
          <w:rFonts w:ascii="HGｺﾞｼｯｸM" w:eastAsia="HGｺﾞｼｯｸM" w:cstheme="minorBidi" w:hint="eastAsia"/>
          <w:color w:val="000000" w:themeColor="text1"/>
          <w:kern w:val="24"/>
          <w:u w:val="single"/>
        </w:rPr>
        <w:t>念頭に</w:t>
      </w:r>
      <w:r w:rsidR="00E73279" w:rsidRPr="00225845">
        <w:rPr>
          <w:rFonts w:ascii="HGｺﾞｼｯｸM" w:eastAsia="HGｺﾞｼｯｸM" w:cstheme="minorBidi" w:hint="eastAsia"/>
          <w:color w:val="000000" w:themeColor="text1"/>
          <w:kern w:val="24"/>
          <w:u w:val="single"/>
        </w:rPr>
        <w:t>置き</w:t>
      </w:r>
      <w:r w:rsidR="00C37677" w:rsidRPr="00225845">
        <w:rPr>
          <w:rFonts w:ascii="HGｺﾞｼｯｸM" w:eastAsia="HGｺﾞｼｯｸM" w:cstheme="minorBidi" w:hint="eastAsia"/>
          <w:color w:val="000000" w:themeColor="text1"/>
          <w:kern w:val="24"/>
          <w:u w:val="single"/>
        </w:rPr>
        <w:t>、</w:t>
      </w:r>
      <w:r w:rsidR="005D48E1" w:rsidRPr="00225845">
        <w:rPr>
          <w:rFonts w:ascii="HGｺﾞｼｯｸM" w:eastAsia="HGｺﾞｼｯｸM" w:cstheme="minorBidi" w:hint="eastAsia"/>
          <w:color w:val="000000" w:themeColor="text1"/>
          <w:kern w:val="24"/>
          <w:u w:val="single"/>
        </w:rPr>
        <w:t>個々の子どもに対する十分なアセスメントを行った上で、</w:t>
      </w:r>
      <w:r w:rsidR="005D48E1" w:rsidRPr="00225845">
        <w:rPr>
          <w:rFonts w:ascii="HGｺﾞｼｯｸM" w:eastAsia="HGｺﾞｼｯｸM" w:hint="eastAsia"/>
          <w:u w:val="single"/>
        </w:rPr>
        <w:t>代替養育を必要とする子どもの見込み</w:t>
      </w:r>
      <w:r w:rsidR="00F226CD" w:rsidRPr="00225845">
        <w:rPr>
          <w:rFonts w:ascii="HGｺﾞｼｯｸM" w:eastAsia="HGｺﾞｼｯｸM" w:hint="eastAsia"/>
          <w:u w:val="single"/>
        </w:rPr>
        <w:t>等</w:t>
      </w:r>
      <w:r w:rsidR="005D48E1" w:rsidRPr="00225845">
        <w:rPr>
          <w:rFonts w:ascii="HGｺﾞｼｯｸM" w:eastAsia="HGｺﾞｼｯｸM" w:hint="eastAsia"/>
          <w:u w:val="single"/>
        </w:rPr>
        <w:t>を踏まえ</w:t>
      </w:r>
      <w:r w:rsidR="000331D1" w:rsidRPr="00225845">
        <w:rPr>
          <w:rFonts w:ascii="HGｺﾞｼｯｸM" w:eastAsia="HGｺﾞｼｯｸM" w:hint="eastAsia"/>
          <w:u w:val="single"/>
        </w:rPr>
        <w:t>、数値</w:t>
      </w:r>
      <w:r w:rsidR="005D48E1" w:rsidRPr="00225845">
        <w:rPr>
          <w:rFonts w:ascii="HGｺﾞｼｯｸM" w:eastAsia="HGｺﾞｼｯｸM" w:hint="eastAsia"/>
          <w:u w:val="single"/>
        </w:rPr>
        <w:t>目標</w:t>
      </w:r>
      <w:r w:rsidR="00C37677" w:rsidRPr="00225845">
        <w:rPr>
          <w:rFonts w:ascii="HGｺﾞｼｯｸM" w:eastAsia="HGｺﾞｼｯｸM" w:hint="eastAsia"/>
          <w:u w:val="single"/>
        </w:rPr>
        <w:t>と達成期</w:t>
      </w:r>
      <w:r w:rsidR="00B658D5" w:rsidRPr="00225845">
        <w:rPr>
          <w:rFonts w:ascii="HGｺﾞｼｯｸM" w:eastAsia="HGｺﾞｼｯｸM" w:hint="eastAsia"/>
          <w:u w:val="single"/>
        </w:rPr>
        <w:t>限</w:t>
      </w:r>
      <w:r w:rsidR="000331D1" w:rsidRPr="00225845">
        <w:rPr>
          <w:rFonts w:ascii="HGｺﾞｼｯｸM" w:eastAsia="HGｺﾞｼｯｸM" w:hint="eastAsia"/>
          <w:u w:val="single"/>
        </w:rPr>
        <w:t>を</w:t>
      </w:r>
      <w:r w:rsidR="005D48E1" w:rsidRPr="00225845">
        <w:rPr>
          <w:rFonts w:ascii="HGｺﾞｼｯｸM" w:eastAsia="HGｺﾞｼｯｸM" w:hint="eastAsia"/>
          <w:u w:val="single"/>
        </w:rPr>
        <w:t>設定</w:t>
      </w:r>
      <w:r w:rsidR="00921543" w:rsidRPr="00225845">
        <w:rPr>
          <w:rFonts w:ascii="HGｺﾞｼｯｸM" w:eastAsia="HGｺﾞｼｯｸM" w:hint="eastAsia"/>
          <w:u w:val="single"/>
        </w:rPr>
        <w:t>する。</w:t>
      </w:r>
      <w:r w:rsidR="005D7445" w:rsidRPr="00225845">
        <w:rPr>
          <w:rFonts w:ascii="HGｺﾞｼｯｸM" w:eastAsia="HGｺﾞｼｯｸM" w:hint="eastAsia"/>
          <w:u w:val="single"/>
        </w:rPr>
        <w:t>なお、数</w:t>
      </w:r>
      <w:r w:rsidR="008D387A" w:rsidRPr="00225845">
        <w:rPr>
          <w:rFonts w:ascii="HGｺﾞｼｯｸM" w:eastAsia="HGｺﾞｼｯｸM" w:hint="eastAsia"/>
          <w:u w:val="single"/>
        </w:rPr>
        <w:t>値目標の設定は、</w:t>
      </w:r>
      <w:r w:rsidR="00F15F34" w:rsidRPr="00225845">
        <w:rPr>
          <w:rFonts w:ascii="HGｺﾞｼｯｸM" w:eastAsia="HGｺﾞｼｯｸM" w:hint="eastAsia"/>
          <w:u w:val="single"/>
        </w:rPr>
        <w:t>子どもが健やかに養育される権利を保障</w:t>
      </w:r>
      <w:r w:rsidR="008D387A" w:rsidRPr="00225845">
        <w:rPr>
          <w:rFonts w:ascii="HGｺﾞｼｯｸM" w:eastAsia="HGｺﾞｼｯｸM" w:hint="eastAsia"/>
          <w:u w:val="single"/>
        </w:rPr>
        <w:t>する環境を整えるために必要な取</w:t>
      </w:r>
      <w:r w:rsidR="005D7445" w:rsidRPr="00225845">
        <w:rPr>
          <w:rFonts w:ascii="HGｺﾞｼｯｸM" w:eastAsia="HGｺﾞｼｯｸM" w:hint="eastAsia"/>
          <w:u w:val="single"/>
        </w:rPr>
        <w:t>組を計画的に進める</w:t>
      </w:r>
      <w:r w:rsidR="008D387A" w:rsidRPr="00225845">
        <w:rPr>
          <w:rFonts w:ascii="HGｺﾞｼｯｸM" w:eastAsia="HGｺﾞｼｯｸM" w:hint="eastAsia"/>
          <w:u w:val="single"/>
        </w:rPr>
        <w:t>ための</w:t>
      </w:r>
      <w:r w:rsidR="005D7445" w:rsidRPr="00225845">
        <w:rPr>
          <w:rFonts w:ascii="HGｺﾞｼｯｸM" w:eastAsia="HGｺﾞｼｯｸM" w:hint="eastAsia"/>
          <w:u w:val="single"/>
        </w:rPr>
        <w:t>ものである。個々の子どもに対する具体的な措置は、児童相談所における</w:t>
      </w:r>
      <w:r w:rsidR="00F15F34" w:rsidRPr="00225845">
        <w:rPr>
          <w:rFonts w:ascii="HGｺﾞｼｯｸM" w:eastAsia="HGｺﾞｼｯｸM" w:hint="eastAsia"/>
          <w:u w:val="single"/>
        </w:rPr>
        <w:t>「家庭養育優先原則」を十分踏まえた</w:t>
      </w:r>
      <w:r w:rsidR="005D7445" w:rsidRPr="00225845">
        <w:rPr>
          <w:rFonts w:ascii="HGｺﾞｼｯｸM" w:eastAsia="HGｺﾞｼｯｸM" w:hint="eastAsia"/>
          <w:u w:val="single"/>
        </w:rPr>
        <w:t>アセスメントの結果</w:t>
      </w:r>
      <w:r w:rsidR="00F15F34" w:rsidRPr="00225845">
        <w:rPr>
          <w:rFonts w:ascii="HGｺﾞｼｯｸM" w:eastAsia="HGｺﾞｼｯｸM" w:hint="eastAsia"/>
          <w:u w:val="single"/>
        </w:rPr>
        <w:t>によって</w:t>
      </w:r>
      <w:r w:rsidR="005D7445" w:rsidRPr="00225845">
        <w:rPr>
          <w:rFonts w:ascii="HGｺﾞｼｯｸM" w:eastAsia="HGｺﾞｼｯｸM" w:hint="eastAsia"/>
          <w:u w:val="single"/>
        </w:rPr>
        <w:t>、子どもの最善の利益の観点から行われる</w:t>
      </w:r>
      <w:r w:rsidR="008D387A" w:rsidRPr="00225845">
        <w:rPr>
          <w:rFonts w:ascii="HGｺﾞｼｯｸM" w:eastAsia="HGｺﾞｼｯｸM" w:hint="eastAsia"/>
          <w:u w:val="single"/>
        </w:rPr>
        <w:t>もの</w:t>
      </w:r>
      <w:r w:rsidR="005D7445" w:rsidRPr="00225845">
        <w:rPr>
          <w:rFonts w:ascii="HGｺﾞｼｯｸM" w:eastAsia="HGｺﾞｼｯｸM" w:hint="eastAsia"/>
          <w:u w:val="single"/>
        </w:rPr>
        <w:t>で</w:t>
      </w:r>
      <w:r w:rsidR="00614D1E" w:rsidRPr="00225845">
        <w:rPr>
          <w:rFonts w:ascii="HGｺﾞｼｯｸM" w:eastAsia="HGｺﾞｼｯｸM" w:hint="eastAsia"/>
          <w:u w:val="single"/>
        </w:rPr>
        <w:t>あって、</w:t>
      </w:r>
      <w:r w:rsidR="005D7445" w:rsidRPr="00225845">
        <w:rPr>
          <w:rFonts w:ascii="HGｺﾞｼｯｸM" w:eastAsia="HGｺﾞｼｯｸM" w:hint="eastAsia"/>
          <w:u w:val="single"/>
        </w:rPr>
        <w:t>里親等委託率の数値目標達成のために機械的に</w:t>
      </w:r>
      <w:r w:rsidR="00F15F34" w:rsidRPr="00225845">
        <w:rPr>
          <w:rFonts w:ascii="HGｺﾞｼｯｸM" w:eastAsia="HGｺﾞｼｯｸM" w:hint="eastAsia"/>
          <w:u w:val="single"/>
        </w:rPr>
        <w:t>措置が</w:t>
      </w:r>
      <w:r w:rsidR="005D7445" w:rsidRPr="00225845">
        <w:rPr>
          <w:rFonts w:ascii="HGｺﾞｼｯｸM" w:eastAsia="HGｺﾞｼｯｸM" w:hint="eastAsia"/>
          <w:u w:val="single"/>
        </w:rPr>
        <w:t>行われるべきものではない。</w:t>
      </w:r>
    </w:p>
    <w:p w:rsidR="00F226CD" w:rsidRPr="00225845" w:rsidRDefault="003607D6" w:rsidP="00F226CD">
      <w:pPr>
        <w:pStyle w:val="Web"/>
        <w:spacing w:before="0" w:beforeAutospacing="0" w:after="0" w:afterAutospacing="0"/>
        <w:ind w:left="851" w:firstLine="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国としては、</w:t>
      </w:r>
      <w:r w:rsidR="002C3EE4" w:rsidRPr="00225845">
        <w:rPr>
          <w:rFonts w:ascii="HGｺﾞｼｯｸM" w:eastAsia="HGｺﾞｼｯｸM" w:cstheme="minorBidi" w:hint="eastAsia"/>
          <w:color w:val="000000" w:themeColor="text1"/>
          <w:kern w:val="24"/>
          <w:u w:val="single"/>
        </w:rPr>
        <w:t>必要な支援策を講じるとともに、</w:t>
      </w:r>
      <w:r w:rsidRPr="00225845">
        <w:rPr>
          <w:rFonts w:ascii="HGｺﾞｼｯｸM" w:eastAsia="HGｺﾞｼｯｸM" w:cstheme="minorBidi" w:hint="eastAsia"/>
          <w:color w:val="000000" w:themeColor="text1"/>
          <w:kern w:val="24"/>
        </w:rPr>
        <w:t>委託率の引き上げの進捗と子どもの状況について丁寧にフォロー</w:t>
      </w:r>
      <w:r w:rsidR="00D013ED" w:rsidRPr="00225845">
        <w:rPr>
          <w:rFonts w:ascii="HGｺﾞｼｯｸM" w:eastAsia="HGｺﾞｼｯｸM" w:cstheme="minorBidi" w:hint="eastAsia"/>
          <w:color w:val="000000" w:themeColor="text1"/>
          <w:kern w:val="24"/>
          <w:u w:val="single"/>
        </w:rPr>
        <w:t>の上</w:t>
      </w:r>
      <w:r w:rsidRPr="00225845">
        <w:rPr>
          <w:rFonts w:ascii="HGｺﾞｼｯｸM" w:eastAsia="HGｺﾞｼｯｸM" w:cstheme="minorBidi" w:hint="eastAsia"/>
          <w:color w:val="000000" w:themeColor="text1"/>
          <w:kern w:val="24"/>
          <w:u w:val="single"/>
        </w:rPr>
        <w:t>、</w:t>
      </w:r>
      <w:r w:rsidR="0014453D" w:rsidRPr="00225845">
        <w:rPr>
          <w:rFonts w:ascii="HGｺﾞｼｯｸM" w:eastAsia="HGｺﾞｼｯｸM" w:cstheme="minorBidi" w:hint="eastAsia"/>
          <w:color w:val="000000" w:themeColor="text1"/>
          <w:kern w:val="24"/>
          <w:u w:val="single"/>
        </w:rPr>
        <w:t>都道府県の</w:t>
      </w:r>
      <w:r w:rsidR="00D03A6E" w:rsidRPr="00225845">
        <w:rPr>
          <w:rFonts w:ascii="HGｺﾞｼｯｸM" w:eastAsia="HGｺﾞｼｯｸM" w:cstheme="minorBidi" w:hint="eastAsia"/>
          <w:color w:val="000000" w:themeColor="text1"/>
          <w:kern w:val="24"/>
          <w:u w:val="single"/>
        </w:rPr>
        <w:t>代替養育を必要とする子どもの状況や</w:t>
      </w:r>
      <w:r w:rsidR="00D013ED" w:rsidRPr="00225845">
        <w:rPr>
          <w:rFonts w:ascii="HGｺﾞｼｯｸM" w:eastAsia="HGｺﾞｼｯｸM" w:cstheme="minorBidi" w:hint="eastAsia"/>
          <w:color w:val="000000" w:themeColor="text1"/>
          <w:kern w:val="24"/>
          <w:u w:val="single"/>
        </w:rPr>
        <w:t>里親等委託の取組状況を評価し、</w:t>
      </w:r>
      <w:r w:rsidR="0014453D" w:rsidRPr="00225845">
        <w:rPr>
          <w:rFonts w:ascii="HGｺﾞｼｯｸM" w:eastAsia="HGｺﾞｼｯｸM" w:cstheme="minorBidi" w:hint="eastAsia"/>
          <w:color w:val="000000" w:themeColor="text1"/>
          <w:kern w:val="24"/>
          <w:u w:val="single"/>
        </w:rPr>
        <w:t>支援の</w:t>
      </w:r>
      <w:r w:rsidR="001F5C94" w:rsidRPr="00225845">
        <w:rPr>
          <w:rFonts w:ascii="HGｺﾞｼｯｸM" w:eastAsia="HGｺﾞｼｯｸM" w:cstheme="minorBidi" w:hint="eastAsia"/>
          <w:color w:val="000000" w:themeColor="text1"/>
          <w:kern w:val="24"/>
          <w:u w:val="single"/>
        </w:rPr>
        <w:t>在</w:t>
      </w:r>
      <w:r w:rsidR="0014453D" w:rsidRPr="00225845">
        <w:rPr>
          <w:rFonts w:ascii="HGｺﾞｼｯｸM" w:eastAsia="HGｺﾞｼｯｸM" w:cstheme="minorBidi" w:hint="eastAsia"/>
          <w:color w:val="000000" w:themeColor="text1"/>
          <w:kern w:val="24"/>
          <w:u w:val="single"/>
        </w:rPr>
        <w:t>り方</w:t>
      </w:r>
      <w:r w:rsidR="00DC01DC" w:rsidRPr="00225845">
        <w:rPr>
          <w:rFonts w:ascii="HGｺﾞｼｯｸM" w:eastAsia="HGｺﾞｼｯｸM" w:hint="eastAsia"/>
          <w:color w:val="000000" w:themeColor="text1"/>
          <w:kern w:val="24"/>
          <w:u w:val="single"/>
        </w:rPr>
        <w:t>や進め方</w:t>
      </w:r>
      <w:r w:rsidR="00614D1E" w:rsidRPr="00225845">
        <w:rPr>
          <w:rFonts w:ascii="HGｺﾞｼｯｸM" w:eastAsia="HGｺﾞｼｯｸM" w:cstheme="minorBidi" w:hint="eastAsia"/>
          <w:color w:val="000000" w:themeColor="text1"/>
          <w:kern w:val="24"/>
          <w:u w:val="single"/>
        </w:rPr>
        <w:t>について</w:t>
      </w:r>
      <w:r w:rsidR="00D013ED" w:rsidRPr="00225845">
        <w:rPr>
          <w:rFonts w:ascii="HGｺﾞｼｯｸM" w:eastAsia="HGｺﾞｼｯｸM" w:cstheme="minorBidi" w:hint="eastAsia"/>
          <w:color w:val="000000" w:themeColor="text1"/>
          <w:kern w:val="24"/>
          <w:u w:val="single"/>
        </w:rPr>
        <w:t>検証する。</w:t>
      </w:r>
      <w:r w:rsidR="002C3EE4" w:rsidRPr="00225845">
        <w:rPr>
          <w:rFonts w:ascii="HGｺﾞｼｯｸM" w:eastAsia="HGｺﾞｼｯｸM" w:cstheme="minorBidi" w:hint="eastAsia"/>
          <w:color w:val="000000" w:themeColor="text1"/>
          <w:kern w:val="24"/>
          <w:u w:val="single"/>
        </w:rPr>
        <w:t>進捗状況</w:t>
      </w:r>
      <w:r w:rsidR="00D013ED" w:rsidRPr="00225845">
        <w:rPr>
          <w:rFonts w:ascii="HGｺﾞｼｯｸM" w:eastAsia="HGｺﾞｼｯｸM" w:cstheme="minorBidi" w:hint="eastAsia"/>
          <w:color w:val="000000" w:themeColor="text1"/>
          <w:kern w:val="24"/>
          <w:u w:val="single"/>
        </w:rPr>
        <w:t>は、毎年、</w:t>
      </w:r>
      <w:r w:rsidR="002C3EE4" w:rsidRPr="00225845">
        <w:rPr>
          <w:rFonts w:ascii="HGｺﾞｼｯｸM" w:eastAsia="HGｺﾞｼｯｸM" w:cstheme="minorBidi" w:hint="eastAsia"/>
          <w:color w:val="000000" w:themeColor="text1"/>
          <w:kern w:val="24"/>
          <w:u w:val="single"/>
        </w:rPr>
        <w:t>公表する</w:t>
      </w:r>
      <w:r w:rsidR="00162DAF" w:rsidRPr="00225845">
        <w:rPr>
          <w:rFonts w:ascii="HGｺﾞｼｯｸM" w:eastAsia="HGｺﾞｼｯｸM" w:cstheme="minorBidi" w:hint="eastAsia"/>
          <w:color w:val="000000" w:themeColor="text1"/>
          <w:kern w:val="24"/>
          <w:u w:val="single"/>
        </w:rPr>
        <w:t>。</w:t>
      </w:r>
    </w:p>
    <w:p w:rsidR="00703AD5" w:rsidRPr="00225845" w:rsidRDefault="000B04E3" w:rsidP="00F226CD">
      <w:pPr>
        <w:pStyle w:val="Web"/>
        <w:spacing w:before="12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ⅳ　里親の開拓においては、子どもが生活している地域で里親委託を受けることができるなど、地域ごとの里親の確保にも配慮して行うこと。</w:t>
      </w:r>
    </w:p>
    <w:p w:rsidR="00703AD5" w:rsidRPr="00225845" w:rsidRDefault="000B04E3" w:rsidP="00703AD5">
      <w:pPr>
        <w:pStyle w:val="Web"/>
        <w:spacing w:before="12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lastRenderedPageBreak/>
        <w:t>ⅴ　保護が必要な子どもの行き場がなくなることのないよう、各年度とも、代替養育を必要とする</w:t>
      </w:r>
      <w:r w:rsidR="001018C7"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数を満たし、里親等を中心に施設も含めた十分な受け皿を確保することに留意すること。</w:t>
      </w:r>
    </w:p>
    <w:p w:rsidR="00703AD5" w:rsidRPr="00225845" w:rsidRDefault="000B04E3" w:rsidP="00703AD5">
      <w:pPr>
        <w:pStyle w:val="Web"/>
        <w:spacing w:before="12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ⅵ　ファミリーホームについては、養育者が里親登録を受けている場合に限ること。</w:t>
      </w:r>
    </w:p>
    <w:p w:rsidR="000B04E3" w:rsidRPr="00225845" w:rsidRDefault="000B04E3" w:rsidP="00703AD5">
      <w:pPr>
        <w:pStyle w:val="Web"/>
        <w:spacing w:before="12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ⅶ　なお、国においては、計画策定過程における都道府県からのヒアリングの実施</w:t>
      </w:r>
      <w:r w:rsidR="008C3543" w:rsidRPr="00225845">
        <w:rPr>
          <w:rFonts w:ascii="HGｺﾞｼｯｸM" w:eastAsia="HGｺﾞｼｯｸM" w:cstheme="minorBidi" w:hint="eastAsia"/>
          <w:color w:val="000000" w:themeColor="text1"/>
          <w:kern w:val="24"/>
        </w:rPr>
        <w:t>や</w:t>
      </w:r>
      <w:r w:rsidRPr="00225845">
        <w:rPr>
          <w:rFonts w:ascii="HGｺﾞｼｯｸM" w:eastAsia="HGｺﾞｼｯｸM" w:cstheme="minorBidi" w:hint="eastAsia"/>
          <w:color w:val="000000" w:themeColor="text1"/>
          <w:kern w:val="24"/>
        </w:rPr>
        <w:t>、</w:t>
      </w:r>
      <w:r w:rsidR="008C3543" w:rsidRPr="00225845">
        <w:rPr>
          <w:rFonts w:ascii="HGｺﾞｼｯｸM" w:eastAsia="HGｺﾞｼｯｸM" w:cstheme="minorBidi" w:hint="eastAsia"/>
          <w:color w:val="000000" w:themeColor="text1"/>
          <w:kern w:val="24"/>
        </w:rPr>
        <w:t>モデル的な取組を検証し、その</w:t>
      </w:r>
      <w:r w:rsidRPr="00225845">
        <w:rPr>
          <w:rFonts w:ascii="HGｺﾞｼｯｸM" w:eastAsia="HGｺﾞｼｯｸM" w:cstheme="minorBidi" w:hint="eastAsia"/>
          <w:color w:val="000000" w:themeColor="text1"/>
          <w:kern w:val="24"/>
        </w:rPr>
        <w:t>成果を横展開していくこととしている。また、都道府県においてフォスタリング</w:t>
      </w:r>
      <w:r w:rsidR="00A76183" w:rsidRPr="00225845">
        <w:rPr>
          <w:rFonts w:ascii="HGｺﾞｼｯｸM" w:eastAsia="HGｺﾞｼｯｸM" w:cstheme="minorBidi" w:hint="eastAsia"/>
          <w:color w:val="000000" w:themeColor="text1"/>
          <w:kern w:val="24"/>
        </w:rPr>
        <w:t>機関</w:t>
      </w:r>
      <w:r w:rsidRPr="00225845">
        <w:rPr>
          <w:rFonts w:ascii="HGｺﾞｼｯｸM" w:eastAsia="HGｺﾞｼｯｸM" w:cstheme="minorBidi" w:hint="eastAsia"/>
          <w:color w:val="000000" w:themeColor="text1"/>
          <w:kern w:val="24"/>
        </w:rPr>
        <w:t>事業を構築・強化するため、国において支援チームを結成し、助言等の支援を講じていく。</w:t>
      </w:r>
    </w:p>
    <w:p w:rsidR="00703AD5" w:rsidRPr="00225845" w:rsidRDefault="00703AD5" w:rsidP="00703AD5">
      <w:pPr>
        <w:pStyle w:val="Web"/>
        <w:spacing w:beforeLines="50" w:before="180" w:beforeAutospacing="0" w:after="0" w:afterAutospacing="0"/>
        <w:ind w:leftChars="100" w:left="210" w:firstLineChars="30" w:firstLine="72"/>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（評価のための指標例）</w:t>
      </w:r>
    </w:p>
    <w:p w:rsidR="00703AD5" w:rsidRPr="00225845" w:rsidRDefault="000B04E3" w:rsidP="00703AD5">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703AD5"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乳幼児里親委託率</w:t>
      </w:r>
    </w:p>
    <w:p w:rsidR="00703AD5" w:rsidRPr="00225845" w:rsidRDefault="000B04E3" w:rsidP="00703AD5">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703AD5"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里親</w:t>
      </w:r>
      <w:r w:rsidR="001018C7" w:rsidRPr="00225845">
        <w:rPr>
          <w:rFonts w:ascii="HGｺﾞｼｯｸM" w:eastAsia="HGｺﾞｼｯｸM" w:cstheme="minorBidi" w:hint="eastAsia"/>
          <w:color w:val="000000" w:themeColor="text1"/>
          <w:kern w:val="24"/>
        </w:rPr>
        <w:t>養育の</w:t>
      </w:r>
      <w:r w:rsidRPr="00225845">
        <w:rPr>
          <w:rFonts w:ascii="HGｺﾞｼｯｸM" w:eastAsia="HGｺﾞｼｯｸM" w:cstheme="minorBidi" w:hint="eastAsia"/>
          <w:color w:val="000000" w:themeColor="text1"/>
          <w:kern w:val="24"/>
        </w:rPr>
        <w:t>不調数</w:t>
      </w:r>
    </w:p>
    <w:p w:rsidR="00703AD5" w:rsidRPr="00225845" w:rsidRDefault="000B04E3" w:rsidP="00703AD5">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703AD5"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フォスタリング機関実施数</w:t>
      </w:r>
    </w:p>
    <w:p w:rsidR="00703AD5" w:rsidRPr="00225845" w:rsidRDefault="000B04E3" w:rsidP="00703AD5">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703AD5"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フォスタリング機関実績（開拓数、研修、支援、実親対応、家庭復帰支援、自立支援）</w:t>
      </w:r>
    </w:p>
    <w:p w:rsidR="000B04E3" w:rsidRPr="00225845" w:rsidRDefault="000B04E3" w:rsidP="00703AD5">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703AD5"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新規里親登録数・登録里親数・委託里親数・委託</w:t>
      </w:r>
      <w:r w:rsidR="008406FA"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数（里親種別ごと）</w:t>
      </w:r>
    </w:p>
    <w:p w:rsidR="008406FA" w:rsidRPr="00225845" w:rsidRDefault="008406FA" w:rsidP="008406FA">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ファミリーホームのホーム数・新規ホーム数・委託子ども数</w:t>
      </w:r>
    </w:p>
    <w:p w:rsidR="00C65735" w:rsidRPr="00225845" w:rsidRDefault="00C65735" w:rsidP="00C65735">
      <w:pPr>
        <w:pStyle w:val="Web"/>
        <w:spacing w:before="0" w:beforeAutospacing="0" w:after="0" w:afterAutospacing="0"/>
        <w:rPr>
          <w:rFonts w:ascii="HGｺﾞｼｯｸM" w:eastAsia="HGｺﾞｼｯｸM" w:cstheme="minorBidi"/>
          <w:color w:val="000000" w:themeColor="text1"/>
          <w:kern w:val="24"/>
        </w:rPr>
      </w:pPr>
    </w:p>
    <w:p w:rsidR="00703AD5" w:rsidRPr="00225845" w:rsidRDefault="00703AD5" w:rsidP="00C65735">
      <w:pPr>
        <w:pStyle w:val="Web"/>
        <w:spacing w:before="0" w:beforeAutospacing="0" w:after="0" w:afterAutospacing="0"/>
        <w:ind w:left="482" w:hangingChars="200" w:hanging="4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（６）パーマネンシー保障としての特別養子縁組等の推進のための支援体制の構築に向けた取組</w:t>
      </w:r>
    </w:p>
    <w:p w:rsidR="00703AD5" w:rsidRPr="00225845" w:rsidRDefault="00703AD5" w:rsidP="00703AD5">
      <w:pPr>
        <w:pStyle w:val="Web"/>
        <w:spacing w:before="0" w:beforeAutospacing="0" w:after="0" w:afterAutospacing="0"/>
        <w:ind w:leftChars="136" w:left="567" w:hangingChars="117" w:hanging="281"/>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　特別養子縁組の推進・支援及び養子縁組支援のための体制の構築に向けた計画を策定すること。</w:t>
      </w:r>
    </w:p>
    <w:p w:rsidR="00703AD5" w:rsidRPr="00225845" w:rsidRDefault="00703AD5" w:rsidP="00703AD5">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703AD5" w:rsidRPr="00225845" w:rsidRDefault="000B04E3" w:rsidP="00703AD5">
      <w:pPr>
        <w:pStyle w:val="Web"/>
        <w:spacing w:before="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ⅰ　パーマネンシー保障の観点から特別養子縁組は有力・有効な選択肢であり、その活用を十分考慮したソーシャルワークを行うこと。</w:t>
      </w:r>
    </w:p>
    <w:p w:rsidR="00E5533A" w:rsidRPr="00225845" w:rsidRDefault="000B04E3" w:rsidP="00703AD5">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xml:space="preserve">ⅱ　</w:t>
      </w:r>
      <w:r w:rsidR="00FB538E" w:rsidRPr="00225845">
        <w:rPr>
          <w:rFonts w:ascii="HGｺﾞｼｯｸM" w:eastAsia="HGｺﾞｼｯｸM" w:hint="eastAsia"/>
          <w:color w:val="000000" w:themeColor="text1"/>
          <w:kern w:val="24"/>
        </w:rPr>
        <w:t>平成28年</w:t>
      </w:r>
      <w:r w:rsidRPr="00225845">
        <w:rPr>
          <w:rFonts w:ascii="HGｺﾞｼｯｸM" w:eastAsia="HGｺﾞｼｯｸM" w:cstheme="minorBidi" w:hint="eastAsia"/>
          <w:color w:val="000000" w:themeColor="text1"/>
          <w:kern w:val="24"/>
        </w:rPr>
        <w:t>改正児童福祉法により特別養子縁組、普通養子縁組に関する相談・支援が児童相談所の業務として位置付けられたことを踏まえ、児童相談所における養子縁組に関する相談支援体制を検討し、養子縁組が適当と考えられる子どもについて積極的に養子縁組を検討すること。また、地域の実情に応じ、民間あっせん機関に対する支援や連携方策を検討すること。</w:t>
      </w:r>
    </w:p>
    <w:p w:rsidR="00A76963" w:rsidRPr="00225845" w:rsidRDefault="000B04E3" w:rsidP="00703AD5">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ⅲ</w:t>
      </w:r>
      <w:r w:rsidR="00E5533A" w:rsidRPr="00225845">
        <w:rPr>
          <w:rFonts w:ascii="HGｺﾞｼｯｸM" w:eastAsia="HGｺﾞｼｯｸM" w:cstheme="minorBidi" w:hint="eastAsia"/>
          <w:color w:val="000000" w:themeColor="text1"/>
          <w:kern w:val="24"/>
        </w:rPr>
        <w:t xml:space="preserve">　</w:t>
      </w:r>
      <w:r w:rsidR="008406FA" w:rsidRPr="00225845">
        <w:rPr>
          <w:rFonts w:ascii="HGｺﾞｼｯｸM" w:eastAsia="HGｺﾞｼｯｸM" w:hint="eastAsia"/>
          <w:color w:val="000000" w:themeColor="text1"/>
          <w:kern w:val="24"/>
        </w:rPr>
        <w:t>子どもにとって永続的に安定した養育環境を提供することが重要であることか</w:t>
      </w:r>
      <w:r w:rsidR="008406FA" w:rsidRPr="00225845">
        <w:rPr>
          <w:rFonts w:ascii="HGｺﾞｼｯｸM" w:eastAsia="HGｺﾞｼｯｸM" w:cstheme="minorBidi" w:hint="eastAsia"/>
          <w:color w:val="000000" w:themeColor="text1"/>
          <w:kern w:val="24"/>
        </w:rPr>
        <w:t>ら、</w:t>
      </w:r>
      <w:r w:rsidR="00220B3A" w:rsidRPr="00225845">
        <w:rPr>
          <w:rFonts w:ascii="HGｺﾞｼｯｸM" w:eastAsia="HGｺﾞｼｯｸM" w:cs="ＭＳ 明朝" w:hint="eastAsia"/>
          <w:color w:val="000000" w:themeColor="text1"/>
          <w:lang w:val="x-none"/>
        </w:rPr>
        <w:t>特に</w:t>
      </w:r>
      <w:r w:rsidR="00B621AB" w:rsidRPr="00225845">
        <w:rPr>
          <w:rFonts w:ascii="HGｺﾞｼｯｸM" w:eastAsia="HGｺﾞｼｯｸM" w:cs="ＭＳ 明朝" w:hint="eastAsia"/>
          <w:color w:val="000000" w:themeColor="text1"/>
          <w:lang w:val="x-none"/>
        </w:rPr>
        <w:t>、棄児、保護者が死亡し又は養育を望めず、他に養育できる親族等がいない子どもや、新生児・乳幼児で長期的に実親の養育が望めない</w:t>
      </w:r>
      <w:r w:rsidR="00CC5318" w:rsidRPr="00225845">
        <w:rPr>
          <w:rFonts w:ascii="HGｺﾞｼｯｸM" w:eastAsia="HGｺﾞｼｯｸM" w:cs="ＭＳ 明朝" w:hint="eastAsia"/>
          <w:color w:val="000000" w:themeColor="text1"/>
          <w:u w:val="single"/>
        </w:rPr>
        <w:t>子ども、長期間にわたり親との交流がない</w:t>
      </w:r>
      <w:r w:rsidR="004953BD" w:rsidRPr="00225845">
        <w:rPr>
          <w:rFonts w:ascii="HGｺﾞｼｯｸM" w:eastAsia="HGｺﾞｼｯｸM" w:cs="ＭＳ 明朝" w:hint="eastAsia"/>
          <w:color w:val="000000" w:themeColor="text1"/>
          <w:u w:val="single"/>
          <w:lang w:val="x-none"/>
        </w:rPr>
        <w:t>子ども</w:t>
      </w:r>
      <w:r w:rsidR="00C37677" w:rsidRPr="00225845">
        <w:rPr>
          <w:rFonts w:ascii="HGｺﾞｼｯｸM" w:eastAsia="HGｺﾞｼｯｸM" w:cs="ＭＳ 明朝" w:hint="eastAsia"/>
          <w:color w:val="000000" w:themeColor="text1"/>
          <w:u w:val="single"/>
        </w:rPr>
        <w:t>、虐待等の理由で</w:t>
      </w:r>
      <w:r w:rsidR="00B658D5" w:rsidRPr="00225845">
        <w:rPr>
          <w:rFonts w:ascii="HGｺﾞｼｯｸM" w:eastAsia="HGｺﾞｼｯｸM" w:hint="eastAsia"/>
          <w:color w:val="000000" w:themeColor="text1"/>
          <w:u w:val="single"/>
        </w:rPr>
        <w:t>親子分離され、その後の経過からみて</w:t>
      </w:r>
      <w:r w:rsidR="00C37677" w:rsidRPr="00225845">
        <w:rPr>
          <w:rFonts w:ascii="HGｺﾞｼｯｸM" w:eastAsia="HGｺﾞｼｯｸM" w:cs="ＭＳ 明朝" w:hint="eastAsia"/>
          <w:color w:val="000000" w:themeColor="text1"/>
          <w:u w:val="single"/>
        </w:rPr>
        <w:t>家族再統合が</w:t>
      </w:r>
      <w:r w:rsidR="00D013ED" w:rsidRPr="00225845">
        <w:rPr>
          <w:rFonts w:ascii="HGｺﾞｼｯｸM" w:eastAsia="HGｺﾞｼｯｸM" w:cs="ＭＳ 明朝" w:hint="eastAsia"/>
          <w:color w:val="000000" w:themeColor="text1"/>
          <w:u w:val="single"/>
        </w:rPr>
        <w:t>極めて困難</w:t>
      </w:r>
      <w:r w:rsidR="00C37677" w:rsidRPr="00225845">
        <w:rPr>
          <w:rFonts w:ascii="HGｺﾞｼｯｸM" w:eastAsia="HGｺﾞｼｯｸM" w:cs="ＭＳ 明朝" w:hint="eastAsia"/>
          <w:color w:val="000000" w:themeColor="text1"/>
          <w:u w:val="single"/>
        </w:rPr>
        <w:t>と判断された子ども</w:t>
      </w:r>
      <w:r w:rsidR="002C3EE4" w:rsidRPr="00225845">
        <w:rPr>
          <w:rFonts w:ascii="HGｺﾞｼｯｸM" w:eastAsia="HGｺﾞｼｯｸM" w:cs="ＭＳ 明朝" w:hint="eastAsia"/>
          <w:color w:val="000000" w:themeColor="text1"/>
          <w:u w:val="single"/>
          <w:lang w:val="x-none"/>
        </w:rPr>
        <w:t>など、</w:t>
      </w:r>
      <w:r w:rsidR="008406FA" w:rsidRPr="00225845">
        <w:rPr>
          <w:rFonts w:ascii="HGｺﾞｼｯｸM" w:eastAsia="HGｺﾞｼｯｸM" w:cs="ＭＳ 明朝" w:hint="eastAsia"/>
          <w:color w:val="000000" w:themeColor="text1"/>
          <w:lang w:val="x-none"/>
        </w:rPr>
        <w:t>特別養子縁組の検討対象となる子どもの数を把握</w:t>
      </w:r>
      <w:r w:rsidR="004953BD" w:rsidRPr="00225845">
        <w:rPr>
          <w:rFonts w:ascii="HGｺﾞｼｯｸM" w:eastAsia="HGｺﾞｼｯｸM" w:cs="ＭＳ 明朝" w:hint="eastAsia"/>
          <w:color w:val="000000" w:themeColor="text1"/>
          <w:u w:val="single"/>
          <w:lang w:val="x-none"/>
        </w:rPr>
        <w:t>す</w:t>
      </w:r>
      <w:r w:rsidR="00CC5318" w:rsidRPr="00225845">
        <w:rPr>
          <w:rFonts w:ascii="HGｺﾞｼｯｸM" w:eastAsia="HGｺﾞｼｯｸM" w:cs="ＭＳ 明朝" w:hint="eastAsia"/>
          <w:color w:val="000000" w:themeColor="text1"/>
          <w:u w:val="single"/>
        </w:rPr>
        <w:t>ること。</w:t>
      </w:r>
      <w:r w:rsidR="004953BD" w:rsidRPr="00225845">
        <w:rPr>
          <w:rFonts w:ascii="HGｺﾞｼｯｸM" w:eastAsia="HGｺﾞｼｯｸM" w:cs="ＭＳ 明朝" w:hint="eastAsia"/>
          <w:color w:val="000000" w:themeColor="text1"/>
          <w:u w:val="single"/>
        </w:rPr>
        <w:t>その上で</w:t>
      </w:r>
      <w:r w:rsidR="00CC5318" w:rsidRPr="00225845">
        <w:rPr>
          <w:rFonts w:ascii="HGｺﾞｼｯｸM" w:eastAsia="HGｺﾞｼｯｸM" w:cs="ＭＳ 明朝" w:hint="eastAsia"/>
          <w:color w:val="000000" w:themeColor="text1"/>
          <w:u w:val="single"/>
        </w:rPr>
        <w:t>、</w:t>
      </w:r>
      <w:r w:rsidR="008406FA" w:rsidRPr="00225845">
        <w:rPr>
          <w:rFonts w:ascii="HGｺﾞｼｯｸM" w:eastAsia="HGｺﾞｼｯｸM" w:cs="ＭＳ 明朝" w:hint="eastAsia"/>
          <w:color w:val="000000" w:themeColor="text1"/>
        </w:rPr>
        <w:t>実際の縁組には、</w:t>
      </w:r>
      <w:r w:rsidR="00757E45" w:rsidRPr="00225845">
        <w:rPr>
          <w:rFonts w:ascii="HGｺﾞｼｯｸM" w:eastAsia="HGｺﾞｼｯｸM" w:hint="eastAsia"/>
          <w:u w:val="single"/>
        </w:rPr>
        <w:t>実親との関係が子どもにとってどのような意味を持つのかという点を含め、</w:t>
      </w:r>
      <w:r w:rsidR="008406FA" w:rsidRPr="00225845">
        <w:rPr>
          <w:rFonts w:ascii="HGｺﾞｼｯｸM" w:eastAsia="HGｺﾞｼｯｸM" w:cs="ＭＳ 明朝" w:hint="eastAsia"/>
          <w:color w:val="000000" w:themeColor="text1"/>
          <w:lang w:val="x-none"/>
        </w:rPr>
        <w:t>十分なアセスメント</w:t>
      </w:r>
      <w:r w:rsidR="008406FA" w:rsidRPr="00225845">
        <w:rPr>
          <w:rFonts w:ascii="HGｺﾞｼｯｸM" w:eastAsia="HGｺﾞｼｯｸM" w:cs="ＭＳ 明朝" w:hint="eastAsia"/>
          <w:color w:val="000000" w:themeColor="text1"/>
        </w:rPr>
        <w:t>とマッチング等</w:t>
      </w:r>
      <w:r w:rsidR="008406FA" w:rsidRPr="00225845">
        <w:rPr>
          <w:rFonts w:ascii="HGｺﾞｼｯｸM" w:eastAsia="HGｺﾞｼｯｸM" w:cs="ＭＳ 明朝" w:hint="eastAsia"/>
          <w:color w:val="000000" w:themeColor="text1"/>
          <w:lang w:val="x-none"/>
        </w:rPr>
        <w:t>を行いつつ、</w:t>
      </w:r>
      <w:r w:rsidR="00B621AB" w:rsidRPr="00225845">
        <w:rPr>
          <w:rFonts w:ascii="HGｺﾞｼｯｸM" w:eastAsia="HGｺﾞｼｯｸM" w:cs="ＭＳ 明朝" w:hint="eastAsia"/>
          <w:color w:val="000000" w:themeColor="text1"/>
          <w:lang w:val="x-none"/>
        </w:rPr>
        <w:t>特別養子縁組によるパーマネンシー保障を優先</w:t>
      </w:r>
      <w:r w:rsidR="004953BD" w:rsidRPr="00225845">
        <w:rPr>
          <w:rFonts w:ascii="HGｺﾞｼｯｸM" w:eastAsia="HGｺﾞｼｯｸM" w:cs="ＭＳ 明朝" w:hint="eastAsia"/>
          <w:color w:val="000000" w:themeColor="text1"/>
          <w:lang w:val="x-none"/>
        </w:rPr>
        <w:t>して検討</w:t>
      </w:r>
      <w:r w:rsidR="00B621AB" w:rsidRPr="00225845">
        <w:rPr>
          <w:rFonts w:ascii="HGｺﾞｼｯｸM" w:eastAsia="HGｺﾞｼｯｸM" w:cs="ＭＳ 明朝" w:hint="eastAsia"/>
          <w:color w:val="000000" w:themeColor="text1"/>
          <w:lang w:val="x-none"/>
        </w:rPr>
        <w:t>すること。</w:t>
      </w:r>
      <w:r w:rsidRPr="00225845">
        <w:rPr>
          <w:rFonts w:ascii="HGｺﾞｼｯｸM" w:eastAsia="HGｺﾞｼｯｸM" w:hint="eastAsia"/>
          <w:color w:val="000000" w:themeColor="text1"/>
        </w:rPr>
        <w:lastRenderedPageBreak/>
        <w:t>なお、現在</w:t>
      </w:r>
      <w:r w:rsidR="004953BD" w:rsidRPr="00225845">
        <w:rPr>
          <w:rFonts w:ascii="HGｺﾞｼｯｸM" w:eastAsia="HGｺﾞｼｯｸM" w:hint="eastAsia"/>
          <w:color w:val="000000" w:themeColor="text1"/>
        </w:rPr>
        <w:t>、</w:t>
      </w:r>
      <w:r w:rsidRPr="00225845">
        <w:rPr>
          <w:rFonts w:ascii="HGｺﾞｼｯｸM" w:eastAsia="HGｺﾞｼｯｸM" w:hint="eastAsia"/>
          <w:color w:val="000000" w:themeColor="text1"/>
        </w:rPr>
        <w:t>民法改正が検討されており、特別養子縁組の年齢制限等が変更になる可能性があることに留意すること。</w:t>
      </w:r>
    </w:p>
    <w:p w:rsidR="000B04E3" w:rsidRPr="00225845" w:rsidRDefault="00E5533A" w:rsidP="00703AD5">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ⅳ</w:t>
      </w:r>
      <w:r w:rsidR="000B04E3" w:rsidRPr="00225845">
        <w:rPr>
          <w:rFonts w:ascii="HGｺﾞｼｯｸM" w:eastAsia="HGｺﾞｼｯｸM" w:cstheme="minorBidi" w:hint="eastAsia"/>
          <w:color w:val="000000" w:themeColor="text1"/>
          <w:kern w:val="24"/>
        </w:rPr>
        <w:t xml:space="preserve">　なお、国としても、各都道府県における特別養子縁組の成立件数の集計・公表を行うとともに、特別養子縁組制度のより一層の活用の検討を促していく観点から</w:t>
      </w:r>
      <w:r w:rsidR="004953BD" w:rsidRPr="00225845">
        <w:rPr>
          <w:rFonts w:ascii="HGｺﾞｼｯｸM" w:eastAsia="HGｺﾞｼｯｸM" w:cstheme="minorBidi" w:hint="eastAsia"/>
          <w:color w:val="000000" w:themeColor="text1"/>
          <w:kern w:val="24"/>
        </w:rPr>
        <w:t>、</w:t>
      </w:r>
      <w:r w:rsidR="00CC5318" w:rsidRPr="00225845">
        <w:rPr>
          <w:rFonts w:ascii="HGｺﾞｼｯｸM" w:eastAsia="HGｺﾞｼｯｸM" w:cstheme="minorBidi" w:hint="eastAsia"/>
          <w:color w:val="000000" w:themeColor="text1"/>
          <w:kern w:val="24"/>
          <w:u w:val="single"/>
        </w:rPr>
        <w:t>概ね５年以内に</w:t>
      </w:r>
      <w:r w:rsidR="000B04E3" w:rsidRPr="00225845">
        <w:rPr>
          <w:rFonts w:ascii="HGｺﾞｼｯｸM" w:eastAsia="HGｺﾞｼｯｸM" w:cstheme="minorBidi" w:hint="eastAsia"/>
          <w:color w:val="000000" w:themeColor="text1"/>
          <w:kern w:val="24"/>
        </w:rPr>
        <w:t>年間1,000人</w:t>
      </w:r>
      <w:r w:rsidR="00CC5318" w:rsidRPr="00225845">
        <w:rPr>
          <w:rFonts w:ascii="HGｺﾞｼｯｸM" w:eastAsia="HGｺﾞｼｯｸM" w:cstheme="minorBidi" w:hint="eastAsia"/>
          <w:color w:val="000000" w:themeColor="text1"/>
          <w:kern w:val="24"/>
        </w:rPr>
        <w:t>以上の縁組</w:t>
      </w:r>
      <w:r w:rsidR="004953BD" w:rsidRPr="00225845">
        <w:rPr>
          <w:rFonts w:ascii="HGｺﾞｼｯｸM" w:eastAsia="HGｺﾞｼｯｸM" w:cstheme="minorBidi" w:hint="eastAsia"/>
          <w:color w:val="000000" w:themeColor="text1"/>
          <w:kern w:val="24"/>
        </w:rPr>
        <w:t>成立</w:t>
      </w:r>
      <w:r w:rsidR="000B04E3" w:rsidRPr="00225845">
        <w:rPr>
          <w:rFonts w:ascii="HGｺﾞｼｯｸM" w:eastAsia="HGｺﾞｼｯｸM" w:cstheme="minorBidi" w:hint="eastAsia"/>
          <w:color w:val="000000" w:themeColor="text1"/>
          <w:kern w:val="24"/>
        </w:rPr>
        <w:t>を目指し、それらの情報を基に、制度への理解を進めるための広報の展開や養子縁組に関わる制度の在り方の検討、民間機関への支援などを講じていく。</w:t>
      </w:r>
    </w:p>
    <w:p w:rsidR="00703AD5" w:rsidRPr="00225845" w:rsidRDefault="00703AD5" w:rsidP="00703AD5">
      <w:pPr>
        <w:pStyle w:val="Web"/>
        <w:spacing w:beforeLines="50" w:before="180" w:beforeAutospacing="0" w:after="0" w:afterAutospacing="0"/>
        <w:ind w:leftChars="100" w:left="210" w:firstLineChars="30" w:firstLine="72"/>
        <w:rPr>
          <w:rFonts w:ascii="HGｺﾞｼｯｸM" w:eastAsia="HGｺﾞｼｯｸM" w:cstheme="minorBidi"/>
          <w:color w:val="000000" w:themeColor="text1"/>
          <w:kern w:val="24"/>
        </w:rPr>
      </w:pPr>
      <w:r w:rsidRPr="00225845">
        <w:rPr>
          <w:rFonts w:ascii="HGｺﾞｼｯｸM" w:eastAsia="HGｺﾞｼｯｸM" w:cstheme="minorBidi" w:hint="eastAsia"/>
          <w:bCs/>
          <w:color w:val="000000" w:themeColor="text1"/>
          <w:kern w:val="24"/>
        </w:rPr>
        <w:t>（評価のための指標例）</w:t>
      </w:r>
    </w:p>
    <w:p w:rsidR="00C65735" w:rsidRPr="00225845" w:rsidRDefault="000B04E3" w:rsidP="00C65735">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hint="eastAsia"/>
          <w:color w:val="000000" w:themeColor="text1"/>
        </w:rPr>
        <w:t>・</w:t>
      </w:r>
      <w:r w:rsidR="00C65735" w:rsidRPr="00225845">
        <w:rPr>
          <w:rFonts w:ascii="HGｺﾞｼｯｸM" w:eastAsia="HGｺﾞｼｯｸM" w:hint="eastAsia"/>
          <w:color w:val="000000" w:themeColor="text1"/>
        </w:rPr>
        <w:t xml:space="preserve">　</w:t>
      </w:r>
      <w:r w:rsidRPr="00225845">
        <w:rPr>
          <w:rFonts w:ascii="HGｺﾞｼｯｸM" w:eastAsia="HGｺﾞｼｯｸM" w:hint="eastAsia"/>
          <w:color w:val="000000" w:themeColor="text1"/>
        </w:rPr>
        <w:t>児童相談所が関与する特別養子縁組成立件数</w:t>
      </w:r>
    </w:p>
    <w:p w:rsidR="00C65735" w:rsidRPr="00225845" w:rsidRDefault="00220B3A" w:rsidP="00C65735">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hint="eastAsia"/>
          <w:color w:val="000000" w:themeColor="text1"/>
        </w:rPr>
        <w:t>・</w:t>
      </w:r>
      <w:r w:rsidR="00C65735" w:rsidRPr="00225845">
        <w:rPr>
          <w:rFonts w:ascii="HGｺﾞｼｯｸM" w:eastAsia="HGｺﾞｼｯｸM" w:hint="eastAsia"/>
          <w:color w:val="000000" w:themeColor="text1"/>
        </w:rPr>
        <w:t xml:space="preserve">　</w:t>
      </w:r>
      <w:r w:rsidRPr="00225845">
        <w:rPr>
          <w:rFonts w:ascii="HGｺﾞｼｯｸM" w:eastAsia="HGｺﾞｼｯｸM" w:hint="eastAsia"/>
          <w:color w:val="000000" w:themeColor="text1"/>
        </w:rPr>
        <w:t>特別養子縁組</w:t>
      </w:r>
      <w:r w:rsidR="00051FC8" w:rsidRPr="00225845">
        <w:rPr>
          <w:rFonts w:ascii="HGｺﾞｼｯｸM" w:eastAsia="HGｺﾞｼｯｸM" w:hint="eastAsia"/>
          <w:color w:val="000000" w:themeColor="text1"/>
        </w:rPr>
        <w:t>に関する研修を受講した児童相談所職員数</w:t>
      </w:r>
    </w:p>
    <w:p w:rsidR="00220B3A" w:rsidRPr="00225845" w:rsidRDefault="00220B3A" w:rsidP="00C65735">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hint="eastAsia"/>
          <w:color w:val="000000" w:themeColor="text1"/>
        </w:rPr>
        <w:t>・</w:t>
      </w:r>
      <w:r w:rsidR="00C65735" w:rsidRPr="00225845">
        <w:rPr>
          <w:rFonts w:ascii="HGｺﾞｼｯｸM" w:eastAsia="HGｺﾞｼｯｸM" w:hint="eastAsia"/>
          <w:color w:val="000000" w:themeColor="text1"/>
        </w:rPr>
        <w:t xml:space="preserve">　</w:t>
      </w:r>
      <w:r w:rsidRPr="00225845">
        <w:rPr>
          <w:rFonts w:ascii="HGｺﾞｼｯｸM" w:eastAsia="HGｺﾞｼｯｸM" w:hint="eastAsia"/>
          <w:color w:val="000000" w:themeColor="text1"/>
        </w:rPr>
        <w:t>民間あっせん機関に対する支援、連携状況</w:t>
      </w:r>
    </w:p>
    <w:p w:rsidR="00220B3A" w:rsidRPr="00225845" w:rsidRDefault="00220B3A" w:rsidP="008B073C">
      <w:pPr>
        <w:pStyle w:val="Web"/>
        <w:spacing w:before="120" w:beforeAutospacing="0" w:after="0" w:afterAutospacing="0"/>
        <w:ind w:left="288" w:hanging="288"/>
        <w:rPr>
          <w:rFonts w:ascii="HGｺﾞｼｯｸM" w:eastAsia="HGｺﾞｼｯｸM"/>
          <w:color w:val="000000" w:themeColor="text1"/>
        </w:rPr>
      </w:pPr>
    </w:p>
    <w:p w:rsidR="000B04E3" w:rsidRPr="00225845" w:rsidRDefault="000B04E3" w:rsidP="00C65735">
      <w:pPr>
        <w:pStyle w:val="Web"/>
        <w:spacing w:before="0" w:beforeAutospacing="0" w:after="0" w:afterAutospacing="0"/>
        <w:ind w:left="482" w:hangingChars="200" w:hanging="4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（７）施設の小規模</w:t>
      </w:r>
      <w:r w:rsidR="00CC5318" w:rsidRPr="00225845">
        <w:rPr>
          <w:rFonts w:ascii="HGｺﾞｼｯｸM" w:eastAsia="HGｺﾞｼｯｸM" w:cstheme="minorBidi" w:hint="eastAsia"/>
          <w:b/>
          <w:bCs/>
          <w:color w:val="000000" w:themeColor="text1"/>
          <w:kern w:val="24"/>
          <w:u w:val="single"/>
        </w:rPr>
        <w:t>かつ</w:t>
      </w:r>
      <w:r w:rsidRPr="00225845">
        <w:rPr>
          <w:rFonts w:ascii="HGｺﾞｼｯｸM" w:eastAsia="HGｺﾞｼｯｸM" w:cstheme="minorBidi" w:hint="eastAsia"/>
          <w:b/>
          <w:bCs/>
          <w:color w:val="000000" w:themeColor="text1"/>
          <w:kern w:val="24"/>
        </w:rPr>
        <w:t>地域分散化、高機能化及び多機能化・機能転換に向けた取組</w:t>
      </w:r>
    </w:p>
    <w:p w:rsidR="00C65735" w:rsidRPr="00225845" w:rsidRDefault="00C65735" w:rsidP="00C65735">
      <w:pPr>
        <w:pStyle w:val="Web"/>
        <w:spacing w:before="0" w:beforeAutospacing="0" w:after="0" w:afterAutospacing="0"/>
        <w:ind w:leftChars="136" w:left="568" w:hangingChars="117" w:hanging="2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①施設で養育が必要な</w:t>
      </w:r>
      <w:r w:rsidR="008406FA" w:rsidRPr="00225845">
        <w:rPr>
          <w:rFonts w:ascii="HGｺﾞｼｯｸM" w:eastAsia="HGｺﾞｼｯｸM" w:cstheme="minorBidi" w:hint="eastAsia"/>
          <w:b/>
          <w:bCs/>
          <w:color w:val="000000" w:themeColor="text1"/>
          <w:kern w:val="24"/>
        </w:rPr>
        <w:t>子ども</w:t>
      </w:r>
      <w:r w:rsidRPr="00225845">
        <w:rPr>
          <w:rFonts w:ascii="HGｺﾞｼｯｸM" w:eastAsia="HGｺﾞｼｯｸM" w:cstheme="minorBidi" w:hint="eastAsia"/>
          <w:b/>
          <w:bCs/>
          <w:color w:val="000000" w:themeColor="text1"/>
          <w:kern w:val="24"/>
        </w:rPr>
        <w:t>数の見込み</w:t>
      </w:r>
    </w:p>
    <w:p w:rsidR="00C65735" w:rsidRPr="00225845" w:rsidRDefault="00C65735" w:rsidP="00C65735">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施設で養育</w:t>
      </w:r>
      <w:r w:rsidR="008406FA" w:rsidRPr="00225845">
        <w:rPr>
          <w:rFonts w:ascii="HGｺﾞｼｯｸM" w:eastAsia="HGｺﾞｼｯｸM" w:cstheme="minorBidi" w:hint="eastAsia"/>
          <w:color w:val="000000" w:themeColor="text1"/>
          <w:kern w:val="24"/>
        </w:rPr>
        <w:t>が必要</w:t>
      </w:r>
      <w:r w:rsidRPr="00225845">
        <w:rPr>
          <w:rFonts w:ascii="HGｺﾞｼｯｸM" w:eastAsia="HGｺﾞｼｯｸM" w:cstheme="minorBidi" w:hint="eastAsia"/>
          <w:color w:val="000000" w:themeColor="text1"/>
          <w:kern w:val="24"/>
        </w:rPr>
        <w:t>な</w:t>
      </w:r>
      <w:r w:rsidR="008406FA" w:rsidRPr="00225845">
        <w:rPr>
          <w:rFonts w:ascii="HGｺﾞｼｯｸM" w:eastAsia="HGｺﾞｼｯｸM" w:cstheme="minorBidi" w:hint="eastAsia"/>
          <w:color w:val="000000" w:themeColor="text1"/>
          <w:kern w:val="24"/>
        </w:rPr>
        <w:t>子ども</w:t>
      </w:r>
      <w:r w:rsidRPr="00225845">
        <w:rPr>
          <w:rFonts w:ascii="HGｺﾞｼｯｸM" w:eastAsia="HGｺﾞｼｯｸM" w:cstheme="minorBidi" w:hint="eastAsia"/>
          <w:color w:val="000000" w:themeColor="text1"/>
          <w:kern w:val="24"/>
        </w:rPr>
        <w:t>数</w:t>
      </w:r>
      <w:r w:rsidR="004953BD" w:rsidRPr="00225845">
        <w:rPr>
          <w:rFonts w:ascii="HGｺﾞｼｯｸM" w:eastAsia="HGｺﾞｼｯｸM" w:cstheme="minorBidi" w:hint="eastAsia"/>
          <w:color w:val="000000" w:themeColor="text1"/>
          <w:kern w:val="24"/>
        </w:rPr>
        <w:t>の見込み</w:t>
      </w:r>
      <w:r w:rsidRPr="00225845">
        <w:rPr>
          <w:rFonts w:ascii="HGｺﾞｼｯｸM" w:eastAsia="HGｺﾞｼｯｸM" w:cstheme="minorBidi" w:hint="eastAsia"/>
          <w:color w:val="000000" w:themeColor="text1"/>
          <w:kern w:val="24"/>
        </w:rPr>
        <w:t>を推計すること。</w:t>
      </w:r>
    </w:p>
    <w:p w:rsidR="00E5533A" w:rsidRPr="00225845" w:rsidRDefault="00E5533A" w:rsidP="00E5533A">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4E0A09" w:rsidRPr="00225845" w:rsidRDefault="00C65735" w:rsidP="008406FA">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int="eastAsia"/>
          <w:color w:val="000000" w:themeColor="text1"/>
          <w:kern w:val="24"/>
        </w:rPr>
        <w:t xml:space="preserve">ⅰ　</w:t>
      </w:r>
      <w:r w:rsidR="004953BD" w:rsidRPr="00225845">
        <w:rPr>
          <w:rFonts w:ascii="HGｺﾞｼｯｸM" w:eastAsia="HGｺﾞｼｯｸM" w:hint="eastAsia"/>
          <w:color w:val="000000" w:themeColor="text1"/>
          <w:kern w:val="24"/>
        </w:rPr>
        <w:t>（４）で算出した「代替養育を必要とする子ども数の見込み」から、</w:t>
      </w:r>
      <w:r w:rsidR="00C96189" w:rsidRPr="00225845">
        <w:rPr>
          <w:rFonts w:ascii="HGｺﾞｼｯｸM" w:eastAsia="HGｺﾞｼｯｸM" w:hint="eastAsia"/>
          <w:color w:val="000000" w:themeColor="text1"/>
          <w:kern w:val="24"/>
          <w:u w:val="single"/>
        </w:rPr>
        <w:t>（４）のⅲの（イ）における算式１及び算式２で算出された</w:t>
      </w:r>
      <w:r w:rsidR="004953BD" w:rsidRPr="00225845">
        <w:rPr>
          <w:rFonts w:ascii="HGｺﾞｼｯｸM" w:eastAsia="HGｺﾞｼｯｸM" w:hint="eastAsia"/>
          <w:color w:val="000000" w:themeColor="text1"/>
          <w:kern w:val="24"/>
        </w:rPr>
        <w:t>「里親等委託が必要な子ども数」</w:t>
      </w:r>
      <w:r w:rsidR="004953BD" w:rsidRPr="00225845">
        <w:rPr>
          <w:rFonts w:ascii="HGｺﾞｼｯｸM" w:eastAsia="HGｺﾞｼｯｸM" w:hint="eastAsia"/>
          <w:color w:val="000000" w:themeColor="text1"/>
        </w:rPr>
        <w:t>を</w:t>
      </w:r>
      <w:r w:rsidR="00C96189" w:rsidRPr="00225845">
        <w:rPr>
          <w:rFonts w:ascii="HGｺﾞｼｯｸM" w:eastAsia="HGｺﾞｼｯｸM" w:hint="eastAsia"/>
          <w:color w:val="000000" w:themeColor="text1"/>
          <w:u w:val="single"/>
        </w:rPr>
        <w:t>それぞれ</w:t>
      </w:r>
      <w:r w:rsidR="004953BD" w:rsidRPr="00225845">
        <w:rPr>
          <w:rFonts w:ascii="HGｺﾞｼｯｸM" w:eastAsia="HGｺﾞｼｯｸM" w:hint="eastAsia"/>
          <w:color w:val="000000" w:themeColor="text1"/>
          <w:u w:val="single"/>
        </w:rPr>
        <w:t>減じて</w:t>
      </w:r>
      <w:r w:rsidR="00C96189" w:rsidRPr="00225845">
        <w:rPr>
          <w:rFonts w:ascii="HGｺﾞｼｯｸM" w:eastAsia="HGｺﾞｼｯｸM" w:hint="eastAsia"/>
          <w:color w:val="000000" w:themeColor="text1"/>
          <w:u w:val="single"/>
        </w:rPr>
        <w:t>算出された数値を明らかにした上で</w:t>
      </w:r>
      <w:r w:rsidR="004953BD" w:rsidRPr="00225845">
        <w:rPr>
          <w:rFonts w:ascii="HGｺﾞｼｯｸM" w:eastAsia="HGｺﾞｼｯｸM" w:hint="eastAsia"/>
          <w:color w:val="000000" w:themeColor="text1"/>
          <w:u w:val="single"/>
        </w:rPr>
        <w:t>、</w:t>
      </w:r>
      <w:r w:rsidR="004953BD" w:rsidRPr="00225845">
        <w:rPr>
          <w:rFonts w:ascii="HGｺﾞｼｯｸM" w:eastAsia="HGｺﾞｼｯｸM" w:hint="eastAsia"/>
          <w:color w:val="000000" w:themeColor="text1"/>
        </w:rPr>
        <w:t>施設で養育が必要な子ども数の見込みを算出すること。</w:t>
      </w:r>
    </w:p>
    <w:p w:rsidR="008406FA" w:rsidRPr="00225845" w:rsidRDefault="00C96189" w:rsidP="008406FA">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Ansi="HGｺﾞｼｯｸM" w:cs="HGｺﾞｼｯｸM" w:hint="eastAsia"/>
          <w:color w:val="000000" w:themeColor="text1"/>
        </w:rPr>
        <w:t>ⅱ</w:t>
      </w:r>
      <w:r w:rsidR="00D7543F" w:rsidRPr="00225845">
        <w:rPr>
          <w:rFonts w:ascii="HGｺﾞｼｯｸM" w:eastAsia="HGｺﾞｼｯｸM" w:hAnsi="HGｺﾞｼｯｸM" w:cs="HGｺﾞｼｯｸM" w:hint="eastAsia"/>
          <w:color w:val="000000" w:themeColor="text1"/>
        </w:rPr>
        <w:t xml:space="preserve">　</w:t>
      </w:r>
      <w:r w:rsidR="008406FA" w:rsidRPr="00225845">
        <w:rPr>
          <w:rFonts w:ascii="HGｺﾞｼｯｸM" w:eastAsia="HGｺﾞｼｯｸM" w:hAnsi="HGｺﾞｼｯｸM" w:cs="HGｺﾞｼｯｸM" w:hint="eastAsia"/>
          <w:color w:val="000000" w:themeColor="text1"/>
        </w:rPr>
        <w:t>ⅰで算出された必要数が現状を下回る場合、パーマネンシー保障が確立し、里親養育推進が実現するまでの間、保護が必要な子どもの行き場がなくなることのないよう、十分な受け皿を確保することに留意し、</w:t>
      </w:r>
      <w:r w:rsidR="008406FA" w:rsidRPr="00225845">
        <w:rPr>
          <w:rFonts w:ascii="HGｺﾞｼｯｸM" w:eastAsia="HGｺﾞｼｯｸM" w:cstheme="minorBidi" w:hint="eastAsia"/>
          <w:color w:val="000000" w:themeColor="text1"/>
          <w:kern w:val="24"/>
        </w:rPr>
        <w:t>見込みを算出</w:t>
      </w:r>
      <w:r w:rsidR="008406FA" w:rsidRPr="00225845">
        <w:rPr>
          <w:rFonts w:ascii="HGｺﾞｼｯｸM" w:eastAsia="HGｺﾞｼｯｸM" w:hAnsi="HGｺﾞｼｯｸM" w:cs="HGｺﾞｼｯｸM" w:hint="eastAsia"/>
          <w:color w:val="000000" w:themeColor="text1"/>
        </w:rPr>
        <w:t>すること。</w:t>
      </w:r>
    </w:p>
    <w:p w:rsidR="00C65735" w:rsidRPr="00225845" w:rsidRDefault="00C96189" w:rsidP="00C65735">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ⅲ</w:t>
      </w:r>
      <w:r w:rsidR="000B04E3" w:rsidRPr="00225845">
        <w:rPr>
          <w:rFonts w:ascii="HGｺﾞｼｯｸM" w:eastAsia="HGｺﾞｼｯｸM" w:cstheme="minorBidi" w:hint="eastAsia"/>
          <w:color w:val="000000" w:themeColor="text1"/>
          <w:kern w:val="24"/>
        </w:rPr>
        <w:t xml:space="preserve">　</w:t>
      </w:r>
      <w:r w:rsidR="00FB538E" w:rsidRPr="00225845">
        <w:rPr>
          <w:rFonts w:ascii="HGｺﾞｼｯｸM" w:eastAsia="HGｺﾞｼｯｸM" w:cstheme="minorBidi" w:hint="eastAsia"/>
          <w:color w:val="000000" w:themeColor="text1"/>
          <w:kern w:val="24"/>
        </w:rPr>
        <w:t>平成28年</w:t>
      </w:r>
      <w:r w:rsidR="000B04E3" w:rsidRPr="00225845">
        <w:rPr>
          <w:rFonts w:ascii="HGｺﾞｼｯｸM" w:eastAsia="HGｺﾞｼｯｸM" w:cstheme="minorBidi" w:hint="eastAsia"/>
          <w:color w:val="000000" w:themeColor="text1"/>
          <w:kern w:val="24"/>
        </w:rPr>
        <w:t>改正児童福祉法の公布通知において</w:t>
      </w:r>
      <w:r w:rsidR="00F22464" w:rsidRPr="00225845">
        <w:rPr>
          <w:rFonts w:ascii="HGｺﾞｼｯｸM" w:eastAsia="HGｺﾞｼｯｸM" w:cstheme="minorBidi" w:hint="eastAsia"/>
          <w:color w:val="000000" w:themeColor="text1"/>
          <w:kern w:val="24"/>
        </w:rPr>
        <w:t>は</w:t>
      </w:r>
      <w:r w:rsidR="000B04E3" w:rsidRPr="00225845">
        <w:rPr>
          <w:rFonts w:ascii="HGｺﾞｼｯｸM" w:eastAsia="HGｺﾞｼｯｸM" w:cstheme="minorBidi" w:hint="eastAsia"/>
          <w:color w:val="000000" w:themeColor="text1"/>
          <w:kern w:val="24"/>
        </w:rPr>
        <w:t>、「特に就学前の乳幼児期は、愛着関係の基礎を作る時期であり、</w:t>
      </w:r>
      <w:r w:rsidR="008406FA" w:rsidRPr="00225845">
        <w:rPr>
          <w:rFonts w:ascii="HGｺﾞｼｯｸM" w:eastAsia="HGｺﾞｼｯｸM" w:cstheme="minorBidi" w:hint="eastAsia"/>
          <w:color w:val="000000" w:themeColor="text1"/>
          <w:kern w:val="24"/>
        </w:rPr>
        <w:t>子ども</w:t>
      </w:r>
      <w:r w:rsidR="000B04E3" w:rsidRPr="00225845">
        <w:rPr>
          <w:rFonts w:ascii="HGｺﾞｼｯｸM" w:eastAsia="HGｺﾞｼｯｸM" w:cstheme="minorBidi" w:hint="eastAsia"/>
          <w:color w:val="000000" w:themeColor="text1"/>
          <w:kern w:val="24"/>
        </w:rPr>
        <w:t>が安心できる、温かく安定した家庭で養育されることが重要であることから、養子縁組や里親・ファミリーホームへの委託を原則とする」こと</w:t>
      </w:r>
      <w:r w:rsidR="008406FA" w:rsidRPr="00225845">
        <w:rPr>
          <w:rFonts w:ascii="HGｺﾞｼｯｸM" w:eastAsia="HGｺﾞｼｯｸM" w:cstheme="minorBidi" w:hint="eastAsia"/>
          <w:color w:val="000000" w:themeColor="text1"/>
          <w:kern w:val="24"/>
        </w:rPr>
        <w:t>を明確</w:t>
      </w:r>
      <w:r w:rsidR="000B04E3" w:rsidRPr="00225845">
        <w:rPr>
          <w:rFonts w:ascii="HGｺﾞｼｯｸM" w:eastAsia="HGｺﾞｼｯｸM" w:cstheme="minorBidi" w:hint="eastAsia"/>
          <w:color w:val="000000" w:themeColor="text1"/>
          <w:kern w:val="24"/>
        </w:rPr>
        <w:t>に</w:t>
      </w:r>
      <w:r w:rsidR="008406FA" w:rsidRPr="00225845">
        <w:rPr>
          <w:rFonts w:ascii="HGｺﾞｼｯｸM" w:eastAsia="HGｺﾞｼｯｸM" w:cstheme="minorBidi" w:hint="eastAsia"/>
          <w:color w:val="000000" w:themeColor="text1"/>
          <w:kern w:val="24"/>
        </w:rPr>
        <w:t>したことを踏まえて、見込むこと</w:t>
      </w:r>
      <w:r w:rsidR="000B04E3" w:rsidRPr="00225845">
        <w:rPr>
          <w:rFonts w:ascii="HGｺﾞｼｯｸM" w:eastAsia="HGｺﾞｼｯｸM" w:cstheme="minorBidi" w:hint="eastAsia"/>
          <w:color w:val="000000" w:themeColor="text1"/>
          <w:kern w:val="24"/>
        </w:rPr>
        <w:t>。</w:t>
      </w:r>
    </w:p>
    <w:p w:rsidR="000B04E3" w:rsidRPr="00225845" w:rsidRDefault="00C96189" w:rsidP="00C65735">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ⅳ</w:t>
      </w:r>
      <w:r w:rsidR="000B04E3" w:rsidRPr="00225845">
        <w:rPr>
          <w:rFonts w:ascii="HGｺﾞｼｯｸM" w:eastAsia="HGｺﾞｼｯｸM" w:cstheme="minorBidi" w:hint="eastAsia"/>
          <w:color w:val="000000" w:themeColor="text1"/>
          <w:kern w:val="24"/>
        </w:rPr>
        <w:t xml:space="preserve">　子どものニーズに的確に応えられるように、ケアの個別化、里親委託、親子関係再統合など様々な取組を進めてきたところであり、更に</w:t>
      </w:r>
      <w:r w:rsidR="00DC3126" w:rsidRPr="00225845">
        <w:rPr>
          <w:rFonts w:ascii="HGｺﾞｼｯｸM" w:eastAsia="HGｺﾞｼｯｸM" w:cstheme="minorBidi" w:hint="eastAsia"/>
          <w:color w:val="000000" w:themeColor="text1"/>
          <w:kern w:val="24"/>
        </w:rPr>
        <w:t>子どもの呈する情緒・行動上の問題の解消や軽減を図りながら生活支援を行う専門的な養育に取り組むことにより、家庭復帰や里親委託等へとつなげられるよう</w:t>
      </w:r>
      <w:r w:rsidR="000B04E3" w:rsidRPr="00225845">
        <w:rPr>
          <w:rFonts w:ascii="HGｺﾞｼｯｸM" w:eastAsia="HGｺﾞｼｯｸM" w:cstheme="minorBidi" w:hint="eastAsia"/>
          <w:color w:val="000000" w:themeColor="text1"/>
          <w:kern w:val="24"/>
        </w:rPr>
        <w:t>取り組むこと。なお、国においては、施設入所が長期</w:t>
      </w:r>
      <w:r w:rsidR="00DC3126" w:rsidRPr="00225845">
        <w:rPr>
          <w:rFonts w:ascii="HGｺﾞｼｯｸM" w:eastAsia="HGｺﾞｼｯｸM" w:cstheme="minorBidi" w:hint="eastAsia"/>
          <w:color w:val="000000" w:themeColor="text1"/>
          <w:kern w:val="24"/>
        </w:rPr>
        <w:t>化</w:t>
      </w:r>
      <w:r w:rsidR="000B04E3" w:rsidRPr="00225845">
        <w:rPr>
          <w:rFonts w:ascii="HGｺﾞｼｯｸM" w:eastAsia="HGｺﾞｼｯｸM" w:cstheme="minorBidi" w:hint="eastAsia"/>
          <w:color w:val="000000" w:themeColor="text1"/>
          <w:kern w:val="24"/>
        </w:rPr>
        <w:t>に</w:t>
      </w:r>
      <w:r w:rsidR="00DC3126" w:rsidRPr="00225845">
        <w:rPr>
          <w:rFonts w:ascii="HGｺﾞｼｯｸM" w:eastAsia="HGｺﾞｼｯｸM" w:cstheme="minorBidi" w:hint="eastAsia"/>
          <w:color w:val="000000" w:themeColor="text1"/>
          <w:kern w:val="24"/>
        </w:rPr>
        <w:t>至る</w:t>
      </w:r>
      <w:r w:rsidR="000B04E3" w:rsidRPr="00225845">
        <w:rPr>
          <w:rFonts w:ascii="HGｺﾞｼｯｸM" w:eastAsia="HGｺﾞｼｯｸM" w:cstheme="minorBidi" w:hint="eastAsia"/>
          <w:color w:val="000000" w:themeColor="text1"/>
          <w:kern w:val="24"/>
        </w:rPr>
        <w:t>ケースの調査・分析を行う予定としている。</w:t>
      </w:r>
    </w:p>
    <w:p w:rsidR="00DC3126" w:rsidRPr="00225845" w:rsidRDefault="00DC3126" w:rsidP="008B073C">
      <w:pPr>
        <w:pStyle w:val="Web"/>
        <w:spacing w:before="120" w:beforeAutospacing="0" w:after="0" w:afterAutospacing="0"/>
        <w:rPr>
          <w:rFonts w:ascii="HGｺﾞｼｯｸM" w:eastAsia="HGｺﾞｼｯｸM" w:cstheme="minorBidi"/>
          <w:b/>
          <w:bCs/>
          <w:color w:val="000000" w:themeColor="text1"/>
          <w:kern w:val="24"/>
        </w:rPr>
      </w:pPr>
    </w:p>
    <w:p w:rsidR="000B04E3" w:rsidRPr="00225845" w:rsidRDefault="000B04E3" w:rsidP="00C65735">
      <w:pPr>
        <w:pStyle w:val="Web"/>
        <w:spacing w:before="0" w:beforeAutospacing="0" w:after="0" w:afterAutospacing="0"/>
        <w:ind w:leftChars="136" w:left="568" w:hangingChars="117" w:hanging="2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②施設の小規模</w:t>
      </w:r>
      <w:r w:rsidR="00CC5318" w:rsidRPr="00225845">
        <w:rPr>
          <w:rFonts w:ascii="HGｺﾞｼｯｸM" w:eastAsia="HGｺﾞｼｯｸM" w:cstheme="minorBidi" w:hint="eastAsia"/>
          <w:b/>
          <w:bCs/>
          <w:color w:val="000000" w:themeColor="text1"/>
          <w:kern w:val="24"/>
          <w:u w:val="single"/>
        </w:rPr>
        <w:t>かつ</w:t>
      </w:r>
      <w:r w:rsidRPr="00225845">
        <w:rPr>
          <w:rFonts w:ascii="HGｺﾞｼｯｸM" w:eastAsia="HGｺﾞｼｯｸM" w:cstheme="minorBidi" w:hint="eastAsia"/>
          <w:b/>
          <w:bCs/>
          <w:color w:val="000000" w:themeColor="text1"/>
          <w:kern w:val="24"/>
        </w:rPr>
        <w:t>地域分散化、高機能化及び多機能化・機能転換に向けた取組</w:t>
      </w:r>
    </w:p>
    <w:p w:rsidR="000B04E3" w:rsidRPr="00225845" w:rsidRDefault="000B04E3" w:rsidP="00CC5318">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xml:space="preserve">・　</w:t>
      </w:r>
      <w:r w:rsidR="008406FA" w:rsidRPr="00225845">
        <w:rPr>
          <w:rFonts w:ascii="HGｺﾞｼｯｸM" w:eastAsia="HGｺﾞｼｯｸM" w:cstheme="minorBidi" w:hint="eastAsia"/>
          <w:color w:val="000000" w:themeColor="text1"/>
          <w:kern w:val="24"/>
        </w:rPr>
        <w:t>「乳児院・児童養護施設の高機能化及び多機能化・機能転換、小規模</w:t>
      </w:r>
      <w:r w:rsidR="00CC5318" w:rsidRPr="00225845">
        <w:rPr>
          <w:rFonts w:ascii="HGｺﾞｼｯｸM" w:eastAsia="HGｺﾞｼｯｸM" w:cstheme="minorBidi" w:hint="eastAsia"/>
          <w:color w:val="000000" w:themeColor="text1"/>
          <w:kern w:val="24"/>
        </w:rPr>
        <w:t>かつ</w:t>
      </w:r>
      <w:r w:rsidR="008406FA" w:rsidRPr="00225845">
        <w:rPr>
          <w:rFonts w:ascii="HGｺﾞｼｯｸM" w:eastAsia="HGｺﾞｼｯｸM" w:cstheme="minorBidi" w:hint="eastAsia"/>
          <w:color w:val="000000" w:themeColor="text1"/>
          <w:kern w:val="24"/>
        </w:rPr>
        <w:t>地域分散化の進め方」</w:t>
      </w:r>
      <w:r w:rsidR="00FB27F5" w:rsidRPr="00225845">
        <w:rPr>
          <w:rFonts w:ascii="HGｺﾞｼｯｸM" w:eastAsia="HGｺﾞｼｯｸM" w:cstheme="minorBidi" w:hint="eastAsia"/>
          <w:color w:val="000000" w:themeColor="text1"/>
          <w:kern w:val="24"/>
          <w:u w:val="single"/>
        </w:rPr>
        <w:t>（平</w:t>
      </w:r>
      <w:r w:rsidR="00FB27F5" w:rsidRPr="00225845">
        <w:rPr>
          <w:rFonts w:ascii="HGｺﾞｼｯｸM" w:eastAsia="HGｺﾞｼｯｸM" w:cstheme="minorBidi" w:hint="eastAsia"/>
          <w:kern w:val="24"/>
          <w:u w:val="single"/>
        </w:rPr>
        <w:t>成</w:t>
      </w:r>
      <w:r w:rsidR="00F91C8B" w:rsidRPr="00225845">
        <w:rPr>
          <w:rFonts w:ascii="HGｺﾞｼｯｸM" w:eastAsia="HGｺﾞｼｯｸM" w:cstheme="minorBidi" w:hint="eastAsia"/>
          <w:kern w:val="24"/>
          <w:u w:val="single"/>
        </w:rPr>
        <w:t>30</w:t>
      </w:r>
      <w:r w:rsidR="00FB27F5" w:rsidRPr="00225845">
        <w:rPr>
          <w:rFonts w:ascii="HGｺﾞｼｯｸM" w:eastAsia="HGｺﾞｼｯｸM" w:cstheme="minorBidi"/>
          <w:kern w:val="24"/>
          <w:u w:val="single"/>
        </w:rPr>
        <w:t>年</w:t>
      </w:r>
      <w:r w:rsidR="00FA313C" w:rsidRPr="00225845">
        <w:rPr>
          <w:rFonts w:ascii="HGｺﾞｼｯｸM" w:eastAsia="HGｺﾞｼｯｸM" w:cstheme="minorBidi" w:hint="eastAsia"/>
          <w:kern w:val="24"/>
          <w:u w:val="single"/>
        </w:rPr>
        <w:t>７</w:t>
      </w:r>
      <w:r w:rsidR="00FB27F5" w:rsidRPr="00225845">
        <w:rPr>
          <w:rFonts w:ascii="HGｺﾞｼｯｸM" w:eastAsia="HGｺﾞｼｯｸM" w:cstheme="minorBidi" w:hint="eastAsia"/>
          <w:kern w:val="24"/>
          <w:u w:val="single"/>
        </w:rPr>
        <w:t>月</w:t>
      </w:r>
      <w:r w:rsidR="00FA313C" w:rsidRPr="00225845">
        <w:rPr>
          <w:rFonts w:ascii="HGｺﾞｼｯｸM" w:eastAsia="HGｺﾞｼｯｸM" w:cstheme="minorBidi" w:hint="eastAsia"/>
          <w:kern w:val="24"/>
          <w:u w:val="single"/>
        </w:rPr>
        <w:t>６</w:t>
      </w:r>
      <w:r w:rsidR="00FB27F5" w:rsidRPr="00225845">
        <w:rPr>
          <w:rFonts w:ascii="HGｺﾞｼｯｸM" w:eastAsia="HGｺﾞｼｯｸM" w:cstheme="minorBidi" w:hint="eastAsia"/>
          <w:kern w:val="24"/>
          <w:u w:val="single"/>
        </w:rPr>
        <w:t>日付け</w:t>
      </w:r>
      <w:r w:rsidR="00FB27F5" w:rsidRPr="00225845">
        <w:rPr>
          <w:rFonts w:ascii="HGｺﾞｼｯｸM" w:eastAsia="HGｺﾞｼｯｸM" w:hint="eastAsia"/>
          <w:kern w:val="24"/>
          <w:u w:val="single"/>
        </w:rPr>
        <w:t>子発</w:t>
      </w:r>
      <w:r w:rsidR="00F91C8B" w:rsidRPr="00225845">
        <w:rPr>
          <w:rFonts w:ascii="HGｺﾞｼｯｸM" w:eastAsia="HGｺﾞｼｯｸM" w:hint="eastAsia"/>
          <w:kern w:val="24"/>
          <w:u w:val="single"/>
        </w:rPr>
        <w:t>0706</w:t>
      </w:r>
      <w:r w:rsidR="00FB27F5" w:rsidRPr="00225845">
        <w:rPr>
          <w:rFonts w:ascii="HGｺﾞｼｯｸM" w:eastAsia="HGｺﾞｼｯｸM" w:hint="eastAsia"/>
          <w:kern w:val="24"/>
          <w:u w:val="single"/>
        </w:rPr>
        <w:t>第</w:t>
      </w:r>
      <w:r w:rsidR="00FA313C" w:rsidRPr="00225845">
        <w:rPr>
          <w:rFonts w:ascii="HGｺﾞｼｯｸM" w:eastAsia="HGｺﾞｼｯｸM" w:hint="eastAsia"/>
          <w:kern w:val="24"/>
          <w:u w:val="single"/>
        </w:rPr>
        <w:t>３</w:t>
      </w:r>
      <w:r w:rsidR="00FB27F5" w:rsidRPr="00225845">
        <w:rPr>
          <w:rFonts w:ascii="HGｺﾞｼｯｸM" w:eastAsia="HGｺﾞｼｯｸM" w:hint="eastAsia"/>
          <w:kern w:val="24"/>
          <w:u w:val="single"/>
        </w:rPr>
        <w:t>号</w:t>
      </w:r>
      <w:r w:rsidR="00FB27F5" w:rsidRPr="00225845">
        <w:rPr>
          <w:rFonts w:ascii="HGｺﾞｼｯｸM" w:eastAsia="HGｺﾞｼｯｸM" w:cstheme="minorBidi" w:hint="eastAsia"/>
          <w:color w:val="000000" w:themeColor="text1"/>
          <w:kern w:val="24"/>
          <w:u w:val="single"/>
        </w:rPr>
        <w:t>厚生労働省子ども家庭局</w:t>
      </w:r>
      <w:r w:rsidR="00FB27F5" w:rsidRPr="00225845">
        <w:rPr>
          <w:rFonts w:ascii="HGｺﾞｼｯｸM" w:eastAsia="HGｺﾞｼｯｸM" w:cstheme="minorBidi" w:hint="eastAsia"/>
          <w:color w:val="000000" w:themeColor="text1"/>
          <w:kern w:val="24"/>
          <w:u w:val="single"/>
        </w:rPr>
        <w:lastRenderedPageBreak/>
        <w:t>長通知）</w:t>
      </w:r>
      <w:r w:rsidR="008406FA" w:rsidRPr="00225845">
        <w:rPr>
          <w:rFonts w:ascii="HGｺﾞｼｯｸM" w:eastAsia="HGｺﾞｼｯｸM" w:cstheme="minorBidi" w:hint="eastAsia"/>
          <w:color w:val="000000" w:themeColor="text1"/>
          <w:kern w:val="24"/>
        </w:rPr>
        <w:t>を踏まえ、</w:t>
      </w:r>
      <w:r w:rsidRPr="00225845">
        <w:rPr>
          <w:rFonts w:ascii="HGｺﾞｼｯｸM" w:eastAsia="HGｺﾞｼｯｸM" w:cstheme="minorBidi" w:hint="eastAsia"/>
          <w:color w:val="000000" w:themeColor="text1"/>
          <w:kern w:val="24"/>
        </w:rPr>
        <w:t>代替養育全体の在り方に関する計画を立て、それに基づいて施設の高機能化及び多機能化・機能転換</w:t>
      </w:r>
      <w:r w:rsidR="008406FA" w:rsidRPr="00225845">
        <w:rPr>
          <w:rFonts w:ascii="HGｺﾞｼｯｸM" w:eastAsia="HGｺﾞｼｯｸM" w:cstheme="minorBidi" w:hint="eastAsia"/>
          <w:color w:val="000000" w:themeColor="text1"/>
          <w:kern w:val="24"/>
        </w:rPr>
        <w:t>、小規模</w:t>
      </w:r>
      <w:r w:rsidR="00CC5318" w:rsidRPr="00225845">
        <w:rPr>
          <w:rFonts w:ascii="HGｺﾞｼｯｸM" w:eastAsia="HGｺﾞｼｯｸM" w:cstheme="minorBidi" w:hint="eastAsia"/>
          <w:color w:val="000000" w:themeColor="text1"/>
          <w:kern w:val="24"/>
          <w:u w:val="single"/>
        </w:rPr>
        <w:t>かつ</w:t>
      </w:r>
      <w:r w:rsidR="008406FA" w:rsidRPr="00225845">
        <w:rPr>
          <w:rFonts w:ascii="HGｺﾞｼｯｸM" w:eastAsia="HGｺﾞｼｯｸM" w:cstheme="minorBidi" w:hint="eastAsia"/>
          <w:color w:val="000000" w:themeColor="text1"/>
          <w:kern w:val="24"/>
        </w:rPr>
        <w:t>地域分散化</w:t>
      </w:r>
      <w:r w:rsidRPr="00225845">
        <w:rPr>
          <w:rFonts w:ascii="HGｺﾞｼｯｸM" w:eastAsia="HGｺﾞｼｯｸM" w:cstheme="minorBidi" w:hint="eastAsia"/>
          <w:color w:val="000000" w:themeColor="text1"/>
          <w:kern w:val="24"/>
        </w:rPr>
        <w:t>に向けた計画を策定すること。</w:t>
      </w:r>
    </w:p>
    <w:p w:rsidR="00E5533A" w:rsidRPr="00225845" w:rsidRDefault="00E5533A" w:rsidP="00E5533A">
      <w:pPr>
        <w:pStyle w:val="Web"/>
        <w:spacing w:beforeLines="50" w:before="180" w:beforeAutospacing="0" w:after="0" w:afterAutospacing="0"/>
        <w:ind w:firstLineChars="100" w:firstLine="240"/>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C65735" w:rsidRPr="00225845" w:rsidRDefault="000B04E3" w:rsidP="00C65735">
      <w:pPr>
        <w:pStyle w:val="Web"/>
        <w:spacing w:before="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ⅰ　都道府県においては、</w:t>
      </w:r>
      <w:r w:rsidR="00F725F9" w:rsidRPr="00225845">
        <w:rPr>
          <w:rFonts w:ascii="HGｺﾞｼｯｸM" w:eastAsia="HGｺﾞｼｯｸM" w:cstheme="minorBidi" w:hint="eastAsia"/>
          <w:color w:val="000000" w:themeColor="text1"/>
          <w:kern w:val="24"/>
        </w:rPr>
        <w:t>施設で養育が必要な子どもの見込み数や、</w:t>
      </w:r>
      <w:r w:rsidRPr="00225845">
        <w:rPr>
          <w:rFonts w:ascii="HGｺﾞｼｯｸM" w:eastAsia="HGｺﾞｼｯｸM" w:hint="eastAsia"/>
          <w:color w:val="000000" w:themeColor="text1"/>
        </w:rPr>
        <w:t>在宅家庭や里親家庭の支援体制の充実等といった施設による高機能化及び多機能化・機能転換</w:t>
      </w:r>
      <w:r w:rsidR="00F725F9" w:rsidRPr="00225845">
        <w:rPr>
          <w:rFonts w:ascii="HGｺﾞｼｯｸM" w:eastAsia="HGｺﾞｼｯｸM" w:cstheme="minorBidi" w:hint="eastAsia"/>
          <w:color w:val="000000" w:themeColor="text1"/>
          <w:kern w:val="24"/>
        </w:rPr>
        <w:t>、小規模</w:t>
      </w:r>
      <w:r w:rsidR="00CC5318" w:rsidRPr="00225845">
        <w:rPr>
          <w:rFonts w:ascii="HGｺﾞｼｯｸM" w:eastAsia="HGｺﾞｼｯｸM" w:cstheme="minorBidi" w:hint="eastAsia"/>
          <w:color w:val="000000" w:themeColor="text1"/>
          <w:kern w:val="24"/>
          <w:u w:val="single"/>
        </w:rPr>
        <w:t>かつ</w:t>
      </w:r>
      <w:r w:rsidR="00F725F9" w:rsidRPr="00225845">
        <w:rPr>
          <w:rFonts w:ascii="HGｺﾞｼｯｸM" w:eastAsia="HGｺﾞｼｯｸM" w:cstheme="minorBidi" w:hint="eastAsia"/>
          <w:color w:val="000000" w:themeColor="text1"/>
          <w:kern w:val="24"/>
        </w:rPr>
        <w:t>地域分散化</w:t>
      </w:r>
      <w:r w:rsidR="00F22464" w:rsidRPr="00225845">
        <w:rPr>
          <w:rFonts w:ascii="HGｺﾞｼｯｸM" w:eastAsia="HGｺﾞｼｯｸM" w:hint="eastAsia"/>
          <w:color w:val="000000" w:themeColor="text1"/>
        </w:rPr>
        <w:t>の見込みを把握し、高機能化及び多機能化・機能転換</w:t>
      </w:r>
      <w:r w:rsidR="00F725F9" w:rsidRPr="00225845">
        <w:rPr>
          <w:rFonts w:ascii="HGｺﾞｼｯｸM" w:eastAsia="HGｺﾞｼｯｸM" w:cstheme="minorBidi" w:hint="eastAsia"/>
          <w:color w:val="000000" w:themeColor="text1"/>
          <w:kern w:val="24"/>
        </w:rPr>
        <w:t>、小規模</w:t>
      </w:r>
      <w:r w:rsidR="00CC5318" w:rsidRPr="00225845">
        <w:rPr>
          <w:rFonts w:ascii="HGｺﾞｼｯｸM" w:eastAsia="HGｺﾞｼｯｸM" w:cstheme="minorBidi" w:hint="eastAsia"/>
          <w:color w:val="000000" w:themeColor="text1"/>
          <w:kern w:val="24"/>
          <w:u w:val="single"/>
        </w:rPr>
        <w:t>かつ</w:t>
      </w:r>
      <w:r w:rsidR="00F725F9" w:rsidRPr="00225845">
        <w:rPr>
          <w:rFonts w:ascii="HGｺﾞｼｯｸM" w:eastAsia="HGｺﾞｼｯｸM" w:cstheme="minorBidi" w:hint="eastAsia"/>
          <w:color w:val="000000" w:themeColor="text1"/>
          <w:kern w:val="24"/>
        </w:rPr>
        <w:t>地域分散</w:t>
      </w:r>
      <w:r w:rsidR="00D256F2" w:rsidRPr="00225845">
        <w:rPr>
          <w:rFonts w:ascii="HGｺﾞｼｯｸM" w:eastAsia="HGｺﾞｼｯｸM" w:cstheme="minorBidi" w:hint="eastAsia"/>
          <w:color w:val="000000" w:themeColor="text1"/>
          <w:kern w:val="24"/>
        </w:rPr>
        <w:t>化</w:t>
      </w:r>
      <w:r w:rsidR="00F22464" w:rsidRPr="00225845">
        <w:rPr>
          <w:rFonts w:ascii="HGｺﾞｼｯｸM" w:eastAsia="HGｺﾞｼｯｸM" w:hint="eastAsia"/>
          <w:color w:val="000000" w:themeColor="text1"/>
        </w:rPr>
        <w:t>に向けた</w:t>
      </w:r>
      <w:r w:rsidRPr="00225845">
        <w:rPr>
          <w:rFonts w:ascii="HGｺﾞｼｯｸM" w:eastAsia="HGｺﾞｼｯｸM" w:hint="eastAsia"/>
          <w:color w:val="000000" w:themeColor="text1"/>
        </w:rPr>
        <w:t>計画を策定すること。</w:t>
      </w:r>
    </w:p>
    <w:p w:rsidR="00BF3A7F" w:rsidRPr="00225845" w:rsidRDefault="00BF3A7F" w:rsidP="00BF3A7F">
      <w:pPr>
        <w:pStyle w:val="Web"/>
        <w:spacing w:before="120" w:beforeAutospacing="0" w:after="0" w:afterAutospacing="0"/>
        <w:ind w:leftChars="214" w:left="706" w:hangingChars="107" w:hanging="257"/>
        <w:rPr>
          <w:rFonts w:ascii="HGｺﾞｼｯｸM" w:eastAsia="HGｺﾞｼｯｸM"/>
          <w:color w:val="000000" w:themeColor="text1"/>
          <w:u w:val="single"/>
        </w:rPr>
      </w:pPr>
      <w:r w:rsidRPr="00225845">
        <w:rPr>
          <w:rFonts w:ascii="HGｺﾞｼｯｸM" w:eastAsia="HGｺﾞｼｯｸM" w:cstheme="minorBidi" w:hint="eastAsia"/>
          <w:color w:val="000000" w:themeColor="text1"/>
          <w:kern w:val="24"/>
          <w:u w:val="single"/>
        </w:rPr>
        <w:t xml:space="preserve">ⅱ　</w:t>
      </w:r>
      <w:r w:rsidR="0037258F" w:rsidRPr="00225845">
        <w:rPr>
          <w:rFonts w:ascii="HGｺﾞｼｯｸM" w:eastAsia="HGｺﾞｼｯｸM" w:cstheme="minorBidi" w:hint="eastAsia"/>
          <w:color w:val="000000" w:themeColor="text1"/>
          <w:kern w:val="24"/>
          <w:u w:val="single"/>
        </w:rPr>
        <w:t>その際、</w:t>
      </w:r>
      <w:r w:rsidRPr="00225845">
        <w:rPr>
          <w:rFonts w:ascii="HGｺﾞｼｯｸM" w:eastAsia="HGｺﾞｼｯｸM" w:cstheme="minorBidi" w:hint="eastAsia"/>
          <w:color w:val="000000" w:themeColor="text1"/>
          <w:kern w:val="24"/>
          <w:u w:val="single"/>
        </w:rPr>
        <w:t>都道府県等においては、小規模かつ地域分散化の取組が進むよう、各施設の高機能化及び多機能化・機能転換に向けた計画の検討状況・課題等について随時ヒアリングを行うことにより、個々の実情を把握し、適切な助言や支援を行うこと。なお、国においても、施設整備補助の審査に当たって、必要性と計画性を精査する。</w:t>
      </w:r>
    </w:p>
    <w:p w:rsidR="001D0B50" w:rsidRPr="00225845" w:rsidRDefault="00BF3A7F" w:rsidP="00F725F9">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int="eastAsia"/>
          <w:color w:val="000000" w:themeColor="text1"/>
        </w:rPr>
        <w:t>ⅲ</w:t>
      </w:r>
      <w:r w:rsidR="00220B3A" w:rsidRPr="00225845">
        <w:rPr>
          <w:rFonts w:ascii="HGｺﾞｼｯｸM" w:eastAsia="HGｺﾞｼｯｸM" w:hint="eastAsia"/>
          <w:color w:val="000000" w:themeColor="text1"/>
        </w:rPr>
        <w:t xml:space="preserve">　</w:t>
      </w:r>
      <w:r w:rsidR="00237CBB" w:rsidRPr="00225845">
        <w:rPr>
          <w:rFonts w:ascii="HGｺﾞｼｯｸM" w:eastAsia="HGｺﾞｼｯｸM" w:hint="eastAsia"/>
          <w:color w:val="000000" w:themeColor="text1"/>
        </w:rPr>
        <w:t>児童福祉法第３条の２の規定</w:t>
      </w:r>
      <w:r w:rsidR="00F725F9" w:rsidRPr="00225845">
        <w:rPr>
          <w:rFonts w:ascii="HGｺﾞｼｯｸM" w:eastAsia="HGｺﾞｼｯｸM" w:hint="eastAsia"/>
          <w:color w:val="000000" w:themeColor="text1"/>
        </w:rPr>
        <w:t>に則り</w:t>
      </w:r>
      <w:r w:rsidR="00237CBB" w:rsidRPr="00225845">
        <w:rPr>
          <w:rFonts w:ascii="HGｺﾞｼｯｸM" w:eastAsia="HGｺﾞｼｯｸM" w:hint="eastAsia"/>
          <w:color w:val="000000" w:themeColor="text1"/>
        </w:rPr>
        <w:t>、</w:t>
      </w:r>
      <w:r w:rsidR="00F725F9" w:rsidRPr="00225845">
        <w:rPr>
          <w:rFonts w:ascii="HGｺﾞｼｯｸM" w:eastAsia="HGｺﾞｼｯｸM" w:hint="eastAsia"/>
          <w:color w:val="000000" w:themeColor="text1"/>
        </w:rPr>
        <w:t>「</w:t>
      </w:r>
      <w:r w:rsidR="00237CBB" w:rsidRPr="00225845">
        <w:rPr>
          <w:rFonts w:ascii="HGｺﾞｼｯｸM" w:eastAsia="HGｺﾞｼｯｸM" w:hint="eastAsia"/>
          <w:color w:val="000000" w:themeColor="text1"/>
        </w:rPr>
        <w:t>できる限り良好な家庭的環境</w:t>
      </w:r>
      <w:r w:rsidR="00F725F9" w:rsidRPr="00225845">
        <w:rPr>
          <w:rFonts w:ascii="HGｺﾞｼｯｸM" w:eastAsia="HGｺﾞｼｯｸM" w:hint="eastAsia"/>
          <w:color w:val="000000" w:themeColor="text1"/>
        </w:rPr>
        <w:t>」を</w:t>
      </w:r>
      <w:r w:rsidR="00237CBB" w:rsidRPr="00225845">
        <w:rPr>
          <w:rFonts w:ascii="HGｺﾞｼｯｸM" w:eastAsia="HGｺﾞｼｯｸM" w:hint="eastAsia"/>
          <w:color w:val="000000" w:themeColor="text1"/>
        </w:rPr>
        <w:t>確保</w:t>
      </w:r>
      <w:r w:rsidR="00F725F9" w:rsidRPr="00225845">
        <w:rPr>
          <w:rFonts w:ascii="HGｺﾞｼｯｸM" w:eastAsia="HGｺﾞｼｯｸM" w:hint="eastAsia"/>
          <w:color w:val="000000" w:themeColor="text1"/>
        </w:rPr>
        <w:t>すべきであり、質の高い個別的なケアを実現するとともに</w:t>
      </w:r>
      <w:r w:rsidR="00237CBB" w:rsidRPr="00225845">
        <w:rPr>
          <w:rFonts w:ascii="HGｺﾞｼｯｸM" w:eastAsia="HGｺﾞｼｯｸM" w:hint="eastAsia"/>
          <w:color w:val="000000" w:themeColor="text1"/>
        </w:rPr>
        <w:t>、</w:t>
      </w:r>
      <w:r w:rsidR="000F125F" w:rsidRPr="00225845">
        <w:rPr>
          <w:rFonts w:ascii="HGｺﾞｼｯｸM" w:eastAsia="HGｺﾞｼｯｸM" w:hint="eastAsia"/>
          <w:color w:val="000000" w:themeColor="text1"/>
        </w:rPr>
        <w:t>小規模</w:t>
      </w:r>
      <w:r w:rsidR="00CC5318" w:rsidRPr="00225845">
        <w:rPr>
          <w:rFonts w:ascii="HGｺﾞｼｯｸM" w:eastAsia="HGｺﾞｼｯｸM" w:hint="eastAsia"/>
          <w:color w:val="000000" w:themeColor="text1"/>
        </w:rPr>
        <w:t>かつ</w:t>
      </w:r>
      <w:r w:rsidR="000F125F" w:rsidRPr="00225845">
        <w:rPr>
          <w:rFonts w:ascii="HGｺﾞｼｯｸM" w:eastAsia="HGｺﾞｼｯｸM" w:hint="eastAsia"/>
          <w:color w:val="000000" w:themeColor="text1"/>
        </w:rPr>
        <w:t>地域分散化</w:t>
      </w:r>
      <w:r w:rsidR="00F725F9" w:rsidRPr="00225845">
        <w:rPr>
          <w:rFonts w:ascii="HGｺﾞｼｯｸM" w:eastAsia="HGｺﾞｼｯｸM" w:hint="eastAsia"/>
          <w:color w:val="000000" w:themeColor="text1"/>
        </w:rPr>
        <w:t>された施設環境を確保することが重要である</w:t>
      </w:r>
      <w:r w:rsidR="00220B3A" w:rsidRPr="00225845">
        <w:rPr>
          <w:rFonts w:ascii="HGｺﾞｼｯｸM" w:eastAsia="HGｺﾞｼｯｸM" w:hint="eastAsia"/>
          <w:color w:val="000000" w:themeColor="text1"/>
        </w:rPr>
        <w:t>。</w:t>
      </w:r>
    </w:p>
    <w:p w:rsidR="00F725F9" w:rsidRPr="00225845" w:rsidRDefault="00BF3A7F" w:rsidP="00F725F9">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ⅳ</w:t>
      </w:r>
      <w:r w:rsidR="00F725F9" w:rsidRPr="00225845">
        <w:rPr>
          <w:rFonts w:ascii="HGｺﾞｼｯｸM" w:eastAsia="HGｺﾞｼｯｸM" w:cstheme="minorBidi" w:hint="eastAsia"/>
          <w:color w:val="000000" w:themeColor="text1"/>
          <w:kern w:val="24"/>
        </w:rPr>
        <w:t xml:space="preserve">　こうした考え方のもと、今後計画される施設の新築や改築、増築の際には、小規模</w:t>
      </w:r>
      <w:r w:rsidR="00CC5318" w:rsidRPr="00225845">
        <w:rPr>
          <w:rFonts w:ascii="HGｺﾞｼｯｸM" w:eastAsia="HGｺﾞｼｯｸM" w:cstheme="minorBidi" w:hint="eastAsia"/>
          <w:color w:val="000000" w:themeColor="text1"/>
          <w:kern w:val="24"/>
          <w:u w:val="single"/>
        </w:rPr>
        <w:t>かつ</w:t>
      </w:r>
      <w:r w:rsidR="00F725F9" w:rsidRPr="00225845">
        <w:rPr>
          <w:rFonts w:ascii="HGｺﾞｼｯｸM" w:eastAsia="HGｺﾞｼｯｸM" w:cstheme="minorBidi" w:hint="eastAsia"/>
          <w:color w:val="000000" w:themeColor="text1"/>
          <w:kern w:val="24"/>
        </w:rPr>
        <w:t>地域分散化された施設の設置を</w:t>
      </w:r>
      <w:r w:rsidR="00D7543F" w:rsidRPr="00225845">
        <w:rPr>
          <w:rFonts w:ascii="HGｺﾞｼｯｸM" w:eastAsia="HGｺﾞｼｯｸM" w:cstheme="minorBidi" w:hint="eastAsia"/>
          <w:color w:val="000000" w:themeColor="text1"/>
          <w:kern w:val="24"/>
        </w:rPr>
        <w:t>優先して</w:t>
      </w:r>
      <w:r w:rsidR="00F725F9" w:rsidRPr="00225845">
        <w:rPr>
          <w:rFonts w:ascii="HGｺﾞｼｯｸM" w:eastAsia="HGｺﾞｼｯｸM" w:cstheme="minorBidi" w:hint="eastAsia"/>
          <w:color w:val="000000" w:themeColor="text1"/>
          <w:kern w:val="24"/>
        </w:rPr>
        <w:t>進めていくこと。</w:t>
      </w:r>
    </w:p>
    <w:p w:rsidR="00D7543F" w:rsidRPr="00225845" w:rsidRDefault="00BF3A7F" w:rsidP="00F725F9">
      <w:pPr>
        <w:pStyle w:val="Web"/>
        <w:spacing w:before="120" w:beforeAutospacing="0" w:after="0" w:afterAutospacing="0"/>
        <w:ind w:leftChars="214" w:left="706" w:hangingChars="107" w:hanging="257"/>
        <w:rPr>
          <w:rFonts w:ascii="HGｺﾞｼｯｸM" w:eastAsia="HGｺﾞｼｯｸM" w:cstheme="minorBidi"/>
          <w:color w:val="000000" w:themeColor="text1"/>
          <w:kern w:val="24"/>
          <w:u w:val="single"/>
        </w:rPr>
      </w:pPr>
      <w:r w:rsidRPr="00225845">
        <w:rPr>
          <w:rFonts w:ascii="HGｺﾞｼｯｸM" w:eastAsia="HGｺﾞｼｯｸM" w:cstheme="minorBidi" w:hint="eastAsia"/>
          <w:color w:val="000000" w:themeColor="text1"/>
          <w:kern w:val="24"/>
          <w:u w:val="single"/>
        </w:rPr>
        <w:t>ⅴ</w:t>
      </w:r>
      <w:r w:rsidR="00F725F9" w:rsidRPr="00225845">
        <w:rPr>
          <w:rFonts w:ascii="HGｺﾞｼｯｸM" w:eastAsia="HGｺﾞｼｯｸM" w:cstheme="minorBidi" w:hint="eastAsia"/>
          <w:color w:val="000000" w:themeColor="text1"/>
          <w:kern w:val="24"/>
          <w:u w:val="single"/>
        </w:rPr>
        <w:t xml:space="preserve">　</w:t>
      </w:r>
      <w:r w:rsidR="00D7543F" w:rsidRPr="00225845">
        <w:rPr>
          <w:rFonts w:ascii="HGｺﾞｼｯｸM" w:eastAsia="HGｺﾞｼｯｸM" w:cstheme="minorBidi" w:hint="eastAsia"/>
          <w:color w:val="000000" w:themeColor="text1"/>
          <w:kern w:val="24"/>
          <w:u w:val="single"/>
        </w:rPr>
        <w:t>なお、大舎から小規模かつ地域分散化、高機能化</w:t>
      </w:r>
      <w:r w:rsidR="00C96189" w:rsidRPr="00225845">
        <w:rPr>
          <w:rFonts w:ascii="HGｺﾞｼｯｸM" w:eastAsia="HGｺﾞｼｯｸM" w:cstheme="minorBidi" w:hint="eastAsia"/>
          <w:color w:val="000000" w:themeColor="text1"/>
          <w:kern w:val="24"/>
          <w:u w:val="single"/>
        </w:rPr>
        <w:t>及</w:t>
      </w:r>
      <w:r w:rsidR="00D7543F" w:rsidRPr="00225845">
        <w:rPr>
          <w:rFonts w:ascii="HGｺﾞｼｯｸM" w:eastAsia="HGｺﾞｼｯｸM" w:cstheme="minorBidi" w:hint="eastAsia"/>
          <w:color w:val="000000" w:themeColor="text1"/>
          <w:kern w:val="24"/>
          <w:u w:val="single"/>
        </w:rPr>
        <w:t>び多機能化・機能転換を進める過程で</w:t>
      </w:r>
      <w:r w:rsidR="00F2610B" w:rsidRPr="00225845">
        <w:rPr>
          <w:rFonts w:ascii="HGｺﾞｼｯｸM" w:eastAsia="HGｺﾞｼｯｸM" w:cstheme="minorBidi" w:hint="eastAsia"/>
          <w:color w:val="000000" w:themeColor="text1"/>
          <w:kern w:val="24"/>
          <w:u w:val="single"/>
        </w:rPr>
        <w:t>、人材育成の観点から、本体施設から順次分散化施設を独立させていく方法や、過渡的に</w:t>
      </w:r>
      <w:r w:rsidR="00D7543F" w:rsidRPr="00225845">
        <w:rPr>
          <w:rFonts w:ascii="HGｺﾞｼｯｸM" w:eastAsia="HGｺﾞｼｯｸM" w:cstheme="minorBidi" w:hint="eastAsia"/>
          <w:color w:val="000000" w:themeColor="text1"/>
          <w:kern w:val="24"/>
          <w:u w:val="single"/>
        </w:rPr>
        <w:t>本体施設のユニット化を経</w:t>
      </w:r>
      <w:r w:rsidR="00C27353" w:rsidRPr="00225845">
        <w:rPr>
          <w:rFonts w:ascii="HGｺﾞｼｯｸM" w:eastAsia="HGｺﾞｼｯｸM" w:cstheme="minorBidi" w:hint="eastAsia"/>
          <w:color w:val="000000" w:themeColor="text1"/>
          <w:kern w:val="24"/>
          <w:u w:val="single"/>
        </w:rPr>
        <w:t>て独立させていく方法が考えられるが、</w:t>
      </w:r>
      <w:r w:rsidR="0014453D" w:rsidRPr="00225845">
        <w:rPr>
          <w:rFonts w:ascii="HGｺﾞｼｯｸM" w:eastAsia="HGｺﾞｼｯｸM" w:cstheme="minorBidi" w:hint="eastAsia"/>
          <w:color w:val="000000" w:themeColor="text1"/>
          <w:kern w:val="24"/>
          <w:u w:val="single"/>
        </w:rPr>
        <w:t>どちらの</w:t>
      </w:r>
      <w:r w:rsidR="00D7543F" w:rsidRPr="00225845">
        <w:rPr>
          <w:rFonts w:ascii="HGｺﾞｼｯｸM" w:eastAsia="HGｺﾞｼｯｸM" w:cstheme="minorBidi" w:hint="eastAsia"/>
          <w:color w:val="000000" w:themeColor="text1"/>
          <w:kern w:val="24"/>
          <w:u w:val="single"/>
        </w:rPr>
        <w:t>場合に</w:t>
      </w:r>
      <w:r w:rsidR="0014453D" w:rsidRPr="00225845">
        <w:rPr>
          <w:rFonts w:ascii="HGｺﾞｼｯｸM" w:eastAsia="HGｺﾞｼｯｸM" w:cstheme="minorBidi" w:hint="eastAsia"/>
          <w:color w:val="000000" w:themeColor="text1"/>
          <w:kern w:val="24"/>
          <w:u w:val="single"/>
        </w:rPr>
        <w:t>も</w:t>
      </w:r>
      <w:r w:rsidR="00D7543F" w:rsidRPr="00225845">
        <w:rPr>
          <w:rFonts w:ascii="HGｺﾞｼｯｸM" w:eastAsia="HGｺﾞｼｯｸM" w:cstheme="minorBidi" w:hint="eastAsia"/>
          <w:color w:val="000000" w:themeColor="text1"/>
          <w:kern w:val="24"/>
          <w:u w:val="single"/>
        </w:rPr>
        <w:t>、</w:t>
      </w:r>
      <w:r w:rsidR="00AC67C5" w:rsidRPr="00225845">
        <w:rPr>
          <w:rFonts w:ascii="HGｺﾞｼｯｸM" w:eastAsia="HGｺﾞｼｯｸM" w:cstheme="minorBidi" w:hint="eastAsia"/>
          <w:color w:val="000000" w:themeColor="text1"/>
          <w:kern w:val="24"/>
          <w:u w:val="single"/>
        </w:rPr>
        <w:t>概ね</w:t>
      </w:r>
      <w:r w:rsidR="00D7543F" w:rsidRPr="00225845">
        <w:rPr>
          <w:rFonts w:ascii="HGｺﾞｼｯｸM" w:eastAsia="HGｺﾞｼｯｸM" w:cstheme="minorBidi" w:hint="eastAsia"/>
          <w:color w:val="000000" w:themeColor="text1"/>
          <w:kern w:val="24"/>
          <w:u w:val="single"/>
        </w:rPr>
        <w:t>10年</w:t>
      </w:r>
      <w:r w:rsidR="00AC67C5" w:rsidRPr="00225845">
        <w:rPr>
          <w:rFonts w:ascii="HGｺﾞｼｯｸM" w:eastAsia="HGｺﾞｼｯｸM" w:cstheme="minorBidi" w:hint="eastAsia"/>
          <w:color w:val="000000" w:themeColor="text1"/>
          <w:kern w:val="24"/>
          <w:u w:val="single"/>
        </w:rPr>
        <w:t>程度で</w:t>
      </w:r>
      <w:r w:rsidR="00D7543F" w:rsidRPr="00225845">
        <w:rPr>
          <w:rFonts w:ascii="HGｺﾞｼｯｸM" w:eastAsia="HGｺﾞｼｯｸM" w:cstheme="minorBidi" w:hint="eastAsia"/>
          <w:color w:val="000000" w:themeColor="text1"/>
          <w:kern w:val="24"/>
          <w:u w:val="single"/>
        </w:rPr>
        <w:t>地域分散化</w:t>
      </w:r>
      <w:r w:rsidR="00C96189" w:rsidRPr="00225845">
        <w:rPr>
          <w:rFonts w:ascii="HGｺﾞｼｯｸM" w:eastAsia="HGｺﾞｼｯｸM" w:cstheme="minorBidi" w:hint="eastAsia"/>
          <w:color w:val="000000" w:themeColor="text1"/>
          <w:kern w:val="24"/>
          <w:u w:val="single"/>
        </w:rPr>
        <w:t>及</w:t>
      </w:r>
      <w:r w:rsidR="00D7543F" w:rsidRPr="00225845">
        <w:rPr>
          <w:rFonts w:ascii="HGｺﾞｼｯｸM" w:eastAsia="HGｺﾞｼｯｸM" w:cstheme="minorBidi" w:hint="eastAsia"/>
          <w:color w:val="000000" w:themeColor="text1"/>
          <w:kern w:val="24"/>
          <w:u w:val="single"/>
        </w:rPr>
        <w:t>び多機能化・機能転換を</w:t>
      </w:r>
      <w:r w:rsidR="00DC01DC" w:rsidRPr="00225845">
        <w:rPr>
          <w:rFonts w:ascii="HGｺﾞｼｯｸM" w:eastAsia="HGｺﾞｼｯｸM" w:cstheme="minorBidi" w:hint="eastAsia"/>
          <w:color w:val="000000" w:themeColor="text1"/>
          <w:kern w:val="24"/>
          <w:u w:val="single"/>
        </w:rPr>
        <w:t>図る</w:t>
      </w:r>
      <w:r w:rsidR="00D7543F" w:rsidRPr="00225845">
        <w:rPr>
          <w:rFonts w:ascii="HGｺﾞｼｯｸM" w:eastAsia="HGｺﾞｼｯｸM" w:cstheme="minorBidi" w:hint="eastAsia"/>
          <w:color w:val="000000" w:themeColor="text1"/>
          <w:kern w:val="24"/>
          <w:u w:val="single"/>
        </w:rPr>
        <w:t>計画を</w:t>
      </w:r>
      <w:r w:rsidR="005C74A7" w:rsidRPr="00225845">
        <w:rPr>
          <w:rFonts w:ascii="HGｺﾞｼｯｸM" w:eastAsia="HGｺﾞｼｯｸM" w:cstheme="minorBidi" w:hint="eastAsia"/>
          <w:color w:val="000000" w:themeColor="text1"/>
          <w:kern w:val="24"/>
          <w:u w:val="single"/>
        </w:rPr>
        <w:t>、</w:t>
      </w:r>
      <w:r w:rsidR="002A2BCC" w:rsidRPr="00225845">
        <w:rPr>
          <w:rFonts w:ascii="HGｺﾞｼｯｸM" w:eastAsia="HGｺﾞｼｯｸM" w:cstheme="minorBidi" w:hint="eastAsia"/>
          <w:color w:val="000000" w:themeColor="text1"/>
          <w:kern w:val="24"/>
          <w:u w:val="single"/>
        </w:rPr>
        <w:t>人材育成も含めて</w:t>
      </w:r>
      <w:r w:rsidR="00D7543F" w:rsidRPr="00225845">
        <w:rPr>
          <w:rFonts w:ascii="HGｺﾞｼｯｸM" w:eastAsia="HGｺﾞｼｯｸM" w:cstheme="minorBidi" w:hint="eastAsia"/>
          <w:color w:val="000000" w:themeColor="text1"/>
          <w:kern w:val="24"/>
          <w:u w:val="single"/>
        </w:rPr>
        <w:t>策定すること。</w:t>
      </w:r>
      <w:r w:rsidR="0014453D" w:rsidRPr="00225845">
        <w:rPr>
          <w:rFonts w:ascii="HGｺﾞｼｯｸM" w:eastAsia="HGｺﾞｼｯｸM" w:cstheme="minorBidi" w:hint="eastAsia"/>
          <w:color w:val="000000" w:themeColor="text1"/>
          <w:kern w:val="24"/>
          <w:u w:val="single"/>
        </w:rPr>
        <w:t>過渡的にユニット化する</w:t>
      </w:r>
      <w:r w:rsidR="00D7543F" w:rsidRPr="00225845">
        <w:rPr>
          <w:rFonts w:ascii="HGｺﾞｼｯｸM" w:eastAsia="HGｺﾞｼｯｸM" w:cstheme="minorBidi" w:hint="eastAsia"/>
          <w:color w:val="000000" w:themeColor="text1"/>
          <w:kern w:val="24"/>
          <w:u w:val="single"/>
        </w:rPr>
        <w:t>場合でも</w:t>
      </w:r>
    </w:p>
    <w:p w:rsidR="00D7543F" w:rsidRPr="00225845" w:rsidRDefault="00D7543F" w:rsidP="00D7543F">
      <w:pPr>
        <w:pStyle w:val="Web"/>
        <w:spacing w:before="0" w:beforeAutospacing="0" w:after="0" w:afterAutospacing="0"/>
        <w:ind w:leftChars="338" w:left="993"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同一敷地内での戸建て住宅型</w:t>
      </w:r>
      <w:r w:rsidR="00DE3EC3" w:rsidRPr="00225845">
        <w:rPr>
          <w:rFonts w:ascii="HGｺﾞｼｯｸM" w:eastAsia="HGｺﾞｼｯｸM" w:cstheme="minorBidi" w:hint="eastAsia"/>
          <w:color w:val="000000" w:themeColor="text1"/>
          <w:kern w:val="24"/>
        </w:rPr>
        <w:t>又</w:t>
      </w:r>
      <w:r w:rsidRPr="00225845">
        <w:rPr>
          <w:rFonts w:ascii="HGｺﾞｼｯｸM" w:eastAsia="HGｺﾞｼｯｸM" w:cstheme="minorBidi" w:hint="eastAsia"/>
          <w:color w:val="000000" w:themeColor="text1"/>
          <w:kern w:val="24"/>
        </w:rPr>
        <w:t>はグループごとに独立した玄関のある合築型の施設内ユニットとするなど、生活単位を独立させるとともに</w:t>
      </w:r>
    </w:p>
    <w:p w:rsidR="00D7543F" w:rsidRPr="00225845" w:rsidRDefault="00D7543F" w:rsidP="00D7543F">
      <w:pPr>
        <w:pStyle w:val="Web"/>
        <w:spacing w:before="0" w:beforeAutospacing="0" w:after="0" w:afterAutospacing="0"/>
        <w:ind w:leftChars="338" w:left="993" w:hangingChars="118" w:hanging="283"/>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地域社会との良好な関係性の構築を十分に行う</w:t>
      </w:r>
    </w:p>
    <w:p w:rsidR="00D7543F" w:rsidRPr="00225845" w:rsidRDefault="00D7543F" w:rsidP="00D7543F">
      <w:pPr>
        <w:pStyle w:val="Web"/>
        <w:spacing w:before="0" w:beforeAutospacing="0" w:after="0" w:afterAutospacing="0"/>
        <w:ind w:leftChars="270" w:left="567" w:firstLineChars="59" w:firstLine="142"/>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といった工夫を行うこと。</w:t>
      </w:r>
    </w:p>
    <w:p w:rsidR="00BF279D" w:rsidRPr="00225845" w:rsidRDefault="00BF3A7F" w:rsidP="00BF279D">
      <w:pPr>
        <w:pStyle w:val="Web"/>
        <w:spacing w:before="120" w:beforeAutospacing="0" w:after="0" w:afterAutospacing="0"/>
        <w:ind w:leftChars="214" w:left="706" w:hangingChars="107" w:hanging="257"/>
        <w:rPr>
          <w:rFonts w:ascii="HGｺﾞｼｯｸM" w:eastAsia="HGｺﾞｼｯｸM" w:hAnsi="HGｺﾞｼｯｸM" w:cs="HGｺﾞｼｯｸM"/>
          <w:color w:val="000000" w:themeColor="text1"/>
          <w:u w:val="single"/>
        </w:rPr>
      </w:pPr>
      <w:r w:rsidRPr="00225845">
        <w:rPr>
          <w:rFonts w:ascii="HGｺﾞｼｯｸM" w:eastAsia="HGｺﾞｼｯｸM" w:cstheme="minorBidi" w:hint="eastAsia"/>
          <w:color w:val="000000" w:themeColor="text1"/>
          <w:kern w:val="24"/>
        </w:rPr>
        <w:t>ⅵ</w:t>
      </w:r>
      <w:r w:rsidR="00BF279D" w:rsidRPr="00225845">
        <w:rPr>
          <w:rFonts w:ascii="HGｺﾞｼｯｸM" w:eastAsia="HGｺﾞｼｯｸM" w:cstheme="minorBidi" w:hint="eastAsia"/>
          <w:color w:val="000000" w:themeColor="text1"/>
          <w:kern w:val="24"/>
        </w:rPr>
        <w:t xml:space="preserve">　</w:t>
      </w:r>
      <w:r w:rsidR="00BF279D" w:rsidRPr="00225845">
        <w:rPr>
          <w:rFonts w:ascii="HGｺﾞｼｯｸM" w:eastAsia="HGｺﾞｼｯｸM" w:hAnsi="HGｺﾞｼｯｸM" w:cs="HGｺﾞｼｯｸM" w:hint="eastAsia"/>
          <w:color w:val="000000" w:themeColor="text1"/>
        </w:rPr>
        <w:t>既存の施設内ユニット型施設に</w:t>
      </w:r>
      <w:r w:rsidR="001F5C94" w:rsidRPr="00225845">
        <w:rPr>
          <w:rFonts w:ascii="HGｺﾞｼｯｸM" w:eastAsia="HGｺﾞｼｯｸM" w:hAnsi="HGｺﾞｼｯｸM" w:cs="HGｺﾞｼｯｸM" w:hint="eastAsia"/>
          <w:color w:val="000000" w:themeColor="text1"/>
          <w:u w:val="single"/>
        </w:rPr>
        <w:t>つ</w:t>
      </w:r>
      <w:r w:rsidR="00BF279D" w:rsidRPr="00225845">
        <w:rPr>
          <w:rFonts w:ascii="HGｺﾞｼｯｸM" w:eastAsia="HGｺﾞｼｯｸM" w:hAnsi="HGｺﾞｼｯｸM" w:cs="HGｺﾞｼｯｸM" w:hint="eastAsia"/>
          <w:color w:val="000000" w:themeColor="text1"/>
          <w:u w:val="single"/>
        </w:rPr>
        <w:t>いて</w:t>
      </w:r>
      <w:r w:rsidR="001F5C94" w:rsidRPr="00225845">
        <w:rPr>
          <w:rFonts w:ascii="HGｺﾞｼｯｸM" w:eastAsia="HGｺﾞｼｯｸM" w:hAnsi="HGｺﾞｼｯｸM" w:cs="HGｺﾞｼｯｸM" w:hint="eastAsia"/>
          <w:color w:val="000000" w:themeColor="text1"/>
          <w:spacing w:val="-1"/>
          <w:u w:val="single"/>
        </w:rPr>
        <w:t>も</w:t>
      </w:r>
      <w:r w:rsidR="00BF279D" w:rsidRPr="00225845">
        <w:rPr>
          <w:rFonts w:ascii="HGｺﾞｼｯｸM" w:eastAsia="HGｺﾞｼｯｸM" w:hAnsi="HGｺﾞｼｯｸM" w:cs="HGｺﾞｼｯｸM" w:hint="eastAsia"/>
          <w:color w:val="000000" w:themeColor="text1"/>
          <w:spacing w:val="-1"/>
          <w:u w:val="single"/>
        </w:rPr>
        <w:t>、</w:t>
      </w:r>
      <w:r w:rsidR="008A0248" w:rsidRPr="00225845">
        <w:rPr>
          <w:rFonts w:ascii="HGｺﾞｼｯｸM" w:eastAsia="HGｺﾞｼｯｸM" w:hAnsi="HGｺﾞｼｯｸM" w:cs="HGｺﾞｼｯｸM" w:hint="eastAsia"/>
          <w:color w:val="000000" w:themeColor="text1"/>
          <w:spacing w:val="-1"/>
          <w:u w:val="single"/>
        </w:rPr>
        <w:t>概ね</w:t>
      </w:r>
      <w:r w:rsidR="0026085C" w:rsidRPr="00225845">
        <w:rPr>
          <w:rFonts w:ascii="HGｺﾞｼｯｸM" w:eastAsia="HGｺﾞｼｯｸM" w:cstheme="minorBidi" w:hint="eastAsia"/>
          <w:color w:val="000000" w:themeColor="text1"/>
          <w:kern w:val="24"/>
          <w:u w:val="single"/>
        </w:rPr>
        <w:t>10年</w:t>
      </w:r>
      <w:r w:rsidR="002A2BCC" w:rsidRPr="00225845">
        <w:rPr>
          <w:rFonts w:ascii="HGｺﾞｼｯｸM" w:eastAsia="HGｺﾞｼｯｸM" w:hAnsi="HGｺﾞｼｯｸM" w:cs="HGｺﾞｼｯｸM" w:hint="eastAsia"/>
          <w:color w:val="000000" w:themeColor="text1"/>
          <w:spacing w:val="-1"/>
          <w:u w:val="single"/>
        </w:rPr>
        <w:t>程度を目標に</w:t>
      </w:r>
      <w:r w:rsidR="001F5C94" w:rsidRPr="00225845">
        <w:rPr>
          <w:rFonts w:ascii="HGｺﾞｼｯｸM" w:eastAsia="HGｺﾞｼｯｸM" w:hAnsi="HGｺﾞｼｯｸM" w:cs="HGｺﾞｼｯｸM" w:hint="eastAsia"/>
          <w:color w:val="000000" w:themeColor="text1"/>
          <w:spacing w:val="-1"/>
          <w:u w:val="single"/>
        </w:rPr>
        <w:t>、小規模かつ</w:t>
      </w:r>
      <w:r w:rsidR="00BF279D" w:rsidRPr="00225845">
        <w:rPr>
          <w:rFonts w:ascii="HGｺﾞｼｯｸM" w:eastAsia="HGｺﾞｼｯｸM" w:hAnsi="HGｺﾞｼｯｸM" w:cs="HGｺﾞｼｯｸM" w:hint="eastAsia"/>
          <w:color w:val="000000" w:themeColor="text1"/>
          <w:spacing w:val="-1"/>
          <w:u w:val="single"/>
        </w:rPr>
        <w:t>地域分散化を進める</w:t>
      </w:r>
      <w:r w:rsidR="002A2BCC" w:rsidRPr="00225845">
        <w:rPr>
          <w:rFonts w:ascii="HGｺﾞｼｯｸM" w:eastAsia="HGｺﾞｼｯｸM" w:hAnsi="HGｺﾞｼｯｸM" w:cs="HGｺﾞｼｯｸM" w:hint="eastAsia"/>
          <w:color w:val="000000" w:themeColor="text1"/>
          <w:spacing w:val="-1"/>
          <w:u w:val="single"/>
        </w:rPr>
        <w:t>ための人材育成計画を含めた計画を立てる。</w:t>
      </w:r>
      <w:r w:rsidR="006A2070" w:rsidRPr="00225845">
        <w:rPr>
          <w:rFonts w:ascii="HGｺﾞｼｯｸM" w:eastAsia="HGｺﾞｼｯｸM" w:hAnsi="HGｺﾞｼｯｸM" w:cs="HGｺﾞｼｯｸM" w:hint="eastAsia"/>
          <w:color w:val="000000" w:themeColor="text1"/>
          <w:spacing w:val="-1"/>
          <w:u w:val="single"/>
        </w:rPr>
        <w:t>その際</w:t>
      </w:r>
      <w:r w:rsidR="00BF279D" w:rsidRPr="00225845">
        <w:rPr>
          <w:rFonts w:ascii="HGｺﾞｼｯｸM" w:eastAsia="HGｺﾞｼｯｸM" w:hAnsi="HGｺﾞｼｯｸM" w:cs="HGｺﾞｼｯｸM" w:hint="eastAsia"/>
          <w:color w:val="000000" w:themeColor="text1"/>
          <w:spacing w:val="-1"/>
          <w:u w:val="single"/>
        </w:rPr>
        <w:t>、既存ユニットは</w:t>
      </w:r>
      <w:r w:rsidR="00BF279D" w:rsidRPr="00225845">
        <w:rPr>
          <w:rFonts w:ascii="HGｺﾞｼｯｸM" w:eastAsia="HGｺﾞｼｯｸM" w:hAnsi="HGｺﾞｼｯｸM" w:cs="HGｺﾞｼｯｸM" w:hint="eastAsia"/>
          <w:color w:val="000000" w:themeColor="text1"/>
        </w:rPr>
        <w:t>一時保護やショートステイの</w:t>
      </w:r>
      <w:r w:rsidR="00BF279D" w:rsidRPr="00225845">
        <w:rPr>
          <w:rFonts w:ascii="HGｺﾞｼｯｸM" w:eastAsia="HGｺﾞｼｯｸM" w:hAnsi="HGｺﾞｼｯｸM" w:cs="HGｺﾞｼｯｸM" w:hint="eastAsia"/>
          <w:color w:val="000000" w:themeColor="text1"/>
          <w:spacing w:val="-1"/>
        </w:rPr>
        <w:t>ための専用</w:t>
      </w:r>
      <w:r w:rsidR="00BF279D" w:rsidRPr="00225845">
        <w:rPr>
          <w:rFonts w:ascii="HGｺﾞｼｯｸM" w:eastAsia="HGｺﾞｼｯｸM" w:hAnsi="HGｺﾞｼｯｸM" w:cs="HGｺﾞｼｯｸM" w:hint="eastAsia"/>
          <w:color w:val="000000" w:themeColor="text1"/>
        </w:rPr>
        <w:t>施設や里親のレスパイト・ケアなど、多機能化</w:t>
      </w:r>
      <w:r w:rsidR="00BF279D" w:rsidRPr="00225845">
        <w:rPr>
          <w:rFonts w:ascii="HGｺﾞｼｯｸM" w:eastAsia="HGｺﾞｼｯｸM" w:hint="eastAsia"/>
          <w:color w:val="000000" w:themeColor="text1"/>
        </w:rPr>
        <w:t>・機能転換</w:t>
      </w:r>
      <w:r w:rsidR="00BF279D" w:rsidRPr="00225845">
        <w:rPr>
          <w:rFonts w:ascii="HGｺﾞｼｯｸM" w:eastAsia="HGｺﾞｼｯｸM" w:hAnsi="HGｺﾞｼｯｸM" w:cs="HGｺﾞｼｯｸM" w:hint="eastAsia"/>
          <w:color w:val="000000" w:themeColor="text1"/>
        </w:rPr>
        <w:t>に向けて、積極的に活用を進めていくことが求められる。</w:t>
      </w:r>
      <w:r w:rsidR="00BF279D" w:rsidRPr="00225845">
        <w:rPr>
          <w:rFonts w:ascii="HGｺﾞｼｯｸM" w:eastAsia="HGｺﾞｼｯｸM" w:hAnsi="HGｺﾞｼｯｸM" w:cs="HGｺﾞｼｯｸM" w:hint="eastAsia"/>
          <w:color w:val="000000" w:themeColor="text1"/>
          <w:u w:val="single"/>
        </w:rPr>
        <w:t>また、下記</w:t>
      </w:r>
      <w:r w:rsidR="00BF279D" w:rsidRPr="00225845">
        <w:rPr>
          <w:rFonts w:ascii="HGｺﾞｼｯｸM" w:eastAsia="HGｺﾞｼｯｸM" w:hAnsi="HGｺﾞｼｯｸM" w:cs="HGｺﾞｼｯｸM" w:hint="eastAsia"/>
          <w:color w:val="000000" w:themeColor="text1"/>
          <w:spacing w:val="-1"/>
          <w:u w:val="single"/>
        </w:rPr>
        <w:t>のような心理職や医師、</w:t>
      </w:r>
      <w:r w:rsidR="00BF279D" w:rsidRPr="00225845">
        <w:rPr>
          <w:rFonts w:ascii="HGｺﾞｼｯｸM" w:eastAsia="HGｺﾞｼｯｸM" w:hAnsi="HGｺﾞｼｯｸM" w:cs="HGｺﾞｼｯｸM" w:hint="eastAsia"/>
          <w:color w:val="000000" w:themeColor="text1"/>
          <w:u w:val="single"/>
        </w:rPr>
        <w:t>看護師などの即時対応ができるケアニーズが非常に高い子どもへの専門的なケア形態への転換を図ることも可能である。</w:t>
      </w:r>
    </w:p>
    <w:p w:rsidR="00E22DD3" w:rsidRPr="00225845" w:rsidRDefault="00BF3A7F" w:rsidP="00F725F9">
      <w:pPr>
        <w:pStyle w:val="Web"/>
        <w:spacing w:before="120" w:beforeAutospacing="0" w:after="0" w:afterAutospacing="0"/>
        <w:ind w:leftChars="214" w:left="706" w:hangingChars="107" w:hanging="257"/>
        <w:rPr>
          <w:rFonts w:ascii="HGｺﾞｼｯｸM" w:eastAsia="HGｺﾞｼｯｸM"/>
          <w:color w:val="000000" w:themeColor="text1"/>
          <w:u w:val="single"/>
        </w:rPr>
      </w:pPr>
      <w:r w:rsidRPr="00225845">
        <w:rPr>
          <w:rFonts w:ascii="HGｺﾞｼｯｸM" w:eastAsia="HGｺﾞｼｯｸM" w:cstheme="minorBidi" w:hint="eastAsia"/>
          <w:color w:val="000000" w:themeColor="text1"/>
          <w:kern w:val="24"/>
          <w:u w:val="single"/>
        </w:rPr>
        <w:t>ⅶ</w:t>
      </w:r>
      <w:r w:rsidR="00D7543F" w:rsidRPr="00225845">
        <w:rPr>
          <w:rFonts w:ascii="HGｺﾞｼｯｸM" w:eastAsia="HGｺﾞｼｯｸM" w:cstheme="minorBidi" w:hint="eastAsia"/>
          <w:color w:val="000000" w:themeColor="text1"/>
          <w:kern w:val="24"/>
          <w:u w:val="single"/>
        </w:rPr>
        <w:t xml:space="preserve">　</w:t>
      </w:r>
      <w:r w:rsidR="00BF279D" w:rsidRPr="00225845">
        <w:rPr>
          <w:rFonts w:ascii="HGｺﾞｼｯｸM" w:eastAsia="HGｺﾞｼｯｸM" w:hAnsi="HGｺﾞｼｯｸM" w:cs="HGｺﾞｼｯｸM" w:hint="eastAsia"/>
          <w:color w:val="000000" w:themeColor="text1"/>
          <w:u w:val="single"/>
        </w:rPr>
        <w:t>小規模かつ地域分散化の例外として、</w:t>
      </w:r>
      <w:r w:rsidR="00F725F9" w:rsidRPr="00225845">
        <w:rPr>
          <w:rFonts w:ascii="HGｺﾞｼｯｸM" w:eastAsia="HGｺﾞｼｯｸM" w:hAnsi="HGｺﾞｼｯｸM" w:cs="HGｺﾞｼｯｸM" w:hint="eastAsia"/>
          <w:color w:val="000000" w:themeColor="text1"/>
          <w:u w:val="single"/>
        </w:rPr>
        <w:t>ケアニーズが</w:t>
      </w:r>
      <w:r w:rsidR="00D7543F" w:rsidRPr="00225845">
        <w:rPr>
          <w:rFonts w:ascii="HGｺﾞｼｯｸM" w:eastAsia="HGｺﾞｼｯｸM" w:hAnsi="HGｺﾞｼｯｸM" w:cs="HGｺﾞｼｯｸM" w:hint="eastAsia"/>
          <w:color w:val="000000" w:themeColor="text1"/>
          <w:u w:val="single"/>
        </w:rPr>
        <w:t>非常に</w:t>
      </w:r>
      <w:r w:rsidR="00F725F9" w:rsidRPr="00225845">
        <w:rPr>
          <w:rFonts w:ascii="HGｺﾞｼｯｸM" w:eastAsia="HGｺﾞｼｯｸM" w:hAnsi="HGｺﾞｼｯｸM" w:cs="HGｺﾞｼｯｸM" w:hint="eastAsia"/>
          <w:color w:val="000000" w:themeColor="text1"/>
          <w:u w:val="single"/>
        </w:rPr>
        <w:t>高い子ども</w:t>
      </w:r>
      <w:r w:rsidR="00F725F9" w:rsidRPr="00225845">
        <w:rPr>
          <w:rFonts w:ascii="HGｺﾞｼｯｸM" w:eastAsia="HGｺﾞｼｯｸM" w:hAnsi="HGｺﾞｼｯｸM" w:cs="HGｺﾞｼｯｸM" w:hint="eastAsia"/>
          <w:color w:val="000000" w:themeColor="text1"/>
          <w:spacing w:val="-1"/>
          <w:u w:val="single"/>
        </w:rPr>
        <w:t>に専門的な</w:t>
      </w:r>
      <w:r w:rsidR="00F725F9" w:rsidRPr="00225845">
        <w:rPr>
          <w:rFonts w:ascii="HGｺﾞｼｯｸM" w:eastAsia="HGｺﾞｼｯｸM" w:hint="eastAsia"/>
          <w:color w:val="000000" w:themeColor="text1"/>
          <w:u w:val="single"/>
        </w:rPr>
        <w:t>ケアを行うため</w:t>
      </w:r>
      <w:r w:rsidR="00F725F9" w:rsidRPr="00225845">
        <w:rPr>
          <w:rFonts w:ascii="HGｺﾞｼｯｸM" w:eastAsia="HGｺﾞｼｯｸM" w:hAnsi="HGｺﾞｼｯｸM" w:cs="HGｺﾞｼｯｸM" w:hint="eastAsia"/>
          <w:color w:val="000000" w:themeColor="text1"/>
          <w:spacing w:val="-1"/>
          <w:u w:val="single"/>
        </w:rPr>
        <w:t>、</w:t>
      </w:r>
      <w:r w:rsidR="00F725F9" w:rsidRPr="00225845">
        <w:rPr>
          <w:rFonts w:ascii="HGｺﾞｼｯｸM" w:eastAsia="HGｺﾞｼｯｸM" w:hAnsi="HGｺﾞｼｯｸM" w:cs="HGｺﾞｼｯｸM" w:hint="eastAsia"/>
          <w:color w:val="000000" w:themeColor="text1"/>
          <w:u w:val="single"/>
        </w:rPr>
        <w:t>心理職や医師、看護師などの専門職の即時の対応が必要な場合には、</w:t>
      </w:r>
      <w:r w:rsidR="00F725F9" w:rsidRPr="00225845">
        <w:rPr>
          <w:rFonts w:ascii="HGｺﾞｼｯｸM" w:eastAsia="HGｺﾞｼｯｸM" w:hint="eastAsia"/>
          <w:color w:val="000000" w:themeColor="text1"/>
          <w:u w:val="single"/>
        </w:rPr>
        <w:t>生活単位が集合する場合</w:t>
      </w:r>
      <w:r w:rsidR="00614D1E" w:rsidRPr="00225845">
        <w:rPr>
          <w:rFonts w:ascii="HGｺﾞｼｯｸM" w:eastAsia="HGｺﾞｼｯｸM" w:hint="eastAsia"/>
          <w:color w:val="000000" w:themeColor="text1"/>
          <w:u w:val="single"/>
        </w:rPr>
        <w:t>もあり得る</w:t>
      </w:r>
      <w:r w:rsidR="00E22DD3" w:rsidRPr="00225845">
        <w:rPr>
          <w:rFonts w:ascii="HGｺﾞｼｯｸM" w:eastAsia="HGｺﾞｼｯｸM" w:hint="eastAsia"/>
          <w:color w:val="000000" w:themeColor="text1"/>
          <w:u w:val="single"/>
        </w:rPr>
        <w:t>。このような場合において</w:t>
      </w:r>
      <w:r w:rsidR="00BF279D" w:rsidRPr="00225845">
        <w:rPr>
          <w:rFonts w:ascii="HGｺﾞｼｯｸM" w:eastAsia="HGｺﾞｼｯｸM" w:hint="eastAsia"/>
          <w:color w:val="000000" w:themeColor="text1"/>
          <w:u w:val="single"/>
        </w:rPr>
        <w:t>は</w:t>
      </w:r>
      <w:r w:rsidR="00E22DD3" w:rsidRPr="00225845">
        <w:rPr>
          <w:rFonts w:ascii="HGｺﾞｼｯｸM" w:eastAsia="HGｺﾞｼｯｸM" w:hint="eastAsia"/>
          <w:color w:val="000000" w:themeColor="text1"/>
          <w:u w:val="single"/>
        </w:rPr>
        <w:t>、</w:t>
      </w:r>
      <w:r w:rsidR="00967729" w:rsidRPr="00225845">
        <w:rPr>
          <w:rFonts w:ascii="HGｺﾞｼｯｸM" w:eastAsia="HGｺﾞｼｯｸM" w:hint="eastAsia"/>
          <w:color w:val="000000" w:themeColor="text1"/>
          <w:u w:val="single"/>
        </w:rPr>
        <w:t>十分な</w:t>
      </w:r>
      <w:r w:rsidR="00ED5B6A" w:rsidRPr="00225845">
        <w:rPr>
          <w:rFonts w:ascii="HGｺﾞｼｯｸM" w:eastAsia="HGｺﾞｼｯｸM" w:hint="eastAsia"/>
          <w:color w:val="000000" w:themeColor="text1"/>
          <w:u w:val="single"/>
        </w:rPr>
        <w:t>ケアが可能になるように、できるだけ少人数</w:t>
      </w:r>
      <w:r w:rsidR="00BF279D" w:rsidRPr="00225845">
        <w:rPr>
          <w:rFonts w:ascii="HGｺﾞｼｯｸM" w:eastAsia="HGｺﾞｼｯｸM" w:hint="eastAsia"/>
          <w:color w:val="000000" w:themeColor="text1"/>
          <w:u w:val="single"/>
        </w:rPr>
        <w:t>（将来的には４人まで）</w:t>
      </w:r>
      <w:r w:rsidR="00ED5B6A" w:rsidRPr="00225845">
        <w:rPr>
          <w:rFonts w:ascii="HGｺﾞｼｯｸM" w:eastAsia="HGｺﾞｼｯｸM" w:hint="eastAsia"/>
          <w:color w:val="000000" w:themeColor="text1"/>
          <w:u w:val="single"/>
        </w:rPr>
        <w:t>の生活単位とし、</w:t>
      </w:r>
      <w:r w:rsidR="00E34471" w:rsidRPr="00225845">
        <w:rPr>
          <w:rFonts w:ascii="HGｺﾞｼｯｸM" w:eastAsia="HGｺﾞｼｯｸM" w:hint="eastAsia"/>
          <w:color w:val="000000" w:themeColor="text1"/>
          <w:u w:val="single"/>
        </w:rPr>
        <w:lastRenderedPageBreak/>
        <w:t>その集合する生活単位の数も大きくならない（</w:t>
      </w:r>
      <w:r w:rsidR="00AC67C5" w:rsidRPr="00225845">
        <w:rPr>
          <w:rFonts w:ascii="HGｺﾞｼｯｸM" w:eastAsia="HGｺﾞｼｯｸM" w:hint="eastAsia"/>
          <w:color w:val="000000" w:themeColor="text1"/>
          <w:u w:val="single"/>
        </w:rPr>
        <w:t>概ね</w:t>
      </w:r>
      <w:r w:rsidR="00ED5B6A" w:rsidRPr="00225845">
        <w:rPr>
          <w:rFonts w:ascii="HGｺﾞｼｯｸM" w:eastAsia="HGｺﾞｼｯｸM" w:hint="eastAsia"/>
          <w:color w:val="000000" w:themeColor="text1"/>
          <w:u w:val="single"/>
        </w:rPr>
        <w:t>４単位程度まで</w:t>
      </w:r>
      <w:r w:rsidR="00E34471" w:rsidRPr="00225845">
        <w:rPr>
          <w:rFonts w:ascii="HGｺﾞｼｯｸM" w:eastAsia="HGｺﾞｼｯｸM" w:hint="eastAsia"/>
          <w:color w:val="000000" w:themeColor="text1"/>
          <w:u w:val="single"/>
        </w:rPr>
        <w:t>）こと</w:t>
      </w:r>
      <w:r w:rsidR="00BF279D" w:rsidRPr="00225845">
        <w:rPr>
          <w:rFonts w:ascii="HGｺﾞｼｯｸM" w:eastAsia="HGｺﾞｼｯｸM" w:hint="eastAsia"/>
          <w:color w:val="000000" w:themeColor="text1"/>
          <w:u w:val="single"/>
        </w:rPr>
        <w:t>が求められている。そのため、</w:t>
      </w:r>
      <w:r w:rsidR="00140A98" w:rsidRPr="00225845">
        <w:rPr>
          <w:rFonts w:ascii="HGｺﾞｼｯｸM" w:eastAsia="HGｺﾞｼｯｸM" w:hint="eastAsia"/>
          <w:color w:val="000000" w:themeColor="text1"/>
          <w:u w:val="single"/>
        </w:rPr>
        <w:t>厚生労働省としては、</w:t>
      </w:r>
      <w:r w:rsidR="00140A98" w:rsidRPr="00225845">
        <w:rPr>
          <w:rFonts w:ascii="HGｺﾞｼｯｸM" w:eastAsia="HGｺﾞｼｯｸM"/>
          <w:color w:val="000000" w:themeColor="text1"/>
          <w:u w:val="single"/>
        </w:rPr>
        <w:t>2019年度以降の予算において</w:t>
      </w:r>
      <w:r w:rsidR="00140A98" w:rsidRPr="00225845">
        <w:rPr>
          <w:rFonts w:ascii="HGｺﾞｼｯｸM" w:eastAsia="HGｺﾞｼｯｸM" w:hint="eastAsia"/>
          <w:color w:val="000000" w:themeColor="text1"/>
          <w:u w:val="single"/>
        </w:rPr>
        <w:t>、引き続き検討し、安定的な財源の確保に向けて、最大限努力していく</w:t>
      </w:r>
      <w:r w:rsidR="00ED5B6A" w:rsidRPr="00225845">
        <w:rPr>
          <w:rFonts w:ascii="HGｺﾞｼｯｸM" w:eastAsia="HGｺﾞｼｯｸM" w:hint="eastAsia"/>
          <w:color w:val="000000" w:themeColor="text1"/>
          <w:u w:val="single"/>
        </w:rPr>
        <w:t>。</w:t>
      </w:r>
    </w:p>
    <w:p w:rsidR="00C27894" w:rsidRPr="00225845" w:rsidRDefault="00ED5B6A" w:rsidP="00C27894">
      <w:pPr>
        <w:pStyle w:val="Web"/>
        <w:spacing w:before="120" w:beforeAutospacing="0" w:after="0" w:afterAutospacing="0"/>
        <w:ind w:leftChars="214" w:left="706" w:hangingChars="107" w:hanging="257"/>
        <w:rPr>
          <w:rFonts w:ascii="HGｺﾞｼｯｸM" w:eastAsia="HGｺﾞｼｯｸM"/>
          <w:color w:val="000000" w:themeColor="text1"/>
          <w:kern w:val="24"/>
        </w:rPr>
      </w:pPr>
      <w:r w:rsidRPr="00225845">
        <w:rPr>
          <w:rFonts w:ascii="HGｺﾞｼｯｸM" w:eastAsia="HGｺﾞｼｯｸM" w:hint="eastAsia"/>
          <w:color w:val="000000" w:themeColor="text1"/>
          <w:kern w:val="24"/>
        </w:rPr>
        <w:t>ⅷ</w:t>
      </w:r>
      <w:r w:rsidR="00C27894" w:rsidRPr="00225845">
        <w:rPr>
          <w:rFonts w:ascii="HGｺﾞｼｯｸM" w:eastAsia="HGｺﾞｼｯｸM" w:hint="eastAsia"/>
          <w:color w:val="000000" w:themeColor="text1"/>
          <w:kern w:val="24"/>
        </w:rPr>
        <w:t xml:space="preserve">　各施設に対して、こうしたことを通じて、「できる限り良好な家庭的環境」の確保に取り組むことを求める。</w:t>
      </w:r>
    </w:p>
    <w:p w:rsidR="00C65735" w:rsidRPr="00225845" w:rsidRDefault="00ED5B6A" w:rsidP="00C65735">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ⅸ</w:t>
      </w:r>
      <w:r w:rsidR="000B04E3" w:rsidRPr="00225845">
        <w:rPr>
          <w:rFonts w:ascii="HGｺﾞｼｯｸM" w:eastAsia="HGｺﾞｼｯｸM" w:cstheme="minorBidi" w:hint="eastAsia"/>
          <w:color w:val="000000" w:themeColor="text1"/>
          <w:kern w:val="24"/>
        </w:rPr>
        <w:t xml:space="preserve">　その際、各都道府県における代替養育を必要とする</w:t>
      </w:r>
      <w:r w:rsidR="00C27894" w:rsidRPr="00225845">
        <w:rPr>
          <w:rFonts w:ascii="HGｺﾞｼｯｸM" w:eastAsia="HGｺﾞｼｯｸM" w:cstheme="minorBidi" w:hint="eastAsia"/>
          <w:color w:val="000000" w:themeColor="text1"/>
          <w:kern w:val="24"/>
        </w:rPr>
        <w:t>子ども</w:t>
      </w:r>
      <w:r w:rsidR="000B04E3" w:rsidRPr="00225845">
        <w:rPr>
          <w:rFonts w:ascii="HGｺﾞｼｯｸM" w:eastAsia="HGｺﾞｼｯｸM" w:cstheme="minorBidi" w:hint="eastAsia"/>
          <w:color w:val="000000" w:themeColor="text1"/>
          <w:kern w:val="24"/>
        </w:rPr>
        <w:t>数の見込み、包括的な里親等支援体制の構築やそれを踏まえた里親等で養育</w:t>
      </w:r>
      <w:r w:rsidR="004953BD" w:rsidRPr="00225845">
        <w:rPr>
          <w:rFonts w:ascii="HGｺﾞｼｯｸM" w:eastAsia="HGｺﾞｼｯｸM" w:cstheme="minorBidi" w:hint="eastAsia"/>
          <w:color w:val="000000" w:themeColor="text1"/>
          <w:kern w:val="24"/>
        </w:rPr>
        <w:t>可能</w:t>
      </w:r>
      <w:r w:rsidR="00CC5318" w:rsidRPr="00225845">
        <w:rPr>
          <w:rFonts w:ascii="HGｺﾞｼｯｸM" w:eastAsia="HGｺﾞｼｯｸM" w:cstheme="minorBidi" w:hint="eastAsia"/>
          <w:color w:val="000000" w:themeColor="text1"/>
          <w:kern w:val="24"/>
        </w:rPr>
        <w:t>な</w:t>
      </w:r>
      <w:r w:rsidR="00C27894" w:rsidRPr="00225845">
        <w:rPr>
          <w:rFonts w:ascii="HGｺﾞｼｯｸM" w:eastAsia="HGｺﾞｼｯｸM" w:cstheme="minorBidi" w:hint="eastAsia"/>
          <w:color w:val="000000" w:themeColor="text1"/>
          <w:kern w:val="24"/>
        </w:rPr>
        <w:t>子ども</w:t>
      </w:r>
      <w:r w:rsidR="000B04E3" w:rsidRPr="00225845">
        <w:rPr>
          <w:rFonts w:ascii="HGｺﾞｼｯｸM" w:eastAsia="HGｺﾞｼｯｸM" w:cstheme="minorBidi" w:hint="eastAsia"/>
          <w:color w:val="000000" w:themeColor="text1"/>
          <w:kern w:val="24"/>
        </w:rPr>
        <w:t>数などを勘案して、各施設において具体的かつ実現可能な計画が策定されるよう配慮すること。</w:t>
      </w:r>
    </w:p>
    <w:p w:rsidR="00C65735" w:rsidRPr="00225845" w:rsidRDefault="00ED5B6A" w:rsidP="00C65735">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ⅹ</w:t>
      </w:r>
      <w:r w:rsidR="000B04E3" w:rsidRPr="00225845">
        <w:rPr>
          <w:rFonts w:ascii="HGｺﾞｼｯｸM" w:eastAsia="HGｺﾞｼｯｸM" w:cstheme="minorBidi" w:hint="eastAsia"/>
          <w:color w:val="000000" w:themeColor="text1"/>
          <w:kern w:val="24"/>
        </w:rPr>
        <w:t xml:space="preserve">　なお、</w:t>
      </w:r>
      <w:r w:rsidR="00C27894" w:rsidRPr="00225845">
        <w:rPr>
          <w:rFonts w:ascii="HGｺﾞｼｯｸM" w:eastAsia="HGｺﾞｼｯｸM" w:cstheme="minorBidi" w:hint="eastAsia"/>
          <w:color w:val="000000" w:themeColor="text1"/>
          <w:kern w:val="24"/>
        </w:rPr>
        <w:t>厚生労働省においても、</w:t>
      </w:r>
      <w:r w:rsidR="00C27894" w:rsidRPr="00225845">
        <w:rPr>
          <w:rFonts w:ascii="HGｺﾞｼｯｸM" w:eastAsia="HGｺﾞｼｯｸM" w:hint="eastAsia"/>
          <w:color w:val="000000" w:themeColor="text1"/>
          <w:kern w:val="24"/>
        </w:rPr>
        <w:t>こうした各施設における取組に対する財政支援に最大限努力するとともに、</w:t>
      </w:r>
      <w:r w:rsidR="00C27894" w:rsidRPr="00225845">
        <w:rPr>
          <w:rFonts w:ascii="HGｺﾞｼｯｸM" w:eastAsia="HGｺﾞｼｯｸM" w:cstheme="minorBidi" w:hint="eastAsia"/>
          <w:color w:val="000000" w:themeColor="text1"/>
          <w:kern w:val="24"/>
        </w:rPr>
        <w:t>取組状況の確認・向上につなげるため、今後、第三者を含む評価の在り方を検討する</w:t>
      </w:r>
      <w:r w:rsidR="00C27894" w:rsidRPr="00225845">
        <w:rPr>
          <w:rFonts w:ascii="HGｺﾞｼｯｸM" w:eastAsia="HGｺﾞｼｯｸM" w:hint="eastAsia"/>
          <w:color w:val="000000" w:themeColor="text1"/>
          <w:kern w:val="24"/>
        </w:rPr>
        <w:t>。また、</w:t>
      </w:r>
      <w:r w:rsidR="000B04E3" w:rsidRPr="00225845">
        <w:rPr>
          <w:rFonts w:ascii="HGｺﾞｼｯｸM" w:eastAsia="HGｺﾞｼｯｸM" w:cstheme="minorBidi" w:hint="eastAsia"/>
          <w:color w:val="000000" w:themeColor="text1"/>
          <w:kern w:val="24"/>
        </w:rPr>
        <w:t>乳児院・児童養護施設の高機能化及び多機能化・機能転換に向けた検討に資するための「</w:t>
      </w:r>
      <w:r w:rsidR="00C27894" w:rsidRPr="00225845">
        <w:rPr>
          <w:rFonts w:ascii="HGｺﾞｼｯｸM" w:eastAsia="HGｺﾞｼｯｸM" w:cstheme="minorBidi" w:hint="eastAsia"/>
          <w:color w:val="000000" w:themeColor="text1"/>
          <w:kern w:val="24"/>
        </w:rPr>
        <w:t>乳児院・児童養護施設の高機能化及び多機能化・機能転換、小規模</w:t>
      </w:r>
      <w:r w:rsidR="00CC5318" w:rsidRPr="00225845">
        <w:rPr>
          <w:rFonts w:ascii="HGｺﾞｼｯｸM" w:eastAsia="HGｺﾞｼｯｸM" w:cstheme="minorBidi" w:hint="eastAsia"/>
          <w:color w:val="000000" w:themeColor="text1"/>
          <w:kern w:val="24"/>
          <w:u w:val="single"/>
        </w:rPr>
        <w:t>かつ</w:t>
      </w:r>
      <w:r w:rsidR="00C27894" w:rsidRPr="00225845">
        <w:rPr>
          <w:rFonts w:ascii="HGｺﾞｼｯｸM" w:eastAsia="HGｺﾞｼｯｸM" w:cstheme="minorBidi" w:hint="eastAsia"/>
          <w:color w:val="000000" w:themeColor="text1"/>
          <w:kern w:val="24"/>
        </w:rPr>
        <w:t>地域分散化の進め方</w:t>
      </w:r>
      <w:r w:rsidR="000B04E3" w:rsidRPr="00225845">
        <w:rPr>
          <w:rFonts w:ascii="HGｺﾞｼｯｸM" w:eastAsia="HGｺﾞｼｯｸM" w:cstheme="minorBidi" w:hint="eastAsia"/>
          <w:color w:val="000000" w:themeColor="text1"/>
          <w:kern w:val="24"/>
        </w:rPr>
        <w:t>」の</w:t>
      </w:r>
      <w:r w:rsidR="00C27894" w:rsidRPr="00225845">
        <w:rPr>
          <w:rFonts w:ascii="HGｺﾞｼｯｸM" w:eastAsia="HGｺﾞｼｯｸM" w:cstheme="minorBidi" w:hint="eastAsia"/>
          <w:color w:val="000000" w:themeColor="text1"/>
          <w:kern w:val="24"/>
        </w:rPr>
        <w:t>逐次の改正</w:t>
      </w:r>
      <w:r w:rsidR="000B04E3" w:rsidRPr="00225845">
        <w:rPr>
          <w:rFonts w:ascii="HGｺﾞｼｯｸM" w:eastAsia="HGｺﾞｼｯｸM" w:cstheme="minorBidi" w:hint="eastAsia"/>
          <w:color w:val="000000" w:themeColor="text1"/>
          <w:kern w:val="24"/>
        </w:rPr>
        <w:t>や、小規模</w:t>
      </w:r>
      <w:r w:rsidR="00CC5318" w:rsidRPr="00225845">
        <w:rPr>
          <w:rFonts w:ascii="HGｺﾞｼｯｸM" w:eastAsia="HGｺﾞｼｯｸM" w:cstheme="minorBidi" w:hint="eastAsia"/>
          <w:color w:val="000000" w:themeColor="text1"/>
          <w:kern w:val="24"/>
          <w:u w:val="single"/>
        </w:rPr>
        <w:t>かつ</w:t>
      </w:r>
      <w:r w:rsidR="000B04E3" w:rsidRPr="00225845">
        <w:rPr>
          <w:rFonts w:ascii="HGｺﾞｼｯｸM" w:eastAsia="HGｺﾞｼｯｸM" w:cstheme="minorBidi" w:hint="eastAsia"/>
          <w:color w:val="000000" w:themeColor="text1"/>
          <w:kern w:val="24"/>
        </w:rPr>
        <w:t>地域分散化の取組を推進するための優先的な施設整備費補助の配分など、必要な支援を講じていくとともに、将来的な措置費等の在り方についても検討していく。</w:t>
      </w:r>
    </w:p>
    <w:p w:rsidR="00C65735" w:rsidRPr="00225845" w:rsidRDefault="00ED5B6A" w:rsidP="00C65735">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ＭＳ ゴシック" w:eastAsia="ＭＳ ゴシック" w:hAnsi="ＭＳ ゴシック" w:cs="ＭＳ ゴシック" w:hint="eastAsia"/>
          <w:color w:val="000000" w:themeColor="text1"/>
          <w:kern w:val="24"/>
        </w:rPr>
        <w:t>ⅺ</w:t>
      </w:r>
      <w:r w:rsidR="000B04E3" w:rsidRPr="00225845">
        <w:rPr>
          <w:rFonts w:ascii="HGｺﾞｼｯｸM" w:eastAsia="HGｺﾞｼｯｸM" w:cstheme="minorBidi" w:hint="eastAsia"/>
          <w:color w:val="000000" w:themeColor="text1"/>
          <w:kern w:val="24"/>
        </w:rPr>
        <w:t xml:space="preserve">　児童心理治療施設、児童自立支援施設について</w:t>
      </w:r>
      <w:r w:rsidR="000B04E3" w:rsidRPr="00225845">
        <w:rPr>
          <w:rFonts w:ascii="HGｺﾞｼｯｸM" w:eastAsia="HGｺﾞｼｯｸM" w:hint="eastAsia"/>
          <w:color w:val="000000" w:themeColor="text1"/>
        </w:rPr>
        <w:t>も、</w:t>
      </w:r>
      <w:r w:rsidR="003C16DC" w:rsidRPr="00225845">
        <w:rPr>
          <w:rFonts w:ascii="HGｺﾞｼｯｸM" w:eastAsia="HGｺﾞｼｯｸM" w:hint="eastAsia"/>
          <w:color w:val="000000" w:themeColor="text1"/>
        </w:rPr>
        <w:t>ケアニーズの非常に高い子どもへの対応など、</w:t>
      </w:r>
      <w:r w:rsidR="000B04E3" w:rsidRPr="00225845">
        <w:rPr>
          <w:rFonts w:ascii="HGｺﾞｼｯｸM" w:eastAsia="HGｺﾞｼｯｸM" w:hint="eastAsia"/>
          <w:color w:val="000000" w:themeColor="text1"/>
        </w:rPr>
        <w:t>その性質や実態等に鑑み、国において、小規模化</w:t>
      </w:r>
      <w:r w:rsidR="00C27894" w:rsidRPr="00225845">
        <w:rPr>
          <w:rFonts w:ascii="HGｺﾞｼｯｸM" w:eastAsia="HGｺﾞｼｯｸM" w:hint="eastAsia"/>
          <w:color w:val="000000" w:themeColor="text1"/>
        </w:rPr>
        <w:t>・多機能化</w:t>
      </w:r>
      <w:r w:rsidR="000B04E3" w:rsidRPr="00225845">
        <w:rPr>
          <w:rFonts w:ascii="HGｺﾞｼｯｸM" w:eastAsia="HGｺﾞｼｯｸM" w:hint="eastAsia"/>
          <w:color w:val="000000" w:themeColor="text1"/>
        </w:rPr>
        <w:t>を含めたその在り方について、</w:t>
      </w:r>
      <w:r w:rsidR="00C27894" w:rsidRPr="00225845">
        <w:rPr>
          <w:rFonts w:ascii="HGｺﾞｼｯｸM" w:eastAsia="HGｺﾞｼｯｸM" w:hAnsi="HGｺﾞｼｯｸM" w:cs="HGｺﾞｼｯｸM" w:hint="eastAsia"/>
          <w:color w:val="000000" w:themeColor="text1"/>
        </w:rPr>
        <w:t>当事者やその代弁者、有識者、施設</w:t>
      </w:r>
      <w:r w:rsidR="000B04E3" w:rsidRPr="00225845">
        <w:rPr>
          <w:rFonts w:ascii="HGｺﾞｼｯｸM" w:eastAsia="HGｺﾞｼｯｸM" w:hint="eastAsia"/>
          <w:color w:val="000000" w:themeColor="text1"/>
        </w:rPr>
        <w:t>関係者と意見交換を十分に重ね</w:t>
      </w:r>
      <w:r w:rsidR="00051FC8" w:rsidRPr="00225845">
        <w:rPr>
          <w:rFonts w:ascii="HGｺﾞｼｯｸM" w:eastAsia="HGｺﾞｼｯｸM" w:hint="eastAsia"/>
          <w:color w:val="000000" w:themeColor="text1"/>
        </w:rPr>
        <w:t>、その結果を踏まえ、施設の運営や新たな設置（改築）についての方向性を示す</w:t>
      </w:r>
      <w:r w:rsidR="000B04E3" w:rsidRPr="00225845">
        <w:rPr>
          <w:rFonts w:ascii="HGｺﾞｼｯｸM" w:eastAsia="HGｺﾞｼｯｸM" w:hint="eastAsia"/>
          <w:color w:val="000000" w:themeColor="text1"/>
        </w:rPr>
        <w:t>。</w:t>
      </w:r>
    </w:p>
    <w:p w:rsidR="000B04E3" w:rsidRPr="00225845" w:rsidRDefault="00ED5B6A" w:rsidP="00C65735">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ＭＳ ゴシック" w:eastAsia="ＭＳ ゴシック" w:hAnsi="ＭＳ ゴシック" w:cs="ＭＳ ゴシック" w:hint="eastAsia"/>
          <w:color w:val="000000" w:themeColor="text1"/>
          <w:kern w:val="24"/>
        </w:rPr>
        <w:t>ⅻ</w:t>
      </w:r>
      <w:r w:rsidR="000B04E3" w:rsidRPr="00225845">
        <w:rPr>
          <w:rFonts w:ascii="HGｺﾞｼｯｸM" w:eastAsia="HGｺﾞｼｯｸM" w:cstheme="minorBidi" w:hint="eastAsia"/>
          <w:color w:val="000000" w:themeColor="text1"/>
          <w:kern w:val="24"/>
        </w:rPr>
        <w:t xml:space="preserve">　また、母子生活支援施設は、従来から母子を分離せずに入所させ、家庭養育の支援を実践してきた施設であり、</w:t>
      </w:r>
      <w:r w:rsidR="00FB538E" w:rsidRPr="00225845">
        <w:rPr>
          <w:rFonts w:ascii="HGｺﾞｼｯｸM" w:eastAsia="HGｺﾞｼｯｸM" w:cstheme="minorBidi" w:hint="eastAsia"/>
          <w:color w:val="000000" w:themeColor="text1"/>
          <w:kern w:val="24"/>
        </w:rPr>
        <w:t>平成28年</w:t>
      </w:r>
      <w:r w:rsidR="000B04E3" w:rsidRPr="00225845">
        <w:rPr>
          <w:rFonts w:ascii="HGｺﾞｼｯｸM" w:eastAsia="HGｺﾞｼｯｸM" w:cstheme="minorBidi" w:hint="eastAsia"/>
          <w:color w:val="000000" w:themeColor="text1"/>
          <w:kern w:val="24"/>
        </w:rPr>
        <w:t>改正児童福祉法により家庭養育優先原則が明記されたことも踏まえ、そのニーズに応じて利用されるよう改めて周知する。</w:t>
      </w:r>
    </w:p>
    <w:p w:rsidR="00C65735" w:rsidRPr="00225845" w:rsidRDefault="00C65735" w:rsidP="00C65735">
      <w:pPr>
        <w:pStyle w:val="Web"/>
        <w:spacing w:beforeLines="50" w:before="180" w:beforeAutospacing="0" w:after="0" w:afterAutospacing="0"/>
        <w:ind w:leftChars="100" w:left="210" w:firstLineChars="30" w:firstLine="72"/>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（評価のための指標例）</w:t>
      </w:r>
    </w:p>
    <w:p w:rsidR="00C65735" w:rsidRPr="00225845" w:rsidRDefault="000B04E3" w:rsidP="00C6573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施設での養育が必要な</w:t>
      </w:r>
      <w:r w:rsidR="00C27894" w:rsidRPr="00225845">
        <w:rPr>
          <w:rFonts w:ascii="HGｺﾞｼｯｸM" w:eastAsia="HGｺﾞｼｯｸM" w:cstheme="minorBidi" w:hint="eastAsia"/>
          <w:bCs/>
          <w:color w:val="000000" w:themeColor="text1"/>
          <w:kern w:val="24"/>
        </w:rPr>
        <w:t>子ども</w:t>
      </w:r>
      <w:r w:rsidRPr="00225845">
        <w:rPr>
          <w:rFonts w:ascii="HGｺﾞｼｯｸM" w:eastAsia="HGｺﾞｼｯｸM" w:cstheme="minorBidi" w:hint="eastAsia"/>
          <w:bCs/>
          <w:color w:val="000000" w:themeColor="text1"/>
          <w:kern w:val="24"/>
        </w:rPr>
        <w:t>数（（４）のⅲの（イ）による里親等委託が必要な</w:t>
      </w:r>
      <w:r w:rsidR="00C27894" w:rsidRPr="00225845">
        <w:rPr>
          <w:rFonts w:ascii="HGｺﾞｼｯｸM" w:eastAsia="HGｺﾞｼｯｸM" w:cstheme="minorBidi" w:hint="eastAsia"/>
          <w:bCs/>
          <w:color w:val="000000" w:themeColor="text1"/>
          <w:kern w:val="24"/>
        </w:rPr>
        <w:t>子ども</w:t>
      </w:r>
      <w:r w:rsidRPr="00225845">
        <w:rPr>
          <w:rFonts w:ascii="HGｺﾞｼｯｸM" w:eastAsia="HGｺﾞｼｯｸM" w:cstheme="minorBidi" w:hint="eastAsia"/>
          <w:bCs/>
          <w:color w:val="000000" w:themeColor="text1"/>
          <w:kern w:val="24"/>
        </w:rPr>
        <w:t>数から推計）</w:t>
      </w:r>
    </w:p>
    <w:p w:rsidR="00C65735" w:rsidRPr="00225845" w:rsidRDefault="000B04E3" w:rsidP="00C6573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施設種別ごとの小規模</w:t>
      </w:r>
      <w:r w:rsidR="00CC5318" w:rsidRPr="00225845">
        <w:rPr>
          <w:rFonts w:ascii="HGｺﾞｼｯｸM" w:eastAsia="HGｺﾞｼｯｸM" w:cstheme="minorBidi" w:hint="eastAsia"/>
          <w:bCs/>
          <w:color w:val="000000" w:themeColor="text1"/>
          <w:kern w:val="24"/>
        </w:rPr>
        <w:t>かつ</w:t>
      </w:r>
      <w:r w:rsidRPr="00225845">
        <w:rPr>
          <w:rFonts w:ascii="HGｺﾞｼｯｸM" w:eastAsia="HGｺﾞｼｯｸM" w:cstheme="minorBidi" w:hint="eastAsia"/>
          <w:bCs/>
          <w:color w:val="000000" w:themeColor="text1"/>
          <w:kern w:val="24"/>
        </w:rPr>
        <w:t>地域分散化された施設の入所</w:t>
      </w:r>
      <w:r w:rsidR="00C27894" w:rsidRPr="00225845">
        <w:rPr>
          <w:rFonts w:ascii="HGｺﾞｼｯｸM" w:eastAsia="HGｺﾞｼｯｸM" w:cstheme="minorBidi" w:hint="eastAsia"/>
          <w:bCs/>
          <w:color w:val="000000" w:themeColor="text1"/>
          <w:kern w:val="24"/>
        </w:rPr>
        <w:t>子ども</w:t>
      </w:r>
      <w:r w:rsidRPr="00225845">
        <w:rPr>
          <w:rFonts w:ascii="HGｺﾞｼｯｸM" w:eastAsia="HGｺﾞｼｯｸM" w:cstheme="minorBidi" w:hint="eastAsia"/>
          <w:bCs/>
          <w:color w:val="000000" w:themeColor="text1"/>
          <w:kern w:val="24"/>
        </w:rPr>
        <w:t>数</w:t>
      </w:r>
    </w:p>
    <w:p w:rsidR="00C27894" w:rsidRPr="00225845" w:rsidRDefault="00C27894" w:rsidP="00C27894">
      <w:pPr>
        <w:pStyle w:val="Web"/>
        <w:spacing w:before="0" w:beforeAutospacing="0" w:after="0" w:afterAutospacing="0"/>
        <w:ind w:left="851" w:hanging="284"/>
        <w:rPr>
          <w:rFonts w:ascii="HGｺﾞｼｯｸM" w:eastAsia="HGｺﾞｼｯｸM" w:hAnsi="HGｺﾞｼｯｸM" w:cs="HGｺﾞｼｯｸM"/>
          <w:color w:val="000000" w:themeColor="text1"/>
        </w:rPr>
      </w:pPr>
      <w:r w:rsidRPr="00225845">
        <w:rPr>
          <w:rFonts w:ascii="HGｺﾞｼｯｸM" w:eastAsia="HGｺﾞｼｯｸM" w:hAnsi="HGｺﾞｼｯｸM" w:cs="HGｺﾞｼｯｸM" w:hint="eastAsia"/>
          <w:color w:val="000000" w:themeColor="text1"/>
        </w:rPr>
        <w:t>・　専門職の即時対応等のケアニーズが高い子どもに専門的なケアを提供できる施設（児童心理治療施設、児童自立支援施設を含む</w:t>
      </w:r>
      <w:r w:rsidR="00A76183" w:rsidRPr="00225845">
        <w:rPr>
          <w:rFonts w:ascii="HGｺﾞｼｯｸM" w:eastAsia="HGｺﾞｼｯｸM" w:hAnsi="HGｺﾞｼｯｸM" w:cs="HGｺﾞｼｯｸM" w:hint="eastAsia"/>
          <w:color w:val="000000" w:themeColor="text1"/>
        </w:rPr>
        <w:t>。</w:t>
      </w:r>
      <w:r w:rsidRPr="00225845">
        <w:rPr>
          <w:rFonts w:ascii="HGｺﾞｼｯｸM" w:eastAsia="HGｺﾞｼｯｸM" w:hAnsi="HGｺﾞｼｯｸM" w:cs="HGｺﾞｼｯｸM" w:hint="eastAsia"/>
          <w:color w:val="000000" w:themeColor="text1"/>
        </w:rPr>
        <w:t>）の入所子ども数</w:t>
      </w:r>
    </w:p>
    <w:p w:rsidR="00C65735" w:rsidRPr="00225845" w:rsidRDefault="000B04E3" w:rsidP="00C6573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児童家庭支援センター設置率</w:t>
      </w:r>
    </w:p>
    <w:p w:rsidR="00C65735" w:rsidRPr="00225845" w:rsidRDefault="003C16DC" w:rsidP="00C6573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FB538E"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多機能化した母子生活支援施設数（モデル事業としての産前・産後母子支援事業や、ショートステイ・トワイライトステイ等）</w:t>
      </w:r>
    </w:p>
    <w:p w:rsidR="00A53911" w:rsidRPr="00225845" w:rsidRDefault="00220B3A" w:rsidP="00C65735">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hint="eastAsia"/>
          <w:color w:val="000000" w:themeColor="text1"/>
        </w:rPr>
        <w:t>・　施設の入所期間別の</w:t>
      </w:r>
      <w:r w:rsidR="00C27894" w:rsidRPr="00225845">
        <w:rPr>
          <w:rFonts w:ascii="HGｺﾞｼｯｸM" w:eastAsia="HGｺﾞｼｯｸM" w:hint="eastAsia"/>
          <w:color w:val="000000" w:themeColor="text1"/>
        </w:rPr>
        <w:t>子ども</w:t>
      </w:r>
      <w:r w:rsidRPr="00225845">
        <w:rPr>
          <w:rFonts w:ascii="HGｺﾞｼｯｸM" w:eastAsia="HGｺﾞｼｯｸM" w:hint="eastAsia"/>
          <w:color w:val="000000" w:themeColor="text1"/>
        </w:rPr>
        <w:t>数</w:t>
      </w:r>
    </w:p>
    <w:p w:rsidR="00220B3A" w:rsidRPr="00225845" w:rsidRDefault="00220B3A" w:rsidP="008B073C">
      <w:pPr>
        <w:pStyle w:val="Web"/>
        <w:spacing w:before="120" w:beforeAutospacing="0" w:after="0" w:afterAutospacing="0"/>
        <w:ind w:left="274" w:hanging="274"/>
        <w:rPr>
          <w:rFonts w:ascii="HGｺﾞｼｯｸM" w:eastAsia="HGｺﾞｼｯｸM"/>
          <w:color w:val="000000" w:themeColor="text1"/>
        </w:rPr>
      </w:pPr>
    </w:p>
    <w:p w:rsidR="00980BCF" w:rsidRPr="00225845" w:rsidRDefault="00980BCF" w:rsidP="008B073C">
      <w:pPr>
        <w:rPr>
          <w:rFonts w:ascii="HGｺﾞｼｯｸM" w:eastAsia="HGｺﾞｼｯｸM" w:hAnsi="ＭＳ Ｐゴシック"/>
          <w:b/>
          <w:color w:val="000000" w:themeColor="text1"/>
          <w:sz w:val="24"/>
          <w:szCs w:val="24"/>
        </w:rPr>
      </w:pPr>
      <w:r w:rsidRPr="00225845">
        <w:rPr>
          <w:rFonts w:ascii="HGｺﾞｼｯｸM" w:eastAsia="HGｺﾞｼｯｸM" w:hAnsi="ＭＳ Ｐゴシック" w:hint="eastAsia"/>
          <w:b/>
          <w:color w:val="000000" w:themeColor="text1"/>
          <w:sz w:val="24"/>
          <w:szCs w:val="24"/>
        </w:rPr>
        <w:t>（８）一時保護</w:t>
      </w:r>
      <w:r w:rsidR="00FB538E" w:rsidRPr="00225845">
        <w:rPr>
          <w:rFonts w:ascii="HGｺﾞｼｯｸM" w:eastAsia="HGｺﾞｼｯｸM" w:hAnsi="ＭＳ Ｐゴシック" w:hint="eastAsia"/>
          <w:b/>
          <w:color w:val="000000" w:themeColor="text1"/>
          <w:sz w:val="24"/>
          <w:szCs w:val="24"/>
        </w:rPr>
        <w:t>改革に向けた</w:t>
      </w:r>
      <w:r w:rsidRPr="00225845">
        <w:rPr>
          <w:rFonts w:ascii="HGｺﾞｼｯｸM" w:eastAsia="HGｺﾞｼｯｸM" w:hAnsi="ＭＳ Ｐゴシック" w:hint="eastAsia"/>
          <w:b/>
          <w:color w:val="000000" w:themeColor="text1"/>
          <w:sz w:val="24"/>
          <w:szCs w:val="24"/>
        </w:rPr>
        <w:t>取組</w:t>
      </w:r>
    </w:p>
    <w:p w:rsidR="00980BCF" w:rsidRPr="00225845" w:rsidRDefault="00980BCF" w:rsidP="00C65735">
      <w:pPr>
        <w:pStyle w:val="Web"/>
        <w:spacing w:before="0" w:beforeAutospacing="0" w:after="0" w:afterAutospacing="0"/>
        <w:ind w:leftChars="136" w:left="567" w:hangingChars="117" w:hanging="281"/>
        <w:rPr>
          <w:rFonts w:ascii="HGｺﾞｼｯｸM" w:eastAsia="HGｺﾞｼｯｸM"/>
          <w:color w:val="000000" w:themeColor="text1"/>
        </w:rPr>
      </w:pPr>
      <w:r w:rsidRPr="00225845">
        <w:rPr>
          <w:rFonts w:ascii="HGｺﾞｼｯｸM" w:eastAsia="HGｺﾞｼｯｸM" w:hint="eastAsia"/>
          <w:color w:val="000000" w:themeColor="text1"/>
        </w:rPr>
        <w:t>・　「一時保護ガイドライン」を踏まえ、各都道府県等は、一時保護</w:t>
      </w:r>
      <w:r w:rsidR="00FB538E" w:rsidRPr="00225845">
        <w:rPr>
          <w:rFonts w:ascii="HGｺﾞｼｯｸM" w:eastAsia="HGｺﾞｼｯｸM" w:hint="eastAsia"/>
          <w:color w:val="000000" w:themeColor="text1"/>
        </w:rPr>
        <w:t>改革</w:t>
      </w:r>
      <w:r w:rsidRPr="00225845">
        <w:rPr>
          <w:rFonts w:ascii="HGｺﾞｼｯｸM" w:eastAsia="HGｺﾞｼｯｸM" w:hint="eastAsia"/>
          <w:color w:val="000000" w:themeColor="text1"/>
        </w:rPr>
        <w:t>に向けた計画を策定すること。</w:t>
      </w:r>
    </w:p>
    <w:p w:rsidR="00C65735" w:rsidRPr="00225845" w:rsidRDefault="00C65735" w:rsidP="00C65735">
      <w:pPr>
        <w:pStyle w:val="Web"/>
        <w:spacing w:beforeLines="50" w:before="180" w:beforeAutospacing="0" w:after="0" w:afterAutospacing="0"/>
        <w:ind w:leftChars="100" w:left="210" w:firstLineChars="30" w:firstLine="72"/>
        <w:rPr>
          <w:rFonts w:ascii="HGｺﾞｼｯｸM" w:eastAsia="HGｺﾞｼｯｸM"/>
          <w:color w:val="000000" w:themeColor="text1"/>
        </w:rPr>
      </w:pPr>
      <w:r w:rsidRPr="00225845">
        <w:rPr>
          <w:rFonts w:ascii="HGｺﾞｼｯｸM" w:eastAsia="HGｺﾞｼｯｸM" w:hint="eastAsia"/>
          <w:color w:val="000000" w:themeColor="text1"/>
        </w:rPr>
        <w:lastRenderedPageBreak/>
        <w:t>（計画策定に当たっての留意点）</w:t>
      </w:r>
    </w:p>
    <w:p w:rsidR="00C65735" w:rsidRPr="00225845" w:rsidRDefault="00C65735" w:rsidP="00C65735">
      <w:pPr>
        <w:pStyle w:val="Web"/>
        <w:spacing w:before="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int="eastAsia"/>
          <w:color w:val="000000" w:themeColor="text1"/>
        </w:rPr>
        <w:t>ⅰ　「一時保護ガイドライン」を踏まえた既存の一時保護所の見直し項目及び見直し時期、一時保護所の必要定員数、一時保護専用施設</w:t>
      </w:r>
      <w:r w:rsidR="008402E6" w:rsidRPr="00225845">
        <w:rPr>
          <w:rFonts w:ascii="HGｺﾞｼｯｸM" w:eastAsia="HGｺﾞｼｯｸM" w:hint="eastAsia"/>
          <w:color w:val="000000" w:themeColor="text1"/>
          <w:u w:val="single"/>
        </w:rPr>
        <w:t>（</w:t>
      </w:r>
      <w:r w:rsidR="008402E6" w:rsidRPr="00225845">
        <w:rPr>
          <w:rFonts w:ascii="HGｺﾞｼｯｸM" w:eastAsia="HGｺﾞｼｯｸM" w:hAnsi="ＭＳ ゴシック" w:hint="eastAsia"/>
          <w:u w:val="single"/>
        </w:rPr>
        <w:t>「児童養護施設等における一時保護児童の受入体制の整備について」（平成</w:t>
      </w:r>
      <w:r w:rsidR="008402E6" w:rsidRPr="00225845">
        <w:rPr>
          <w:rFonts w:ascii="HGｺﾞｼｯｸM" w:eastAsia="HGｺﾞｼｯｸM" w:hAnsi="ＭＳ ゴシック"/>
          <w:u w:val="single"/>
        </w:rPr>
        <w:t>28年９月５日付け雇児発0905第２号厚生労働省雇用均等・児童家庭局長通知）に基づき、児童養護施設等（児童養護施設、乳児院、児童心理治療施設及び児童自立支援施設）において、本体施設とは別に小規模なグループケアによる一時保護を実施するための施設</w:t>
      </w:r>
      <w:r w:rsidR="008402E6" w:rsidRPr="00225845">
        <w:rPr>
          <w:rFonts w:ascii="HGｺﾞｼｯｸM" w:eastAsia="HGｺﾞｼｯｸM" w:hAnsi="ＭＳ ゴシック" w:hint="eastAsia"/>
          <w:u w:val="single"/>
        </w:rPr>
        <w:t>をいう。以下同じ。）</w:t>
      </w:r>
      <w:r w:rsidRPr="00225845">
        <w:rPr>
          <w:rFonts w:ascii="HGｺﾞｼｯｸM" w:eastAsia="HGｺﾞｼｯｸM" w:hint="eastAsia"/>
          <w:color w:val="000000" w:themeColor="text1"/>
        </w:rPr>
        <w:t>や</w:t>
      </w:r>
      <w:r w:rsidR="008402E6" w:rsidRPr="00225845">
        <w:rPr>
          <w:rFonts w:ascii="HGｺﾞｼｯｸM" w:eastAsia="HGｺﾞｼｯｸM" w:hint="eastAsia"/>
          <w:color w:val="000000" w:themeColor="text1"/>
        </w:rPr>
        <w:t>委託</w:t>
      </w:r>
      <w:r w:rsidRPr="00225845">
        <w:rPr>
          <w:rFonts w:ascii="HGｺﾞｼｯｸM" w:eastAsia="HGｺﾞｼｯｸM" w:hint="eastAsia"/>
          <w:color w:val="000000" w:themeColor="text1"/>
        </w:rPr>
        <w:t>一時保護が可能な里親等・児童福祉施設等における確保数及び一時保護に関わる職員の育成方法と実施する時期等を計画に記載すること。</w:t>
      </w:r>
    </w:p>
    <w:p w:rsidR="008F56D5" w:rsidRPr="00225845" w:rsidRDefault="00980BCF" w:rsidP="00C65735">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int="eastAsia"/>
          <w:color w:val="000000" w:themeColor="text1"/>
        </w:rPr>
        <w:t>ⅱ　一時保護の環境及び体制整備については、「一時保護ガイドライン」にあるように、一時保護の目的を達成し、適切な支援が行われるよう、研修などによる職員の専門性の向上と意識共有や、関係機関との連携などの体制整備や環境整備を行う必要があること。この際、</w:t>
      </w:r>
      <w:r w:rsidR="008C3543" w:rsidRPr="00225845">
        <w:rPr>
          <w:rFonts w:ascii="HGｺﾞｼｯｸM" w:eastAsia="HGｺﾞｼｯｸM" w:hint="eastAsia"/>
          <w:color w:val="000000" w:themeColor="text1"/>
        </w:rPr>
        <w:t>一人一人の</w:t>
      </w:r>
      <w:r w:rsidRPr="00225845">
        <w:rPr>
          <w:rFonts w:ascii="HGｺﾞｼｯｸM" w:eastAsia="HGｺﾞｼｯｸM" w:hint="eastAsia"/>
          <w:color w:val="000000" w:themeColor="text1"/>
        </w:rPr>
        <w:t>子どもの状況に応じて安全確保やアセスメントなどを適切に行うことのできる体制や環境を整えることが必要である</w:t>
      </w:r>
      <w:r w:rsidR="00255AD8" w:rsidRPr="00225845">
        <w:rPr>
          <w:rFonts w:ascii="HGｺﾞｼｯｸM" w:eastAsia="HGｺﾞｼｯｸM" w:hint="eastAsia"/>
          <w:color w:val="000000" w:themeColor="text1"/>
        </w:rPr>
        <w:t>こと。</w:t>
      </w:r>
    </w:p>
    <w:p w:rsidR="008F56D5" w:rsidRPr="00225845" w:rsidRDefault="008F56D5" w:rsidP="00C65735">
      <w:pPr>
        <w:pStyle w:val="Web"/>
        <w:spacing w:before="12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int="eastAsia"/>
          <w:color w:val="000000" w:themeColor="text1"/>
        </w:rPr>
        <w:t>ⅲ　一時保護については、安全確保やアセスメントなどを適切に行うという目的に加え、代替養育としての性格も有することから、</w:t>
      </w:r>
      <w:r w:rsidR="00EE1A19" w:rsidRPr="00225845">
        <w:rPr>
          <w:rFonts w:ascii="HGｺﾞｼｯｸM" w:eastAsia="HGｺﾞｼｯｸM" w:hint="eastAsia"/>
          <w:color w:val="000000" w:themeColor="text1"/>
        </w:rPr>
        <w:t>一時保護を行う場は、</w:t>
      </w:r>
      <w:r w:rsidR="00255AD8" w:rsidRPr="00225845">
        <w:rPr>
          <w:rFonts w:ascii="HGｺﾞｼｯｸM" w:eastAsia="HGｺﾞｼｯｸM" w:hint="eastAsia"/>
          <w:color w:val="000000" w:themeColor="text1"/>
        </w:rPr>
        <w:t>こうした一時保護の目的を達成した上で、</w:t>
      </w:r>
      <w:r w:rsidR="006D3C50" w:rsidRPr="00225845">
        <w:rPr>
          <w:rFonts w:ascii="HGｺﾞｼｯｸM" w:eastAsia="HGｺﾞｼｯｸM" w:hint="eastAsia"/>
          <w:color w:val="000000" w:themeColor="text1"/>
        </w:rPr>
        <w:t>平成28年改正児童福祉法第３条の２に規定する</w:t>
      </w:r>
      <w:r w:rsidR="00D256F2" w:rsidRPr="00225845">
        <w:rPr>
          <w:rFonts w:ascii="HGｺﾞｼｯｸM" w:eastAsia="HGｺﾞｼｯｸM" w:hint="eastAsia"/>
          <w:color w:val="000000" w:themeColor="text1"/>
        </w:rPr>
        <w:t>子ども</w:t>
      </w:r>
      <w:r w:rsidR="006D3C50" w:rsidRPr="00225845">
        <w:rPr>
          <w:rFonts w:ascii="HGｺﾞｼｯｸM" w:eastAsia="HGｺﾞｼｯｸM" w:hint="eastAsia"/>
          <w:color w:val="000000" w:themeColor="text1"/>
        </w:rPr>
        <w:t>の家庭養育優先原則を踏まえ、</w:t>
      </w:r>
      <w:r w:rsidR="00980BCF" w:rsidRPr="00225845">
        <w:rPr>
          <w:rFonts w:ascii="HGｺﾞｼｯｸM" w:eastAsia="HGｺﾞｼｯｸM" w:hint="eastAsia"/>
          <w:color w:val="000000" w:themeColor="text1"/>
        </w:rPr>
        <w:t>家庭における養育環境と同様の養育環境あるいは</w:t>
      </w:r>
      <w:r w:rsidRPr="00225845">
        <w:rPr>
          <w:rFonts w:ascii="HGｺﾞｼｯｸM" w:eastAsia="HGｺﾞｼｯｸM" w:hint="eastAsia"/>
          <w:color w:val="000000" w:themeColor="text1"/>
        </w:rPr>
        <w:t>「できる限り</w:t>
      </w:r>
      <w:r w:rsidR="00980BCF" w:rsidRPr="00225845">
        <w:rPr>
          <w:rFonts w:ascii="HGｺﾞｼｯｸM" w:eastAsia="HGｺﾞｼｯｸM" w:hint="eastAsia"/>
          <w:color w:val="000000" w:themeColor="text1"/>
        </w:rPr>
        <w:t>良好な家庭的環境</w:t>
      </w:r>
      <w:r w:rsidRPr="00225845">
        <w:rPr>
          <w:rFonts w:ascii="HGｺﾞｼｯｸM" w:eastAsia="HGｺﾞｼｯｸM" w:hint="eastAsia"/>
          <w:color w:val="000000" w:themeColor="text1"/>
        </w:rPr>
        <w:t>」</w:t>
      </w:r>
      <w:r w:rsidR="00980BCF" w:rsidRPr="00225845">
        <w:rPr>
          <w:rFonts w:ascii="HGｺﾞｼｯｸM" w:eastAsia="HGｺﾞｼｯｸM" w:hint="eastAsia"/>
          <w:color w:val="000000" w:themeColor="text1"/>
        </w:rPr>
        <w:t>にあって、個別性が尊重される</w:t>
      </w:r>
      <w:r w:rsidR="00D256F2" w:rsidRPr="00225845">
        <w:rPr>
          <w:rFonts w:ascii="HGｺﾞｼｯｸM" w:eastAsia="HGｺﾞｼｯｸM" w:hint="eastAsia"/>
          <w:color w:val="000000" w:themeColor="text1"/>
        </w:rPr>
        <w:t>べき</w:t>
      </w:r>
      <w:r w:rsidR="00980BCF" w:rsidRPr="00225845">
        <w:rPr>
          <w:rFonts w:ascii="HGｺﾞｼｯｸM" w:eastAsia="HGｺﾞｼｯｸM" w:hint="eastAsia"/>
          <w:color w:val="000000" w:themeColor="text1"/>
        </w:rPr>
        <w:t>ものであること。</w:t>
      </w:r>
    </w:p>
    <w:p w:rsidR="00C65735" w:rsidRPr="00225845" w:rsidRDefault="008F56D5" w:rsidP="00C65735">
      <w:pPr>
        <w:pStyle w:val="Web"/>
        <w:spacing w:before="120" w:beforeAutospacing="0" w:after="0" w:afterAutospacing="0"/>
        <w:ind w:leftChars="214" w:left="706" w:hangingChars="107" w:hanging="257"/>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ⅳ</w:t>
      </w:r>
      <w:r w:rsidR="00980BCF" w:rsidRPr="00225845">
        <w:rPr>
          <w:rFonts w:ascii="HGｺﾞｼｯｸM" w:eastAsia="HGｺﾞｼｯｸM" w:cstheme="minorBidi" w:hint="eastAsia"/>
          <w:bCs/>
          <w:color w:val="000000" w:themeColor="text1"/>
          <w:kern w:val="24"/>
        </w:rPr>
        <w:t xml:space="preserve">　一時保護の見直しを検討する際には、「一時保護ガイドライン」においても示しているとおり、一時保護は子どもの最善の利益を守るために行われるものであり、一人一人の子どもの状況に応じて、適切な一時保護ができるように留意すること。</w:t>
      </w:r>
    </w:p>
    <w:p w:rsidR="00C65735" w:rsidRPr="00225845" w:rsidRDefault="00980BCF" w:rsidP="00C65735">
      <w:pPr>
        <w:pStyle w:val="Web"/>
        <w:spacing w:before="0" w:beforeAutospacing="0" w:after="0" w:afterAutospacing="0"/>
        <w:ind w:firstLineChars="300" w:firstLine="720"/>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具体的には、</w:t>
      </w:r>
    </w:p>
    <w:p w:rsidR="00C65735" w:rsidRPr="00225845" w:rsidRDefault="00980BCF" w:rsidP="00C65735">
      <w:pPr>
        <w:pStyle w:val="Web"/>
        <w:spacing w:before="0" w:beforeAutospacing="0" w:after="0" w:afterAutospacing="0"/>
        <w:ind w:leftChars="337" w:left="991" w:hangingChars="118" w:hanging="283"/>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子どもの権利及び制限される内容並びに権利が侵害された時の解決方法に関して子どもの年齢や理解に応じて説明を行うほか、子どもの意見が適切に表明されるような配慮を行うこと</w:t>
      </w:r>
      <w:r w:rsidR="00E5533A" w:rsidRPr="00225845">
        <w:rPr>
          <w:rFonts w:ascii="HGｺﾞｼｯｸM" w:eastAsia="HGｺﾞｼｯｸM" w:cstheme="minorBidi" w:hint="eastAsia"/>
          <w:bCs/>
          <w:color w:val="000000" w:themeColor="text1"/>
          <w:kern w:val="24"/>
        </w:rPr>
        <w:t>。</w:t>
      </w:r>
    </w:p>
    <w:p w:rsidR="00C65735" w:rsidRPr="00225845" w:rsidRDefault="00980BCF" w:rsidP="00C65735">
      <w:pPr>
        <w:pStyle w:val="Web"/>
        <w:spacing w:before="0" w:beforeAutospacing="0" w:after="0" w:afterAutospacing="0"/>
        <w:ind w:leftChars="337" w:left="991" w:hangingChars="118" w:hanging="283"/>
        <w:rPr>
          <w:rFonts w:ascii="HGｺﾞｼｯｸM" w:eastAsia="HGｺﾞｼｯｸM" w:cstheme="minorBidi"/>
          <w:bCs/>
          <w:color w:val="000000" w:themeColor="text1"/>
          <w:kern w:val="24"/>
        </w:rPr>
      </w:pPr>
      <w:r w:rsidRPr="00225845">
        <w:rPr>
          <w:rFonts w:ascii="HGｺﾞｼｯｸM" w:eastAsia="HGｺﾞｼｯｸM" w:hint="eastAsia"/>
          <w:color w:val="000000" w:themeColor="text1"/>
        </w:rPr>
        <w:t>・　一時保護された子どもの権利擁護の観点から、児童福祉審議会や子どもの権利擁護に関する第三者機関が一時保護を行う場所の視察や子どもの意見聴取等を行うなどの一時保護中の子どもの権利を保障するための仕組みを設けることが望ましい</w:t>
      </w:r>
      <w:r w:rsidR="00DC3126" w:rsidRPr="00225845">
        <w:rPr>
          <w:rFonts w:ascii="HGｺﾞｼｯｸM" w:eastAsia="HGｺﾞｼｯｸM" w:hint="eastAsia"/>
          <w:color w:val="000000" w:themeColor="text1"/>
        </w:rPr>
        <w:t>とともに、一時保護された子どもの立場に立った保護や質の高い支援を行うため、第三者評価を活用するなど自己評価及び外部評価を行うことが重要である</w:t>
      </w:r>
      <w:r w:rsidRPr="00225845">
        <w:rPr>
          <w:rFonts w:ascii="HGｺﾞｼｯｸM" w:eastAsia="HGｺﾞｼｯｸM" w:hint="eastAsia"/>
          <w:color w:val="000000" w:themeColor="text1"/>
        </w:rPr>
        <w:t>こと。</w:t>
      </w:r>
    </w:p>
    <w:p w:rsidR="00980BCF" w:rsidRPr="00225845" w:rsidRDefault="00980BCF" w:rsidP="00C65735">
      <w:pPr>
        <w:pStyle w:val="Web"/>
        <w:spacing w:before="0" w:beforeAutospacing="0" w:after="0" w:afterAutospacing="0"/>
        <w:ind w:leftChars="337" w:left="991" w:hangingChars="118" w:hanging="283"/>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子どもの自由な外出を制限する環境で保護する</w:t>
      </w:r>
      <w:r w:rsidR="008877C3" w:rsidRPr="00225845">
        <w:rPr>
          <w:rFonts w:ascii="HGｺﾞｼｯｸM" w:eastAsia="HGｺﾞｼｯｸM" w:cstheme="minorBidi" w:hint="eastAsia"/>
          <w:bCs/>
          <w:color w:val="000000" w:themeColor="text1"/>
          <w:kern w:val="24"/>
        </w:rPr>
        <w:t>日数</w:t>
      </w:r>
      <w:r w:rsidRPr="00225845">
        <w:rPr>
          <w:rFonts w:ascii="HGｺﾞｼｯｸM" w:eastAsia="HGｺﾞｼｯｸM" w:cstheme="minorBidi" w:hint="eastAsia"/>
          <w:bCs/>
          <w:color w:val="000000" w:themeColor="text1"/>
          <w:kern w:val="24"/>
        </w:rPr>
        <w:t>は、必要最小限とするほか、当該環境での保護の継続が必要な場合は、子どもや保護者等の状況に応じ、その必要性を２週間以内など定期的に検討すること</w:t>
      </w:r>
      <w:r w:rsidR="00E5533A" w:rsidRPr="00225845">
        <w:rPr>
          <w:rFonts w:ascii="HGｺﾞｼｯｸM" w:eastAsia="HGｺﾞｼｯｸM" w:cstheme="minorBidi" w:hint="eastAsia"/>
          <w:bCs/>
          <w:color w:val="000000" w:themeColor="text1"/>
          <w:kern w:val="24"/>
        </w:rPr>
        <w:t>。</w:t>
      </w:r>
    </w:p>
    <w:p w:rsidR="005E2BCB" w:rsidRPr="00225845" w:rsidRDefault="005E2BCB" w:rsidP="00C65735">
      <w:pPr>
        <w:pStyle w:val="Web"/>
        <w:spacing w:before="0" w:beforeAutospacing="0" w:after="0" w:afterAutospacing="0"/>
        <w:ind w:leftChars="337" w:left="991" w:hangingChars="118" w:hanging="283"/>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可能な限り子どもに安心できる環境を提供するという観点から心理的に大切な物については子どもが所持できるよう配慮するとともに、日用品、着替え等を持</w:t>
      </w:r>
      <w:r w:rsidRPr="00225845">
        <w:rPr>
          <w:rFonts w:ascii="HGｺﾞｼｯｸM" w:eastAsia="HGｺﾞｼｯｸM" w:cstheme="minorBidi" w:hint="eastAsia"/>
          <w:bCs/>
          <w:color w:val="000000" w:themeColor="text1"/>
          <w:kern w:val="24"/>
        </w:rPr>
        <w:lastRenderedPageBreak/>
        <w:t>っていない子どもに対しては、個人として所有できる生活に必要なものを初日に支給又は貸与すること。</w:t>
      </w:r>
    </w:p>
    <w:p w:rsidR="00980BCF" w:rsidRPr="00225845" w:rsidRDefault="00980BCF" w:rsidP="00C65735">
      <w:pPr>
        <w:pStyle w:val="Web"/>
        <w:spacing w:before="0" w:beforeAutospacing="0" w:after="0" w:afterAutospacing="0"/>
        <w:ind w:firstLineChars="295" w:firstLine="708"/>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などに留意すること。</w:t>
      </w:r>
    </w:p>
    <w:p w:rsidR="00980BCF" w:rsidRPr="00225845" w:rsidRDefault="008F56D5" w:rsidP="00C65735">
      <w:pPr>
        <w:pStyle w:val="Web"/>
        <w:spacing w:before="120" w:beforeAutospacing="0" w:after="0" w:afterAutospacing="0"/>
        <w:ind w:leftChars="214" w:left="706" w:hangingChars="107" w:hanging="257"/>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ⅴ</w:t>
      </w:r>
      <w:r w:rsidR="00980BCF" w:rsidRPr="00225845">
        <w:rPr>
          <w:rFonts w:ascii="HGｺﾞｼｯｸM" w:eastAsia="HGｺﾞｼｯｸM" w:cstheme="minorBidi" w:hint="eastAsia"/>
          <w:bCs/>
          <w:color w:val="000000" w:themeColor="text1"/>
          <w:kern w:val="24"/>
        </w:rPr>
        <w:t xml:space="preserve">　国において、一時保護の状況について、都道府県等に対し調査し、把握する。</w:t>
      </w:r>
    </w:p>
    <w:p w:rsidR="00C65735" w:rsidRPr="00225845" w:rsidRDefault="00C65735" w:rsidP="00C65735">
      <w:pPr>
        <w:pStyle w:val="Web"/>
        <w:spacing w:beforeLines="50" w:before="180" w:beforeAutospacing="0" w:after="0" w:afterAutospacing="0"/>
        <w:ind w:leftChars="100" w:left="210" w:firstLineChars="30" w:firstLine="72"/>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（評価のための指標例）</w:t>
      </w:r>
    </w:p>
    <w:p w:rsidR="00C65735" w:rsidRPr="00225845" w:rsidRDefault="00980BCF" w:rsidP="00C6573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一時保護所での一時保護</w:t>
      </w:r>
      <w:r w:rsidR="008F56D5" w:rsidRPr="00225845">
        <w:rPr>
          <w:rFonts w:ascii="HGｺﾞｼｯｸM" w:eastAsia="HGｺﾞｼｯｸM" w:cstheme="minorBidi" w:hint="eastAsia"/>
          <w:bCs/>
          <w:color w:val="000000" w:themeColor="text1"/>
          <w:kern w:val="24"/>
        </w:rPr>
        <w:t>子ども</w:t>
      </w:r>
      <w:r w:rsidRPr="00225845">
        <w:rPr>
          <w:rFonts w:ascii="HGｺﾞｼｯｸM" w:eastAsia="HGｺﾞｼｯｸM" w:cstheme="minorBidi" w:hint="eastAsia"/>
          <w:bCs/>
          <w:color w:val="000000" w:themeColor="text1"/>
          <w:kern w:val="24"/>
        </w:rPr>
        <w:t>数</w:t>
      </w:r>
    </w:p>
    <w:p w:rsidR="00C65735" w:rsidRPr="00225845" w:rsidRDefault="00980BCF" w:rsidP="00C6573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委託一時保護</w:t>
      </w:r>
      <w:r w:rsidR="008F56D5" w:rsidRPr="00225845">
        <w:rPr>
          <w:rFonts w:ascii="HGｺﾞｼｯｸM" w:eastAsia="HGｺﾞｼｯｸM" w:cstheme="minorBidi" w:hint="eastAsia"/>
          <w:bCs/>
          <w:color w:val="000000" w:themeColor="text1"/>
          <w:kern w:val="24"/>
        </w:rPr>
        <w:t>子ども</w:t>
      </w:r>
      <w:r w:rsidRPr="00225845">
        <w:rPr>
          <w:rFonts w:ascii="HGｺﾞｼｯｸM" w:eastAsia="HGｺﾞｼｯｸM" w:cstheme="minorBidi" w:hint="eastAsia"/>
          <w:bCs/>
          <w:color w:val="000000" w:themeColor="text1"/>
          <w:kern w:val="24"/>
        </w:rPr>
        <w:t>数</w:t>
      </w:r>
    </w:p>
    <w:p w:rsidR="00C65735" w:rsidRPr="00225845" w:rsidRDefault="00980BCF" w:rsidP="0017108E">
      <w:pPr>
        <w:pStyle w:val="Web"/>
        <w:spacing w:before="0" w:beforeAutospacing="0" w:after="0" w:afterAutospacing="0"/>
        <w:ind w:leftChars="100" w:left="210" w:firstLineChars="300" w:firstLine="720"/>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C65735"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里親</w:t>
      </w:r>
    </w:p>
    <w:p w:rsidR="00C65735" w:rsidRPr="00225845" w:rsidRDefault="00980BCF" w:rsidP="0017108E">
      <w:pPr>
        <w:pStyle w:val="Web"/>
        <w:spacing w:before="0" w:beforeAutospacing="0" w:after="0" w:afterAutospacing="0"/>
        <w:ind w:leftChars="100" w:left="210" w:firstLineChars="300" w:firstLine="720"/>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C65735"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一時保護専用施設</w:t>
      </w:r>
    </w:p>
    <w:p w:rsidR="00C65735" w:rsidRPr="00225845" w:rsidRDefault="008877C3" w:rsidP="009947DA">
      <w:pPr>
        <w:pStyle w:val="Web"/>
        <w:spacing w:before="0" w:beforeAutospacing="0" w:after="0" w:afterAutospacing="0"/>
        <w:ind w:leftChars="100" w:left="210" w:firstLineChars="594" w:firstLine="1426"/>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うち敷地外のものの数</w:t>
      </w:r>
    </w:p>
    <w:p w:rsidR="00C65735" w:rsidRPr="00225845" w:rsidRDefault="00980BCF" w:rsidP="0017108E">
      <w:pPr>
        <w:pStyle w:val="Web"/>
        <w:spacing w:before="0" w:beforeAutospacing="0" w:after="0" w:afterAutospacing="0"/>
        <w:ind w:leftChars="100" w:left="210" w:firstLineChars="300" w:firstLine="720"/>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C65735"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その他の施設</w:t>
      </w:r>
    </w:p>
    <w:p w:rsidR="00980BCF" w:rsidRPr="00225845" w:rsidRDefault="00980BCF" w:rsidP="00C6573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研修を受けている職員数</w:t>
      </w:r>
    </w:p>
    <w:p w:rsidR="00CD1E31" w:rsidRPr="00225845" w:rsidRDefault="008402E6" w:rsidP="00C65735">
      <w:pPr>
        <w:pStyle w:val="Web"/>
        <w:spacing w:before="0" w:beforeAutospacing="0" w:after="0" w:afterAutospacing="0"/>
        <w:ind w:left="851" w:hanging="284"/>
        <w:rPr>
          <w:rFonts w:ascii="HGｺﾞｼｯｸM" w:eastAsia="HGｺﾞｼｯｸM" w:cstheme="minorBidi"/>
          <w:bCs/>
          <w:color w:val="000000" w:themeColor="text1"/>
          <w:kern w:val="24"/>
          <w:u w:val="single"/>
        </w:rPr>
      </w:pPr>
      <w:r w:rsidRPr="00225845">
        <w:rPr>
          <w:rFonts w:ascii="HGｺﾞｼｯｸM" w:eastAsia="HGｺﾞｼｯｸM" w:cstheme="minorBidi" w:hint="eastAsia"/>
          <w:bCs/>
          <w:color w:val="000000" w:themeColor="text1"/>
          <w:kern w:val="24"/>
          <w:u w:val="single"/>
        </w:rPr>
        <w:t>・　平均一時保護日数</w:t>
      </w:r>
    </w:p>
    <w:p w:rsidR="00980BCF" w:rsidRPr="00225845" w:rsidRDefault="00980BCF" w:rsidP="008B073C">
      <w:pPr>
        <w:pStyle w:val="Web"/>
        <w:spacing w:before="0" w:beforeAutospacing="0" w:after="0" w:afterAutospacing="0"/>
        <w:rPr>
          <w:rFonts w:ascii="HGｺﾞｼｯｸM" w:eastAsia="HGｺﾞｼｯｸM" w:cstheme="minorBidi"/>
          <w:b/>
          <w:bCs/>
          <w:color w:val="000000" w:themeColor="text1"/>
          <w:kern w:val="24"/>
        </w:rPr>
      </w:pPr>
    </w:p>
    <w:p w:rsidR="00A53911" w:rsidRPr="00225845" w:rsidRDefault="00A53911" w:rsidP="008B073C">
      <w:pPr>
        <w:pStyle w:val="Web"/>
        <w:spacing w:before="0" w:beforeAutospacing="0" w:after="0" w:afterAutospacing="0"/>
        <w:rPr>
          <w:rFonts w:ascii="HGｺﾞｼｯｸM" w:eastAsia="HGｺﾞｼｯｸM" w:cstheme="minorBidi"/>
          <w:b/>
          <w:bCs/>
          <w:color w:val="000000" w:themeColor="text1"/>
          <w:kern w:val="24"/>
        </w:rPr>
      </w:pPr>
      <w:r w:rsidRPr="00225845">
        <w:rPr>
          <w:rFonts w:ascii="HGｺﾞｼｯｸM" w:eastAsia="HGｺﾞｼｯｸM" w:cstheme="minorBidi" w:hint="eastAsia"/>
          <w:b/>
          <w:bCs/>
          <w:color w:val="000000" w:themeColor="text1"/>
          <w:kern w:val="24"/>
        </w:rPr>
        <w:t>（</w:t>
      </w:r>
      <w:r w:rsidR="001F085D" w:rsidRPr="00225845">
        <w:rPr>
          <w:rFonts w:ascii="HGｺﾞｼｯｸM" w:eastAsia="HGｺﾞｼｯｸM" w:cstheme="minorBidi" w:hint="eastAsia"/>
          <w:b/>
          <w:bCs/>
          <w:color w:val="000000" w:themeColor="text1"/>
          <w:kern w:val="24"/>
        </w:rPr>
        <w:t>９</w:t>
      </w:r>
      <w:r w:rsidRPr="00225845">
        <w:rPr>
          <w:rFonts w:ascii="HGｺﾞｼｯｸM" w:eastAsia="HGｺﾞｼｯｸM" w:cstheme="minorBidi" w:hint="eastAsia"/>
          <w:b/>
          <w:bCs/>
          <w:color w:val="000000" w:themeColor="text1"/>
          <w:kern w:val="24"/>
        </w:rPr>
        <w:t>）社会的養護自立支援の推進に向けた取組</w:t>
      </w:r>
    </w:p>
    <w:p w:rsidR="00C65735" w:rsidRPr="00225845" w:rsidRDefault="00C65735" w:rsidP="00C65735">
      <w:pPr>
        <w:pStyle w:val="Web"/>
        <w:spacing w:before="0" w:beforeAutospacing="0" w:after="0" w:afterAutospacing="0"/>
        <w:ind w:leftChars="136" w:left="567"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平成28年改正児童福祉法により自立のための支援が必要に応じて継続されるための仕組みが整備されたこと等を踏まえて、社会的養護自立支援事業及び就学者自立生活援助事業を実施していない都道府県において、事業の実施に向けた計画（実施予定時期、実施メニュー）を策定すること。</w:t>
      </w:r>
    </w:p>
    <w:p w:rsidR="008F56D5" w:rsidRPr="00225845" w:rsidRDefault="008F56D5" w:rsidP="00C65735">
      <w:pPr>
        <w:pStyle w:val="Web"/>
        <w:spacing w:before="0" w:beforeAutospacing="0" w:after="0" w:afterAutospacing="0"/>
        <w:ind w:leftChars="136" w:left="567" w:hangingChars="117" w:hanging="281"/>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　また、自立援助ホームの実施など、社会的養護の子どもの自立支援策の強化のための取組についても、実施に向けた計画を策定すること。</w:t>
      </w:r>
    </w:p>
    <w:p w:rsidR="00C65735" w:rsidRPr="00225845" w:rsidRDefault="00C65735" w:rsidP="00C65735">
      <w:pPr>
        <w:pStyle w:val="Web"/>
        <w:spacing w:beforeLines="50" w:before="180" w:beforeAutospacing="0" w:after="0" w:afterAutospacing="0"/>
        <w:ind w:leftChars="100" w:left="210" w:firstLineChars="30" w:firstLine="72"/>
        <w:rPr>
          <w:rFonts w:ascii="HGｺﾞｼｯｸM" w:eastAsia="HGｺﾞｼｯｸM"/>
          <w:color w:val="000000" w:themeColor="text1"/>
        </w:rPr>
      </w:pPr>
      <w:r w:rsidRPr="00225845">
        <w:rPr>
          <w:rFonts w:ascii="HGｺﾞｼｯｸM" w:eastAsia="HGｺﾞｼｯｸM" w:hint="eastAsia"/>
          <w:color w:val="000000" w:themeColor="text1"/>
        </w:rPr>
        <w:t>（計画策定に当たっての留意点）</w:t>
      </w:r>
    </w:p>
    <w:p w:rsidR="00F22464" w:rsidRPr="00225845" w:rsidRDefault="00F22464" w:rsidP="00E36F1F">
      <w:pPr>
        <w:pStyle w:val="Web"/>
        <w:spacing w:before="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hint="eastAsia"/>
          <w:color w:val="000000" w:themeColor="text1"/>
        </w:rPr>
        <w:t>・　代替養育や在宅指導などを経験した子どもの自立支援については、行政としての責務である。そうしたことも踏まえて早期の実施に努めること。</w:t>
      </w:r>
    </w:p>
    <w:p w:rsidR="00E36F1F" w:rsidRPr="00225845" w:rsidRDefault="00E36F1F" w:rsidP="00E36F1F">
      <w:pPr>
        <w:pStyle w:val="Web"/>
        <w:spacing w:beforeLines="50" w:before="180" w:beforeAutospacing="0" w:after="0" w:afterAutospacing="0"/>
        <w:ind w:leftChars="100" w:left="210" w:firstLineChars="30" w:firstLine="72"/>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（評価のための指標例）</w:t>
      </w:r>
    </w:p>
    <w:p w:rsidR="00E36F1F" w:rsidRPr="00225845" w:rsidRDefault="00A53911" w:rsidP="00E36F1F">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社会的養護自立支援事業の実施率</w:t>
      </w:r>
    </w:p>
    <w:p w:rsidR="00A53911" w:rsidRPr="00225845" w:rsidRDefault="00A53911" w:rsidP="00E36F1F">
      <w:pPr>
        <w:pStyle w:val="Web"/>
        <w:spacing w:before="0" w:beforeAutospacing="0" w:after="0" w:afterAutospacing="0"/>
        <w:ind w:left="851" w:hanging="284"/>
        <w:rPr>
          <w:rFonts w:ascii="HGｺﾞｼｯｸM" w:eastAsia="HGｺﾞｼｯｸM" w:cstheme="minorBidi"/>
          <w:b/>
          <w:bCs/>
          <w:color w:val="000000" w:themeColor="text1"/>
          <w:kern w:val="24"/>
        </w:rPr>
      </w:pPr>
      <w:r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代替養育経験者</w:t>
      </w:r>
      <w:r w:rsidR="001F085D" w:rsidRPr="00225845">
        <w:rPr>
          <w:rFonts w:ascii="HGｺﾞｼｯｸM" w:eastAsia="HGｺﾞｼｯｸM" w:cstheme="minorBidi" w:hint="eastAsia"/>
          <w:bCs/>
          <w:color w:val="000000" w:themeColor="text1"/>
          <w:kern w:val="24"/>
        </w:rPr>
        <w:t>等</w:t>
      </w:r>
      <w:r w:rsidRPr="00225845">
        <w:rPr>
          <w:rFonts w:ascii="HGｺﾞｼｯｸM" w:eastAsia="HGｺﾞｼｯｸM" w:cstheme="minorBidi" w:hint="eastAsia"/>
          <w:bCs/>
          <w:color w:val="000000" w:themeColor="text1"/>
          <w:kern w:val="24"/>
        </w:rPr>
        <w:t>のフォローアップ</w:t>
      </w:r>
      <w:r w:rsidR="001F085D" w:rsidRPr="00225845">
        <w:rPr>
          <w:rFonts w:ascii="HGｺﾞｼｯｸM" w:eastAsia="HGｺﾞｼｯｸM" w:cstheme="minorBidi" w:hint="eastAsia"/>
          <w:bCs/>
          <w:color w:val="000000" w:themeColor="text1"/>
          <w:kern w:val="24"/>
        </w:rPr>
        <w:t>の状況</w:t>
      </w:r>
    </w:p>
    <w:p w:rsidR="008F56D5" w:rsidRPr="00225845" w:rsidRDefault="008F56D5" w:rsidP="008F56D5">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　自立援助ホームの実施か所数、入居者数</w:t>
      </w:r>
    </w:p>
    <w:p w:rsidR="00E36F1F" w:rsidRPr="00225845" w:rsidRDefault="00E36F1F" w:rsidP="008B073C">
      <w:pPr>
        <w:pStyle w:val="Web"/>
        <w:spacing w:before="0" w:beforeAutospacing="0" w:after="0" w:afterAutospacing="0"/>
        <w:rPr>
          <w:rFonts w:ascii="HGｺﾞｼｯｸM" w:eastAsia="HGｺﾞｼｯｸM" w:cstheme="minorBidi"/>
          <w:b/>
          <w:bCs/>
          <w:color w:val="000000" w:themeColor="text1"/>
          <w:kern w:val="24"/>
        </w:rPr>
      </w:pPr>
    </w:p>
    <w:p w:rsidR="00A53911" w:rsidRPr="00225845" w:rsidRDefault="00A53911" w:rsidP="008B073C">
      <w:pPr>
        <w:pStyle w:val="Web"/>
        <w:spacing w:before="0" w:beforeAutospacing="0" w:after="0" w:afterAutospacing="0"/>
        <w:rPr>
          <w:rFonts w:ascii="HGｺﾞｼｯｸM" w:eastAsia="HGｺﾞｼｯｸM" w:cstheme="minorBidi"/>
          <w:b/>
          <w:bCs/>
          <w:color w:val="000000" w:themeColor="text1"/>
          <w:kern w:val="24"/>
        </w:rPr>
      </w:pPr>
      <w:r w:rsidRPr="00225845">
        <w:rPr>
          <w:rFonts w:ascii="HGｺﾞｼｯｸM" w:eastAsia="HGｺﾞｼｯｸM" w:cstheme="minorBidi" w:hint="eastAsia"/>
          <w:b/>
          <w:bCs/>
          <w:color w:val="000000" w:themeColor="text1"/>
          <w:kern w:val="24"/>
        </w:rPr>
        <w:t>（</w:t>
      </w:r>
      <w:r w:rsidR="001F085D" w:rsidRPr="00225845">
        <w:rPr>
          <w:rFonts w:ascii="HGｺﾞｼｯｸM" w:eastAsia="HGｺﾞｼｯｸM" w:cstheme="minorBidi" w:hint="eastAsia"/>
          <w:b/>
          <w:bCs/>
          <w:color w:val="000000" w:themeColor="text1"/>
          <w:kern w:val="24"/>
        </w:rPr>
        <w:t>10</w:t>
      </w:r>
      <w:r w:rsidRPr="00225845">
        <w:rPr>
          <w:rFonts w:ascii="HGｺﾞｼｯｸM" w:eastAsia="HGｺﾞｼｯｸM" w:cstheme="minorBidi" w:hint="eastAsia"/>
          <w:b/>
          <w:bCs/>
          <w:color w:val="000000" w:themeColor="text1"/>
          <w:kern w:val="24"/>
        </w:rPr>
        <w:t>）児童相談所</w:t>
      </w:r>
      <w:r w:rsidR="001F085D" w:rsidRPr="00225845">
        <w:rPr>
          <w:rFonts w:ascii="HGｺﾞｼｯｸM" w:eastAsia="HGｺﾞｼｯｸM" w:cstheme="minorBidi" w:hint="eastAsia"/>
          <w:b/>
          <w:bCs/>
          <w:color w:val="000000" w:themeColor="text1"/>
          <w:kern w:val="24"/>
        </w:rPr>
        <w:t>の強化等</w:t>
      </w:r>
      <w:r w:rsidRPr="00225845">
        <w:rPr>
          <w:rFonts w:ascii="HGｺﾞｼｯｸM" w:eastAsia="HGｺﾞｼｯｸM" w:cstheme="minorBidi" w:hint="eastAsia"/>
          <w:b/>
          <w:bCs/>
          <w:color w:val="000000" w:themeColor="text1"/>
          <w:kern w:val="24"/>
        </w:rPr>
        <w:t>に向けた取組</w:t>
      </w:r>
    </w:p>
    <w:p w:rsidR="00E36F1F" w:rsidRPr="00225845" w:rsidRDefault="00E36F1F" w:rsidP="00E36F1F">
      <w:pPr>
        <w:pStyle w:val="Web"/>
        <w:spacing w:before="0" w:beforeAutospacing="0" w:after="0" w:afterAutospacing="0"/>
        <w:ind w:leftChars="136" w:left="568" w:hangingChars="117" w:hanging="2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①中核市・特別区の児童相談所設置に向けた取組</w:t>
      </w:r>
    </w:p>
    <w:p w:rsidR="00E36F1F" w:rsidRPr="00225845" w:rsidRDefault="00E36F1F" w:rsidP="00E36F1F">
      <w:pPr>
        <w:pStyle w:val="Web"/>
        <w:spacing w:before="0" w:beforeAutospacing="0" w:after="0" w:afterAutospacing="0"/>
        <w:ind w:left="851" w:hanging="284"/>
        <w:rPr>
          <w:rFonts w:ascii="HGｺﾞｼｯｸM" w:eastAsia="HGｺﾞｼｯｸM" w:cstheme="minorBidi"/>
          <w:color w:val="000000" w:themeColor="text1"/>
          <w:kern w:val="24"/>
        </w:rPr>
      </w:pPr>
      <w:r w:rsidRPr="00225845">
        <w:rPr>
          <w:rFonts w:ascii="HGｺﾞｼｯｸM" w:eastAsia="HGｺﾞｼｯｸM" w:hint="eastAsia"/>
          <w:color w:val="000000" w:themeColor="text1"/>
        </w:rPr>
        <w:t>・　平成28年改正児童福祉法附則第３条の趣旨は全ての中核市・特別区が児童相談所を設置できるようにすることであることから、できるだけ設置を促す。</w:t>
      </w:r>
    </w:p>
    <w:p w:rsidR="00E36F1F" w:rsidRPr="00225845" w:rsidRDefault="00E36F1F" w:rsidP="00E36F1F">
      <w:pPr>
        <w:pStyle w:val="Web"/>
        <w:spacing w:beforeLines="50" w:before="18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　中核市・特別区が児童相談所を設置できるよう、各都道府県における具体的な計画を策定すること。</w:t>
      </w:r>
    </w:p>
    <w:p w:rsidR="00E36F1F" w:rsidRPr="00225845" w:rsidRDefault="00E36F1F" w:rsidP="00E36F1F">
      <w:pPr>
        <w:pStyle w:val="Web"/>
        <w:spacing w:beforeLines="50" w:before="180" w:beforeAutospacing="0" w:after="0" w:afterAutospacing="0"/>
        <w:ind w:leftChars="100" w:left="210" w:firstLineChars="30" w:firstLine="72"/>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E36F1F" w:rsidRPr="00225845" w:rsidRDefault="00A53911" w:rsidP="00E36F1F">
      <w:pPr>
        <w:pStyle w:val="Web"/>
        <w:spacing w:before="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lastRenderedPageBreak/>
        <w:t>ⅰ　児童相談所設置に向けて、都道府県内の中核市・特別区の設置に係る意向、希望する中核市・特別区の計画を踏まえた都道府県のスケジュール、都道府県等における中核市・特別区の人材養成等に関する事項等を計画に記載する</w:t>
      </w:r>
      <w:r w:rsidR="001F085D" w:rsidRPr="00225845">
        <w:rPr>
          <w:rFonts w:ascii="HGｺﾞｼｯｸM" w:eastAsia="HGｺﾞｼｯｸM" w:cstheme="minorBidi" w:hint="eastAsia"/>
          <w:color w:val="000000" w:themeColor="text1"/>
          <w:kern w:val="24"/>
        </w:rPr>
        <w:t>こと</w:t>
      </w:r>
      <w:r w:rsidRPr="00225845">
        <w:rPr>
          <w:rFonts w:ascii="HGｺﾞｼｯｸM" w:eastAsia="HGｺﾞｼｯｸM" w:cstheme="minorBidi" w:hint="eastAsia"/>
          <w:color w:val="000000" w:themeColor="text1"/>
          <w:kern w:val="24"/>
        </w:rPr>
        <w:t>。</w:t>
      </w:r>
    </w:p>
    <w:p w:rsidR="00E36F1F" w:rsidRPr="00225845" w:rsidRDefault="00A53911" w:rsidP="00E36F1F">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ⅱ　その際、都道府県と設置希望自治体との個別の具体的な協議の進め方（都道府県と市区合同の協議体や連絡会議等連携・情報共有の方法）、都道府県の体制や一時保護所の相互利用の方法等について、留意すること。</w:t>
      </w:r>
    </w:p>
    <w:p w:rsidR="001F085D" w:rsidRPr="00225845" w:rsidRDefault="001F085D" w:rsidP="00E36F1F">
      <w:pPr>
        <w:pStyle w:val="Web"/>
        <w:spacing w:before="120" w:beforeAutospacing="0" w:after="0" w:afterAutospacing="0"/>
        <w:ind w:leftChars="214" w:left="706" w:hangingChars="107" w:hanging="257"/>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ⅲ　国においては</w:t>
      </w:r>
      <w:r w:rsidR="00E5533A" w:rsidRPr="00225845">
        <w:rPr>
          <w:rFonts w:ascii="HGｺﾞｼｯｸM" w:eastAsia="HGｺﾞｼｯｸM" w:cstheme="minorBidi" w:hint="eastAsia"/>
          <w:color w:val="000000" w:themeColor="text1"/>
          <w:kern w:val="24"/>
        </w:rPr>
        <w:t>、</w:t>
      </w:r>
      <w:r w:rsidR="008C3543" w:rsidRPr="00225845">
        <w:rPr>
          <w:rFonts w:ascii="HGｺﾞｼｯｸM" w:eastAsia="HGｺﾞｼｯｸM" w:cstheme="minorBidi" w:hint="eastAsia"/>
          <w:color w:val="000000" w:themeColor="text1"/>
          <w:kern w:val="24"/>
        </w:rPr>
        <w:t>平成28年</w:t>
      </w:r>
      <w:r w:rsidRPr="00225845">
        <w:rPr>
          <w:rFonts w:ascii="HGｺﾞｼｯｸM" w:eastAsia="HGｺﾞｼｯｸM" w:cstheme="minorBidi" w:hint="eastAsia"/>
          <w:color w:val="000000" w:themeColor="text1"/>
          <w:kern w:val="24"/>
        </w:rPr>
        <w:t>改正児童福祉法附則第</w:t>
      </w:r>
      <w:r w:rsidR="00E36F1F" w:rsidRPr="00225845">
        <w:rPr>
          <w:rFonts w:ascii="HGｺﾞｼｯｸM" w:eastAsia="HGｺﾞｼｯｸM" w:cstheme="minorBidi" w:hint="eastAsia"/>
          <w:color w:val="000000" w:themeColor="text1"/>
          <w:kern w:val="24"/>
        </w:rPr>
        <w:t>３</w:t>
      </w:r>
      <w:r w:rsidRPr="00225845">
        <w:rPr>
          <w:rFonts w:ascii="HGｺﾞｼｯｸM" w:eastAsia="HGｺﾞｼｯｸM" w:cstheme="minorBidi" w:hint="eastAsia"/>
          <w:color w:val="000000" w:themeColor="text1"/>
          <w:kern w:val="24"/>
        </w:rPr>
        <w:t>条の規定に基づき、設置に向けた支援など必要な措置を講じる。</w:t>
      </w:r>
    </w:p>
    <w:p w:rsidR="00E36F1F" w:rsidRPr="00225845" w:rsidRDefault="00E36F1F" w:rsidP="00E36F1F">
      <w:pPr>
        <w:pStyle w:val="Web"/>
        <w:spacing w:before="0" w:beforeAutospacing="0" w:after="0" w:afterAutospacing="0"/>
        <w:ind w:leftChars="136" w:left="568" w:hangingChars="117" w:hanging="282"/>
        <w:rPr>
          <w:rFonts w:ascii="HGｺﾞｼｯｸM" w:eastAsia="HGｺﾞｼｯｸM" w:cstheme="minorBidi"/>
          <w:b/>
          <w:bCs/>
          <w:color w:val="000000" w:themeColor="text1"/>
          <w:kern w:val="24"/>
        </w:rPr>
      </w:pPr>
    </w:p>
    <w:p w:rsidR="00E36F1F" w:rsidRPr="00225845" w:rsidRDefault="00E36F1F" w:rsidP="00E36F1F">
      <w:pPr>
        <w:pStyle w:val="Web"/>
        <w:spacing w:before="0" w:beforeAutospacing="0" w:after="0" w:afterAutospacing="0"/>
        <w:ind w:leftChars="136" w:left="568" w:hangingChars="117" w:hanging="282"/>
        <w:rPr>
          <w:rFonts w:ascii="HGｺﾞｼｯｸM" w:eastAsia="HGｺﾞｼｯｸM"/>
          <w:color w:val="000000" w:themeColor="text1"/>
        </w:rPr>
      </w:pPr>
      <w:r w:rsidRPr="00225845">
        <w:rPr>
          <w:rFonts w:ascii="HGｺﾞｼｯｸM" w:eastAsia="HGｺﾞｼｯｸM" w:cstheme="minorBidi" w:hint="eastAsia"/>
          <w:b/>
          <w:bCs/>
          <w:color w:val="000000" w:themeColor="text1"/>
          <w:kern w:val="24"/>
        </w:rPr>
        <w:t>②都道府県（児童相談所）における人材確保・育成に向けた取組</w:t>
      </w:r>
    </w:p>
    <w:p w:rsidR="00A53911" w:rsidRPr="00225845" w:rsidRDefault="00E36F1F" w:rsidP="00E36F1F">
      <w:pPr>
        <w:pStyle w:val="Web"/>
        <w:spacing w:before="0" w:beforeAutospacing="0" w:after="0" w:afterAutospacing="0"/>
        <w:ind w:left="851" w:hanging="284"/>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 xml:space="preserve">・　</w:t>
      </w:r>
      <w:r w:rsidR="00A53911" w:rsidRPr="00225845">
        <w:rPr>
          <w:rFonts w:ascii="HGｺﾞｼｯｸM" w:eastAsia="HGｺﾞｼｯｸM" w:cstheme="minorBidi" w:hint="eastAsia"/>
          <w:color w:val="000000" w:themeColor="text1"/>
          <w:kern w:val="24"/>
        </w:rPr>
        <w:t>児童相談所における各都道府県等（児童相談所）職員の配置など、子ども家庭福祉人材の確保・育成のための、具体的な計画を策定</w:t>
      </w:r>
      <w:r w:rsidR="001F085D" w:rsidRPr="00225845">
        <w:rPr>
          <w:rFonts w:ascii="HGｺﾞｼｯｸM" w:eastAsia="HGｺﾞｼｯｸM" w:cstheme="minorBidi" w:hint="eastAsia"/>
          <w:color w:val="000000" w:themeColor="text1"/>
          <w:kern w:val="24"/>
        </w:rPr>
        <w:t>すること</w:t>
      </w:r>
      <w:r w:rsidR="00A53911" w:rsidRPr="00225845">
        <w:rPr>
          <w:rFonts w:ascii="HGｺﾞｼｯｸM" w:eastAsia="HGｺﾞｼｯｸM" w:cstheme="minorBidi" w:hint="eastAsia"/>
          <w:color w:val="000000" w:themeColor="text1"/>
          <w:kern w:val="24"/>
        </w:rPr>
        <w:t>。</w:t>
      </w:r>
    </w:p>
    <w:p w:rsidR="00E36F1F" w:rsidRPr="00225845" w:rsidRDefault="00E36F1F" w:rsidP="00E36F1F">
      <w:pPr>
        <w:pStyle w:val="Web"/>
        <w:spacing w:beforeLines="50" w:before="180" w:beforeAutospacing="0" w:after="0" w:afterAutospacing="0"/>
        <w:ind w:leftChars="100" w:left="210" w:firstLineChars="30" w:firstLine="72"/>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（計画策定に当たっての留意点）</w:t>
      </w:r>
    </w:p>
    <w:p w:rsidR="00E36F1F" w:rsidRPr="00225845" w:rsidRDefault="00E36F1F" w:rsidP="00E36F1F">
      <w:pPr>
        <w:pStyle w:val="Web"/>
        <w:spacing w:before="0" w:beforeAutospacing="0" w:after="0" w:afterAutospacing="0"/>
        <w:ind w:leftChars="214" w:left="706" w:hangingChars="107" w:hanging="257"/>
        <w:rPr>
          <w:rFonts w:ascii="HGｺﾞｼｯｸM" w:eastAsia="HGｺﾞｼｯｸM"/>
          <w:color w:val="000000" w:themeColor="text1"/>
        </w:rPr>
      </w:pPr>
      <w:r w:rsidRPr="00225845">
        <w:rPr>
          <w:rFonts w:ascii="HGｺﾞｼｯｸM" w:eastAsia="HGｺﾞｼｯｸM" w:cstheme="minorBidi" w:hint="eastAsia"/>
          <w:color w:val="000000" w:themeColor="text1"/>
          <w:kern w:val="24"/>
        </w:rPr>
        <w:t>・</w:t>
      </w:r>
      <w:r w:rsidR="00A53911" w:rsidRPr="00225845">
        <w:rPr>
          <w:rFonts w:ascii="HGｺﾞｼｯｸM" w:eastAsia="HGｺﾞｼｯｸM" w:cstheme="minorBidi" w:hint="eastAsia"/>
          <w:color w:val="000000" w:themeColor="text1"/>
          <w:kern w:val="24"/>
        </w:rPr>
        <w:t xml:space="preserve">　</w:t>
      </w:r>
      <w:r w:rsidR="008C3543" w:rsidRPr="00225845">
        <w:rPr>
          <w:rFonts w:ascii="HGｺﾞｼｯｸM" w:eastAsia="HGｺﾞｼｯｸM" w:cstheme="minorBidi" w:hint="eastAsia"/>
          <w:color w:val="000000" w:themeColor="text1"/>
          <w:kern w:val="24"/>
        </w:rPr>
        <w:t>平成28年</w:t>
      </w:r>
      <w:r w:rsidR="00A53911" w:rsidRPr="00225845">
        <w:rPr>
          <w:rFonts w:ascii="HGｺﾞｼｯｸM" w:eastAsia="HGｺﾞｼｯｸM" w:cstheme="minorBidi" w:hint="eastAsia"/>
          <w:color w:val="000000" w:themeColor="text1"/>
          <w:kern w:val="24"/>
        </w:rPr>
        <w:t>改正児童福祉法</w:t>
      </w:r>
      <w:r w:rsidR="008F56D5" w:rsidRPr="00225845">
        <w:rPr>
          <w:rFonts w:ascii="HGｺﾞｼｯｸM" w:eastAsia="HGｺﾞｼｯｸM" w:cstheme="minorBidi" w:hint="eastAsia"/>
          <w:color w:val="000000" w:themeColor="text1"/>
          <w:kern w:val="24"/>
        </w:rPr>
        <w:t>及び児童相談所強化プランに沿った</w:t>
      </w:r>
      <w:r w:rsidR="00A53911" w:rsidRPr="00225845">
        <w:rPr>
          <w:rFonts w:ascii="HGｺﾞｼｯｸM" w:eastAsia="HGｺﾞｼｯｸM" w:cstheme="minorBidi" w:hint="eastAsia"/>
          <w:color w:val="000000" w:themeColor="text1"/>
          <w:kern w:val="24"/>
        </w:rPr>
        <w:t>都道府県等（児童相談所）の職員（※</w:t>
      </w:r>
      <w:r w:rsidRPr="00225845">
        <w:rPr>
          <w:rFonts w:ascii="HGｺﾞｼｯｸM" w:eastAsia="HGｺﾞｼｯｸM" w:cstheme="minorBidi" w:hint="eastAsia"/>
          <w:color w:val="000000" w:themeColor="text1"/>
          <w:kern w:val="24"/>
        </w:rPr>
        <w:t>１</w:t>
      </w:r>
      <w:r w:rsidR="00A53911" w:rsidRPr="00225845">
        <w:rPr>
          <w:rFonts w:ascii="HGｺﾞｼｯｸM" w:eastAsia="HGｺﾞｼｯｸM" w:cstheme="minorBidi" w:hint="eastAsia"/>
          <w:color w:val="000000" w:themeColor="text1"/>
          <w:kern w:val="24"/>
        </w:rPr>
        <w:t>）の配置、研修の実施方法・時期等を計画に記載する</w:t>
      </w:r>
      <w:r w:rsidR="001F085D" w:rsidRPr="00225845">
        <w:rPr>
          <w:rFonts w:ascii="HGｺﾞｼｯｸM" w:eastAsia="HGｺﾞｼｯｸM" w:cstheme="minorBidi" w:hint="eastAsia"/>
          <w:color w:val="000000" w:themeColor="text1"/>
          <w:kern w:val="24"/>
        </w:rPr>
        <w:t>こと</w:t>
      </w:r>
      <w:r w:rsidR="00A53911" w:rsidRPr="00225845">
        <w:rPr>
          <w:rFonts w:ascii="HGｺﾞｼｯｸM" w:eastAsia="HGｺﾞｼｯｸM" w:cstheme="minorBidi" w:hint="eastAsia"/>
          <w:color w:val="000000" w:themeColor="text1"/>
          <w:kern w:val="24"/>
        </w:rPr>
        <w:t>。</w:t>
      </w:r>
    </w:p>
    <w:p w:rsidR="00E36F1F" w:rsidRPr="00225845" w:rsidRDefault="00A53911" w:rsidP="00E36F1F">
      <w:pPr>
        <w:pStyle w:val="Web"/>
        <w:spacing w:before="120" w:beforeAutospacing="0" w:after="0" w:afterAutospacing="0"/>
        <w:ind w:leftChars="338" w:left="1135" w:hangingChars="177" w:hanging="425"/>
        <w:rPr>
          <w:rFonts w:ascii="HGｺﾞｼｯｸM" w:eastAsia="HGｺﾞｼｯｸM" w:cstheme="minorBidi"/>
          <w:color w:val="000000" w:themeColor="text1"/>
          <w:kern w:val="24"/>
        </w:rPr>
      </w:pPr>
      <w:r w:rsidRPr="00225845">
        <w:rPr>
          <w:rFonts w:ascii="HGｺﾞｼｯｸM" w:eastAsia="HGｺﾞｼｯｸM" w:cstheme="minorBidi" w:hint="eastAsia"/>
          <w:color w:val="000000" w:themeColor="text1"/>
          <w:kern w:val="24"/>
        </w:rPr>
        <w:t>※</w:t>
      </w:r>
      <w:r w:rsidR="00E36F1F" w:rsidRPr="00225845">
        <w:rPr>
          <w:rFonts w:ascii="HGｺﾞｼｯｸM" w:eastAsia="HGｺﾞｼｯｸM" w:cstheme="minorBidi" w:hint="eastAsia"/>
          <w:color w:val="000000" w:themeColor="text1"/>
          <w:kern w:val="24"/>
        </w:rPr>
        <w:t>１</w:t>
      </w:r>
      <w:r w:rsidR="001F085D" w:rsidRPr="00225845">
        <w:rPr>
          <w:rFonts w:ascii="HGｺﾞｼｯｸM" w:eastAsia="HGｺﾞｼｯｸM" w:cstheme="minorBidi" w:hint="eastAsia"/>
          <w:color w:val="000000" w:themeColor="text1"/>
          <w:kern w:val="24"/>
        </w:rPr>
        <w:t xml:space="preserve">　</w:t>
      </w:r>
      <w:r w:rsidRPr="00225845">
        <w:rPr>
          <w:rFonts w:ascii="HGｺﾞｼｯｸM" w:eastAsia="HGｺﾞｼｯｸM" w:cstheme="minorBidi" w:hint="eastAsia"/>
          <w:color w:val="000000" w:themeColor="text1"/>
          <w:kern w:val="24"/>
        </w:rPr>
        <w:t>児童福祉司（スーパーバイザーを含む</w:t>
      </w:r>
      <w:r w:rsidR="00A76183" w:rsidRPr="00225845">
        <w:rPr>
          <w:rFonts w:ascii="HGｺﾞｼｯｸM" w:eastAsia="HGｺﾞｼｯｸM" w:cstheme="minorBidi" w:hint="eastAsia"/>
          <w:color w:val="000000" w:themeColor="text1"/>
          <w:kern w:val="24"/>
        </w:rPr>
        <w:t>。</w:t>
      </w:r>
      <w:r w:rsidRPr="00225845">
        <w:rPr>
          <w:rFonts w:ascii="HGｺﾞｼｯｸM" w:eastAsia="HGｺﾞｼｯｸM" w:cstheme="minorBidi" w:hint="eastAsia"/>
          <w:color w:val="000000" w:themeColor="text1"/>
          <w:kern w:val="24"/>
        </w:rPr>
        <w:t>）、児童心理司、医師又は保健師、弁護士</w:t>
      </w:r>
      <w:r w:rsidR="001F085D" w:rsidRPr="00225845">
        <w:rPr>
          <w:rFonts w:ascii="HGｺﾞｼｯｸM" w:eastAsia="HGｺﾞｼｯｸM" w:cstheme="minorBidi" w:hint="eastAsia"/>
          <w:color w:val="000000" w:themeColor="text1"/>
          <w:kern w:val="24"/>
        </w:rPr>
        <w:t>（準ずる措置（※</w:t>
      </w:r>
      <w:r w:rsidR="00E36F1F" w:rsidRPr="00225845">
        <w:rPr>
          <w:rFonts w:ascii="HGｺﾞｼｯｸM" w:eastAsia="HGｺﾞｼｯｸM" w:cstheme="minorBidi" w:hint="eastAsia"/>
          <w:color w:val="000000" w:themeColor="text1"/>
          <w:kern w:val="24"/>
        </w:rPr>
        <w:t>２</w:t>
      </w:r>
      <w:r w:rsidR="001F085D" w:rsidRPr="00225845">
        <w:rPr>
          <w:rFonts w:ascii="HGｺﾞｼｯｸM" w:eastAsia="HGｺﾞｼｯｸM" w:cstheme="minorBidi" w:hint="eastAsia"/>
          <w:color w:val="000000" w:themeColor="text1"/>
          <w:kern w:val="24"/>
        </w:rPr>
        <w:t>）を含む</w:t>
      </w:r>
      <w:r w:rsidR="00A76183" w:rsidRPr="00225845">
        <w:rPr>
          <w:rFonts w:ascii="HGｺﾞｼｯｸM" w:eastAsia="HGｺﾞｼｯｸM" w:cstheme="minorBidi" w:hint="eastAsia"/>
          <w:color w:val="000000" w:themeColor="text1"/>
          <w:kern w:val="24"/>
        </w:rPr>
        <w:t>。</w:t>
      </w:r>
      <w:r w:rsidR="001F085D" w:rsidRPr="00225845">
        <w:rPr>
          <w:rFonts w:ascii="HGｺﾞｼｯｸM" w:eastAsia="HGｺﾞｼｯｸM" w:cstheme="minorBidi" w:hint="eastAsia"/>
          <w:color w:val="000000" w:themeColor="text1"/>
          <w:kern w:val="24"/>
        </w:rPr>
        <w:t>）</w:t>
      </w:r>
    </w:p>
    <w:p w:rsidR="001F085D" w:rsidRPr="00225845" w:rsidRDefault="001F085D" w:rsidP="00E36F1F">
      <w:pPr>
        <w:pStyle w:val="Web"/>
        <w:spacing w:before="120" w:beforeAutospacing="0" w:after="0" w:afterAutospacing="0"/>
        <w:ind w:leftChars="338" w:left="1135" w:hangingChars="177" w:hanging="425"/>
        <w:rPr>
          <w:rFonts w:ascii="HGｺﾞｼｯｸM" w:eastAsia="HGｺﾞｼｯｸM"/>
          <w:color w:val="000000" w:themeColor="text1"/>
        </w:rPr>
      </w:pPr>
      <w:r w:rsidRPr="00225845">
        <w:rPr>
          <w:rFonts w:ascii="HGｺﾞｼｯｸM" w:eastAsia="HGｺﾞｼｯｸM" w:hint="eastAsia"/>
          <w:color w:val="000000" w:themeColor="text1"/>
        </w:rPr>
        <w:t>※</w:t>
      </w:r>
      <w:r w:rsidR="00E36F1F" w:rsidRPr="00225845">
        <w:rPr>
          <w:rFonts w:ascii="HGｺﾞｼｯｸM" w:eastAsia="HGｺﾞｼｯｸM" w:hint="eastAsia"/>
          <w:color w:val="000000" w:themeColor="text1"/>
        </w:rPr>
        <w:t>２</w:t>
      </w:r>
      <w:r w:rsidRPr="00225845">
        <w:rPr>
          <w:rFonts w:ascii="HGｺﾞｼｯｸM" w:eastAsia="HGｺﾞｼｯｸM" w:hint="eastAsia"/>
          <w:color w:val="000000" w:themeColor="text1"/>
        </w:rPr>
        <w:t xml:space="preserve">　「準ずる措置」とは、弁護士の配置と実質的に同等であると客観的に認められる必要があり、例えば、都道府県ごとに、区域内の人口等を勘案して中央児童相談所等に適切な数の弁護士を配置し、弁護士が配置されていない児童相談所との間における連携・協力を図ること等が考えられる。（単に法令事務の経験を有する行政職員等弁護士資格を有しない者の配置は、「準ずる措置」には含まれない。）</w:t>
      </w:r>
    </w:p>
    <w:p w:rsidR="00E36F1F" w:rsidRPr="00225845" w:rsidRDefault="00E36F1F" w:rsidP="00E36F1F">
      <w:pPr>
        <w:pStyle w:val="Web"/>
        <w:spacing w:beforeLines="50" w:before="180" w:beforeAutospacing="0" w:after="0" w:afterAutospacing="0"/>
        <w:ind w:leftChars="100" w:left="210" w:firstLineChars="30" w:firstLine="72"/>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（評価のための指標例）</w:t>
      </w:r>
    </w:p>
    <w:p w:rsidR="00E36F1F" w:rsidRPr="00225845" w:rsidRDefault="00A53911" w:rsidP="00E36F1F">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中核市の児童相談所設置率</w:t>
      </w:r>
    </w:p>
    <w:p w:rsidR="00E36F1F" w:rsidRPr="00225845" w:rsidRDefault="00A53911" w:rsidP="00E36F1F">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特別区の児童相談所設置率</w:t>
      </w:r>
    </w:p>
    <w:p w:rsidR="00E36F1F" w:rsidRPr="00225845" w:rsidRDefault="00A53911" w:rsidP="00E36F1F">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 xml:space="preserve">　児童福祉司（</w:t>
      </w:r>
      <w:r w:rsidRPr="00225845">
        <w:rPr>
          <w:rFonts w:ascii="HGｺﾞｼｯｸM" w:eastAsia="HGｺﾞｼｯｸM" w:cstheme="minorBidi" w:hint="eastAsia"/>
          <w:bCs/>
          <w:color w:val="000000" w:themeColor="text1"/>
          <w:kern w:val="24"/>
        </w:rPr>
        <w:t>スーパーバイザー</w:t>
      </w:r>
      <w:r w:rsidR="001F085D" w:rsidRPr="00225845">
        <w:rPr>
          <w:rFonts w:ascii="HGｺﾞｼｯｸM" w:eastAsia="HGｺﾞｼｯｸM" w:cstheme="minorBidi" w:hint="eastAsia"/>
          <w:bCs/>
          <w:color w:val="000000" w:themeColor="text1"/>
          <w:kern w:val="24"/>
        </w:rPr>
        <w:t>を含む</w:t>
      </w:r>
      <w:r w:rsidR="00A76183"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）及び児童心理司</w:t>
      </w:r>
      <w:r w:rsidRPr="00225845">
        <w:rPr>
          <w:rFonts w:ascii="HGｺﾞｼｯｸM" w:eastAsia="HGｺﾞｼｯｸM" w:cstheme="minorBidi" w:hint="eastAsia"/>
          <w:bCs/>
          <w:color w:val="000000" w:themeColor="text1"/>
          <w:kern w:val="24"/>
        </w:rPr>
        <w:t>数</w:t>
      </w:r>
    </w:p>
    <w:p w:rsidR="00E36F1F" w:rsidRPr="00225845" w:rsidRDefault="00A53911" w:rsidP="00E36F1F">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弁護士数</w:t>
      </w:r>
      <w:r w:rsidR="003C16DC" w:rsidRPr="00225845">
        <w:rPr>
          <w:rFonts w:ascii="HGｺﾞｼｯｸM" w:eastAsia="HGｺﾞｼｯｸM" w:cstheme="minorBidi" w:hint="eastAsia"/>
          <w:bCs/>
          <w:color w:val="000000" w:themeColor="text1"/>
          <w:kern w:val="24"/>
        </w:rPr>
        <w:t>（うち常勤数）</w:t>
      </w:r>
    </w:p>
    <w:p w:rsidR="00A53911" w:rsidRPr="00225845" w:rsidRDefault="00A53911" w:rsidP="00E36F1F">
      <w:pPr>
        <w:pStyle w:val="Web"/>
        <w:spacing w:before="0" w:beforeAutospacing="0" w:after="0" w:afterAutospacing="0"/>
        <w:ind w:left="851" w:hanging="284"/>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w:t>
      </w:r>
      <w:r w:rsidR="001F085D" w:rsidRPr="00225845">
        <w:rPr>
          <w:rFonts w:ascii="HGｺﾞｼｯｸM" w:eastAsia="HGｺﾞｼｯｸM" w:cstheme="minorBidi" w:hint="eastAsia"/>
          <w:bCs/>
          <w:color w:val="000000" w:themeColor="text1"/>
          <w:kern w:val="24"/>
        </w:rPr>
        <w:t xml:space="preserve">　</w:t>
      </w:r>
      <w:r w:rsidRPr="00225845">
        <w:rPr>
          <w:rFonts w:ascii="HGｺﾞｼｯｸM" w:eastAsia="HGｺﾞｼｯｸM" w:cstheme="minorBidi" w:hint="eastAsia"/>
          <w:bCs/>
          <w:color w:val="000000" w:themeColor="text1"/>
          <w:kern w:val="24"/>
        </w:rPr>
        <w:t>医師</w:t>
      </w:r>
      <w:r w:rsidR="001F085D" w:rsidRPr="00225845">
        <w:rPr>
          <w:rFonts w:ascii="HGｺﾞｼｯｸM" w:eastAsia="HGｺﾞｼｯｸM" w:cstheme="minorBidi" w:hint="eastAsia"/>
          <w:bCs/>
          <w:color w:val="000000" w:themeColor="text1"/>
          <w:kern w:val="24"/>
        </w:rPr>
        <w:t>及び保健師</w:t>
      </w:r>
      <w:r w:rsidRPr="00225845">
        <w:rPr>
          <w:rFonts w:ascii="HGｺﾞｼｯｸM" w:eastAsia="HGｺﾞｼｯｸM" w:cstheme="minorBidi" w:hint="eastAsia"/>
          <w:bCs/>
          <w:color w:val="000000" w:themeColor="text1"/>
          <w:kern w:val="24"/>
        </w:rPr>
        <w:t>数</w:t>
      </w:r>
    </w:p>
    <w:p w:rsidR="00A53911" w:rsidRPr="00225845" w:rsidRDefault="00A53911" w:rsidP="008B073C">
      <w:pPr>
        <w:pStyle w:val="Web"/>
        <w:spacing w:before="0" w:beforeAutospacing="0" w:after="0" w:afterAutospacing="0"/>
        <w:rPr>
          <w:rFonts w:ascii="HGｺﾞｼｯｸM" w:eastAsia="HGｺﾞｼｯｸM"/>
          <w:color w:val="000000" w:themeColor="text1"/>
        </w:rPr>
      </w:pPr>
    </w:p>
    <w:p w:rsidR="001F085D" w:rsidRPr="00225845" w:rsidRDefault="001F085D" w:rsidP="00E36F1F">
      <w:pPr>
        <w:pStyle w:val="Web"/>
        <w:spacing w:before="0" w:beforeAutospacing="0" w:after="0" w:afterAutospacing="0"/>
        <w:rPr>
          <w:rFonts w:ascii="HGｺﾞｼｯｸM" w:eastAsia="HGｺﾞｼｯｸM" w:cstheme="minorBidi"/>
          <w:b/>
          <w:bCs/>
          <w:color w:val="000000" w:themeColor="text1"/>
          <w:kern w:val="24"/>
        </w:rPr>
      </w:pPr>
      <w:r w:rsidRPr="00225845">
        <w:rPr>
          <w:rFonts w:ascii="HGｺﾞｼｯｸM" w:eastAsia="HGｺﾞｼｯｸM" w:cstheme="minorBidi" w:hint="eastAsia"/>
          <w:b/>
          <w:bCs/>
          <w:color w:val="000000" w:themeColor="text1"/>
          <w:kern w:val="24"/>
        </w:rPr>
        <w:t>（11）留意事項</w:t>
      </w:r>
    </w:p>
    <w:p w:rsidR="008F56D5" w:rsidRPr="00225845" w:rsidRDefault="001F085D" w:rsidP="008F56D5">
      <w:pPr>
        <w:pStyle w:val="Web"/>
        <w:spacing w:before="0" w:beforeAutospacing="0" w:after="0" w:afterAutospacing="0"/>
        <w:ind w:leftChars="136" w:left="567" w:hangingChars="117" w:hanging="281"/>
        <w:rPr>
          <w:rFonts w:ascii="HGｺﾞｼｯｸM" w:eastAsia="HGｺﾞｼｯｸM"/>
          <w:color w:val="000000" w:themeColor="text1"/>
          <w:u w:val="single"/>
        </w:rPr>
      </w:pPr>
      <w:r w:rsidRPr="00225845">
        <w:rPr>
          <w:rFonts w:ascii="HGｺﾞｼｯｸM" w:eastAsia="HGｺﾞｼｯｸM" w:cstheme="minorBidi" w:hint="eastAsia"/>
          <w:bCs/>
          <w:color w:val="000000" w:themeColor="text1"/>
          <w:kern w:val="24"/>
        </w:rPr>
        <w:t xml:space="preserve">・　</w:t>
      </w:r>
      <w:r w:rsidR="008F56D5" w:rsidRPr="00225845">
        <w:rPr>
          <w:rFonts w:ascii="HGｺﾞｼｯｸM" w:eastAsia="HGｺﾞｼｯｸM" w:hint="eastAsia"/>
          <w:color w:val="000000" w:themeColor="text1"/>
        </w:rPr>
        <w:t>各都道府県においては、この計画策定要領を基に、計画の全面的な見直しに向けた準備や検討を進め、</w:t>
      </w:r>
      <w:r w:rsidR="008402E6" w:rsidRPr="00225845">
        <w:rPr>
          <w:rFonts w:ascii="HGｺﾞｼｯｸM" w:eastAsia="HGｺﾞｼｯｸM" w:cstheme="minorBidi" w:hint="eastAsia"/>
          <w:bCs/>
          <w:color w:val="000000" w:themeColor="text1"/>
          <w:kern w:val="24"/>
          <w:u w:val="single"/>
        </w:rPr>
        <w:t>2019年度</w:t>
      </w:r>
      <w:r w:rsidR="00BA560E" w:rsidRPr="00225845">
        <w:rPr>
          <w:rFonts w:ascii="HGｺﾞｼｯｸM" w:eastAsia="HGｺﾞｼｯｸM" w:cstheme="minorBidi" w:hint="eastAsia"/>
          <w:bCs/>
          <w:color w:val="000000" w:themeColor="text1"/>
          <w:kern w:val="24"/>
          <w:u w:val="single"/>
        </w:rPr>
        <w:t>末</w:t>
      </w:r>
      <w:r w:rsidR="008402E6" w:rsidRPr="00225845">
        <w:rPr>
          <w:rFonts w:ascii="HGｺﾞｼｯｸM" w:eastAsia="HGｺﾞｼｯｸM" w:cstheme="minorBidi" w:hint="eastAsia"/>
          <w:bCs/>
          <w:color w:val="000000" w:themeColor="text1"/>
          <w:kern w:val="24"/>
          <w:u w:val="single"/>
        </w:rPr>
        <w:t>まで</w:t>
      </w:r>
      <w:r w:rsidRPr="00225845">
        <w:rPr>
          <w:rFonts w:ascii="HGｺﾞｼｯｸM" w:eastAsia="HGｺﾞｼｯｸM" w:cstheme="minorBidi" w:hint="eastAsia"/>
          <w:bCs/>
          <w:color w:val="000000" w:themeColor="text1"/>
          <w:kern w:val="24"/>
          <w:u w:val="single"/>
        </w:rPr>
        <w:t>に</w:t>
      </w:r>
      <w:r w:rsidR="008F56D5" w:rsidRPr="00225845">
        <w:rPr>
          <w:rFonts w:ascii="HGｺﾞｼｯｸM" w:eastAsia="HGｺﾞｼｯｸM" w:cstheme="minorBidi" w:hint="eastAsia"/>
          <w:bCs/>
          <w:color w:val="000000" w:themeColor="text1"/>
          <w:kern w:val="24"/>
          <w:u w:val="single"/>
        </w:rPr>
        <w:t>新たな</w:t>
      </w:r>
      <w:r w:rsidRPr="00225845">
        <w:rPr>
          <w:rFonts w:ascii="HGｺﾞｼｯｸM" w:eastAsia="HGｺﾞｼｯｸM" w:cstheme="minorBidi" w:hint="eastAsia"/>
          <w:bCs/>
          <w:color w:val="000000" w:themeColor="text1"/>
          <w:kern w:val="24"/>
          <w:u w:val="single"/>
        </w:rPr>
        <w:t>計画の</w:t>
      </w:r>
      <w:r w:rsidR="008F56D5" w:rsidRPr="00225845">
        <w:rPr>
          <w:rFonts w:ascii="HGｺﾞｼｯｸM" w:eastAsia="HGｺﾞｼｯｸM" w:cstheme="minorBidi" w:hint="eastAsia"/>
          <w:bCs/>
          <w:color w:val="000000" w:themeColor="text1"/>
          <w:kern w:val="24"/>
          <w:u w:val="single"/>
        </w:rPr>
        <w:t>策定を行う</w:t>
      </w:r>
      <w:r w:rsidRPr="00225845">
        <w:rPr>
          <w:rFonts w:ascii="HGｺﾞｼｯｸM" w:eastAsia="HGｺﾞｼｯｸM" w:cstheme="minorBidi" w:hint="eastAsia"/>
          <w:bCs/>
          <w:color w:val="000000" w:themeColor="text1"/>
          <w:kern w:val="24"/>
          <w:u w:val="single"/>
        </w:rPr>
        <w:t>こと。</w:t>
      </w:r>
      <w:r w:rsidR="008402E6" w:rsidRPr="00225845">
        <w:rPr>
          <w:rFonts w:ascii="HGｺﾞｼｯｸM" w:eastAsia="HGｺﾞｼｯｸM" w:hint="eastAsia"/>
          <w:color w:val="000000" w:themeColor="text1"/>
          <w:u w:val="single"/>
        </w:rPr>
        <w:t>なお、計画の策定</w:t>
      </w:r>
      <w:r w:rsidR="008F56D5" w:rsidRPr="00225845">
        <w:rPr>
          <w:rFonts w:ascii="HGｺﾞｼｯｸM" w:eastAsia="HGｺﾞｼｯｸM" w:hint="eastAsia"/>
          <w:color w:val="000000" w:themeColor="text1"/>
          <w:u w:val="single"/>
        </w:rPr>
        <w:t>を待つことなく、</w:t>
      </w:r>
      <w:r w:rsidR="00BA560E" w:rsidRPr="00225845">
        <w:rPr>
          <w:rFonts w:ascii="HGｺﾞｼｯｸM" w:eastAsia="HGｺﾞｼｯｸM" w:hint="eastAsia"/>
          <w:color w:val="000000" w:themeColor="text1"/>
          <w:u w:val="single"/>
        </w:rPr>
        <w:t>2018年度から</w:t>
      </w:r>
    </w:p>
    <w:p w:rsidR="008F56D5" w:rsidRPr="00225845" w:rsidRDefault="008F56D5" w:rsidP="008F56D5">
      <w:pPr>
        <w:tabs>
          <w:tab w:val="left" w:pos="7230"/>
        </w:tabs>
        <w:ind w:leftChars="269" w:left="851" w:hangingChars="119" w:hanging="286"/>
        <w:rPr>
          <w:rFonts w:ascii="HGｺﾞｼｯｸM" w:eastAsia="HGｺﾞｼｯｸM" w:hAnsi="ＭＳ Ｐゴシック"/>
          <w:color w:val="000000" w:themeColor="text1"/>
          <w:sz w:val="24"/>
          <w:szCs w:val="24"/>
        </w:rPr>
      </w:pPr>
      <w:r w:rsidRPr="00225845">
        <w:rPr>
          <w:rFonts w:ascii="HGｺﾞｼｯｸM" w:eastAsia="HGｺﾞｼｯｸM" w:hAnsi="ＭＳ Ｐゴシック" w:hint="eastAsia"/>
          <w:color w:val="000000" w:themeColor="text1"/>
          <w:sz w:val="24"/>
          <w:szCs w:val="24"/>
        </w:rPr>
        <w:t>①　フォスタリング機関による包括的な里親養育支援体制の構築に向けて、児童相談所の体制強化や民間機関の積極的活用を含めて、実施機関やその配置の調整・検討</w:t>
      </w:r>
    </w:p>
    <w:p w:rsidR="008F56D5" w:rsidRPr="00225845" w:rsidRDefault="008F56D5" w:rsidP="008F56D5">
      <w:pPr>
        <w:tabs>
          <w:tab w:val="left" w:pos="7230"/>
        </w:tabs>
        <w:ind w:leftChars="269" w:left="851" w:hangingChars="119" w:hanging="286"/>
        <w:rPr>
          <w:rFonts w:ascii="HGｺﾞｼｯｸM" w:eastAsia="HGｺﾞｼｯｸM" w:hAnsi="ＭＳ Ｐゴシック"/>
          <w:color w:val="000000" w:themeColor="text1"/>
          <w:sz w:val="24"/>
          <w:szCs w:val="24"/>
        </w:rPr>
      </w:pPr>
      <w:r w:rsidRPr="00225845">
        <w:rPr>
          <w:rFonts w:ascii="HGｺﾞｼｯｸM" w:eastAsia="HGｺﾞｼｯｸM" w:hAnsi="ＭＳ Ｐゴシック" w:hint="eastAsia"/>
          <w:color w:val="000000" w:themeColor="text1"/>
          <w:sz w:val="24"/>
          <w:szCs w:val="24"/>
        </w:rPr>
        <w:t>②　乳児院・児童養護施設の高機能化及び多機能化・機能転換、小規模</w:t>
      </w:r>
      <w:r w:rsidR="00F14DF1" w:rsidRPr="00225845">
        <w:rPr>
          <w:rFonts w:ascii="HGｺﾞｼｯｸM" w:eastAsia="HGｺﾞｼｯｸM" w:hAnsi="ＭＳ Ｐゴシック" w:hint="eastAsia"/>
          <w:color w:val="000000" w:themeColor="text1"/>
          <w:sz w:val="24"/>
          <w:szCs w:val="24"/>
        </w:rPr>
        <w:t>かつ</w:t>
      </w:r>
      <w:r w:rsidRPr="00225845">
        <w:rPr>
          <w:rFonts w:ascii="HGｺﾞｼｯｸM" w:eastAsia="HGｺﾞｼｯｸM" w:hAnsi="ＭＳ Ｐゴシック" w:hint="eastAsia"/>
          <w:color w:val="000000" w:themeColor="text1"/>
          <w:sz w:val="24"/>
          <w:szCs w:val="24"/>
        </w:rPr>
        <w:t>地域分散</w:t>
      </w:r>
      <w:r w:rsidRPr="00225845">
        <w:rPr>
          <w:rFonts w:ascii="HGｺﾞｼｯｸM" w:eastAsia="HGｺﾞｼｯｸM" w:hAnsi="ＭＳ Ｐゴシック" w:hint="eastAsia"/>
          <w:color w:val="000000" w:themeColor="text1"/>
          <w:sz w:val="24"/>
          <w:szCs w:val="24"/>
        </w:rPr>
        <w:lastRenderedPageBreak/>
        <w:t>化に向けて、各施設の意向の確認等、計画策定に向けた調整・検討</w:t>
      </w:r>
    </w:p>
    <w:p w:rsidR="008F56D5" w:rsidRPr="00225845" w:rsidRDefault="008F56D5" w:rsidP="008F56D5">
      <w:pPr>
        <w:tabs>
          <w:tab w:val="left" w:pos="7230"/>
        </w:tabs>
        <w:ind w:leftChars="269" w:left="851" w:hangingChars="119" w:hanging="286"/>
        <w:rPr>
          <w:rFonts w:ascii="HGｺﾞｼｯｸM" w:eastAsia="HGｺﾞｼｯｸM" w:hAnsi="ＭＳ Ｐゴシック"/>
          <w:color w:val="000000" w:themeColor="text1"/>
          <w:sz w:val="24"/>
          <w:szCs w:val="24"/>
        </w:rPr>
      </w:pPr>
      <w:r w:rsidRPr="00225845">
        <w:rPr>
          <w:rFonts w:ascii="HGｺﾞｼｯｸM" w:eastAsia="HGｺﾞｼｯｸM" w:hAnsi="ＭＳ Ｐゴシック" w:hint="eastAsia"/>
          <w:color w:val="000000" w:themeColor="text1"/>
          <w:sz w:val="24"/>
          <w:szCs w:val="24"/>
        </w:rPr>
        <w:t>③　これらに従事する人材の専門性の向上に向けた、人材育成の機会の確保のための取組</w:t>
      </w:r>
    </w:p>
    <w:p w:rsidR="008F56D5" w:rsidRPr="00225845" w:rsidRDefault="008F56D5" w:rsidP="008F56D5">
      <w:pPr>
        <w:tabs>
          <w:tab w:val="left" w:pos="7230"/>
        </w:tabs>
        <w:ind w:leftChars="269" w:left="851" w:hangingChars="119" w:hanging="286"/>
        <w:rPr>
          <w:rFonts w:ascii="HGｺﾞｼｯｸM" w:eastAsia="HGｺﾞｼｯｸM" w:hAnsi="ＭＳ Ｐゴシック"/>
          <w:color w:val="000000" w:themeColor="text1"/>
          <w:sz w:val="24"/>
          <w:szCs w:val="24"/>
        </w:rPr>
      </w:pPr>
      <w:r w:rsidRPr="00225845">
        <w:rPr>
          <w:rFonts w:ascii="HGｺﾞｼｯｸM" w:eastAsia="HGｺﾞｼｯｸM" w:hAnsi="ＭＳ Ｐゴシック" w:hint="eastAsia"/>
          <w:color w:val="000000" w:themeColor="text1"/>
          <w:sz w:val="24"/>
          <w:szCs w:val="24"/>
        </w:rPr>
        <w:t>④　里親等委託が必要な子ども</w:t>
      </w:r>
      <w:bookmarkStart w:id="0" w:name="_GoBack"/>
      <w:bookmarkEnd w:id="0"/>
      <w:r w:rsidRPr="00225845">
        <w:rPr>
          <w:rFonts w:ascii="HGｺﾞｼｯｸM" w:eastAsia="HGｺﾞｼｯｸM" w:hAnsi="ＭＳ Ｐゴシック" w:hint="eastAsia"/>
          <w:color w:val="000000" w:themeColor="text1"/>
          <w:sz w:val="24"/>
          <w:szCs w:val="24"/>
        </w:rPr>
        <w:t>数の調査　等</w:t>
      </w:r>
    </w:p>
    <w:p w:rsidR="00DC01DC" w:rsidRPr="00225845" w:rsidRDefault="008F56D5" w:rsidP="008F56D5">
      <w:pPr>
        <w:pStyle w:val="Web"/>
        <w:spacing w:before="0" w:beforeAutospacing="0" w:after="0" w:afterAutospacing="0"/>
        <w:ind w:leftChars="269" w:left="565"/>
        <w:rPr>
          <w:rFonts w:ascii="HGｺﾞｼｯｸM" w:eastAsia="HGｺﾞｼｯｸM" w:cstheme="minorBidi"/>
          <w:bCs/>
          <w:color w:val="000000" w:themeColor="text1"/>
          <w:kern w:val="24"/>
        </w:rPr>
      </w:pPr>
      <w:r w:rsidRPr="00225845">
        <w:rPr>
          <w:rFonts w:ascii="HGｺﾞｼｯｸM" w:eastAsia="HGｺﾞｼｯｸM" w:cstheme="minorBidi" w:hint="eastAsia"/>
          <w:bCs/>
          <w:color w:val="000000" w:themeColor="text1"/>
          <w:kern w:val="24"/>
        </w:rPr>
        <w:t>について</w:t>
      </w:r>
      <w:r w:rsidR="001F085D" w:rsidRPr="00225845">
        <w:rPr>
          <w:rFonts w:ascii="HGｺﾞｼｯｸM" w:eastAsia="HGｺﾞｼｯｸM" w:cstheme="minorBidi" w:hint="eastAsia"/>
          <w:bCs/>
          <w:color w:val="000000" w:themeColor="text1"/>
          <w:kern w:val="24"/>
        </w:rPr>
        <w:t>、可能なものから、順次速やかに</w:t>
      </w:r>
      <w:r w:rsidRPr="00225845">
        <w:rPr>
          <w:rFonts w:ascii="HGｺﾞｼｯｸM" w:eastAsia="HGｺﾞｼｯｸM" w:cstheme="minorBidi" w:hint="eastAsia"/>
          <w:bCs/>
          <w:color w:val="000000" w:themeColor="text1"/>
          <w:kern w:val="24"/>
        </w:rPr>
        <w:t>取組</w:t>
      </w:r>
      <w:r w:rsidR="001F085D" w:rsidRPr="00225845">
        <w:rPr>
          <w:rFonts w:ascii="HGｺﾞｼｯｸM" w:eastAsia="HGｺﾞｼｯｸM" w:cstheme="minorBidi" w:hint="eastAsia"/>
          <w:bCs/>
          <w:color w:val="000000" w:themeColor="text1"/>
          <w:kern w:val="24"/>
        </w:rPr>
        <w:t>を</w:t>
      </w:r>
      <w:r w:rsidRPr="00225845">
        <w:rPr>
          <w:rFonts w:ascii="HGｺﾞｼｯｸM" w:eastAsia="HGｺﾞｼｯｸM" w:cstheme="minorBidi" w:hint="eastAsia"/>
          <w:bCs/>
          <w:color w:val="000000" w:themeColor="text1"/>
          <w:kern w:val="24"/>
        </w:rPr>
        <w:t>進める</w:t>
      </w:r>
      <w:r w:rsidR="001F085D" w:rsidRPr="00225845">
        <w:rPr>
          <w:rFonts w:ascii="HGｺﾞｼｯｸM" w:eastAsia="HGｺﾞｼｯｸM" w:cstheme="minorBidi" w:hint="eastAsia"/>
          <w:bCs/>
          <w:color w:val="000000" w:themeColor="text1"/>
          <w:kern w:val="24"/>
        </w:rPr>
        <w:t>こと。</w:t>
      </w:r>
    </w:p>
    <w:p w:rsidR="00DC01DC" w:rsidRPr="00225845" w:rsidRDefault="00101A1C" w:rsidP="00C368FC">
      <w:pPr>
        <w:pStyle w:val="Web"/>
        <w:spacing w:beforeLines="50" w:before="180" w:beforeAutospacing="0" w:after="0" w:afterAutospacing="0"/>
        <w:ind w:leftChars="136" w:left="567" w:hangingChars="117" w:hanging="281"/>
        <w:rPr>
          <w:rFonts w:ascii="HGｺﾞｼｯｸM" w:eastAsia="HGｺﾞｼｯｸM" w:cstheme="minorBidi"/>
          <w:color w:val="000000" w:themeColor="text1"/>
          <w:kern w:val="24"/>
          <w:u w:val="single"/>
        </w:rPr>
      </w:pPr>
      <w:r w:rsidRPr="00225845">
        <w:rPr>
          <w:rFonts w:ascii="HGｺﾞｼｯｸM" w:eastAsia="HGｺﾞｼｯｸM" w:cstheme="minorBidi" w:hint="eastAsia"/>
          <w:bCs/>
          <w:color w:val="000000" w:themeColor="text1"/>
          <w:kern w:val="24"/>
          <w:u w:val="single"/>
        </w:rPr>
        <w:t xml:space="preserve">・　</w:t>
      </w:r>
      <w:r w:rsidR="00DC01DC" w:rsidRPr="00225845">
        <w:rPr>
          <w:rFonts w:ascii="HGｺﾞｼｯｸM" w:eastAsia="HGｺﾞｼｯｸM" w:cstheme="minorBidi" w:hint="eastAsia"/>
          <w:bCs/>
          <w:color w:val="000000" w:themeColor="text1"/>
          <w:kern w:val="24"/>
          <w:u w:val="single"/>
        </w:rPr>
        <w:t>なお、</w:t>
      </w:r>
      <w:r w:rsidRPr="00225845">
        <w:rPr>
          <w:rFonts w:ascii="HGｺﾞｼｯｸM" w:eastAsia="HGｺﾞｼｯｸM" w:cstheme="minorBidi" w:hint="eastAsia"/>
          <w:color w:val="000000" w:themeColor="text1"/>
          <w:kern w:val="24"/>
          <w:u w:val="single"/>
        </w:rPr>
        <w:t>国としても、</w:t>
      </w:r>
      <w:r w:rsidR="00A77951" w:rsidRPr="00225845">
        <w:rPr>
          <w:rFonts w:ascii="HGｺﾞｼｯｸM" w:eastAsia="HGｺﾞｼｯｸM" w:cstheme="minorBidi" w:hint="eastAsia"/>
          <w:bCs/>
          <w:color w:val="000000" w:themeColor="text1"/>
          <w:kern w:val="24"/>
          <w:u w:val="single"/>
        </w:rPr>
        <w:t>『「</w:t>
      </w:r>
      <w:r w:rsidR="00DC01DC" w:rsidRPr="00225845">
        <w:rPr>
          <w:rFonts w:ascii="HGｺﾞｼｯｸM" w:eastAsia="HGｺﾞｼｯｸM" w:cstheme="minorBidi" w:hint="eastAsia"/>
          <w:bCs/>
          <w:color w:val="000000" w:themeColor="text1"/>
          <w:kern w:val="24"/>
          <w:u w:val="single"/>
        </w:rPr>
        <w:t>児童虐待防止対策に関する関係閣僚会議</w:t>
      </w:r>
      <w:r w:rsidR="00A77951" w:rsidRPr="00225845">
        <w:rPr>
          <w:rFonts w:ascii="HGｺﾞｼｯｸM" w:eastAsia="HGｺﾞｼｯｸM" w:cstheme="minorBidi" w:hint="eastAsia"/>
          <w:bCs/>
          <w:color w:val="000000" w:themeColor="text1"/>
          <w:kern w:val="24"/>
          <w:u w:val="single"/>
        </w:rPr>
        <w:t>」</w:t>
      </w:r>
      <w:r w:rsidR="00DC01DC" w:rsidRPr="00225845">
        <w:rPr>
          <w:rFonts w:ascii="HGｺﾞｼｯｸM" w:eastAsia="HGｺﾞｼｯｸM" w:cstheme="minorBidi" w:hint="eastAsia"/>
          <w:bCs/>
          <w:color w:val="000000" w:themeColor="text1"/>
          <w:kern w:val="24"/>
          <w:u w:val="single"/>
        </w:rPr>
        <w:t>の開催について</w:t>
      </w:r>
      <w:r w:rsidR="00A77951" w:rsidRPr="00225845">
        <w:rPr>
          <w:rFonts w:ascii="HGｺﾞｼｯｸM" w:eastAsia="HGｺﾞｼｯｸM" w:cstheme="minorBidi" w:hint="eastAsia"/>
          <w:bCs/>
          <w:color w:val="000000" w:themeColor="text1"/>
          <w:kern w:val="24"/>
          <w:u w:val="single"/>
        </w:rPr>
        <w:t>』</w:t>
      </w:r>
      <w:r w:rsidR="00DC01DC" w:rsidRPr="00225845">
        <w:rPr>
          <w:rFonts w:ascii="HGｺﾞｼｯｸM" w:eastAsia="HGｺﾞｼｯｸM" w:cstheme="minorBidi" w:hint="eastAsia"/>
          <w:color w:val="000000" w:themeColor="text1"/>
          <w:kern w:val="24"/>
          <w:u w:val="single"/>
        </w:rPr>
        <w:t>（平成</w:t>
      </w:r>
      <w:r w:rsidR="00A77951" w:rsidRPr="00225845">
        <w:rPr>
          <w:rFonts w:ascii="HGｺﾞｼｯｸM" w:eastAsia="HGｺﾞｼｯｸM" w:cstheme="minorBidi" w:hint="eastAsia"/>
          <w:color w:val="000000" w:themeColor="text1"/>
          <w:kern w:val="24"/>
          <w:u w:val="single"/>
        </w:rPr>
        <w:t>30</w:t>
      </w:r>
      <w:r w:rsidR="00DC01DC" w:rsidRPr="00225845">
        <w:rPr>
          <w:rFonts w:ascii="HGｺﾞｼｯｸM" w:eastAsia="HGｺﾞｼｯｸM" w:cstheme="minorBidi"/>
          <w:color w:val="000000" w:themeColor="text1"/>
          <w:kern w:val="24"/>
          <w:u w:val="single"/>
        </w:rPr>
        <w:t>年</w:t>
      </w:r>
      <w:r w:rsidR="00DC01DC" w:rsidRPr="00225845">
        <w:rPr>
          <w:rFonts w:ascii="HGｺﾞｼｯｸM" w:eastAsia="HGｺﾞｼｯｸM" w:cstheme="minorBidi" w:hint="eastAsia"/>
          <w:color w:val="000000" w:themeColor="text1"/>
          <w:kern w:val="24"/>
          <w:u w:val="single"/>
        </w:rPr>
        <w:t>６月</w:t>
      </w:r>
      <w:r w:rsidR="00A77951" w:rsidRPr="00225845">
        <w:rPr>
          <w:rFonts w:ascii="HGｺﾞｼｯｸM" w:eastAsia="HGｺﾞｼｯｸM" w:cstheme="minorBidi" w:hint="eastAsia"/>
          <w:color w:val="000000" w:themeColor="text1"/>
          <w:kern w:val="24"/>
          <w:u w:val="single"/>
        </w:rPr>
        <w:t>15</w:t>
      </w:r>
      <w:r w:rsidR="00DC01DC" w:rsidRPr="00225845">
        <w:rPr>
          <w:rFonts w:ascii="HGｺﾞｼｯｸM" w:eastAsia="HGｺﾞｼｯｸM" w:cstheme="minorBidi" w:hint="eastAsia"/>
          <w:color w:val="000000" w:themeColor="text1"/>
          <w:kern w:val="24"/>
          <w:u w:val="single"/>
        </w:rPr>
        <w:t>日付け</w:t>
      </w:r>
      <w:r w:rsidR="00A77951" w:rsidRPr="00225845">
        <w:rPr>
          <w:rFonts w:ascii="HGｺﾞｼｯｸM" w:eastAsia="HGｺﾞｼｯｸM" w:hint="eastAsia"/>
          <w:color w:val="000000" w:themeColor="text1"/>
          <w:kern w:val="24"/>
          <w:u w:val="single"/>
        </w:rPr>
        <w:t>子</w:t>
      </w:r>
      <w:r w:rsidR="00DC01DC" w:rsidRPr="00225845">
        <w:rPr>
          <w:rFonts w:ascii="HGｺﾞｼｯｸM" w:eastAsia="HGｺﾞｼｯｸM" w:hint="eastAsia"/>
          <w:color w:val="000000" w:themeColor="text1"/>
          <w:kern w:val="24"/>
          <w:u w:val="single"/>
        </w:rPr>
        <w:t>発</w:t>
      </w:r>
      <w:r w:rsidR="00A77951" w:rsidRPr="00225845">
        <w:rPr>
          <w:rFonts w:ascii="HGｺﾞｼｯｸM" w:eastAsia="HGｺﾞｼｯｸM" w:hint="eastAsia"/>
          <w:color w:val="000000" w:themeColor="text1"/>
          <w:kern w:val="24"/>
          <w:u w:val="single"/>
        </w:rPr>
        <w:t>0615</w:t>
      </w:r>
      <w:r w:rsidR="00DC01DC" w:rsidRPr="00225845">
        <w:rPr>
          <w:rFonts w:ascii="HGｺﾞｼｯｸM" w:eastAsia="HGｺﾞｼｯｸM"/>
          <w:color w:val="000000" w:themeColor="text1"/>
          <w:kern w:val="24"/>
          <w:u w:val="single"/>
        </w:rPr>
        <w:t xml:space="preserve"> </w:t>
      </w:r>
      <w:r w:rsidR="00DC01DC" w:rsidRPr="00225845">
        <w:rPr>
          <w:rFonts w:ascii="HGｺﾞｼｯｸM" w:eastAsia="HGｺﾞｼｯｸM" w:hint="eastAsia"/>
          <w:color w:val="000000" w:themeColor="text1"/>
          <w:kern w:val="24"/>
          <w:u w:val="single"/>
        </w:rPr>
        <w:t>第１号</w:t>
      </w:r>
      <w:r w:rsidR="00DC01DC" w:rsidRPr="00225845">
        <w:rPr>
          <w:rFonts w:ascii="HGｺﾞｼｯｸM" w:eastAsia="HGｺﾞｼｯｸM" w:cstheme="minorBidi" w:hint="eastAsia"/>
          <w:color w:val="000000" w:themeColor="text1"/>
          <w:kern w:val="24"/>
          <w:u w:val="single"/>
        </w:rPr>
        <w:t>厚生労働省</w:t>
      </w:r>
      <w:r w:rsidR="00A77951" w:rsidRPr="00225845">
        <w:rPr>
          <w:rFonts w:ascii="HGｺﾞｼｯｸM" w:eastAsia="HGｺﾞｼｯｸM" w:cstheme="minorBidi" w:hint="eastAsia"/>
          <w:color w:val="000000" w:themeColor="text1"/>
          <w:kern w:val="24"/>
          <w:u w:val="single"/>
        </w:rPr>
        <w:t>子ども</w:t>
      </w:r>
      <w:r w:rsidR="00DC01DC" w:rsidRPr="00225845">
        <w:rPr>
          <w:rFonts w:ascii="HGｺﾞｼｯｸM" w:eastAsia="HGｺﾞｼｯｸM" w:cstheme="minorBidi" w:hint="eastAsia"/>
          <w:color w:val="000000" w:themeColor="text1"/>
          <w:kern w:val="24"/>
          <w:u w:val="single"/>
        </w:rPr>
        <w:t>家庭局長通知）</w:t>
      </w:r>
      <w:r w:rsidRPr="00225845">
        <w:rPr>
          <w:rFonts w:ascii="HGｺﾞｼｯｸM" w:eastAsia="HGｺﾞｼｯｸM" w:cstheme="minorBidi" w:hint="eastAsia"/>
          <w:color w:val="000000" w:themeColor="text1"/>
          <w:kern w:val="24"/>
          <w:u w:val="single"/>
        </w:rPr>
        <w:t>で</w:t>
      </w:r>
      <w:r w:rsidR="004E0A09" w:rsidRPr="00225845">
        <w:rPr>
          <w:rFonts w:ascii="HGｺﾞｼｯｸM" w:eastAsia="HGｺﾞｼｯｸM" w:cstheme="minorBidi" w:hint="eastAsia"/>
          <w:color w:val="000000" w:themeColor="text1"/>
          <w:kern w:val="24"/>
          <w:u w:val="single"/>
        </w:rPr>
        <w:t>お</w:t>
      </w:r>
      <w:r w:rsidRPr="00225845">
        <w:rPr>
          <w:rFonts w:ascii="HGｺﾞｼｯｸM" w:eastAsia="HGｺﾞｼｯｸM" w:cstheme="minorBidi" w:hint="eastAsia"/>
          <w:color w:val="000000" w:themeColor="text1"/>
          <w:kern w:val="24"/>
          <w:u w:val="single"/>
        </w:rPr>
        <w:t>示</w:t>
      </w:r>
      <w:r w:rsidR="004E0A09" w:rsidRPr="00225845">
        <w:rPr>
          <w:rFonts w:ascii="HGｺﾞｼｯｸM" w:eastAsia="HGｺﾞｼｯｸM" w:cstheme="minorBidi" w:hint="eastAsia"/>
          <w:color w:val="000000" w:themeColor="text1"/>
          <w:kern w:val="24"/>
          <w:u w:val="single"/>
        </w:rPr>
        <w:t>し</w:t>
      </w:r>
      <w:r w:rsidRPr="00225845">
        <w:rPr>
          <w:rFonts w:ascii="HGｺﾞｼｯｸM" w:eastAsia="HGｺﾞｼｯｸM" w:cstheme="minorBidi" w:hint="eastAsia"/>
          <w:color w:val="000000" w:themeColor="text1"/>
          <w:kern w:val="24"/>
          <w:u w:val="single"/>
        </w:rPr>
        <w:t>したように、児童虐待防止対策の強化に向けた更なる対応を検討していくこととしており、具体的な内容については追ってお示しする。</w:t>
      </w:r>
      <w:r w:rsidR="006F2ABC" w:rsidRPr="00225845">
        <w:rPr>
          <w:rFonts w:ascii="HGｺﾞｼｯｸM" w:eastAsia="HGｺﾞｼｯｸM" w:cstheme="minorBidi" w:hint="eastAsia"/>
          <w:color w:val="000000" w:themeColor="text1"/>
          <w:kern w:val="24"/>
          <w:u w:val="single"/>
        </w:rPr>
        <w:t>その内容も踏まえて、</w:t>
      </w:r>
      <w:r w:rsidR="004E0A09" w:rsidRPr="00225845">
        <w:rPr>
          <w:rFonts w:ascii="HGｺﾞｼｯｸM" w:eastAsia="HGｺﾞｼｯｸM" w:cstheme="minorBidi" w:hint="eastAsia"/>
          <w:color w:val="000000" w:themeColor="text1"/>
          <w:kern w:val="24"/>
          <w:u w:val="single"/>
        </w:rPr>
        <w:t>速やかに</w:t>
      </w:r>
      <w:r w:rsidR="006F2ABC" w:rsidRPr="00225845">
        <w:rPr>
          <w:rFonts w:ascii="HGｺﾞｼｯｸM" w:eastAsia="HGｺﾞｼｯｸM" w:cstheme="minorBidi" w:hint="eastAsia"/>
          <w:color w:val="000000" w:themeColor="text1"/>
          <w:kern w:val="24"/>
          <w:u w:val="single"/>
        </w:rPr>
        <w:t>取組を進めること。</w:t>
      </w:r>
    </w:p>
    <w:p w:rsidR="00E36F1F" w:rsidRPr="00225845" w:rsidRDefault="00481FD2" w:rsidP="00EE660D">
      <w:pPr>
        <w:pStyle w:val="Web"/>
        <w:spacing w:beforeLines="50" w:before="180" w:beforeAutospacing="0" w:after="0" w:afterAutospacing="0"/>
        <w:ind w:leftChars="136" w:left="567" w:hangingChars="117" w:hanging="281"/>
        <w:rPr>
          <w:rFonts w:ascii="HGｺﾞｼｯｸM" w:eastAsia="HGｺﾞｼｯｸM" w:cstheme="minorBidi"/>
          <w:bCs/>
          <w:color w:val="000000" w:themeColor="text1"/>
          <w:kern w:val="24"/>
          <w:u w:val="single"/>
        </w:rPr>
      </w:pPr>
      <w:r w:rsidRPr="00225845">
        <w:rPr>
          <w:rFonts w:ascii="HGｺﾞｼｯｸM" w:eastAsia="HGｺﾞｼｯｸM" w:cstheme="minorBidi" w:hint="eastAsia"/>
          <w:bCs/>
          <w:color w:val="000000" w:themeColor="text1"/>
          <w:kern w:val="24"/>
        </w:rPr>
        <w:t xml:space="preserve">・　</w:t>
      </w:r>
      <w:r w:rsidR="008F56D5" w:rsidRPr="00225845">
        <w:rPr>
          <w:rFonts w:ascii="HGｺﾞｼｯｸM" w:eastAsia="HGｺﾞｼｯｸM" w:cstheme="minorBidi" w:hint="eastAsia"/>
          <w:bCs/>
          <w:color w:val="000000" w:themeColor="text1"/>
          <w:kern w:val="24"/>
        </w:rPr>
        <w:t>全面的な</w:t>
      </w:r>
      <w:r w:rsidRPr="00225845">
        <w:rPr>
          <w:rFonts w:ascii="HGｺﾞｼｯｸM" w:eastAsia="HGｺﾞｼｯｸM" w:cstheme="minorBidi" w:hint="eastAsia"/>
          <w:bCs/>
          <w:color w:val="000000" w:themeColor="text1"/>
          <w:kern w:val="24"/>
        </w:rPr>
        <w:t>見直し後の計画期間は2029年度を終期とし、</w:t>
      </w:r>
      <w:r w:rsidR="008402E6" w:rsidRPr="00225845">
        <w:rPr>
          <w:rFonts w:ascii="HGｺﾞｼｯｸM" w:eastAsia="HGｺﾞｼｯｸM" w:cstheme="minorBidi" w:hint="eastAsia"/>
          <w:bCs/>
          <w:color w:val="000000" w:themeColor="text1"/>
          <w:kern w:val="24"/>
          <w:u w:val="single"/>
        </w:rPr>
        <w:t>2020</w:t>
      </w:r>
      <w:r w:rsidR="006F7F75" w:rsidRPr="00225845">
        <w:rPr>
          <w:rFonts w:ascii="HGｺﾞｼｯｸM" w:eastAsia="HGｺﾞｼｯｸM" w:cstheme="minorBidi" w:hint="eastAsia"/>
          <w:bCs/>
          <w:color w:val="000000" w:themeColor="text1"/>
          <w:kern w:val="24"/>
          <w:u w:val="single"/>
        </w:rPr>
        <w:t>年度</w:t>
      </w:r>
      <w:r w:rsidR="006F7F75" w:rsidRPr="00225845">
        <w:rPr>
          <w:rFonts w:ascii="HGｺﾞｼｯｸM" w:eastAsia="HGｺﾞｼｯｸM" w:cstheme="minorBidi" w:hint="eastAsia"/>
          <w:bCs/>
          <w:color w:val="000000" w:themeColor="text1"/>
          <w:kern w:val="24"/>
        </w:rPr>
        <w:t>から2024年度、2025年度から2029年度ごとの各期に区分して策定すること</w:t>
      </w:r>
      <w:r w:rsidRPr="00225845">
        <w:rPr>
          <w:rFonts w:ascii="HGｺﾞｼｯｸM" w:eastAsia="HGｺﾞｼｯｸM" w:cs="ＭＳ 明朝" w:hint="eastAsia"/>
          <w:color w:val="000000" w:themeColor="text1"/>
          <w:lang w:val="x-none"/>
        </w:rPr>
        <w:t>。</w:t>
      </w:r>
      <w:r w:rsidR="00BA560E" w:rsidRPr="00225845">
        <w:rPr>
          <w:rFonts w:ascii="HGｺﾞｼｯｸM" w:eastAsia="HGｺﾞｼｯｸM" w:cs="ＭＳ 明朝" w:hint="eastAsia"/>
          <w:color w:val="000000" w:themeColor="text1"/>
          <w:u w:val="single"/>
          <w:lang w:val="x-none"/>
        </w:rPr>
        <w:t>計画の進捗状況について、毎年度検証するとともに、</w:t>
      </w:r>
      <w:r w:rsidR="008402E6" w:rsidRPr="00225845">
        <w:rPr>
          <w:rFonts w:ascii="HGｺﾞｼｯｸM" w:eastAsia="HGｺﾞｼｯｸM" w:cstheme="minorBidi" w:hint="eastAsia"/>
          <w:bCs/>
          <w:color w:val="000000" w:themeColor="text1"/>
          <w:kern w:val="24"/>
          <w:u w:val="single"/>
        </w:rPr>
        <w:t>2020</w:t>
      </w:r>
      <w:r w:rsidR="006F7F75" w:rsidRPr="00225845">
        <w:rPr>
          <w:rFonts w:ascii="HGｺﾞｼｯｸM" w:eastAsia="HGｺﾞｼｯｸM" w:cstheme="minorBidi" w:hint="eastAsia"/>
          <w:bCs/>
          <w:color w:val="000000" w:themeColor="text1"/>
          <w:kern w:val="24"/>
          <w:u w:val="single"/>
        </w:rPr>
        <w:t>年度から</w:t>
      </w:r>
      <w:r w:rsidR="006F7F75" w:rsidRPr="00225845">
        <w:rPr>
          <w:rFonts w:ascii="HGｺﾞｼｯｸM" w:eastAsia="HGｺﾞｼｯｸM" w:cstheme="minorBidi" w:hint="eastAsia"/>
          <w:bCs/>
          <w:color w:val="000000" w:themeColor="text1"/>
          <w:kern w:val="24"/>
        </w:rPr>
        <w:t>2024年度の期末及び各期</w:t>
      </w:r>
      <w:r w:rsidR="00E439F0" w:rsidRPr="00225845">
        <w:rPr>
          <w:rFonts w:ascii="HGｺﾞｼｯｸM" w:eastAsia="HGｺﾞｼｯｸM" w:cstheme="minorBidi" w:hint="eastAsia"/>
          <w:bCs/>
          <w:color w:val="000000" w:themeColor="text1"/>
          <w:kern w:val="24"/>
        </w:rPr>
        <w:t>の中間年を目安として、進捗状況</w:t>
      </w:r>
      <w:r w:rsidR="007259F6" w:rsidRPr="00225845">
        <w:rPr>
          <w:rFonts w:ascii="HGｺﾞｼｯｸM" w:eastAsia="HGｺﾞｼｯｸM" w:cstheme="minorBidi" w:hint="eastAsia"/>
          <w:bCs/>
          <w:color w:val="000000" w:themeColor="text1"/>
          <w:kern w:val="24"/>
          <w:u w:val="single"/>
        </w:rPr>
        <w:t>の</w:t>
      </w:r>
      <w:r w:rsidR="00E439F0" w:rsidRPr="00225845">
        <w:rPr>
          <w:rFonts w:ascii="HGｺﾞｼｯｸM" w:eastAsia="HGｺﾞｼｯｸM" w:cstheme="minorBidi" w:hint="eastAsia"/>
          <w:bCs/>
          <w:color w:val="000000" w:themeColor="text1"/>
          <w:kern w:val="24"/>
          <w:u w:val="single"/>
        </w:rPr>
        <w:t>検証</w:t>
      </w:r>
      <w:r w:rsidR="007259F6" w:rsidRPr="00225845">
        <w:rPr>
          <w:rFonts w:ascii="HGｺﾞｼｯｸM" w:eastAsia="HGｺﾞｼｯｸM" w:cstheme="minorBidi" w:hint="eastAsia"/>
          <w:bCs/>
          <w:color w:val="000000" w:themeColor="text1"/>
          <w:kern w:val="24"/>
          <w:u w:val="single"/>
        </w:rPr>
        <w:t>結果を踏まえ</w:t>
      </w:r>
      <w:r w:rsidR="00E439F0" w:rsidRPr="00225845">
        <w:rPr>
          <w:rFonts w:ascii="HGｺﾞｼｯｸM" w:eastAsia="HGｺﾞｼｯｸM" w:cstheme="minorBidi" w:hint="eastAsia"/>
          <w:bCs/>
          <w:color w:val="000000" w:themeColor="text1"/>
          <w:kern w:val="24"/>
          <w:u w:val="single"/>
        </w:rPr>
        <w:t>、</w:t>
      </w:r>
      <w:r w:rsidR="00E439F0" w:rsidRPr="00225845">
        <w:rPr>
          <w:rFonts w:ascii="HGｺﾞｼｯｸM" w:eastAsia="HGｺﾞｼｯｸM" w:cstheme="minorBidi" w:hint="eastAsia"/>
          <w:bCs/>
          <w:color w:val="000000" w:themeColor="text1"/>
          <w:kern w:val="24"/>
        </w:rPr>
        <w:t>必要な場合には、</w:t>
      </w:r>
      <w:r w:rsidR="00E439F0" w:rsidRPr="00225845">
        <w:rPr>
          <w:rFonts w:ascii="HGｺﾞｼｯｸM" w:eastAsia="HGｺﾞｼｯｸM" w:cs="ＭＳ 明朝" w:hint="eastAsia"/>
          <w:color w:val="000000" w:themeColor="text1"/>
          <w:lang w:val="x-none"/>
        </w:rPr>
        <w:t>計画の見直しを</w:t>
      </w:r>
      <w:r w:rsidR="00E439F0" w:rsidRPr="00225845">
        <w:rPr>
          <w:rFonts w:ascii="HGｺﾞｼｯｸM" w:eastAsia="HGｺﾞｼｯｸM" w:cs="ＭＳ 明朝" w:hint="eastAsia"/>
          <w:color w:val="000000" w:themeColor="text1"/>
          <w:u w:val="single"/>
          <w:lang w:val="x-none"/>
        </w:rPr>
        <w:t>行</w:t>
      </w:r>
      <w:r w:rsidR="00BF279D" w:rsidRPr="00225845">
        <w:rPr>
          <w:rFonts w:ascii="HGｺﾞｼｯｸM" w:eastAsia="HGｺﾞｼｯｸM" w:cs="ＭＳ 明朝" w:hint="eastAsia"/>
          <w:color w:val="000000" w:themeColor="text1"/>
          <w:u w:val="single"/>
          <w:lang w:val="x-none"/>
        </w:rPr>
        <w:t>って取組の促進を図る</w:t>
      </w:r>
      <w:r w:rsidR="00E439F0" w:rsidRPr="00225845">
        <w:rPr>
          <w:rFonts w:ascii="HGｺﾞｼｯｸM" w:eastAsia="HGｺﾞｼｯｸM" w:cs="ＭＳ 明朝" w:hint="eastAsia"/>
          <w:color w:val="000000" w:themeColor="text1"/>
          <w:u w:val="single"/>
          <w:lang w:val="x-none"/>
        </w:rPr>
        <w:t>こと。</w:t>
      </w:r>
      <w:r w:rsidR="00BF279D" w:rsidRPr="00225845">
        <w:rPr>
          <w:rFonts w:ascii="HGｺﾞｼｯｸM" w:eastAsia="HGｺﾞｼｯｸM" w:cs="ＭＳ 明朝" w:hint="eastAsia"/>
          <w:color w:val="000000" w:themeColor="text1"/>
          <w:u w:val="single"/>
          <w:lang w:val="x-none"/>
        </w:rPr>
        <w:t>なお、国においては、区分された期間内でも毎年度ごとの都道府県の進捗状況を把握、評価し</w:t>
      </w:r>
      <w:r w:rsidR="001F5C94" w:rsidRPr="00225845">
        <w:rPr>
          <w:rFonts w:ascii="HGｺﾞｼｯｸM" w:eastAsia="HGｺﾞｼｯｸM" w:cs="ＭＳ 明朝" w:hint="eastAsia"/>
          <w:color w:val="000000" w:themeColor="text1"/>
          <w:u w:val="single"/>
          <w:lang w:val="x-none"/>
        </w:rPr>
        <w:t>、</w:t>
      </w:r>
      <w:r w:rsidR="00BF279D" w:rsidRPr="00225845">
        <w:rPr>
          <w:rFonts w:ascii="HGｺﾞｼｯｸM" w:eastAsia="HGｺﾞｼｯｸM" w:cs="ＭＳ 明朝" w:hint="eastAsia"/>
          <w:color w:val="000000" w:themeColor="text1"/>
          <w:u w:val="single"/>
          <w:lang w:val="x-none"/>
        </w:rPr>
        <w:t>公表するとともに、必要な支援策を検討する。</w:t>
      </w:r>
    </w:p>
    <w:p w:rsidR="00A53911" w:rsidRPr="00225845" w:rsidRDefault="001F085D" w:rsidP="00E36F1F">
      <w:pPr>
        <w:pStyle w:val="Web"/>
        <w:spacing w:beforeLines="50" w:before="180" w:beforeAutospacing="0" w:after="0" w:afterAutospacing="0"/>
        <w:ind w:leftChars="136" w:left="567" w:hangingChars="117" w:hanging="281"/>
        <w:rPr>
          <w:rFonts w:ascii="HGｺﾞｼｯｸM" w:eastAsia="HGｺﾞｼｯｸM"/>
          <w:color w:val="000000" w:themeColor="text1"/>
        </w:rPr>
      </w:pPr>
      <w:r w:rsidRPr="00225845">
        <w:rPr>
          <w:rFonts w:ascii="HGｺﾞｼｯｸM" w:eastAsia="HGｺﾞｼｯｸM" w:cstheme="minorBidi" w:hint="eastAsia"/>
          <w:bCs/>
          <w:color w:val="000000" w:themeColor="text1"/>
          <w:kern w:val="24"/>
        </w:rPr>
        <w:t>・　障害児福祉計画や地域福祉計画など、障害児施策との連携や関連する計画と整合性が取れた計画となるよう留意すること。</w:t>
      </w:r>
    </w:p>
    <w:p w:rsidR="00DA0648" w:rsidRPr="00A54660" w:rsidRDefault="008F56D5" w:rsidP="004A58F3">
      <w:pPr>
        <w:pStyle w:val="Web"/>
        <w:spacing w:beforeLines="50" w:before="180" w:beforeAutospacing="0" w:after="0" w:afterAutospacing="0"/>
        <w:ind w:leftChars="136" w:left="567" w:hangingChars="117" w:hanging="281"/>
        <w:rPr>
          <w:rFonts w:ascii="HGｺﾞｼｯｸM" w:eastAsia="HGｺﾞｼｯｸM"/>
          <w:color w:val="000000" w:themeColor="text1"/>
          <w:u w:val="single"/>
        </w:rPr>
      </w:pPr>
      <w:r w:rsidRPr="00225845">
        <w:rPr>
          <w:rFonts w:ascii="HGｺﾞｼｯｸM" w:eastAsia="HGｺﾞｼｯｸM" w:cstheme="minorBidi" w:hint="eastAsia"/>
          <w:bCs/>
          <w:color w:val="000000" w:themeColor="text1"/>
          <w:kern w:val="24"/>
        </w:rPr>
        <w:t>・　指定都市や児童相談所を設置している（設置予定を含む。）市区が所在する都道府県においては、都道府県と市区が連携・調整して計画を策定する必要があることに留意すること。</w:t>
      </w:r>
      <w:r w:rsidR="00D678CB" w:rsidRPr="00225845">
        <w:rPr>
          <w:rFonts w:ascii="HGｺﾞｼｯｸM" w:eastAsia="HGｺﾞｼｯｸM" w:cstheme="minorBidi" w:hint="eastAsia"/>
          <w:bCs/>
          <w:color w:val="000000" w:themeColor="text1"/>
          <w:kern w:val="24"/>
          <w:u w:val="single"/>
        </w:rPr>
        <w:t>（指定都市や児童相談所設置市区が、単独で計画を策定する場合においても同様</w:t>
      </w:r>
      <w:r w:rsidR="00A76183" w:rsidRPr="00225845">
        <w:rPr>
          <w:rFonts w:ascii="HGｺﾞｼｯｸM" w:eastAsia="HGｺﾞｼｯｸM" w:cstheme="minorBidi" w:hint="eastAsia"/>
          <w:bCs/>
          <w:color w:val="000000" w:themeColor="text1"/>
          <w:kern w:val="24"/>
          <w:u w:val="single"/>
        </w:rPr>
        <w:t>とする。</w:t>
      </w:r>
      <w:r w:rsidR="00D678CB" w:rsidRPr="00225845">
        <w:rPr>
          <w:rFonts w:ascii="HGｺﾞｼｯｸM" w:eastAsia="HGｺﾞｼｯｸM" w:cstheme="minorBidi" w:hint="eastAsia"/>
          <w:bCs/>
          <w:color w:val="000000" w:themeColor="text1"/>
          <w:kern w:val="24"/>
          <w:u w:val="single"/>
        </w:rPr>
        <w:t>）</w:t>
      </w:r>
    </w:p>
    <w:sectPr w:rsidR="00DA0648" w:rsidRPr="00A54660" w:rsidSect="00066351">
      <w:headerReference w:type="default" r:id="rId8"/>
      <w:footerReference w:type="default" r:id="rId9"/>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52" w:rsidRDefault="00683052" w:rsidP="00A53911">
      <w:r>
        <w:separator/>
      </w:r>
    </w:p>
  </w:endnote>
  <w:endnote w:type="continuationSeparator" w:id="0">
    <w:p w:rsidR="00683052" w:rsidRDefault="00683052" w:rsidP="00A5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21246"/>
      <w:docPartObj>
        <w:docPartGallery w:val="Page Numbers (Bottom of Page)"/>
        <w:docPartUnique/>
      </w:docPartObj>
    </w:sdtPr>
    <w:sdtEndPr/>
    <w:sdtContent>
      <w:p w:rsidR="00F725F9" w:rsidRDefault="00F725F9">
        <w:pPr>
          <w:pStyle w:val="a5"/>
          <w:jc w:val="center"/>
        </w:pPr>
        <w:r>
          <w:fldChar w:fldCharType="begin"/>
        </w:r>
        <w:r>
          <w:instrText>PAGE   \* MERGEFORMAT</w:instrText>
        </w:r>
        <w:r>
          <w:fldChar w:fldCharType="separate"/>
        </w:r>
        <w:r w:rsidR="00225845" w:rsidRPr="00225845">
          <w:rPr>
            <w:noProof/>
            <w:lang w:val="ja-JP"/>
          </w:rPr>
          <w:t>1</w:t>
        </w:r>
        <w:r>
          <w:fldChar w:fldCharType="end"/>
        </w:r>
      </w:p>
    </w:sdtContent>
  </w:sdt>
  <w:p w:rsidR="00F725F9" w:rsidRDefault="00F725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52" w:rsidRDefault="00683052" w:rsidP="00A53911">
      <w:r>
        <w:separator/>
      </w:r>
    </w:p>
  </w:footnote>
  <w:footnote w:type="continuationSeparator" w:id="0">
    <w:p w:rsidR="00683052" w:rsidRDefault="00683052" w:rsidP="00A5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0E" w:rsidRDefault="001D000E" w:rsidP="001D000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11"/>
    <w:rsid w:val="000074ED"/>
    <w:rsid w:val="000268CB"/>
    <w:rsid w:val="00026C80"/>
    <w:rsid w:val="000331D1"/>
    <w:rsid w:val="000368D7"/>
    <w:rsid w:val="00037B50"/>
    <w:rsid w:val="00051FC8"/>
    <w:rsid w:val="00057F1F"/>
    <w:rsid w:val="00066351"/>
    <w:rsid w:val="000B04E3"/>
    <w:rsid w:val="000B4607"/>
    <w:rsid w:val="000C2833"/>
    <w:rsid w:val="000C5862"/>
    <w:rsid w:val="000D4B2D"/>
    <w:rsid w:val="000E1EF2"/>
    <w:rsid w:val="000F125F"/>
    <w:rsid w:val="001018C7"/>
    <w:rsid w:val="00101A1C"/>
    <w:rsid w:val="00110528"/>
    <w:rsid w:val="0011096D"/>
    <w:rsid w:val="001316E9"/>
    <w:rsid w:val="001367DE"/>
    <w:rsid w:val="00140A98"/>
    <w:rsid w:val="0014453D"/>
    <w:rsid w:val="0014615A"/>
    <w:rsid w:val="00147AB7"/>
    <w:rsid w:val="00162DAF"/>
    <w:rsid w:val="001668BC"/>
    <w:rsid w:val="0017108E"/>
    <w:rsid w:val="00177A13"/>
    <w:rsid w:val="00183FA0"/>
    <w:rsid w:val="001870E4"/>
    <w:rsid w:val="00187336"/>
    <w:rsid w:val="001B2B82"/>
    <w:rsid w:val="001C4742"/>
    <w:rsid w:val="001D000E"/>
    <w:rsid w:val="001D0B50"/>
    <w:rsid w:val="001E3270"/>
    <w:rsid w:val="001F085D"/>
    <w:rsid w:val="001F5C94"/>
    <w:rsid w:val="0021533F"/>
    <w:rsid w:val="00220B3A"/>
    <w:rsid w:val="0022575D"/>
    <w:rsid w:val="00225845"/>
    <w:rsid w:val="002260B2"/>
    <w:rsid w:val="00237ACA"/>
    <w:rsid w:val="00237CBB"/>
    <w:rsid w:val="00251587"/>
    <w:rsid w:val="00255AD8"/>
    <w:rsid w:val="00256C63"/>
    <w:rsid w:val="00256F1B"/>
    <w:rsid w:val="0026085C"/>
    <w:rsid w:val="00297CEB"/>
    <w:rsid w:val="002A2BCC"/>
    <w:rsid w:val="002A43FF"/>
    <w:rsid w:val="002B15EE"/>
    <w:rsid w:val="002C3EE4"/>
    <w:rsid w:val="002C4488"/>
    <w:rsid w:val="002C4675"/>
    <w:rsid w:val="002D6EFA"/>
    <w:rsid w:val="003001AD"/>
    <w:rsid w:val="00310F07"/>
    <w:rsid w:val="003260A7"/>
    <w:rsid w:val="00326BD5"/>
    <w:rsid w:val="00336991"/>
    <w:rsid w:val="00352C39"/>
    <w:rsid w:val="003607D6"/>
    <w:rsid w:val="0037258F"/>
    <w:rsid w:val="003768D1"/>
    <w:rsid w:val="0039240A"/>
    <w:rsid w:val="003A124B"/>
    <w:rsid w:val="003A6895"/>
    <w:rsid w:val="003C16DC"/>
    <w:rsid w:val="003F09F4"/>
    <w:rsid w:val="003F1D48"/>
    <w:rsid w:val="003F5934"/>
    <w:rsid w:val="003F7D2E"/>
    <w:rsid w:val="003F7F51"/>
    <w:rsid w:val="004170EB"/>
    <w:rsid w:val="004251B7"/>
    <w:rsid w:val="004300B2"/>
    <w:rsid w:val="00440518"/>
    <w:rsid w:val="00441CA1"/>
    <w:rsid w:val="00445A59"/>
    <w:rsid w:val="00477F41"/>
    <w:rsid w:val="00481FD2"/>
    <w:rsid w:val="00482216"/>
    <w:rsid w:val="00494FE1"/>
    <w:rsid w:val="004953BD"/>
    <w:rsid w:val="004B2CDD"/>
    <w:rsid w:val="004E0A09"/>
    <w:rsid w:val="004E2D96"/>
    <w:rsid w:val="00522CA9"/>
    <w:rsid w:val="00525AC0"/>
    <w:rsid w:val="00555B14"/>
    <w:rsid w:val="00565D6A"/>
    <w:rsid w:val="00566511"/>
    <w:rsid w:val="0058120C"/>
    <w:rsid w:val="00592911"/>
    <w:rsid w:val="005A1B5C"/>
    <w:rsid w:val="005A6BA6"/>
    <w:rsid w:val="005C74A7"/>
    <w:rsid w:val="005D48E1"/>
    <w:rsid w:val="005D549E"/>
    <w:rsid w:val="005D7445"/>
    <w:rsid w:val="005E2BCB"/>
    <w:rsid w:val="005E3FED"/>
    <w:rsid w:val="005F2193"/>
    <w:rsid w:val="00614D1E"/>
    <w:rsid w:val="00614D8C"/>
    <w:rsid w:val="006156FD"/>
    <w:rsid w:val="00626279"/>
    <w:rsid w:val="00642896"/>
    <w:rsid w:val="006456E7"/>
    <w:rsid w:val="00657D85"/>
    <w:rsid w:val="00677ABA"/>
    <w:rsid w:val="00683052"/>
    <w:rsid w:val="00685485"/>
    <w:rsid w:val="00693653"/>
    <w:rsid w:val="006A2070"/>
    <w:rsid w:val="006B7EC5"/>
    <w:rsid w:val="006D3C50"/>
    <w:rsid w:val="006E334A"/>
    <w:rsid w:val="006F2ABC"/>
    <w:rsid w:val="006F7F75"/>
    <w:rsid w:val="00703AD5"/>
    <w:rsid w:val="00717DA1"/>
    <w:rsid w:val="0072257A"/>
    <w:rsid w:val="007259F6"/>
    <w:rsid w:val="00733EE9"/>
    <w:rsid w:val="00740658"/>
    <w:rsid w:val="00740F2E"/>
    <w:rsid w:val="00751B6C"/>
    <w:rsid w:val="00756E68"/>
    <w:rsid w:val="00757E45"/>
    <w:rsid w:val="00762216"/>
    <w:rsid w:val="00771724"/>
    <w:rsid w:val="00773DFD"/>
    <w:rsid w:val="00775E2F"/>
    <w:rsid w:val="00790C80"/>
    <w:rsid w:val="00794FDD"/>
    <w:rsid w:val="007956CF"/>
    <w:rsid w:val="00795968"/>
    <w:rsid w:val="00797BDA"/>
    <w:rsid w:val="007A56FC"/>
    <w:rsid w:val="007D055A"/>
    <w:rsid w:val="007E5B18"/>
    <w:rsid w:val="007F1DA9"/>
    <w:rsid w:val="00837067"/>
    <w:rsid w:val="008402E6"/>
    <w:rsid w:val="008405F3"/>
    <w:rsid w:val="008406FA"/>
    <w:rsid w:val="0084336E"/>
    <w:rsid w:val="00844267"/>
    <w:rsid w:val="00850EF5"/>
    <w:rsid w:val="00861306"/>
    <w:rsid w:val="00862E54"/>
    <w:rsid w:val="00874DF5"/>
    <w:rsid w:val="008877C3"/>
    <w:rsid w:val="008943B0"/>
    <w:rsid w:val="008968F1"/>
    <w:rsid w:val="008A0248"/>
    <w:rsid w:val="008A7117"/>
    <w:rsid w:val="008B073C"/>
    <w:rsid w:val="008C3543"/>
    <w:rsid w:val="008C5BA3"/>
    <w:rsid w:val="008D387A"/>
    <w:rsid w:val="008F56D5"/>
    <w:rsid w:val="00921543"/>
    <w:rsid w:val="00932741"/>
    <w:rsid w:val="009459E8"/>
    <w:rsid w:val="009469EA"/>
    <w:rsid w:val="009550EA"/>
    <w:rsid w:val="00967729"/>
    <w:rsid w:val="00980930"/>
    <w:rsid w:val="00980BCF"/>
    <w:rsid w:val="009947DA"/>
    <w:rsid w:val="009B0AF9"/>
    <w:rsid w:val="009C673C"/>
    <w:rsid w:val="009F46D3"/>
    <w:rsid w:val="009F7D19"/>
    <w:rsid w:val="00A146E4"/>
    <w:rsid w:val="00A24F11"/>
    <w:rsid w:val="00A3347F"/>
    <w:rsid w:val="00A53911"/>
    <w:rsid w:val="00A54660"/>
    <w:rsid w:val="00A55B87"/>
    <w:rsid w:val="00A71ABC"/>
    <w:rsid w:val="00A7483C"/>
    <w:rsid w:val="00A76183"/>
    <w:rsid w:val="00A76963"/>
    <w:rsid w:val="00A77951"/>
    <w:rsid w:val="00A87A3F"/>
    <w:rsid w:val="00AA00A3"/>
    <w:rsid w:val="00AB28C2"/>
    <w:rsid w:val="00AC4C01"/>
    <w:rsid w:val="00AC5503"/>
    <w:rsid w:val="00AC67C5"/>
    <w:rsid w:val="00B047D5"/>
    <w:rsid w:val="00B14306"/>
    <w:rsid w:val="00B22BCA"/>
    <w:rsid w:val="00B34829"/>
    <w:rsid w:val="00B34D25"/>
    <w:rsid w:val="00B369DC"/>
    <w:rsid w:val="00B404BC"/>
    <w:rsid w:val="00B44482"/>
    <w:rsid w:val="00B621AB"/>
    <w:rsid w:val="00B658D5"/>
    <w:rsid w:val="00B776D8"/>
    <w:rsid w:val="00B9441E"/>
    <w:rsid w:val="00BA560E"/>
    <w:rsid w:val="00BD232E"/>
    <w:rsid w:val="00BD3F28"/>
    <w:rsid w:val="00BD78EB"/>
    <w:rsid w:val="00BE5F56"/>
    <w:rsid w:val="00BE733C"/>
    <w:rsid w:val="00BF279D"/>
    <w:rsid w:val="00BF3A7F"/>
    <w:rsid w:val="00C07E5E"/>
    <w:rsid w:val="00C12DC2"/>
    <w:rsid w:val="00C27353"/>
    <w:rsid w:val="00C27894"/>
    <w:rsid w:val="00C35CC3"/>
    <w:rsid w:val="00C368FC"/>
    <w:rsid w:val="00C36F02"/>
    <w:rsid w:val="00C37677"/>
    <w:rsid w:val="00C4564D"/>
    <w:rsid w:val="00C53D17"/>
    <w:rsid w:val="00C634A7"/>
    <w:rsid w:val="00C65735"/>
    <w:rsid w:val="00C67D6B"/>
    <w:rsid w:val="00C7322F"/>
    <w:rsid w:val="00C77927"/>
    <w:rsid w:val="00C81734"/>
    <w:rsid w:val="00C82BDD"/>
    <w:rsid w:val="00C841C8"/>
    <w:rsid w:val="00C84276"/>
    <w:rsid w:val="00C936D7"/>
    <w:rsid w:val="00C9504B"/>
    <w:rsid w:val="00C96189"/>
    <w:rsid w:val="00CA53F1"/>
    <w:rsid w:val="00CB7998"/>
    <w:rsid w:val="00CC5318"/>
    <w:rsid w:val="00CD1E31"/>
    <w:rsid w:val="00CF6191"/>
    <w:rsid w:val="00D013ED"/>
    <w:rsid w:val="00D03A6E"/>
    <w:rsid w:val="00D256F2"/>
    <w:rsid w:val="00D57525"/>
    <w:rsid w:val="00D657CE"/>
    <w:rsid w:val="00D678CB"/>
    <w:rsid w:val="00D678FC"/>
    <w:rsid w:val="00D7543F"/>
    <w:rsid w:val="00D754EA"/>
    <w:rsid w:val="00D76E04"/>
    <w:rsid w:val="00D95231"/>
    <w:rsid w:val="00DA016C"/>
    <w:rsid w:val="00DA0648"/>
    <w:rsid w:val="00DA1155"/>
    <w:rsid w:val="00DC01DC"/>
    <w:rsid w:val="00DC3126"/>
    <w:rsid w:val="00DC68C9"/>
    <w:rsid w:val="00DD350F"/>
    <w:rsid w:val="00DD6574"/>
    <w:rsid w:val="00DD6D41"/>
    <w:rsid w:val="00DE3EC3"/>
    <w:rsid w:val="00DE4034"/>
    <w:rsid w:val="00DF4D43"/>
    <w:rsid w:val="00DF7229"/>
    <w:rsid w:val="00E04BA0"/>
    <w:rsid w:val="00E22DD3"/>
    <w:rsid w:val="00E34471"/>
    <w:rsid w:val="00E35172"/>
    <w:rsid w:val="00E36F1F"/>
    <w:rsid w:val="00E42BD8"/>
    <w:rsid w:val="00E439AA"/>
    <w:rsid w:val="00E439F0"/>
    <w:rsid w:val="00E5533A"/>
    <w:rsid w:val="00E73279"/>
    <w:rsid w:val="00E760EA"/>
    <w:rsid w:val="00E76B8A"/>
    <w:rsid w:val="00E86886"/>
    <w:rsid w:val="00E932DD"/>
    <w:rsid w:val="00E97C32"/>
    <w:rsid w:val="00EA67F0"/>
    <w:rsid w:val="00EB6BAA"/>
    <w:rsid w:val="00ED06E5"/>
    <w:rsid w:val="00ED08E9"/>
    <w:rsid w:val="00ED5B6A"/>
    <w:rsid w:val="00EE1A19"/>
    <w:rsid w:val="00EE660D"/>
    <w:rsid w:val="00F06B97"/>
    <w:rsid w:val="00F14DF1"/>
    <w:rsid w:val="00F15F34"/>
    <w:rsid w:val="00F16261"/>
    <w:rsid w:val="00F22464"/>
    <w:rsid w:val="00F226CD"/>
    <w:rsid w:val="00F23F15"/>
    <w:rsid w:val="00F2610B"/>
    <w:rsid w:val="00F50501"/>
    <w:rsid w:val="00F61BD3"/>
    <w:rsid w:val="00F725F9"/>
    <w:rsid w:val="00F819D4"/>
    <w:rsid w:val="00F858F8"/>
    <w:rsid w:val="00F91C8B"/>
    <w:rsid w:val="00FA12F7"/>
    <w:rsid w:val="00FA313C"/>
    <w:rsid w:val="00FB09B1"/>
    <w:rsid w:val="00FB27F5"/>
    <w:rsid w:val="00FB538E"/>
    <w:rsid w:val="00FC010F"/>
    <w:rsid w:val="00FE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11"/>
    <w:pPr>
      <w:widowControl w:val="0"/>
      <w:jc w:val="both"/>
    </w:pPr>
  </w:style>
  <w:style w:type="paragraph" w:styleId="3">
    <w:name w:val="heading 3"/>
    <w:basedOn w:val="a"/>
    <w:link w:val="30"/>
    <w:uiPriority w:val="9"/>
    <w:qFormat/>
    <w:rsid w:val="00751B6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539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53911"/>
    <w:pPr>
      <w:tabs>
        <w:tab w:val="center" w:pos="4252"/>
        <w:tab w:val="right" w:pos="8504"/>
      </w:tabs>
      <w:snapToGrid w:val="0"/>
    </w:pPr>
  </w:style>
  <w:style w:type="character" w:customStyle="1" w:styleId="a4">
    <w:name w:val="ヘッダー (文字)"/>
    <w:basedOn w:val="a0"/>
    <w:link w:val="a3"/>
    <w:uiPriority w:val="99"/>
    <w:rsid w:val="00A53911"/>
  </w:style>
  <w:style w:type="paragraph" w:styleId="a5">
    <w:name w:val="footer"/>
    <w:basedOn w:val="a"/>
    <w:link w:val="a6"/>
    <w:uiPriority w:val="99"/>
    <w:unhideWhenUsed/>
    <w:rsid w:val="00A53911"/>
    <w:pPr>
      <w:tabs>
        <w:tab w:val="center" w:pos="4252"/>
        <w:tab w:val="right" w:pos="8504"/>
      </w:tabs>
      <w:snapToGrid w:val="0"/>
    </w:pPr>
  </w:style>
  <w:style w:type="character" w:customStyle="1" w:styleId="a6">
    <w:name w:val="フッター (文字)"/>
    <w:basedOn w:val="a0"/>
    <w:link w:val="a5"/>
    <w:uiPriority w:val="99"/>
    <w:rsid w:val="00A53911"/>
  </w:style>
  <w:style w:type="paragraph" w:styleId="a7">
    <w:name w:val="Balloon Text"/>
    <w:basedOn w:val="a"/>
    <w:link w:val="a8"/>
    <w:uiPriority w:val="99"/>
    <w:semiHidden/>
    <w:unhideWhenUsed/>
    <w:rsid w:val="001C4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742"/>
    <w:rPr>
      <w:rFonts w:asciiTheme="majorHAnsi" w:eastAsiaTheme="majorEastAsia" w:hAnsiTheme="majorHAnsi" w:cstheme="majorBidi"/>
      <w:sz w:val="18"/>
      <w:szCs w:val="18"/>
    </w:rPr>
  </w:style>
  <w:style w:type="character" w:customStyle="1" w:styleId="30">
    <w:name w:val="見出し 3 (文字)"/>
    <w:basedOn w:val="a0"/>
    <w:link w:val="3"/>
    <w:uiPriority w:val="9"/>
    <w:rsid w:val="00751B6C"/>
    <w:rPr>
      <w:rFonts w:ascii="ＭＳ Ｐゴシック" w:eastAsia="ＭＳ Ｐゴシック" w:hAnsi="ＭＳ Ｐゴシック" w:cs="ＭＳ Ｐゴシック"/>
      <w:b/>
      <w:bCs/>
      <w:kern w:val="0"/>
      <w:sz w:val="27"/>
      <w:szCs w:val="27"/>
    </w:rPr>
  </w:style>
  <w:style w:type="character" w:styleId="a9">
    <w:name w:val="Hyperlink"/>
    <w:basedOn w:val="a0"/>
    <w:uiPriority w:val="99"/>
    <w:semiHidden/>
    <w:unhideWhenUsed/>
    <w:rsid w:val="00751B6C"/>
    <w:rPr>
      <w:color w:val="0000FF"/>
      <w:u w:val="single"/>
    </w:rPr>
  </w:style>
  <w:style w:type="character" w:styleId="aa">
    <w:name w:val="annotation reference"/>
    <w:basedOn w:val="a0"/>
    <w:uiPriority w:val="99"/>
    <w:semiHidden/>
    <w:unhideWhenUsed/>
    <w:rsid w:val="00B369DC"/>
    <w:rPr>
      <w:sz w:val="18"/>
      <w:szCs w:val="18"/>
    </w:rPr>
  </w:style>
  <w:style w:type="paragraph" w:styleId="ab">
    <w:name w:val="annotation text"/>
    <w:basedOn w:val="a"/>
    <w:link w:val="ac"/>
    <w:uiPriority w:val="99"/>
    <w:semiHidden/>
    <w:unhideWhenUsed/>
    <w:rsid w:val="00B369DC"/>
    <w:pPr>
      <w:jc w:val="left"/>
    </w:pPr>
  </w:style>
  <w:style w:type="character" w:customStyle="1" w:styleId="ac">
    <w:name w:val="コメント文字列 (文字)"/>
    <w:basedOn w:val="a0"/>
    <w:link w:val="ab"/>
    <w:uiPriority w:val="99"/>
    <w:semiHidden/>
    <w:rsid w:val="00B369DC"/>
  </w:style>
  <w:style w:type="paragraph" w:styleId="ad">
    <w:name w:val="annotation subject"/>
    <w:basedOn w:val="ab"/>
    <w:next w:val="ab"/>
    <w:link w:val="ae"/>
    <w:uiPriority w:val="99"/>
    <w:semiHidden/>
    <w:unhideWhenUsed/>
    <w:rsid w:val="00B369DC"/>
    <w:rPr>
      <w:b/>
      <w:bCs/>
    </w:rPr>
  </w:style>
  <w:style w:type="character" w:customStyle="1" w:styleId="ae">
    <w:name w:val="コメント内容 (文字)"/>
    <w:basedOn w:val="ac"/>
    <w:link w:val="ad"/>
    <w:uiPriority w:val="99"/>
    <w:semiHidden/>
    <w:rsid w:val="00B369DC"/>
    <w:rPr>
      <w:b/>
      <w:bCs/>
    </w:rPr>
  </w:style>
  <w:style w:type="table" w:styleId="af">
    <w:name w:val="Table Grid"/>
    <w:basedOn w:val="a1"/>
    <w:uiPriority w:val="59"/>
    <w:rsid w:val="005F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E6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11"/>
    <w:pPr>
      <w:widowControl w:val="0"/>
      <w:jc w:val="both"/>
    </w:pPr>
  </w:style>
  <w:style w:type="paragraph" w:styleId="3">
    <w:name w:val="heading 3"/>
    <w:basedOn w:val="a"/>
    <w:link w:val="30"/>
    <w:uiPriority w:val="9"/>
    <w:qFormat/>
    <w:rsid w:val="00751B6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539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53911"/>
    <w:pPr>
      <w:tabs>
        <w:tab w:val="center" w:pos="4252"/>
        <w:tab w:val="right" w:pos="8504"/>
      </w:tabs>
      <w:snapToGrid w:val="0"/>
    </w:pPr>
  </w:style>
  <w:style w:type="character" w:customStyle="1" w:styleId="a4">
    <w:name w:val="ヘッダー (文字)"/>
    <w:basedOn w:val="a0"/>
    <w:link w:val="a3"/>
    <w:uiPriority w:val="99"/>
    <w:rsid w:val="00A53911"/>
  </w:style>
  <w:style w:type="paragraph" w:styleId="a5">
    <w:name w:val="footer"/>
    <w:basedOn w:val="a"/>
    <w:link w:val="a6"/>
    <w:uiPriority w:val="99"/>
    <w:unhideWhenUsed/>
    <w:rsid w:val="00A53911"/>
    <w:pPr>
      <w:tabs>
        <w:tab w:val="center" w:pos="4252"/>
        <w:tab w:val="right" w:pos="8504"/>
      </w:tabs>
      <w:snapToGrid w:val="0"/>
    </w:pPr>
  </w:style>
  <w:style w:type="character" w:customStyle="1" w:styleId="a6">
    <w:name w:val="フッター (文字)"/>
    <w:basedOn w:val="a0"/>
    <w:link w:val="a5"/>
    <w:uiPriority w:val="99"/>
    <w:rsid w:val="00A53911"/>
  </w:style>
  <w:style w:type="paragraph" w:styleId="a7">
    <w:name w:val="Balloon Text"/>
    <w:basedOn w:val="a"/>
    <w:link w:val="a8"/>
    <w:uiPriority w:val="99"/>
    <w:semiHidden/>
    <w:unhideWhenUsed/>
    <w:rsid w:val="001C4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742"/>
    <w:rPr>
      <w:rFonts w:asciiTheme="majorHAnsi" w:eastAsiaTheme="majorEastAsia" w:hAnsiTheme="majorHAnsi" w:cstheme="majorBidi"/>
      <w:sz w:val="18"/>
      <w:szCs w:val="18"/>
    </w:rPr>
  </w:style>
  <w:style w:type="character" w:customStyle="1" w:styleId="30">
    <w:name w:val="見出し 3 (文字)"/>
    <w:basedOn w:val="a0"/>
    <w:link w:val="3"/>
    <w:uiPriority w:val="9"/>
    <w:rsid w:val="00751B6C"/>
    <w:rPr>
      <w:rFonts w:ascii="ＭＳ Ｐゴシック" w:eastAsia="ＭＳ Ｐゴシック" w:hAnsi="ＭＳ Ｐゴシック" w:cs="ＭＳ Ｐゴシック"/>
      <w:b/>
      <w:bCs/>
      <w:kern w:val="0"/>
      <w:sz w:val="27"/>
      <w:szCs w:val="27"/>
    </w:rPr>
  </w:style>
  <w:style w:type="character" w:styleId="a9">
    <w:name w:val="Hyperlink"/>
    <w:basedOn w:val="a0"/>
    <w:uiPriority w:val="99"/>
    <w:semiHidden/>
    <w:unhideWhenUsed/>
    <w:rsid w:val="00751B6C"/>
    <w:rPr>
      <w:color w:val="0000FF"/>
      <w:u w:val="single"/>
    </w:rPr>
  </w:style>
  <w:style w:type="character" w:styleId="aa">
    <w:name w:val="annotation reference"/>
    <w:basedOn w:val="a0"/>
    <w:uiPriority w:val="99"/>
    <w:semiHidden/>
    <w:unhideWhenUsed/>
    <w:rsid w:val="00B369DC"/>
    <w:rPr>
      <w:sz w:val="18"/>
      <w:szCs w:val="18"/>
    </w:rPr>
  </w:style>
  <w:style w:type="paragraph" w:styleId="ab">
    <w:name w:val="annotation text"/>
    <w:basedOn w:val="a"/>
    <w:link w:val="ac"/>
    <w:uiPriority w:val="99"/>
    <w:semiHidden/>
    <w:unhideWhenUsed/>
    <w:rsid w:val="00B369DC"/>
    <w:pPr>
      <w:jc w:val="left"/>
    </w:pPr>
  </w:style>
  <w:style w:type="character" w:customStyle="1" w:styleId="ac">
    <w:name w:val="コメント文字列 (文字)"/>
    <w:basedOn w:val="a0"/>
    <w:link w:val="ab"/>
    <w:uiPriority w:val="99"/>
    <w:semiHidden/>
    <w:rsid w:val="00B369DC"/>
  </w:style>
  <w:style w:type="paragraph" w:styleId="ad">
    <w:name w:val="annotation subject"/>
    <w:basedOn w:val="ab"/>
    <w:next w:val="ab"/>
    <w:link w:val="ae"/>
    <w:uiPriority w:val="99"/>
    <w:semiHidden/>
    <w:unhideWhenUsed/>
    <w:rsid w:val="00B369DC"/>
    <w:rPr>
      <w:b/>
      <w:bCs/>
    </w:rPr>
  </w:style>
  <w:style w:type="character" w:customStyle="1" w:styleId="ae">
    <w:name w:val="コメント内容 (文字)"/>
    <w:basedOn w:val="ac"/>
    <w:link w:val="ad"/>
    <w:uiPriority w:val="99"/>
    <w:semiHidden/>
    <w:rsid w:val="00B369DC"/>
    <w:rPr>
      <w:b/>
      <w:bCs/>
    </w:rPr>
  </w:style>
  <w:style w:type="table" w:styleId="af">
    <w:name w:val="Table Grid"/>
    <w:basedOn w:val="a1"/>
    <w:uiPriority w:val="59"/>
    <w:rsid w:val="005F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E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0535">
      <w:bodyDiv w:val="1"/>
      <w:marLeft w:val="0"/>
      <w:marRight w:val="0"/>
      <w:marTop w:val="0"/>
      <w:marBottom w:val="0"/>
      <w:divBdr>
        <w:top w:val="none" w:sz="0" w:space="0" w:color="auto"/>
        <w:left w:val="none" w:sz="0" w:space="0" w:color="auto"/>
        <w:bottom w:val="none" w:sz="0" w:space="0" w:color="auto"/>
        <w:right w:val="none" w:sz="0" w:space="0" w:color="auto"/>
      </w:divBdr>
    </w:div>
    <w:div w:id="406415696">
      <w:bodyDiv w:val="1"/>
      <w:marLeft w:val="0"/>
      <w:marRight w:val="0"/>
      <w:marTop w:val="0"/>
      <w:marBottom w:val="0"/>
      <w:divBdr>
        <w:top w:val="none" w:sz="0" w:space="0" w:color="auto"/>
        <w:left w:val="none" w:sz="0" w:space="0" w:color="auto"/>
        <w:bottom w:val="none" w:sz="0" w:space="0" w:color="auto"/>
        <w:right w:val="none" w:sz="0" w:space="0" w:color="auto"/>
      </w:divBdr>
    </w:div>
    <w:div w:id="712850827">
      <w:bodyDiv w:val="1"/>
      <w:marLeft w:val="0"/>
      <w:marRight w:val="0"/>
      <w:marTop w:val="0"/>
      <w:marBottom w:val="0"/>
      <w:divBdr>
        <w:top w:val="none" w:sz="0" w:space="0" w:color="auto"/>
        <w:left w:val="none" w:sz="0" w:space="0" w:color="auto"/>
        <w:bottom w:val="none" w:sz="0" w:space="0" w:color="auto"/>
        <w:right w:val="none" w:sz="0" w:space="0" w:color="auto"/>
      </w:divBdr>
    </w:div>
    <w:div w:id="955135494">
      <w:bodyDiv w:val="1"/>
      <w:marLeft w:val="0"/>
      <w:marRight w:val="0"/>
      <w:marTop w:val="0"/>
      <w:marBottom w:val="0"/>
      <w:divBdr>
        <w:top w:val="none" w:sz="0" w:space="0" w:color="auto"/>
        <w:left w:val="none" w:sz="0" w:space="0" w:color="auto"/>
        <w:bottom w:val="none" w:sz="0" w:space="0" w:color="auto"/>
        <w:right w:val="none" w:sz="0" w:space="0" w:color="auto"/>
      </w:divBdr>
    </w:div>
    <w:div w:id="20539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23</Pages>
  <Words>3701</Words>
  <Characters>21098</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yasuhisa</dc:creator>
  <cp:lastModifiedBy>HOSTNAME</cp:lastModifiedBy>
  <cp:revision>34</cp:revision>
  <cp:lastPrinted>2018-08-08T01:22:00Z</cp:lastPrinted>
  <dcterms:created xsi:type="dcterms:W3CDTF">2018-06-26T03:16:00Z</dcterms:created>
  <dcterms:modified xsi:type="dcterms:W3CDTF">2018-10-09T12:26:00Z</dcterms:modified>
</cp:coreProperties>
</file>