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11" w:rsidRPr="00D10DDB" w:rsidRDefault="005C4970" w:rsidP="00704D28">
      <w:pPr>
        <w:rPr>
          <w:rFonts w:ascii="HGPｺﾞｼｯｸM" w:eastAsia="HGPｺﾞｼｯｸM"/>
        </w:rPr>
      </w:pPr>
      <w:r w:rsidRPr="00D10DDB">
        <w:rPr>
          <w:rFonts w:ascii="HGPｺﾞｼｯｸM" w:eastAsia="HGPｺﾞｼｯｸM" w:hint="eastAsia"/>
          <w:noProof/>
        </w:rPr>
        <mc:AlternateContent>
          <mc:Choice Requires="wps">
            <w:drawing>
              <wp:anchor distT="0" distB="0" distL="114300" distR="114300" simplePos="0" relativeHeight="251658240" behindDoc="0" locked="0" layoutInCell="1" allowOverlap="1" wp14:anchorId="6E93341D" wp14:editId="2043346D">
                <wp:simplePos x="0" y="0"/>
                <wp:positionH relativeFrom="column">
                  <wp:posOffset>38100</wp:posOffset>
                </wp:positionH>
                <wp:positionV relativeFrom="paragraph">
                  <wp:posOffset>-172085</wp:posOffset>
                </wp:positionV>
                <wp:extent cx="6591300" cy="77152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71525"/>
                        </a:xfrm>
                        <a:prstGeom prst="bevel">
                          <a:avLst>
                            <a:gd name="adj" fmla="val 12500"/>
                          </a:avLst>
                        </a:prstGeom>
                        <a:solidFill>
                          <a:srgbClr val="FFFFFF"/>
                        </a:solidFill>
                        <a:ln w="12700">
                          <a:solidFill>
                            <a:srgbClr val="000000"/>
                          </a:solidFill>
                          <a:miter lim="800000"/>
                          <a:headEnd/>
                          <a:tailEnd/>
                        </a:ln>
                      </wps:spPr>
                      <wps:txbx>
                        <w:txbxContent>
                          <w:p w:rsidR="008C2CAA" w:rsidRPr="00914B11" w:rsidRDefault="008C2CAA" w:rsidP="008C2CAA">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大阪府子ども総合計画</w:t>
                            </w:r>
                            <w:r w:rsidR="00141874">
                              <w:rPr>
                                <w:rFonts w:ascii="HGPｺﾞｼｯｸM" w:eastAsia="HGPｺﾞｼｯｸM" w:hAnsiTheme="minorEastAsia" w:hint="eastAsia"/>
                                <w:color w:val="000000" w:themeColor="text1"/>
                                <w:kern w:val="0"/>
                                <w:sz w:val="24"/>
                                <w:szCs w:val="24"/>
                              </w:rPr>
                              <w:t>中間見直し</w:t>
                            </w:r>
                            <w:bookmarkStart w:id="0" w:name="_GoBack"/>
                            <w:bookmarkEnd w:id="0"/>
                            <w:r w:rsidRPr="00914B11">
                              <w:rPr>
                                <w:rFonts w:ascii="HGPｺﾞｼｯｸM" w:eastAsia="HGPｺﾞｼｯｸM" w:hAnsiTheme="minorEastAsia" w:hint="eastAsia"/>
                                <w:color w:val="000000" w:themeColor="text1"/>
                                <w:sz w:val="24"/>
                                <w:szCs w:val="24"/>
                              </w:rPr>
                              <w:t>のための実態調査</w:t>
                            </w:r>
                          </w:p>
                          <w:p w:rsidR="008C2CAA" w:rsidRPr="00914B11" w:rsidRDefault="008C2CAA" w:rsidP="008C2CAA">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（大阪府内における保育士等確保のための実態調査（保育士養成施設向け調査））</w:t>
                            </w:r>
                          </w:p>
                          <w:p w:rsidR="000C7711" w:rsidRPr="008C2CAA" w:rsidRDefault="000C7711"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3341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pt;margin-top:-13.55pt;width:519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" strokeweight="1pt">
                <v:textbox>
                  <w:txbxContent>
                    <w:p w:rsidR="008C2CAA" w:rsidRPr="00914B11" w:rsidRDefault="008C2CAA" w:rsidP="008C2CAA">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大阪府子ども総合計画</w:t>
                      </w:r>
                      <w:r w:rsidR="00141874">
                        <w:rPr>
                          <w:rFonts w:ascii="HGPｺﾞｼｯｸM" w:eastAsia="HGPｺﾞｼｯｸM" w:hAnsiTheme="minorEastAsia" w:hint="eastAsia"/>
                          <w:color w:val="000000" w:themeColor="text1"/>
                          <w:kern w:val="0"/>
                          <w:sz w:val="24"/>
                          <w:szCs w:val="24"/>
                        </w:rPr>
                        <w:t>中間見直し</w:t>
                      </w:r>
                      <w:bookmarkStart w:id="1" w:name="_GoBack"/>
                      <w:bookmarkEnd w:id="1"/>
                      <w:r w:rsidRPr="00914B11">
                        <w:rPr>
                          <w:rFonts w:ascii="HGPｺﾞｼｯｸM" w:eastAsia="HGPｺﾞｼｯｸM" w:hAnsiTheme="minorEastAsia" w:hint="eastAsia"/>
                          <w:color w:val="000000" w:themeColor="text1"/>
                          <w:sz w:val="24"/>
                          <w:szCs w:val="24"/>
                        </w:rPr>
                        <w:t>のための実態調査</w:t>
                      </w:r>
                    </w:p>
                    <w:p w:rsidR="008C2CAA" w:rsidRPr="00914B11" w:rsidRDefault="008C2CAA" w:rsidP="008C2CAA">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（大阪府内における保育士等確保のための実態調査（保育士養成施設向け調査））</w:t>
                      </w:r>
                    </w:p>
                    <w:p w:rsidR="000C7711" w:rsidRPr="008C2CAA" w:rsidRDefault="000C7711" w:rsidP="003D18A6">
                      <w:pPr>
                        <w:jc w:val="center"/>
                        <w:rPr>
                          <w:rFonts w:ascii="ＭＳ 明朝"/>
                          <w:color w:val="000000"/>
                          <w:sz w:val="24"/>
                          <w:szCs w:val="24"/>
                        </w:rPr>
                      </w:pPr>
                    </w:p>
                  </w:txbxContent>
                </v:textbox>
              </v:shape>
            </w:pict>
          </mc:Fallback>
        </mc:AlternateContent>
      </w:r>
    </w:p>
    <w:p w:rsidR="000C7711" w:rsidRPr="00D10DDB" w:rsidRDefault="000C7711" w:rsidP="00704D28">
      <w:pPr>
        <w:rPr>
          <w:rFonts w:ascii="HGPｺﾞｼｯｸM" w:eastAsia="HGPｺﾞｼｯｸM"/>
        </w:rPr>
      </w:pPr>
    </w:p>
    <w:p w:rsidR="000C7711" w:rsidRPr="00D10DDB" w:rsidRDefault="000C7711" w:rsidP="00704D28">
      <w:pPr>
        <w:rPr>
          <w:rFonts w:ascii="HGPｺﾞｼｯｸM" w:eastAsia="HGPｺﾞｼｯｸM" w:hAnsi="ＭＳ Ｐ明朝"/>
          <w:sz w:val="20"/>
          <w:szCs w:val="20"/>
        </w:rPr>
      </w:pPr>
    </w:p>
    <w:p w:rsidR="000C7711" w:rsidRPr="00B62C0A" w:rsidRDefault="000C7711" w:rsidP="00704D28">
      <w:pPr>
        <w:rPr>
          <w:rFonts w:ascii="HGPｺﾞｼｯｸM" w:eastAsia="HGPｺﾞｼｯｸM" w:hAnsi="ＭＳ Ｐ明朝"/>
          <w:sz w:val="22"/>
          <w:szCs w:val="20"/>
        </w:rPr>
      </w:pPr>
      <w:r w:rsidRPr="00B62C0A">
        <w:rPr>
          <w:rFonts w:ascii="HGPｺﾞｼｯｸM" w:eastAsia="HGPｺﾞｼｯｸM" w:hAnsi="ＭＳ Ｐ明朝" w:hint="eastAsia"/>
          <w:sz w:val="22"/>
          <w:szCs w:val="20"/>
        </w:rPr>
        <w:t>問1　貴施設についてお聞きします。</w:t>
      </w:r>
      <w:r w:rsidR="00F04D7C" w:rsidRPr="00B62C0A">
        <w:rPr>
          <w:rFonts w:ascii="HGPｺﾞｼｯｸM" w:eastAsia="HGPｺﾞｼｯｸM" w:hAnsi="ＭＳ Ｐ明朝" w:hint="eastAsia"/>
          <w:sz w:val="22"/>
          <w:szCs w:val="20"/>
        </w:rPr>
        <w:t>あてはまるものに○をつけてください。</w:t>
      </w:r>
    </w:p>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問1-1　施設種別及び指定種別</w:t>
      </w:r>
    </w:p>
    <w:p w:rsidR="000C7711" w:rsidRPr="00D10DDB" w:rsidRDefault="000C7711" w:rsidP="00704D2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　施設種別</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3500"/>
        <w:gridCol w:w="3500"/>
        <w:gridCol w:w="3500"/>
      </w:tblGrid>
      <w:tr w:rsidR="00D10DDB" w:rsidRPr="00D10DDB" w:rsidTr="00F96C11">
        <w:tc>
          <w:tcPr>
            <w:tcW w:w="3500" w:type="dxa"/>
            <w:tcBorders>
              <w:top w:val="single" w:sz="4" w:space="0" w:color="auto"/>
              <w:bottom w:val="single" w:sz="4" w:space="0" w:color="auto"/>
            </w:tcBorders>
          </w:tcPr>
          <w:p w:rsidR="000C7711" w:rsidRPr="00D10DDB" w:rsidRDefault="000C7711" w:rsidP="00704D28">
            <w:pPr>
              <w:rPr>
                <w:rFonts w:ascii="HGPｺﾞｼｯｸM" w:eastAsia="HGPｺﾞｼｯｸM" w:hAnsi="ＭＳ Ｐ明朝"/>
                <w:kern w:val="2"/>
              </w:rPr>
            </w:pPr>
            <w:r w:rsidRPr="00D10DDB">
              <w:rPr>
                <w:rFonts w:ascii="HGPｺﾞｼｯｸM" w:eastAsia="HGPｺﾞｼｯｸM" w:hAnsi="ＭＳ Ｐ明朝" w:hint="eastAsia"/>
                <w:kern w:val="2"/>
              </w:rPr>
              <w:t>1. 　大学</w:t>
            </w:r>
          </w:p>
        </w:tc>
        <w:tc>
          <w:tcPr>
            <w:tcW w:w="3500" w:type="dxa"/>
            <w:tcBorders>
              <w:top w:val="single" w:sz="4" w:space="0" w:color="auto"/>
              <w:bottom w:val="single" w:sz="4" w:space="0" w:color="auto"/>
            </w:tcBorders>
          </w:tcPr>
          <w:p w:rsidR="000C7711" w:rsidRPr="00D10DDB" w:rsidRDefault="000C7711" w:rsidP="00704D28">
            <w:pPr>
              <w:rPr>
                <w:rFonts w:ascii="HGPｺﾞｼｯｸM" w:eastAsia="HGPｺﾞｼｯｸM" w:hAnsi="ＭＳ Ｐ明朝"/>
                <w:kern w:val="2"/>
              </w:rPr>
            </w:pPr>
            <w:r w:rsidRPr="00D10DDB">
              <w:rPr>
                <w:rFonts w:ascii="HGPｺﾞｼｯｸM" w:eastAsia="HGPｺﾞｼｯｸM" w:hAnsi="ＭＳ Ｐ明朝" w:hint="eastAsia"/>
                <w:kern w:val="2"/>
              </w:rPr>
              <w:t>2. 　短期大学</w:t>
            </w:r>
          </w:p>
        </w:tc>
        <w:tc>
          <w:tcPr>
            <w:tcW w:w="3500" w:type="dxa"/>
            <w:tcBorders>
              <w:top w:val="single" w:sz="4" w:space="0" w:color="auto"/>
              <w:bottom w:val="single" w:sz="4" w:space="0" w:color="auto"/>
            </w:tcBorders>
          </w:tcPr>
          <w:p w:rsidR="000C7711" w:rsidRPr="00D10DDB" w:rsidRDefault="000C7711" w:rsidP="00704D28">
            <w:pPr>
              <w:rPr>
                <w:rFonts w:ascii="HGPｺﾞｼｯｸM" w:eastAsia="HGPｺﾞｼｯｸM" w:hAnsi="ＭＳ Ｐ明朝"/>
                <w:kern w:val="2"/>
              </w:rPr>
            </w:pPr>
            <w:r w:rsidRPr="00D10DDB">
              <w:rPr>
                <w:rFonts w:ascii="HGPｺﾞｼｯｸM" w:eastAsia="HGPｺﾞｼｯｸM" w:hAnsi="ＭＳ Ｐ明朝" w:hint="eastAsia"/>
                <w:kern w:val="2"/>
              </w:rPr>
              <w:t>3. 　専門学校</w:t>
            </w:r>
          </w:p>
        </w:tc>
      </w:tr>
    </w:tbl>
    <w:p w:rsidR="000C7711" w:rsidRPr="00D10DDB" w:rsidRDefault="000C7711" w:rsidP="00704D2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　指定種別</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10500"/>
      </w:tblGrid>
      <w:tr w:rsidR="00D10DDB" w:rsidRPr="00D10DDB" w:rsidTr="00F96C11">
        <w:trPr>
          <w:trHeight w:val="730"/>
        </w:trPr>
        <w:tc>
          <w:tcPr>
            <w:tcW w:w="10500" w:type="dxa"/>
            <w:tcBorders>
              <w:top w:val="single" w:sz="4" w:space="0" w:color="auto"/>
              <w:bottom w:val="single" w:sz="4" w:space="0" w:color="auto"/>
            </w:tcBorders>
          </w:tcPr>
          <w:p w:rsidR="00757355" w:rsidRPr="00D10DDB" w:rsidRDefault="00757355" w:rsidP="009278C3">
            <w:pPr>
              <w:rPr>
                <w:rFonts w:ascii="HGPｺﾞｼｯｸM" w:eastAsia="HGPｺﾞｼｯｸM" w:hAnsi="ＭＳ Ｐ明朝"/>
                <w:kern w:val="2"/>
              </w:rPr>
            </w:pPr>
            <w:r w:rsidRPr="00D10DDB">
              <w:rPr>
                <w:rFonts w:ascii="HGPｺﾞｼｯｸM" w:eastAsia="HGPｺﾞｼｯｸM" w:hAnsi="ＭＳ Ｐ明朝" w:hint="eastAsia"/>
                <w:kern w:val="2"/>
              </w:rPr>
              <w:t>1.  保育士養成施設・幼稚園教員養成機関とも</w:t>
            </w:r>
          </w:p>
          <w:p w:rsidR="00757355" w:rsidRPr="00D10DDB" w:rsidRDefault="00757355" w:rsidP="00757355">
            <w:pPr>
              <w:rPr>
                <w:rFonts w:ascii="HGPｺﾞｼｯｸM" w:eastAsia="HGPｺﾞｼｯｸM" w:hAnsi="ＭＳ Ｐ明朝"/>
                <w:kern w:val="2"/>
              </w:rPr>
            </w:pPr>
            <w:r w:rsidRPr="00D10DDB">
              <w:rPr>
                <w:rFonts w:ascii="HGPｺﾞｼｯｸM" w:eastAsia="HGPｺﾞｼｯｸM" w:hAnsi="ＭＳ Ｐ明朝" w:hint="eastAsia"/>
                <w:kern w:val="2"/>
              </w:rPr>
              <w:t>2.  保育士養成施設のみ</w:t>
            </w:r>
          </w:p>
        </w:tc>
      </w:tr>
    </w:tbl>
    <w:p w:rsidR="000C7711" w:rsidRPr="00D10DDB" w:rsidRDefault="000C7711" w:rsidP="00704D28">
      <w:pPr>
        <w:rPr>
          <w:rFonts w:ascii="HGPｺﾞｼｯｸM" w:eastAsia="HGPｺﾞｼｯｸM" w:hAnsi="ＭＳ Ｐ明朝"/>
          <w:sz w:val="20"/>
          <w:szCs w:val="20"/>
        </w:rPr>
      </w:pPr>
    </w:p>
    <w:p w:rsidR="000C7711" w:rsidRPr="00D10DDB" w:rsidRDefault="000C7711" w:rsidP="00D26633">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 xml:space="preserve">問1-2　施設の所在地 </w:t>
      </w:r>
      <w:r w:rsidR="00F04D7C" w:rsidRPr="00D10DDB">
        <w:rPr>
          <w:rFonts w:ascii="HGPｺﾞｼｯｸM" w:eastAsia="HGPｺﾞｼｯｸM" w:hAnsi="ＭＳ Ｐ明朝" w:hint="eastAsia"/>
          <w:sz w:val="20"/>
          <w:szCs w:val="20"/>
        </w:rPr>
        <w:t>（枠内に市町村名を記入してください</w:t>
      </w:r>
      <w:r w:rsidRPr="00D10DDB">
        <w:rPr>
          <w:rFonts w:ascii="HGPｺﾞｼｯｸM" w:eastAsia="HGPｺﾞｼｯｸM" w:hAnsi="ＭＳ Ｐ明朝" w:hint="eastAsia"/>
          <w:sz w:val="20"/>
          <w:szCs w:val="20"/>
        </w:rPr>
        <w:t>）</w:t>
      </w:r>
    </w:p>
    <w:p w:rsidR="000C7711" w:rsidRPr="00D10DDB" w:rsidRDefault="000C7711" w:rsidP="00D26633">
      <w:pPr>
        <w:ind w:firstLineChars="200" w:firstLine="480"/>
        <w:rPr>
          <w:rFonts w:ascii="HGPｺﾞｼｯｸM" w:eastAsia="HGPｺﾞｼｯｸM" w:hAnsi="ＭＳ Ｐ明朝"/>
          <w:sz w:val="24"/>
          <w:szCs w:val="24"/>
        </w:rPr>
      </w:pPr>
      <w:r w:rsidRPr="00D10DDB">
        <w:rPr>
          <w:rFonts w:ascii="HGPｺﾞｼｯｸM" w:eastAsia="HGPｺﾞｼｯｸM" w:hAnsi="ＭＳ Ｐ明朝" w:hint="eastAsia"/>
          <w:sz w:val="24"/>
          <w:szCs w:val="24"/>
        </w:rPr>
        <w:t>（　　　　　　　　　　　　　）</w:t>
      </w:r>
    </w:p>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問1-3　保育士養成施設・幼稚園教員養成機関として</w:t>
      </w:r>
      <w:r w:rsidR="00F04D7C" w:rsidRPr="00D10DDB">
        <w:rPr>
          <w:rFonts w:ascii="HGPｺﾞｼｯｸM" w:eastAsia="HGPｺﾞｼｯｸM" w:hAnsi="ＭＳ Ｐ明朝" w:hint="eastAsia"/>
          <w:sz w:val="20"/>
          <w:szCs w:val="20"/>
        </w:rPr>
        <w:t>の学部・コース等に所属する学生数（枠内に数字を記入してください</w:t>
      </w:r>
      <w:r w:rsidRPr="00D10DDB">
        <w:rPr>
          <w:rFonts w:ascii="HGPｺﾞｼｯｸM" w:eastAsia="HGPｺﾞｼｯｸM" w:hAnsi="ＭＳ Ｐ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276"/>
        <w:gridCol w:w="709"/>
        <w:gridCol w:w="1276"/>
        <w:gridCol w:w="1275"/>
        <w:gridCol w:w="4886"/>
      </w:tblGrid>
      <w:tr w:rsidR="00FF4F3C" w:rsidRPr="00D10DDB" w:rsidTr="00FF4F3C">
        <w:tc>
          <w:tcPr>
            <w:tcW w:w="1134" w:type="dxa"/>
            <w:tcBorders>
              <w:top w:val="nil"/>
              <w:left w:val="nil"/>
              <w:bottom w:val="nil"/>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1年生</w:t>
            </w:r>
          </w:p>
        </w:tc>
        <w:tc>
          <w:tcPr>
            <w:tcW w:w="1276" w:type="dxa"/>
          </w:tcPr>
          <w:p w:rsidR="000C7711" w:rsidRPr="00D10DDB" w:rsidRDefault="000C7711" w:rsidP="00597ED2">
            <w:pPr>
              <w:jc w:val="center"/>
              <w:rPr>
                <w:rFonts w:ascii="HGPｺﾞｼｯｸM" w:eastAsia="HGPｺﾞｼｯｸM" w:hAnsi="ＭＳ Ｐ明朝"/>
                <w:sz w:val="20"/>
                <w:szCs w:val="20"/>
              </w:rPr>
            </w:pPr>
          </w:p>
        </w:tc>
        <w:tc>
          <w:tcPr>
            <w:tcW w:w="709" w:type="dxa"/>
            <w:tcBorders>
              <w:top w:val="nil"/>
              <w:bottom w:val="nil"/>
              <w:right w:val="nil"/>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276" w:type="dxa"/>
            <w:tcBorders>
              <w:top w:val="nil"/>
              <w:left w:val="nil"/>
              <w:bottom w:val="nil"/>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275" w:type="dxa"/>
          </w:tcPr>
          <w:p w:rsidR="000C7711" w:rsidRPr="00D10DDB" w:rsidRDefault="000C7711" w:rsidP="00597ED2">
            <w:pPr>
              <w:jc w:val="center"/>
              <w:rPr>
                <w:rFonts w:ascii="HGPｺﾞｼｯｸM" w:eastAsia="HGPｺﾞｼｯｸM" w:hAnsi="ＭＳ Ｐ明朝"/>
                <w:sz w:val="20"/>
                <w:szCs w:val="20"/>
              </w:rPr>
            </w:pPr>
          </w:p>
        </w:tc>
        <w:tc>
          <w:tcPr>
            <w:tcW w:w="4886" w:type="dxa"/>
            <w:tcBorders>
              <w:top w:val="nil"/>
              <w:bottom w:val="nil"/>
              <w:right w:val="nil"/>
            </w:tcBorders>
          </w:tcPr>
          <w:p w:rsidR="000C7711" w:rsidRPr="00D10DDB" w:rsidRDefault="000C7711" w:rsidP="00FF4F3C">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r w:rsidR="00FF4F3C">
              <w:rPr>
                <w:rFonts w:ascii="HGPｺﾞｼｯｸM" w:eastAsia="HGPｺﾞｼｯｸM" w:hAnsi="ＭＳ Ｐ明朝" w:hint="eastAsia"/>
                <w:sz w:val="20"/>
                <w:szCs w:val="20"/>
              </w:rPr>
              <w:t xml:space="preserve">　　　</w:t>
            </w:r>
          </w:p>
        </w:tc>
      </w:tr>
      <w:tr w:rsidR="00FF4F3C" w:rsidRPr="00D10DDB" w:rsidTr="00FF4F3C">
        <w:tc>
          <w:tcPr>
            <w:tcW w:w="1134" w:type="dxa"/>
            <w:tcBorders>
              <w:top w:val="nil"/>
              <w:left w:val="nil"/>
              <w:bottom w:val="nil"/>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2年生</w:t>
            </w:r>
          </w:p>
        </w:tc>
        <w:tc>
          <w:tcPr>
            <w:tcW w:w="1276" w:type="dxa"/>
          </w:tcPr>
          <w:p w:rsidR="000C7711" w:rsidRPr="00D10DDB" w:rsidRDefault="000C7711" w:rsidP="00597ED2">
            <w:pPr>
              <w:jc w:val="center"/>
              <w:rPr>
                <w:rFonts w:ascii="HGPｺﾞｼｯｸM" w:eastAsia="HGPｺﾞｼｯｸM" w:hAnsi="ＭＳ Ｐ明朝"/>
                <w:sz w:val="20"/>
                <w:szCs w:val="20"/>
              </w:rPr>
            </w:pPr>
          </w:p>
        </w:tc>
        <w:tc>
          <w:tcPr>
            <w:tcW w:w="709" w:type="dxa"/>
            <w:tcBorders>
              <w:top w:val="nil"/>
              <w:bottom w:val="nil"/>
              <w:right w:val="nil"/>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276" w:type="dxa"/>
            <w:tcBorders>
              <w:top w:val="nil"/>
              <w:left w:val="nil"/>
              <w:bottom w:val="nil"/>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275" w:type="dxa"/>
          </w:tcPr>
          <w:p w:rsidR="000C7711" w:rsidRPr="00D10DDB" w:rsidRDefault="000C7711" w:rsidP="00597ED2">
            <w:pPr>
              <w:jc w:val="center"/>
              <w:rPr>
                <w:rFonts w:ascii="HGPｺﾞｼｯｸM" w:eastAsia="HGPｺﾞｼｯｸM" w:hAnsi="ＭＳ Ｐ明朝"/>
                <w:sz w:val="20"/>
                <w:szCs w:val="20"/>
              </w:rPr>
            </w:pPr>
          </w:p>
        </w:tc>
        <w:tc>
          <w:tcPr>
            <w:tcW w:w="4886" w:type="dxa"/>
            <w:tcBorders>
              <w:top w:val="nil"/>
              <w:bottom w:val="nil"/>
              <w:right w:val="nil"/>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FF4F3C" w:rsidRPr="00D10DDB" w:rsidTr="00FF4F3C">
        <w:tc>
          <w:tcPr>
            <w:tcW w:w="1134" w:type="dxa"/>
            <w:tcBorders>
              <w:top w:val="nil"/>
              <w:left w:val="nil"/>
              <w:bottom w:val="nil"/>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3年生</w:t>
            </w:r>
          </w:p>
        </w:tc>
        <w:tc>
          <w:tcPr>
            <w:tcW w:w="1276" w:type="dxa"/>
          </w:tcPr>
          <w:p w:rsidR="000C7711" w:rsidRPr="00D10DDB" w:rsidRDefault="000C7711" w:rsidP="00597ED2">
            <w:pPr>
              <w:jc w:val="center"/>
              <w:rPr>
                <w:rFonts w:ascii="HGPｺﾞｼｯｸM" w:eastAsia="HGPｺﾞｼｯｸM" w:hAnsi="ＭＳ Ｐ明朝"/>
                <w:sz w:val="20"/>
                <w:szCs w:val="20"/>
              </w:rPr>
            </w:pPr>
          </w:p>
        </w:tc>
        <w:tc>
          <w:tcPr>
            <w:tcW w:w="709" w:type="dxa"/>
            <w:tcBorders>
              <w:top w:val="nil"/>
              <w:bottom w:val="nil"/>
              <w:right w:val="nil"/>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276" w:type="dxa"/>
            <w:tcBorders>
              <w:top w:val="nil"/>
              <w:left w:val="nil"/>
              <w:bottom w:val="nil"/>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275" w:type="dxa"/>
          </w:tcPr>
          <w:p w:rsidR="000C7711" w:rsidRPr="00D10DDB" w:rsidRDefault="000C7711" w:rsidP="00597ED2">
            <w:pPr>
              <w:jc w:val="center"/>
              <w:rPr>
                <w:rFonts w:ascii="HGPｺﾞｼｯｸM" w:eastAsia="HGPｺﾞｼｯｸM" w:hAnsi="ＭＳ Ｐ明朝"/>
                <w:sz w:val="20"/>
                <w:szCs w:val="20"/>
              </w:rPr>
            </w:pPr>
          </w:p>
        </w:tc>
        <w:tc>
          <w:tcPr>
            <w:tcW w:w="4886" w:type="dxa"/>
            <w:tcBorders>
              <w:top w:val="nil"/>
              <w:bottom w:val="nil"/>
              <w:right w:val="nil"/>
            </w:tcBorders>
          </w:tcPr>
          <w:p w:rsidR="000C7711" w:rsidRPr="00D10DDB" w:rsidRDefault="000C7711" w:rsidP="00FF4F3C">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r w:rsidR="00FF4F3C">
              <w:rPr>
                <w:rFonts w:ascii="HGPｺﾞｼｯｸM" w:eastAsia="HGPｺﾞｼｯｸM" w:hAnsi="ＭＳ Ｐ明朝" w:hint="eastAsia"/>
                <w:sz w:val="20"/>
                <w:szCs w:val="20"/>
              </w:rPr>
              <w:t xml:space="preserve">　　</w:t>
            </w:r>
            <w:r w:rsidR="00FF4F3C" w:rsidRPr="00D10DDB">
              <w:rPr>
                <w:rFonts w:ascii="HGPｺﾞｼｯｸM" w:eastAsia="HGPｺﾞｼｯｸM" w:hAnsi="ＭＳ Ｐ明朝" w:hint="eastAsia"/>
                <w:sz w:val="20"/>
                <w:szCs w:val="20"/>
              </w:rPr>
              <w:t>短期大学及び専門学校については、</w:t>
            </w:r>
          </w:p>
        </w:tc>
      </w:tr>
      <w:tr w:rsidR="00FF4F3C" w:rsidRPr="00D10DDB" w:rsidTr="00FF4F3C">
        <w:tc>
          <w:tcPr>
            <w:tcW w:w="1134" w:type="dxa"/>
            <w:tcBorders>
              <w:top w:val="nil"/>
              <w:left w:val="nil"/>
              <w:bottom w:val="nil"/>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4年生</w:t>
            </w:r>
          </w:p>
        </w:tc>
        <w:tc>
          <w:tcPr>
            <w:tcW w:w="1276" w:type="dxa"/>
          </w:tcPr>
          <w:p w:rsidR="000C7711" w:rsidRPr="00D10DDB" w:rsidRDefault="000C7711" w:rsidP="00597ED2">
            <w:pPr>
              <w:jc w:val="center"/>
              <w:rPr>
                <w:rFonts w:ascii="HGPｺﾞｼｯｸM" w:eastAsia="HGPｺﾞｼｯｸM" w:hAnsi="ＭＳ Ｐ明朝"/>
                <w:sz w:val="20"/>
                <w:szCs w:val="20"/>
              </w:rPr>
            </w:pPr>
          </w:p>
        </w:tc>
        <w:tc>
          <w:tcPr>
            <w:tcW w:w="709" w:type="dxa"/>
            <w:tcBorders>
              <w:top w:val="nil"/>
              <w:bottom w:val="nil"/>
              <w:right w:val="nil"/>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276" w:type="dxa"/>
            <w:tcBorders>
              <w:top w:val="nil"/>
              <w:left w:val="nil"/>
              <w:bottom w:val="nil"/>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275" w:type="dxa"/>
          </w:tcPr>
          <w:p w:rsidR="000C7711" w:rsidRPr="00D10DDB" w:rsidRDefault="000C7711" w:rsidP="00597ED2">
            <w:pPr>
              <w:jc w:val="center"/>
              <w:rPr>
                <w:rFonts w:ascii="HGPｺﾞｼｯｸM" w:eastAsia="HGPｺﾞｼｯｸM" w:hAnsi="ＭＳ Ｐ明朝"/>
                <w:sz w:val="20"/>
                <w:szCs w:val="20"/>
              </w:rPr>
            </w:pPr>
          </w:p>
        </w:tc>
        <w:tc>
          <w:tcPr>
            <w:tcW w:w="4886" w:type="dxa"/>
            <w:tcBorders>
              <w:top w:val="nil"/>
              <w:bottom w:val="nil"/>
              <w:right w:val="nil"/>
            </w:tcBorders>
          </w:tcPr>
          <w:p w:rsidR="000C7711" w:rsidRPr="00D10DDB" w:rsidRDefault="000C7711" w:rsidP="00FF4F3C">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r w:rsidR="00FF4F3C">
              <w:rPr>
                <w:rFonts w:ascii="HGPｺﾞｼｯｸM" w:eastAsia="HGPｺﾞｼｯｸM" w:hAnsi="ＭＳ Ｐ明朝" w:hint="eastAsia"/>
                <w:sz w:val="20"/>
                <w:szCs w:val="20"/>
              </w:rPr>
              <w:t xml:space="preserve">　</w:t>
            </w:r>
            <w:r w:rsidR="00FF4F3C" w:rsidRPr="00D10DDB">
              <w:rPr>
                <w:rFonts w:ascii="HGPｺﾞｼｯｸM" w:eastAsia="HGPｺﾞｼｯｸM" w:hAnsi="ＭＳ Ｐ明朝" w:hint="eastAsia"/>
                <w:sz w:val="20"/>
                <w:szCs w:val="20"/>
              </w:rPr>
              <w:t>「3年生」及び「4年生」の枠は空白でお願いします。</w:t>
            </w:r>
          </w:p>
        </w:tc>
      </w:tr>
    </w:tbl>
    <w:p w:rsidR="000C7711" w:rsidRPr="00D10DDB" w:rsidRDefault="00FF4F3C" w:rsidP="00DD5C7C">
      <w:pPr>
        <w:ind w:firstLineChars="300" w:firstLine="600"/>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w:t>
      </w:r>
      <w:r>
        <w:rPr>
          <w:rFonts w:ascii="HGPｺﾞｼｯｸM" w:eastAsia="HGPｺﾞｼｯｸM" w:hAnsi="ＭＳ Ｐ明朝" w:hint="eastAsia"/>
          <w:sz w:val="20"/>
          <w:szCs w:val="20"/>
        </w:rPr>
        <w:t>各学年とも、</w:t>
      </w:r>
      <w:r w:rsidRPr="00D10DDB">
        <w:rPr>
          <w:rFonts w:ascii="HGPｺﾞｼｯｸM" w:eastAsia="HGPｺﾞｼｯｸM" w:hAnsi="ＭＳ Ｐ明朝" w:hint="eastAsia"/>
          <w:sz w:val="20"/>
          <w:szCs w:val="20"/>
        </w:rPr>
        <w:t>平成25年</w:t>
      </w:r>
      <w:r w:rsidR="004F1BDC">
        <w:rPr>
          <w:rFonts w:ascii="HGPｺﾞｼｯｸM" w:eastAsia="HGPｺﾞｼｯｸM" w:hAnsi="ＭＳ Ｐ明朝" w:hint="eastAsia"/>
          <w:sz w:val="20"/>
          <w:szCs w:val="20"/>
        </w:rPr>
        <w:t>5</w:t>
      </w:r>
      <w:r w:rsidRPr="00D10DDB">
        <w:rPr>
          <w:rFonts w:ascii="HGPｺﾞｼｯｸM" w:eastAsia="HGPｺﾞｼｯｸM" w:hAnsi="ＭＳ Ｐ明朝" w:hint="eastAsia"/>
          <w:sz w:val="20"/>
          <w:szCs w:val="20"/>
        </w:rPr>
        <w:t>月1日現在</w:t>
      </w:r>
      <w:r>
        <w:rPr>
          <w:rFonts w:ascii="HGPｺﾞｼｯｸM" w:eastAsia="HGPｺﾞｼｯｸM" w:hAnsi="ＭＳ Ｐ明朝" w:hint="eastAsia"/>
          <w:sz w:val="20"/>
          <w:szCs w:val="20"/>
        </w:rPr>
        <w:t>の学生数を記入してください。</w:t>
      </w:r>
    </w:p>
    <w:p w:rsidR="000C7711" w:rsidRPr="00D10DDB" w:rsidRDefault="000C7711" w:rsidP="00704D28">
      <w:pPr>
        <w:rPr>
          <w:rFonts w:ascii="HGPｺﾞｼｯｸM" w:eastAsia="HGPｺﾞｼｯｸM" w:hAnsi="ＭＳ Ｐ明朝"/>
          <w:sz w:val="20"/>
          <w:szCs w:val="20"/>
        </w:rPr>
      </w:pPr>
    </w:p>
    <w:p w:rsidR="000C7711" w:rsidRPr="00B62C0A" w:rsidRDefault="000C7711" w:rsidP="00704D28">
      <w:pPr>
        <w:rPr>
          <w:rFonts w:ascii="HGPｺﾞｼｯｸM" w:eastAsia="HGPｺﾞｼｯｸM" w:hAnsi="ＭＳ Ｐ明朝"/>
          <w:sz w:val="22"/>
          <w:szCs w:val="20"/>
        </w:rPr>
      </w:pPr>
      <w:r w:rsidRPr="00B62C0A">
        <w:rPr>
          <w:rFonts w:ascii="HGPｺﾞｼｯｸM" w:eastAsia="HGPｺﾞｼｯｸM" w:hAnsi="ＭＳ Ｐ明朝" w:hint="eastAsia"/>
          <w:sz w:val="22"/>
          <w:szCs w:val="20"/>
        </w:rPr>
        <w:t>問2　保育士養成施設・幼稚園教員養成機関としての学部・コース等に所属する学生の状況についてお聞きします。</w:t>
      </w:r>
    </w:p>
    <w:p w:rsidR="000C7711" w:rsidRPr="00D10DDB" w:rsidRDefault="000C7711" w:rsidP="00704D28">
      <w:pPr>
        <w:rPr>
          <w:rFonts w:ascii="HGPｺﾞｼｯｸM" w:eastAsia="HGPｺﾞｼｯｸM" w:hAnsi="ＭＳ Ｐ明朝"/>
          <w:sz w:val="20"/>
          <w:szCs w:val="20"/>
        </w:rPr>
      </w:pPr>
    </w:p>
    <w:p w:rsidR="000C7711" w:rsidRPr="00D10DDB" w:rsidRDefault="000C7711" w:rsidP="00B32330">
      <w:pPr>
        <w:ind w:left="700" w:hangingChars="350" w:hanging="700"/>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問2-1　平成2</w:t>
      </w:r>
      <w:r w:rsidR="00C03B6A" w:rsidRPr="00D10DDB">
        <w:rPr>
          <w:rFonts w:ascii="HGPｺﾞｼｯｸM" w:eastAsia="HGPｺﾞｼｯｸM" w:hAnsi="ＭＳ Ｐ明朝" w:hint="eastAsia"/>
          <w:sz w:val="20"/>
          <w:szCs w:val="20"/>
        </w:rPr>
        <w:t>4</w:t>
      </w:r>
      <w:r w:rsidRPr="00D10DDB">
        <w:rPr>
          <w:rFonts w:ascii="HGPｺﾞｼｯｸM" w:eastAsia="HGPｺﾞｼｯｸM" w:hAnsi="ＭＳ Ｐ明朝" w:hint="eastAsia"/>
          <w:sz w:val="20"/>
          <w:szCs w:val="20"/>
        </w:rPr>
        <w:t>年度</w:t>
      </w:r>
      <w:r w:rsidR="00C03B6A" w:rsidRPr="00D10DDB">
        <w:rPr>
          <w:rFonts w:ascii="HGPｺﾞｼｯｸM" w:eastAsia="HGPｺﾞｼｯｸM" w:hAnsi="ＭＳ Ｐ明朝" w:hint="eastAsia"/>
          <w:sz w:val="20"/>
          <w:szCs w:val="20"/>
        </w:rPr>
        <w:t>（昨年度）</w:t>
      </w:r>
      <w:r w:rsidRPr="00D10DDB">
        <w:rPr>
          <w:rFonts w:ascii="HGPｺﾞｼｯｸM" w:eastAsia="HGPｺﾞｼｯｸM" w:hAnsi="ＭＳ Ｐ明朝" w:hint="eastAsia"/>
          <w:sz w:val="20"/>
          <w:szCs w:val="20"/>
        </w:rPr>
        <w:t>の卒業者の就職先について、a)～m)の就職先ごとに当てはまる就職者数について、把握されている範囲で構いませんので、枠内に数字を記入してください。</w:t>
      </w:r>
    </w:p>
    <w:tbl>
      <w:tblPr>
        <w:tblW w:w="10598" w:type="dxa"/>
        <w:tblLook w:val="00A0" w:firstRow="1" w:lastRow="0" w:firstColumn="1" w:lastColumn="0" w:noHBand="0" w:noVBand="0"/>
      </w:tblPr>
      <w:tblGrid>
        <w:gridCol w:w="534"/>
        <w:gridCol w:w="3402"/>
        <w:gridCol w:w="1134"/>
        <w:gridCol w:w="708"/>
        <w:gridCol w:w="1701"/>
        <w:gridCol w:w="1134"/>
        <w:gridCol w:w="1985"/>
      </w:tblGrid>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p>
        </w:tc>
        <w:tc>
          <w:tcPr>
            <w:tcW w:w="3402" w:type="dxa"/>
            <w:tcBorders>
              <w:right w:val="single" w:sz="4" w:space="0" w:color="auto"/>
            </w:tcBorders>
            <w:vAlign w:val="center"/>
          </w:tcPr>
          <w:p w:rsidR="000C7711" w:rsidRPr="00D10DDB" w:rsidRDefault="000C7711" w:rsidP="00C03B6A">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卒業者数</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3936" w:type="dxa"/>
            <w:gridSpan w:val="2"/>
            <w:vAlign w:val="center"/>
          </w:tcPr>
          <w:p w:rsidR="000C7711" w:rsidRPr="00D10DDB" w:rsidRDefault="000C7711" w:rsidP="00C03B6A">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〔就職先〕</w:t>
            </w:r>
          </w:p>
        </w:tc>
        <w:tc>
          <w:tcPr>
            <w:tcW w:w="1134" w:type="dxa"/>
            <w:tcBorders>
              <w:top w:val="single" w:sz="4" w:space="0" w:color="auto"/>
              <w:bottom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Pr>
          <w:p w:rsidR="000C7711" w:rsidRPr="00D10DDB" w:rsidRDefault="000C7711" w:rsidP="00A72BDD">
            <w:pPr>
              <w:rPr>
                <w:rFonts w:ascii="HGPｺﾞｼｯｸM" w:eastAsia="HGPｺﾞｼｯｸM" w:hAnsi="ＭＳ Ｐ明朝"/>
                <w:sz w:val="20"/>
                <w:szCs w:val="20"/>
              </w:rPr>
            </w:pPr>
          </w:p>
        </w:tc>
        <w:tc>
          <w:tcPr>
            <w:tcW w:w="1701" w:type="dxa"/>
          </w:tcPr>
          <w:p w:rsidR="000C7711" w:rsidRPr="00D10DDB" w:rsidRDefault="000C7711" w:rsidP="00597ED2">
            <w:pPr>
              <w:jc w:val="center"/>
              <w:rPr>
                <w:rFonts w:ascii="HGPｺﾞｼｯｸM" w:eastAsia="HGPｺﾞｼｯｸM" w:hAnsi="ＭＳ Ｐ明朝"/>
                <w:sz w:val="20"/>
                <w:szCs w:val="20"/>
              </w:rPr>
            </w:pPr>
          </w:p>
        </w:tc>
        <w:tc>
          <w:tcPr>
            <w:tcW w:w="1134" w:type="dxa"/>
            <w:tcBorders>
              <w:top w:val="single" w:sz="4" w:space="0" w:color="auto"/>
              <w:bottom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Pr>
          <w:p w:rsidR="000C7711" w:rsidRPr="00D10DDB" w:rsidRDefault="000C7711" w:rsidP="00A72BDD">
            <w:pPr>
              <w:rPr>
                <w:rFonts w:ascii="HGPｺﾞｼｯｸM" w:eastAsia="HGPｺﾞｼｯｸM" w:hAnsi="ＭＳ Ｐ明朝"/>
                <w:sz w:val="20"/>
                <w:szCs w:val="20"/>
              </w:rPr>
            </w:pP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a)</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公立幼稚園</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b)</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私立幼稚園</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c)</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公立保育所（園）</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d)</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私立保育所（園）</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e)</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認可外保育施設</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f)</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放課後児童クラブ</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g)</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児童養護施設</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h)</w:t>
            </w:r>
          </w:p>
        </w:tc>
        <w:tc>
          <w:tcPr>
            <w:tcW w:w="3402" w:type="dxa"/>
            <w:tcBorders>
              <w:right w:val="single" w:sz="4" w:space="0" w:color="auto"/>
            </w:tcBorders>
            <w:vAlign w:val="center"/>
          </w:tcPr>
          <w:p w:rsidR="000C7711" w:rsidRPr="00D10DDB" w:rsidRDefault="000C7711" w:rsidP="00BA4982">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その他児童を対象とした施設やＮＰＯ</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i)</w:t>
            </w:r>
          </w:p>
        </w:tc>
        <w:tc>
          <w:tcPr>
            <w:tcW w:w="3402" w:type="dxa"/>
            <w:tcBorders>
              <w:right w:val="single" w:sz="4" w:space="0" w:color="auto"/>
            </w:tcBorders>
            <w:vAlign w:val="center"/>
          </w:tcPr>
          <w:p w:rsidR="000C7711" w:rsidRPr="00D10DDB" w:rsidRDefault="004F1BDC" w:rsidP="00A72BDD">
            <w:pPr>
              <w:rPr>
                <w:rFonts w:ascii="HGPｺﾞｼｯｸM" w:eastAsia="HGPｺﾞｼｯｸM" w:hAnsi="ＭＳ Ｐ明朝"/>
                <w:sz w:val="20"/>
                <w:szCs w:val="20"/>
              </w:rPr>
            </w:pPr>
            <w:r>
              <w:rPr>
                <w:rFonts w:ascii="HGPｺﾞｼｯｸM" w:eastAsia="HGPｺﾞｼｯｸM" w:hAnsi="ＭＳ Ｐ明朝" w:hint="eastAsia"/>
                <w:sz w:val="20"/>
                <w:szCs w:val="20"/>
              </w:rPr>
              <w:t>児童以外を対象とした</w:t>
            </w:r>
            <w:r w:rsidR="000C7711" w:rsidRPr="00D10DDB">
              <w:rPr>
                <w:rFonts w:ascii="HGPｺﾞｼｯｸM" w:eastAsia="HGPｺﾞｼｯｸM" w:hAnsi="ＭＳ Ｐ明朝" w:hint="eastAsia"/>
                <w:sz w:val="20"/>
                <w:szCs w:val="20"/>
              </w:rPr>
              <w:t>施設</w:t>
            </w:r>
            <w:r>
              <w:rPr>
                <w:rFonts w:ascii="HGPｺﾞｼｯｸM" w:eastAsia="HGPｺﾞｼｯｸM" w:hAnsi="ＭＳ Ｐ明朝" w:hint="eastAsia"/>
                <w:sz w:val="20"/>
                <w:szCs w:val="20"/>
              </w:rPr>
              <w:t>や</w:t>
            </w:r>
            <w:r w:rsidRPr="00D10DDB">
              <w:rPr>
                <w:rFonts w:ascii="HGPｺﾞｼｯｸM" w:eastAsia="HGPｺﾞｼｯｸM" w:hAnsi="ＭＳ Ｐ明朝" w:hint="eastAsia"/>
                <w:sz w:val="20"/>
                <w:szCs w:val="20"/>
              </w:rPr>
              <w:t>ＮＰＯ</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j)</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一般企業</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k)</w:t>
            </w:r>
          </w:p>
        </w:tc>
        <w:tc>
          <w:tcPr>
            <w:tcW w:w="3402" w:type="dxa"/>
            <w:tcBorders>
              <w:right w:val="single" w:sz="4" w:space="0" w:color="auto"/>
            </w:tcBorders>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その他</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l)</w:t>
            </w:r>
          </w:p>
        </w:tc>
        <w:tc>
          <w:tcPr>
            <w:tcW w:w="3402" w:type="dxa"/>
            <w:tcBorders>
              <w:right w:val="single" w:sz="4" w:space="0" w:color="auto"/>
            </w:tcBorders>
            <w:vAlign w:val="center"/>
          </w:tcPr>
          <w:p w:rsidR="000C7711" w:rsidRPr="00D10DDB" w:rsidRDefault="000C7711" w:rsidP="009C6B3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就職活動中</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r w:rsidR="00D10DDB" w:rsidRPr="00D10DDB" w:rsidTr="00914B11">
        <w:trPr>
          <w:trHeight w:val="380"/>
        </w:trPr>
        <w:tc>
          <w:tcPr>
            <w:tcW w:w="534" w:type="dxa"/>
            <w:vAlign w:val="center"/>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m)</w:t>
            </w:r>
          </w:p>
        </w:tc>
        <w:tc>
          <w:tcPr>
            <w:tcW w:w="3402" w:type="dxa"/>
            <w:tcBorders>
              <w:right w:val="single" w:sz="4" w:space="0" w:color="auto"/>
            </w:tcBorders>
            <w:vAlign w:val="center"/>
          </w:tcPr>
          <w:p w:rsidR="000C7711" w:rsidRPr="00D10DDB" w:rsidRDefault="000C7711" w:rsidP="007F4CF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就職しない</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708"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c>
          <w:tcPr>
            <w:tcW w:w="1701" w:type="dxa"/>
            <w:tcBorders>
              <w:right w:val="single" w:sz="4" w:space="0" w:color="auto"/>
            </w:tcBorders>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（うち男性</w:t>
            </w:r>
          </w:p>
        </w:tc>
        <w:tc>
          <w:tcPr>
            <w:tcW w:w="1134" w:type="dxa"/>
            <w:tcBorders>
              <w:top w:val="single" w:sz="4" w:space="0" w:color="auto"/>
              <w:left w:val="single" w:sz="4" w:space="0" w:color="auto"/>
              <w:bottom w:val="single" w:sz="4" w:space="0" w:color="auto"/>
              <w:right w:val="single" w:sz="4" w:space="0" w:color="auto"/>
            </w:tcBorders>
          </w:tcPr>
          <w:p w:rsidR="000C7711" w:rsidRPr="00D10DDB" w:rsidRDefault="000C7711" w:rsidP="00597ED2">
            <w:pPr>
              <w:jc w:val="center"/>
              <w:rPr>
                <w:rFonts w:ascii="HGPｺﾞｼｯｸM" w:eastAsia="HGPｺﾞｼｯｸM" w:hAnsi="ＭＳ Ｐ明朝"/>
                <w:sz w:val="20"/>
                <w:szCs w:val="20"/>
              </w:rPr>
            </w:pPr>
          </w:p>
        </w:tc>
        <w:tc>
          <w:tcPr>
            <w:tcW w:w="1985" w:type="dxa"/>
            <w:tcBorders>
              <w:left w:val="single" w:sz="4" w:space="0" w:color="auto"/>
            </w:tcBorders>
          </w:tcPr>
          <w:p w:rsidR="000C7711" w:rsidRPr="00D10DDB" w:rsidRDefault="000C7711" w:rsidP="00A72BD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人）</w:t>
            </w:r>
          </w:p>
        </w:tc>
      </w:tr>
    </w:tbl>
    <w:p w:rsidR="000C7711" w:rsidRPr="00D10DDB" w:rsidRDefault="000C7711" w:rsidP="00B32330">
      <w:pPr>
        <w:ind w:left="700" w:hangingChars="350" w:hanging="700"/>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lastRenderedPageBreak/>
        <w:t>問2-2　現在と5年前を比べたとき、貴施設における保育士養成施設・幼稚園教員養成機関としての学部・コースの学生の状況はどのようになったと感じますか。a)～d)のそれぞれの状況について、あてはまるもの</w:t>
      </w:r>
      <w:r w:rsidRPr="00D10DDB">
        <w:rPr>
          <w:rFonts w:ascii="HGPｺﾞｼｯｸM" w:eastAsia="HGPｺﾞｼｯｸM" w:hAnsi="ＭＳ Ｐ明朝" w:hint="eastAsia"/>
          <w:sz w:val="20"/>
          <w:szCs w:val="20"/>
          <w:u w:val="single"/>
        </w:rPr>
        <w:t>1つに</w:t>
      </w:r>
      <w:r w:rsidRPr="00D10DDB">
        <w:rPr>
          <w:rFonts w:ascii="HGPｺﾞｼｯｸM" w:eastAsia="HGPｺﾞｼｯｸM" w:hAnsi="ＭＳ Ｐ明朝" w:hint="eastAsia"/>
          <w:sz w:val="20"/>
          <w:szCs w:val="20"/>
        </w:rPr>
        <w:t>○をつけてください。</w:t>
      </w:r>
    </w:p>
    <w:tbl>
      <w:tblPr>
        <w:tblW w:w="0" w:type="auto"/>
        <w:tblLook w:val="00A0" w:firstRow="1" w:lastRow="0" w:firstColumn="1" w:lastColumn="0" w:noHBand="0" w:noVBand="0"/>
      </w:tblPr>
      <w:tblGrid>
        <w:gridCol w:w="534"/>
        <w:gridCol w:w="5103"/>
        <w:gridCol w:w="1204"/>
        <w:gridCol w:w="1205"/>
        <w:gridCol w:w="1205"/>
        <w:gridCol w:w="1205"/>
      </w:tblGrid>
      <w:tr w:rsidR="00D10DDB" w:rsidRPr="00D10DDB" w:rsidTr="00914B11">
        <w:trPr>
          <w:trHeight w:val="397"/>
        </w:trPr>
        <w:tc>
          <w:tcPr>
            <w:tcW w:w="534" w:type="dxa"/>
            <w:vAlign w:val="center"/>
          </w:tcPr>
          <w:p w:rsidR="000C7711" w:rsidRPr="00D10DDB" w:rsidRDefault="000C7711" w:rsidP="0003395E">
            <w:pPr>
              <w:rPr>
                <w:rFonts w:ascii="HGPｺﾞｼｯｸM" w:eastAsia="HGPｺﾞｼｯｸM" w:hAnsi="ＭＳ Ｐ明朝"/>
                <w:sz w:val="20"/>
                <w:szCs w:val="20"/>
              </w:rPr>
            </w:pPr>
          </w:p>
        </w:tc>
        <w:tc>
          <w:tcPr>
            <w:tcW w:w="5103" w:type="dxa"/>
            <w:vAlign w:val="center"/>
          </w:tcPr>
          <w:p w:rsidR="000C7711" w:rsidRPr="00D10DDB" w:rsidRDefault="000C7711" w:rsidP="0003395E">
            <w:pPr>
              <w:rPr>
                <w:rFonts w:ascii="HGPｺﾞｼｯｸM" w:eastAsia="HGPｺﾞｼｯｸM" w:hAnsi="ＭＳ Ｐ明朝"/>
                <w:sz w:val="20"/>
                <w:szCs w:val="20"/>
              </w:rPr>
            </w:pPr>
          </w:p>
        </w:tc>
        <w:tc>
          <w:tcPr>
            <w:tcW w:w="1204" w:type="dxa"/>
            <w:vAlign w:val="center"/>
          </w:tcPr>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1.減っている</w:t>
            </w:r>
          </w:p>
        </w:tc>
        <w:tc>
          <w:tcPr>
            <w:tcW w:w="1205" w:type="dxa"/>
            <w:vAlign w:val="center"/>
          </w:tcPr>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2.変わらない</w:t>
            </w:r>
          </w:p>
        </w:tc>
        <w:tc>
          <w:tcPr>
            <w:tcW w:w="1205" w:type="dxa"/>
            <w:vAlign w:val="center"/>
          </w:tcPr>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3.増えている</w:t>
            </w:r>
          </w:p>
        </w:tc>
        <w:tc>
          <w:tcPr>
            <w:tcW w:w="1205" w:type="dxa"/>
            <w:vAlign w:val="center"/>
          </w:tcPr>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4.わからない</w:t>
            </w:r>
          </w:p>
        </w:tc>
      </w:tr>
      <w:tr w:rsidR="00D10DDB" w:rsidRPr="00D10DDB" w:rsidTr="00914B11">
        <w:trPr>
          <w:trHeight w:val="397"/>
        </w:trPr>
        <w:tc>
          <w:tcPr>
            <w:tcW w:w="534" w:type="dxa"/>
            <w:vAlign w:val="center"/>
          </w:tcPr>
          <w:p w:rsidR="000C7711" w:rsidRPr="00D10DDB" w:rsidRDefault="000C7711" w:rsidP="0003395E">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a)</w:t>
            </w:r>
          </w:p>
        </w:tc>
        <w:tc>
          <w:tcPr>
            <w:tcW w:w="5103" w:type="dxa"/>
            <w:vAlign w:val="center"/>
          </w:tcPr>
          <w:p w:rsidR="000C7711" w:rsidRPr="00D10DDB" w:rsidRDefault="000C7711" w:rsidP="006D7E3C">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定員に対する入学志願者数の割合</w:t>
            </w:r>
          </w:p>
        </w:tc>
        <w:tc>
          <w:tcPr>
            <w:tcW w:w="1204"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r w:rsidR="00D10DDB" w:rsidRPr="00D10DDB" w:rsidTr="00914B11">
        <w:trPr>
          <w:trHeight w:val="397"/>
        </w:trPr>
        <w:tc>
          <w:tcPr>
            <w:tcW w:w="534" w:type="dxa"/>
            <w:vAlign w:val="center"/>
          </w:tcPr>
          <w:p w:rsidR="000C7711" w:rsidRPr="00D10DDB" w:rsidRDefault="000C7711" w:rsidP="0003395E">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b)</w:t>
            </w:r>
          </w:p>
        </w:tc>
        <w:tc>
          <w:tcPr>
            <w:tcW w:w="5103"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幼稚園・保育所（園）からの求人数</w:t>
            </w:r>
          </w:p>
        </w:tc>
        <w:tc>
          <w:tcPr>
            <w:tcW w:w="1204"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r w:rsidR="00D10DDB" w:rsidRPr="00D10DDB" w:rsidTr="00914B11">
        <w:trPr>
          <w:trHeight w:val="397"/>
        </w:trPr>
        <w:tc>
          <w:tcPr>
            <w:tcW w:w="534" w:type="dxa"/>
            <w:vAlign w:val="center"/>
          </w:tcPr>
          <w:p w:rsidR="000C7711" w:rsidRPr="00D10DDB" w:rsidRDefault="000C7711" w:rsidP="0003395E">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c)</w:t>
            </w:r>
          </w:p>
        </w:tc>
        <w:tc>
          <w:tcPr>
            <w:tcW w:w="5103"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幼稚園・保育所（園）に就職する学生の数</w:t>
            </w:r>
          </w:p>
        </w:tc>
        <w:tc>
          <w:tcPr>
            <w:tcW w:w="1204"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r w:rsidR="000C7711" w:rsidRPr="00D10DDB" w:rsidTr="00914B11">
        <w:trPr>
          <w:trHeight w:val="397"/>
        </w:trPr>
        <w:tc>
          <w:tcPr>
            <w:tcW w:w="534" w:type="dxa"/>
            <w:vAlign w:val="center"/>
          </w:tcPr>
          <w:p w:rsidR="000C7711" w:rsidRPr="00D10DDB" w:rsidRDefault="000C7711" w:rsidP="0003395E">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d)</w:t>
            </w:r>
          </w:p>
        </w:tc>
        <w:tc>
          <w:tcPr>
            <w:tcW w:w="5103" w:type="dxa"/>
            <w:vAlign w:val="center"/>
          </w:tcPr>
          <w:p w:rsidR="000C7711" w:rsidRPr="00D10DDB" w:rsidRDefault="000C7711" w:rsidP="0003395E">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幼児教育・保育に関係のない就職先に就職する学生の数</w:t>
            </w:r>
          </w:p>
        </w:tc>
        <w:tc>
          <w:tcPr>
            <w:tcW w:w="1204"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205"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bl>
    <w:p w:rsidR="000C7711" w:rsidRPr="00D10DDB" w:rsidRDefault="000C7711" w:rsidP="00704D28">
      <w:pPr>
        <w:rPr>
          <w:rFonts w:ascii="HGPｺﾞｼｯｸM" w:eastAsia="HGPｺﾞｼｯｸM" w:hAnsi="ＭＳ Ｐ明朝"/>
          <w:sz w:val="20"/>
          <w:szCs w:val="20"/>
        </w:rPr>
      </w:pPr>
    </w:p>
    <w:p w:rsidR="000C7711" w:rsidRPr="00B62C0A" w:rsidRDefault="000C7711" w:rsidP="00704D28">
      <w:pPr>
        <w:rPr>
          <w:rFonts w:ascii="HGPｺﾞｼｯｸM" w:eastAsia="HGPｺﾞｼｯｸM" w:hAnsi="ＭＳ Ｐ明朝"/>
          <w:sz w:val="22"/>
          <w:szCs w:val="20"/>
        </w:rPr>
      </w:pPr>
      <w:r w:rsidRPr="00B62C0A">
        <w:rPr>
          <w:rFonts w:ascii="HGPｺﾞｼｯｸM" w:eastAsia="HGPｺﾞｼｯｸM" w:hAnsi="ＭＳ Ｐ明朝" w:hint="eastAsia"/>
          <w:sz w:val="22"/>
          <w:szCs w:val="20"/>
        </w:rPr>
        <w:t>問3　貴施設における学生の教育実習・保育実習の状況についてお聞きします。</w:t>
      </w:r>
    </w:p>
    <w:p w:rsidR="000C7711" w:rsidRPr="00D10DDB" w:rsidRDefault="000C7711" w:rsidP="00704D28">
      <w:pPr>
        <w:rPr>
          <w:rFonts w:ascii="HGPｺﾞｼｯｸM" w:eastAsia="HGPｺﾞｼｯｸM" w:hAnsi="ＭＳ Ｐ明朝"/>
          <w:sz w:val="20"/>
          <w:szCs w:val="20"/>
        </w:rPr>
      </w:pPr>
    </w:p>
    <w:p w:rsidR="000C7711" w:rsidRPr="00D10DDB" w:rsidRDefault="000C7711" w:rsidP="00B32330">
      <w:pPr>
        <w:ind w:left="700" w:hangingChars="350" w:hanging="700"/>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問3-1　学生が実習を受けることで、幼稚園・保育所（園）への就職を希望する学生が増えると思いますか。あてはまるもの</w:t>
      </w:r>
      <w:r w:rsidRPr="00D10DDB">
        <w:rPr>
          <w:rFonts w:ascii="HGPｺﾞｼｯｸM" w:eastAsia="HGPｺﾞｼｯｸM" w:hAnsi="ＭＳ Ｐ明朝" w:hint="eastAsia"/>
          <w:sz w:val="20"/>
          <w:szCs w:val="20"/>
          <w:u w:val="single"/>
        </w:rPr>
        <w:t>1つに</w:t>
      </w:r>
      <w:r w:rsidRPr="00D10DDB">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D10DDB" w:rsidRPr="00D10DDB" w:rsidTr="00914B11">
        <w:trPr>
          <w:trHeight w:val="397"/>
        </w:trPr>
        <w:tc>
          <w:tcPr>
            <w:tcW w:w="534" w:type="dxa"/>
            <w:tcBorders>
              <w:top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0130" w:type="dxa"/>
            <w:tcBorders>
              <w:top w:val="single" w:sz="4" w:space="0" w:color="auto"/>
            </w:tcBorders>
          </w:tcPr>
          <w:p w:rsidR="000C7711" w:rsidRPr="00D10DDB" w:rsidRDefault="000C7711" w:rsidP="00946AAA">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幼稚園・保育所（園）への就職を希望する学生が増える</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0130" w:type="dxa"/>
          </w:tcPr>
          <w:p w:rsidR="000C7711" w:rsidRPr="00D10DDB" w:rsidRDefault="000C7711" w:rsidP="00946AAA">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逆に幼稚園・保育所（園）への就職を希望する学生が減る</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0130" w:type="dxa"/>
          </w:tcPr>
          <w:p w:rsidR="000C7711" w:rsidRPr="00D10DDB" w:rsidRDefault="000C7711" w:rsidP="002E090D">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学生の就職希望に特に影響しない</w:t>
            </w:r>
          </w:p>
        </w:tc>
      </w:tr>
      <w:tr w:rsidR="000C7711" w:rsidRPr="00D10DDB" w:rsidTr="00914B11">
        <w:trPr>
          <w:trHeight w:val="397"/>
        </w:trPr>
        <w:tc>
          <w:tcPr>
            <w:tcW w:w="534" w:type="dxa"/>
            <w:tcBorders>
              <w:bottom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c>
          <w:tcPr>
            <w:tcW w:w="10130" w:type="dxa"/>
            <w:tcBorders>
              <w:bottom w:val="single" w:sz="4" w:space="0" w:color="auto"/>
            </w:tcBorders>
          </w:tcPr>
          <w:p w:rsidR="000C7711" w:rsidRPr="00D10DDB" w:rsidRDefault="000C7711" w:rsidP="00946AAA">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わからない</w:t>
            </w:r>
          </w:p>
        </w:tc>
      </w:tr>
    </w:tbl>
    <w:p w:rsidR="000C7711" w:rsidRPr="00D10DDB" w:rsidRDefault="000C7711" w:rsidP="00821D9C">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問3-2　貴施設として、実習を受ける学生に対し、どのような支援をしていますか。あてはまるもの</w:t>
      </w:r>
      <w:r w:rsidRPr="00D10DDB">
        <w:rPr>
          <w:rFonts w:ascii="HGPｺﾞｼｯｸM" w:eastAsia="HGPｺﾞｼｯｸM" w:hAnsi="ＭＳ Ｐ明朝" w:hint="eastAsia"/>
          <w:sz w:val="20"/>
          <w:szCs w:val="20"/>
          <w:u w:val="single"/>
        </w:rPr>
        <w:t>すべてに</w:t>
      </w:r>
      <w:r w:rsidRPr="00D10DDB">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D10DDB" w:rsidRPr="00D10DDB" w:rsidTr="00914B11">
        <w:trPr>
          <w:trHeight w:val="397"/>
        </w:trPr>
        <w:tc>
          <w:tcPr>
            <w:tcW w:w="534" w:type="dxa"/>
            <w:tcBorders>
              <w:top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4798" w:type="dxa"/>
            <w:tcBorders>
              <w:top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実習先の紹介</w:t>
            </w:r>
          </w:p>
        </w:tc>
        <w:tc>
          <w:tcPr>
            <w:tcW w:w="588" w:type="dxa"/>
            <w:tcBorders>
              <w:top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5.</w:t>
            </w:r>
          </w:p>
        </w:tc>
        <w:tc>
          <w:tcPr>
            <w:tcW w:w="4744" w:type="dxa"/>
            <w:tcBorders>
              <w:top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実習を受けるためのポイントを説明した授業の実施</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4798" w:type="dxa"/>
          </w:tcPr>
          <w:p w:rsidR="000C7711" w:rsidRPr="00D10DDB" w:rsidRDefault="000C7711" w:rsidP="008F1AEA">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担当講師が実習先に赴き、現地で学生を指導</w:t>
            </w:r>
          </w:p>
        </w:tc>
        <w:tc>
          <w:tcPr>
            <w:tcW w:w="588"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6.</w:t>
            </w:r>
          </w:p>
        </w:tc>
        <w:tc>
          <w:tcPr>
            <w:tcW w:w="4744"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実習の成果を振り返る授業の実施</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4798" w:type="dxa"/>
          </w:tcPr>
          <w:p w:rsidR="000C7711" w:rsidRPr="00D10DDB" w:rsidRDefault="000C7711" w:rsidP="008F1AEA">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学生が担当講師に相談できる場所・時間を確保</w:t>
            </w:r>
          </w:p>
        </w:tc>
        <w:tc>
          <w:tcPr>
            <w:tcW w:w="588"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7.</w:t>
            </w:r>
          </w:p>
        </w:tc>
        <w:tc>
          <w:tcPr>
            <w:tcW w:w="4744"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その他</w:t>
            </w:r>
          </w:p>
        </w:tc>
      </w:tr>
      <w:tr w:rsidR="000C7711" w:rsidRPr="00D10DDB" w:rsidTr="00914B11">
        <w:trPr>
          <w:trHeight w:val="397"/>
        </w:trPr>
        <w:tc>
          <w:tcPr>
            <w:tcW w:w="534" w:type="dxa"/>
            <w:tcBorders>
              <w:bottom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c>
          <w:tcPr>
            <w:tcW w:w="4798" w:type="dxa"/>
            <w:tcBorders>
              <w:bottom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担当講師以外の相談窓口の開設</w:t>
            </w:r>
          </w:p>
        </w:tc>
        <w:tc>
          <w:tcPr>
            <w:tcW w:w="588" w:type="dxa"/>
            <w:tcBorders>
              <w:bottom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8.</w:t>
            </w:r>
          </w:p>
        </w:tc>
        <w:tc>
          <w:tcPr>
            <w:tcW w:w="4744" w:type="dxa"/>
            <w:tcBorders>
              <w:bottom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特にない</w:t>
            </w:r>
          </w:p>
        </w:tc>
      </w:tr>
    </w:tbl>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問3-3　実習を受けた学生の感想としてどのようなものが多い</w:t>
      </w:r>
      <w:r w:rsidR="004F1BDC">
        <w:rPr>
          <w:rFonts w:ascii="HGPｺﾞｼｯｸM" w:eastAsia="HGPｺﾞｼｯｸM" w:hAnsi="ＭＳ Ｐ明朝" w:hint="eastAsia"/>
          <w:sz w:val="20"/>
          <w:szCs w:val="20"/>
        </w:rPr>
        <w:t>ですか。特に多い</w:t>
      </w:r>
      <w:r w:rsidRPr="00D10DDB">
        <w:rPr>
          <w:rFonts w:ascii="HGPｺﾞｼｯｸM" w:eastAsia="HGPｺﾞｼｯｸM" w:hAnsi="ＭＳ Ｐ明朝" w:hint="eastAsia"/>
          <w:sz w:val="20"/>
          <w:szCs w:val="20"/>
        </w:rPr>
        <w:t>ものを</w:t>
      </w:r>
      <w:r w:rsidRPr="00D10DDB">
        <w:rPr>
          <w:rFonts w:ascii="HGPｺﾞｼｯｸM" w:eastAsia="HGPｺﾞｼｯｸM" w:hAnsi="ＭＳ Ｐ明朝" w:hint="eastAsia"/>
          <w:sz w:val="20"/>
          <w:szCs w:val="20"/>
          <w:u w:val="single"/>
        </w:rPr>
        <w:t>3つまで</w:t>
      </w:r>
      <w:r w:rsidRPr="00D10DDB">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D10DDB" w:rsidRPr="00D10DDB" w:rsidTr="00914B11">
        <w:trPr>
          <w:trHeight w:val="397"/>
        </w:trPr>
        <w:tc>
          <w:tcPr>
            <w:tcW w:w="534" w:type="dxa"/>
            <w:tcBorders>
              <w:top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0130" w:type="dxa"/>
            <w:tcBorders>
              <w:top w:val="single" w:sz="4" w:space="0" w:color="auto"/>
            </w:tcBorders>
          </w:tcPr>
          <w:p w:rsidR="000C7711" w:rsidRPr="00D10DDB" w:rsidRDefault="000C7711" w:rsidP="001326C4">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実際に子どもと接することで、授業とは違った保育の楽しさを体験できてよかった</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0130"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幼稚園教諭や保育士として働くことに少し不安があったが、自信をもつことができるようになった</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0130" w:type="dxa"/>
          </w:tcPr>
          <w:p w:rsidR="000C7711" w:rsidRPr="00D10DDB" w:rsidRDefault="000C7711" w:rsidP="001326C4">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実習後、学校の授業で具体的なイメージをもつことができるようになってよかった</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c>
          <w:tcPr>
            <w:tcW w:w="10130"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子どもに接することが想像以上に大変で、自分が幼稚園教諭や保育士としてやっていけるのか不安になった</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5.</w:t>
            </w:r>
          </w:p>
        </w:tc>
        <w:tc>
          <w:tcPr>
            <w:tcW w:w="10130" w:type="dxa"/>
          </w:tcPr>
          <w:p w:rsidR="000C7711" w:rsidRPr="00D10DDB" w:rsidRDefault="000C7711" w:rsidP="009873F4">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実習先の職員との人間関係がうまくいかず、十分な実習の成果を得ることができなかった</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6.</w:t>
            </w:r>
          </w:p>
        </w:tc>
        <w:tc>
          <w:tcPr>
            <w:tcW w:w="10130" w:type="dxa"/>
          </w:tcPr>
          <w:p w:rsidR="000C7711" w:rsidRPr="00D10DDB" w:rsidRDefault="000C7711" w:rsidP="00F04D7C">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記録をつける</w:t>
            </w:r>
            <w:r w:rsidR="00F04D7C" w:rsidRPr="00D10DDB">
              <w:rPr>
                <w:rFonts w:ascii="HGPｺﾞｼｯｸM" w:eastAsia="HGPｺﾞｼｯｸM" w:hAnsi="ＭＳ Ｐ明朝" w:hint="eastAsia"/>
                <w:sz w:val="20"/>
                <w:szCs w:val="20"/>
              </w:rPr>
              <w:t>こと</w:t>
            </w:r>
            <w:r w:rsidRPr="00D10DDB">
              <w:rPr>
                <w:rFonts w:ascii="HGPｺﾞｼｯｸM" w:eastAsia="HGPｺﾞｼｯｸM" w:hAnsi="ＭＳ Ｐ明朝" w:hint="eastAsia"/>
                <w:sz w:val="20"/>
                <w:szCs w:val="20"/>
              </w:rPr>
              <w:t>などが多く、</w:t>
            </w:r>
            <w:r w:rsidR="00F04D7C" w:rsidRPr="00D10DDB">
              <w:rPr>
                <w:rFonts w:ascii="HGPｺﾞｼｯｸM" w:eastAsia="HGPｺﾞｼｯｸM" w:hAnsi="ＭＳ Ｐ明朝" w:hint="eastAsia"/>
                <w:sz w:val="20"/>
                <w:szCs w:val="20"/>
              </w:rPr>
              <w:t>大変</w:t>
            </w:r>
            <w:r w:rsidRPr="00D10DDB">
              <w:rPr>
                <w:rFonts w:ascii="HGPｺﾞｼｯｸM" w:eastAsia="HGPｺﾞｼｯｸM" w:hAnsi="ＭＳ Ｐ明朝" w:hint="eastAsia"/>
                <w:sz w:val="20"/>
                <w:szCs w:val="20"/>
              </w:rPr>
              <w:t>忙しかったので、精神的にも体力的にも疲れてしまった</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7.</w:t>
            </w:r>
          </w:p>
        </w:tc>
        <w:tc>
          <w:tcPr>
            <w:tcW w:w="10130"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その他</w:t>
            </w:r>
          </w:p>
        </w:tc>
      </w:tr>
      <w:tr w:rsidR="000C7711" w:rsidRPr="00D10DDB" w:rsidTr="00914B11">
        <w:trPr>
          <w:trHeight w:val="397"/>
        </w:trPr>
        <w:tc>
          <w:tcPr>
            <w:tcW w:w="534" w:type="dxa"/>
            <w:tcBorders>
              <w:bottom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8.</w:t>
            </w:r>
          </w:p>
        </w:tc>
        <w:tc>
          <w:tcPr>
            <w:tcW w:w="10130" w:type="dxa"/>
            <w:tcBorders>
              <w:bottom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わからない</w:t>
            </w:r>
          </w:p>
        </w:tc>
      </w:tr>
    </w:tbl>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p>
    <w:p w:rsidR="000C7711" w:rsidRPr="00D10DDB" w:rsidRDefault="000C7711" w:rsidP="00704D28">
      <w:pPr>
        <w:rPr>
          <w:rFonts w:ascii="HGPｺﾞｼｯｸM" w:eastAsia="HGPｺﾞｼｯｸM" w:hAnsi="ＭＳ Ｐ明朝"/>
          <w:sz w:val="20"/>
          <w:szCs w:val="20"/>
        </w:rPr>
      </w:pPr>
    </w:p>
    <w:p w:rsidR="000C7711" w:rsidRPr="00B62C0A" w:rsidRDefault="000C7711" w:rsidP="00704D28">
      <w:pPr>
        <w:rPr>
          <w:rFonts w:ascii="HGPｺﾞｼｯｸM" w:eastAsia="HGPｺﾞｼｯｸM" w:hAnsi="ＭＳ Ｐ明朝"/>
          <w:szCs w:val="20"/>
        </w:rPr>
      </w:pPr>
      <w:r w:rsidRPr="00B62C0A">
        <w:rPr>
          <w:rFonts w:ascii="HGPｺﾞｼｯｸM" w:eastAsia="HGPｺﾞｼｯｸM" w:hAnsi="ＭＳ Ｐ明朝" w:hint="eastAsia"/>
          <w:szCs w:val="20"/>
        </w:rPr>
        <w:lastRenderedPageBreak/>
        <w:t>問4　学生に対して行っている就職支援について、あてはまるもの</w:t>
      </w:r>
      <w:r w:rsidRPr="00B62C0A">
        <w:rPr>
          <w:rFonts w:ascii="HGPｺﾞｼｯｸM" w:eastAsia="HGPｺﾞｼｯｸM" w:hAnsi="ＭＳ Ｐ明朝" w:hint="eastAsia"/>
          <w:szCs w:val="20"/>
          <w:u w:val="single"/>
        </w:rPr>
        <w:t>すべてに</w:t>
      </w:r>
      <w:r w:rsidRPr="00B62C0A">
        <w:rPr>
          <w:rFonts w:ascii="HGPｺﾞｼｯｸM" w:eastAsia="HGPｺﾞｼｯｸM" w:hAnsi="ＭＳ Ｐ明朝" w:hint="eastAsia"/>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10130"/>
      </w:tblGrid>
      <w:tr w:rsidR="00D10DDB" w:rsidRPr="00D10DDB" w:rsidTr="00914B11">
        <w:trPr>
          <w:trHeight w:val="397"/>
        </w:trPr>
        <w:tc>
          <w:tcPr>
            <w:tcW w:w="534" w:type="dxa"/>
            <w:tcBorders>
              <w:top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0130" w:type="dxa"/>
            <w:tcBorders>
              <w:top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幼稚園や保育所（園）などの求人情報の提供及びあっせん</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0130"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求人情報を提供し、就職をあっせんしている機関や会社の紹介</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0130"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幼稚園や保育所（園）の教育方針や保育内容などについての情報の提供</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c>
          <w:tcPr>
            <w:tcW w:w="10130" w:type="dxa"/>
          </w:tcPr>
          <w:p w:rsidR="000C7711" w:rsidRPr="00D10DDB" w:rsidRDefault="000C7711" w:rsidP="00DF56C3">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社会人として必要な教養やマナーに関する講習会</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5.</w:t>
            </w:r>
          </w:p>
        </w:tc>
        <w:tc>
          <w:tcPr>
            <w:tcW w:w="10130"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就職のための面接対策</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6.</w:t>
            </w:r>
          </w:p>
        </w:tc>
        <w:tc>
          <w:tcPr>
            <w:tcW w:w="10130"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ＯＢやＯＧとの面談の場の設定</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7.</w:t>
            </w:r>
          </w:p>
        </w:tc>
        <w:tc>
          <w:tcPr>
            <w:tcW w:w="10130" w:type="dxa"/>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その他</w:t>
            </w:r>
          </w:p>
        </w:tc>
      </w:tr>
      <w:tr w:rsidR="000C7711" w:rsidRPr="00D10DDB" w:rsidTr="00914B11">
        <w:trPr>
          <w:trHeight w:val="397"/>
        </w:trPr>
        <w:tc>
          <w:tcPr>
            <w:tcW w:w="534" w:type="dxa"/>
            <w:tcBorders>
              <w:bottom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8.</w:t>
            </w:r>
          </w:p>
        </w:tc>
        <w:tc>
          <w:tcPr>
            <w:tcW w:w="10130" w:type="dxa"/>
            <w:tcBorders>
              <w:bottom w:val="single" w:sz="4" w:space="0" w:color="auto"/>
            </w:tcBorders>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特にない</w:t>
            </w:r>
          </w:p>
        </w:tc>
      </w:tr>
    </w:tbl>
    <w:p w:rsidR="000C7711" w:rsidRPr="00D10DDB" w:rsidRDefault="000C7711" w:rsidP="00704D28">
      <w:pPr>
        <w:rPr>
          <w:rFonts w:ascii="HGPｺﾞｼｯｸM" w:eastAsia="HGPｺﾞｼｯｸM" w:hAnsi="ＭＳ Ｐ明朝"/>
          <w:sz w:val="20"/>
          <w:szCs w:val="20"/>
        </w:rPr>
      </w:pPr>
    </w:p>
    <w:p w:rsidR="000C7711" w:rsidRPr="00B62C0A" w:rsidRDefault="000C7711" w:rsidP="00704D28">
      <w:pPr>
        <w:rPr>
          <w:rFonts w:ascii="HGPｺﾞｼｯｸM" w:eastAsia="HGPｺﾞｼｯｸM" w:hAnsi="ＭＳ Ｐ明朝"/>
          <w:sz w:val="22"/>
          <w:szCs w:val="20"/>
        </w:rPr>
      </w:pPr>
      <w:r w:rsidRPr="00B62C0A">
        <w:rPr>
          <w:rFonts w:ascii="HGPｺﾞｼｯｸM" w:eastAsia="HGPｺﾞｼｯｸM" w:hAnsi="ＭＳ Ｐ明朝" w:hint="eastAsia"/>
          <w:sz w:val="22"/>
          <w:szCs w:val="20"/>
        </w:rPr>
        <w:t>問5　幼稚園・保育所（園）との連携についてお聞きします。</w:t>
      </w:r>
    </w:p>
    <w:p w:rsidR="000C7711" w:rsidRPr="00D10DDB" w:rsidRDefault="000C7711" w:rsidP="00704D28">
      <w:pPr>
        <w:rPr>
          <w:rFonts w:ascii="HGPｺﾞｼｯｸM" w:eastAsia="HGPｺﾞｼｯｸM" w:hAnsi="ＭＳ Ｐ明朝"/>
          <w:sz w:val="20"/>
          <w:szCs w:val="20"/>
        </w:rPr>
      </w:pPr>
    </w:p>
    <w:p w:rsidR="000C7711" w:rsidRPr="00D10DDB" w:rsidRDefault="000C7711" w:rsidP="00B32330">
      <w:pPr>
        <w:ind w:left="800" w:hangingChars="400" w:hanging="800"/>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問5-1　就職あっせんや教育実習・保育実習などに関し、幼稚園・保育所（園）と連携していること、連携したいことについて、a)～e)であてはまるもの</w:t>
      </w:r>
      <w:r w:rsidRPr="00D10DDB">
        <w:rPr>
          <w:rFonts w:ascii="HGPｺﾞｼｯｸM" w:eastAsia="HGPｺﾞｼｯｸM" w:hAnsi="ＭＳ Ｐ明朝" w:hint="eastAsia"/>
          <w:sz w:val="20"/>
          <w:szCs w:val="20"/>
          <w:u w:val="single"/>
        </w:rPr>
        <w:t>1つに</w:t>
      </w:r>
      <w:r w:rsidRPr="00D10DDB">
        <w:rPr>
          <w:rFonts w:ascii="HGPｺﾞｼｯｸM" w:eastAsia="HGPｺﾞｼｯｸM" w:hAnsi="ＭＳ Ｐ明朝" w:hint="eastAsia"/>
          <w:sz w:val="20"/>
          <w:szCs w:val="20"/>
        </w:rPr>
        <w:t>○をつけてください。</w:t>
      </w:r>
    </w:p>
    <w:tbl>
      <w:tblPr>
        <w:tblW w:w="0" w:type="auto"/>
        <w:tblLook w:val="00A0" w:firstRow="1" w:lastRow="0" w:firstColumn="1" w:lastColumn="0" w:noHBand="0" w:noVBand="0"/>
      </w:tblPr>
      <w:tblGrid>
        <w:gridCol w:w="534"/>
        <w:gridCol w:w="2976"/>
        <w:gridCol w:w="1512"/>
        <w:gridCol w:w="1512"/>
        <w:gridCol w:w="1512"/>
        <w:gridCol w:w="1512"/>
      </w:tblGrid>
      <w:tr w:rsidR="00D10DDB" w:rsidRPr="00D10DDB" w:rsidTr="00597ED2">
        <w:tc>
          <w:tcPr>
            <w:tcW w:w="534" w:type="dxa"/>
            <w:vAlign w:val="center"/>
          </w:tcPr>
          <w:p w:rsidR="000C7711" w:rsidRPr="00D10DDB" w:rsidRDefault="000C7711" w:rsidP="00754698">
            <w:pPr>
              <w:rPr>
                <w:rFonts w:ascii="HGPｺﾞｼｯｸM" w:eastAsia="HGPｺﾞｼｯｸM" w:hAnsi="ＭＳ Ｐ明朝"/>
                <w:sz w:val="20"/>
                <w:szCs w:val="20"/>
              </w:rPr>
            </w:pPr>
          </w:p>
        </w:tc>
        <w:tc>
          <w:tcPr>
            <w:tcW w:w="2976" w:type="dxa"/>
            <w:vAlign w:val="center"/>
          </w:tcPr>
          <w:p w:rsidR="000C7711" w:rsidRPr="00D10DDB" w:rsidRDefault="000C7711" w:rsidP="00754698">
            <w:pPr>
              <w:rPr>
                <w:rFonts w:ascii="HGPｺﾞｼｯｸM" w:eastAsia="HGPｺﾞｼｯｸM" w:hAnsi="ＭＳ Ｐ明朝"/>
                <w:sz w:val="20"/>
                <w:szCs w:val="20"/>
              </w:rPr>
            </w:pPr>
          </w:p>
        </w:tc>
        <w:tc>
          <w:tcPr>
            <w:tcW w:w="1512" w:type="dxa"/>
            <w:vAlign w:val="center"/>
          </w:tcPr>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1.すでに</w:t>
            </w:r>
          </w:p>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連携している</w:t>
            </w:r>
          </w:p>
        </w:tc>
        <w:tc>
          <w:tcPr>
            <w:tcW w:w="1512" w:type="dxa"/>
            <w:vAlign w:val="center"/>
          </w:tcPr>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2.今後連携したい</w:t>
            </w:r>
          </w:p>
          <w:p w:rsidR="000C7711" w:rsidRPr="00D10DDB" w:rsidRDefault="000C7711" w:rsidP="00597ED2">
            <w:pPr>
              <w:spacing w:line="240" w:lineRule="exact"/>
              <w:jc w:val="center"/>
              <w:rPr>
                <w:rFonts w:ascii="HGPｺﾞｼｯｸM" w:eastAsia="HGPｺﾞｼｯｸM" w:hAnsi="ＭＳ Ｐ明朝"/>
                <w:sz w:val="16"/>
                <w:szCs w:val="16"/>
              </w:rPr>
            </w:pPr>
          </w:p>
        </w:tc>
        <w:tc>
          <w:tcPr>
            <w:tcW w:w="1512" w:type="dxa"/>
            <w:vAlign w:val="center"/>
          </w:tcPr>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3.連携したいとは</w:t>
            </w:r>
          </w:p>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思わない</w:t>
            </w:r>
          </w:p>
        </w:tc>
        <w:tc>
          <w:tcPr>
            <w:tcW w:w="1512" w:type="dxa"/>
            <w:vAlign w:val="center"/>
          </w:tcPr>
          <w:p w:rsidR="000C7711" w:rsidRPr="00D10DDB" w:rsidRDefault="000C7711" w:rsidP="00597ED2">
            <w:pPr>
              <w:spacing w:line="240" w:lineRule="exact"/>
              <w:jc w:val="center"/>
              <w:rPr>
                <w:rFonts w:ascii="HGPｺﾞｼｯｸM" w:eastAsia="HGPｺﾞｼｯｸM" w:hAnsi="ＭＳ Ｐ明朝"/>
                <w:sz w:val="16"/>
                <w:szCs w:val="16"/>
              </w:rPr>
            </w:pPr>
            <w:r w:rsidRPr="00D10DDB">
              <w:rPr>
                <w:rFonts w:ascii="HGPｺﾞｼｯｸM" w:eastAsia="HGPｺﾞｼｯｸM" w:hAnsi="ＭＳ Ｐ明朝" w:hint="eastAsia"/>
                <w:sz w:val="16"/>
                <w:szCs w:val="16"/>
              </w:rPr>
              <w:t>4.わからない</w:t>
            </w:r>
          </w:p>
          <w:p w:rsidR="000C7711" w:rsidRPr="00D10DDB" w:rsidRDefault="000C7711" w:rsidP="00597ED2">
            <w:pPr>
              <w:spacing w:line="240" w:lineRule="exact"/>
              <w:jc w:val="center"/>
              <w:rPr>
                <w:rFonts w:ascii="HGPｺﾞｼｯｸM" w:eastAsia="HGPｺﾞｼｯｸM" w:hAnsi="ＭＳ Ｐ明朝"/>
                <w:sz w:val="16"/>
                <w:szCs w:val="16"/>
              </w:rPr>
            </w:pPr>
          </w:p>
        </w:tc>
      </w:tr>
      <w:tr w:rsidR="00D10DDB" w:rsidRPr="00D10DDB" w:rsidTr="00914B11">
        <w:trPr>
          <w:trHeight w:val="380"/>
        </w:trPr>
        <w:tc>
          <w:tcPr>
            <w:tcW w:w="534"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a)</w:t>
            </w:r>
          </w:p>
        </w:tc>
        <w:tc>
          <w:tcPr>
            <w:tcW w:w="2976"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実習先の確保</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512" w:type="dxa"/>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r w:rsidR="00D10DDB" w:rsidRPr="00D10DDB" w:rsidTr="00914B11">
        <w:trPr>
          <w:trHeight w:val="380"/>
        </w:trPr>
        <w:tc>
          <w:tcPr>
            <w:tcW w:w="534"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b)</w:t>
            </w:r>
          </w:p>
        </w:tc>
        <w:tc>
          <w:tcPr>
            <w:tcW w:w="2976"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実習生に対する支援の連携</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512" w:type="dxa"/>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r w:rsidR="00D10DDB" w:rsidRPr="00D10DDB" w:rsidTr="00914B11">
        <w:trPr>
          <w:trHeight w:val="380"/>
        </w:trPr>
        <w:tc>
          <w:tcPr>
            <w:tcW w:w="534"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c)</w:t>
            </w:r>
          </w:p>
        </w:tc>
        <w:tc>
          <w:tcPr>
            <w:tcW w:w="2976"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就職説明会の開催</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512" w:type="dxa"/>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r w:rsidR="00D10DDB" w:rsidRPr="00D10DDB" w:rsidTr="00914B11">
        <w:trPr>
          <w:trHeight w:val="380"/>
        </w:trPr>
        <w:tc>
          <w:tcPr>
            <w:tcW w:w="534"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d)</w:t>
            </w:r>
          </w:p>
        </w:tc>
        <w:tc>
          <w:tcPr>
            <w:tcW w:w="2976"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就職先として個別に紹介</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512" w:type="dxa"/>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r w:rsidR="000C7711" w:rsidRPr="00D10DDB" w:rsidTr="00914B11">
        <w:trPr>
          <w:trHeight w:val="380"/>
        </w:trPr>
        <w:tc>
          <w:tcPr>
            <w:tcW w:w="534"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e)</w:t>
            </w:r>
          </w:p>
        </w:tc>
        <w:tc>
          <w:tcPr>
            <w:tcW w:w="2976" w:type="dxa"/>
            <w:vAlign w:val="center"/>
          </w:tcPr>
          <w:p w:rsidR="000C7711" w:rsidRPr="00D10DDB" w:rsidRDefault="000C7711" w:rsidP="0075469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定期的な連絡会の設置</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1512" w:type="dxa"/>
            <w:vAlign w:val="center"/>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1512" w:type="dxa"/>
          </w:tcPr>
          <w:p w:rsidR="000C7711" w:rsidRPr="00D10DDB" w:rsidRDefault="000C7711" w:rsidP="00597ED2">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r>
    </w:tbl>
    <w:p w:rsidR="000C7711" w:rsidRPr="00D10DDB" w:rsidRDefault="000C7711" w:rsidP="00704D28">
      <w:pPr>
        <w:rPr>
          <w:rFonts w:ascii="HGPｺﾞｼｯｸM" w:eastAsia="HGPｺﾞｼｯｸM" w:hAnsi="ＭＳ Ｐ明朝"/>
          <w:sz w:val="20"/>
          <w:szCs w:val="20"/>
        </w:rPr>
      </w:pPr>
    </w:p>
    <w:p w:rsidR="000C7711" w:rsidRPr="00D10DDB" w:rsidRDefault="000C7711" w:rsidP="00B32330">
      <w:pPr>
        <w:ind w:left="800" w:hangingChars="400" w:hanging="800"/>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問5-2　学生が幼稚園・保育所（園）に就職して働き続けるために、幼稚園・保育所（園）が実施したほうがよいと考えることについて、特にあてはまるものを</w:t>
      </w:r>
      <w:r w:rsidRPr="00D10DDB">
        <w:rPr>
          <w:rFonts w:ascii="HGPｺﾞｼｯｸM" w:eastAsia="HGPｺﾞｼｯｸM" w:hAnsi="ＭＳ Ｐ明朝" w:hint="eastAsia"/>
          <w:sz w:val="20"/>
          <w:szCs w:val="20"/>
          <w:u w:val="single"/>
        </w:rPr>
        <w:t>3つまで</w:t>
      </w:r>
      <w:r w:rsidRPr="00D10DDB">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D10DDB" w:rsidRPr="00D10DDB" w:rsidTr="00914B11">
        <w:trPr>
          <w:trHeight w:val="380"/>
        </w:trPr>
        <w:tc>
          <w:tcPr>
            <w:tcW w:w="534" w:type="dxa"/>
            <w:tcBorders>
              <w:top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4798" w:type="dxa"/>
            <w:tcBorders>
              <w:top w:val="single" w:sz="4" w:space="0" w:color="auto"/>
            </w:tcBorders>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給与水準の引き上げ</w:t>
            </w:r>
          </w:p>
        </w:tc>
        <w:tc>
          <w:tcPr>
            <w:tcW w:w="588" w:type="dxa"/>
            <w:tcBorders>
              <w:top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8.</w:t>
            </w:r>
          </w:p>
        </w:tc>
        <w:tc>
          <w:tcPr>
            <w:tcW w:w="4744" w:type="dxa"/>
            <w:tcBorders>
              <w:top w:val="single" w:sz="4" w:space="0" w:color="auto"/>
            </w:tcBorders>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福利厚生の充実</w:t>
            </w:r>
          </w:p>
        </w:tc>
      </w:tr>
      <w:tr w:rsidR="00D10DDB" w:rsidRPr="00D10DDB" w:rsidTr="00914B11">
        <w:trPr>
          <w:trHeight w:val="380"/>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4798"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給与体系の見直し</w:t>
            </w:r>
          </w:p>
        </w:tc>
        <w:tc>
          <w:tcPr>
            <w:tcW w:w="588"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9.</w:t>
            </w:r>
          </w:p>
        </w:tc>
        <w:tc>
          <w:tcPr>
            <w:tcW w:w="4744"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書類作成、事務作業の見直しによる効率化</w:t>
            </w:r>
          </w:p>
        </w:tc>
      </w:tr>
      <w:tr w:rsidR="00D10DDB" w:rsidRPr="00D10DDB" w:rsidTr="00914B11">
        <w:trPr>
          <w:trHeight w:val="380"/>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4798"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労働時間の短縮</w:t>
            </w:r>
          </w:p>
        </w:tc>
        <w:tc>
          <w:tcPr>
            <w:tcW w:w="588"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10.</w:t>
            </w:r>
          </w:p>
        </w:tc>
        <w:tc>
          <w:tcPr>
            <w:tcW w:w="4744"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業務上での悩みなどに対する相談窓口の設置</w:t>
            </w:r>
          </w:p>
        </w:tc>
      </w:tr>
      <w:tr w:rsidR="00D10DDB" w:rsidRPr="00D10DDB" w:rsidTr="00914B11">
        <w:trPr>
          <w:trHeight w:val="380"/>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c>
          <w:tcPr>
            <w:tcW w:w="4798"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休暇が取りやすいように勤務体制を改善</w:t>
            </w:r>
          </w:p>
        </w:tc>
        <w:tc>
          <w:tcPr>
            <w:tcW w:w="588"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11.</w:t>
            </w:r>
          </w:p>
        </w:tc>
        <w:tc>
          <w:tcPr>
            <w:tcW w:w="4744"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社会的な評価の向上（第三者評価の導入など）</w:t>
            </w:r>
          </w:p>
        </w:tc>
      </w:tr>
      <w:tr w:rsidR="00D10DDB" w:rsidRPr="00D10DDB" w:rsidTr="00914B11">
        <w:trPr>
          <w:trHeight w:val="380"/>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5.</w:t>
            </w:r>
          </w:p>
        </w:tc>
        <w:tc>
          <w:tcPr>
            <w:tcW w:w="4798"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園内研修の内容充実</w:t>
            </w:r>
          </w:p>
        </w:tc>
        <w:tc>
          <w:tcPr>
            <w:tcW w:w="588"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12.</w:t>
            </w:r>
          </w:p>
        </w:tc>
        <w:tc>
          <w:tcPr>
            <w:tcW w:w="4744"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採用前の職場体験の実施</w:t>
            </w:r>
          </w:p>
        </w:tc>
      </w:tr>
      <w:tr w:rsidR="00D10DDB" w:rsidRPr="00D10DDB" w:rsidTr="00914B11">
        <w:trPr>
          <w:trHeight w:val="380"/>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6.</w:t>
            </w:r>
          </w:p>
        </w:tc>
        <w:tc>
          <w:tcPr>
            <w:tcW w:w="4798"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外部研修が受講しやすいように勤務体制を改善</w:t>
            </w:r>
          </w:p>
        </w:tc>
        <w:tc>
          <w:tcPr>
            <w:tcW w:w="588"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13.</w:t>
            </w:r>
          </w:p>
        </w:tc>
        <w:tc>
          <w:tcPr>
            <w:tcW w:w="4744" w:type="dxa"/>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その他</w:t>
            </w:r>
          </w:p>
        </w:tc>
      </w:tr>
      <w:tr w:rsidR="000C7711" w:rsidRPr="00D10DDB" w:rsidTr="00914B11">
        <w:trPr>
          <w:trHeight w:val="380"/>
        </w:trPr>
        <w:tc>
          <w:tcPr>
            <w:tcW w:w="534" w:type="dxa"/>
            <w:tcBorders>
              <w:bottom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7.</w:t>
            </w:r>
          </w:p>
        </w:tc>
        <w:tc>
          <w:tcPr>
            <w:tcW w:w="4798" w:type="dxa"/>
            <w:tcBorders>
              <w:bottom w:val="single" w:sz="4" w:space="0" w:color="auto"/>
            </w:tcBorders>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キャリアアップのための講座受講・資格取得等を支援</w:t>
            </w:r>
          </w:p>
        </w:tc>
        <w:tc>
          <w:tcPr>
            <w:tcW w:w="588" w:type="dxa"/>
            <w:tcBorders>
              <w:bottom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14.</w:t>
            </w:r>
          </w:p>
        </w:tc>
        <w:tc>
          <w:tcPr>
            <w:tcW w:w="4744" w:type="dxa"/>
            <w:tcBorders>
              <w:bottom w:val="single" w:sz="4" w:space="0" w:color="auto"/>
            </w:tcBorders>
          </w:tcPr>
          <w:p w:rsidR="000C7711" w:rsidRPr="00D10DDB" w:rsidRDefault="000C7711" w:rsidP="0046355B">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特にない</w:t>
            </w:r>
          </w:p>
        </w:tc>
      </w:tr>
    </w:tbl>
    <w:p w:rsidR="000C7711" w:rsidRPr="00D10DDB" w:rsidRDefault="000C7711" w:rsidP="00DE4A47">
      <w:pPr>
        <w:rPr>
          <w:rFonts w:ascii="HGPｺﾞｼｯｸM" w:eastAsia="HGPｺﾞｼｯｸM" w:hAnsi="ＭＳ Ｐ明朝"/>
          <w:sz w:val="20"/>
          <w:szCs w:val="20"/>
        </w:rPr>
      </w:pPr>
    </w:p>
    <w:p w:rsidR="000C7711" w:rsidRPr="00D10DDB" w:rsidRDefault="000C7711" w:rsidP="00B32330">
      <w:pPr>
        <w:ind w:left="800" w:hangingChars="400" w:hanging="800"/>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問5-3　学生が幼稚園・保育所（園）に関心を持ち、就職して働き続けるために、行政等が実施したほうがよいと考えることについて、あてはまるものを</w:t>
      </w:r>
      <w:r w:rsidRPr="00D10DDB">
        <w:rPr>
          <w:rFonts w:ascii="HGPｺﾞｼｯｸM" w:eastAsia="HGPｺﾞｼｯｸM" w:hAnsi="ＭＳ Ｐ明朝" w:hint="eastAsia"/>
          <w:sz w:val="20"/>
          <w:szCs w:val="20"/>
          <w:u w:val="single"/>
        </w:rPr>
        <w:t>3つまで</w:t>
      </w:r>
      <w:r w:rsidRPr="00D10DDB">
        <w:rPr>
          <w:rFonts w:ascii="HGPｺﾞｼｯｸM" w:eastAsia="HGPｺﾞｼｯｸM" w:hAnsi="ＭＳ Ｐ明朝" w:hint="eastAsia"/>
          <w:sz w:val="20"/>
          <w:szCs w:val="20"/>
        </w:rPr>
        <w:t>〇をつけてください。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
        <w:gridCol w:w="4798"/>
        <w:gridCol w:w="588"/>
        <w:gridCol w:w="4744"/>
      </w:tblGrid>
      <w:tr w:rsidR="00D10DDB" w:rsidRPr="00D10DDB" w:rsidTr="00914B11">
        <w:trPr>
          <w:trHeight w:val="397"/>
        </w:trPr>
        <w:tc>
          <w:tcPr>
            <w:tcW w:w="534" w:type="dxa"/>
            <w:tcBorders>
              <w:top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1.</w:t>
            </w:r>
          </w:p>
        </w:tc>
        <w:tc>
          <w:tcPr>
            <w:tcW w:w="4798" w:type="dxa"/>
            <w:tcBorders>
              <w:top w:val="single" w:sz="4" w:space="0" w:color="auto"/>
            </w:tcBorders>
          </w:tcPr>
          <w:p w:rsidR="000C7711" w:rsidRPr="00D10DDB" w:rsidRDefault="000C7711" w:rsidP="00472C99">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高校生のアプローチ（保育体験学習など）</w:t>
            </w:r>
          </w:p>
        </w:tc>
        <w:tc>
          <w:tcPr>
            <w:tcW w:w="588" w:type="dxa"/>
            <w:tcBorders>
              <w:top w:val="single" w:sz="4" w:space="0" w:color="auto"/>
            </w:tcBorders>
          </w:tcPr>
          <w:p w:rsidR="000C7711" w:rsidRPr="00D10DDB" w:rsidRDefault="00AC1863"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6</w:t>
            </w:r>
            <w:r w:rsidR="000C7711" w:rsidRPr="00D10DDB">
              <w:rPr>
                <w:rFonts w:ascii="HGPｺﾞｼｯｸM" w:eastAsia="HGPｺﾞｼｯｸM" w:hAnsi="ＭＳ Ｐ明朝" w:hint="eastAsia"/>
                <w:sz w:val="20"/>
                <w:szCs w:val="20"/>
              </w:rPr>
              <w:t>.</w:t>
            </w:r>
          </w:p>
        </w:tc>
        <w:tc>
          <w:tcPr>
            <w:tcW w:w="4744" w:type="dxa"/>
            <w:tcBorders>
              <w:top w:val="single" w:sz="4" w:space="0" w:color="auto"/>
            </w:tcBorders>
          </w:tcPr>
          <w:p w:rsidR="000C7711" w:rsidRPr="00D10DDB" w:rsidRDefault="000C7711" w:rsidP="00472C99">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職員の給与の向上を図るための支援</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2.</w:t>
            </w:r>
          </w:p>
        </w:tc>
        <w:tc>
          <w:tcPr>
            <w:tcW w:w="4798" w:type="dxa"/>
          </w:tcPr>
          <w:p w:rsidR="000C7711" w:rsidRPr="00D10DDB" w:rsidRDefault="000C7711" w:rsidP="00472C99">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福祉の就職説明会の開催</w:t>
            </w:r>
          </w:p>
        </w:tc>
        <w:tc>
          <w:tcPr>
            <w:tcW w:w="588" w:type="dxa"/>
          </w:tcPr>
          <w:p w:rsidR="000C7711" w:rsidRPr="00D10DDB" w:rsidRDefault="00AC1863"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7</w:t>
            </w:r>
            <w:r w:rsidR="000C7711" w:rsidRPr="00D10DDB">
              <w:rPr>
                <w:rFonts w:ascii="HGPｺﾞｼｯｸM" w:eastAsia="HGPｺﾞｼｯｸM" w:hAnsi="ＭＳ Ｐ明朝" w:hint="eastAsia"/>
                <w:sz w:val="20"/>
                <w:szCs w:val="20"/>
              </w:rPr>
              <w:t>.</w:t>
            </w:r>
          </w:p>
        </w:tc>
        <w:tc>
          <w:tcPr>
            <w:tcW w:w="4744" w:type="dxa"/>
          </w:tcPr>
          <w:p w:rsidR="000C7711" w:rsidRPr="00D10DDB" w:rsidRDefault="000C7711" w:rsidP="0082492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修学資金の創設</w:t>
            </w:r>
          </w:p>
        </w:tc>
      </w:tr>
      <w:tr w:rsidR="00D10DDB" w:rsidRPr="00D10DDB" w:rsidTr="00914B11">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3.</w:t>
            </w:r>
          </w:p>
        </w:tc>
        <w:tc>
          <w:tcPr>
            <w:tcW w:w="4798" w:type="dxa"/>
          </w:tcPr>
          <w:p w:rsidR="000C7711" w:rsidRPr="00D10DDB" w:rsidRDefault="000C7711" w:rsidP="00824928">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ハローワークと連携した就職先の情報提供</w:t>
            </w:r>
          </w:p>
        </w:tc>
        <w:tc>
          <w:tcPr>
            <w:tcW w:w="588" w:type="dxa"/>
          </w:tcPr>
          <w:p w:rsidR="000C7711" w:rsidRPr="00D10DDB" w:rsidRDefault="00AC1863"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8</w:t>
            </w:r>
            <w:r w:rsidR="000C7711" w:rsidRPr="00D10DDB">
              <w:rPr>
                <w:rFonts w:ascii="HGPｺﾞｼｯｸM" w:eastAsia="HGPｺﾞｼｯｸM" w:hAnsi="ＭＳ Ｐ明朝" w:hint="eastAsia"/>
                <w:sz w:val="20"/>
                <w:szCs w:val="20"/>
              </w:rPr>
              <w:t>.</w:t>
            </w:r>
          </w:p>
        </w:tc>
        <w:tc>
          <w:tcPr>
            <w:tcW w:w="4744" w:type="dxa"/>
          </w:tcPr>
          <w:p w:rsidR="000C7711" w:rsidRPr="00D10DDB" w:rsidRDefault="000C7711" w:rsidP="00472C99">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その他</w:t>
            </w:r>
          </w:p>
        </w:tc>
      </w:tr>
      <w:tr w:rsidR="00D10DDB" w:rsidRPr="00D10DDB" w:rsidTr="00AC1863">
        <w:trPr>
          <w:trHeight w:val="397"/>
        </w:trPr>
        <w:tc>
          <w:tcPr>
            <w:tcW w:w="534" w:type="dxa"/>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4.</w:t>
            </w:r>
          </w:p>
        </w:tc>
        <w:tc>
          <w:tcPr>
            <w:tcW w:w="4798" w:type="dxa"/>
          </w:tcPr>
          <w:p w:rsidR="000C7711" w:rsidRPr="00D10DDB" w:rsidRDefault="000C7711" w:rsidP="00472C99">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保育技術向上の研修</w:t>
            </w:r>
          </w:p>
        </w:tc>
        <w:tc>
          <w:tcPr>
            <w:tcW w:w="588" w:type="dxa"/>
          </w:tcPr>
          <w:p w:rsidR="000C7711" w:rsidRPr="00D10DDB" w:rsidRDefault="00AC1863" w:rsidP="00AC1863">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9</w:t>
            </w:r>
            <w:r w:rsidR="000C7711" w:rsidRPr="00D10DDB">
              <w:rPr>
                <w:rFonts w:ascii="HGPｺﾞｼｯｸM" w:eastAsia="HGPｺﾞｼｯｸM" w:hAnsi="ＭＳ Ｐ明朝" w:hint="eastAsia"/>
                <w:sz w:val="20"/>
                <w:szCs w:val="20"/>
              </w:rPr>
              <w:t>.</w:t>
            </w:r>
          </w:p>
        </w:tc>
        <w:tc>
          <w:tcPr>
            <w:tcW w:w="4744" w:type="dxa"/>
          </w:tcPr>
          <w:p w:rsidR="000C7711" w:rsidRPr="00D10DDB" w:rsidRDefault="000C7711" w:rsidP="00472C99">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特にない</w:t>
            </w:r>
          </w:p>
        </w:tc>
      </w:tr>
      <w:tr w:rsidR="00D10DDB" w:rsidRPr="00D10DDB" w:rsidTr="00914B11">
        <w:trPr>
          <w:trHeight w:val="397"/>
        </w:trPr>
        <w:tc>
          <w:tcPr>
            <w:tcW w:w="534" w:type="dxa"/>
            <w:tcBorders>
              <w:bottom w:val="single" w:sz="4" w:space="0" w:color="auto"/>
            </w:tcBorders>
          </w:tcPr>
          <w:p w:rsidR="000C7711" w:rsidRPr="00D10DDB" w:rsidRDefault="000C7711" w:rsidP="00646261">
            <w:pPr>
              <w:jc w:val="cente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5.</w:t>
            </w:r>
          </w:p>
        </w:tc>
        <w:tc>
          <w:tcPr>
            <w:tcW w:w="4798" w:type="dxa"/>
            <w:tcBorders>
              <w:bottom w:val="single" w:sz="4" w:space="0" w:color="auto"/>
            </w:tcBorders>
          </w:tcPr>
          <w:p w:rsidR="000C7711" w:rsidRPr="00D10DDB" w:rsidRDefault="000C7711" w:rsidP="00472C99">
            <w:pPr>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社会人として必要な教養やマナーを学ぶ研修会</w:t>
            </w:r>
          </w:p>
        </w:tc>
        <w:tc>
          <w:tcPr>
            <w:tcW w:w="588" w:type="dxa"/>
            <w:tcBorders>
              <w:bottom w:val="single" w:sz="4" w:space="0" w:color="auto"/>
            </w:tcBorders>
          </w:tcPr>
          <w:p w:rsidR="000C7711" w:rsidRPr="00D10DDB" w:rsidRDefault="000C7711" w:rsidP="00472C99">
            <w:pPr>
              <w:rPr>
                <w:rFonts w:ascii="HGPｺﾞｼｯｸM" w:eastAsia="HGPｺﾞｼｯｸM" w:hAnsi="ＭＳ Ｐ明朝"/>
                <w:sz w:val="20"/>
                <w:szCs w:val="20"/>
              </w:rPr>
            </w:pPr>
          </w:p>
        </w:tc>
        <w:tc>
          <w:tcPr>
            <w:tcW w:w="4744" w:type="dxa"/>
            <w:tcBorders>
              <w:bottom w:val="single" w:sz="4" w:space="0" w:color="auto"/>
            </w:tcBorders>
          </w:tcPr>
          <w:p w:rsidR="000C7711" w:rsidRPr="00D10DDB" w:rsidRDefault="000C7711" w:rsidP="00472C99">
            <w:pPr>
              <w:rPr>
                <w:rFonts w:ascii="HGPｺﾞｼｯｸM" w:eastAsia="HGPｺﾞｼｯｸM" w:hAnsi="ＭＳ Ｐ明朝"/>
                <w:sz w:val="20"/>
                <w:szCs w:val="20"/>
              </w:rPr>
            </w:pPr>
          </w:p>
        </w:tc>
      </w:tr>
    </w:tbl>
    <w:p w:rsidR="000C7711" w:rsidRPr="00D10DDB" w:rsidRDefault="000C7711" w:rsidP="00824928">
      <w:pPr>
        <w:ind w:left="200" w:hangingChars="100" w:hanging="200"/>
        <w:rPr>
          <w:rFonts w:ascii="HGPｺﾞｼｯｸM" w:eastAsia="HGPｺﾞｼｯｸM" w:hAnsi="ＭＳ Ｐ明朝"/>
          <w:sz w:val="20"/>
          <w:szCs w:val="20"/>
        </w:rPr>
      </w:pPr>
      <w:r w:rsidRPr="00D10DDB">
        <w:rPr>
          <w:rFonts w:ascii="HGPｺﾞｼｯｸM" w:eastAsia="HGPｺﾞｼｯｸM" w:hAnsi="ＭＳ Ｐ明朝" w:hint="eastAsia"/>
          <w:sz w:val="20"/>
          <w:szCs w:val="20"/>
        </w:rPr>
        <w:t>※選択肢</w:t>
      </w:r>
      <w:r w:rsidR="0099263E" w:rsidRPr="00D10DDB">
        <w:rPr>
          <w:rFonts w:ascii="HGPｺﾞｼｯｸM" w:eastAsia="HGPｺﾞｼｯｸM" w:hAnsi="ＭＳ Ｐ明朝" w:hint="eastAsia"/>
          <w:sz w:val="20"/>
          <w:szCs w:val="20"/>
        </w:rPr>
        <w:t>７</w:t>
      </w:r>
      <w:r w:rsidRPr="00D10DDB">
        <w:rPr>
          <w:rFonts w:ascii="HGPｺﾞｼｯｸM" w:eastAsia="HGPｺﾞｼｯｸM" w:hAnsi="ＭＳ Ｐ明朝" w:hint="eastAsia"/>
          <w:sz w:val="20"/>
          <w:szCs w:val="20"/>
        </w:rPr>
        <w:t>「就学資金の創設」　：　例えば、保育士養成施設で学ぶ学生に対して、修学資金を貸し付け、資格取得後すぐに保育所等に就職し、一定の期間働くと修学資金の返還を免除するものなど</w:t>
      </w:r>
    </w:p>
    <w:p w:rsidR="000C7711" w:rsidRPr="00B0051F" w:rsidRDefault="000C7711" w:rsidP="00B0051F">
      <w:pPr>
        <w:ind w:left="525" w:hangingChars="250" w:hanging="525"/>
        <w:rPr>
          <w:rFonts w:ascii="HGPｺﾞｼｯｸM" w:eastAsia="HGPｺﾞｼｯｸM" w:hAnsi="ＭＳ Ｐ明朝"/>
          <w:szCs w:val="20"/>
        </w:rPr>
      </w:pPr>
      <w:r w:rsidRPr="00B0051F">
        <w:rPr>
          <w:rFonts w:ascii="HGPｺﾞｼｯｸM" w:eastAsia="HGPｺﾞｼｯｸM" w:hAnsi="ＭＳ Ｐ明朝" w:hint="eastAsia"/>
          <w:szCs w:val="20"/>
        </w:rPr>
        <w:lastRenderedPageBreak/>
        <w:t>問6　最後に、より多くの学生が幼稚園・保育所（園）に就職してもらうためにどのようなことをしたらいいのかについて、自由にご記入ください。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4"/>
      </w:tblGrid>
      <w:tr w:rsidR="000C7711" w:rsidRPr="00D10DDB" w:rsidTr="00597ED2">
        <w:tc>
          <w:tcPr>
            <w:tcW w:w="10664" w:type="dxa"/>
          </w:tcPr>
          <w:p w:rsidR="000C7711" w:rsidRPr="00D10DDB" w:rsidRDefault="000C7711" w:rsidP="00754698">
            <w:pPr>
              <w:rPr>
                <w:rFonts w:ascii="HGPｺﾞｼｯｸM" w:eastAsia="HGPｺﾞｼｯｸM" w:hAnsi="ＭＳ Ｐ明朝"/>
                <w:sz w:val="20"/>
                <w:szCs w:val="20"/>
              </w:rPr>
            </w:pPr>
          </w:p>
          <w:p w:rsidR="000C7711" w:rsidRPr="00D10DDB" w:rsidRDefault="000C7711" w:rsidP="00754698">
            <w:pPr>
              <w:rPr>
                <w:rFonts w:ascii="HGPｺﾞｼｯｸM" w:eastAsia="HGPｺﾞｼｯｸM" w:hAnsi="ＭＳ Ｐ明朝"/>
                <w:sz w:val="20"/>
                <w:szCs w:val="20"/>
              </w:rPr>
            </w:pPr>
          </w:p>
          <w:p w:rsidR="000C7711" w:rsidRPr="00D10DDB" w:rsidRDefault="000C7711" w:rsidP="00754698">
            <w:pPr>
              <w:rPr>
                <w:rFonts w:ascii="HGPｺﾞｼｯｸM" w:eastAsia="HGPｺﾞｼｯｸM" w:hAnsi="ＭＳ Ｐ明朝"/>
                <w:sz w:val="20"/>
                <w:szCs w:val="20"/>
              </w:rPr>
            </w:pPr>
          </w:p>
          <w:p w:rsidR="000C7711" w:rsidRPr="00D10DDB" w:rsidRDefault="000C7711" w:rsidP="00754698">
            <w:pPr>
              <w:rPr>
                <w:rFonts w:ascii="HGPｺﾞｼｯｸM" w:eastAsia="HGPｺﾞｼｯｸM" w:hAnsi="ＭＳ Ｐ明朝"/>
                <w:sz w:val="20"/>
                <w:szCs w:val="20"/>
              </w:rPr>
            </w:pPr>
          </w:p>
          <w:p w:rsidR="000C7711" w:rsidRPr="00D10DDB" w:rsidRDefault="000C7711" w:rsidP="00754698">
            <w:pPr>
              <w:rPr>
                <w:rFonts w:ascii="HGPｺﾞｼｯｸM" w:eastAsia="HGPｺﾞｼｯｸM" w:hAnsi="ＭＳ Ｐ明朝"/>
                <w:sz w:val="20"/>
                <w:szCs w:val="20"/>
              </w:rPr>
            </w:pPr>
          </w:p>
          <w:p w:rsidR="000C7711" w:rsidRPr="00D10DDB" w:rsidRDefault="000C7711" w:rsidP="00754698">
            <w:pPr>
              <w:rPr>
                <w:rFonts w:ascii="HGPｺﾞｼｯｸM" w:eastAsia="HGPｺﾞｼｯｸM" w:hAnsi="ＭＳ Ｐ明朝"/>
                <w:sz w:val="20"/>
                <w:szCs w:val="20"/>
              </w:rPr>
            </w:pPr>
          </w:p>
        </w:tc>
      </w:tr>
    </w:tbl>
    <w:p w:rsidR="000C7711" w:rsidRPr="00D10DDB" w:rsidRDefault="000C7711" w:rsidP="005330CD">
      <w:pPr>
        <w:rPr>
          <w:rFonts w:ascii="HGPｺﾞｼｯｸM" w:eastAsia="HGPｺﾞｼｯｸM" w:hAnsi="ＭＳ Ｐ明朝"/>
          <w:sz w:val="20"/>
          <w:szCs w:val="20"/>
        </w:rPr>
      </w:pPr>
    </w:p>
    <w:p w:rsidR="000C7711" w:rsidRPr="00D10DDB" w:rsidRDefault="000C7711" w:rsidP="00B62C0A">
      <w:pPr>
        <w:rPr>
          <w:rFonts w:ascii="HGPｺﾞｼｯｸM" w:eastAsia="HGPｺﾞｼｯｸM" w:hAnsi="ＭＳ Ｐ明朝"/>
          <w:b/>
          <w:sz w:val="24"/>
          <w:szCs w:val="20"/>
        </w:rPr>
      </w:pPr>
      <w:r w:rsidRPr="00D10DDB">
        <w:rPr>
          <w:rFonts w:ascii="HGPｺﾞｼｯｸM" w:eastAsia="HGPｺﾞｼｯｸM" w:hAnsi="ＭＳ Ｐ明朝" w:hint="eastAsia"/>
          <w:b/>
          <w:sz w:val="24"/>
          <w:szCs w:val="20"/>
        </w:rPr>
        <w:t>質問は以上です。ご協力ありがとうございました。</w:t>
      </w:r>
    </w:p>
    <w:p w:rsidR="000C7711" w:rsidRPr="00D10DDB" w:rsidRDefault="000C7711" w:rsidP="00704D28">
      <w:pPr>
        <w:rPr>
          <w:rFonts w:ascii="HGPｺﾞｼｯｸM" w:eastAsia="HGPｺﾞｼｯｸM" w:hAnsi="ＭＳ Ｐ明朝"/>
          <w:sz w:val="20"/>
          <w:szCs w:val="20"/>
        </w:rPr>
      </w:pPr>
    </w:p>
    <w:sectPr w:rsidR="000C7711" w:rsidRPr="00D10DDB" w:rsidSect="00F92ADD">
      <w:footerReference w:type="default" r:id="rId6"/>
      <w:footerReference w:type="first" r:id="rId7"/>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11" w:rsidRDefault="000C7711" w:rsidP="00636BC7">
      <w:r>
        <w:separator/>
      </w:r>
    </w:p>
  </w:endnote>
  <w:endnote w:type="continuationSeparator" w:id="0">
    <w:p w:rsidR="000C7711" w:rsidRDefault="000C7711"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711" w:rsidRDefault="005C4970">
    <w:pPr>
      <w:pStyle w:val="a6"/>
      <w:jc w:val="center"/>
    </w:pPr>
    <w:r>
      <w:fldChar w:fldCharType="begin"/>
    </w:r>
    <w:r>
      <w:instrText>PAGE   \* MERGEFORMAT</w:instrText>
    </w:r>
    <w:r>
      <w:fldChar w:fldCharType="separate"/>
    </w:r>
    <w:r w:rsidR="00141874" w:rsidRPr="00141874">
      <w:rPr>
        <w:noProof/>
        <w:lang w:val="ja-JP"/>
      </w:rPr>
      <w:t>-</w:t>
    </w:r>
    <w:r w:rsidR="00141874">
      <w:rPr>
        <w:noProof/>
      </w:rPr>
      <w:t xml:space="preserve"> 3 -</w:t>
    </w:r>
    <w:r>
      <w:rPr>
        <w:noProof/>
      </w:rPr>
      <w:fldChar w:fldCharType="end"/>
    </w:r>
  </w:p>
  <w:p w:rsidR="000C7711" w:rsidRDefault="000C77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711" w:rsidRDefault="005C4970">
    <w:pPr>
      <w:pStyle w:val="a6"/>
      <w:jc w:val="center"/>
    </w:pPr>
    <w:r>
      <w:fldChar w:fldCharType="begin"/>
    </w:r>
    <w:r>
      <w:instrText>PAGE   \* MERGEFORMAT</w:instrText>
    </w:r>
    <w:r>
      <w:fldChar w:fldCharType="separate"/>
    </w:r>
    <w:r w:rsidR="00141874" w:rsidRPr="00141874">
      <w:rPr>
        <w:noProof/>
        <w:lang w:val="ja-JP"/>
      </w:rPr>
      <w:t>-</w:t>
    </w:r>
    <w:r w:rsidR="00141874">
      <w:rPr>
        <w:noProof/>
      </w:rPr>
      <w:t xml:space="preserve"> 1 -</w:t>
    </w:r>
    <w:r>
      <w:rPr>
        <w:noProof/>
      </w:rPr>
      <w:fldChar w:fldCharType="end"/>
    </w:r>
  </w:p>
  <w:p w:rsidR="000C7711" w:rsidRDefault="000C7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11" w:rsidRDefault="000C7711" w:rsidP="00636BC7">
      <w:r>
        <w:separator/>
      </w:r>
    </w:p>
  </w:footnote>
  <w:footnote w:type="continuationSeparator" w:id="0">
    <w:p w:rsidR="000C7711" w:rsidRDefault="000C7711"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43"/>
    <w:rsid w:val="00000B1C"/>
    <w:rsid w:val="00000CAB"/>
    <w:rsid w:val="00005E00"/>
    <w:rsid w:val="00006A5F"/>
    <w:rsid w:val="000174B2"/>
    <w:rsid w:val="0003395E"/>
    <w:rsid w:val="00034C99"/>
    <w:rsid w:val="00036F49"/>
    <w:rsid w:val="00040C07"/>
    <w:rsid w:val="00040C96"/>
    <w:rsid w:val="00051731"/>
    <w:rsid w:val="0005534D"/>
    <w:rsid w:val="000632AC"/>
    <w:rsid w:val="000656E5"/>
    <w:rsid w:val="00092838"/>
    <w:rsid w:val="00093DA8"/>
    <w:rsid w:val="0009581F"/>
    <w:rsid w:val="00096B79"/>
    <w:rsid w:val="00097DD0"/>
    <w:rsid w:val="000A206E"/>
    <w:rsid w:val="000A308A"/>
    <w:rsid w:val="000A382F"/>
    <w:rsid w:val="000A6E72"/>
    <w:rsid w:val="000B5326"/>
    <w:rsid w:val="000C36F2"/>
    <w:rsid w:val="000C728D"/>
    <w:rsid w:val="000C7711"/>
    <w:rsid w:val="000D4619"/>
    <w:rsid w:val="000E33BA"/>
    <w:rsid w:val="000E4CC0"/>
    <w:rsid w:val="000E5A26"/>
    <w:rsid w:val="000E7FAE"/>
    <w:rsid w:val="000F1E1A"/>
    <w:rsid w:val="00100F8A"/>
    <w:rsid w:val="001079E0"/>
    <w:rsid w:val="001155F9"/>
    <w:rsid w:val="00116C67"/>
    <w:rsid w:val="00123FA4"/>
    <w:rsid w:val="00124F3C"/>
    <w:rsid w:val="0013069E"/>
    <w:rsid w:val="00131270"/>
    <w:rsid w:val="001326C4"/>
    <w:rsid w:val="00134EC9"/>
    <w:rsid w:val="00141874"/>
    <w:rsid w:val="00146C3C"/>
    <w:rsid w:val="00150675"/>
    <w:rsid w:val="0015420E"/>
    <w:rsid w:val="00167296"/>
    <w:rsid w:val="001675D5"/>
    <w:rsid w:val="00171830"/>
    <w:rsid w:val="00175602"/>
    <w:rsid w:val="00193CD7"/>
    <w:rsid w:val="001940C9"/>
    <w:rsid w:val="001A20A5"/>
    <w:rsid w:val="001B2C33"/>
    <w:rsid w:val="001C115D"/>
    <w:rsid w:val="001D0AD2"/>
    <w:rsid w:val="001D0D68"/>
    <w:rsid w:val="001D14B5"/>
    <w:rsid w:val="001D167A"/>
    <w:rsid w:val="001D3D67"/>
    <w:rsid w:val="001E253F"/>
    <w:rsid w:val="001E400C"/>
    <w:rsid w:val="001F5F2E"/>
    <w:rsid w:val="00200869"/>
    <w:rsid w:val="00214CBD"/>
    <w:rsid w:val="00223468"/>
    <w:rsid w:val="002235C1"/>
    <w:rsid w:val="00226D9E"/>
    <w:rsid w:val="00236F6E"/>
    <w:rsid w:val="00237561"/>
    <w:rsid w:val="0024095B"/>
    <w:rsid w:val="00242B8D"/>
    <w:rsid w:val="002433DD"/>
    <w:rsid w:val="00251521"/>
    <w:rsid w:val="002547FA"/>
    <w:rsid w:val="0027542A"/>
    <w:rsid w:val="00276829"/>
    <w:rsid w:val="00287A51"/>
    <w:rsid w:val="00287C46"/>
    <w:rsid w:val="002A5CE9"/>
    <w:rsid w:val="002A6024"/>
    <w:rsid w:val="002B01A0"/>
    <w:rsid w:val="002B1416"/>
    <w:rsid w:val="002B65C4"/>
    <w:rsid w:val="002C7727"/>
    <w:rsid w:val="002D1594"/>
    <w:rsid w:val="002D6B99"/>
    <w:rsid w:val="002E090D"/>
    <w:rsid w:val="002E7083"/>
    <w:rsid w:val="002F0437"/>
    <w:rsid w:val="00320858"/>
    <w:rsid w:val="00325C0E"/>
    <w:rsid w:val="00332DCB"/>
    <w:rsid w:val="003405B2"/>
    <w:rsid w:val="003438BC"/>
    <w:rsid w:val="00347BA2"/>
    <w:rsid w:val="00350CCC"/>
    <w:rsid w:val="0035416A"/>
    <w:rsid w:val="003542B3"/>
    <w:rsid w:val="00354936"/>
    <w:rsid w:val="00356FF4"/>
    <w:rsid w:val="003702CD"/>
    <w:rsid w:val="0038620B"/>
    <w:rsid w:val="003975E4"/>
    <w:rsid w:val="003B0997"/>
    <w:rsid w:val="003B2158"/>
    <w:rsid w:val="003B49BB"/>
    <w:rsid w:val="003C71DD"/>
    <w:rsid w:val="003D18A6"/>
    <w:rsid w:val="003D4691"/>
    <w:rsid w:val="003E5A9A"/>
    <w:rsid w:val="003E5C7A"/>
    <w:rsid w:val="003E64D2"/>
    <w:rsid w:val="003E6F6B"/>
    <w:rsid w:val="003F1579"/>
    <w:rsid w:val="003F56D7"/>
    <w:rsid w:val="004035B5"/>
    <w:rsid w:val="00403C6B"/>
    <w:rsid w:val="00413472"/>
    <w:rsid w:val="00420E52"/>
    <w:rsid w:val="00423270"/>
    <w:rsid w:val="00435DAA"/>
    <w:rsid w:val="0043703B"/>
    <w:rsid w:val="00437631"/>
    <w:rsid w:val="00437657"/>
    <w:rsid w:val="00451843"/>
    <w:rsid w:val="00457615"/>
    <w:rsid w:val="00460E14"/>
    <w:rsid w:val="00461976"/>
    <w:rsid w:val="0046355B"/>
    <w:rsid w:val="0047154D"/>
    <w:rsid w:val="00471DFF"/>
    <w:rsid w:val="00472C99"/>
    <w:rsid w:val="00485838"/>
    <w:rsid w:val="00486232"/>
    <w:rsid w:val="00497680"/>
    <w:rsid w:val="004A310B"/>
    <w:rsid w:val="004B0D35"/>
    <w:rsid w:val="004B3018"/>
    <w:rsid w:val="004B7C98"/>
    <w:rsid w:val="004C055A"/>
    <w:rsid w:val="004C5336"/>
    <w:rsid w:val="004D201E"/>
    <w:rsid w:val="004D43DB"/>
    <w:rsid w:val="004E0821"/>
    <w:rsid w:val="004F1BDC"/>
    <w:rsid w:val="005045B1"/>
    <w:rsid w:val="00512AC1"/>
    <w:rsid w:val="0051410F"/>
    <w:rsid w:val="00516057"/>
    <w:rsid w:val="005215A2"/>
    <w:rsid w:val="005330CD"/>
    <w:rsid w:val="00536742"/>
    <w:rsid w:val="00543E5D"/>
    <w:rsid w:val="00551220"/>
    <w:rsid w:val="0055377E"/>
    <w:rsid w:val="00555EEC"/>
    <w:rsid w:val="00561075"/>
    <w:rsid w:val="0056736B"/>
    <w:rsid w:val="005802E1"/>
    <w:rsid w:val="00581C5F"/>
    <w:rsid w:val="005935E4"/>
    <w:rsid w:val="00597ED2"/>
    <w:rsid w:val="005A22CC"/>
    <w:rsid w:val="005C4970"/>
    <w:rsid w:val="005D5686"/>
    <w:rsid w:val="005D576E"/>
    <w:rsid w:val="005E0146"/>
    <w:rsid w:val="005E17D9"/>
    <w:rsid w:val="005F2E43"/>
    <w:rsid w:val="005F315A"/>
    <w:rsid w:val="00600D93"/>
    <w:rsid w:val="006018AB"/>
    <w:rsid w:val="00610C01"/>
    <w:rsid w:val="0061372B"/>
    <w:rsid w:val="006146E9"/>
    <w:rsid w:val="00621E02"/>
    <w:rsid w:val="0062449F"/>
    <w:rsid w:val="00625B64"/>
    <w:rsid w:val="00632403"/>
    <w:rsid w:val="006353B4"/>
    <w:rsid w:val="00636BC7"/>
    <w:rsid w:val="0063744C"/>
    <w:rsid w:val="006428C2"/>
    <w:rsid w:val="00644C57"/>
    <w:rsid w:val="00646261"/>
    <w:rsid w:val="00647827"/>
    <w:rsid w:val="0066062F"/>
    <w:rsid w:val="00666ABC"/>
    <w:rsid w:val="0067080F"/>
    <w:rsid w:val="00682E81"/>
    <w:rsid w:val="00683E4D"/>
    <w:rsid w:val="00685210"/>
    <w:rsid w:val="00690F12"/>
    <w:rsid w:val="0069217A"/>
    <w:rsid w:val="006A1B98"/>
    <w:rsid w:val="006A7D82"/>
    <w:rsid w:val="006C227F"/>
    <w:rsid w:val="006D3F04"/>
    <w:rsid w:val="006D449A"/>
    <w:rsid w:val="006D7E3C"/>
    <w:rsid w:val="006E32F8"/>
    <w:rsid w:val="006F4637"/>
    <w:rsid w:val="006F5087"/>
    <w:rsid w:val="007031C7"/>
    <w:rsid w:val="00704D28"/>
    <w:rsid w:val="007058B5"/>
    <w:rsid w:val="00726BA5"/>
    <w:rsid w:val="0073384B"/>
    <w:rsid w:val="00736AA4"/>
    <w:rsid w:val="0074580F"/>
    <w:rsid w:val="00754698"/>
    <w:rsid w:val="00756BBA"/>
    <w:rsid w:val="00757355"/>
    <w:rsid w:val="00761B6E"/>
    <w:rsid w:val="00761B90"/>
    <w:rsid w:val="007705B1"/>
    <w:rsid w:val="007A35C1"/>
    <w:rsid w:val="007B3AAC"/>
    <w:rsid w:val="007B3C43"/>
    <w:rsid w:val="007B4D11"/>
    <w:rsid w:val="007C09AA"/>
    <w:rsid w:val="007D0EB6"/>
    <w:rsid w:val="007E13C4"/>
    <w:rsid w:val="007F4CFD"/>
    <w:rsid w:val="00806000"/>
    <w:rsid w:val="00821D9C"/>
    <w:rsid w:val="0082262C"/>
    <w:rsid w:val="00822B6E"/>
    <w:rsid w:val="00824928"/>
    <w:rsid w:val="008258D4"/>
    <w:rsid w:val="00831AF2"/>
    <w:rsid w:val="0083611F"/>
    <w:rsid w:val="00845906"/>
    <w:rsid w:val="00847833"/>
    <w:rsid w:val="00870511"/>
    <w:rsid w:val="00891C3A"/>
    <w:rsid w:val="008961C7"/>
    <w:rsid w:val="00896977"/>
    <w:rsid w:val="008A145A"/>
    <w:rsid w:val="008B3CE2"/>
    <w:rsid w:val="008B4AFC"/>
    <w:rsid w:val="008B7449"/>
    <w:rsid w:val="008C0E32"/>
    <w:rsid w:val="008C2CAA"/>
    <w:rsid w:val="008C77F4"/>
    <w:rsid w:val="008C7BB3"/>
    <w:rsid w:val="008D1EEC"/>
    <w:rsid w:val="008D62D3"/>
    <w:rsid w:val="008E3ECB"/>
    <w:rsid w:val="008F1AEA"/>
    <w:rsid w:val="008F201B"/>
    <w:rsid w:val="008F20DC"/>
    <w:rsid w:val="008F345F"/>
    <w:rsid w:val="00914B11"/>
    <w:rsid w:val="00914D73"/>
    <w:rsid w:val="00917162"/>
    <w:rsid w:val="0091761B"/>
    <w:rsid w:val="0092485E"/>
    <w:rsid w:val="009278C3"/>
    <w:rsid w:val="0093379C"/>
    <w:rsid w:val="00933B49"/>
    <w:rsid w:val="00936F93"/>
    <w:rsid w:val="00943287"/>
    <w:rsid w:val="00943D1C"/>
    <w:rsid w:val="009441DF"/>
    <w:rsid w:val="00946AAA"/>
    <w:rsid w:val="009473E1"/>
    <w:rsid w:val="00951826"/>
    <w:rsid w:val="00954A7A"/>
    <w:rsid w:val="00956A63"/>
    <w:rsid w:val="00960DF1"/>
    <w:rsid w:val="00960E3B"/>
    <w:rsid w:val="009656DA"/>
    <w:rsid w:val="009729D1"/>
    <w:rsid w:val="00973160"/>
    <w:rsid w:val="009801F5"/>
    <w:rsid w:val="00982209"/>
    <w:rsid w:val="009844A5"/>
    <w:rsid w:val="00984CE8"/>
    <w:rsid w:val="00986FBD"/>
    <w:rsid w:val="009873F4"/>
    <w:rsid w:val="0099263E"/>
    <w:rsid w:val="009A0EF0"/>
    <w:rsid w:val="009A4039"/>
    <w:rsid w:val="009B0737"/>
    <w:rsid w:val="009B1065"/>
    <w:rsid w:val="009B155B"/>
    <w:rsid w:val="009B6381"/>
    <w:rsid w:val="009C09C6"/>
    <w:rsid w:val="009C5DEA"/>
    <w:rsid w:val="009C6B3D"/>
    <w:rsid w:val="009C798C"/>
    <w:rsid w:val="009D14A7"/>
    <w:rsid w:val="00A05D15"/>
    <w:rsid w:val="00A1025D"/>
    <w:rsid w:val="00A1345A"/>
    <w:rsid w:val="00A20ADB"/>
    <w:rsid w:val="00A22EB5"/>
    <w:rsid w:val="00A3106F"/>
    <w:rsid w:val="00A33536"/>
    <w:rsid w:val="00A3728E"/>
    <w:rsid w:val="00A43C47"/>
    <w:rsid w:val="00A47D8D"/>
    <w:rsid w:val="00A57569"/>
    <w:rsid w:val="00A63975"/>
    <w:rsid w:val="00A72BDD"/>
    <w:rsid w:val="00A77051"/>
    <w:rsid w:val="00A81246"/>
    <w:rsid w:val="00A9578B"/>
    <w:rsid w:val="00AA036C"/>
    <w:rsid w:val="00AA5D33"/>
    <w:rsid w:val="00AB4570"/>
    <w:rsid w:val="00AB47C6"/>
    <w:rsid w:val="00AB47F6"/>
    <w:rsid w:val="00AB5D49"/>
    <w:rsid w:val="00AB6B73"/>
    <w:rsid w:val="00AC1863"/>
    <w:rsid w:val="00AC268F"/>
    <w:rsid w:val="00AC36B7"/>
    <w:rsid w:val="00AD0C2B"/>
    <w:rsid w:val="00AD0D18"/>
    <w:rsid w:val="00AD7160"/>
    <w:rsid w:val="00AE5749"/>
    <w:rsid w:val="00AE5FBA"/>
    <w:rsid w:val="00AF4337"/>
    <w:rsid w:val="00B0051F"/>
    <w:rsid w:val="00B006DC"/>
    <w:rsid w:val="00B022ED"/>
    <w:rsid w:val="00B02D6D"/>
    <w:rsid w:val="00B13758"/>
    <w:rsid w:val="00B1668C"/>
    <w:rsid w:val="00B23F2D"/>
    <w:rsid w:val="00B32330"/>
    <w:rsid w:val="00B33B47"/>
    <w:rsid w:val="00B401B2"/>
    <w:rsid w:val="00B42B50"/>
    <w:rsid w:val="00B444B8"/>
    <w:rsid w:val="00B46E5B"/>
    <w:rsid w:val="00B54825"/>
    <w:rsid w:val="00B55B66"/>
    <w:rsid w:val="00B62C0A"/>
    <w:rsid w:val="00B8230E"/>
    <w:rsid w:val="00B83523"/>
    <w:rsid w:val="00BA17D0"/>
    <w:rsid w:val="00BA1D6E"/>
    <w:rsid w:val="00BA4982"/>
    <w:rsid w:val="00BA57DE"/>
    <w:rsid w:val="00BB0CFF"/>
    <w:rsid w:val="00BB303F"/>
    <w:rsid w:val="00BB3490"/>
    <w:rsid w:val="00BC55B2"/>
    <w:rsid w:val="00BC5E16"/>
    <w:rsid w:val="00BC7E1B"/>
    <w:rsid w:val="00BD3134"/>
    <w:rsid w:val="00BE2410"/>
    <w:rsid w:val="00BF4749"/>
    <w:rsid w:val="00C035E9"/>
    <w:rsid w:val="00C03B6A"/>
    <w:rsid w:val="00C10B08"/>
    <w:rsid w:val="00C10C3A"/>
    <w:rsid w:val="00C20039"/>
    <w:rsid w:val="00C25B3F"/>
    <w:rsid w:val="00C26A0D"/>
    <w:rsid w:val="00C26F8B"/>
    <w:rsid w:val="00C2779F"/>
    <w:rsid w:val="00C315BE"/>
    <w:rsid w:val="00C41A5B"/>
    <w:rsid w:val="00C46801"/>
    <w:rsid w:val="00C648DA"/>
    <w:rsid w:val="00C65C8C"/>
    <w:rsid w:val="00C6730F"/>
    <w:rsid w:val="00C722BF"/>
    <w:rsid w:val="00C823AC"/>
    <w:rsid w:val="00C835BD"/>
    <w:rsid w:val="00C837B8"/>
    <w:rsid w:val="00C86890"/>
    <w:rsid w:val="00C96C67"/>
    <w:rsid w:val="00CA010A"/>
    <w:rsid w:val="00CA49DD"/>
    <w:rsid w:val="00CB0478"/>
    <w:rsid w:val="00CB4CB4"/>
    <w:rsid w:val="00CC02FF"/>
    <w:rsid w:val="00CC5E9A"/>
    <w:rsid w:val="00CD2D69"/>
    <w:rsid w:val="00D01B71"/>
    <w:rsid w:val="00D10DDB"/>
    <w:rsid w:val="00D154C9"/>
    <w:rsid w:val="00D16D14"/>
    <w:rsid w:val="00D22F90"/>
    <w:rsid w:val="00D26633"/>
    <w:rsid w:val="00D32137"/>
    <w:rsid w:val="00D335D1"/>
    <w:rsid w:val="00D3683A"/>
    <w:rsid w:val="00D53E5A"/>
    <w:rsid w:val="00D55243"/>
    <w:rsid w:val="00D56A25"/>
    <w:rsid w:val="00D601EE"/>
    <w:rsid w:val="00D772A4"/>
    <w:rsid w:val="00D83848"/>
    <w:rsid w:val="00D90E15"/>
    <w:rsid w:val="00D93CBD"/>
    <w:rsid w:val="00D941B2"/>
    <w:rsid w:val="00DA0CD8"/>
    <w:rsid w:val="00DB74D4"/>
    <w:rsid w:val="00DC254D"/>
    <w:rsid w:val="00DC287F"/>
    <w:rsid w:val="00DC3ECF"/>
    <w:rsid w:val="00DD5C7C"/>
    <w:rsid w:val="00DE4A47"/>
    <w:rsid w:val="00DF3712"/>
    <w:rsid w:val="00DF56C3"/>
    <w:rsid w:val="00E01405"/>
    <w:rsid w:val="00E12A2F"/>
    <w:rsid w:val="00E14BCB"/>
    <w:rsid w:val="00E153F5"/>
    <w:rsid w:val="00E32776"/>
    <w:rsid w:val="00E33E94"/>
    <w:rsid w:val="00E42C7A"/>
    <w:rsid w:val="00E434C7"/>
    <w:rsid w:val="00E450A2"/>
    <w:rsid w:val="00E5636F"/>
    <w:rsid w:val="00E82DF1"/>
    <w:rsid w:val="00E861E4"/>
    <w:rsid w:val="00EA5580"/>
    <w:rsid w:val="00EA591A"/>
    <w:rsid w:val="00EA6372"/>
    <w:rsid w:val="00EB5B79"/>
    <w:rsid w:val="00EB68FE"/>
    <w:rsid w:val="00EC13DE"/>
    <w:rsid w:val="00EC2991"/>
    <w:rsid w:val="00EC522F"/>
    <w:rsid w:val="00ED616E"/>
    <w:rsid w:val="00EE4974"/>
    <w:rsid w:val="00EE6C14"/>
    <w:rsid w:val="00EF0D4A"/>
    <w:rsid w:val="00EF21FD"/>
    <w:rsid w:val="00EF4CB5"/>
    <w:rsid w:val="00EF5440"/>
    <w:rsid w:val="00EF57BC"/>
    <w:rsid w:val="00F00F39"/>
    <w:rsid w:val="00F03D77"/>
    <w:rsid w:val="00F04D7C"/>
    <w:rsid w:val="00F10059"/>
    <w:rsid w:val="00F14DBE"/>
    <w:rsid w:val="00F20A10"/>
    <w:rsid w:val="00F31869"/>
    <w:rsid w:val="00F43C6F"/>
    <w:rsid w:val="00F51BBE"/>
    <w:rsid w:val="00F51D36"/>
    <w:rsid w:val="00F53731"/>
    <w:rsid w:val="00F5608A"/>
    <w:rsid w:val="00F70C03"/>
    <w:rsid w:val="00F70F14"/>
    <w:rsid w:val="00F76567"/>
    <w:rsid w:val="00F83296"/>
    <w:rsid w:val="00F868A6"/>
    <w:rsid w:val="00F92ADD"/>
    <w:rsid w:val="00F96C11"/>
    <w:rsid w:val="00FB216D"/>
    <w:rsid w:val="00FB38D6"/>
    <w:rsid w:val="00FE41B1"/>
    <w:rsid w:val="00FE60B9"/>
    <w:rsid w:val="00FF0504"/>
    <w:rsid w:val="00FF4F3C"/>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BB38F0E2-5626-4823-87A2-860D668D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Balloon Text"/>
    <w:basedOn w:val="a"/>
    <w:link w:val="a9"/>
    <w:uiPriority w:val="99"/>
    <w:semiHidden/>
    <w:rsid w:val="00F92ADD"/>
    <w:rPr>
      <w:rFonts w:ascii="Arial" w:eastAsia="ＭＳ ゴシック" w:hAnsi="Arial"/>
      <w:sz w:val="18"/>
      <w:szCs w:val="18"/>
    </w:rPr>
  </w:style>
  <w:style w:type="character" w:customStyle="1" w:styleId="a9">
    <w:name w:val="吹き出し (文字)"/>
    <w:basedOn w:val="a0"/>
    <w:link w:val="a8"/>
    <w:uiPriority w:val="99"/>
    <w:semiHidden/>
    <w:locked/>
    <w:rsid w:val="00F92AD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18</cp:revision>
  <cp:lastPrinted>2013-12-10T04:16:00Z</cp:lastPrinted>
  <dcterms:created xsi:type="dcterms:W3CDTF">2013-12-11T00:21:00Z</dcterms:created>
  <dcterms:modified xsi:type="dcterms:W3CDTF">2019-03-06T10:18:00Z</dcterms:modified>
</cp:coreProperties>
</file>