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D0" w:rsidRDefault="00B91DB8">
      <w:pPr>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平成２９年</w:t>
      </w:r>
      <w:r w:rsidR="00586FD1">
        <w:rPr>
          <w:rFonts w:asciiTheme="majorEastAsia" w:eastAsiaTheme="majorEastAsia" w:hAnsiTheme="majorEastAsia" w:cstheme="majorEastAsia" w:hint="eastAsia"/>
          <w:sz w:val="26"/>
          <w:szCs w:val="26"/>
        </w:rPr>
        <w:t>度</w:t>
      </w:r>
      <w:bookmarkStart w:id="0" w:name="_GoBack"/>
      <w:bookmarkEnd w:id="0"/>
      <w:r>
        <w:rPr>
          <w:rFonts w:asciiTheme="majorEastAsia" w:eastAsiaTheme="majorEastAsia" w:hAnsiTheme="majorEastAsia" w:cstheme="majorEastAsia" w:hint="eastAsia"/>
          <w:sz w:val="26"/>
          <w:szCs w:val="26"/>
        </w:rPr>
        <w:t>第２回　大阪府社会福祉審議会児童福祉専門分科会</w:t>
      </w:r>
    </w:p>
    <w:p w:rsidR="00B354D0" w:rsidRDefault="00B91DB8">
      <w:pPr>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保育士等研修実施機関指定審査部会</w:t>
      </w:r>
    </w:p>
    <w:p w:rsidR="00B354D0" w:rsidRDefault="00B354D0">
      <w:pPr>
        <w:rPr>
          <w:rFonts w:asciiTheme="majorEastAsia" w:eastAsiaTheme="majorEastAsia" w:hAnsiTheme="majorEastAsia" w:cstheme="majorEastAsia"/>
          <w:sz w:val="26"/>
          <w:szCs w:val="26"/>
        </w:rPr>
      </w:pPr>
    </w:p>
    <w:p w:rsidR="00B354D0" w:rsidRDefault="00B91DB8">
      <w:pPr>
        <w:ind w:leftChars="2104" w:left="4418"/>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日時：平成30年２月13日（火）</w:t>
      </w:r>
    </w:p>
    <w:p w:rsidR="00B354D0" w:rsidRDefault="00B91DB8">
      <w:pPr>
        <w:ind w:leftChars="2304" w:left="4838"/>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午後４時45分から６時まで</w:t>
      </w:r>
    </w:p>
    <w:p w:rsidR="00B354D0" w:rsidRDefault="00B91DB8">
      <w:pPr>
        <w:ind w:leftChars="2104" w:left="4418"/>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場所：プリムローズ大阪（松寿）</w:t>
      </w:r>
    </w:p>
    <w:p w:rsidR="00B354D0" w:rsidRDefault="00B354D0">
      <w:pPr>
        <w:rPr>
          <w:rFonts w:asciiTheme="majorEastAsia" w:eastAsiaTheme="majorEastAsia" w:hAnsiTheme="majorEastAsia" w:cstheme="majorEastAsia"/>
          <w:sz w:val="26"/>
          <w:szCs w:val="26"/>
        </w:rPr>
      </w:pPr>
    </w:p>
    <w:p w:rsidR="00B354D0" w:rsidRDefault="00B91DB8">
      <w:pPr>
        <w:numPr>
          <w:ilvl w:val="0"/>
          <w:numId w:val="1"/>
        </w:num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開会</w:t>
      </w:r>
    </w:p>
    <w:p w:rsidR="00B354D0" w:rsidRDefault="00B91DB8">
      <w:pPr>
        <w:numPr>
          <w:ilvl w:val="0"/>
          <w:numId w:val="1"/>
        </w:num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委員紹介</w:t>
      </w:r>
    </w:p>
    <w:p w:rsidR="00B354D0" w:rsidRDefault="00B91DB8">
      <w:pPr>
        <w:numPr>
          <w:ilvl w:val="0"/>
          <w:numId w:val="1"/>
        </w:num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審議</w:t>
      </w:r>
      <w:r w:rsidR="007610B8">
        <w:rPr>
          <w:rFonts w:asciiTheme="majorEastAsia" w:eastAsiaTheme="majorEastAsia" w:hAnsiTheme="majorEastAsia" w:cstheme="majorEastAsia" w:hint="eastAsia"/>
          <w:sz w:val="28"/>
          <w:szCs w:val="28"/>
        </w:rPr>
        <w:t>方法について</w:t>
      </w:r>
    </w:p>
    <w:p w:rsidR="00B354D0" w:rsidRDefault="00B91DB8">
      <w:pPr>
        <w:numPr>
          <w:ilvl w:val="0"/>
          <w:numId w:val="1"/>
        </w:num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研修実施機関の指定について</w:t>
      </w:r>
    </w:p>
    <w:p w:rsidR="00B354D0" w:rsidRDefault="00B91DB8">
      <w:pPr>
        <w:numPr>
          <w:ilvl w:val="0"/>
          <w:numId w:val="1"/>
        </w:num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今後のスケジュール等について</w:t>
      </w:r>
    </w:p>
    <w:p w:rsidR="00B354D0" w:rsidRDefault="00B354D0">
      <w:pPr>
        <w:rPr>
          <w:rFonts w:asciiTheme="majorEastAsia" w:eastAsiaTheme="majorEastAsia" w:hAnsiTheme="majorEastAsia" w:cstheme="majorEastAsia"/>
          <w:sz w:val="26"/>
          <w:szCs w:val="26"/>
        </w:rPr>
      </w:pPr>
    </w:p>
    <w:p w:rsidR="00B354D0" w:rsidRDefault="00B91DB8">
      <w:pPr>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【配布資料】</w:t>
      </w:r>
    </w:p>
    <w:p w:rsidR="00B354D0" w:rsidRDefault="00B91DB8" w:rsidP="00EA231C">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 xml:space="preserve">資料１　</w:t>
      </w:r>
      <w:r w:rsidR="00A11B0E">
        <w:rPr>
          <w:rFonts w:asciiTheme="majorEastAsia" w:eastAsiaTheme="majorEastAsia" w:hAnsiTheme="majorEastAsia" w:cstheme="majorEastAsia" w:hint="eastAsia"/>
          <w:sz w:val="26"/>
          <w:szCs w:val="26"/>
        </w:rPr>
        <w:t>審議方法について</w:t>
      </w:r>
      <w:r w:rsidR="007610B8">
        <w:rPr>
          <w:rFonts w:asciiTheme="majorEastAsia" w:eastAsiaTheme="majorEastAsia" w:hAnsiTheme="majorEastAsia" w:cstheme="majorEastAsia" w:hint="eastAsia"/>
          <w:sz w:val="26"/>
          <w:szCs w:val="26"/>
        </w:rPr>
        <w:t>（案）</w:t>
      </w:r>
    </w:p>
    <w:p w:rsidR="00B354D0" w:rsidRDefault="00B91DB8" w:rsidP="00EA231C">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資料２　保育士等キャリアアップ研修指定申請書</w:t>
      </w:r>
    </w:p>
    <w:p w:rsidR="00B354D0" w:rsidRDefault="00B91DB8" w:rsidP="00EA231C">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資料３　今後のスケジュール</w:t>
      </w:r>
    </w:p>
    <w:p w:rsidR="00422C8B" w:rsidRPr="00422C8B" w:rsidRDefault="00EA231C" w:rsidP="00422C8B">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資料４</w:t>
      </w:r>
      <w:r w:rsidR="00422C8B" w:rsidRPr="00422C8B">
        <w:rPr>
          <w:rFonts w:asciiTheme="majorEastAsia" w:eastAsiaTheme="majorEastAsia" w:hAnsiTheme="majorEastAsia" w:cstheme="majorEastAsia" w:hint="eastAsia"/>
          <w:sz w:val="26"/>
          <w:szCs w:val="26"/>
        </w:rPr>
        <w:t xml:space="preserve">　「保育士等キャリアアップ研修の実施について」平成29年4月1日付け雇児保発0401第1号厚生労働省雇用均等・児童家庭局保育課長通知</w:t>
      </w:r>
    </w:p>
    <w:p w:rsidR="00422C8B" w:rsidRPr="00422C8B" w:rsidRDefault="00EA231C" w:rsidP="00422C8B">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資料５</w:t>
      </w:r>
      <w:r w:rsidR="00422C8B" w:rsidRPr="00422C8B">
        <w:rPr>
          <w:rFonts w:asciiTheme="majorEastAsia" w:eastAsiaTheme="majorEastAsia" w:hAnsiTheme="majorEastAsia" w:cstheme="majorEastAsia" w:hint="eastAsia"/>
          <w:sz w:val="26"/>
          <w:szCs w:val="26"/>
        </w:rPr>
        <w:t xml:space="preserve">　大阪府キャリアアップ研修実施機関指定要綱（平成29年10月2日）</w:t>
      </w:r>
    </w:p>
    <w:p w:rsidR="00422C8B" w:rsidRPr="00422C8B" w:rsidRDefault="00EA231C" w:rsidP="00422C8B">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資料６</w:t>
      </w:r>
      <w:r w:rsidR="00422C8B" w:rsidRPr="00422C8B">
        <w:rPr>
          <w:rFonts w:asciiTheme="majorEastAsia" w:eastAsiaTheme="majorEastAsia" w:hAnsiTheme="majorEastAsia" w:cstheme="majorEastAsia" w:hint="eastAsia"/>
          <w:sz w:val="26"/>
          <w:szCs w:val="26"/>
        </w:rPr>
        <w:t xml:space="preserve">　大阪府社会福祉審議会管理要綱</w:t>
      </w:r>
    </w:p>
    <w:p w:rsidR="00B354D0" w:rsidRDefault="00EA231C" w:rsidP="00422C8B">
      <w:pPr>
        <w:spacing w:line="320" w:lineRule="exact"/>
        <w:ind w:leftChars="135" w:left="1274" w:hangingChars="381" w:hanging="991"/>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資料７</w:t>
      </w:r>
      <w:r w:rsidR="00422C8B" w:rsidRPr="00422C8B">
        <w:rPr>
          <w:rFonts w:asciiTheme="majorEastAsia" w:eastAsiaTheme="majorEastAsia" w:hAnsiTheme="majorEastAsia" w:cstheme="majorEastAsia" w:hint="eastAsia"/>
          <w:sz w:val="26"/>
          <w:szCs w:val="26"/>
        </w:rPr>
        <w:t xml:space="preserve">　大阪府社会福祉審議会児童福祉専門分科会保育士等研修実施機関指定審査部会運営要綱</w:t>
      </w:r>
    </w:p>
    <w:sectPr w:rsidR="00B354D0">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8CC7E"/>
    <w:multiLevelType w:val="singleLevel"/>
    <w:tmpl w:val="5A78CC7E"/>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55D4"/>
    <w:rsid w:val="00422C8B"/>
    <w:rsid w:val="004C02EA"/>
    <w:rsid w:val="00586FD1"/>
    <w:rsid w:val="007610B8"/>
    <w:rsid w:val="00A11B0E"/>
    <w:rsid w:val="00B354D0"/>
    <w:rsid w:val="00B91DB8"/>
    <w:rsid w:val="00EA231C"/>
    <w:rsid w:val="4EF9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sanukim</dc:creator>
  <cp:lastModifiedBy>HOSTNAME</cp:lastModifiedBy>
  <cp:revision>6</cp:revision>
  <cp:lastPrinted>2018-05-15T00:47:00Z</cp:lastPrinted>
  <dcterms:created xsi:type="dcterms:W3CDTF">2018-02-06T00:55:00Z</dcterms:created>
  <dcterms:modified xsi:type="dcterms:W3CDTF">2018-05-15T00:47:00Z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