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ACC" w:rsidRDefault="00ED7ACC" w:rsidP="00ED7ACC">
      <w:pPr>
        <w:jc w:val="right"/>
        <w:rPr>
          <w:rFonts w:ascii="Meiryo UI" w:eastAsia="Meiryo UI" w:hAnsi="Meiryo UI"/>
        </w:rPr>
      </w:pPr>
      <w:bookmarkStart w:id="0" w:name="_GoBack"/>
      <w:bookmarkEnd w:id="0"/>
      <w:r>
        <w:rPr>
          <w:rFonts w:ascii="Meiryo UI" w:eastAsia="Meiryo UI" w:hAnsi="Meiryo UI" w:hint="eastAsia"/>
        </w:rPr>
        <w:t>（様式第１号）</w:t>
      </w:r>
    </w:p>
    <w:p w:rsidR="008C589B" w:rsidRDefault="00DE3767" w:rsidP="00F23AA1">
      <w:pPr>
        <w:jc w:val="center"/>
        <w:rPr>
          <w:rFonts w:ascii="Meiryo UI" w:eastAsia="Meiryo UI" w:hAnsi="Meiryo UI"/>
        </w:rPr>
      </w:pPr>
      <w:r w:rsidRPr="00DE3767">
        <w:rPr>
          <w:rFonts w:ascii="Meiryo UI" w:eastAsia="Meiryo UI" w:hAnsi="Meiryo UI" w:hint="eastAsia"/>
        </w:rPr>
        <w:t>大阪府</w:t>
      </w:r>
      <w:r>
        <w:rPr>
          <w:rFonts w:ascii="Meiryo UI" w:eastAsia="Meiryo UI" w:hAnsi="Meiryo UI" w:hint="eastAsia"/>
        </w:rPr>
        <w:t>災害派遣福祉チームの派遣に関する</w:t>
      </w:r>
      <w:r w:rsidR="00ED7ACC">
        <w:rPr>
          <w:rFonts w:ascii="Meiryo UI" w:eastAsia="Meiryo UI" w:hAnsi="Meiryo UI" w:hint="eastAsia"/>
        </w:rPr>
        <w:t>協定</w:t>
      </w:r>
    </w:p>
    <w:p w:rsidR="00DE3767" w:rsidRDefault="00DE3767">
      <w:pPr>
        <w:rPr>
          <w:rFonts w:ascii="Meiryo UI" w:eastAsia="Meiryo UI" w:hAnsi="Meiryo UI"/>
        </w:rPr>
      </w:pPr>
    </w:p>
    <w:p w:rsidR="00DE3767" w:rsidRDefault="008377B7" w:rsidP="00F23AA1">
      <w:pPr>
        <w:ind w:firstLineChars="100" w:firstLine="210"/>
        <w:rPr>
          <w:rFonts w:ascii="Meiryo UI" w:eastAsia="Meiryo UI" w:hAnsi="Meiryo UI"/>
        </w:rPr>
      </w:pPr>
      <w:r>
        <w:rPr>
          <w:rFonts w:ascii="Meiryo UI" w:eastAsia="Meiryo UI" w:hAnsi="Meiryo UI" w:hint="eastAsia"/>
        </w:rPr>
        <w:t>大阪府（以下「甲」という。）及び</w:t>
      </w:r>
      <w:r w:rsidR="00F23AA1">
        <w:rPr>
          <w:rFonts w:ascii="Meiryo UI" w:eastAsia="Meiryo UI" w:hAnsi="Meiryo UI" w:hint="eastAsia"/>
        </w:rPr>
        <w:t>●●</w:t>
      </w:r>
      <w:r w:rsidR="009551FB">
        <w:rPr>
          <w:rFonts w:ascii="Meiryo UI" w:eastAsia="Meiryo UI" w:hAnsi="Meiryo UI" w:hint="eastAsia"/>
        </w:rPr>
        <w:t>（以下「乙」という。）</w:t>
      </w:r>
      <w:r>
        <w:rPr>
          <w:rFonts w:ascii="Meiryo UI" w:eastAsia="Meiryo UI" w:hAnsi="Meiryo UI" w:hint="eastAsia"/>
        </w:rPr>
        <w:t>は</w:t>
      </w:r>
      <w:r w:rsidR="00DE3767">
        <w:rPr>
          <w:rFonts w:ascii="Meiryo UI" w:eastAsia="Meiryo UI" w:hAnsi="Meiryo UI" w:hint="eastAsia"/>
        </w:rPr>
        <w:t>、</w:t>
      </w:r>
      <w:r w:rsidR="00ED7ACC" w:rsidRPr="00DE3767">
        <w:rPr>
          <w:rFonts w:ascii="Meiryo UI" w:eastAsia="Meiryo UI" w:hAnsi="Meiryo UI" w:hint="eastAsia"/>
        </w:rPr>
        <w:t>大阪府</w:t>
      </w:r>
      <w:r w:rsidR="00ED7ACC">
        <w:rPr>
          <w:rFonts w:ascii="Meiryo UI" w:eastAsia="Meiryo UI" w:hAnsi="Meiryo UI" w:hint="eastAsia"/>
        </w:rPr>
        <w:t>災害派遣福祉チーム設置運営要綱</w:t>
      </w:r>
      <w:r w:rsidR="00164F33">
        <w:rPr>
          <w:rFonts w:ascii="Meiryo UI" w:eastAsia="Meiryo UI" w:hAnsi="Meiryo UI" w:hint="eastAsia"/>
        </w:rPr>
        <w:t>（以下「要綱」という。）</w:t>
      </w:r>
      <w:r w:rsidR="00ED7ACC">
        <w:rPr>
          <w:rFonts w:ascii="Meiryo UI" w:eastAsia="Meiryo UI" w:hAnsi="Meiryo UI" w:hint="eastAsia"/>
        </w:rPr>
        <w:t>第２条の規定に基づき、</w:t>
      </w:r>
      <w:r w:rsidR="00DE3767">
        <w:rPr>
          <w:rFonts w:ascii="Meiryo UI" w:eastAsia="Meiryo UI" w:hAnsi="Meiryo UI" w:hint="eastAsia"/>
        </w:rPr>
        <w:t>災害発生時の大阪府災害派遣福祉チーム（以下「</w:t>
      </w:r>
      <w:r w:rsidR="00CC05A8">
        <w:rPr>
          <w:rFonts w:ascii="Meiryo UI" w:eastAsia="Meiryo UI" w:hAnsi="Meiryo UI" w:hint="eastAsia"/>
        </w:rPr>
        <w:t>大阪DWAT</w:t>
      </w:r>
      <w:r w:rsidR="00DE3767">
        <w:rPr>
          <w:rFonts w:ascii="Meiryo UI" w:eastAsia="Meiryo UI" w:hAnsi="Meiryo UI" w:hint="eastAsia"/>
        </w:rPr>
        <w:t>」という。）の派遣に関し、次のとおり協定を締結する。</w:t>
      </w:r>
    </w:p>
    <w:p w:rsidR="00DE3767" w:rsidRDefault="00DE3767">
      <w:pPr>
        <w:rPr>
          <w:rFonts w:ascii="Meiryo UI" w:eastAsia="Meiryo UI" w:hAnsi="Meiryo UI"/>
        </w:rPr>
      </w:pPr>
    </w:p>
    <w:p w:rsidR="00DE3767" w:rsidRDefault="00DE3767">
      <w:pPr>
        <w:rPr>
          <w:rFonts w:ascii="Meiryo UI" w:eastAsia="Meiryo UI" w:hAnsi="Meiryo UI"/>
        </w:rPr>
      </w:pPr>
      <w:r>
        <w:rPr>
          <w:rFonts w:ascii="Meiryo UI" w:eastAsia="Meiryo UI" w:hAnsi="Meiryo UI" w:hint="eastAsia"/>
        </w:rPr>
        <w:t>（目的）</w:t>
      </w:r>
    </w:p>
    <w:p w:rsidR="009551FB" w:rsidRPr="009551FB" w:rsidRDefault="009551FB" w:rsidP="009551FB">
      <w:pPr>
        <w:ind w:left="210" w:hanging="210"/>
        <w:rPr>
          <w:rFonts w:ascii="Meiryo UI" w:eastAsia="Meiryo UI" w:hAnsi="Meiryo UI"/>
        </w:rPr>
      </w:pPr>
      <w:r w:rsidRPr="009551FB">
        <w:rPr>
          <w:rFonts w:ascii="Meiryo UI" w:eastAsia="Meiryo UI" w:hAnsi="Meiryo UI" w:hint="eastAsia"/>
        </w:rPr>
        <w:t>第１</w:t>
      </w:r>
      <w:r>
        <w:rPr>
          <w:rFonts w:ascii="Meiryo UI" w:eastAsia="Meiryo UI" w:hAnsi="Meiryo UI" w:hint="eastAsia"/>
        </w:rPr>
        <w:t xml:space="preserve">条　</w:t>
      </w:r>
      <w:r w:rsidR="00DE3767" w:rsidRPr="009551FB">
        <w:rPr>
          <w:rFonts w:ascii="Meiryo UI" w:eastAsia="Meiryo UI" w:hAnsi="Meiryo UI" w:hint="eastAsia"/>
        </w:rPr>
        <w:t>この協定は、</w:t>
      </w:r>
      <w:r w:rsidR="00ED7ACC" w:rsidRPr="00ED7ACC">
        <w:rPr>
          <w:rFonts w:ascii="Meiryo UI" w:eastAsia="Meiryo UI" w:hAnsi="Meiryo UI" w:hint="eastAsia"/>
        </w:rPr>
        <w:t>局地的であって、一定期間、避難所の設置を継続するような規模の災害が発生した場合、指定避難所のうち、一般的な避難所</w:t>
      </w:r>
      <w:r w:rsidR="00ED7ACC" w:rsidRPr="0076628D">
        <w:rPr>
          <w:rFonts w:ascii="Meiryo UI" w:eastAsia="Meiryo UI" w:hAnsi="Meiryo UI" w:hint="eastAsia"/>
        </w:rPr>
        <w:t>等（以下「一般避難所等」という。）に避難する高齢者や障がい者、子どものほか、傷病者等といった地域における災害時要配慮者の福祉ニーズに的確に対応し、その避難生活中における生活機能の低下等の防止を図りつつ、一日でも早く安定的な日常生活へと移行できるよう、必要な支援を行うため、一般避難所等で災害時要配慮者に対する福祉支援を行う大阪</w:t>
      </w:r>
      <w:r w:rsidR="00ED7ACC" w:rsidRPr="0076628D">
        <w:rPr>
          <w:rFonts w:ascii="Meiryo UI" w:eastAsia="Meiryo UI" w:hAnsi="Meiryo UI"/>
        </w:rPr>
        <w:t>DWATを組成するとともに、一般避難所</w:t>
      </w:r>
      <w:r w:rsidR="00ED7ACC" w:rsidRPr="0076628D">
        <w:rPr>
          <w:rFonts w:ascii="Meiryo UI" w:eastAsia="Meiryo UI" w:hAnsi="Meiryo UI" w:hint="eastAsia"/>
        </w:rPr>
        <w:t>等</w:t>
      </w:r>
      <w:r w:rsidR="00ED7ACC" w:rsidRPr="0076628D">
        <w:rPr>
          <w:rFonts w:ascii="Meiryo UI" w:eastAsia="Meiryo UI" w:hAnsi="Meiryo UI"/>
        </w:rPr>
        <w:t>へこ</w:t>
      </w:r>
      <w:r w:rsidR="00ED7ACC" w:rsidRPr="00ED7ACC">
        <w:rPr>
          <w:rFonts w:ascii="Meiryo UI" w:eastAsia="Meiryo UI" w:hAnsi="Meiryo UI"/>
        </w:rPr>
        <w:t>れを派遣すること等により、必要な支援体制を確保することを目的として</w:t>
      </w:r>
      <w:r w:rsidR="00ED7ACC">
        <w:rPr>
          <w:rFonts w:ascii="Meiryo UI" w:eastAsia="Meiryo UI" w:hAnsi="Meiryo UI" w:hint="eastAsia"/>
        </w:rPr>
        <w:t>締結</w:t>
      </w:r>
      <w:r w:rsidRPr="009551FB">
        <w:rPr>
          <w:rFonts w:ascii="Meiryo UI" w:eastAsia="Meiryo UI" w:hAnsi="Meiryo UI" w:hint="eastAsia"/>
        </w:rPr>
        <w:t>する。</w:t>
      </w:r>
    </w:p>
    <w:p w:rsidR="009551FB" w:rsidRPr="009551FB" w:rsidRDefault="009551FB" w:rsidP="009551FB">
      <w:pPr>
        <w:ind w:left="210" w:hanging="210"/>
        <w:rPr>
          <w:rFonts w:ascii="Meiryo UI" w:eastAsia="Meiryo UI" w:hAnsi="Meiryo UI"/>
        </w:rPr>
      </w:pPr>
    </w:p>
    <w:p w:rsidR="009551FB" w:rsidRDefault="009551FB" w:rsidP="009551FB">
      <w:pPr>
        <w:ind w:left="210" w:hanging="210"/>
        <w:rPr>
          <w:rFonts w:ascii="Meiryo UI" w:eastAsia="Meiryo UI" w:hAnsi="Meiryo UI"/>
        </w:rPr>
      </w:pPr>
      <w:r w:rsidRPr="009551FB">
        <w:rPr>
          <w:rFonts w:ascii="Meiryo UI" w:eastAsia="Meiryo UI" w:hAnsi="Meiryo UI" w:hint="eastAsia"/>
        </w:rPr>
        <w:t>（</w:t>
      </w:r>
      <w:r>
        <w:rPr>
          <w:rFonts w:ascii="Meiryo UI" w:eastAsia="Meiryo UI" w:hAnsi="Meiryo UI" w:hint="eastAsia"/>
        </w:rPr>
        <w:t>活動内容</w:t>
      </w:r>
      <w:r w:rsidRPr="009551FB">
        <w:rPr>
          <w:rFonts w:ascii="Meiryo UI" w:eastAsia="Meiryo UI" w:hAnsi="Meiryo UI" w:hint="eastAsia"/>
        </w:rPr>
        <w:t>）</w:t>
      </w:r>
    </w:p>
    <w:p w:rsidR="009551FB" w:rsidRDefault="009551FB" w:rsidP="009551FB">
      <w:pPr>
        <w:ind w:left="210" w:hanging="210"/>
        <w:rPr>
          <w:rFonts w:ascii="Meiryo UI" w:eastAsia="Meiryo UI" w:hAnsi="Meiryo UI"/>
        </w:rPr>
      </w:pPr>
      <w:r>
        <w:rPr>
          <w:rFonts w:ascii="Meiryo UI" w:eastAsia="Meiryo UI" w:hAnsi="Meiryo UI" w:hint="eastAsia"/>
        </w:rPr>
        <w:t xml:space="preserve">第２条　</w:t>
      </w:r>
      <w:r w:rsidR="00CC05A8">
        <w:rPr>
          <w:rFonts w:ascii="Meiryo UI" w:eastAsia="Meiryo UI" w:hAnsi="Meiryo UI" w:hint="eastAsia"/>
        </w:rPr>
        <w:t>大阪DWAT</w:t>
      </w:r>
      <w:r>
        <w:rPr>
          <w:rFonts w:ascii="Meiryo UI" w:eastAsia="Meiryo UI" w:hAnsi="Meiryo UI" w:hint="eastAsia"/>
        </w:rPr>
        <w:t>の活動は、</w:t>
      </w:r>
      <w:r w:rsidR="00164F33">
        <w:rPr>
          <w:rFonts w:ascii="Meiryo UI" w:eastAsia="Meiryo UI" w:hAnsi="Meiryo UI" w:hint="eastAsia"/>
        </w:rPr>
        <w:t>要綱第７条各号に定める通りとする</w:t>
      </w:r>
      <w:r>
        <w:rPr>
          <w:rFonts w:ascii="Meiryo UI" w:eastAsia="Meiryo UI" w:hAnsi="Meiryo UI" w:hint="eastAsia"/>
        </w:rPr>
        <w:t>。</w:t>
      </w:r>
    </w:p>
    <w:p w:rsidR="00164F33" w:rsidRDefault="00164F33" w:rsidP="009551FB">
      <w:pPr>
        <w:ind w:left="210" w:hanging="210"/>
        <w:rPr>
          <w:rFonts w:ascii="Meiryo UI" w:eastAsia="Meiryo UI" w:hAnsi="Meiryo UI"/>
        </w:rPr>
      </w:pPr>
    </w:p>
    <w:p w:rsidR="009551FB" w:rsidRDefault="009551FB" w:rsidP="009551FB">
      <w:pPr>
        <w:ind w:left="210" w:hanging="210"/>
        <w:rPr>
          <w:rFonts w:ascii="Meiryo UI" w:eastAsia="Meiryo UI" w:hAnsi="Meiryo UI"/>
        </w:rPr>
      </w:pPr>
      <w:r>
        <w:rPr>
          <w:rFonts w:ascii="Meiryo UI" w:eastAsia="Meiryo UI" w:hAnsi="Meiryo UI" w:hint="eastAsia"/>
        </w:rPr>
        <w:t>（</w:t>
      </w:r>
      <w:r w:rsidR="00CC05A8">
        <w:rPr>
          <w:rFonts w:ascii="Meiryo UI" w:eastAsia="Meiryo UI" w:hAnsi="Meiryo UI" w:hint="eastAsia"/>
        </w:rPr>
        <w:t>大阪DWATに係る</w:t>
      </w:r>
      <w:r>
        <w:rPr>
          <w:rFonts w:ascii="Meiryo UI" w:eastAsia="Meiryo UI" w:hAnsi="Meiryo UI" w:hint="eastAsia"/>
        </w:rPr>
        <w:t>チーム員の登録）</w:t>
      </w:r>
    </w:p>
    <w:p w:rsidR="009551FB" w:rsidRDefault="008377B7" w:rsidP="009551FB">
      <w:pPr>
        <w:ind w:left="210" w:hanging="210"/>
        <w:rPr>
          <w:rFonts w:ascii="Meiryo UI" w:eastAsia="Meiryo UI" w:hAnsi="Meiryo UI"/>
        </w:rPr>
      </w:pPr>
      <w:r>
        <w:rPr>
          <w:rFonts w:ascii="Meiryo UI" w:eastAsia="Meiryo UI" w:hAnsi="Meiryo UI" w:hint="eastAsia"/>
        </w:rPr>
        <w:t>第３条　乙</w:t>
      </w:r>
      <w:r w:rsidR="006F2BE3">
        <w:rPr>
          <w:rFonts w:ascii="Meiryo UI" w:eastAsia="Meiryo UI" w:hAnsi="Meiryo UI" w:hint="eastAsia"/>
        </w:rPr>
        <w:t>は、自らの団体に加入する施設</w:t>
      </w:r>
      <w:r w:rsidR="009551FB">
        <w:rPr>
          <w:rFonts w:ascii="Meiryo UI" w:eastAsia="Meiryo UI" w:hAnsi="Meiryo UI" w:hint="eastAsia"/>
        </w:rPr>
        <w:t>又は個人加入者</w:t>
      </w:r>
      <w:r w:rsidR="00AA4270">
        <w:rPr>
          <w:rFonts w:ascii="Meiryo UI" w:eastAsia="Meiryo UI" w:hAnsi="Meiryo UI" w:hint="eastAsia"/>
        </w:rPr>
        <w:t>（以下「協力施設等」という。）</w:t>
      </w:r>
      <w:r>
        <w:rPr>
          <w:rFonts w:ascii="Meiryo UI" w:eastAsia="Meiryo UI" w:hAnsi="Meiryo UI" w:hint="eastAsia"/>
        </w:rPr>
        <w:t>のうち、</w:t>
      </w:r>
      <w:r w:rsidR="00CC05A8">
        <w:rPr>
          <w:rFonts w:ascii="Meiryo UI" w:eastAsia="Meiryo UI" w:hAnsi="Meiryo UI" w:hint="eastAsia"/>
        </w:rPr>
        <w:t>大阪DWAT</w:t>
      </w:r>
      <w:r>
        <w:rPr>
          <w:rFonts w:ascii="Meiryo UI" w:eastAsia="Meiryo UI" w:hAnsi="Meiryo UI" w:hint="eastAsia"/>
        </w:rPr>
        <w:t>への協力が可能な</w:t>
      </w:r>
      <w:r w:rsidR="00164F33">
        <w:rPr>
          <w:rFonts w:ascii="Meiryo UI" w:eastAsia="Meiryo UI" w:hAnsi="Meiryo UI" w:hint="eastAsia"/>
        </w:rPr>
        <w:t>ものについて、要綱第２条第２項に定める</w:t>
      </w:r>
      <w:r w:rsidR="00164F33" w:rsidRPr="00164F33">
        <w:rPr>
          <w:rFonts w:ascii="Meiryo UI" w:eastAsia="Meiryo UI" w:hAnsi="Meiryo UI" w:hint="eastAsia"/>
        </w:rPr>
        <w:t>大阪</w:t>
      </w:r>
      <w:r w:rsidR="00164F33" w:rsidRPr="00164F33">
        <w:rPr>
          <w:rFonts w:ascii="Meiryo UI" w:eastAsia="Meiryo UI" w:hAnsi="Meiryo UI"/>
        </w:rPr>
        <w:t>DWAT協力施設届出書（様式第２号）を</w:t>
      </w:r>
      <w:r w:rsidR="00164F33">
        <w:rPr>
          <w:rFonts w:ascii="Meiryo UI" w:eastAsia="Meiryo UI" w:hAnsi="Meiryo UI" w:hint="eastAsia"/>
        </w:rPr>
        <w:t>甲に</w:t>
      </w:r>
      <w:r w:rsidR="00164F33" w:rsidRPr="00164F33">
        <w:rPr>
          <w:rFonts w:ascii="Meiryo UI" w:eastAsia="Meiryo UI" w:hAnsi="Meiryo UI"/>
        </w:rPr>
        <w:t>提出する</w:t>
      </w:r>
      <w:r w:rsidR="009551FB">
        <w:rPr>
          <w:rFonts w:ascii="Meiryo UI" w:eastAsia="Meiryo UI" w:hAnsi="Meiryo UI" w:hint="eastAsia"/>
        </w:rPr>
        <w:t>。</w:t>
      </w:r>
    </w:p>
    <w:p w:rsidR="009551FB" w:rsidRDefault="008377B7" w:rsidP="009551FB">
      <w:pPr>
        <w:ind w:left="210" w:hanging="210"/>
        <w:rPr>
          <w:rFonts w:ascii="Meiryo UI" w:eastAsia="Meiryo UI" w:hAnsi="Meiryo UI"/>
        </w:rPr>
      </w:pPr>
      <w:r>
        <w:rPr>
          <w:rFonts w:ascii="Meiryo UI" w:eastAsia="Meiryo UI" w:hAnsi="Meiryo UI" w:hint="eastAsia"/>
        </w:rPr>
        <w:t>２　甲は</w:t>
      </w:r>
      <w:r w:rsidR="00164F33">
        <w:rPr>
          <w:rFonts w:ascii="Meiryo UI" w:eastAsia="Meiryo UI" w:hAnsi="Meiryo UI" w:hint="eastAsia"/>
        </w:rPr>
        <w:t>、前項で提出のあった協力施設の長が推薦する者</w:t>
      </w:r>
      <w:r w:rsidR="00AA4270">
        <w:rPr>
          <w:rFonts w:ascii="Meiryo UI" w:eastAsia="Meiryo UI" w:hAnsi="Meiryo UI" w:hint="eastAsia"/>
        </w:rPr>
        <w:t>で</w:t>
      </w:r>
      <w:r w:rsidR="00164F33">
        <w:rPr>
          <w:rFonts w:ascii="Meiryo UI" w:eastAsia="Meiryo UI" w:hAnsi="Meiryo UI" w:hint="eastAsia"/>
        </w:rPr>
        <w:t>、所定の研修を修了したもの</w:t>
      </w:r>
      <w:r w:rsidR="00AA4270">
        <w:rPr>
          <w:rFonts w:ascii="Meiryo UI" w:eastAsia="Meiryo UI" w:hAnsi="Meiryo UI" w:hint="eastAsia"/>
        </w:rPr>
        <w:t>を、</w:t>
      </w:r>
      <w:r w:rsidR="00CC05A8">
        <w:rPr>
          <w:rFonts w:ascii="Meiryo UI" w:eastAsia="Meiryo UI" w:hAnsi="Meiryo UI" w:hint="eastAsia"/>
        </w:rPr>
        <w:t>大阪DWATのチーム</w:t>
      </w:r>
      <w:r w:rsidR="009551FB">
        <w:rPr>
          <w:rFonts w:ascii="Meiryo UI" w:eastAsia="Meiryo UI" w:hAnsi="Meiryo UI" w:hint="eastAsia"/>
        </w:rPr>
        <w:t>員として登録する。</w:t>
      </w:r>
    </w:p>
    <w:p w:rsidR="0035351F" w:rsidRDefault="0035351F" w:rsidP="00ED7ACC">
      <w:pPr>
        <w:rPr>
          <w:rFonts w:ascii="Meiryo UI" w:eastAsia="Meiryo UI" w:hAnsi="Meiryo UI"/>
        </w:rPr>
      </w:pPr>
    </w:p>
    <w:p w:rsidR="0035351F" w:rsidRDefault="0035351F" w:rsidP="009551FB">
      <w:pPr>
        <w:ind w:left="210" w:hanging="210"/>
        <w:rPr>
          <w:rFonts w:ascii="Meiryo UI" w:eastAsia="Meiryo UI" w:hAnsi="Meiryo UI"/>
        </w:rPr>
      </w:pPr>
      <w:r>
        <w:rPr>
          <w:rFonts w:ascii="Meiryo UI" w:eastAsia="Meiryo UI" w:hAnsi="Meiryo UI" w:hint="eastAsia"/>
        </w:rPr>
        <w:t>（費用負担）</w:t>
      </w:r>
    </w:p>
    <w:p w:rsidR="0035351F" w:rsidRDefault="00164F33" w:rsidP="009551FB">
      <w:pPr>
        <w:ind w:left="210" w:hanging="210"/>
        <w:rPr>
          <w:rFonts w:ascii="Meiryo UI" w:eastAsia="Meiryo UI" w:hAnsi="Meiryo UI"/>
        </w:rPr>
      </w:pPr>
      <w:r>
        <w:rPr>
          <w:rFonts w:ascii="Meiryo UI" w:eastAsia="Meiryo UI" w:hAnsi="Meiryo UI" w:hint="eastAsia"/>
        </w:rPr>
        <w:t>第４</w:t>
      </w:r>
      <w:r w:rsidR="0035351F">
        <w:rPr>
          <w:rFonts w:ascii="Meiryo UI" w:eastAsia="Meiryo UI" w:hAnsi="Meiryo UI" w:hint="eastAsia"/>
        </w:rPr>
        <w:t xml:space="preserve">条　</w:t>
      </w:r>
      <w:r w:rsidR="00CC05A8">
        <w:rPr>
          <w:rFonts w:ascii="Meiryo UI" w:eastAsia="Meiryo UI" w:hAnsi="Meiryo UI" w:hint="eastAsia"/>
        </w:rPr>
        <w:t>大阪DWAT</w:t>
      </w:r>
      <w:r w:rsidR="0035351F">
        <w:rPr>
          <w:rFonts w:ascii="Meiryo UI" w:eastAsia="Meiryo UI" w:hAnsi="Meiryo UI" w:hint="eastAsia"/>
        </w:rPr>
        <w:t>の運営及び活動等に関する費用負担については、</w:t>
      </w:r>
      <w:r>
        <w:rPr>
          <w:rFonts w:ascii="Meiryo UI" w:eastAsia="Meiryo UI" w:hAnsi="Meiryo UI" w:hint="eastAsia"/>
        </w:rPr>
        <w:t>要綱第</w:t>
      </w:r>
      <w:r w:rsidR="00186A38">
        <w:rPr>
          <w:rFonts w:ascii="Meiryo UI" w:eastAsia="Meiryo UI" w:hAnsi="Meiryo UI" w:hint="eastAsia"/>
        </w:rPr>
        <w:t>1</w:t>
      </w:r>
      <w:r w:rsidR="00186A38">
        <w:rPr>
          <w:rFonts w:ascii="Meiryo UI" w:eastAsia="Meiryo UI" w:hAnsi="Meiryo UI"/>
        </w:rPr>
        <w:t>0</w:t>
      </w:r>
      <w:r>
        <w:rPr>
          <w:rFonts w:ascii="Meiryo UI" w:eastAsia="Meiryo UI" w:hAnsi="Meiryo UI" w:hint="eastAsia"/>
        </w:rPr>
        <w:t>条に定めるもののほか、</w:t>
      </w:r>
      <w:r w:rsidR="0035351F">
        <w:rPr>
          <w:rFonts w:ascii="Meiryo UI" w:eastAsia="Meiryo UI" w:hAnsi="Meiryo UI" w:hint="eastAsia"/>
        </w:rPr>
        <w:t>第１条の趣旨を踏まえ、甲、乙及び</w:t>
      </w:r>
      <w:r w:rsidR="00AA4270">
        <w:rPr>
          <w:rFonts w:ascii="Meiryo UI" w:eastAsia="Meiryo UI" w:hAnsi="Meiryo UI" w:hint="eastAsia"/>
        </w:rPr>
        <w:t>協力施設等</w:t>
      </w:r>
      <w:r w:rsidR="0035351F">
        <w:rPr>
          <w:rFonts w:ascii="Meiryo UI" w:eastAsia="Meiryo UI" w:hAnsi="Meiryo UI" w:hint="eastAsia"/>
        </w:rPr>
        <w:t>の３者が協議の上、決定する。</w:t>
      </w:r>
    </w:p>
    <w:p w:rsidR="0035351F" w:rsidRDefault="0035351F" w:rsidP="009551FB">
      <w:pPr>
        <w:ind w:left="210" w:hanging="210"/>
        <w:rPr>
          <w:rFonts w:ascii="Meiryo UI" w:eastAsia="Meiryo UI" w:hAnsi="Meiryo UI"/>
        </w:rPr>
      </w:pPr>
    </w:p>
    <w:p w:rsidR="0035351F" w:rsidRDefault="0035351F" w:rsidP="0035351F">
      <w:pPr>
        <w:rPr>
          <w:rFonts w:ascii="Meiryo UI" w:eastAsia="Meiryo UI" w:hAnsi="Meiryo UI"/>
        </w:rPr>
      </w:pPr>
      <w:r>
        <w:rPr>
          <w:rFonts w:ascii="Meiryo UI" w:eastAsia="Meiryo UI" w:hAnsi="Meiryo UI" w:hint="eastAsia"/>
        </w:rPr>
        <w:t>（情報の交換、研修及び訓練）</w:t>
      </w:r>
    </w:p>
    <w:p w:rsidR="0035351F" w:rsidRDefault="00164F33" w:rsidP="00F23AA1">
      <w:pPr>
        <w:ind w:left="210" w:hangingChars="100" w:hanging="210"/>
        <w:rPr>
          <w:rFonts w:ascii="Meiryo UI" w:eastAsia="Meiryo UI" w:hAnsi="Meiryo UI"/>
        </w:rPr>
      </w:pPr>
      <w:r>
        <w:rPr>
          <w:rFonts w:ascii="Meiryo UI" w:eastAsia="Meiryo UI" w:hAnsi="Meiryo UI" w:hint="eastAsia"/>
        </w:rPr>
        <w:t>第５条　甲及び乙</w:t>
      </w:r>
      <w:r w:rsidR="0035351F">
        <w:rPr>
          <w:rFonts w:ascii="Meiryo UI" w:eastAsia="Meiryo UI" w:hAnsi="Meiryo UI" w:hint="eastAsia"/>
        </w:rPr>
        <w:t>は、災害時等において</w:t>
      </w:r>
      <w:r w:rsidR="00CC05A8">
        <w:rPr>
          <w:rFonts w:ascii="Meiryo UI" w:eastAsia="Meiryo UI" w:hAnsi="Meiryo UI" w:hint="eastAsia"/>
        </w:rPr>
        <w:t>大阪DWAT</w:t>
      </w:r>
      <w:r w:rsidR="0035351F">
        <w:rPr>
          <w:rFonts w:ascii="Meiryo UI" w:eastAsia="Meiryo UI" w:hAnsi="Meiryo UI" w:hint="eastAsia"/>
        </w:rPr>
        <w:t>が円滑に活動できるよう、平時から情報の交換を行うとともに、チーム員の養成研修及び</w:t>
      </w:r>
      <w:r w:rsidR="00AA4270">
        <w:rPr>
          <w:rFonts w:ascii="Meiryo UI" w:eastAsia="Meiryo UI" w:hAnsi="Meiryo UI" w:hint="eastAsia"/>
        </w:rPr>
        <w:t>訓練を</w:t>
      </w:r>
      <w:r w:rsidR="0035351F">
        <w:rPr>
          <w:rFonts w:ascii="Meiryo UI" w:eastAsia="Meiryo UI" w:hAnsi="Meiryo UI" w:hint="eastAsia"/>
        </w:rPr>
        <w:t>実施する。</w:t>
      </w:r>
    </w:p>
    <w:p w:rsidR="0035351F" w:rsidRDefault="0035351F" w:rsidP="0035351F">
      <w:pPr>
        <w:rPr>
          <w:rFonts w:ascii="Meiryo UI" w:eastAsia="Meiryo UI" w:hAnsi="Meiryo UI"/>
        </w:rPr>
      </w:pPr>
      <w:r>
        <w:rPr>
          <w:rFonts w:ascii="Meiryo UI" w:eastAsia="Meiryo UI" w:hAnsi="Meiryo UI" w:hint="eastAsia"/>
        </w:rPr>
        <w:t>２　研修及び訓練の内容については、</w:t>
      </w:r>
      <w:r w:rsidR="00AA4270">
        <w:rPr>
          <w:rFonts w:ascii="Meiryo UI" w:eastAsia="Meiryo UI" w:hAnsi="Meiryo UI" w:hint="eastAsia"/>
        </w:rPr>
        <w:t>大阪府</w:t>
      </w:r>
      <w:r>
        <w:rPr>
          <w:rFonts w:ascii="Meiryo UI" w:eastAsia="Meiryo UI" w:hAnsi="Meiryo UI" w:hint="eastAsia"/>
        </w:rPr>
        <w:t>災害福祉支援ネットワークで協議の上、決定する。</w:t>
      </w:r>
    </w:p>
    <w:p w:rsidR="0035351F" w:rsidRDefault="0035351F" w:rsidP="0035351F">
      <w:pPr>
        <w:rPr>
          <w:rFonts w:ascii="Meiryo UI" w:eastAsia="Meiryo UI" w:hAnsi="Meiryo UI"/>
        </w:rPr>
      </w:pPr>
    </w:p>
    <w:p w:rsidR="00CC05A8" w:rsidRDefault="00CC05A8" w:rsidP="0035351F">
      <w:pPr>
        <w:rPr>
          <w:rFonts w:ascii="Meiryo UI" w:eastAsia="Meiryo UI" w:hAnsi="Meiryo UI"/>
        </w:rPr>
      </w:pPr>
    </w:p>
    <w:p w:rsidR="0035351F" w:rsidRDefault="0035351F" w:rsidP="0035351F">
      <w:pPr>
        <w:rPr>
          <w:rFonts w:ascii="Meiryo UI" w:eastAsia="Meiryo UI" w:hAnsi="Meiryo UI"/>
        </w:rPr>
      </w:pPr>
      <w:r>
        <w:rPr>
          <w:rFonts w:ascii="Meiryo UI" w:eastAsia="Meiryo UI" w:hAnsi="Meiryo UI" w:hint="eastAsia"/>
        </w:rPr>
        <w:lastRenderedPageBreak/>
        <w:t>（秘密保持及び専門性の尊重）</w:t>
      </w:r>
    </w:p>
    <w:p w:rsidR="0035351F" w:rsidRDefault="00CC05A8" w:rsidP="00F23AA1">
      <w:pPr>
        <w:ind w:left="210" w:hangingChars="100" w:hanging="210"/>
        <w:rPr>
          <w:rFonts w:ascii="Meiryo UI" w:eastAsia="Meiryo UI" w:hAnsi="Meiryo UI"/>
        </w:rPr>
      </w:pPr>
      <w:r>
        <w:rPr>
          <w:rFonts w:ascii="Meiryo UI" w:eastAsia="Meiryo UI" w:hAnsi="Meiryo UI" w:hint="eastAsia"/>
        </w:rPr>
        <w:t>第６</w:t>
      </w:r>
      <w:r w:rsidR="00AA4270">
        <w:rPr>
          <w:rFonts w:ascii="Meiryo UI" w:eastAsia="Meiryo UI" w:hAnsi="Meiryo UI" w:hint="eastAsia"/>
        </w:rPr>
        <w:t>条　甲</w:t>
      </w:r>
      <w:r w:rsidR="00BC2C89">
        <w:rPr>
          <w:rFonts w:ascii="Meiryo UI" w:eastAsia="Meiryo UI" w:hAnsi="Meiryo UI" w:hint="eastAsia"/>
        </w:rPr>
        <w:t>、</w:t>
      </w:r>
      <w:r w:rsidR="00AA4270">
        <w:rPr>
          <w:rFonts w:ascii="Meiryo UI" w:eastAsia="Meiryo UI" w:hAnsi="Meiryo UI" w:hint="eastAsia"/>
        </w:rPr>
        <w:t>乙</w:t>
      </w:r>
      <w:r w:rsidR="00BC2C89">
        <w:rPr>
          <w:rFonts w:ascii="Meiryo UI" w:eastAsia="Meiryo UI" w:hAnsi="Meiryo UI" w:hint="eastAsia"/>
        </w:rPr>
        <w:t>及び</w:t>
      </w:r>
      <w:r w:rsidR="00164F33">
        <w:rPr>
          <w:rFonts w:ascii="Meiryo UI" w:eastAsia="Meiryo UI" w:hAnsi="Meiryo UI" w:hint="eastAsia"/>
        </w:rPr>
        <w:t>乙の所属会員</w:t>
      </w:r>
      <w:r w:rsidR="0035351F">
        <w:rPr>
          <w:rFonts w:ascii="Meiryo UI" w:eastAsia="Meiryo UI" w:hAnsi="Meiryo UI" w:hint="eastAsia"/>
        </w:rPr>
        <w:t>は、この協定の実施にあたり知り得た秘密を他に漏らしてはならない。また、この協定の実施にあたり知り得た個人情報を協定の目的以外に利用し、又は第三者に提供してはならない。</w:t>
      </w:r>
    </w:p>
    <w:p w:rsidR="0035351F" w:rsidRDefault="0035351F" w:rsidP="00F23AA1">
      <w:pPr>
        <w:ind w:left="210" w:hangingChars="100" w:hanging="210"/>
        <w:rPr>
          <w:rFonts w:ascii="Meiryo UI" w:eastAsia="Meiryo UI" w:hAnsi="Meiryo UI"/>
        </w:rPr>
      </w:pPr>
      <w:r>
        <w:rPr>
          <w:rFonts w:ascii="Meiryo UI" w:eastAsia="Meiryo UI" w:hAnsi="Meiryo UI" w:hint="eastAsia"/>
        </w:rPr>
        <w:t>２</w:t>
      </w:r>
      <w:r w:rsidR="00CC05A8">
        <w:rPr>
          <w:rFonts w:ascii="Meiryo UI" w:eastAsia="Meiryo UI" w:hAnsi="Meiryo UI" w:hint="eastAsia"/>
        </w:rPr>
        <w:t xml:space="preserve">　大阪DWAT</w:t>
      </w:r>
      <w:r>
        <w:rPr>
          <w:rFonts w:ascii="Meiryo UI" w:eastAsia="Meiryo UI" w:hAnsi="Meiryo UI" w:hint="eastAsia"/>
        </w:rPr>
        <w:t>に参加する各チーム員は、それぞれの持つ職域の専門性、職業倫理及び勤務形態等を踏まえ、相互の活動を尊重しなければならない。</w:t>
      </w:r>
    </w:p>
    <w:p w:rsidR="00F23AA1" w:rsidRDefault="00F23AA1" w:rsidP="0035351F">
      <w:pPr>
        <w:rPr>
          <w:rFonts w:ascii="Meiryo UI" w:eastAsia="Meiryo UI" w:hAnsi="Meiryo UI"/>
        </w:rPr>
      </w:pPr>
    </w:p>
    <w:p w:rsidR="00F23AA1" w:rsidRDefault="00F23AA1" w:rsidP="0035351F">
      <w:pPr>
        <w:rPr>
          <w:rFonts w:ascii="Meiryo UI" w:eastAsia="Meiryo UI" w:hAnsi="Meiryo UI"/>
        </w:rPr>
      </w:pPr>
      <w:r>
        <w:rPr>
          <w:rFonts w:ascii="Meiryo UI" w:eastAsia="Meiryo UI" w:hAnsi="Meiryo UI" w:hint="eastAsia"/>
        </w:rPr>
        <w:t>（協議）</w:t>
      </w:r>
    </w:p>
    <w:p w:rsidR="00F23AA1" w:rsidRDefault="00F23AA1" w:rsidP="00F23AA1">
      <w:pPr>
        <w:ind w:left="210" w:hangingChars="100" w:hanging="210"/>
        <w:rPr>
          <w:rFonts w:ascii="Meiryo UI" w:eastAsia="Meiryo UI" w:hAnsi="Meiryo UI"/>
        </w:rPr>
      </w:pPr>
      <w:r>
        <w:rPr>
          <w:rFonts w:ascii="Meiryo UI" w:eastAsia="Meiryo UI" w:hAnsi="Meiryo UI" w:hint="eastAsia"/>
        </w:rPr>
        <w:t>第</w:t>
      </w:r>
      <w:r w:rsidR="00CC05A8">
        <w:rPr>
          <w:rFonts w:ascii="Meiryo UI" w:eastAsia="Meiryo UI" w:hAnsi="Meiryo UI" w:hint="eastAsia"/>
        </w:rPr>
        <w:t>７</w:t>
      </w:r>
      <w:r>
        <w:rPr>
          <w:rFonts w:ascii="Meiryo UI" w:eastAsia="Meiryo UI" w:hAnsi="Meiryo UI" w:hint="eastAsia"/>
        </w:rPr>
        <w:t>条　この協定に定めのない事項又は疑義が生じた事項については、甲</w:t>
      </w:r>
      <w:r w:rsidR="00BC2C89">
        <w:rPr>
          <w:rFonts w:ascii="Meiryo UI" w:eastAsia="Meiryo UI" w:hAnsi="Meiryo UI" w:hint="eastAsia"/>
        </w:rPr>
        <w:t>及び乙</w:t>
      </w:r>
      <w:r>
        <w:rPr>
          <w:rFonts w:ascii="Meiryo UI" w:eastAsia="Meiryo UI" w:hAnsi="Meiryo UI" w:hint="eastAsia"/>
        </w:rPr>
        <w:t>が協議して定めるものとする。</w:t>
      </w:r>
    </w:p>
    <w:p w:rsidR="00F23AA1" w:rsidRDefault="00F23AA1" w:rsidP="0035351F">
      <w:pPr>
        <w:rPr>
          <w:rFonts w:ascii="Meiryo UI" w:eastAsia="Meiryo UI" w:hAnsi="Meiryo UI"/>
        </w:rPr>
      </w:pPr>
    </w:p>
    <w:p w:rsidR="00F23AA1" w:rsidRDefault="00F23AA1" w:rsidP="00F23AA1">
      <w:pPr>
        <w:ind w:firstLineChars="100" w:firstLine="210"/>
        <w:rPr>
          <w:rFonts w:ascii="Meiryo UI" w:eastAsia="Meiryo UI" w:hAnsi="Meiryo UI"/>
        </w:rPr>
      </w:pPr>
      <w:r>
        <w:rPr>
          <w:rFonts w:ascii="Meiryo UI" w:eastAsia="Meiryo UI" w:hAnsi="Meiryo UI" w:hint="eastAsia"/>
        </w:rPr>
        <w:t>この協定の締結を証するため、本書●通を作成し、甲</w:t>
      </w:r>
      <w:r w:rsidR="00BC2C89">
        <w:rPr>
          <w:rFonts w:ascii="Meiryo UI" w:eastAsia="Meiryo UI" w:hAnsi="Meiryo UI" w:hint="eastAsia"/>
        </w:rPr>
        <w:t>及び乙</w:t>
      </w:r>
      <w:r>
        <w:rPr>
          <w:rFonts w:ascii="Meiryo UI" w:eastAsia="Meiryo UI" w:hAnsi="Meiryo UI" w:hint="eastAsia"/>
        </w:rPr>
        <w:t>それぞれが記名押印のうえ、各１通を保有するとともに、</w:t>
      </w:r>
      <w:r w:rsidR="00BC2C89">
        <w:rPr>
          <w:rFonts w:ascii="Meiryo UI" w:eastAsia="Meiryo UI" w:hAnsi="Meiryo UI" w:hint="eastAsia"/>
        </w:rPr>
        <w:t>乙</w:t>
      </w:r>
      <w:r>
        <w:rPr>
          <w:rFonts w:ascii="Meiryo UI" w:eastAsia="Meiryo UI" w:hAnsi="Meiryo UI" w:hint="eastAsia"/>
        </w:rPr>
        <w:t>は所属会員に対し、協定内容について周知するものとする。</w:t>
      </w:r>
    </w:p>
    <w:p w:rsidR="00F23AA1" w:rsidRDefault="00F23AA1" w:rsidP="00F23AA1">
      <w:pPr>
        <w:rPr>
          <w:rFonts w:ascii="Meiryo UI" w:eastAsia="Meiryo UI" w:hAnsi="Meiryo UI"/>
        </w:rPr>
      </w:pPr>
    </w:p>
    <w:p w:rsidR="00F23AA1" w:rsidRDefault="00F23AA1" w:rsidP="00F23AA1">
      <w:pPr>
        <w:rPr>
          <w:rFonts w:ascii="Meiryo UI" w:eastAsia="Meiryo UI" w:hAnsi="Meiryo UI"/>
        </w:rPr>
      </w:pPr>
      <w:r>
        <w:rPr>
          <w:rFonts w:ascii="Meiryo UI" w:eastAsia="Meiryo UI" w:hAnsi="Meiryo UI" w:hint="eastAsia"/>
        </w:rPr>
        <w:t xml:space="preserve">　平成●年●月●日</w:t>
      </w:r>
    </w:p>
    <w:p w:rsidR="00F23AA1" w:rsidRDefault="00F23AA1" w:rsidP="00F23AA1">
      <w:pPr>
        <w:rPr>
          <w:rFonts w:ascii="Meiryo UI" w:eastAsia="Meiryo UI" w:hAnsi="Meiryo UI"/>
        </w:rPr>
      </w:pPr>
    </w:p>
    <w:p w:rsidR="00F23AA1" w:rsidRDefault="00F23AA1" w:rsidP="00F23AA1">
      <w:pPr>
        <w:rPr>
          <w:rFonts w:ascii="Meiryo UI" w:eastAsia="Meiryo UI" w:hAnsi="Meiryo UI"/>
        </w:rPr>
      </w:pPr>
      <w:r>
        <w:rPr>
          <w:rFonts w:ascii="Meiryo UI" w:eastAsia="Meiryo UI" w:hAnsi="Meiryo UI" w:hint="eastAsia"/>
        </w:rPr>
        <w:t xml:space="preserve">　　甲</w:t>
      </w:r>
    </w:p>
    <w:p w:rsidR="00F23AA1" w:rsidRDefault="00F23AA1" w:rsidP="00F23AA1">
      <w:pPr>
        <w:rPr>
          <w:rFonts w:ascii="Meiryo UI" w:eastAsia="Meiryo UI" w:hAnsi="Meiryo UI"/>
        </w:rPr>
      </w:pPr>
      <w:r>
        <w:rPr>
          <w:rFonts w:ascii="Meiryo UI" w:eastAsia="Meiryo UI" w:hAnsi="Meiryo UI" w:hint="eastAsia"/>
        </w:rPr>
        <w:t xml:space="preserve">　　　大阪府大阪市中央区大手前２</w:t>
      </w:r>
    </w:p>
    <w:p w:rsidR="00F23AA1" w:rsidRDefault="00F23AA1" w:rsidP="00F23AA1">
      <w:pPr>
        <w:rPr>
          <w:rFonts w:ascii="Meiryo UI" w:eastAsia="Meiryo UI" w:hAnsi="Meiryo UI"/>
        </w:rPr>
      </w:pPr>
      <w:r>
        <w:rPr>
          <w:rFonts w:ascii="Meiryo UI" w:eastAsia="Meiryo UI" w:hAnsi="Meiryo UI" w:hint="eastAsia"/>
        </w:rPr>
        <w:t xml:space="preserve">　　　大阪府知事　</w:t>
      </w:r>
    </w:p>
    <w:p w:rsidR="00F23AA1" w:rsidRDefault="00F23AA1" w:rsidP="00F23AA1">
      <w:pPr>
        <w:rPr>
          <w:rFonts w:ascii="Meiryo UI" w:eastAsia="Meiryo UI" w:hAnsi="Meiryo UI"/>
        </w:rPr>
      </w:pPr>
    </w:p>
    <w:p w:rsidR="00F23AA1" w:rsidRDefault="00F23AA1" w:rsidP="00F23AA1">
      <w:pPr>
        <w:rPr>
          <w:rFonts w:ascii="Meiryo UI" w:eastAsia="Meiryo UI" w:hAnsi="Meiryo UI"/>
        </w:rPr>
      </w:pPr>
    </w:p>
    <w:p w:rsidR="00F23AA1" w:rsidRDefault="00F23AA1" w:rsidP="00F23AA1">
      <w:pPr>
        <w:rPr>
          <w:rFonts w:ascii="Meiryo UI" w:eastAsia="Meiryo UI" w:hAnsi="Meiryo UI"/>
        </w:rPr>
      </w:pPr>
    </w:p>
    <w:p w:rsidR="00F23AA1" w:rsidRDefault="00F23AA1" w:rsidP="00F23AA1">
      <w:pPr>
        <w:rPr>
          <w:rFonts w:ascii="Meiryo UI" w:eastAsia="Meiryo UI" w:hAnsi="Meiryo UI"/>
        </w:rPr>
      </w:pPr>
    </w:p>
    <w:p w:rsidR="00F23AA1" w:rsidRDefault="00F23AA1" w:rsidP="00F23AA1">
      <w:pPr>
        <w:rPr>
          <w:rFonts w:ascii="Meiryo UI" w:eastAsia="Meiryo UI" w:hAnsi="Meiryo UI"/>
        </w:rPr>
      </w:pPr>
      <w:r>
        <w:rPr>
          <w:rFonts w:ascii="Meiryo UI" w:eastAsia="Meiryo UI" w:hAnsi="Meiryo UI" w:hint="eastAsia"/>
        </w:rPr>
        <w:t xml:space="preserve">　　乙</w:t>
      </w:r>
    </w:p>
    <w:p w:rsidR="00F23AA1" w:rsidRDefault="00F23AA1" w:rsidP="00F23AA1">
      <w:pPr>
        <w:rPr>
          <w:rFonts w:ascii="Meiryo UI" w:eastAsia="Meiryo UI" w:hAnsi="Meiryo UI"/>
        </w:rPr>
      </w:pPr>
    </w:p>
    <w:p w:rsidR="00F23AA1" w:rsidRPr="0035351F" w:rsidRDefault="00F23AA1" w:rsidP="00F23AA1">
      <w:pPr>
        <w:rPr>
          <w:rFonts w:ascii="Meiryo UI" w:eastAsia="Meiryo UI" w:hAnsi="Meiryo UI"/>
        </w:rPr>
      </w:pPr>
    </w:p>
    <w:sectPr w:rsidR="00F23AA1" w:rsidRPr="0035351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E5F" w:rsidRDefault="00283E5F" w:rsidP="00283E5F">
      <w:r>
        <w:separator/>
      </w:r>
    </w:p>
  </w:endnote>
  <w:endnote w:type="continuationSeparator" w:id="0">
    <w:p w:rsidR="00283E5F" w:rsidRDefault="00283E5F" w:rsidP="0028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63A" w:rsidRDefault="006C66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63A" w:rsidRDefault="006C663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63A" w:rsidRDefault="006C66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E5F" w:rsidRDefault="00283E5F" w:rsidP="00283E5F">
      <w:r>
        <w:separator/>
      </w:r>
    </w:p>
  </w:footnote>
  <w:footnote w:type="continuationSeparator" w:id="0">
    <w:p w:rsidR="00283E5F" w:rsidRDefault="00283E5F" w:rsidP="0028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63A" w:rsidRDefault="006C663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63A" w:rsidRDefault="006C663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63A" w:rsidRDefault="006C663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EDD"/>
    <w:multiLevelType w:val="hybridMultilevel"/>
    <w:tmpl w:val="75B05606"/>
    <w:lvl w:ilvl="0" w:tplc="A678E728">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96702"/>
    <w:multiLevelType w:val="hybridMultilevel"/>
    <w:tmpl w:val="FAF41B98"/>
    <w:lvl w:ilvl="0" w:tplc="187CBD18">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67"/>
    <w:rsid w:val="00164F33"/>
    <w:rsid w:val="00186A38"/>
    <w:rsid w:val="00241586"/>
    <w:rsid w:val="00283E5F"/>
    <w:rsid w:val="002A1B83"/>
    <w:rsid w:val="002C0AAB"/>
    <w:rsid w:val="0035351F"/>
    <w:rsid w:val="005F5584"/>
    <w:rsid w:val="006C663A"/>
    <w:rsid w:val="006F2BE3"/>
    <w:rsid w:val="0076628D"/>
    <w:rsid w:val="008377B7"/>
    <w:rsid w:val="008C589B"/>
    <w:rsid w:val="009551FB"/>
    <w:rsid w:val="00AA4270"/>
    <w:rsid w:val="00AF57C0"/>
    <w:rsid w:val="00BC2C89"/>
    <w:rsid w:val="00CC05A8"/>
    <w:rsid w:val="00DE3767"/>
    <w:rsid w:val="00ED7ACC"/>
    <w:rsid w:val="00F23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1FB"/>
    <w:pPr>
      <w:ind w:leftChars="400" w:left="840"/>
    </w:pPr>
  </w:style>
  <w:style w:type="paragraph" w:styleId="a4">
    <w:name w:val="Balloon Text"/>
    <w:basedOn w:val="a"/>
    <w:link w:val="a5"/>
    <w:uiPriority w:val="99"/>
    <w:semiHidden/>
    <w:unhideWhenUsed/>
    <w:rsid w:val="00BC2C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2C89"/>
    <w:rPr>
      <w:rFonts w:asciiTheme="majorHAnsi" w:eastAsiaTheme="majorEastAsia" w:hAnsiTheme="majorHAnsi" w:cstheme="majorBidi"/>
      <w:sz w:val="18"/>
      <w:szCs w:val="18"/>
    </w:rPr>
  </w:style>
  <w:style w:type="paragraph" w:styleId="a6">
    <w:name w:val="header"/>
    <w:basedOn w:val="a"/>
    <w:link w:val="a7"/>
    <w:uiPriority w:val="99"/>
    <w:unhideWhenUsed/>
    <w:rsid w:val="00283E5F"/>
    <w:pPr>
      <w:tabs>
        <w:tab w:val="center" w:pos="4252"/>
        <w:tab w:val="right" w:pos="8504"/>
      </w:tabs>
      <w:snapToGrid w:val="0"/>
    </w:pPr>
  </w:style>
  <w:style w:type="character" w:customStyle="1" w:styleId="a7">
    <w:name w:val="ヘッダー (文字)"/>
    <w:basedOn w:val="a0"/>
    <w:link w:val="a6"/>
    <w:uiPriority w:val="99"/>
    <w:rsid w:val="00283E5F"/>
  </w:style>
  <w:style w:type="paragraph" w:styleId="a8">
    <w:name w:val="footer"/>
    <w:basedOn w:val="a"/>
    <w:link w:val="a9"/>
    <w:uiPriority w:val="99"/>
    <w:unhideWhenUsed/>
    <w:rsid w:val="00283E5F"/>
    <w:pPr>
      <w:tabs>
        <w:tab w:val="center" w:pos="4252"/>
        <w:tab w:val="right" w:pos="8504"/>
      </w:tabs>
      <w:snapToGrid w:val="0"/>
    </w:pPr>
  </w:style>
  <w:style w:type="character" w:customStyle="1" w:styleId="a9">
    <w:name w:val="フッター (文字)"/>
    <w:basedOn w:val="a0"/>
    <w:link w:val="a8"/>
    <w:uiPriority w:val="99"/>
    <w:rsid w:val="0028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2020-02-19T02:51:00Z</dcterms:created>
  <dcterms:modified xsi:type="dcterms:W3CDTF">2020-02-19T02:51:00Z</dcterms:modified>
</cp:coreProperties>
</file>