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2A7F" w14:textId="42627D91" w:rsidR="004F2E8F" w:rsidRPr="00CB75DD" w:rsidRDefault="004F2E8F" w:rsidP="00EE1137">
      <w:pPr>
        <w:spacing w:line="240" w:lineRule="exact"/>
        <w:jc w:val="center"/>
        <w:rPr>
          <w:rFonts w:ascii="ＭＳ ゴシック" w:eastAsia="ＭＳ ゴシック" w:hAnsi="ＭＳ ゴシック"/>
          <w:b/>
          <w:sz w:val="22"/>
          <w:szCs w:val="22"/>
        </w:rPr>
      </w:pPr>
      <w:r w:rsidRPr="00CB75DD">
        <w:rPr>
          <w:rFonts w:ascii="ＭＳ ゴシック" w:eastAsia="ＭＳ ゴシック" w:hAnsi="ＭＳ ゴシック" w:hint="eastAsia"/>
          <w:b/>
          <w:sz w:val="22"/>
          <w:szCs w:val="22"/>
        </w:rPr>
        <w:t>訪問介護</w:t>
      </w:r>
      <w:r w:rsidR="00A75ED0">
        <w:rPr>
          <w:rFonts w:ascii="ＭＳ ゴシック" w:eastAsia="ＭＳ ゴシック" w:hAnsi="ＭＳ ゴシック" w:hint="eastAsia"/>
          <w:b/>
          <w:sz w:val="22"/>
          <w:szCs w:val="22"/>
        </w:rPr>
        <w:t>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60"/>
        <w:gridCol w:w="359"/>
        <w:gridCol w:w="360"/>
        <w:gridCol w:w="360"/>
        <w:gridCol w:w="360"/>
        <w:gridCol w:w="360"/>
        <w:gridCol w:w="359"/>
        <w:gridCol w:w="360"/>
        <w:gridCol w:w="360"/>
        <w:gridCol w:w="161"/>
        <w:gridCol w:w="199"/>
        <w:gridCol w:w="360"/>
        <w:gridCol w:w="1652"/>
        <w:gridCol w:w="2940"/>
      </w:tblGrid>
      <w:tr w:rsidR="00B562FD" w:rsidRPr="00392BAF" w14:paraId="713CF2DF" w14:textId="77777777" w:rsidTr="00B562FD">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6CC58D22"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71C451DA" w14:textId="544884E8"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 xml:space="preserve">　　　　年　　月　　日</w:t>
            </w:r>
            <w:r w:rsidR="00AF7394" w:rsidRPr="00392BAF">
              <w:rPr>
                <w:rFonts w:ascii="ＭＳ ゴシック" w:eastAsia="ＭＳ ゴシック" w:hAnsi="ＭＳ ゴシック" w:hint="eastAsia"/>
                <w:sz w:val="18"/>
                <w:szCs w:val="18"/>
              </w:rPr>
              <w:t>（　　）</w:t>
            </w:r>
          </w:p>
        </w:tc>
        <w:tc>
          <w:tcPr>
            <w:tcW w:w="5151" w:type="dxa"/>
            <w:gridSpan w:val="4"/>
            <w:tcBorders>
              <w:top w:val="nil"/>
              <w:left w:val="single" w:sz="12" w:space="0" w:color="auto"/>
              <w:bottom w:val="single" w:sz="12" w:space="0" w:color="auto"/>
              <w:right w:val="nil"/>
            </w:tcBorders>
          </w:tcPr>
          <w:p w14:paraId="138505D2" w14:textId="77777777" w:rsidR="00B562FD" w:rsidRPr="00392BAF" w:rsidRDefault="00B562FD" w:rsidP="00B562FD">
            <w:pPr>
              <w:spacing w:line="240" w:lineRule="exact"/>
              <w:rPr>
                <w:rFonts w:ascii="ＭＳ ゴシック" w:eastAsia="ＭＳ ゴシック" w:hAnsi="ＭＳ ゴシック"/>
                <w:sz w:val="18"/>
                <w:szCs w:val="18"/>
              </w:rPr>
            </w:pPr>
          </w:p>
        </w:tc>
      </w:tr>
      <w:tr w:rsidR="00B562FD" w:rsidRPr="00392BAF" w14:paraId="040FB069" w14:textId="77777777" w:rsidTr="00B562F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4A3E4DF2"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法　人　名</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53411D59" w14:textId="77777777" w:rsidR="00B562FD" w:rsidRPr="00392BAF" w:rsidRDefault="00B562FD" w:rsidP="00B562FD">
            <w:pPr>
              <w:spacing w:line="240" w:lineRule="exact"/>
              <w:rPr>
                <w:rFonts w:ascii="ＭＳ ゴシック" w:eastAsia="ＭＳ ゴシック" w:hAnsi="ＭＳ ゴシック"/>
                <w:sz w:val="18"/>
                <w:szCs w:val="18"/>
              </w:rPr>
            </w:pPr>
          </w:p>
        </w:tc>
      </w:tr>
      <w:tr w:rsidR="00B562FD" w:rsidRPr="00392BAF" w14:paraId="608991BC" w14:textId="77777777" w:rsidTr="00B562F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68EF4DC9"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代表者（理事長）名</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3F880737" w14:textId="77777777" w:rsidR="00B562FD" w:rsidRPr="00392BAF" w:rsidRDefault="00B562FD" w:rsidP="00B562FD">
            <w:pPr>
              <w:spacing w:line="240" w:lineRule="exact"/>
              <w:rPr>
                <w:rFonts w:ascii="ＭＳ ゴシック" w:eastAsia="ＭＳ ゴシック" w:hAnsi="ＭＳ ゴシック"/>
                <w:sz w:val="18"/>
                <w:szCs w:val="18"/>
              </w:rPr>
            </w:pPr>
          </w:p>
        </w:tc>
      </w:tr>
      <w:tr w:rsidR="00B562FD" w:rsidRPr="00392BAF" w14:paraId="74878AD0" w14:textId="77777777" w:rsidTr="00C81C1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18A8C173"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介護保険事業所番号</w:t>
            </w:r>
          </w:p>
        </w:tc>
        <w:tc>
          <w:tcPr>
            <w:tcW w:w="359" w:type="dxa"/>
            <w:tcBorders>
              <w:top w:val="single" w:sz="4" w:space="0" w:color="auto"/>
              <w:left w:val="single" w:sz="4" w:space="0" w:color="auto"/>
              <w:bottom w:val="single" w:sz="4" w:space="0" w:color="auto"/>
              <w:right w:val="single" w:sz="4" w:space="0" w:color="auto"/>
            </w:tcBorders>
            <w:vAlign w:val="center"/>
          </w:tcPr>
          <w:p w14:paraId="1D121EB0" w14:textId="77777777" w:rsidR="00B562FD" w:rsidRPr="00392BAF" w:rsidRDefault="00B562FD" w:rsidP="00B562FD">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２</w:t>
            </w:r>
          </w:p>
        </w:tc>
        <w:tc>
          <w:tcPr>
            <w:tcW w:w="360" w:type="dxa"/>
            <w:tcBorders>
              <w:top w:val="single" w:sz="4" w:space="0" w:color="auto"/>
              <w:left w:val="single" w:sz="4" w:space="0" w:color="auto"/>
              <w:bottom w:val="single" w:sz="4" w:space="0" w:color="auto"/>
              <w:right w:val="single" w:sz="4" w:space="0" w:color="auto"/>
            </w:tcBorders>
            <w:vAlign w:val="center"/>
          </w:tcPr>
          <w:p w14:paraId="5B300B78" w14:textId="77777777" w:rsidR="00B562FD" w:rsidRPr="00392BAF" w:rsidRDefault="00B562FD" w:rsidP="00B562FD">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７</w:t>
            </w:r>
          </w:p>
        </w:tc>
        <w:tc>
          <w:tcPr>
            <w:tcW w:w="360" w:type="dxa"/>
            <w:tcBorders>
              <w:top w:val="single" w:sz="4" w:space="0" w:color="auto"/>
              <w:left w:val="single" w:sz="4" w:space="0" w:color="auto"/>
              <w:bottom w:val="single" w:sz="4" w:space="0" w:color="auto"/>
              <w:right w:val="single" w:sz="4" w:space="0" w:color="auto"/>
            </w:tcBorders>
            <w:vAlign w:val="center"/>
          </w:tcPr>
          <w:p w14:paraId="5D34EA03"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520252C0"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3E2D6B8A" w14:textId="77777777" w:rsidR="00B562FD" w:rsidRPr="00392BAF" w:rsidRDefault="00B562FD" w:rsidP="00B562FD">
            <w:pPr>
              <w:spacing w:line="240" w:lineRule="exact"/>
              <w:rPr>
                <w:rFonts w:ascii="ＭＳ ゴシック" w:eastAsia="ＭＳ ゴシック" w:hAnsi="ＭＳ ゴシック"/>
                <w:sz w:val="18"/>
                <w:szCs w:val="18"/>
              </w:rPr>
            </w:pPr>
          </w:p>
        </w:tc>
        <w:tc>
          <w:tcPr>
            <w:tcW w:w="359" w:type="dxa"/>
            <w:tcBorders>
              <w:top w:val="single" w:sz="4" w:space="0" w:color="auto"/>
              <w:left w:val="single" w:sz="4" w:space="0" w:color="auto"/>
              <w:bottom w:val="single" w:sz="4" w:space="0" w:color="auto"/>
              <w:right w:val="single" w:sz="4" w:space="0" w:color="auto"/>
            </w:tcBorders>
            <w:vAlign w:val="center"/>
          </w:tcPr>
          <w:p w14:paraId="6F83542A"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1C40B098"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8C368E5"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7B9C0370"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2B3CCF68" w14:textId="77777777" w:rsidR="00B562FD" w:rsidRPr="00392BAF" w:rsidRDefault="00B562FD" w:rsidP="00B562FD">
            <w:pPr>
              <w:spacing w:line="240" w:lineRule="exact"/>
              <w:rPr>
                <w:rFonts w:ascii="ＭＳ ゴシック" w:eastAsia="ＭＳ ゴシック" w:hAnsi="ＭＳ ゴシック"/>
                <w:sz w:val="18"/>
                <w:szCs w:val="18"/>
              </w:rPr>
            </w:pPr>
          </w:p>
        </w:tc>
        <w:tc>
          <w:tcPr>
            <w:tcW w:w="4592" w:type="dxa"/>
            <w:gridSpan w:val="2"/>
            <w:tcBorders>
              <w:top w:val="single" w:sz="4" w:space="0" w:color="auto"/>
              <w:left w:val="single" w:sz="4" w:space="0" w:color="auto"/>
              <w:bottom w:val="single" w:sz="4" w:space="0" w:color="auto"/>
              <w:right w:val="single" w:sz="12" w:space="0" w:color="auto"/>
            </w:tcBorders>
            <w:shd w:val="clear" w:color="auto" w:fill="E7E6E6" w:themeFill="background2"/>
            <w:vAlign w:val="center"/>
          </w:tcPr>
          <w:p w14:paraId="56ED9C07" w14:textId="34D119E7" w:rsidR="00B562FD" w:rsidRPr="00392BAF" w:rsidRDefault="00EE446A" w:rsidP="00B562FD">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訪問</w:t>
            </w:r>
            <w:r w:rsidR="00B562FD" w:rsidRPr="00392BAF">
              <w:rPr>
                <w:rFonts w:ascii="ＭＳ ゴシック" w:eastAsia="ＭＳ ゴシック" w:hAnsi="ＭＳ ゴシック" w:hint="eastAsia"/>
                <w:sz w:val="18"/>
                <w:szCs w:val="18"/>
              </w:rPr>
              <w:t>介護</w:t>
            </w:r>
          </w:p>
        </w:tc>
      </w:tr>
      <w:tr w:rsidR="00B562FD" w:rsidRPr="00392BAF" w14:paraId="4CF9B054" w14:textId="77777777" w:rsidTr="00B562FD">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0EE53857"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0AAF0EF1"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名称</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78DCE2E7" w14:textId="77777777" w:rsidR="00B562FD" w:rsidRPr="00392BAF" w:rsidRDefault="00B562FD" w:rsidP="00B562FD">
            <w:pPr>
              <w:spacing w:line="240" w:lineRule="exact"/>
              <w:rPr>
                <w:rFonts w:ascii="ＭＳ ゴシック" w:eastAsia="ＭＳ ゴシック" w:hAnsi="ＭＳ ゴシック"/>
                <w:sz w:val="18"/>
                <w:szCs w:val="18"/>
              </w:rPr>
            </w:pPr>
          </w:p>
        </w:tc>
      </w:tr>
      <w:tr w:rsidR="00B562FD" w:rsidRPr="00392BAF" w14:paraId="3E9CEAD6" w14:textId="77777777" w:rsidTr="00B562FD">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21EE5C76" w14:textId="77777777" w:rsidR="00B562FD" w:rsidRPr="00392BAF" w:rsidRDefault="00B562FD" w:rsidP="00B562FD">
            <w:pPr>
              <w:rPr>
                <w:rFonts w:ascii="ＭＳ ゴシック" w:eastAsia="ＭＳ ゴシック"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505DDB74"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所在地</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3BB8E102" w14:textId="77777777" w:rsidR="00B562FD" w:rsidRPr="00392BAF" w:rsidRDefault="00B562FD" w:rsidP="00B562FD">
            <w:pPr>
              <w:spacing w:line="240" w:lineRule="exact"/>
              <w:rPr>
                <w:rFonts w:ascii="ＭＳ ゴシック" w:eastAsia="ＭＳ ゴシック" w:hAnsi="ＭＳ ゴシック"/>
                <w:sz w:val="18"/>
                <w:szCs w:val="18"/>
              </w:rPr>
            </w:pPr>
          </w:p>
        </w:tc>
      </w:tr>
      <w:tr w:rsidR="00B562FD" w:rsidRPr="00392BAF" w14:paraId="7806782A" w14:textId="77777777" w:rsidTr="00C81C11">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24E9D6CE"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記入担当者職・氏名</w:t>
            </w:r>
          </w:p>
        </w:tc>
        <w:tc>
          <w:tcPr>
            <w:tcW w:w="3598" w:type="dxa"/>
            <w:gridSpan w:val="11"/>
            <w:tcBorders>
              <w:top w:val="single" w:sz="4" w:space="0" w:color="auto"/>
              <w:left w:val="single" w:sz="4" w:space="0" w:color="auto"/>
              <w:bottom w:val="single" w:sz="12" w:space="0" w:color="auto"/>
              <w:right w:val="single" w:sz="4" w:space="0" w:color="auto"/>
            </w:tcBorders>
            <w:vAlign w:val="center"/>
          </w:tcPr>
          <w:p w14:paraId="39E2661E" w14:textId="263B60E1" w:rsidR="00B562FD" w:rsidRPr="00392BAF" w:rsidRDefault="00B562FD" w:rsidP="00B562FD">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 xml:space="preserve">（職）　　　</w:t>
            </w:r>
            <w:r w:rsidR="00C81C11" w:rsidRPr="00392BAF">
              <w:rPr>
                <w:rFonts w:ascii="ＭＳ ゴシック" w:eastAsia="ＭＳ ゴシック" w:hAnsi="ＭＳ ゴシック" w:hint="eastAsia"/>
                <w:sz w:val="18"/>
                <w:szCs w:val="18"/>
              </w:rPr>
              <w:t xml:space="preserve">　</w:t>
            </w:r>
            <w:r w:rsidRPr="00392BAF">
              <w:rPr>
                <w:rFonts w:ascii="ＭＳ ゴシック" w:eastAsia="ＭＳ ゴシック" w:hAnsi="ＭＳ ゴシック" w:hint="eastAsia"/>
                <w:sz w:val="18"/>
                <w:szCs w:val="18"/>
              </w:rPr>
              <w:t xml:space="preserve">　（氏名）</w:t>
            </w:r>
          </w:p>
        </w:tc>
        <w:tc>
          <w:tcPr>
            <w:tcW w:w="1652" w:type="dxa"/>
            <w:tcBorders>
              <w:top w:val="single" w:sz="4" w:space="0" w:color="auto"/>
              <w:left w:val="single" w:sz="4" w:space="0" w:color="auto"/>
              <w:bottom w:val="single" w:sz="12" w:space="0" w:color="auto"/>
              <w:right w:val="single" w:sz="4" w:space="0" w:color="auto"/>
            </w:tcBorders>
            <w:vAlign w:val="center"/>
          </w:tcPr>
          <w:p w14:paraId="3D74591A" w14:textId="77777777" w:rsidR="00B562FD" w:rsidRPr="00392BAF" w:rsidRDefault="00B562FD" w:rsidP="00B562FD">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tcPr>
          <w:p w14:paraId="338B09DF" w14:textId="77777777" w:rsidR="00B562FD" w:rsidRPr="00392BAF" w:rsidRDefault="00B562FD" w:rsidP="00B562FD">
            <w:pPr>
              <w:spacing w:line="240" w:lineRule="exact"/>
              <w:ind w:firstLineChars="400" w:firstLine="720"/>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　　　　－</w:t>
            </w:r>
          </w:p>
        </w:tc>
      </w:tr>
    </w:tbl>
    <w:p w14:paraId="430738AA" w14:textId="26E1263D" w:rsidR="00577757" w:rsidRPr="003514DE" w:rsidRDefault="00577757" w:rsidP="00577757">
      <w:pPr>
        <w:spacing w:line="240" w:lineRule="exact"/>
        <w:rPr>
          <w:rFonts w:ascii="ＭＳ ゴシック" w:eastAsia="ＭＳ ゴシック" w:hAnsi="ＭＳ ゴシック"/>
          <w:color w:val="000000"/>
          <w:sz w:val="18"/>
          <w:szCs w:val="18"/>
        </w:rPr>
      </w:pPr>
      <w:r w:rsidRPr="003514DE">
        <w:rPr>
          <w:rFonts w:ascii="ＭＳ ゴシック" w:eastAsia="ＭＳ ゴシック" w:hAnsi="ＭＳ ゴシック" w:hint="eastAsia"/>
          <w:color w:val="000000"/>
          <w:sz w:val="18"/>
          <w:szCs w:val="18"/>
        </w:rPr>
        <w:t>□　自主点検表記載にあたっての留意事項</w:t>
      </w:r>
    </w:p>
    <w:p w14:paraId="0715AD53" w14:textId="77777777" w:rsidR="00577757" w:rsidRPr="003514DE" w:rsidRDefault="00577757" w:rsidP="00577757">
      <w:pPr>
        <w:spacing w:line="240" w:lineRule="exact"/>
        <w:ind w:left="999" w:hanging="600"/>
        <w:rPr>
          <w:rFonts w:ascii="ＭＳ ゴシック" w:eastAsia="ＭＳ ゴシック" w:hAnsi="ＭＳ ゴシック"/>
          <w:color w:val="000000"/>
          <w:sz w:val="18"/>
          <w:szCs w:val="18"/>
        </w:rPr>
      </w:pPr>
      <w:r w:rsidRPr="003514DE">
        <w:rPr>
          <w:rFonts w:ascii="ＭＳ ゴシック" w:eastAsia="ＭＳ ゴシック" w:hAnsi="ＭＳ ゴシック" w:hint="eastAsia"/>
          <w:color w:val="000000"/>
          <w:sz w:val="18"/>
          <w:szCs w:val="18"/>
        </w:rPr>
        <w:t>（１）チェック項目の内容を満たしているものについては「適」、そうでないものは「不適」にチェックをしてください。</w:t>
      </w:r>
    </w:p>
    <w:p w14:paraId="0ED49A5A" w14:textId="08C37A35" w:rsidR="00577757" w:rsidRPr="003514DE" w:rsidRDefault="00577757" w:rsidP="00577757">
      <w:pPr>
        <w:spacing w:line="240" w:lineRule="exact"/>
        <w:ind w:left="999" w:hanging="600"/>
        <w:rPr>
          <w:rFonts w:ascii="ＭＳ ゴシック" w:eastAsia="ＭＳ ゴシック" w:hAnsi="ＭＳ ゴシック"/>
          <w:color w:val="000000"/>
          <w:sz w:val="18"/>
          <w:szCs w:val="18"/>
        </w:rPr>
      </w:pPr>
      <w:r w:rsidRPr="003514DE">
        <w:rPr>
          <w:rFonts w:ascii="ＭＳ ゴシック" w:eastAsia="ＭＳ ゴシック" w:hAnsi="ＭＳ ゴシック" w:hint="eastAsia"/>
          <w:color w:val="000000"/>
          <w:sz w:val="18"/>
          <w:szCs w:val="18"/>
        </w:rPr>
        <w:t>（２）「痰吸引及び経管栄養関係」、「介護給付費関係」の項目において、非該当の項目は斜線をしてください。</w:t>
      </w:r>
    </w:p>
    <w:p w14:paraId="6608BEF3" w14:textId="77777777" w:rsidR="00AD334E" w:rsidRDefault="00AD334E" w:rsidP="00C85ED9">
      <w:pPr>
        <w:rPr>
          <w:rFonts w:ascii="ＭＳ ゴシック" w:eastAsia="ＭＳ ゴシック" w:hAnsi="ＭＳ ゴシック"/>
          <w:sz w:val="18"/>
          <w:szCs w:val="18"/>
        </w:rPr>
      </w:pPr>
    </w:p>
    <w:p w14:paraId="3BEE5395" w14:textId="67348CC1" w:rsidR="009F5AA2" w:rsidRPr="00AC2463" w:rsidRDefault="00C85ED9" w:rsidP="00C85ED9">
      <w:pPr>
        <w:rPr>
          <w:rFonts w:ascii="ＭＳ ゴシック" w:eastAsia="ＭＳ ゴシック" w:hAnsi="ＭＳ ゴシック"/>
          <w:sz w:val="18"/>
          <w:szCs w:val="18"/>
        </w:rPr>
      </w:pPr>
      <w:r w:rsidRPr="00AC2463">
        <w:rPr>
          <w:rFonts w:ascii="ＭＳ ゴシック" w:eastAsia="ＭＳ ゴシック" w:hAnsi="ＭＳ ゴシック" w:hint="eastAsia"/>
          <w:sz w:val="18"/>
          <w:szCs w:val="18"/>
        </w:rPr>
        <w:t>Ⅰ</w:t>
      </w:r>
      <w:r w:rsidR="009F5AA2" w:rsidRPr="00AC2463">
        <w:rPr>
          <w:rFonts w:ascii="ＭＳ ゴシック" w:eastAsia="ＭＳ ゴシック" w:hAnsi="ＭＳ ゴシック" w:hint="eastAsia"/>
          <w:sz w:val="18"/>
          <w:szCs w:val="18"/>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87"/>
        <w:gridCol w:w="620"/>
        <w:gridCol w:w="648"/>
        <w:gridCol w:w="1050"/>
      </w:tblGrid>
      <w:tr w:rsidR="00C2728A" w:rsidRPr="00CB75DD" w14:paraId="2E8BD624" w14:textId="77777777" w:rsidTr="00F11AF3">
        <w:tc>
          <w:tcPr>
            <w:tcW w:w="2409" w:type="dxa"/>
            <w:tcBorders>
              <w:top w:val="single" w:sz="12" w:space="0" w:color="auto"/>
              <w:left w:val="single" w:sz="12" w:space="0" w:color="auto"/>
              <w:bottom w:val="single" w:sz="12" w:space="0" w:color="auto"/>
            </w:tcBorders>
            <w:shd w:val="clear" w:color="auto" w:fill="E0E0E0"/>
            <w:vAlign w:val="center"/>
          </w:tcPr>
          <w:p w14:paraId="41094A67" w14:textId="77777777" w:rsidR="00C2728A" w:rsidRPr="00CB75DD" w:rsidRDefault="00C2728A" w:rsidP="00884266">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87" w:type="dxa"/>
            <w:tcBorders>
              <w:top w:val="single" w:sz="12" w:space="0" w:color="auto"/>
              <w:bottom w:val="single" w:sz="12" w:space="0" w:color="auto"/>
            </w:tcBorders>
            <w:shd w:val="clear" w:color="auto" w:fill="E0E0E0"/>
            <w:vAlign w:val="center"/>
          </w:tcPr>
          <w:p w14:paraId="1C783201" w14:textId="77777777" w:rsidR="00C2728A" w:rsidRPr="00CB75DD" w:rsidRDefault="00C2728A" w:rsidP="00884266">
            <w:pPr>
              <w:jc w:val="center"/>
              <w:rPr>
                <w:rFonts w:ascii="ＭＳ ゴシック" w:eastAsia="ＭＳ ゴシック" w:hAnsi="ＭＳ ゴシック"/>
                <w:sz w:val="18"/>
                <w:szCs w:val="18"/>
              </w:rPr>
            </w:pPr>
            <w:r w:rsidRPr="00C11195">
              <w:rPr>
                <w:rFonts w:ascii="ＭＳ ゴシック" w:eastAsia="ＭＳ ゴシック" w:hAnsi="ＭＳ ゴシック" w:hint="eastAsia"/>
                <w:spacing w:val="720"/>
                <w:kern w:val="0"/>
                <w:sz w:val="18"/>
                <w:szCs w:val="18"/>
                <w:fitText w:val="1800" w:id="2086409728"/>
              </w:rPr>
              <w:t>内</w:t>
            </w:r>
            <w:r w:rsidRPr="00C11195">
              <w:rPr>
                <w:rFonts w:ascii="ＭＳ ゴシック" w:eastAsia="ＭＳ ゴシック" w:hAnsi="ＭＳ ゴシック" w:hint="eastAsia"/>
                <w:kern w:val="0"/>
                <w:sz w:val="18"/>
                <w:szCs w:val="18"/>
                <w:fitText w:val="1800" w:id="2086409728"/>
              </w:rPr>
              <w:t>容</w:t>
            </w:r>
          </w:p>
        </w:tc>
        <w:tc>
          <w:tcPr>
            <w:tcW w:w="620" w:type="dxa"/>
            <w:tcBorders>
              <w:top w:val="single" w:sz="12" w:space="0" w:color="auto"/>
              <w:bottom w:val="single" w:sz="12" w:space="0" w:color="auto"/>
              <w:right w:val="single" w:sz="4" w:space="0" w:color="auto"/>
            </w:tcBorders>
            <w:shd w:val="clear" w:color="auto" w:fill="E0E0E0"/>
            <w:vAlign w:val="center"/>
          </w:tcPr>
          <w:p w14:paraId="4A230902" w14:textId="4ED5C53E" w:rsidR="00C2728A" w:rsidRPr="00CB75DD" w:rsidRDefault="00F11AF3" w:rsidP="0088426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48" w:type="dxa"/>
            <w:tcBorders>
              <w:top w:val="single" w:sz="12" w:space="0" w:color="auto"/>
              <w:bottom w:val="single" w:sz="12" w:space="0" w:color="auto"/>
              <w:right w:val="single" w:sz="4" w:space="0" w:color="auto"/>
            </w:tcBorders>
            <w:shd w:val="clear" w:color="auto" w:fill="E7E6E6" w:themeFill="background2"/>
            <w:vAlign w:val="center"/>
          </w:tcPr>
          <w:p w14:paraId="71F846A8" w14:textId="0102A3C0" w:rsidR="00C2728A" w:rsidRPr="00CB75DD" w:rsidRDefault="00F11AF3" w:rsidP="0088426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050" w:type="dxa"/>
            <w:tcBorders>
              <w:top w:val="single" w:sz="12" w:space="0" w:color="auto"/>
              <w:left w:val="single" w:sz="4" w:space="0" w:color="auto"/>
              <w:bottom w:val="single" w:sz="12" w:space="0" w:color="auto"/>
              <w:right w:val="single" w:sz="12" w:space="0" w:color="auto"/>
            </w:tcBorders>
            <w:shd w:val="clear" w:color="auto" w:fill="E0E0E0"/>
          </w:tcPr>
          <w:p w14:paraId="3D1D77DB" w14:textId="57FF2341" w:rsidR="00C2728A" w:rsidRPr="00CB75DD" w:rsidRDefault="00C2728A" w:rsidP="00C721F2">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C2728A" w:rsidRPr="00CB75DD" w14:paraId="11BC90DA" w14:textId="77777777" w:rsidTr="00575D1C">
        <w:trPr>
          <w:cantSplit/>
          <w:trHeight w:val="714"/>
        </w:trPr>
        <w:tc>
          <w:tcPr>
            <w:tcW w:w="2409" w:type="dxa"/>
            <w:tcBorders>
              <w:top w:val="single" w:sz="12" w:space="0" w:color="auto"/>
              <w:bottom w:val="single" w:sz="4" w:space="0" w:color="auto"/>
            </w:tcBorders>
            <w:shd w:val="clear" w:color="auto" w:fill="auto"/>
          </w:tcPr>
          <w:p w14:paraId="45A2E4CA" w14:textId="77777777" w:rsidR="00C2728A" w:rsidRPr="00CB75DD" w:rsidRDefault="00C2728A" w:rsidP="00211C4B">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　基本方針</w:t>
            </w:r>
          </w:p>
          <w:p w14:paraId="152FFEB0" w14:textId="77777777" w:rsidR="00C2728A" w:rsidRPr="00CB75DD" w:rsidRDefault="00C2728A" w:rsidP="004439C4">
            <w:pPr>
              <w:rPr>
                <w:rFonts w:ascii="ＭＳ ゴシック" w:eastAsia="ＭＳ ゴシック" w:hAnsi="ＭＳ ゴシック"/>
                <w:sz w:val="18"/>
                <w:szCs w:val="18"/>
              </w:rPr>
            </w:pPr>
          </w:p>
        </w:tc>
        <w:tc>
          <w:tcPr>
            <w:tcW w:w="6187" w:type="dxa"/>
            <w:tcBorders>
              <w:top w:val="single" w:sz="12" w:space="0" w:color="auto"/>
              <w:bottom w:val="single" w:sz="4" w:space="0" w:color="auto"/>
            </w:tcBorders>
            <w:shd w:val="clear" w:color="auto" w:fill="auto"/>
          </w:tcPr>
          <w:p w14:paraId="6D4A6F97" w14:textId="77777777" w:rsidR="00C2728A" w:rsidRPr="00CB75DD" w:rsidRDefault="00C2728A" w:rsidP="002E7F5C">
            <w:pPr>
              <w:spacing w:line="2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運営方針は、利用者が</w:t>
            </w:r>
            <w:r w:rsidRPr="00CB75DD">
              <w:rPr>
                <w:rFonts w:ascii="ＭＳ ゴシック" w:eastAsia="ＭＳ ゴシック" w:hAnsi="ＭＳ ゴシック"/>
                <w:sz w:val="18"/>
                <w:szCs w:val="18"/>
              </w:rPr>
              <w:t>要介護状態となった場合においても、可能な限りその居宅において、その有する能力に応じ自立した日常生活を営むことができるよう、入浴、排せつ、食事の介護その他の生活全般にわたる援助を行うもの</w:t>
            </w:r>
            <w:r w:rsidRPr="00CB75DD">
              <w:rPr>
                <w:rFonts w:ascii="ＭＳ ゴシック" w:eastAsia="ＭＳ ゴシック" w:hAnsi="ＭＳ ゴシック" w:hint="eastAsia"/>
                <w:sz w:val="18"/>
                <w:szCs w:val="18"/>
              </w:rPr>
              <w:t>であるか。</w:t>
            </w:r>
          </w:p>
        </w:tc>
        <w:tc>
          <w:tcPr>
            <w:tcW w:w="620" w:type="dxa"/>
            <w:tcBorders>
              <w:top w:val="single" w:sz="12" w:space="0" w:color="auto"/>
              <w:bottom w:val="single" w:sz="4" w:space="0" w:color="auto"/>
            </w:tcBorders>
            <w:shd w:val="clear" w:color="auto" w:fill="auto"/>
            <w:vAlign w:val="center"/>
          </w:tcPr>
          <w:p w14:paraId="091C466F" w14:textId="35F5D22C" w:rsidR="00C2728A" w:rsidRPr="00F11AF3" w:rsidRDefault="00F11AF3" w:rsidP="009A1BAC">
            <w:pPr>
              <w:jc w:val="center"/>
              <w:rPr>
                <w:rFonts w:ascii="ＭＳ ゴシック" w:eastAsia="ＭＳ ゴシック" w:hAnsi="ＭＳ ゴシック"/>
                <w:sz w:val="24"/>
                <w:szCs w:val="24"/>
              </w:rPr>
            </w:pPr>
            <w:r w:rsidRPr="00F11AF3">
              <w:rPr>
                <w:rFonts w:ascii="ＭＳ ゴシック" w:eastAsia="ＭＳ ゴシック" w:hAnsi="ＭＳ ゴシック" w:hint="eastAsia"/>
                <w:sz w:val="24"/>
                <w:szCs w:val="24"/>
              </w:rPr>
              <w:t>□</w:t>
            </w:r>
          </w:p>
        </w:tc>
        <w:tc>
          <w:tcPr>
            <w:tcW w:w="648" w:type="dxa"/>
            <w:tcBorders>
              <w:top w:val="single" w:sz="12" w:space="0" w:color="auto"/>
              <w:bottom w:val="single" w:sz="4" w:space="0" w:color="auto"/>
            </w:tcBorders>
            <w:shd w:val="clear" w:color="auto" w:fill="auto"/>
            <w:vAlign w:val="center"/>
          </w:tcPr>
          <w:p w14:paraId="12B13760" w14:textId="0CC5DF60" w:rsidR="00C2728A" w:rsidRPr="00F11AF3" w:rsidRDefault="00F11AF3" w:rsidP="009A1BAC">
            <w:pPr>
              <w:jc w:val="center"/>
              <w:rPr>
                <w:rFonts w:ascii="ＭＳ ゴシック" w:eastAsia="ＭＳ ゴシック" w:hAnsi="ＭＳ ゴシック"/>
                <w:sz w:val="24"/>
                <w:szCs w:val="24"/>
              </w:rPr>
            </w:pPr>
            <w:r w:rsidRPr="00F11AF3">
              <w:rPr>
                <w:rFonts w:ascii="ＭＳ ゴシック" w:eastAsia="ＭＳ ゴシック" w:hAnsi="ＭＳ ゴシック" w:hint="eastAsia"/>
                <w:sz w:val="24"/>
                <w:szCs w:val="24"/>
              </w:rPr>
              <w:t>□</w:t>
            </w:r>
          </w:p>
        </w:tc>
        <w:tc>
          <w:tcPr>
            <w:tcW w:w="1050" w:type="dxa"/>
            <w:tcBorders>
              <w:top w:val="single" w:sz="12" w:space="0" w:color="auto"/>
              <w:bottom w:val="single" w:sz="4" w:space="0" w:color="auto"/>
            </w:tcBorders>
            <w:shd w:val="clear" w:color="auto" w:fill="auto"/>
          </w:tcPr>
          <w:p w14:paraId="1CC6CD3E" w14:textId="51C1CBB8" w:rsidR="00C2728A" w:rsidRPr="00CB75DD" w:rsidRDefault="00C2728A" w:rsidP="00347F64">
            <w:pPr>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府基準6</w:t>
            </w:r>
          </w:p>
        </w:tc>
      </w:tr>
      <w:tr w:rsidR="003814D8" w:rsidRPr="00CB75DD" w14:paraId="03AA6E09" w14:textId="77777777" w:rsidTr="00575D1C">
        <w:trPr>
          <w:cantSplit/>
          <w:trHeight w:val="539"/>
        </w:trPr>
        <w:tc>
          <w:tcPr>
            <w:tcW w:w="2409" w:type="dxa"/>
            <w:tcBorders>
              <w:top w:val="single" w:sz="4" w:space="0" w:color="auto"/>
              <w:bottom w:val="single" w:sz="4" w:space="0" w:color="auto"/>
            </w:tcBorders>
            <w:shd w:val="clear" w:color="auto" w:fill="auto"/>
          </w:tcPr>
          <w:p w14:paraId="7EE5F270" w14:textId="161FF695" w:rsidR="00A551DC" w:rsidRPr="00CB75DD" w:rsidRDefault="003814D8" w:rsidP="008853E8">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00A551DC">
              <w:rPr>
                <w:rFonts w:ascii="ＭＳ ゴシック" w:eastAsia="ＭＳ ゴシック" w:hAnsi="ＭＳ ゴシック" w:hint="eastAsia"/>
                <w:sz w:val="18"/>
                <w:szCs w:val="18"/>
              </w:rPr>
              <w:t>指定居宅サービス事業者等集団指導</w:t>
            </w:r>
          </w:p>
        </w:tc>
        <w:tc>
          <w:tcPr>
            <w:tcW w:w="6187" w:type="dxa"/>
            <w:tcBorders>
              <w:top w:val="single" w:sz="4" w:space="0" w:color="auto"/>
              <w:bottom w:val="single" w:sz="4" w:space="0" w:color="auto"/>
            </w:tcBorders>
            <w:shd w:val="clear" w:color="auto" w:fill="auto"/>
          </w:tcPr>
          <w:p w14:paraId="56929D29" w14:textId="302A521C" w:rsidR="00E85A8C" w:rsidRPr="00CB75DD" w:rsidRDefault="00E85A8C" w:rsidP="003814D8">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当該年度</w:t>
            </w:r>
            <w:r w:rsidR="001A29D4">
              <w:rPr>
                <w:rFonts w:ascii="ＭＳ ゴシック" w:eastAsia="ＭＳ ゴシック" w:hAnsi="ＭＳ ゴシック" w:hint="eastAsia"/>
                <w:sz w:val="18"/>
                <w:szCs w:val="18"/>
              </w:rPr>
              <w:t>に大阪府が実施する</w:t>
            </w:r>
            <w:r w:rsidR="00A551DC">
              <w:rPr>
                <w:rFonts w:ascii="ＭＳ ゴシック" w:eastAsia="ＭＳ ゴシック" w:hAnsi="ＭＳ ゴシック" w:hint="eastAsia"/>
                <w:sz w:val="18"/>
                <w:szCs w:val="18"/>
              </w:rPr>
              <w:t>指定居宅サービス事業者等</w:t>
            </w:r>
            <w:r>
              <w:rPr>
                <w:rFonts w:ascii="ＭＳ ゴシック" w:eastAsia="ＭＳ ゴシック" w:hAnsi="ＭＳ ゴシック" w:hint="eastAsia"/>
                <w:sz w:val="18"/>
                <w:szCs w:val="18"/>
              </w:rPr>
              <w:t>集団指導を受講し、その内容を理解するよう努めているか。</w:t>
            </w:r>
          </w:p>
        </w:tc>
        <w:tc>
          <w:tcPr>
            <w:tcW w:w="620" w:type="dxa"/>
            <w:tcBorders>
              <w:top w:val="single" w:sz="4" w:space="0" w:color="auto"/>
              <w:bottom w:val="single" w:sz="4" w:space="0" w:color="auto"/>
            </w:tcBorders>
            <w:shd w:val="clear" w:color="auto" w:fill="auto"/>
            <w:vAlign w:val="center"/>
          </w:tcPr>
          <w:p w14:paraId="51A40C14" w14:textId="6D7E3684" w:rsidR="003814D8" w:rsidRPr="00F11AF3" w:rsidRDefault="003814D8" w:rsidP="003814D8">
            <w:pPr>
              <w:jc w:val="center"/>
              <w:rPr>
                <w:rFonts w:ascii="ＭＳ ゴシック" w:eastAsia="ＭＳ ゴシック" w:hAnsi="ＭＳ ゴシック"/>
                <w:sz w:val="24"/>
                <w:szCs w:val="24"/>
              </w:rPr>
            </w:pPr>
            <w:r w:rsidRPr="00F11AF3">
              <w:rPr>
                <w:rFonts w:ascii="ＭＳ ゴシック" w:eastAsia="ＭＳ ゴシック" w:hAnsi="ＭＳ ゴシック" w:hint="eastAsia"/>
                <w:sz w:val="24"/>
                <w:szCs w:val="24"/>
              </w:rPr>
              <w:t>□</w:t>
            </w:r>
          </w:p>
        </w:tc>
        <w:tc>
          <w:tcPr>
            <w:tcW w:w="648" w:type="dxa"/>
            <w:tcBorders>
              <w:top w:val="single" w:sz="4" w:space="0" w:color="auto"/>
              <w:bottom w:val="single" w:sz="4" w:space="0" w:color="auto"/>
            </w:tcBorders>
            <w:shd w:val="clear" w:color="auto" w:fill="auto"/>
            <w:vAlign w:val="center"/>
          </w:tcPr>
          <w:p w14:paraId="1D704178" w14:textId="1DFE5839" w:rsidR="003814D8" w:rsidRPr="00F11AF3" w:rsidRDefault="003814D8" w:rsidP="003814D8">
            <w:pPr>
              <w:jc w:val="center"/>
              <w:rPr>
                <w:rFonts w:ascii="ＭＳ ゴシック" w:eastAsia="ＭＳ ゴシック" w:hAnsi="ＭＳ ゴシック"/>
                <w:sz w:val="24"/>
                <w:szCs w:val="24"/>
              </w:rPr>
            </w:pPr>
            <w:r w:rsidRPr="00F11AF3">
              <w:rPr>
                <w:rFonts w:ascii="ＭＳ ゴシック" w:eastAsia="ＭＳ ゴシック" w:hAnsi="ＭＳ ゴシック" w:hint="eastAsia"/>
                <w:sz w:val="24"/>
                <w:szCs w:val="24"/>
              </w:rPr>
              <w:t>□</w:t>
            </w:r>
          </w:p>
        </w:tc>
        <w:tc>
          <w:tcPr>
            <w:tcW w:w="1050" w:type="dxa"/>
            <w:tcBorders>
              <w:top w:val="single" w:sz="4" w:space="0" w:color="auto"/>
              <w:bottom w:val="single" w:sz="4" w:space="0" w:color="auto"/>
            </w:tcBorders>
            <w:shd w:val="clear" w:color="auto" w:fill="auto"/>
          </w:tcPr>
          <w:p w14:paraId="768C6923" w14:textId="629CC719" w:rsidR="003814D8" w:rsidRPr="00CB75DD" w:rsidRDefault="003814D8" w:rsidP="003814D8">
            <w:pPr>
              <w:rPr>
                <w:rFonts w:ascii="ＭＳ ゴシック" w:eastAsia="ＭＳ ゴシック" w:hAnsi="ＭＳ ゴシック"/>
                <w:spacing w:val="-12"/>
                <w:sz w:val="18"/>
                <w:szCs w:val="18"/>
              </w:rPr>
            </w:pPr>
          </w:p>
        </w:tc>
      </w:tr>
    </w:tbl>
    <w:p w14:paraId="11815F5D" w14:textId="77777777" w:rsidR="00844138" w:rsidRPr="00CB75DD" w:rsidRDefault="00844138" w:rsidP="00C85ED9">
      <w:pPr>
        <w:rPr>
          <w:rFonts w:ascii="ＭＳ ゴシック" w:eastAsia="ＭＳ ゴシック" w:hAnsi="ＭＳ ゴシック"/>
          <w:sz w:val="18"/>
          <w:szCs w:val="18"/>
        </w:rPr>
      </w:pPr>
    </w:p>
    <w:p w14:paraId="63B04F47" w14:textId="77777777" w:rsidR="00844138" w:rsidRPr="00CB75DD" w:rsidRDefault="00844138" w:rsidP="00C85ED9">
      <w:pPr>
        <w:rPr>
          <w:rFonts w:ascii="ＭＳ ゴシック" w:eastAsia="ＭＳ ゴシック" w:hAnsi="ＭＳ ゴシック"/>
          <w:sz w:val="18"/>
          <w:szCs w:val="18"/>
        </w:rPr>
      </w:pPr>
    </w:p>
    <w:p w14:paraId="09ACAAA4" w14:textId="77777777" w:rsidR="00844138" w:rsidRPr="00CB75DD" w:rsidRDefault="00844138" w:rsidP="00C85ED9">
      <w:pPr>
        <w:rPr>
          <w:rFonts w:ascii="ＭＳ ゴシック" w:eastAsia="ＭＳ ゴシック" w:hAnsi="ＭＳ ゴシック"/>
          <w:sz w:val="18"/>
          <w:szCs w:val="18"/>
        </w:rPr>
      </w:pPr>
    </w:p>
    <w:p w14:paraId="5671E441" w14:textId="77777777" w:rsidR="00844138" w:rsidRPr="00CB75DD" w:rsidRDefault="00844138" w:rsidP="00C85ED9">
      <w:pPr>
        <w:rPr>
          <w:rFonts w:ascii="ＭＳ ゴシック" w:eastAsia="ＭＳ ゴシック" w:hAnsi="ＭＳ ゴシック"/>
          <w:sz w:val="18"/>
          <w:szCs w:val="18"/>
        </w:rPr>
      </w:pPr>
    </w:p>
    <w:p w14:paraId="158E0E13" w14:textId="77777777" w:rsidR="00844138" w:rsidRPr="00CB75DD" w:rsidRDefault="00844138" w:rsidP="00C85ED9">
      <w:pPr>
        <w:rPr>
          <w:rFonts w:ascii="ＭＳ ゴシック" w:eastAsia="ＭＳ ゴシック" w:hAnsi="ＭＳ ゴシック"/>
          <w:sz w:val="18"/>
          <w:szCs w:val="18"/>
        </w:rPr>
      </w:pPr>
    </w:p>
    <w:p w14:paraId="3959C1B3" w14:textId="77777777" w:rsidR="00844138" w:rsidRPr="00CB75DD" w:rsidRDefault="00844138" w:rsidP="00C85ED9">
      <w:pPr>
        <w:rPr>
          <w:rFonts w:ascii="ＭＳ ゴシック" w:eastAsia="ＭＳ ゴシック" w:hAnsi="ＭＳ ゴシック"/>
          <w:sz w:val="18"/>
          <w:szCs w:val="18"/>
        </w:rPr>
      </w:pPr>
    </w:p>
    <w:p w14:paraId="6152A526" w14:textId="77777777" w:rsidR="00844138" w:rsidRPr="00CB75DD" w:rsidRDefault="00844138" w:rsidP="00C85ED9">
      <w:pPr>
        <w:rPr>
          <w:rFonts w:ascii="ＭＳ ゴシック" w:eastAsia="ＭＳ ゴシック" w:hAnsi="ＭＳ ゴシック"/>
          <w:sz w:val="18"/>
          <w:szCs w:val="18"/>
        </w:rPr>
      </w:pPr>
    </w:p>
    <w:p w14:paraId="3A0024F9" w14:textId="77777777" w:rsidR="00844138" w:rsidRPr="00CB75DD" w:rsidRDefault="00844138" w:rsidP="00C85ED9">
      <w:pPr>
        <w:rPr>
          <w:rFonts w:ascii="ＭＳ ゴシック" w:eastAsia="ＭＳ ゴシック" w:hAnsi="ＭＳ ゴシック"/>
          <w:sz w:val="18"/>
          <w:szCs w:val="18"/>
        </w:rPr>
      </w:pPr>
    </w:p>
    <w:p w14:paraId="60785D6D" w14:textId="77777777" w:rsidR="00844138" w:rsidRPr="00CB75DD" w:rsidRDefault="00844138" w:rsidP="00C85ED9">
      <w:pPr>
        <w:rPr>
          <w:rFonts w:ascii="ＭＳ ゴシック" w:eastAsia="ＭＳ ゴシック" w:hAnsi="ＭＳ ゴシック"/>
          <w:sz w:val="18"/>
          <w:szCs w:val="18"/>
        </w:rPr>
      </w:pPr>
    </w:p>
    <w:p w14:paraId="46915441" w14:textId="77777777" w:rsidR="00844138" w:rsidRPr="00CB75DD" w:rsidRDefault="00844138" w:rsidP="00C85ED9">
      <w:pPr>
        <w:rPr>
          <w:rFonts w:ascii="ＭＳ ゴシック" w:eastAsia="ＭＳ ゴシック" w:hAnsi="ＭＳ ゴシック"/>
          <w:sz w:val="18"/>
          <w:szCs w:val="18"/>
        </w:rPr>
      </w:pPr>
    </w:p>
    <w:p w14:paraId="52EAB509" w14:textId="77777777" w:rsidR="00844138" w:rsidRPr="00CB75DD" w:rsidRDefault="00844138" w:rsidP="00C85ED9">
      <w:pPr>
        <w:rPr>
          <w:rFonts w:ascii="ＭＳ ゴシック" w:eastAsia="ＭＳ ゴシック" w:hAnsi="ＭＳ ゴシック"/>
          <w:sz w:val="18"/>
          <w:szCs w:val="18"/>
        </w:rPr>
      </w:pPr>
    </w:p>
    <w:p w14:paraId="0E197974" w14:textId="77777777" w:rsidR="00844138" w:rsidRPr="00CB75DD" w:rsidRDefault="00844138" w:rsidP="00C85ED9">
      <w:pPr>
        <w:rPr>
          <w:rFonts w:ascii="ＭＳ ゴシック" w:eastAsia="ＭＳ ゴシック" w:hAnsi="ＭＳ ゴシック"/>
          <w:sz w:val="18"/>
          <w:szCs w:val="18"/>
        </w:rPr>
      </w:pPr>
    </w:p>
    <w:p w14:paraId="1E845387" w14:textId="77777777" w:rsidR="00844138" w:rsidRPr="00CB75DD" w:rsidRDefault="00844138" w:rsidP="00C85ED9">
      <w:pPr>
        <w:rPr>
          <w:rFonts w:ascii="ＭＳ ゴシック" w:eastAsia="ＭＳ ゴシック" w:hAnsi="ＭＳ ゴシック"/>
          <w:sz w:val="18"/>
          <w:szCs w:val="18"/>
        </w:rPr>
      </w:pPr>
    </w:p>
    <w:p w14:paraId="4F485354" w14:textId="77777777" w:rsidR="00844138" w:rsidRPr="00CB75DD" w:rsidRDefault="00844138" w:rsidP="00C85ED9">
      <w:pPr>
        <w:rPr>
          <w:rFonts w:ascii="ＭＳ ゴシック" w:eastAsia="ＭＳ ゴシック" w:hAnsi="ＭＳ ゴシック"/>
          <w:sz w:val="18"/>
          <w:szCs w:val="18"/>
        </w:rPr>
      </w:pPr>
    </w:p>
    <w:p w14:paraId="6CEFDE41" w14:textId="77777777" w:rsidR="00844138" w:rsidRPr="00CB75DD" w:rsidRDefault="00844138" w:rsidP="00C85ED9">
      <w:pPr>
        <w:rPr>
          <w:rFonts w:ascii="ＭＳ ゴシック" w:eastAsia="ＭＳ ゴシック" w:hAnsi="ＭＳ ゴシック"/>
          <w:sz w:val="18"/>
          <w:szCs w:val="18"/>
        </w:rPr>
      </w:pPr>
    </w:p>
    <w:p w14:paraId="6CDFAAE6" w14:textId="77777777" w:rsidR="00844138" w:rsidRPr="00CB75DD" w:rsidRDefault="00844138" w:rsidP="00C85ED9">
      <w:pPr>
        <w:rPr>
          <w:rFonts w:ascii="ＭＳ ゴシック" w:eastAsia="ＭＳ ゴシック" w:hAnsi="ＭＳ ゴシック"/>
          <w:sz w:val="18"/>
          <w:szCs w:val="18"/>
        </w:rPr>
      </w:pPr>
    </w:p>
    <w:p w14:paraId="6A63B10C" w14:textId="77777777" w:rsidR="00844138" w:rsidRPr="00CB75DD" w:rsidRDefault="00844138" w:rsidP="00C85ED9">
      <w:pPr>
        <w:rPr>
          <w:rFonts w:ascii="ＭＳ ゴシック" w:eastAsia="ＭＳ ゴシック" w:hAnsi="ＭＳ ゴシック"/>
          <w:sz w:val="18"/>
          <w:szCs w:val="18"/>
        </w:rPr>
      </w:pPr>
    </w:p>
    <w:p w14:paraId="6C5BE64A" w14:textId="77777777" w:rsidR="00844138" w:rsidRPr="00CB75DD" w:rsidRDefault="00844138" w:rsidP="00C85ED9">
      <w:pPr>
        <w:rPr>
          <w:rFonts w:ascii="ＭＳ ゴシック" w:eastAsia="ＭＳ ゴシック" w:hAnsi="ＭＳ ゴシック"/>
          <w:sz w:val="18"/>
          <w:szCs w:val="18"/>
        </w:rPr>
      </w:pPr>
    </w:p>
    <w:p w14:paraId="16C50948" w14:textId="4554C650" w:rsidR="00844138" w:rsidRDefault="00844138" w:rsidP="00C85ED9">
      <w:pPr>
        <w:rPr>
          <w:rFonts w:ascii="ＭＳ ゴシック" w:eastAsia="ＭＳ ゴシック" w:hAnsi="ＭＳ ゴシック"/>
          <w:sz w:val="18"/>
          <w:szCs w:val="18"/>
        </w:rPr>
      </w:pPr>
    </w:p>
    <w:p w14:paraId="6048B551" w14:textId="6060BE7D" w:rsidR="00C11195" w:rsidRDefault="00C11195" w:rsidP="00C85ED9">
      <w:pPr>
        <w:rPr>
          <w:rFonts w:ascii="ＭＳ ゴシック" w:eastAsia="ＭＳ ゴシック" w:hAnsi="ＭＳ ゴシック"/>
          <w:sz w:val="18"/>
          <w:szCs w:val="18"/>
        </w:rPr>
      </w:pPr>
    </w:p>
    <w:p w14:paraId="7A78A7FC" w14:textId="77777777" w:rsidR="00C11195" w:rsidRPr="00CB75DD" w:rsidRDefault="00C11195" w:rsidP="00C85ED9">
      <w:pPr>
        <w:rPr>
          <w:rFonts w:ascii="ＭＳ ゴシック" w:eastAsia="ＭＳ ゴシック" w:hAnsi="ＭＳ ゴシック"/>
          <w:sz w:val="18"/>
          <w:szCs w:val="18"/>
        </w:rPr>
      </w:pPr>
    </w:p>
    <w:p w14:paraId="62F1EE8F" w14:textId="77777777" w:rsidR="00844138" w:rsidRPr="00CB75DD" w:rsidRDefault="00844138" w:rsidP="00C85ED9">
      <w:pPr>
        <w:rPr>
          <w:rFonts w:ascii="ＭＳ ゴシック" w:eastAsia="ＭＳ ゴシック" w:hAnsi="ＭＳ ゴシック"/>
          <w:sz w:val="18"/>
          <w:szCs w:val="18"/>
        </w:rPr>
      </w:pPr>
    </w:p>
    <w:p w14:paraId="3B8D6AA6" w14:textId="77777777" w:rsidR="00844138" w:rsidRPr="00CB75DD" w:rsidRDefault="00844138" w:rsidP="00C85ED9">
      <w:pPr>
        <w:rPr>
          <w:rFonts w:ascii="ＭＳ ゴシック" w:eastAsia="ＭＳ ゴシック" w:hAnsi="ＭＳ ゴシック"/>
          <w:sz w:val="18"/>
          <w:szCs w:val="18"/>
        </w:rPr>
      </w:pPr>
    </w:p>
    <w:p w14:paraId="06B29638" w14:textId="77777777" w:rsidR="00844138" w:rsidRPr="00CB75DD" w:rsidRDefault="00844138" w:rsidP="00C85ED9">
      <w:pPr>
        <w:rPr>
          <w:rFonts w:ascii="ＭＳ ゴシック" w:eastAsia="ＭＳ ゴシック" w:hAnsi="ＭＳ ゴシック"/>
          <w:sz w:val="18"/>
          <w:szCs w:val="18"/>
        </w:rPr>
      </w:pPr>
    </w:p>
    <w:p w14:paraId="4D69FE49" w14:textId="77777777" w:rsidR="00844138" w:rsidRPr="00CB75DD" w:rsidRDefault="00844138" w:rsidP="00C85ED9">
      <w:pPr>
        <w:rPr>
          <w:rFonts w:ascii="ＭＳ ゴシック" w:eastAsia="ＭＳ ゴシック" w:hAnsi="ＭＳ ゴシック"/>
          <w:sz w:val="18"/>
          <w:szCs w:val="18"/>
        </w:rPr>
      </w:pPr>
    </w:p>
    <w:p w14:paraId="392A8440" w14:textId="77777777" w:rsidR="00844138" w:rsidRPr="00CB75DD" w:rsidRDefault="00844138" w:rsidP="00C85ED9">
      <w:pPr>
        <w:rPr>
          <w:rFonts w:ascii="ＭＳ ゴシック" w:eastAsia="ＭＳ ゴシック" w:hAnsi="ＭＳ ゴシック"/>
          <w:sz w:val="18"/>
          <w:szCs w:val="18"/>
        </w:rPr>
      </w:pPr>
    </w:p>
    <w:p w14:paraId="565C8C4A" w14:textId="77777777" w:rsidR="00844138" w:rsidRPr="00CB75DD" w:rsidRDefault="00844138" w:rsidP="00C85ED9">
      <w:pPr>
        <w:rPr>
          <w:rFonts w:ascii="ＭＳ ゴシック" w:eastAsia="ＭＳ ゴシック" w:hAnsi="ＭＳ ゴシック"/>
          <w:sz w:val="18"/>
          <w:szCs w:val="18"/>
        </w:rPr>
      </w:pPr>
    </w:p>
    <w:p w14:paraId="63D3A95C" w14:textId="41521C75" w:rsidR="00844138" w:rsidRDefault="00844138" w:rsidP="00C85ED9">
      <w:pPr>
        <w:rPr>
          <w:rFonts w:ascii="ＭＳ ゴシック" w:eastAsia="ＭＳ ゴシック" w:hAnsi="ＭＳ ゴシック"/>
          <w:sz w:val="18"/>
          <w:szCs w:val="18"/>
        </w:rPr>
      </w:pPr>
    </w:p>
    <w:p w14:paraId="061A9863" w14:textId="77777777" w:rsidR="00C11195" w:rsidRPr="00CB75DD" w:rsidRDefault="00C11195" w:rsidP="00C85ED9">
      <w:pPr>
        <w:rPr>
          <w:rFonts w:ascii="ＭＳ ゴシック" w:eastAsia="ＭＳ ゴシック" w:hAnsi="ＭＳ ゴシック"/>
          <w:sz w:val="18"/>
          <w:szCs w:val="18"/>
        </w:rPr>
      </w:pPr>
    </w:p>
    <w:p w14:paraId="0A0DC00F" w14:textId="263F59EC" w:rsidR="004F2E8F" w:rsidRPr="00CB75DD" w:rsidRDefault="00C85ED9" w:rsidP="00C85ED9">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Ⅱ</w:t>
      </w:r>
      <w:r w:rsidR="004F2E8F" w:rsidRPr="00CB75DD">
        <w:rPr>
          <w:rFonts w:ascii="ＭＳ ゴシック" w:eastAsia="ＭＳ ゴシック" w:hAnsi="ＭＳ ゴシック" w:hint="eastAsia"/>
          <w:sz w:val="18"/>
          <w:szCs w:val="18"/>
        </w:rPr>
        <w:t>（人員</w:t>
      </w:r>
      <w:r w:rsidR="00665E0D" w:rsidRPr="00CB75DD">
        <w:rPr>
          <w:rFonts w:ascii="ＭＳ ゴシック" w:eastAsia="ＭＳ ゴシック" w:hAnsi="ＭＳ ゴシック" w:hint="eastAsia"/>
          <w:sz w:val="18"/>
          <w:szCs w:val="18"/>
        </w:rPr>
        <w:t>に関する基準</w:t>
      </w:r>
      <w:r w:rsidR="004F2E8F" w:rsidRPr="00CB75DD">
        <w:rPr>
          <w:rFonts w:ascii="ＭＳ ゴシック" w:eastAsia="ＭＳ ゴシック" w:hAnsi="ＭＳ ゴシック" w:hint="eastAsia"/>
          <w:sz w:val="18"/>
          <w:szCs w:val="18"/>
        </w:rPr>
        <w:t>）</w:t>
      </w: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229"/>
        <w:gridCol w:w="638"/>
        <w:gridCol w:w="638"/>
        <w:gridCol w:w="992"/>
      </w:tblGrid>
      <w:tr w:rsidR="00851D91" w:rsidRPr="00CB75DD" w14:paraId="39E19C89" w14:textId="77777777" w:rsidTr="00640BF4">
        <w:trPr>
          <w:cantSplit/>
          <w:trHeight w:val="168"/>
        </w:trPr>
        <w:tc>
          <w:tcPr>
            <w:tcW w:w="1418" w:type="dxa"/>
            <w:tcBorders>
              <w:top w:val="single" w:sz="12" w:space="0" w:color="auto"/>
              <w:left w:val="single" w:sz="12" w:space="0" w:color="auto"/>
              <w:bottom w:val="single" w:sz="12" w:space="0" w:color="auto"/>
            </w:tcBorders>
            <w:shd w:val="clear" w:color="auto" w:fill="E0E0E0"/>
            <w:vAlign w:val="center"/>
          </w:tcPr>
          <w:p w14:paraId="4C8DB027" w14:textId="77777777" w:rsidR="00851D91" w:rsidRPr="00CB75DD" w:rsidRDefault="00851D91" w:rsidP="008775B2">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7229" w:type="dxa"/>
            <w:tcBorders>
              <w:top w:val="single" w:sz="12" w:space="0" w:color="auto"/>
              <w:bottom w:val="single" w:sz="12" w:space="0" w:color="auto"/>
            </w:tcBorders>
            <w:shd w:val="clear" w:color="auto" w:fill="E0E0E0"/>
            <w:vAlign w:val="center"/>
          </w:tcPr>
          <w:p w14:paraId="72ABA48D" w14:textId="77777777" w:rsidR="00851D91" w:rsidRPr="00CB75DD" w:rsidRDefault="00851D91" w:rsidP="008775B2">
            <w:pPr>
              <w:jc w:val="center"/>
              <w:rPr>
                <w:rFonts w:ascii="ＭＳ ゴシック" w:eastAsia="ＭＳ ゴシック" w:hAnsi="ＭＳ ゴシック"/>
                <w:sz w:val="18"/>
                <w:szCs w:val="18"/>
              </w:rPr>
            </w:pPr>
            <w:r w:rsidRPr="00CB75DD">
              <w:rPr>
                <w:rFonts w:ascii="ＭＳ ゴシック" w:eastAsia="ＭＳ ゴシック" w:hAnsi="ＭＳ ゴシック" w:hint="eastAsia"/>
                <w:spacing w:val="720"/>
                <w:kern w:val="0"/>
                <w:sz w:val="18"/>
                <w:szCs w:val="18"/>
                <w:fitText w:val="1800" w:id="2086409728"/>
              </w:rPr>
              <w:t>内</w:t>
            </w:r>
            <w:r w:rsidRPr="00CB75DD">
              <w:rPr>
                <w:rFonts w:ascii="ＭＳ ゴシック" w:eastAsia="ＭＳ ゴシック" w:hAnsi="ＭＳ ゴシック" w:hint="eastAsia"/>
                <w:kern w:val="0"/>
                <w:sz w:val="18"/>
                <w:szCs w:val="18"/>
                <w:fitText w:val="1800" w:id="2086409728"/>
              </w:rPr>
              <w:t>容</w:t>
            </w:r>
          </w:p>
        </w:tc>
        <w:tc>
          <w:tcPr>
            <w:tcW w:w="638" w:type="dxa"/>
            <w:tcBorders>
              <w:top w:val="single" w:sz="12" w:space="0" w:color="auto"/>
              <w:bottom w:val="single" w:sz="12" w:space="0" w:color="auto"/>
              <w:right w:val="single" w:sz="4" w:space="0" w:color="auto"/>
            </w:tcBorders>
            <w:shd w:val="clear" w:color="auto" w:fill="E0E0E0"/>
            <w:vAlign w:val="center"/>
          </w:tcPr>
          <w:p w14:paraId="3B261562" w14:textId="21CE9D05" w:rsidR="00851D91" w:rsidRPr="00CB75DD" w:rsidRDefault="00851D91" w:rsidP="008775B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38" w:type="dxa"/>
            <w:tcBorders>
              <w:top w:val="single" w:sz="12" w:space="0" w:color="auto"/>
              <w:bottom w:val="single" w:sz="12" w:space="0" w:color="auto"/>
              <w:right w:val="single" w:sz="4" w:space="0" w:color="auto"/>
            </w:tcBorders>
            <w:shd w:val="clear" w:color="auto" w:fill="E0E0E0"/>
            <w:vAlign w:val="center"/>
          </w:tcPr>
          <w:p w14:paraId="3DD4B400" w14:textId="720A7F28" w:rsidR="00851D91" w:rsidRPr="00CB75DD" w:rsidRDefault="00851D91" w:rsidP="008775B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14:paraId="240A4ABB" w14:textId="77777777" w:rsidR="00851D91" w:rsidRPr="00CB75DD" w:rsidRDefault="00851D91" w:rsidP="008775B2">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851D91" w:rsidRPr="00CB75DD" w14:paraId="6C647668" w14:textId="77777777" w:rsidTr="00851D91">
        <w:trPr>
          <w:cantSplit/>
          <w:trHeight w:val="7723"/>
        </w:trPr>
        <w:tc>
          <w:tcPr>
            <w:tcW w:w="1418" w:type="dxa"/>
            <w:tcBorders>
              <w:top w:val="single" w:sz="12" w:space="0" w:color="auto"/>
              <w:left w:val="single" w:sz="4" w:space="0" w:color="auto"/>
              <w:bottom w:val="nil"/>
            </w:tcBorders>
          </w:tcPr>
          <w:p w14:paraId="59525581" w14:textId="0F053881" w:rsidR="00851D91" w:rsidRPr="00CB75DD" w:rsidRDefault="00851D91" w:rsidP="00762C45">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　訪問介護員の員数・資格</w:t>
            </w:r>
          </w:p>
          <w:p w14:paraId="56556B81" w14:textId="202177AE" w:rsidR="00851D91" w:rsidRPr="00CB75DD" w:rsidRDefault="00851D91" w:rsidP="00762C45">
            <w:pPr>
              <w:ind w:left="180" w:hangingChars="100" w:hanging="180"/>
              <w:rPr>
                <w:rFonts w:ascii="ＭＳ ゴシック" w:eastAsia="ＭＳ ゴシック" w:hAnsi="ＭＳ ゴシック"/>
                <w:sz w:val="18"/>
                <w:szCs w:val="18"/>
              </w:rPr>
            </w:pPr>
          </w:p>
          <w:p w14:paraId="3EF902A9" w14:textId="581758F9" w:rsidR="00851D91" w:rsidRPr="00CB75DD" w:rsidRDefault="00851D91" w:rsidP="00762C45">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・勤務体制一覧表</w:t>
            </w:r>
          </w:p>
          <w:p w14:paraId="12BD32EF" w14:textId="2E9224A0" w:rsidR="00851D91" w:rsidRPr="00CB75DD" w:rsidRDefault="00851D91" w:rsidP="00762C45">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・資格証</w:t>
            </w:r>
          </w:p>
          <w:p w14:paraId="40889362" w14:textId="77777777" w:rsidR="00851D91" w:rsidRPr="00CB75DD" w:rsidRDefault="00851D91" w:rsidP="00762C45">
            <w:pPr>
              <w:ind w:left="180" w:hangingChars="100" w:hanging="180"/>
              <w:rPr>
                <w:rFonts w:ascii="ＭＳ ゴシック" w:eastAsia="ＭＳ ゴシック" w:hAnsi="ＭＳ ゴシック"/>
                <w:sz w:val="18"/>
                <w:szCs w:val="18"/>
              </w:rPr>
            </w:pPr>
          </w:p>
          <w:p w14:paraId="0B8E17DC" w14:textId="77777777" w:rsidR="00851D91" w:rsidRPr="00CB75DD" w:rsidRDefault="00851D91" w:rsidP="00762C45">
            <w:pPr>
              <w:ind w:left="16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※「運営に関す</w:t>
            </w:r>
          </w:p>
          <w:p w14:paraId="2EA6D2C1" w14:textId="77777777" w:rsidR="00851D91" w:rsidRPr="00CB75DD" w:rsidRDefault="00851D91" w:rsidP="00762C45">
            <w:pPr>
              <w:ind w:left="16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 xml:space="preserve">る基準」の「25　</w:t>
            </w:r>
          </w:p>
          <w:p w14:paraId="2A4FDFD0" w14:textId="77777777" w:rsidR="00851D91" w:rsidRPr="00CB75DD" w:rsidRDefault="00851D91" w:rsidP="00762C45">
            <w:pPr>
              <w:ind w:left="16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勤務体制の確保</w:t>
            </w:r>
          </w:p>
          <w:p w14:paraId="3770E23D" w14:textId="77777777" w:rsidR="00851D91" w:rsidRPr="00CB75DD" w:rsidRDefault="00851D91" w:rsidP="00762C45">
            <w:pPr>
              <w:ind w:left="16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等」の勤務体制</w:t>
            </w:r>
          </w:p>
          <w:p w14:paraId="485C210C" w14:textId="77777777" w:rsidR="00851D91" w:rsidRPr="00CB75DD" w:rsidRDefault="00851D91" w:rsidP="00762C45">
            <w:pPr>
              <w:ind w:left="16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の内容と同時に</w:t>
            </w:r>
          </w:p>
          <w:p w14:paraId="1F3EFAE1" w14:textId="78860433" w:rsidR="00851D91" w:rsidRPr="00CB75DD" w:rsidRDefault="00851D91" w:rsidP="00762C45">
            <w:pPr>
              <w:ind w:left="160" w:hangingChars="100" w:hanging="160"/>
              <w:rPr>
                <w:rFonts w:ascii="ＭＳ ゴシック" w:eastAsia="ＭＳ ゴシック" w:hAnsi="ＭＳ ゴシック"/>
                <w:sz w:val="18"/>
                <w:szCs w:val="18"/>
              </w:rPr>
            </w:pPr>
            <w:r w:rsidRPr="00CB75DD">
              <w:rPr>
                <w:rFonts w:ascii="ＭＳ ゴシック" w:eastAsia="ＭＳ ゴシック" w:hAnsi="ＭＳ ゴシック" w:hint="eastAsia"/>
                <w:sz w:val="16"/>
                <w:szCs w:val="16"/>
              </w:rPr>
              <w:t>確認</w:t>
            </w:r>
            <w:r w:rsidRPr="00CB75DD">
              <w:rPr>
                <w:rFonts w:ascii="ＭＳ ゴシック" w:eastAsia="ＭＳ ゴシック" w:hAnsi="ＭＳ ゴシック" w:hint="eastAsia"/>
                <w:sz w:val="18"/>
                <w:szCs w:val="18"/>
              </w:rPr>
              <w:t>。</w:t>
            </w:r>
          </w:p>
        </w:tc>
        <w:tc>
          <w:tcPr>
            <w:tcW w:w="7229" w:type="dxa"/>
            <w:tcBorders>
              <w:top w:val="single" w:sz="12" w:space="0" w:color="auto"/>
              <w:bottom w:val="dotted" w:sz="4" w:space="0" w:color="auto"/>
            </w:tcBorders>
          </w:tcPr>
          <w:p w14:paraId="4E2B4BAD" w14:textId="7647D5CC" w:rsidR="00851D91" w:rsidRPr="00CB75DD" w:rsidRDefault="00851D91" w:rsidP="008775B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・前月の人数は常勤換算方法で2.5名以上か。</w:t>
            </w:r>
          </w:p>
          <w:p w14:paraId="3CE1E813" w14:textId="77777777" w:rsidR="00851D91" w:rsidRPr="00CB75DD" w:rsidRDefault="00851D91" w:rsidP="008775B2">
            <w:pPr>
              <w:rPr>
                <w:rFonts w:ascii="ＭＳ ゴシック" w:eastAsia="ＭＳ ゴシック" w:hAnsi="ＭＳ ゴシック"/>
                <w:sz w:val="18"/>
                <w:szCs w:val="18"/>
              </w:rPr>
            </w:pPr>
          </w:p>
          <w:tbl>
            <w:tblPr>
              <w:tblStyle w:val="a7"/>
              <w:tblW w:w="0" w:type="auto"/>
              <w:tblLayout w:type="fixed"/>
              <w:tblLook w:val="04A0" w:firstRow="1" w:lastRow="0" w:firstColumn="1" w:lastColumn="0" w:noHBand="0" w:noVBand="1"/>
            </w:tblPr>
            <w:tblGrid>
              <w:gridCol w:w="7021"/>
            </w:tblGrid>
            <w:tr w:rsidR="00851D91" w:rsidRPr="00CB75DD" w14:paraId="059AB6DF" w14:textId="77777777" w:rsidTr="00844138">
              <w:tc>
                <w:tcPr>
                  <w:tcW w:w="7021" w:type="dxa"/>
                </w:tcPr>
                <w:p w14:paraId="68B0F405" w14:textId="26031A75" w:rsidR="00851D91" w:rsidRPr="00CB75DD" w:rsidRDefault="00851D91" w:rsidP="00844138">
                  <w:pPr>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常勤換算数の算出方法は以下の通り</w:t>
                  </w:r>
                </w:p>
                <w:p w14:paraId="678E52EF" w14:textId="77777777" w:rsidR="00851D91" w:rsidRPr="00CB75DD" w:rsidRDefault="00851D91" w:rsidP="00844138">
                  <w:pPr>
                    <w:rPr>
                      <w:rFonts w:ascii="ＭＳ ゴシック" w:eastAsia="ＭＳ ゴシック" w:hAnsi="ＭＳ ゴシック"/>
                      <w:sz w:val="18"/>
                      <w:szCs w:val="18"/>
                    </w:rPr>
                  </w:pPr>
                </w:p>
                <w:p w14:paraId="5A1082F9" w14:textId="77777777" w:rsidR="00851D91" w:rsidRPr="00CB75DD" w:rsidRDefault="00851D91" w:rsidP="00844138">
                  <w:pPr>
                    <w:ind w:leftChars="83" w:left="174"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A　非常勤従業者の週平均の勤務時間の合計（　　　時間）</w:t>
                  </w:r>
                </w:p>
                <w:p w14:paraId="467D76BA" w14:textId="77777777" w:rsidR="00851D91" w:rsidRPr="00CB75DD" w:rsidRDefault="00851D91" w:rsidP="00844138">
                  <w:pPr>
                    <w:ind w:leftChars="83" w:left="174"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B　常勤の従業者が1週間の間に勤務すべき時間数（　　　時間）</w:t>
                  </w:r>
                </w:p>
                <w:p w14:paraId="5640A977" w14:textId="77777777" w:rsidR="00851D91" w:rsidRPr="00CB75DD" w:rsidRDefault="00851D91" w:rsidP="00844138">
                  <w:pPr>
                    <w:ind w:leftChars="83" w:left="174"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C　A÷B＝（　　人）小数点第二位以下切り捨て</w:t>
                  </w:r>
                </w:p>
                <w:p w14:paraId="09B229A7" w14:textId="77777777" w:rsidR="00851D91" w:rsidRPr="00CB75DD" w:rsidRDefault="00851D91" w:rsidP="00844138">
                  <w:pPr>
                    <w:rPr>
                      <w:rFonts w:ascii="ＭＳ ゴシック" w:eastAsia="ＭＳ ゴシック" w:hAnsi="ＭＳ ゴシック"/>
                      <w:sz w:val="18"/>
                      <w:szCs w:val="18"/>
                    </w:rPr>
                  </w:pPr>
                </w:p>
                <w:p w14:paraId="12F4A2F8" w14:textId="77777777" w:rsidR="00851D91" w:rsidRPr="00CB75DD" w:rsidRDefault="00851D91" w:rsidP="00844138">
                  <w:pPr>
                    <w:ind w:leftChars="83" w:left="174"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常勤換算数＝常勤の従業者の人数＋C＝　(　　人)　</w:t>
                  </w:r>
                </w:p>
                <w:p w14:paraId="4E1CB984" w14:textId="77777777" w:rsidR="00851D91" w:rsidRPr="00CB75DD" w:rsidRDefault="00851D91" w:rsidP="00844138">
                  <w:pPr>
                    <w:ind w:leftChars="83" w:left="188" w:hangingChars="8" w:hanging="14"/>
                    <w:rPr>
                      <w:rFonts w:ascii="ＭＳ ゴシック" w:eastAsia="ＭＳ ゴシック" w:hAnsi="ＭＳ ゴシック"/>
                      <w:sz w:val="18"/>
                      <w:szCs w:val="18"/>
                      <w:u w:val="single"/>
                    </w:rPr>
                  </w:pPr>
                </w:p>
                <w:p w14:paraId="3F05EA59" w14:textId="77777777" w:rsidR="00851D91" w:rsidRPr="00CB75DD" w:rsidRDefault="00851D91" w:rsidP="00844138">
                  <w:pPr>
                    <w:ind w:leftChars="200" w:left="4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※常勤の要勤務時間数は、事業者において定める（就業規則、雇用契約）</w:t>
                  </w:r>
                </w:p>
                <w:p w14:paraId="60FC39AA" w14:textId="77777777" w:rsidR="00851D91" w:rsidRPr="00CB75DD" w:rsidRDefault="00851D91" w:rsidP="00844138">
                  <w:pPr>
                    <w:ind w:leftChars="200" w:left="420"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もので、週32時間を下回る場合は32時間とする</w:t>
                  </w:r>
                </w:p>
                <w:p w14:paraId="473D06B9" w14:textId="77777777" w:rsidR="00851D91" w:rsidRPr="00CB75DD" w:rsidRDefault="00851D91" w:rsidP="00844138">
                  <w:pPr>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男女雇用機会均等法第13条第1項の措置」、「育児・介護休業法第23条第1項、同条第3項又は同法第24条に規定する所定労働時間の短縮等の措置」が講じられている者については、30時間以上の勤務で常勤換算方法での計算にあたり、常勤の従業者が勤務すべき時間数を満たしたものとし、１として取扱い可能。</w:t>
                  </w:r>
                </w:p>
                <w:p w14:paraId="0B37CA7E" w14:textId="77777777" w:rsidR="00851D91" w:rsidRPr="00CB75DD" w:rsidRDefault="00851D91" w:rsidP="00844138">
                  <w:pPr>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※勤務日及び勤務時間が不定期な訪問介護員等「登録訪問介護員等」についての勤務延時間数の算定は以下のとおり。</w:t>
                  </w:r>
                </w:p>
                <w:p w14:paraId="765FEABC" w14:textId="77777777" w:rsidR="00851D91" w:rsidRPr="00CB75DD" w:rsidRDefault="00851D91" w:rsidP="00844138">
                  <w:pPr>
                    <w:ind w:leftChars="300" w:left="99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登録訪問介護員等によるサービス提供の実績がある事業所については、登録訪問介護員等1人あたりの勤務時間数は、当該事業所の登録訪問介護員等の前年度の週当たりの平均稼働時間（サービス提供時間及び移動時間をいう。）とする。</w:t>
                  </w:r>
                </w:p>
                <w:p w14:paraId="58BD1985" w14:textId="77777777" w:rsidR="00851D91" w:rsidRPr="00CB75DD" w:rsidRDefault="00851D91" w:rsidP="00844138">
                  <w:pPr>
                    <w:ind w:leftChars="200" w:left="96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２）登録訪問介護員等によるサービス提供の実績がない事業所又は極めて短期の実績しかない等、（１）の方法によって勤務延時間数の算定を行うことが適当でないと認められる事業所については、登録訪問介護員等が確実に稼働できるものとして勤務表に明記されている時間のみを勤務延時間数に参入する。</w:t>
                  </w:r>
                </w:p>
                <w:p w14:paraId="6988DA75" w14:textId="69C54BDA" w:rsidR="00851D91" w:rsidRPr="00CB75DD" w:rsidRDefault="00851D91" w:rsidP="00844138">
                  <w:pPr>
                    <w:ind w:leftChars="200" w:left="1320" w:hangingChars="500" w:hanging="90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※（２）の場合、勤務表上の勤務時間数は、サービス提供の実績に即したものでなければならず、勤務表上の勤務時間と実態が乖離している場合には、勤務表上の勤務時間の適正化の指導の対象となる。</w:t>
                  </w:r>
                </w:p>
                <w:p w14:paraId="07A5FAFF" w14:textId="77777777" w:rsidR="00851D91" w:rsidRPr="00CB75DD" w:rsidRDefault="00851D91" w:rsidP="008775B2">
                  <w:pPr>
                    <w:rPr>
                      <w:rFonts w:ascii="ＭＳ ゴシック" w:eastAsia="ＭＳ ゴシック" w:hAnsi="ＭＳ ゴシック"/>
                      <w:sz w:val="18"/>
                      <w:szCs w:val="18"/>
                    </w:rPr>
                  </w:pPr>
                </w:p>
              </w:tc>
            </w:tr>
          </w:tbl>
          <w:p w14:paraId="49CEC88C" w14:textId="6A851E62" w:rsidR="00851D91" w:rsidRPr="00CB75DD" w:rsidRDefault="00851D91" w:rsidP="00844138">
            <w:pPr>
              <w:rPr>
                <w:rFonts w:ascii="ＭＳ ゴシック" w:eastAsia="ＭＳ ゴシック" w:hAnsi="ＭＳ ゴシック"/>
                <w:sz w:val="18"/>
                <w:szCs w:val="18"/>
              </w:rPr>
            </w:pPr>
          </w:p>
        </w:tc>
        <w:tc>
          <w:tcPr>
            <w:tcW w:w="638" w:type="dxa"/>
            <w:tcBorders>
              <w:top w:val="single" w:sz="12" w:space="0" w:color="auto"/>
              <w:bottom w:val="dotted" w:sz="4" w:space="0" w:color="auto"/>
              <w:right w:val="single" w:sz="4" w:space="0" w:color="auto"/>
            </w:tcBorders>
            <w:vAlign w:val="center"/>
          </w:tcPr>
          <w:p w14:paraId="6632B1AA" w14:textId="6F22A6CE" w:rsidR="00851D91" w:rsidRPr="00851D91" w:rsidRDefault="00851D91" w:rsidP="00851D91">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t>□</w:t>
            </w:r>
          </w:p>
        </w:tc>
        <w:tc>
          <w:tcPr>
            <w:tcW w:w="638" w:type="dxa"/>
            <w:tcBorders>
              <w:top w:val="single" w:sz="12" w:space="0" w:color="auto"/>
              <w:bottom w:val="dotted" w:sz="4" w:space="0" w:color="auto"/>
              <w:right w:val="single" w:sz="4" w:space="0" w:color="auto"/>
            </w:tcBorders>
            <w:vAlign w:val="center"/>
          </w:tcPr>
          <w:p w14:paraId="176D2248" w14:textId="06EECAD3" w:rsidR="00851D91" w:rsidRPr="00851D91" w:rsidRDefault="00851D91" w:rsidP="00851D91">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t>□</w:t>
            </w:r>
          </w:p>
        </w:tc>
        <w:tc>
          <w:tcPr>
            <w:tcW w:w="992" w:type="dxa"/>
            <w:tcBorders>
              <w:top w:val="single" w:sz="12" w:space="0" w:color="auto"/>
              <w:left w:val="single" w:sz="4" w:space="0" w:color="auto"/>
              <w:bottom w:val="nil"/>
              <w:right w:val="single" w:sz="4" w:space="0" w:color="auto"/>
            </w:tcBorders>
          </w:tcPr>
          <w:p w14:paraId="50C8D36F" w14:textId="33F4CDC0" w:rsidR="00851D91" w:rsidRPr="00CB75DD" w:rsidRDefault="00851D91" w:rsidP="008A40E5">
            <w:pPr>
              <w:spacing w:line="18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老企第25号</w:t>
            </w:r>
          </w:p>
          <w:p w14:paraId="43643AC4" w14:textId="2907B89F" w:rsidR="00851D91" w:rsidRPr="00CB75DD" w:rsidRDefault="00851D91" w:rsidP="008A40E5">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第3-1-1-(1)</w:t>
            </w:r>
          </w:p>
          <w:p w14:paraId="772F4B30" w14:textId="77777777" w:rsidR="00851D91" w:rsidRPr="00CB75DD" w:rsidRDefault="00851D91" w:rsidP="008A40E5">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府基準7</w:t>
            </w:r>
          </w:p>
        </w:tc>
      </w:tr>
      <w:tr w:rsidR="00851D91" w:rsidRPr="00CB75DD" w14:paraId="2E99DD1C" w14:textId="77777777" w:rsidTr="00851D91">
        <w:trPr>
          <w:cantSplit/>
        </w:trPr>
        <w:tc>
          <w:tcPr>
            <w:tcW w:w="1418" w:type="dxa"/>
            <w:tcBorders>
              <w:top w:val="nil"/>
              <w:left w:val="single" w:sz="4" w:space="0" w:color="auto"/>
            </w:tcBorders>
          </w:tcPr>
          <w:p w14:paraId="09C08280" w14:textId="77777777" w:rsidR="00851D91" w:rsidRPr="00CB75DD" w:rsidRDefault="00851D91" w:rsidP="00042202">
            <w:pPr>
              <w:ind w:left="180" w:hangingChars="100" w:hanging="180"/>
              <w:rPr>
                <w:rFonts w:ascii="ＭＳ ゴシック" w:eastAsia="ＭＳ ゴシック" w:hAnsi="ＭＳ ゴシック"/>
                <w:sz w:val="18"/>
                <w:szCs w:val="18"/>
              </w:rPr>
            </w:pPr>
          </w:p>
        </w:tc>
        <w:tc>
          <w:tcPr>
            <w:tcW w:w="7229" w:type="dxa"/>
            <w:tcBorders>
              <w:top w:val="dotted" w:sz="4" w:space="0" w:color="auto"/>
              <w:bottom w:val="single" w:sz="4" w:space="0" w:color="auto"/>
            </w:tcBorders>
          </w:tcPr>
          <w:p w14:paraId="78A2FC0B" w14:textId="77D8096D" w:rsidR="00851D91" w:rsidRPr="00CB75DD" w:rsidRDefault="00851D91" w:rsidP="00F31E13">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・サービスの提供は、当該事業所の訪問介護員等の資格を有する従業者が行っているか。(下表に前月分の人数記載の上チェック)</w:t>
            </w:r>
          </w:p>
          <w:tbl>
            <w:tblPr>
              <w:tblStyle w:val="a7"/>
              <w:tblW w:w="6468" w:type="dxa"/>
              <w:tblLayout w:type="fixed"/>
              <w:tblLook w:val="04A0" w:firstRow="1" w:lastRow="0" w:firstColumn="1" w:lastColumn="0" w:noHBand="0" w:noVBand="1"/>
            </w:tblPr>
            <w:tblGrid>
              <w:gridCol w:w="1744"/>
              <w:gridCol w:w="1988"/>
              <w:gridCol w:w="2736"/>
            </w:tblGrid>
            <w:tr w:rsidR="00851D91" w:rsidRPr="00CB75DD" w14:paraId="6526BB8D" w14:textId="77777777" w:rsidTr="00C62245">
              <w:trPr>
                <w:trHeight w:val="710"/>
              </w:trPr>
              <w:tc>
                <w:tcPr>
                  <w:tcW w:w="1744" w:type="dxa"/>
                  <w:tcBorders>
                    <w:tl2br w:val="single" w:sz="4" w:space="0" w:color="auto"/>
                  </w:tcBorders>
                </w:tcPr>
                <w:p w14:paraId="2A763F4E" w14:textId="77777777" w:rsidR="00851D91" w:rsidRPr="00CB75DD" w:rsidRDefault="00851D91" w:rsidP="00042202">
                  <w:pPr>
                    <w:ind w:firstLineChars="50" w:firstLine="9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勤務形態</w:t>
                  </w:r>
                </w:p>
                <w:p w14:paraId="156760D1" w14:textId="77777777" w:rsidR="00851D91" w:rsidRPr="00CB75DD" w:rsidRDefault="00851D91" w:rsidP="00042202">
                  <w:pPr>
                    <w:rPr>
                      <w:rFonts w:ascii="ＭＳ ゴシック" w:eastAsia="ＭＳ ゴシック" w:hAnsi="ＭＳ ゴシック"/>
                      <w:sz w:val="18"/>
                      <w:szCs w:val="18"/>
                    </w:rPr>
                  </w:pPr>
                </w:p>
                <w:p w14:paraId="39F9DE5C"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資格</w:t>
                  </w:r>
                </w:p>
              </w:tc>
              <w:tc>
                <w:tcPr>
                  <w:tcW w:w="1988" w:type="dxa"/>
                </w:tcPr>
                <w:p w14:paraId="41D43E3F"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w:t>
                  </w:r>
                </w:p>
              </w:tc>
              <w:tc>
                <w:tcPr>
                  <w:tcW w:w="2736" w:type="dxa"/>
                </w:tcPr>
                <w:p w14:paraId="500DC6FA"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非常勤(人)</w:t>
                  </w:r>
                </w:p>
                <w:p w14:paraId="0664D407" w14:textId="3FE1AF45"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※登録型は(　)内に内数記載</w:t>
                  </w:r>
                </w:p>
              </w:tc>
            </w:tr>
            <w:tr w:rsidR="00851D91" w:rsidRPr="00CB75DD" w14:paraId="72FD4205" w14:textId="77777777" w:rsidTr="00C62245">
              <w:trPr>
                <w:trHeight w:val="239"/>
              </w:trPr>
              <w:tc>
                <w:tcPr>
                  <w:tcW w:w="1744" w:type="dxa"/>
                  <w:vAlign w:val="center"/>
                </w:tcPr>
                <w:p w14:paraId="26BD4C4A"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介護福祉士</w:t>
                  </w:r>
                </w:p>
              </w:tc>
              <w:tc>
                <w:tcPr>
                  <w:tcW w:w="1988" w:type="dxa"/>
                </w:tcPr>
                <w:p w14:paraId="5CA27022"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54379288" w14:textId="58611937"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w:t>
                  </w:r>
                </w:p>
              </w:tc>
            </w:tr>
            <w:tr w:rsidR="00851D91" w:rsidRPr="00CB75DD" w14:paraId="28472617" w14:textId="77777777" w:rsidTr="00C62245">
              <w:trPr>
                <w:trHeight w:val="272"/>
              </w:trPr>
              <w:tc>
                <w:tcPr>
                  <w:tcW w:w="1744" w:type="dxa"/>
                  <w:vAlign w:val="center"/>
                </w:tcPr>
                <w:p w14:paraId="78DAB91E"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実務者研修修了者</w:t>
                  </w:r>
                </w:p>
              </w:tc>
              <w:tc>
                <w:tcPr>
                  <w:tcW w:w="1988" w:type="dxa"/>
                </w:tcPr>
                <w:p w14:paraId="6C57350E"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28E9B165" w14:textId="1B029F93"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30D8AD78" w14:textId="77777777" w:rsidTr="00C62245">
              <w:trPr>
                <w:trHeight w:val="259"/>
              </w:trPr>
              <w:tc>
                <w:tcPr>
                  <w:tcW w:w="1744" w:type="dxa"/>
                  <w:vAlign w:val="center"/>
                </w:tcPr>
                <w:p w14:paraId="4C8D1540"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旧訪問介護員1級</w:t>
                  </w:r>
                </w:p>
              </w:tc>
              <w:tc>
                <w:tcPr>
                  <w:tcW w:w="1988" w:type="dxa"/>
                </w:tcPr>
                <w:p w14:paraId="341BBB59"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3ED9492A" w14:textId="591A5088"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57193C9B" w14:textId="77777777" w:rsidTr="00C62245">
              <w:trPr>
                <w:trHeight w:val="233"/>
              </w:trPr>
              <w:tc>
                <w:tcPr>
                  <w:tcW w:w="1744" w:type="dxa"/>
                  <w:vAlign w:val="center"/>
                </w:tcPr>
                <w:p w14:paraId="0383ACF0"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旧訪問介護員2級</w:t>
                  </w:r>
                </w:p>
              </w:tc>
              <w:tc>
                <w:tcPr>
                  <w:tcW w:w="1988" w:type="dxa"/>
                </w:tcPr>
                <w:p w14:paraId="02512F38"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62D66CCF" w14:textId="361A5182"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7F0D619E" w14:textId="77777777" w:rsidTr="00C62245">
              <w:trPr>
                <w:trHeight w:val="426"/>
              </w:trPr>
              <w:tc>
                <w:tcPr>
                  <w:tcW w:w="1744" w:type="dxa"/>
                  <w:vAlign w:val="center"/>
                </w:tcPr>
                <w:p w14:paraId="7E36E65D" w14:textId="77777777" w:rsidR="00851D91" w:rsidRPr="00CB75DD" w:rsidRDefault="00851D91" w:rsidP="00042202">
                  <w:pPr>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介護職員初任者研修修了者</w:t>
                  </w:r>
                </w:p>
              </w:tc>
              <w:tc>
                <w:tcPr>
                  <w:tcW w:w="1988" w:type="dxa"/>
                </w:tcPr>
                <w:p w14:paraId="2D94EDB6"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7B7CD53C" w14:textId="0B17D38B"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1421C5C5" w14:textId="77777777" w:rsidTr="00C62245">
              <w:trPr>
                <w:trHeight w:val="301"/>
              </w:trPr>
              <w:tc>
                <w:tcPr>
                  <w:tcW w:w="1744" w:type="dxa"/>
                  <w:vAlign w:val="center"/>
                </w:tcPr>
                <w:p w14:paraId="3F66F04C" w14:textId="77777777" w:rsidR="00851D91" w:rsidRPr="00CB75DD" w:rsidRDefault="00851D91" w:rsidP="00042202">
                  <w:pPr>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旧介護職員基礎研修修了者</w:t>
                  </w:r>
                </w:p>
              </w:tc>
              <w:tc>
                <w:tcPr>
                  <w:tcW w:w="1988" w:type="dxa"/>
                </w:tcPr>
                <w:p w14:paraId="60A6C159"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570FCC69" w14:textId="767D8861"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2AA1EC99" w14:textId="77777777" w:rsidTr="00C62245">
              <w:trPr>
                <w:trHeight w:val="277"/>
              </w:trPr>
              <w:tc>
                <w:tcPr>
                  <w:tcW w:w="1744" w:type="dxa"/>
                  <w:vAlign w:val="center"/>
                </w:tcPr>
                <w:p w14:paraId="6EACC013"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看護師</w:t>
                  </w:r>
                </w:p>
              </w:tc>
              <w:tc>
                <w:tcPr>
                  <w:tcW w:w="1988" w:type="dxa"/>
                </w:tcPr>
                <w:p w14:paraId="77494B20"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4C491470" w14:textId="11F588ED"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2AA407F1" w14:textId="77777777" w:rsidTr="00C62245">
              <w:trPr>
                <w:trHeight w:val="281"/>
              </w:trPr>
              <w:tc>
                <w:tcPr>
                  <w:tcW w:w="1744" w:type="dxa"/>
                  <w:vAlign w:val="center"/>
                </w:tcPr>
                <w:p w14:paraId="20FE703E"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准看護師</w:t>
                  </w:r>
                </w:p>
              </w:tc>
              <w:tc>
                <w:tcPr>
                  <w:tcW w:w="1988" w:type="dxa"/>
                </w:tcPr>
                <w:p w14:paraId="07DA94AA"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19A6AF69" w14:textId="428BB135"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4B54C4BD" w14:textId="77777777" w:rsidTr="00C62245">
              <w:trPr>
                <w:trHeight w:val="426"/>
              </w:trPr>
              <w:tc>
                <w:tcPr>
                  <w:tcW w:w="1744" w:type="dxa"/>
                  <w:vAlign w:val="center"/>
                </w:tcPr>
                <w:p w14:paraId="71D17640" w14:textId="77777777" w:rsidR="00851D91" w:rsidRPr="00CB75DD" w:rsidRDefault="00851D91" w:rsidP="00042202">
                  <w:pPr>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生活援助従事者研修修了者</w:t>
                  </w:r>
                </w:p>
              </w:tc>
              <w:tc>
                <w:tcPr>
                  <w:tcW w:w="1988" w:type="dxa"/>
                </w:tcPr>
                <w:p w14:paraId="54A4BF1A"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048DB491" w14:textId="17129367"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249BE269" w14:textId="77777777" w:rsidTr="00C62245">
              <w:trPr>
                <w:trHeight w:val="426"/>
              </w:trPr>
              <w:tc>
                <w:tcPr>
                  <w:tcW w:w="1744" w:type="dxa"/>
                  <w:vAlign w:val="center"/>
                </w:tcPr>
                <w:p w14:paraId="0E0C6AFE"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合計</w:t>
                  </w:r>
                </w:p>
              </w:tc>
              <w:tc>
                <w:tcPr>
                  <w:tcW w:w="1988" w:type="dxa"/>
                </w:tcPr>
                <w:p w14:paraId="4ECCBA11"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03385EDC" w14:textId="4D5516E4" w:rsidR="00851D91" w:rsidRPr="00CB75DD" w:rsidRDefault="00851D91" w:rsidP="00E761D2">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bl>
          <w:p w14:paraId="395B2292" w14:textId="0195FA8D" w:rsidR="00851D91" w:rsidRPr="00CB75DD" w:rsidRDefault="00851D91" w:rsidP="00042202">
            <w:pPr>
              <w:rPr>
                <w:rFonts w:ascii="ＭＳ ゴシック" w:eastAsia="ＭＳ ゴシック" w:hAnsi="ＭＳ ゴシック"/>
                <w:b/>
                <w:sz w:val="18"/>
                <w:szCs w:val="18"/>
              </w:rPr>
            </w:pPr>
          </w:p>
        </w:tc>
        <w:tc>
          <w:tcPr>
            <w:tcW w:w="638" w:type="dxa"/>
            <w:tcBorders>
              <w:top w:val="dotted" w:sz="4" w:space="0" w:color="auto"/>
              <w:bottom w:val="single" w:sz="4" w:space="0" w:color="auto"/>
              <w:right w:val="single" w:sz="4" w:space="0" w:color="auto"/>
            </w:tcBorders>
            <w:vAlign w:val="center"/>
          </w:tcPr>
          <w:p w14:paraId="33C552D8" w14:textId="60649800" w:rsidR="00851D91" w:rsidRPr="00CB75DD" w:rsidRDefault="00851D91" w:rsidP="00851D9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638" w:type="dxa"/>
            <w:tcBorders>
              <w:top w:val="dotted" w:sz="4" w:space="0" w:color="auto"/>
              <w:bottom w:val="single" w:sz="4" w:space="0" w:color="auto"/>
              <w:right w:val="single" w:sz="4" w:space="0" w:color="auto"/>
            </w:tcBorders>
            <w:vAlign w:val="center"/>
          </w:tcPr>
          <w:p w14:paraId="0C19A968" w14:textId="7378B0E8" w:rsidR="00851D91" w:rsidRPr="00CB75DD" w:rsidRDefault="00851D91" w:rsidP="00851D9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92" w:type="dxa"/>
            <w:tcBorders>
              <w:top w:val="nil"/>
              <w:left w:val="single" w:sz="4" w:space="0" w:color="auto"/>
              <w:right w:val="single" w:sz="4" w:space="0" w:color="auto"/>
            </w:tcBorders>
          </w:tcPr>
          <w:p w14:paraId="4F84A424" w14:textId="77777777" w:rsidR="00851D91" w:rsidRPr="00CB75DD" w:rsidRDefault="00851D91" w:rsidP="00042202">
            <w:pPr>
              <w:spacing w:line="180" w:lineRule="exact"/>
              <w:rPr>
                <w:rFonts w:ascii="ＭＳ ゴシック" w:eastAsia="ＭＳ ゴシック" w:hAnsi="ＭＳ ゴシック"/>
                <w:noProof/>
                <w:sz w:val="18"/>
                <w:szCs w:val="18"/>
              </w:rPr>
            </w:pPr>
          </w:p>
        </w:tc>
      </w:tr>
      <w:tr w:rsidR="00851D91" w:rsidRPr="00CB75DD" w14:paraId="11D77F3D" w14:textId="77777777" w:rsidTr="00640BF4">
        <w:trPr>
          <w:cantSplit/>
          <w:trHeight w:val="8499"/>
        </w:trPr>
        <w:tc>
          <w:tcPr>
            <w:tcW w:w="1418" w:type="dxa"/>
            <w:tcBorders>
              <w:top w:val="single" w:sz="4" w:space="0" w:color="auto"/>
              <w:left w:val="single" w:sz="4" w:space="0" w:color="auto"/>
              <w:bottom w:val="single" w:sz="4" w:space="0" w:color="auto"/>
            </w:tcBorders>
          </w:tcPr>
          <w:p w14:paraId="651F6B4A" w14:textId="77777777" w:rsidR="00851D91" w:rsidRPr="00CB75DD" w:rsidRDefault="00851D91" w:rsidP="00042202">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２　サービス提供責任者の員数・資格</w:t>
            </w:r>
          </w:p>
          <w:p w14:paraId="0163EB4D" w14:textId="77777777" w:rsidR="00851D91" w:rsidRPr="00CB75DD" w:rsidRDefault="00851D91" w:rsidP="00042202">
            <w:pPr>
              <w:rPr>
                <w:rFonts w:ascii="ＭＳ ゴシック" w:eastAsia="ＭＳ ゴシック" w:hAnsi="ＭＳ ゴシック"/>
                <w:sz w:val="18"/>
                <w:szCs w:val="18"/>
              </w:rPr>
            </w:pPr>
          </w:p>
          <w:p w14:paraId="71468E49" w14:textId="77777777" w:rsidR="00851D91" w:rsidRPr="00CB75DD" w:rsidRDefault="00851D91" w:rsidP="00042202">
            <w:pPr>
              <w:rPr>
                <w:rFonts w:ascii="ＭＳ ゴシック" w:eastAsia="ＭＳ ゴシック" w:hAnsi="ＭＳ ゴシック"/>
                <w:sz w:val="18"/>
                <w:szCs w:val="18"/>
              </w:rPr>
            </w:pPr>
          </w:p>
          <w:p w14:paraId="3ACD71E5" w14:textId="77777777" w:rsidR="00851D91" w:rsidRPr="00CB75DD" w:rsidRDefault="00851D91" w:rsidP="00042202">
            <w:pPr>
              <w:rPr>
                <w:rFonts w:ascii="ＭＳ ゴシック" w:eastAsia="ＭＳ ゴシック" w:hAnsi="ＭＳ ゴシック"/>
                <w:sz w:val="18"/>
                <w:szCs w:val="18"/>
              </w:rPr>
            </w:pPr>
          </w:p>
          <w:p w14:paraId="76972871" w14:textId="77777777" w:rsidR="00851D91" w:rsidRPr="00CB75DD" w:rsidRDefault="00851D91" w:rsidP="00042202">
            <w:pPr>
              <w:rPr>
                <w:rFonts w:ascii="ＭＳ ゴシック" w:eastAsia="ＭＳ ゴシック" w:hAnsi="ＭＳ ゴシック"/>
                <w:sz w:val="18"/>
                <w:szCs w:val="18"/>
              </w:rPr>
            </w:pPr>
          </w:p>
          <w:p w14:paraId="1FF7777B"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2"/>
                <w:szCs w:val="12"/>
              </w:rPr>
              <w:t>※</w:t>
            </w:r>
            <w:r w:rsidRPr="00CB75DD">
              <w:rPr>
                <w:rFonts w:ascii="ＭＳ ゴシック" w:eastAsia="ＭＳ ゴシック" w:hAnsi="ＭＳ ゴシック" w:hint="eastAsia"/>
                <w:sz w:val="18"/>
                <w:szCs w:val="18"/>
              </w:rPr>
              <w:t>前３月の利用者数の平均</w:t>
            </w:r>
          </w:p>
          <w:p w14:paraId="73AF6A0B" w14:textId="77777777" w:rsidR="00851D91" w:rsidRPr="00CB75DD" w:rsidRDefault="00851D91" w:rsidP="00042202">
            <w:pPr>
              <w:ind w:firstLineChars="100" w:firstLine="18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 xml:space="preserve">　月　　人</w:t>
            </w:r>
          </w:p>
          <w:p w14:paraId="2B842953" w14:textId="77777777" w:rsidR="00851D91" w:rsidRPr="00CB75DD" w:rsidRDefault="00851D91" w:rsidP="00042202">
            <w:pPr>
              <w:ind w:firstLineChars="100" w:firstLine="18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 xml:space="preserve">　月　　人</w:t>
            </w:r>
          </w:p>
          <w:p w14:paraId="08321C6A" w14:textId="77777777" w:rsidR="00851D91" w:rsidRPr="00CB75DD" w:rsidRDefault="00851D91" w:rsidP="00042202">
            <w:pPr>
              <w:ind w:firstLineChars="100" w:firstLine="18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 xml:space="preserve">　月　　人</w:t>
            </w:r>
          </w:p>
        </w:tc>
        <w:tc>
          <w:tcPr>
            <w:tcW w:w="7229" w:type="dxa"/>
            <w:tcBorders>
              <w:top w:val="single" w:sz="4" w:space="0" w:color="auto"/>
              <w:bottom w:val="single" w:sz="4" w:space="0" w:color="auto"/>
            </w:tcBorders>
          </w:tcPr>
          <w:p w14:paraId="18122BB1" w14:textId="34497CF4" w:rsidR="00851D91" w:rsidRPr="00CB75DD" w:rsidRDefault="00851D91" w:rsidP="00E761D2">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・サービス提供責任者の員数及び資格について適切なものとなっているか。</w:t>
            </w:r>
          </w:p>
          <w:p w14:paraId="41F27DEC" w14:textId="77777777" w:rsidR="00851D91" w:rsidRPr="00CB75DD" w:rsidRDefault="00851D91" w:rsidP="00E761D2">
            <w:pPr>
              <w:spacing w:line="220" w:lineRule="exact"/>
              <w:ind w:left="180" w:hangingChars="100" w:hanging="180"/>
              <w:rPr>
                <w:rFonts w:ascii="ＭＳ ゴシック" w:eastAsia="ＭＳ ゴシック" w:hAnsi="ＭＳ ゴシック"/>
                <w:sz w:val="18"/>
                <w:szCs w:val="18"/>
              </w:rPr>
            </w:pPr>
          </w:p>
          <w:p w14:paraId="33C84E93" w14:textId="0AC6C34C" w:rsidR="00851D91" w:rsidRPr="00CB75DD" w:rsidRDefault="00851D91" w:rsidP="00E761D2">
            <w:pPr>
              <w:spacing w:line="22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１　サービス提供責任者の員数</w:t>
            </w:r>
          </w:p>
          <w:p w14:paraId="254AE447" w14:textId="7FD4EA6C" w:rsidR="00851D91" w:rsidRPr="00CB75DD" w:rsidRDefault="00851D91" w:rsidP="00042202">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サービス提供責任者の員数は、利用者の数に応じ配置する必要があり、具体的には以下のとおり。</w:t>
            </w:r>
          </w:p>
          <w:p w14:paraId="615EA0FF" w14:textId="77777777" w:rsidR="00851D91" w:rsidRPr="00CB75DD" w:rsidRDefault="00851D91" w:rsidP="00042202">
            <w:pPr>
              <w:spacing w:line="220" w:lineRule="exact"/>
              <w:rPr>
                <w:rFonts w:ascii="ＭＳ ゴシック" w:eastAsia="ＭＳ ゴシック" w:hAnsi="ＭＳ ゴシック"/>
                <w:b/>
                <w:sz w:val="18"/>
                <w:szCs w:val="18"/>
              </w:rPr>
            </w:pPr>
          </w:p>
          <w:p w14:paraId="534EBD85" w14:textId="01075395" w:rsidR="00851D91" w:rsidRPr="00CB75DD" w:rsidRDefault="00851D91" w:rsidP="00042202">
            <w:pPr>
              <w:spacing w:line="22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（１）利用者の数について</w:t>
            </w:r>
          </w:p>
          <w:p w14:paraId="3DD0DD3A" w14:textId="77777777" w:rsidR="00851D91" w:rsidRPr="00CB75DD" w:rsidRDefault="00851D91" w:rsidP="00162C1A">
            <w:pPr>
              <w:spacing w:line="22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利用者の数については、前３月の平均値を用い、暦月ごとの実利用者数の数を</w:t>
            </w:r>
          </w:p>
          <w:p w14:paraId="5BA2E63E" w14:textId="77777777" w:rsidR="00851D91" w:rsidRPr="00CB75DD" w:rsidRDefault="00851D91" w:rsidP="00162C1A">
            <w:pPr>
              <w:spacing w:line="22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合算し、３で除して得た数とする。なお、新たに事業を開始又は再開した事業所</w:t>
            </w:r>
          </w:p>
          <w:p w14:paraId="6739D3DB" w14:textId="3113C19C" w:rsidR="00851D91" w:rsidRPr="00CB75DD" w:rsidRDefault="00851D91" w:rsidP="00162C1A">
            <w:pPr>
              <w:spacing w:line="22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においては、適切な方法により利用者の数を推定する。</w:t>
            </w:r>
          </w:p>
          <w:p w14:paraId="448476D6" w14:textId="77777777" w:rsidR="00851D91" w:rsidRPr="00CB75DD" w:rsidRDefault="00851D91" w:rsidP="00162C1A">
            <w:pPr>
              <w:spacing w:line="220" w:lineRule="exact"/>
              <w:ind w:left="29"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また、指定訪問介護のうち、通院等乗降介助に該当するもののみを利用した</w:t>
            </w:r>
          </w:p>
          <w:p w14:paraId="6BF3D299" w14:textId="035A914A" w:rsidR="00851D91" w:rsidRPr="00CB75DD" w:rsidRDefault="00851D91" w:rsidP="00162C1A">
            <w:pPr>
              <w:spacing w:line="22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者の当該月における利用者の数については、0.1人として計算する。</w:t>
            </w:r>
          </w:p>
          <w:p w14:paraId="56A68BE0" w14:textId="79C11C15" w:rsidR="00851D91" w:rsidRPr="00CB75DD" w:rsidRDefault="00851D91" w:rsidP="009F5AAC">
            <w:pPr>
              <w:spacing w:line="22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6"/>
                <w:szCs w:val="16"/>
              </w:rPr>
              <w:t>(左の列に各月の利用者数を記載すること)</w:t>
            </w:r>
          </w:p>
          <w:p w14:paraId="4DD621B5" w14:textId="2E3EE8B4" w:rsidR="00851D91" w:rsidRPr="00CB75DD" w:rsidRDefault="00851D91" w:rsidP="007027A8">
            <w:pPr>
              <w:spacing w:line="220" w:lineRule="exact"/>
              <w:ind w:left="180" w:hangingChars="100" w:hanging="180"/>
              <w:rPr>
                <w:rFonts w:ascii="ＭＳ ゴシック" w:eastAsia="ＭＳ ゴシック" w:hAnsi="ＭＳ ゴシック"/>
                <w:sz w:val="18"/>
                <w:szCs w:val="18"/>
              </w:rPr>
            </w:pPr>
          </w:p>
          <w:p w14:paraId="3E720F8B" w14:textId="1143F33C" w:rsidR="00851D91" w:rsidRPr="00CB75DD" w:rsidRDefault="00851D91" w:rsidP="007027A8">
            <w:pPr>
              <w:spacing w:line="22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（２）サービス提供責任者の員数について</w:t>
            </w:r>
          </w:p>
          <w:p w14:paraId="4AD5AFE0" w14:textId="3A9F4DAF" w:rsidR="00851D91" w:rsidRPr="00CB75DD" w:rsidRDefault="00851D91" w:rsidP="00162C1A">
            <w:pPr>
              <w:spacing w:line="22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①前３月の利用者の数の平均が40人又はその端数を増すごとに1人以上の者をサービス提供責任者とする必要がある。（常勤換算方法によらない場合）</w:t>
            </w:r>
          </w:p>
          <w:p w14:paraId="1BD4C018" w14:textId="3A62E573" w:rsidR="00851D91" w:rsidRPr="00CB75DD" w:rsidRDefault="00851D91" w:rsidP="00C62245">
            <w:pPr>
              <w:spacing w:line="22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②①については、以下のいずれの要件も満たす場合には、利用者の数が50人又はその端数を増すごとに1人以上とすることができる。（常勤換算方法によらない場合）</w:t>
            </w:r>
          </w:p>
          <w:p w14:paraId="4BDA279E" w14:textId="0D7AE7E8" w:rsidR="00851D91" w:rsidRPr="00CB75DD" w:rsidRDefault="00851D91" w:rsidP="00C62245">
            <w:pPr>
              <w:spacing w:line="220" w:lineRule="exact"/>
              <w:ind w:leftChars="300" w:left="63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・常勤のサービス提供責任者を3名以上配置</w:t>
            </w:r>
          </w:p>
          <w:p w14:paraId="0B2EBC82" w14:textId="0D56038C" w:rsidR="00851D91" w:rsidRPr="00CB75DD" w:rsidRDefault="00851D91" w:rsidP="00C62245">
            <w:pPr>
              <w:spacing w:line="220" w:lineRule="exact"/>
              <w:ind w:leftChars="300" w:left="63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・サービス提供責任者の業務に主として従事する者を1人以上配置</w:t>
            </w:r>
          </w:p>
          <w:p w14:paraId="04FA99BE" w14:textId="2660A251" w:rsidR="00851D91" w:rsidRPr="00CB75DD" w:rsidRDefault="00851D91" w:rsidP="00C62245">
            <w:pPr>
              <w:spacing w:line="220" w:lineRule="exact"/>
              <w:ind w:leftChars="300" w:left="63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・サービス提供責任者が行う業務が効率的に行われている場合</w:t>
            </w:r>
          </w:p>
          <w:p w14:paraId="15EF76D5" w14:textId="77777777" w:rsidR="00851D91" w:rsidRPr="00CB75DD" w:rsidRDefault="00851D91" w:rsidP="00CB6FA7">
            <w:pPr>
              <w:spacing w:line="220" w:lineRule="exact"/>
              <w:ind w:leftChars="100" w:left="210"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③①及び②については、常勤換算方法によることが可能であり。この場合の配置</w:t>
            </w:r>
          </w:p>
          <w:p w14:paraId="43E81591" w14:textId="77777777" w:rsidR="00851D91" w:rsidRPr="00CB75DD" w:rsidRDefault="00851D91" w:rsidP="00CB6FA7">
            <w:pPr>
              <w:spacing w:line="220" w:lineRule="exact"/>
              <w:ind w:leftChars="100" w:left="210"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すべきサービス提供責任者の員数は、利用者の数を40で除して得られた数(小</w:t>
            </w:r>
          </w:p>
          <w:p w14:paraId="7DA00CF3" w14:textId="5721B9F7" w:rsidR="00851D91" w:rsidRPr="00CB75DD" w:rsidRDefault="00851D91" w:rsidP="00CB6FA7">
            <w:pPr>
              <w:spacing w:line="220" w:lineRule="exact"/>
              <w:ind w:leftChars="100" w:left="210"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数第一位に切り上げた数)以上とする。</w:t>
            </w:r>
          </w:p>
          <w:p w14:paraId="2A0CD5B8" w14:textId="6BADE8E2" w:rsidR="00851D91" w:rsidRPr="00CB75DD" w:rsidRDefault="00851D91" w:rsidP="00CB6FA7">
            <w:pPr>
              <w:spacing w:line="22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(具体的な必要数について、①及び③は下記、早見表１及び計算例参照、②及</w:t>
            </w:r>
          </w:p>
          <w:p w14:paraId="7A9B4112" w14:textId="4F158E4A" w:rsidR="00851D91" w:rsidRPr="00CB75DD" w:rsidRDefault="00851D91" w:rsidP="00924B60">
            <w:pPr>
              <w:spacing w:line="220" w:lineRule="exact"/>
              <w:ind w:firstLineChars="500" w:firstLine="90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rPr>
              <w:t>び③は早見表２を参照。)</w:t>
            </w:r>
          </w:p>
          <w:p w14:paraId="778A3E1C" w14:textId="77777777" w:rsidR="00851D91" w:rsidRPr="00CB75DD" w:rsidRDefault="00851D91" w:rsidP="00162C1A">
            <w:pPr>
              <w:spacing w:line="220" w:lineRule="exact"/>
              <w:ind w:leftChars="300" w:left="630"/>
              <w:rPr>
                <w:rFonts w:ascii="ＭＳ ゴシック" w:eastAsia="ＭＳ ゴシック" w:hAnsi="ＭＳ ゴシック"/>
                <w:sz w:val="18"/>
                <w:szCs w:val="18"/>
                <w:u w:val="single"/>
              </w:rPr>
            </w:pPr>
          </w:p>
          <w:p w14:paraId="72D62B83" w14:textId="6BE8A6D6" w:rsidR="00851D91" w:rsidRPr="00CB75DD" w:rsidRDefault="00851D91" w:rsidP="00C62245">
            <w:pPr>
              <w:spacing w:line="22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（３）その他留意事項</w:t>
            </w:r>
          </w:p>
          <w:p w14:paraId="1EB95EDA" w14:textId="0864B708" w:rsidR="00851D91" w:rsidRPr="00CB75DD" w:rsidRDefault="00851D91" w:rsidP="00136078">
            <w:pPr>
              <w:spacing w:line="220" w:lineRule="exact"/>
              <w:ind w:leftChars="100" w:left="210"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①非常勤のサービス提供責任者の当該事業所における勤務時間は、当該事業所に</w:t>
            </w:r>
          </w:p>
          <w:p w14:paraId="73350FA8" w14:textId="0F76615D" w:rsidR="00851D91" w:rsidRPr="00CB75DD" w:rsidRDefault="00851D91" w:rsidP="00136078">
            <w:pPr>
              <w:spacing w:line="220" w:lineRule="exact"/>
              <w:ind w:leftChars="100" w:left="210"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おける常勤の従業員が勤務すべき時間数の１／２以上であること。</w:t>
            </w:r>
          </w:p>
          <w:p w14:paraId="4B81F89D" w14:textId="563A715C" w:rsidR="00851D91" w:rsidRPr="00CB75DD" w:rsidRDefault="00851D91" w:rsidP="00C62245">
            <w:pPr>
              <w:spacing w:line="22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②指定訪問介護の提供に支障が無い場合は、同一敷地内にある指定定期巡回・随時対応型訪問介護看護事業所の職務に従事することができる。</w:t>
            </w:r>
          </w:p>
          <w:p w14:paraId="3EB40109" w14:textId="0F144F8C" w:rsidR="00851D91" w:rsidRPr="00CB75DD" w:rsidRDefault="00851D91" w:rsidP="00C62245">
            <w:pPr>
              <w:spacing w:line="220" w:lineRule="exact"/>
              <w:rPr>
                <w:rFonts w:ascii="ＭＳ ゴシック" w:eastAsia="ＭＳ ゴシック" w:hAnsi="ＭＳ ゴシック"/>
                <w:sz w:val="18"/>
                <w:szCs w:val="18"/>
              </w:rPr>
            </w:pPr>
          </w:p>
          <w:p w14:paraId="4058A8BA" w14:textId="0587A015" w:rsidR="00851D91" w:rsidRPr="00CB75DD" w:rsidRDefault="00851D91" w:rsidP="00E761D2">
            <w:pPr>
              <w:spacing w:line="22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（早見表１：サービス提供責任者の配置すべき人数）</w:t>
            </w:r>
          </w:p>
          <w:tbl>
            <w:tblPr>
              <w:tblStyle w:val="a7"/>
              <w:tblW w:w="6844" w:type="dxa"/>
              <w:tblLayout w:type="fixed"/>
              <w:tblLook w:val="04A0" w:firstRow="1" w:lastRow="0" w:firstColumn="1" w:lastColumn="0" w:noHBand="0" w:noVBand="1"/>
            </w:tblPr>
            <w:tblGrid>
              <w:gridCol w:w="1315"/>
              <w:gridCol w:w="2694"/>
              <w:gridCol w:w="2835"/>
            </w:tblGrid>
            <w:tr w:rsidR="00851D91" w:rsidRPr="00CB75DD" w14:paraId="63E8E773" w14:textId="77777777" w:rsidTr="002C18AF">
              <w:tc>
                <w:tcPr>
                  <w:tcW w:w="1315" w:type="dxa"/>
                </w:tcPr>
                <w:p w14:paraId="3B593060" w14:textId="77777777" w:rsidR="00851D91" w:rsidRPr="00CB75DD" w:rsidRDefault="00851D91" w:rsidP="00A953E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利用者の数</w:t>
                  </w:r>
                </w:p>
              </w:tc>
              <w:tc>
                <w:tcPr>
                  <w:tcW w:w="2694" w:type="dxa"/>
                </w:tcPr>
                <w:p w14:paraId="67A1B434" w14:textId="4546E66F" w:rsidR="00851D91" w:rsidRPr="00CB75DD" w:rsidRDefault="00851D91" w:rsidP="00A953E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府基準第7条第2項前段に基づき置かなければならない（</w:t>
                  </w:r>
                  <w:r w:rsidRPr="00CB75DD">
                    <w:rPr>
                      <w:rFonts w:ascii="ＭＳ ゴシック" w:eastAsia="ＭＳ ゴシック" w:hAnsi="ＭＳ ゴシック" w:hint="eastAsia"/>
                      <w:b/>
                      <w:sz w:val="18"/>
                      <w:szCs w:val="18"/>
                    </w:rPr>
                    <w:t>常勤換算方法を採用しない場合</w:t>
                  </w:r>
                  <w:r w:rsidRPr="00CB75DD">
                    <w:rPr>
                      <w:rFonts w:ascii="ＭＳ ゴシック" w:eastAsia="ＭＳ ゴシック" w:hAnsi="ＭＳ ゴシック" w:hint="eastAsia"/>
                      <w:sz w:val="18"/>
                      <w:szCs w:val="18"/>
                    </w:rPr>
                    <w:t>）常</w:t>
                  </w:r>
                  <w:r w:rsidRPr="00CB75DD">
                    <w:rPr>
                      <w:rFonts w:ascii="ＭＳ ゴシック" w:eastAsia="ＭＳ ゴシック" w:hAnsi="ＭＳ ゴシック" w:hint="eastAsia"/>
                      <w:b/>
                      <w:sz w:val="18"/>
                      <w:szCs w:val="18"/>
                    </w:rPr>
                    <w:t>勤</w:t>
                  </w:r>
                  <w:r w:rsidRPr="00CB75DD">
                    <w:rPr>
                      <w:rFonts w:ascii="ＭＳ ゴシック" w:eastAsia="ＭＳ ゴシック" w:hAnsi="ＭＳ ゴシック" w:hint="eastAsia"/>
                      <w:sz w:val="18"/>
                      <w:szCs w:val="18"/>
                    </w:rPr>
                    <w:t xml:space="preserve">のサービス提供責任者数　</w:t>
                  </w:r>
                </w:p>
              </w:tc>
              <w:tc>
                <w:tcPr>
                  <w:tcW w:w="2835" w:type="dxa"/>
                </w:tcPr>
                <w:p w14:paraId="1352A0A0" w14:textId="55881799" w:rsidR="00851D91" w:rsidRPr="00CB75DD" w:rsidRDefault="00851D91" w:rsidP="00A953E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府基準第7条第2項後段の</w:t>
                  </w:r>
                  <w:r w:rsidRPr="00CB75DD">
                    <w:rPr>
                      <w:rFonts w:ascii="ＭＳ ゴシック" w:eastAsia="ＭＳ ゴシック" w:hAnsi="ＭＳ ゴシック" w:hint="eastAsia"/>
                      <w:b/>
                      <w:sz w:val="18"/>
                      <w:szCs w:val="18"/>
                    </w:rPr>
                    <w:t>常勤換算方法を採用する事業所</w:t>
                  </w:r>
                  <w:r w:rsidRPr="00CB75DD">
                    <w:rPr>
                      <w:rFonts w:ascii="ＭＳ ゴシック" w:eastAsia="ＭＳ ゴシック" w:hAnsi="ＭＳ ゴシック" w:hint="eastAsia"/>
                      <w:sz w:val="18"/>
                      <w:szCs w:val="18"/>
                    </w:rPr>
                    <w:t>で必要となる</w:t>
                  </w:r>
                  <w:r w:rsidRPr="00CB75DD">
                    <w:rPr>
                      <w:rFonts w:ascii="ＭＳ ゴシック" w:eastAsia="ＭＳ ゴシック" w:hAnsi="ＭＳ ゴシック" w:hint="eastAsia"/>
                      <w:b/>
                      <w:sz w:val="18"/>
                      <w:szCs w:val="18"/>
                    </w:rPr>
                    <w:t>常勤</w:t>
                  </w:r>
                  <w:r w:rsidRPr="00CB75DD">
                    <w:rPr>
                      <w:rFonts w:ascii="ＭＳ ゴシック" w:eastAsia="ＭＳ ゴシック" w:hAnsi="ＭＳ ゴシック" w:hint="eastAsia"/>
                      <w:sz w:val="18"/>
                      <w:szCs w:val="18"/>
                    </w:rPr>
                    <w:t>のサービス提供責任者数</w:t>
                  </w:r>
                </w:p>
              </w:tc>
            </w:tr>
            <w:tr w:rsidR="00851D91" w:rsidRPr="00CB75DD" w14:paraId="19E86315" w14:textId="77777777" w:rsidTr="002C18AF">
              <w:trPr>
                <w:trHeight w:val="272"/>
              </w:trPr>
              <w:tc>
                <w:tcPr>
                  <w:tcW w:w="1315" w:type="dxa"/>
                  <w:vAlign w:val="center"/>
                </w:tcPr>
                <w:p w14:paraId="790411FF"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40人以下</w:t>
                  </w:r>
                </w:p>
              </w:tc>
              <w:tc>
                <w:tcPr>
                  <w:tcW w:w="2694" w:type="dxa"/>
                  <w:vAlign w:val="center"/>
                </w:tcPr>
                <w:p w14:paraId="2C336111" w14:textId="26EC4940"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w:t>
                  </w:r>
                </w:p>
              </w:tc>
              <w:tc>
                <w:tcPr>
                  <w:tcW w:w="2835" w:type="dxa"/>
                  <w:vAlign w:val="center"/>
                </w:tcPr>
                <w:p w14:paraId="3B251D78"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w:t>
                  </w:r>
                </w:p>
              </w:tc>
            </w:tr>
            <w:tr w:rsidR="00851D91" w:rsidRPr="00CB75DD" w14:paraId="1160F719" w14:textId="77777777" w:rsidTr="002C18AF">
              <w:tc>
                <w:tcPr>
                  <w:tcW w:w="1315" w:type="dxa"/>
                  <w:vAlign w:val="center"/>
                </w:tcPr>
                <w:p w14:paraId="032DD1FB"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40人超</w:t>
                  </w:r>
                </w:p>
                <w:p w14:paraId="0FDD4A40"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80人以下</w:t>
                  </w:r>
                </w:p>
              </w:tc>
              <w:tc>
                <w:tcPr>
                  <w:tcW w:w="2694" w:type="dxa"/>
                  <w:vAlign w:val="center"/>
                </w:tcPr>
                <w:p w14:paraId="37763858"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w:t>
                  </w:r>
                </w:p>
              </w:tc>
              <w:tc>
                <w:tcPr>
                  <w:tcW w:w="2835" w:type="dxa"/>
                  <w:vAlign w:val="center"/>
                </w:tcPr>
                <w:p w14:paraId="697D9243" w14:textId="27E4C0E2"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w:t>
                  </w:r>
                </w:p>
              </w:tc>
            </w:tr>
            <w:tr w:rsidR="00851D91" w:rsidRPr="00CB75DD" w14:paraId="3C5AFD1E" w14:textId="77777777" w:rsidTr="002C18AF">
              <w:tc>
                <w:tcPr>
                  <w:tcW w:w="1315" w:type="dxa"/>
                  <w:vAlign w:val="center"/>
                </w:tcPr>
                <w:p w14:paraId="4FF43CFE"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80人超</w:t>
                  </w:r>
                </w:p>
                <w:p w14:paraId="67D4BDFA"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120人以下</w:t>
                  </w:r>
                </w:p>
              </w:tc>
              <w:tc>
                <w:tcPr>
                  <w:tcW w:w="2694" w:type="dxa"/>
                  <w:vAlign w:val="center"/>
                </w:tcPr>
                <w:p w14:paraId="67891AA0"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c>
                <w:tcPr>
                  <w:tcW w:w="2835" w:type="dxa"/>
                  <w:vAlign w:val="center"/>
                </w:tcPr>
                <w:p w14:paraId="5BCF5775" w14:textId="795AB4FF"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w:t>
                  </w:r>
                </w:p>
              </w:tc>
            </w:tr>
            <w:tr w:rsidR="00851D91" w:rsidRPr="00CB75DD" w14:paraId="4C070560" w14:textId="77777777" w:rsidTr="002D73FB">
              <w:tc>
                <w:tcPr>
                  <w:tcW w:w="1315" w:type="dxa"/>
                  <w:vAlign w:val="center"/>
                </w:tcPr>
                <w:p w14:paraId="09AD4B08" w14:textId="6DFD47B1"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120人超</w:t>
                  </w:r>
                </w:p>
                <w:p w14:paraId="5824314B"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160人以下</w:t>
                  </w:r>
                </w:p>
              </w:tc>
              <w:tc>
                <w:tcPr>
                  <w:tcW w:w="2694" w:type="dxa"/>
                  <w:vAlign w:val="center"/>
                </w:tcPr>
                <w:p w14:paraId="7F83FDB5"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w:t>
                  </w:r>
                </w:p>
              </w:tc>
              <w:tc>
                <w:tcPr>
                  <w:tcW w:w="2835" w:type="dxa"/>
                  <w:vAlign w:val="bottom"/>
                </w:tcPr>
                <w:p w14:paraId="404256C1" w14:textId="7D1A76DA" w:rsidR="00851D91" w:rsidRPr="00CB75DD" w:rsidRDefault="00851D91" w:rsidP="002D73FB">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r>
            <w:tr w:rsidR="00851D91" w:rsidRPr="00CB75DD" w14:paraId="6C06EE02" w14:textId="77777777" w:rsidTr="002C18AF">
              <w:tc>
                <w:tcPr>
                  <w:tcW w:w="1315" w:type="dxa"/>
                  <w:vAlign w:val="center"/>
                </w:tcPr>
                <w:p w14:paraId="446616DB"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160 人超</w:t>
                  </w:r>
                </w:p>
                <w:p w14:paraId="1B87A761"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200人以下</w:t>
                  </w:r>
                </w:p>
              </w:tc>
              <w:tc>
                <w:tcPr>
                  <w:tcW w:w="2694" w:type="dxa"/>
                  <w:vAlign w:val="center"/>
                </w:tcPr>
                <w:p w14:paraId="3E2CE338"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５</w:t>
                  </w:r>
                </w:p>
              </w:tc>
              <w:tc>
                <w:tcPr>
                  <w:tcW w:w="2835" w:type="dxa"/>
                  <w:vAlign w:val="center"/>
                </w:tcPr>
                <w:p w14:paraId="6A30C51E" w14:textId="73B8E79B"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w:t>
                  </w:r>
                </w:p>
              </w:tc>
            </w:tr>
            <w:tr w:rsidR="00851D91" w:rsidRPr="00CB75DD" w14:paraId="4FDA0BE0" w14:textId="77777777" w:rsidTr="002C18AF">
              <w:tc>
                <w:tcPr>
                  <w:tcW w:w="1315" w:type="dxa"/>
                  <w:vAlign w:val="center"/>
                </w:tcPr>
                <w:p w14:paraId="60E5A1F5"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200人超</w:t>
                  </w:r>
                </w:p>
                <w:p w14:paraId="64832F1C"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240人以下</w:t>
                  </w:r>
                </w:p>
              </w:tc>
              <w:tc>
                <w:tcPr>
                  <w:tcW w:w="2694" w:type="dxa"/>
                  <w:vAlign w:val="center"/>
                </w:tcPr>
                <w:p w14:paraId="17B32FB9"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６</w:t>
                  </w:r>
                </w:p>
              </w:tc>
              <w:tc>
                <w:tcPr>
                  <w:tcW w:w="2835" w:type="dxa"/>
                  <w:vAlign w:val="center"/>
                </w:tcPr>
                <w:p w14:paraId="70F05AD8" w14:textId="4A911555"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w:t>
                  </w:r>
                </w:p>
              </w:tc>
            </w:tr>
          </w:tbl>
          <w:p w14:paraId="2BAA2A5C" w14:textId="77777777" w:rsidR="00851D91" w:rsidRPr="00CB75DD" w:rsidRDefault="00851D91" w:rsidP="00C62245">
            <w:pPr>
              <w:spacing w:line="22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（計算例）</w:t>
            </w:r>
          </w:p>
          <w:p w14:paraId="3A27DE85" w14:textId="77777777" w:rsidR="00851D91" w:rsidRPr="00CB75DD" w:rsidRDefault="00851D91" w:rsidP="00C62245">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■平均利用者数50人の場合</w:t>
            </w:r>
          </w:p>
          <w:p w14:paraId="269058A7" w14:textId="77777777" w:rsidR="00851D91" w:rsidRPr="00CB75DD" w:rsidRDefault="00851D91" w:rsidP="00C62245">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◎常勤換算方法を採用しない場合</w:t>
            </w:r>
          </w:p>
          <w:p w14:paraId="0AA5CB53" w14:textId="77777777" w:rsidR="00851D91" w:rsidRPr="00CB75DD" w:rsidRDefault="00851D91" w:rsidP="00C62245">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50÷40→1.25</w:t>
            </w:r>
          </w:p>
          <w:p w14:paraId="1575DBAA" w14:textId="5C52FBA5" w:rsidR="00851D91" w:rsidRPr="00CB75DD" w:rsidRDefault="00851D91" w:rsidP="00C62245">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→２</w:t>
            </w:r>
          </w:p>
          <w:p w14:paraId="6578B82F" w14:textId="533E85FC" w:rsidR="00851D91" w:rsidRPr="00CB75DD" w:rsidRDefault="00851D91" w:rsidP="00C62245">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→常勤専従のサービス提供責任者を２名配置</w:t>
            </w:r>
          </w:p>
          <w:p w14:paraId="633EE273" w14:textId="77777777"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◎常勤換算方法を採用する場合</w:t>
            </w:r>
          </w:p>
          <w:p w14:paraId="7E824DE2" w14:textId="77777777"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50÷40→1.25</w:t>
            </w:r>
          </w:p>
          <w:p w14:paraId="6C12DAD9" w14:textId="77777777" w:rsidR="00851D91" w:rsidRPr="00CB75DD" w:rsidRDefault="00851D91" w:rsidP="00AA1CC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→1.3（小数点第一に切り上げた結果は左記だが上記（３）の②によ</w:t>
            </w:r>
          </w:p>
          <w:p w14:paraId="67F2DDD2" w14:textId="77002578" w:rsidR="00851D91" w:rsidRPr="00CB75DD" w:rsidRDefault="00851D91" w:rsidP="00AA1CC9">
            <w:pPr>
              <w:spacing w:line="220" w:lineRule="exact"/>
              <w:ind w:firstLineChars="1000" w:firstLine="180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り、実際は以下のとおりであるので注意。）</w:t>
            </w:r>
          </w:p>
          <w:p w14:paraId="6B34B1E7" w14:textId="56518634"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→常勤専従のサービス提供責任者を1名</w:t>
            </w:r>
          </w:p>
          <w:p w14:paraId="63F5A167" w14:textId="77777777"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常勤の勤務時間数の1/2以上（0.5以上）勤務する非常勤専従の</w:t>
            </w:r>
          </w:p>
          <w:p w14:paraId="10966D1C" w14:textId="7522F96E" w:rsidR="00851D91" w:rsidRPr="00CB75DD" w:rsidRDefault="00851D91" w:rsidP="00AA1CC9">
            <w:pPr>
              <w:spacing w:line="220" w:lineRule="exact"/>
              <w:ind w:firstLineChars="800" w:firstLine="14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サービス提供責任者を1名配置</w:t>
            </w:r>
          </w:p>
          <w:p w14:paraId="771952B8" w14:textId="7C10A5E4"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■平均利用者数110人の場合</w:t>
            </w:r>
          </w:p>
          <w:p w14:paraId="39405CD3" w14:textId="77777777" w:rsidR="00851D91" w:rsidRPr="00CB75DD" w:rsidRDefault="00851D91" w:rsidP="00AA1CC9">
            <w:pPr>
              <w:spacing w:line="22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◎常勤換算方法を採用しない場合</w:t>
            </w:r>
          </w:p>
          <w:p w14:paraId="7535DA00" w14:textId="7F28DBEF" w:rsidR="00851D91" w:rsidRPr="00CB75DD" w:rsidRDefault="00851D91" w:rsidP="00AA1CC9">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110÷40→2.75</w:t>
            </w:r>
          </w:p>
          <w:p w14:paraId="2DF9198D" w14:textId="61CD73B4" w:rsidR="00851D91" w:rsidRPr="00CB75DD" w:rsidRDefault="00851D91" w:rsidP="00AA1CC9">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→３</w:t>
            </w:r>
          </w:p>
          <w:p w14:paraId="48561143" w14:textId="6AC81E16" w:rsidR="00851D91" w:rsidRPr="00CB75DD" w:rsidRDefault="00851D91" w:rsidP="00AA1CC9">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→常勤専従のサービス提供責任者を３名配置</w:t>
            </w:r>
          </w:p>
          <w:p w14:paraId="28E1056B" w14:textId="730C5154" w:rsidR="00851D91" w:rsidRPr="00CB75DD" w:rsidRDefault="00851D91" w:rsidP="00924B60">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◎常勤換算方法を採用する場合</w:t>
            </w:r>
          </w:p>
          <w:p w14:paraId="5B9997B0" w14:textId="3EA47CBB" w:rsidR="00851D91" w:rsidRPr="00CB75DD" w:rsidRDefault="00851D91" w:rsidP="00AA1CC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110÷40→2.75</w:t>
            </w:r>
          </w:p>
          <w:p w14:paraId="431B51AA" w14:textId="6DC1E61A" w:rsidR="00851D91" w:rsidRPr="00CB75DD" w:rsidRDefault="00851D91" w:rsidP="00AA1CC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 xml:space="preserve">　　　　　  　 →2.8</w:t>
            </w:r>
          </w:p>
          <w:p w14:paraId="0A18C253" w14:textId="046138D2" w:rsidR="00851D91" w:rsidRPr="00CB75DD" w:rsidRDefault="00851D91" w:rsidP="00AA1CC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→常勤専従のサービス提供責任者を２名</w:t>
            </w:r>
          </w:p>
          <w:p w14:paraId="72E39C47" w14:textId="3F0848F1" w:rsidR="00851D91" w:rsidRPr="00CB75DD" w:rsidRDefault="00851D91" w:rsidP="00AA1CC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0.8以上勤務する非常勤専従のサービス提供責任者を1名配置</w:t>
            </w:r>
          </w:p>
          <w:p w14:paraId="57B42F5B" w14:textId="77777777"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※非常勤のサービス提供責任者は必ず常勤職員が勤務すべき時間数の</w:t>
            </w:r>
          </w:p>
          <w:p w14:paraId="647A44CE" w14:textId="77777777" w:rsidR="00851D91" w:rsidRPr="00CB75DD" w:rsidRDefault="00851D91" w:rsidP="00924B60">
            <w:pPr>
              <w:spacing w:line="220" w:lineRule="exact"/>
              <w:ind w:firstLineChars="900" w:firstLine="16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1/2以上の勤務時間である必要があるから、この場合、非常勤は1</w:t>
            </w:r>
          </w:p>
          <w:p w14:paraId="25B9239A" w14:textId="7381CE8F" w:rsidR="00851D91" w:rsidRPr="00CB75DD" w:rsidRDefault="00851D91" w:rsidP="00924B60">
            <w:pPr>
              <w:spacing w:line="220" w:lineRule="exact"/>
              <w:ind w:firstLineChars="900" w:firstLine="16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人で0.8を満たす必要がある。（0.4を2人などは不可。）</w:t>
            </w:r>
          </w:p>
          <w:p w14:paraId="688FFC67" w14:textId="3857BA99" w:rsidR="00851D91" w:rsidRPr="00CB75DD" w:rsidRDefault="00851D91" w:rsidP="00C62245">
            <w:pPr>
              <w:spacing w:line="220" w:lineRule="exact"/>
              <w:rPr>
                <w:rFonts w:ascii="ＭＳ ゴシック" w:eastAsia="ＭＳ ゴシック" w:hAnsi="ＭＳ ゴシック"/>
                <w:sz w:val="18"/>
                <w:szCs w:val="18"/>
              </w:rPr>
            </w:pPr>
          </w:p>
          <w:p w14:paraId="40F826F4" w14:textId="25B0FE50" w:rsidR="00851D91" w:rsidRPr="00CB75DD" w:rsidRDefault="00851D91" w:rsidP="00DB0870">
            <w:pPr>
              <w:spacing w:line="22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（早見表２）</w:t>
            </w:r>
          </w:p>
          <w:p w14:paraId="27B1E0F0" w14:textId="5BB11935" w:rsidR="00851D91" w:rsidRPr="00CB75DD" w:rsidRDefault="00851D91" w:rsidP="00E761D2">
            <w:pPr>
              <w:spacing w:line="220" w:lineRule="exact"/>
              <w:ind w:leftChars="153" w:left="321"/>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利用者50人以上につき1人とすることができる場合のサービス提供責任者の配置すべき人数</w:t>
            </w:r>
          </w:p>
          <w:tbl>
            <w:tblPr>
              <w:tblStyle w:val="a7"/>
              <w:tblW w:w="6844" w:type="dxa"/>
              <w:tblLayout w:type="fixed"/>
              <w:tblLook w:val="04A0" w:firstRow="1" w:lastRow="0" w:firstColumn="1" w:lastColumn="0" w:noHBand="0" w:noVBand="1"/>
            </w:tblPr>
            <w:tblGrid>
              <w:gridCol w:w="1315"/>
              <w:gridCol w:w="2694"/>
              <w:gridCol w:w="2835"/>
            </w:tblGrid>
            <w:tr w:rsidR="00851D91" w:rsidRPr="00CB75DD" w14:paraId="08747E2E" w14:textId="77777777" w:rsidTr="004C00F2">
              <w:tc>
                <w:tcPr>
                  <w:tcW w:w="1315" w:type="dxa"/>
                </w:tcPr>
                <w:p w14:paraId="1CEEB923" w14:textId="77777777" w:rsidR="00851D91" w:rsidRPr="00CB75DD" w:rsidRDefault="00851D91" w:rsidP="00BC4B9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利用者の数</w:t>
                  </w:r>
                </w:p>
              </w:tc>
              <w:tc>
                <w:tcPr>
                  <w:tcW w:w="2694" w:type="dxa"/>
                </w:tcPr>
                <w:p w14:paraId="0D41295E" w14:textId="18C96C37" w:rsidR="00851D91" w:rsidRPr="00CB75DD" w:rsidRDefault="00851D91" w:rsidP="00BC4B9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府基準第7条第5項の規定の適用を受ける訪問介護事業所が置かなければならない常勤のサービス提供責任者数　</w:t>
                  </w:r>
                </w:p>
              </w:tc>
              <w:tc>
                <w:tcPr>
                  <w:tcW w:w="2835" w:type="dxa"/>
                </w:tcPr>
                <w:p w14:paraId="17DCB0BA" w14:textId="1F7EB335" w:rsidR="00851D91" w:rsidRPr="00CB75DD" w:rsidRDefault="00851D91" w:rsidP="00BC4B9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府基準第7条第2項後段の常勤換算方法を採用する事業所で必要となる常勤のサービス提供責任者数</w:t>
                  </w:r>
                </w:p>
              </w:tc>
            </w:tr>
            <w:tr w:rsidR="00851D91" w:rsidRPr="00CB75DD" w14:paraId="40D67083" w14:textId="77777777" w:rsidTr="004C00F2">
              <w:trPr>
                <w:trHeight w:val="272"/>
              </w:trPr>
              <w:tc>
                <w:tcPr>
                  <w:tcW w:w="1315" w:type="dxa"/>
                  <w:vAlign w:val="center"/>
                </w:tcPr>
                <w:p w14:paraId="78195D6F" w14:textId="415042B0"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50人以下</w:t>
                  </w:r>
                </w:p>
              </w:tc>
              <w:tc>
                <w:tcPr>
                  <w:tcW w:w="2694" w:type="dxa"/>
                  <w:vAlign w:val="center"/>
                </w:tcPr>
                <w:p w14:paraId="00226A68" w14:textId="0BE5125F"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c>
                <w:tcPr>
                  <w:tcW w:w="2835" w:type="dxa"/>
                  <w:vAlign w:val="center"/>
                </w:tcPr>
                <w:p w14:paraId="4358CDA8" w14:textId="053887F1"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r>
            <w:tr w:rsidR="00851D91" w:rsidRPr="00CB75DD" w14:paraId="71280D7A" w14:textId="77777777" w:rsidTr="004C00F2">
              <w:tc>
                <w:tcPr>
                  <w:tcW w:w="1315" w:type="dxa"/>
                  <w:vAlign w:val="center"/>
                </w:tcPr>
                <w:p w14:paraId="7DA72894" w14:textId="237F27E6"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50人超</w:t>
                  </w:r>
                </w:p>
                <w:p w14:paraId="10CCB18D" w14:textId="2B531F2E"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100人以下</w:t>
                  </w:r>
                </w:p>
              </w:tc>
              <w:tc>
                <w:tcPr>
                  <w:tcW w:w="2694" w:type="dxa"/>
                  <w:vAlign w:val="center"/>
                </w:tcPr>
                <w:p w14:paraId="17C42466" w14:textId="392BEE25"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c>
                <w:tcPr>
                  <w:tcW w:w="2835" w:type="dxa"/>
                  <w:vAlign w:val="center"/>
                </w:tcPr>
                <w:p w14:paraId="5AB51D0B" w14:textId="5A57CC6B"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r>
            <w:tr w:rsidR="00851D91" w:rsidRPr="00CB75DD" w14:paraId="66217F65" w14:textId="77777777" w:rsidTr="004C00F2">
              <w:tc>
                <w:tcPr>
                  <w:tcW w:w="1315" w:type="dxa"/>
                  <w:vAlign w:val="center"/>
                </w:tcPr>
                <w:p w14:paraId="289A0366" w14:textId="374CC8AC"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100人超</w:t>
                  </w:r>
                </w:p>
                <w:p w14:paraId="3781201F" w14:textId="50558A13"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150人以下</w:t>
                  </w:r>
                </w:p>
              </w:tc>
              <w:tc>
                <w:tcPr>
                  <w:tcW w:w="2694" w:type="dxa"/>
                  <w:vAlign w:val="center"/>
                </w:tcPr>
                <w:p w14:paraId="6FBA0459" w14:textId="77777777"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c>
                <w:tcPr>
                  <w:tcW w:w="2835" w:type="dxa"/>
                  <w:vAlign w:val="center"/>
                </w:tcPr>
                <w:p w14:paraId="4E45C849" w14:textId="0147D2B4"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r>
            <w:tr w:rsidR="00851D91" w:rsidRPr="00CB75DD" w14:paraId="4657DDE6" w14:textId="77777777" w:rsidTr="004C00F2">
              <w:tc>
                <w:tcPr>
                  <w:tcW w:w="1315" w:type="dxa"/>
                  <w:vAlign w:val="center"/>
                </w:tcPr>
                <w:p w14:paraId="2E212E98" w14:textId="478BE81C"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150人超</w:t>
                  </w:r>
                </w:p>
                <w:p w14:paraId="4A053C15" w14:textId="1D5FA54B"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200人以下</w:t>
                  </w:r>
                </w:p>
              </w:tc>
              <w:tc>
                <w:tcPr>
                  <w:tcW w:w="2694" w:type="dxa"/>
                  <w:vAlign w:val="center"/>
                </w:tcPr>
                <w:p w14:paraId="45DEDAAE" w14:textId="77777777"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w:t>
                  </w:r>
                </w:p>
              </w:tc>
              <w:tc>
                <w:tcPr>
                  <w:tcW w:w="2835" w:type="dxa"/>
                  <w:vAlign w:val="bottom"/>
                </w:tcPr>
                <w:p w14:paraId="11781204" w14:textId="3F47D3C8"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r>
            <w:tr w:rsidR="00851D91" w:rsidRPr="00CB75DD" w14:paraId="4F71E582" w14:textId="77777777" w:rsidTr="004C00F2">
              <w:tc>
                <w:tcPr>
                  <w:tcW w:w="1315" w:type="dxa"/>
                  <w:vAlign w:val="center"/>
                </w:tcPr>
                <w:p w14:paraId="33E88E1B" w14:textId="5C61ED9B"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200 人超</w:t>
                  </w:r>
                </w:p>
                <w:p w14:paraId="7BA07B92" w14:textId="1A474D85"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250人以下</w:t>
                  </w:r>
                </w:p>
              </w:tc>
              <w:tc>
                <w:tcPr>
                  <w:tcW w:w="2694" w:type="dxa"/>
                  <w:vAlign w:val="center"/>
                </w:tcPr>
                <w:p w14:paraId="56B1811B" w14:textId="77777777"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５</w:t>
                  </w:r>
                </w:p>
              </w:tc>
              <w:tc>
                <w:tcPr>
                  <w:tcW w:w="2835" w:type="dxa"/>
                  <w:vAlign w:val="center"/>
                </w:tcPr>
                <w:p w14:paraId="72B2C664" w14:textId="77777777"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w:t>
                  </w:r>
                </w:p>
              </w:tc>
            </w:tr>
          </w:tbl>
          <w:p w14:paraId="417931F0" w14:textId="2CD2310C" w:rsidR="00851D91" w:rsidRPr="00CB75DD" w:rsidRDefault="00851D91" w:rsidP="00042202">
            <w:pPr>
              <w:spacing w:line="220" w:lineRule="exact"/>
              <w:ind w:left="71"/>
              <w:rPr>
                <w:rFonts w:ascii="ＭＳ ゴシック" w:eastAsia="ＭＳ ゴシック" w:hAnsi="ＭＳ ゴシック"/>
                <w:sz w:val="18"/>
                <w:szCs w:val="18"/>
              </w:rPr>
            </w:pPr>
          </w:p>
          <w:p w14:paraId="59E4C6B9" w14:textId="77777777" w:rsidR="00851D91" w:rsidRPr="00CB75DD" w:rsidRDefault="00851D91" w:rsidP="00042202">
            <w:pPr>
              <w:spacing w:line="220" w:lineRule="exact"/>
              <w:ind w:left="71"/>
              <w:rPr>
                <w:rFonts w:ascii="ＭＳ ゴシック" w:eastAsia="ＭＳ ゴシック" w:hAnsi="ＭＳ ゴシック"/>
                <w:sz w:val="18"/>
                <w:szCs w:val="18"/>
              </w:rPr>
            </w:pPr>
          </w:p>
          <w:p w14:paraId="74F1514D" w14:textId="78C48203" w:rsidR="00851D91" w:rsidRPr="00CB75DD" w:rsidRDefault="00851D91" w:rsidP="00042202">
            <w:pPr>
              <w:spacing w:line="220" w:lineRule="exact"/>
              <w:ind w:left="7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２　サービス提供責任者の資格について</w:t>
            </w:r>
          </w:p>
          <w:p w14:paraId="1587C5E5" w14:textId="4691D2D4" w:rsidR="00851D91" w:rsidRPr="00CB75DD" w:rsidRDefault="00851D91" w:rsidP="007027A8">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は介護福祉士その他厚生労働大臣が定める者であって専ら指定訪問介護の職務に従事するものを充てなければならないが、資格は適切か。(下表の左に人数記載の上、該当する資格の左の枠に「〇」を記載、チェック)</w:t>
            </w:r>
          </w:p>
          <w:p w14:paraId="14BFA88D" w14:textId="77777777" w:rsidR="00851D91" w:rsidRPr="00CB75DD" w:rsidRDefault="00851D91" w:rsidP="00042202">
            <w:pPr>
              <w:spacing w:line="220" w:lineRule="exact"/>
              <w:ind w:left="71"/>
              <w:rPr>
                <w:rFonts w:ascii="ＭＳ ゴシック" w:eastAsia="ＭＳ ゴシック" w:hAnsi="ＭＳ ゴシック"/>
                <w:sz w:val="16"/>
                <w:szCs w:val="16"/>
              </w:rPr>
            </w:pPr>
          </w:p>
          <w:tbl>
            <w:tblPr>
              <w:tblStyle w:val="a7"/>
              <w:tblW w:w="6454" w:type="dxa"/>
              <w:tblInd w:w="71" w:type="dxa"/>
              <w:tblLayout w:type="fixed"/>
              <w:tblLook w:val="04A0" w:firstRow="1" w:lastRow="0" w:firstColumn="1" w:lastColumn="0" w:noHBand="0" w:noVBand="1"/>
            </w:tblPr>
            <w:tblGrid>
              <w:gridCol w:w="3511"/>
              <w:gridCol w:w="426"/>
              <w:gridCol w:w="2517"/>
            </w:tblGrid>
            <w:tr w:rsidR="00851D91" w:rsidRPr="00CB75DD" w14:paraId="2E86F4BD" w14:textId="77777777" w:rsidTr="008775B2">
              <w:tc>
                <w:tcPr>
                  <w:tcW w:w="3511" w:type="dxa"/>
                  <w:vMerge w:val="restart"/>
                  <w:vAlign w:val="center"/>
                </w:tcPr>
                <w:p w14:paraId="17B1F235" w14:textId="77777777" w:rsidR="00851D91" w:rsidRPr="00CB75DD" w:rsidRDefault="00851D91" w:rsidP="00042202">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人</w:t>
                  </w:r>
                </w:p>
                <w:p w14:paraId="20A58B96" w14:textId="77777777" w:rsidR="00851D91" w:rsidRPr="00CB75DD" w:rsidRDefault="00851D91" w:rsidP="00042202">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　人、非常勤　人)</w:t>
                  </w:r>
                </w:p>
              </w:tc>
              <w:tc>
                <w:tcPr>
                  <w:tcW w:w="426" w:type="dxa"/>
                </w:tcPr>
                <w:p w14:paraId="09E8B30A" w14:textId="77777777" w:rsidR="00851D91" w:rsidRPr="00CB75DD" w:rsidRDefault="00851D91" w:rsidP="00042202">
                  <w:pPr>
                    <w:spacing w:line="220" w:lineRule="exact"/>
                    <w:rPr>
                      <w:rFonts w:ascii="ＭＳ ゴシック" w:eastAsia="ＭＳ ゴシック" w:hAnsi="ＭＳ ゴシック"/>
                      <w:sz w:val="18"/>
                      <w:szCs w:val="18"/>
                    </w:rPr>
                  </w:pPr>
                </w:p>
              </w:tc>
              <w:tc>
                <w:tcPr>
                  <w:tcW w:w="2517" w:type="dxa"/>
                </w:tcPr>
                <w:p w14:paraId="3F294D4A" w14:textId="77777777" w:rsidR="00851D91" w:rsidRPr="00CB75DD" w:rsidRDefault="00851D91" w:rsidP="00042202">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介護福祉士</w:t>
                  </w:r>
                </w:p>
              </w:tc>
            </w:tr>
            <w:tr w:rsidR="00851D91" w:rsidRPr="00CB75DD" w14:paraId="1E7E38FA" w14:textId="77777777" w:rsidTr="008775B2">
              <w:tc>
                <w:tcPr>
                  <w:tcW w:w="3511" w:type="dxa"/>
                  <w:vMerge/>
                </w:tcPr>
                <w:p w14:paraId="0A67BCDF" w14:textId="77777777" w:rsidR="00851D91" w:rsidRPr="00CB75DD" w:rsidRDefault="00851D91" w:rsidP="00042202">
                  <w:pPr>
                    <w:spacing w:line="220" w:lineRule="exact"/>
                    <w:rPr>
                      <w:rFonts w:ascii="ＭＳ ゴシック" w:eastAsia="ＭＳ ゴシック" w:hAnsi="ＭＳ ゴシック"/>
                      <w:sz w:val="18"/>
                      <w:szCs w:val="18"/>
                    </w:rPr>
                  </w:pPr>
                </w:p>
              </w:tc>
              <w:tc>
                <w:tcPr>
                  <w:tcW w:w="426" w:type="dxa"/>
                </w:tcPr>
                <w:p w14:paraId="48C5720E" w14:textId="77777777" w:rsidR="00851D91" w:rsidRPr="00CB75DD" w:rsidRDefault="00851D91" w:rsidP="00042202">
                  <w:pPr>
                    <w:spacing w:line="220" w:lineRule="exact"/>
                    <w:rPr>
                      <w:rFonts w:ascii="ＭＳ ゴシック" w:eastAsia="ＭＳ ゴシック" w:hAnsi="ＭＳ ゴシック"/>
                      <w:sz w:val="18"/>
                      <w:szCs w:val="18"/>
                    </w:rPr>
                  </w:pPr>
                </w:p>
              </w:tc>
              <w:tc>
                <w:tcPr>
                  <w:tcW w:w="2517" w:type="dxa"/>
                </w:tcPr>
                <w:p w14:paraId="59B56205" w14:textId="77777777" w:rsidR="00851D91" w:rsidRPr="00CB75DD" w:rsidRDefault="00851D91" w:rsidP="00042202">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実務者研修修了者</w:t>
                  </w:r>
                </w:p>
              </w:tc>
            </w:tr>
            <w:tr w:rsidR="00851D91" w:rsidRPr="00CB75DD" w14:paraId="2BC0CE0E" w14:textId="77777777" w:rsidTr="008775B2">
              <w:tc>
                <w:tcPr>
                  <w:tcW w:w="3511" w:type="dxa"/>
                  <w:vMerge/>
                </w:tcPr>
                <w:p w14:paraId="6B5C9C85" w14:textId="77777777" w:rsidR="00851D91" w:rsidRPr="00CB75DD" w:rsidRDefault="00851D91" w:rsidP="00042202">
                  <w:pPr>
                    <w:spacing w:line="220" w:lineRule="exact"/>
                    <w:rPr>
                      <w:rFonts w:ascii="ＭＳ ゴシック" w:eastAsia="ＭＳ ゴシック" w:hAnsi="ＭＳ ゴシック"/>
                      <w:sz w:val="18"/>
                      <w:szCs w:val="18"/>
                    </w:rPr>
                  </w:pPr>
                </w:p>
              </w:tc>
              <w:tc>
                <w:tcPr>
                  <w:tcW w:w="426" w:type="dxa"/>
                </w:tcPr>
                <w:p w14:paraId="5AED8204" w14:textId="77777777" w:rsidR="00851D91" w:rsidRPr="00CB75DD" w:rsidRDefault="00851D91" w:rsidP="00042202">
                  <w:pPr>
                    <w:spacing w:line="220" w:lineRule="exact"/>
                    <w:rPr>
                      <w:rFonts w:ascii="ＭＳ ゴシック" w:eastAsia="ＭＳ ゴシック" w:hAnsi="ＭＳ ゴシック"/>
                      <w:sz w:val="18"/>
                      <w:szCs w:val="18"/>
                    </w:rPr>
                  </w:pPr>
                </w:p>
              </w:tc>
              <w:tc>
                <w:tcPr>
                  <w:tcW w:w="2517" w:type="dxa"/>
                </w:tcPr>
                <w:p w14:paraId="64A1BC47" w14:textId="77777777" w:rsidR="00851D91" w:rsidRPr="00CB75DD" w:rsidRDefault="00851D91" w:rsidP="00042202">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旧ヘルパー1級、看護師・准看護師</w:t>
                  </w:r>
                </w:p>
              </w:tc>
            </w:tr>
            <w:tr w:rsidR="00851D91" w:rsidRPr="00CB75DD" w14:paraId="262ABCBA" w14:textId="77777777" w:rsidTr="008775B2">
              <w:tc>
                <w:tcPr>
                  <w:tcW w:w="3511" w:type="dxa"/>
                  <w:vMerge/>
                </w:tcPr>
                <w:p w14:paraId="1EADB5E5" w14:textId="77777777" w:rsidR="00851D91" w:rsidRPr="00CB75DD" w:rsidRDefault="00851D91" w:rsidP="00042202">
                  <w:pPr>
                    <w:spacing w:line="220" w:lineRule="exact"/>
                    <w:rPr>
                      <w:rFonts w:ascii="ＭＳ ゴシック" w:eastAsia="ＭＳ ゴシック" w:hAnsi="ＭＳ ゴシック"/>
                      <w:sz w:val="18"/>
                      <w:szCs w:val="18"/>
                    </w:rPr>
                  </w:pPr>
                </w:p>
              </w:tc>
              <w:tc>
                <w:tcPr>
                  <w:tcW w:w="426" w:type="dxa"/>
                </w:tcPr>
                <w:p w14:paraId="0927DE9F" w14:textId="77777777" w:rsidR="00851D91" w:rsidRPr="00CB75DD" w:rsidRDefault="00851D91" w:rsidP="00042202">
                  <w:pPr>
                    <w:spacing w:line="220" w:lineRule="exact"/>
                    <w:rPr>
                      <w:rFonts w:ascii="ＭＳ ゴシック" w:eastAsia="ＭＳ ゴシック" w:hAnsi="ＭＳ ゴシック"/>
                      <w:sz w:val="18"/>
                      <w:szCs w:val="18"/>
                    </w:rPr>
                  </w:pPr>
                </w:p>
              </w:tc>
              <w:tc>
                <w:tcPr>
                  <w:tcW w:w="2517" w:type="dxa"/>
                </w:tcPr>
                <w:p w14:paraId="599437BA" w14:textId="77777777" w:rsidR="00851D91" w:rsidRPr="00CB75DD" w:rsidRDefault="00851D91" w:rsidP="00042202">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旧介護職員基礎研修修了者</w:t>
                  </w:r>
                </w:p>
              </w:tc>
            </w:tr>
          </w:tbl>
          <w:p w14:paraId="4C6CA22E" w14:textId="0CF69B7C" w:rsidR="00851D91" w:rsidRPr="00CB75DD" w:rsidRDefault="00851D91" w:rsidP="00287522">
            <w:pPr>
              <w:spacing w:line="220" w:lineRule="exact"/>
              <w:ind w:left="180" w:hangingChars="100" w:hanging="180"/>
              <w:rPr>
                <w:rFonts w:ascii="ＭＳ ゴシック" w:eastAsia="ＭＳ ゴシック" w:hAnsi="ＭＳ ゴシック"/>
                <w:strike/>
                <w:sz w:val="18"/>
                <w:szCs w:val="18"/>
              </w:rPr>
            </w:pPr>
          </w:p>
        </w:tc>
        <w:tc>
          <w:tcPr>
            <w:tcW w:w="638" w:type="dxa"/>
            <w:tcBorders>
              <w:top w:val="single" w:sz="4" w:space="0" w:color="auto"/>
              <w:bottom w:val="single" w:sz="4" w:space="0" w:color="auto"/>
              <w:right w:val="single" w:sz="4" w:space="0" w:color="auto"/>
            </w:tcBorders>
          </w:tcPr>
          <w:p w14:paraId="41F5BC17" w14:textId="77777777" w:rsidR="00851D91" w:rsidRDefault="00851D91" w:rsidP="00042202">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lastRenderedPageBreak/>
              <w:t>□</w:t>
            </w:r>
          </w:p>
          <w:p w14:paraId="5E0B72B0" w14:textId="77777777" w:rsidR="00E20D34" w:rsidRDefault="00E20D34" w:rsidP="00042202">
            <w:pPr>
              <w:jc w:val="center"/>
              <w:rPr>
                <w:rFonts w:ascii="ＭＳ ゴシック" w:eastAsia="ＭＳ ゴシック" w:hAnsi="ＭＳ ゴシック"/>
                <w:sz w:val="24"/>
                <w:szCs w:val="24"/>
              </w:rPr>
            </w:pPr>
          </w:p>
          <w:p w14:paraId="53555E3E" w14:textId="77777777" w:rsidR="00E20D34" w:rsidRDefault="00E20D34" w:rsidP="00042202">
            <w:pPr>
              <w:jc w:val="center"/>
              <w:rPr>
                <w:rFonts w:ascii="ＭＳ ゴシック" w:eastAsia="ＭＳ ゴシック" w:hAnsi="ＭＳ ゴシック"/>
                <w:sz w:val="24"/>
                <w:szCs w:val="24"/>
              </w:rPr>
            </w:pPr>
          </w:p>
          <w:p w14:paraId="3D8953B5" w14:textId="77777777" w:rsidR="00E20D34" w:rsidRDefault="00E20D34" w:rsidP="00042202">
            <w:pPr>
              <w:jc w:val="center"/>
              <w:rPr>
                <w:rFonts w:ascii="ＭＳ ゴシック" w:eastAsia="ＭＳ ゴシック" w:hAnsi="ＭＳ ゴシック"/>
                <w:sz w:val="24"/>
                <w:szCs w:val="24"/>
              </w:rPr>
            </w:pPr>
          </w:p>
          <w:p w14:paraId="3BC7AE9C" w14:textId="77777777" w:rsidR="00E20D34" w:rsidRDefault="00E20D34" w:rsidP="00042202">
            <w:pPr>
              <w:jc w:val="center"/>
              <w:rPr>
                <w:rFonts w:ascii="ＭＳ ゴシック" w:eastAsia="ＭＳ ゴシック" w:hAnsi="ＭＳ ゴシック"/>
                <w:sz w:val="24"/>
                <w:szCs w:val="24"/>
              </w:rPr>
            </w:pPr>
          </w:p>
          <w:p w14:paraId="25C4F323" w14:textId="77777777" w:rsidR="00E20D34" w:rsidRDefault="00E20D34" w:rsidP="00042202">
            <w:pPr>
              <w:jc w:val="center"/>
              <w:rPr>
                <w:rFonts w:ascii="ＭＳ ゴシック" w:eastAsia="ＭＳ ゴシック" w:hAnsi="ＭＳ ゴシック"/>
                <w:sz w:val="24"/>
                <w:szCs w:val="24"/>
              </w:rPr>
            </w:pPr>
          </w:p>
          <w:p w14:paraId="7610DF47" w14:textId="77777777" w:rsidR="00E20D34" w:rsidRDefault="00E20D34" w:rsidP="00042202">
            <w:pPr>
              <w:jc w:val="center"/>
              <w:rPr>
                <w:rFonts w:ascii="ＭＳ ゴシック" w:eastAsia="ＭＳ ゴシック" w:hAnsi="ＭＳ ゴシック"/>
                <w:sz w:val="24"/>
                <w:szCs w:val="24"/>
              </w:rPr>
            </w:pPr>
          </w:p>
          <w:p w14:paraId="024E279A" w14:textId="77777777" w:rsidR="00E20D34" w:rsidRDefault="00E20D34" w:rsidP="00042202">
            <w:pPr>
              <w:jc w:val="center"/>
              <w:rPr>
                <w:rFonts w:ascii="ＭＳ ゴシック" w:eastAsia="ＭＳ ゴシック" w:hAnsi="ＭＳ ゴシック"/>
                <w:sz w:val="24"/>
                <w:szCs w:val="24"/>
              </w:rPr>
            </w:pPr>
          </w:p>
          <w:p w14:paraId="4A5BDE82" w14:textId="77777777" w:rsidR="00E20D34" w:rsidRDefault="00E20D34" w:rsidP="00042202">
            <w:pPr>
              <w:jc w:val="center"/>
              <w:rPr>
                <w:rFonts w:ascii="ＭＳ ゴシック" w:eastAsia="ＭＳ ゴシック" w:hAnsi="ＭＳ ゴシック"/>
                <w:sz w:val="24"/>
                <w:szCs w:val="24"/>
              </w:rPr>
            </w:pPr>
          </w:p>
          <w:p w14:paraId="701E6128" w14:textId="77777777" w:rsidR="00E20D34" w:rsidRDefault="00E20D34" w:rsidP="00042202">
            <w:pPr>
              <w:jc w:val="center"/>
              <w:rPr>
                <w:rFonts w:ascii="ＭＳ ゴシック" w:eastAsia="ＭＳ ゴシック" w:hAnsi="ＭＳ ゴシック"/>
                <w:sz w:val="24"/>
                <w:szCs w:val="24"/>
              </w:rPr>
            </w:pPr>
          </w:p>
          <w:p w14:paraId="34E6DC70" w14:textId="77777777" w:rsidR="00E20D34" w:rsidRDefault="00E20D34" w:rsidP="00042202">
            <w:pPr>
              <w:jc w:val="center"/>
              <w:rPr>
                <w:rFonts w:ascii="ＭＳ ゴシック" w:eastAsia="ＭＳ ゴシック" w:hAnsi="ＭＳ ゴシック"/>
                <w:sz w:val="24"/>
                <w:szCs w:val="24"/>
              </w:rPr>
            </w:pPr>
          </w:p>
          <w:p w14:paraId="533B9541" w14:textId="77777777" w:rsidR="00E20D34" w:rsidRDefault="00E20D34" w:rsidP="00042202">
            <w:pPr>
              <w:jc w:val="center"/>
              <w:rPr>
                <w:rFonts w:ascii="ＭＳ ゴシック" w:eastAsia="ＭＳ ゴシック" w:hAnsi="ＭＳ ゴシック"/>
                <w:sz w:val="24"/>
                <w:szCs w:val="24"/>
              </w:rPr>
            </w:pPr>
          </w:p>
          <w:p w14:paraId="24F9BC29" w14:textId="77777777" w:rsidR="00E20D34" w:rsidRDefault="00E20D34" w:rsidP="00042202">
            <w:pPr>
              <w:jc w:val="center"/>
              <w:rPr>
                <w:rFonts w:ascii="ＭＳ ゴシック" w:eastAsia="ＭＳ ゴシック" w:hAnsi="ＭＳ ゴシック"/>
                <w:sz w:val="24"/>
                <w:szCs w:val="24"/>
              </w:rPr>
            </w:pPr>
          </w:p>
          <w:p w14:paraId="6552F522" w14:textId="77777777" w:rsidR="00E20D34" w:rsidRDefault="00E20D34" w:rsidP="00042202">
            <w:pPr>
              <w:jc w:val="center"/>
              <w:rPr>
                <w:rFonts w:ascii="ＭＳ ゴシック" w:eastAsia="ＭＳ ゴシック" w:hAnsi="ＭＳ ゴシック"/>
                <w:sz w:val="24"/>
                <w:szCs w:val="24"/>
              </w:rPr>
            </w:pPr>
          </w:p>
          <w:p w14:paraId="26D7BA59" w14:textId="77777777" w:rsidR="00E20D34" w:rsidRDefault="00E20D34" w:rsidP="00042202">
            <w:pPr>
              <w:jc w:val="center"/>
              <w:rPr>
                <w:rFonts w:ascii="ＭＳ ゴシック" w:eastAsia="ＭＳ ゴシック" w:hAnsi="ＭＳ ゴシック"/>
                <w:sz w:val="24"/>
                <w:szCs w:val="24"/>
              </w:rPr>
            </w:pPr>
          </w:p>
          <w:p w14:paraId="3ACD093C" w14:textId="77777777" w:rsidR="00E20D34" w:rsidRDefault="00E20D34" w:rsidP="00042202">
            <w:pPr>
              <w:jc w:val="center"/>
              <w:rPr>
                <w:rFonts w:ascii="ＭＳ ゴシック" w:eastAsia="ＭＳ ゴシック" w:hAnsi="ＭＳ ゴシック"/>
                <w:sz w:val="24"/>
                <w:szCs w:val="24"/>
              </w:rPr>
            </w:pPr>
          </w:p>
          <w:p w14:paraId="56739B46" w14:textId="77777777" w:rsidR="00E20D34" w:rsidRDefault="00E20D34" w:rsidP="00042202">
            <w:pPr>
              <w:jc w:val="center"/>
              <w:rPr>
                <w:rFonts w:ascii="ＭＳ ゴシック" w:eastAsia="ＭＳ ゴシック" w:hAnsi="ＭＳ ゴシック"/>
                <w:sz w:val="24"/>
                <w:szCs w:val="24"/>
              </w:rPr>
            </w:pPr>
          </w:p>
          <w:p w14:paraId="6B4E2B5B" w14:textId="77777777" w:rsidR="00E20D34" w:rsidRDefault="00E20D34" w:rsidP="00042202">
            <w:pPr>
              <w:jc w:val="center"/>
              <w:rPr>
                <w:rFonts w:ascii="ＭＳ ゴシック" w:eastAsia="ＭＳ ゴシック" w:hAnsi="ＭＳ ゴシック"/>
                <w:sz w:val="24"/>
                <w:szCs w:val="24"/>
              </w:rPr>
            </w:pPr>
          </w:p>
          <w:p w14:paraId="7074750A" w14:textId="77777777" w:rsidR="00E20D34" w:rsidRDefault="00E20D34" w:rsidP="00042202">
            <w:pPr>
              <w:jc w:val="center"/>
              <w:rPr>
                <w:rFonts w:ascii="ＭＳ ゴシック" w:eastAsia="ＭＳ ゴシック" w:hAnsi="ＭＳ ゴシック"/>
                <w:sz w:val="24"/>
                <w:szCs w:val="24"/>
              </w:rPr>
            </w:pPr>
          </w:p>
          <w:p w14:paraId="16F7AEC3" w14:textId="77777777" w:rsidR="00E20D34" w:rsidRDefault="00E20D34" w:rsidP="00042202">
            <w:pPr>
              <w:jc w:val="center"/>
              <w:rPr>
                <w:rFonts w:ascii="ＭＳ ゴシック" w:eastAsia="ＭＳ ゴシック" w:hAnsi="ＭＳ ゴシック"/>
                <w:sz w:val="24"/>
                <w:szCs w:val="24"/>
              </w:rPr>
            </w:pPr>
          </w:p>
          <w:p w14:paraId="75FCF881" w14:textId="77777777" w:rsidR="00E20D34" w:rsidRDefault="00E20D34" w:rsidP="00042202">
            <w:pPr>
              <w:jc w:val="center"/>
              <w:rPr>
                <w:rFonts w:ascii="ＭＳ ゴシック" w:eastAsia="ＭＳ ゴシック" w:hAnsi="ＭＳ ゴシック"/>
                <w:sz w:val="24"/>
                <w:szCs w:val="24"/>
              </w:rPr>
            </w:pPr>
          </w:p>
          <w:p w14:paraId="47A5B603" w14:textId="77777777" w:rsidR="00E20D34" w:rsidRDefault="00E20D34" w:rsidP="00042202">
            <w:pPr>
              <w:jc w:val="center"/>
              <w:rPr>
                <w:rFonts w:ascii="ＭＳ ゴシック" w:eastAsia="ＭＳ ゴシック" w:hAnsi="ＭＳ ゴシック"/>
                <w:sz w:val="24"/>
                <w:szCs w:val="24"/>
              </w:rPr>
            </w:pPr>
          </w:p>
          <w:p w14:paraId="552EA0EB" w14:textId="77777777" w:rsidR="00E20D34" w:rsidRDefault="00E20D34" w:rsidP="00042202">
            <w:pPr>
              <w:jc w:val="center"/>
              <w:rPr>
                <w:rFonts w:ascii="ＭＳ ゴシック" w:eastAsia="ＭＳ ゴシック" w:hAnsi="ＭＳ ゴシック"/>
                <w:sz w:val="24"/>
                <w:szCs w:val="24"/>
              </w:rPr>
            </w:pPr>
          </w:p>
          <w:p w14:paraId="48098A19" w14:textId="77777777" w:rsidR="00E20D34" w:rsidRDefault="00E20D34" w:rsidP="00042202">
            <w:pPr>
              <w:jc w:val="center"/>
              <w:rPr>
                <w:rFonts w:ascii="ＭＳ ゴシック" w:eastAsia="ＭＳ ゴシック" w:hAnsi="ＭＳ ゴシック"/>
                <w:sz w:val="24"/>
                <w:szCs w:val="24"/>
              </w:rPr>
            </w:pPr>
          </w:p>
          <w:p w14:paraId="4627258A" w14:textId="77777777" w:rsidR="00E20D34" w:rsidRDefault="00E20D34" w:rsidP="00042202">
            <w:pPr>
              <w:jc w:val="center"/>
              <w:rPr>
                <w:rFonts w:ascii="ＭＳ ゴシック" w:eastAsia="ＭＳ ゴシック" w:hAnsi="ＭＳ ゴシック"/>
                <w:sz w:val="24"/>
                <w:szCs w:val="24"/>
              </w:rPr>
            </w:pPr>
          </w:p>
          <w:p w14:paraId="228070F3" w14:textId="77777777" w:rsidR="00E20D34" w:rsidRDefault="00E20D34" w:rsidP="00042202">
            <w:pPr>
              <w:jc w:val="center"/>
              <w:rPr>
                <w:rFonts w:ascii="ＭＳ ゴシック" w:eastAsia="ＭＳ ゴシック" w:hAnsi="ＭＳ ゴシック"/>
                <w:sz w:val="24"/>
                <w:szCs w:val="24"/>
              </w:rPr>
            </w:pPr>
          </w:p>
          <w:p w14:paraId="67FC3C92" w14:textId="77777777" w:rsidR="00E20D34" w:rsidRDefault="00E20D34" w:rsidP="00042202">
            <w:pPr>
              <w:jc w:val="center"/>
              <w:rPr>
                <w:rFonts w:ascii="ＭＳ ゴシック" w:eastAsia="ＭＳ ゴシック" w:hAnsi="ＭＳ ゴシック"/>
                <w:sz w:val="24"/>
                <w:szCs w:val="24"/>
              </w:rPr>
            </w:pPr>
          </w:p>
          <w:p w14:paraId="24FBF336" w14:textId="77777777" w:rsidR="00E20D34" w:rsidRDefault="00E20D34" w:rsidP="00042202">
            <w:pPr>
              <w:jc w:val="center"/>
              <w:rPr>
                <w:rFonts w:ascii="ＭＳ ゴシック" w:eastAsia="ＭＳ ゴシック" w:hAnsi="ＭＳ ゴシック"/>
                <w:sz w:val="24"/>
                <w:szCs w:val="24"/>
              </w:rPr>
            </w:pPr>
          </w:p>
          <w:p w14:paraId="6C6FD075" w14:textId="77777777" w:rsidR="00E20D34" w:rsidRDefault="00E20D34" w:rsidP="00042202">
            <w:pPr>
              <w:jc w:val="center"/>
              <w:rPr>
                <w:rFonts w:ascii="ＭＳ ゴシック" w:eastAsia="ＭＳ ゴシック" w:hAnsi="ＭＳ ゴシック"/>
                <w:sz w:val="24"/>
                <w:szCs w:val="24"/>
              </w:rPr>
            </w:pPr>
          </w:p>
          <w:p w14:paraId="3098376F" w14:textId="77777777" w:rsidR="00E20D34" w:rsidRDefault="00E20D34" w:rsidP="00042202">
            <w:pPr>
              <w:jc w:val="center"/>
              <w:rPr>
                <w:rFonts w:ascii="ＭＳ ゴシック" w:eastAsia="ＭＳ ゴシック" w:hAnsi="ＭＳ ゴシック"/>
                <w:sz w:val="24"/>
                <w:szCs w:val="24"/>
              </w:rPr>
            </w:pPr>
          </w:p>
          <w:p w14:paraId="517683CA" w14:textId="77777777" w:rsidR="00E20D34" w:rsidRDefault="00E20D34" w:rsidP="00042202">
            <w:pPr>
              <w:jc w:val="center"/>
              <w:rPr>
                <w:rFonts w:ascii="ＭＳ ゴシック" w:eastAsia="ＭＳ ゴシック" w:hAnsi="ＭＳ ゴシック"/>
                <w:sz w:val="24"/>
                <w:szCs w:val="24"/>
              </w:rPr>
            </w:pPr>
          </w:p>
          <w:p w14:paraId="512E66AD" w14:textId="77777777" w:rsidR="00E20D34" w:rsidRDefault="00E20D34" w:rsidP="00042202">
            <w:pPr>
              <w:jc w:val="center"/>
              <w:rPr>
                <w:rFonts w:ascii="ＭＳ ゴシック" w:eastAsia="ＭＳ ゴシック" w:hAnsi="ＭＳ ゴシック"/>
                <w:sz w:val="24"/>
                <w:szCs w:val="24"/>
              </w:rPr>
            </w:pPr>
          </w:p>
          <w:p w14:paraId="04445563" w14:textId="77777777" w:rsidR="00E20D34" w:rsidRDefault="00E20D34" w:rsidP="00042202">
            <w:pPr>
              <w:jc w:val="center"/>
              <w:rPr>
                <w:rFonts w:ascii="ＭＳ ゴシック" w:eastAsia="ＭＳ ゴシック" w:hAnsi="ＭＳ ゴシック"/>
                <w:sz w:val="24"/>
                <w:szCs w:val="24"/>
              </w:rPr>
            </w:pPr>
          </w:p>
          <w:p w14:paraId="0777247E" w14:textId="77777777" w:rsidR="00E20D34" w:rsidRDefault="00E20D34" w:rsidP="00042202">
            <w:pPr>
              <w:jc w:val="center"/>
              <w:rPr>
                <w:rFonts w:ascii="ＭＳ ゴシック" w:eastAsia="ＭＳ ゴシック" w:hAnsi="ＭＳ ゴシック"/>
                <w:sz w:val="24"/>
                <w:szCs w:val="24"/>
              </w:rPr>
            </w:pPr>
          </w:p>
          <w:p w14:paraId="13FE7204" w14:textId="77777777" w:rsidR="00E20D34" w:rsidRDefault="00E20D34" w:rsidP="00042202">
            <w:pPr>
              <w:jc w:val="center"/>
              <w:rPr>
                <w:rFonts w:ascii="ＭＳ ゴシック" w:eastAsia="ＭＳ ゴシック" w:hAnsi="ＭＳ ゴシック"/>
                <w:sz w:val="24"/>
                <w:szCs w:val="24"/>
              </w:rPr>
            </w:pPr>
          </w:p>
          <w:p w14:paraId="35C86619" w14:textId="77777777" w:rsidR="00E20D34" w:rsidRDefault="00E20D34" w:rsidP="00042202">
            <w:pPr>
              <w:jc w:val="center"/>
              <w:rPr>
                <w:rFonts w:ascii="ＭＳ ゴシック" w:eastAsia="ＭＳ ゴシック" w:hAnsi="ＭＳ ゴシック"/>
                <w:sz w:val="24"/>
                <w:szCs w:val="24"/>
              </w:rPr>
            </w:pPr>
          </w:p>
          <w:p w14:paraId="5DABBF91" w14:textId="77777777" w:rsidR="00E20D34" w:rsidRDefault="00E20D34" w:rsidP="00042202">
            <w:pPr>
              <w:jc w:val="center"/>
              <w:rPr>
                <w:rFonts w:ascii="ＭＳ ゴシック" w:eastAsia="ＭＳ ゴシック" w:hAnsi="ＭＳ ゴシック"/>
                <w:sz w:val="24"/>
                <w:szCs w:val="24"/>
              </w:rPr>
            </w:pPr>
          </w:p>
          <w:p w14:paraId="12CA75F4" w14:textId="77777777" w:rsidR="00E20D34" w:rsidRDefault="00E20D34" w:rsidP="00042202">
            <w:pPr>
              <w:jc w:val="center"/>
              <w:rPr>
                <w:rFonts w:ascii="ＭＳ ゴシック" w:eastAsia="ＭＳ ゴシック" w:hAnsi="ＭＳ ゴシック"/>
                <w:sz w:val="24"/>
                <w:szCs w:val="24"/>
              </w:rPr>
            </w:pPr>
          </w:p>
          <w:p w14:paraId="50C61C4D" w14:textId="77777777" w:rsidR="00E20D34" w:rsidRDefault="00E20D34" w:rsidP="00042202">
            <w:pPr>
              <w:jc w:val="center"/>
              <w:rPr>
                <w:rFonts w:ascii="ＭＳ ゴシック" w:eastAsia="ＭＳ ゴシック" w:hAnsi="ＭＳ ゴシック"/>
                <w:sz w:val="24"/>
                <w:szCs w:val="24"/>
              </w:rPr>
            </w:pPr>
          </w:p>
          <w:p w14:paraId="1222EBF8" w14:textId="77777777" w:rsidR="00E20D34" w:rsidRDefault="00E20D34" w:rsidP="00042202">
            <w:pPr>
              <w:jc w:val="center"/>
              <w:rPr>
                <w:rFonts w:ascii="ＭＳ ゴシック" w:eastAsia="ＭＳ ゴシック" w:hAnsi="ＭＳ ゴシック"/>
                <w:sz w:val="24"/>
                <w:szCs w:val="24"/>
              </w:rPr>
            </w:pPr>
          </w:p>
          <w:p w14:paraId="20643699" w14:textId="77777777" w:rsidR="00E20D34" w:rsidRDefault="00E20D34" w:rsidP="00042202">
            <w:pPr>
              <w:jc w:val="center"/>
              <w:rPr>
                <w:rFonts w:ascii="ＭＳ ゴシック" w:eastAsia="ＭＳ ゴシック" w:hAnsi="ＭＳ ゴシック"/>
                <w:sz w:val="24"/>
                <w:szCs w:val="24"/>
              </w:rPr>
            </w:pPr>
          </w:p>
          <w:p w14:paraId="581BF4D3" w14:textId="77777777" w:rsidR="00E20D34" w:rsidRDefault="00E20D34" w:rsidP="00042202">
            <w:pPr>
              <w:jc w:val="center"/>
              <w:rPr>
                <w:rFonts w:ascii="ＭＳ ゴシック" w:eastAsia="ＭＳ ゴシック" w:hAnsi="ＭＳ ゴシック"/>
                <w:sz w:val="24"/>
                <w:szCs w:val="24"/>
              </w:rPr>
            </w:pPr>
          </w:p>
          <w:p w14:paraId="01BED1E9" w14:textId="77777777" w:rsidR="00E20D34" w:rsidRDefault="00E20D34" w:rsidP="00042202">
            <w:pPr>
              <w:jc w:val="center"/>
              <w:rPr>
                <w:rFonts w:ascii="ＭＳ ゴシック" w:eastAsia="ＭＳ ゴシック" w:hAnsi="ＭＳ ゴシック"/>
                <w:sz w:val="24"/>
                <w:szCs w:val="24"/>
              </w:rPr>
            </w:pPr>
          </w:p>
          <w:p w14:paraId="73A8E981" w14:textId="77777777" w:rsidR="00E20D34" w:rsidRDefault="00E20D34" w:rsidP="00042202">
            <w:pPr>
              <w:jc w:val="center"/>
              <w:rPr>
                <w:rFonts w:ascii="ＭＳ ゴシック" w:eastAsia="ＭＳ ゴシック" w:hAnsi="ＭＳ ゴシック"/>
                <w:sz w:val="24"/>
                <w:szCs w:val="24"/>
              </w:rPr>
            </w:pPr>
          </w:p>
          <w:p w14:paraId="3ED65CBA" w14:textId="77777777" w:rsidR="00E20D34" w:rsidRDefault="00E20D34" w:rsidP="00042202">
            <w:pPr>
              <w:jc w:val="center"/>
              <w:rPr>
                <w:rFonts w:ascii="ＭＳ ゴシック" w:eastAsia="ＭＳ ゴシック" w:hAnsi="ＭＳ ゴシック"/>
                <w:sz w:val="24"/>
                <w:szCs w:val="24"/>
              </w:rPr>
            </w:pPr>
          </w:p>
          <w:p w14:paraId="799D01D7" w14:textId="77777777" w:rsidR="00E20D34" w:rsidRDefault="00E20D34" w:rsidP="00042202">
            <w:pPr>
              <w:jc w:val="center"/>
              <w:rPr>
                <w:rFonts w:ascii="ＭＳ ゴシック" w:eastAsia="ＭＳ ゴシック" w:hAnsi="ＭＳ ゴシック"/>
                <w:sz w:val="24"/>
                <w:szCs w:val="24"/>
              </w:rPr>
            </w:pPr>
          </w:p>
          <w:p w14:paraId="06530522" w14:textId="77777777" w:rsidR="00E20D34" w:rsidRDefault="00E20D34" w:rsidP="00042202">
            <w:pPr>
              <w:jc w:val="center"/>
              <w:rPr>
                <w:rFonts w:ascii="ＭＳ ゴシック" w:eastAsia="ＭＳ ゴシック" w:hAnsi="ＭＳ ゴシック"/>
                <w:sz w:val="24"/>
                <w:szCs w:val="24"/>
              </w:rPr>
            </w:pPr>
          </w:p>
          <w:p w14:paraId="61C72D8F" w14:textId="77777777" w:rsidR="00E20D34" w:rsidRDefault="00E20D34" w:rsidP="00042202">
            <w:pPr>
              <w:jc w:val="center"/>
              <w:rPr>
                <w:rFonts w:ascii="ＭＳ ゴシック" w:eastAsia="ＭＳ ゴシック" w:hAnsi="ＭＳ ゴシック"/>
                <w:sz w:val="24"/>
                <w:szCs w:val="24"/>
              </w:rPr>
            </w:pPr>
          </w:p>
          <w:p w14:paraId="3C633D2D" w14:textId="77777777" w:rsidR="00E20D34" w:rsidRDefault="00E20D34" w:rsidP="00042202">
            <w:pPr>
              <w:jc w:val="center"/>
              <w:rPr>
                <w:rFonts w:ascii="ＭＳ ゴシック" w:eastAsia="ＭＳ ゴシック" w:hAnsi="ＭＳ ゴシック"/>
                <w:sz w:val="24"/>
                <w:szCs w:val="24"/>
              </w:rPr>
            </w:pPr>
          </w:p>
          <w:p w14:paraId="2D74F6A3" w14:textId="77777777" w:rsidR="00E20D34" w:rsidRDefault="00E20D34" w:rsidP="00042202">
            <w:pPr>
              <w:jc w:val="center"/>
              <w:rPr>
                <w:rFonts w:ascii="ＭＳ ゴシック" w:eastAsia="ＭＳ ゴシック" w:hAnsi="ＭＳ ゴシック"/>
                <w:sz w:val="24"/>
                <w:szCs w:val="24"/>
              </w:rPr>
            </w:pPr>
          </w:p>
          <w:p w14:paraId="40DAC714" w14:textId="77777777" w:rsidR="00E20D34" w:rsidRDefault="00E20D34" w:rsidP="00042202">
            <w:pPr>
              <w:jc w:val="center"/>
              <w:rPr>
                <w:rFonts w:ascii="ＭＳ ゴシック" w:eastAsia="ＭＳ ゴシック" w:hAnsi="ＭＳ ゴシック"/>
                <w:sz w:val="24"/>
                <w:szCs w:val="24"/>
              </w:rPr>
            </w:pPr>
          </w:p>
          <w:p w14:paraId="153C94B9" w14:textId="77777777" w:rsidR="00E20D34" w:rsidRDefault="00E20D34" w:rsidP="00042202">
            <w:pPr>
              <w:jc w:val="center"/>
              <w:rPr>
                <w:rFonts w:ascii="ＭＳ ゴシック" w:eastAsia="ＭＳ ゴシック" w:hAnsi="ＭＳ ゴシック"/>
                <w:sz w:val="24"/>
                <w:szCs w:val="24"/>
              </w:rPr>
            </w:pPr>
          </w:p>
          <w:p w14:paraId="4EF80EA7" w14:textId="77777777" w:rsidR="00E20D34" w:rsidRDefault="00E20D34" w:rsidP="00042202">
            <w:pPr>
              <w:jc w:val="center"/>
              <w:rPr>
                <w:rFonts w:ascii="ＭＳ ゴシック" w:eastAsia="ＭＳ ゴシック" w:hAnsi="ＭＳ ゴシック"/>
                <w:sz w:val="24"/>
                <w:szCs w:val="24"/>
              </w:rPr>
            </w:pPr>
          </w:p>
          <w:p w14:paraId="5F6A8011" w14:textId="77777777" w:rsidR="00E20D34" w:rsidRDefault="00E20D34" w:rsidP="00042202">
            <w:pPr>
              <w:jc w:val="center"/>
              <w:rPr>
                <w:rFonts w:ascii="ＭＳ ゴシック" w:eastAsia="ＭＳ ゴシック" w:hAnsi="ＭＳ ゴシック"/>
                <w:sz w:val="24"/>
                <w:szCs w:val="24"/>
              </w:rPr>
            </w:pPr>
          </w:p>
          <w:p w14:paraId="3FB18370" w14:textId="77777777" w:rsidR="00E20D34" w:rsidRDefault="00E20D34" w:rsidP="00042202">
            <w:pPr>
              <w:jc w:val="center"/>
              <w:rPr>
                <w:rFonts w:ascii="ＭＳ ゴシック" w:eastAsia="ＭＳ ゴシック" w:hAnsi="ＭＳ ゴシック"/>
                <w:sz w:val="24"/>
                <w:szCs w:val="24"/>
              </w:rPr>
            </w:pPr>
          </w:p>
          <w:p w14:paraId="7F55A3CC" w14:textId="77777777" w:rsidR="00E20D34" w:rsidRDefault="00E20D34" w:rsidP="00042202">
            <w:pPr>
              <w:jc w:val="center"/>
              <w:rPr>
                <w:rFonts w:ascii="ＭＳ ゴシック" w:eastAsia="ＭＳ ゴシック" w:hAnsi="ＭＳ ゴシック"/>
                <w:sz w:val="24"/>
                <w:szCs w:val="24"/>
              </w:rPr>
            </w:pPr>
          </w:p>
          <w:p w14:paraId="3118A6A9" w14:textId="77777777" w:rsidR="00E20D34" w:rsidRDefault="00E20D34" w:rsidP="00042202">
            <w:pPr>
              <w:jc w:val="center"/>
              <w:rPr>
                <w:rFonts w:ascii="ＭＳ ゴシック" w:eastAsia="ＭＳ ゴシック" w:hAnsi="ＭＳ ゴシック"/>
                <w:sz w:val="24"/>
                <w:szCs w:val="24"/>
              </w:rPr>
            </w:pPr>
          </w:p>
          <w:p w14:paraId="69D1E5C4" w14:textId="77777777" w:rsidR="00E20D34" w:rsidRDefault="00E20D34" w:rsidP="00042202">
            <w:pPr>
              <w:jc w:val="center"/>
              <w:rPr>
                <w:rFonts w:ascii="ＭＳ ゴシック" w:eastAsia="ＭＳ ゴシック" w:hAnsi="ＭＳ ゴシック"/>
                <w:sz w:val="24"/>
                <w:szCs w:val="24"/>
              </w:rPr>
            </w:pPr>
          </w:p>
          <w:p w14:paraId="11C8FEE3" w14:textId="77777777" w:rsidR="00E20D34" w:rsidRDefault="00E20D34" w:rsidP="00042202">
            <w:pPr>
              <w:jc w:val="center"/>
              <w:rPr>
                <w:rFonts w:ascii="ＭＳ ゴシック" w:eastAsia="ＭＳ ゴシック" w:hAnsi="ＭＳ ゴシック"/>
                <w:sz w:val="24"/>
                <w:szCs w:val="24"/>
              </w:rPr>
            </w:pPr>
          </w:p>
          <w:p w14:paraId="262A8C20" w14:textId="77777777" w:rsidR="00E20D34" w:rsidRDefault="00E20D34" w:rsidP="00042202">
            <w:pPr>
              <w:jc w:val="center"/>
              <w:rPr>
                <w:rFonts w:ascii="ＭＳ ゴシック" w:eastAsia="ＭＳ ゴシック" w:hAnsi="ＭＳ ゴシック"/>
                <w:sz w:val="24"/>
                <w:szCs w:val="24"/>
              </w:rPr>
            </w:pPr>
          </w:p>
          <w:p w14:paraId="7AF60280" w14:textId="77777777" w:rsidR="00E20D34" w:rsidRDefault="00E20D34" w:rsidP="00042202">
            <w:pPr>
              <w:jc w:val="center"/>
              <w:rPr>
                <w:rFonts w:ascii="ＭＳ ゴシック" w:eastAsia="ＭＳ ゴシック" w:hAnsi="ＭＳ ゴシック"/>
                <w:sz w:val="24"/>
                <w:szCs w:val="24"/>
              </w:rPr>
            </w:pPr>
          </w:p>
          <w:p w14:paraId="646FB43A" w14:textId="77777777" w:rsidR="00E20D34" w:rsidRDefault="00E20D34" w:rsidP="00042202">
            <w:pPr>
              <w:jc w:val="center"/>
              <w:rPr>
                <w:rFonts w:ascii="ＭＳ ゴシック" w:eastAsia="ＭＳ ゴシック" w:hAnsi="ＭＳ ゴシック"/>
                <w:sz w:val="24"/>
                <w:szCs w:val="24"/>
              </w:rPr>
            </w:pPr>
          </w:p>
          <w:p w14:paraId="413EF1BE" w14:textId="77777777" w:rsidR="00E20D34" w:rsidRDefault="00E20D34" w:rsidP="00042202">
            <w:pPr>
              <w:jc w:val="center"/>
              <w:rPr>
                <w:rFonts w:ascii="ＭＳ ゴシック" w:eastAsia="ＭＳ ゴシック" w:hAnsi="ＭＳ ゴシック"/>
                <w:sz w:val="24"/>
                <w:szCs w:val="24"/>
              </w:rPr>
            </w:pPr>
          </w:p>
          <w:p w14:paraId="73F8BFF2" w14:textId="77777777" w:rsidR="00E20D34" w:rsidRDefault="00E20D34" w:rsidP="00042202">
            <w:pPr>
              <w:jc w:val="center"/>
              <w:rPr>
                <w:rFonts w:ascii="ＭＳ ゴシック" w:eastAsia="ＭＳ ゴシック" w:hAnsi="ＭＳ ゴシック"/>
                <w:sz w:val="24"/>
                <w:szCs w:val="24"/>
              </w:rPr>
            </w:pPr>
          </w:p>
          <w:p w14:paraId="6C6FDDE3" w14:textId="77777777" w:rsidR="00E20D34" w:rsidRDefault="00E20D34" w:rsidP="00042202">
            <w:pPr>
              <w:jc w:val="center"/>
              <w:rPr>
                <w:rFonts w:ascii="ＭＳ ゴシック" w:eastAsia="ＭＳ ゴシック" w:hAnsi="ＭＳ ゴシック"/>
                <w:sz w:val="24"/>
                <w:szCs w:val="24"/>
              </w:rPr>
            </w:pPr>
          </w:p>
          <w:p w14:paraId="7F274462" w14:textId="77777777" w:rsidR="00E20D34" w:rsidRDefault="00E20D34" w:rsidP="00042202">
            <w:pPr>
              <w:jc w:val="center"/>
              <w:rPr>
                <w:rFonts w:ascii="ＭＳ ゴシック" w:eastAsia="ＭＳ ゴシック" w:hAnsi="ＭＳ ゴシック"/>
                <w:sz w:val="24"/>
                <w:szCs w:val="24"/>
              </w:rPr>
            </w:pPr>
          </w:p>
          <w:p w14:paraId="6754CD09" w14:textId="77777777" w:rsidR="00E20D34" w:rsidRDefault="00E20D34" w:rsidP="00042202">
            <w:pPr>
              <w:jc w:val="center"/>
              <w:rPr>
                <w:rFonts w:ascii="ＭＳ ゴシック" w:eastAsia="ＭＳ ゴシック" w:hAnsi="ＭＳ ゴシック"/>
                <w:sz w:val="24"/>
                <w:szCs w:val="24"/>
              </w:rPr>
            </w:pPr>
          </w:p>
          <w:p w14:paraId="4539DD2E" w14:textId="77777777" w:rsidR="00E20D34" w:rsidRDefault="00E20D34" w:rsidP="00042202">
            <w:pPr>
              <w:jc w:val="center"/>
              <w:rPr>
                <w:rFonts w:ascii="ＭＳ ゴシック" w:eastAsia="ＭＳ ゴシック" w:hAnsi="ＭＳ ゴシック"/>
                <w:sz w:val="24"/>
                <w:szCs w:val="24"/>
              </w:rPr>
            </w:pPr>
          </w:p>
          <w:p w14:paraId="28FF3076" w14:textId="77777777" w:rsidR="00E20D34" w:rsidRDefault="00E20D34" w:rsidP="00042202">
            <w:pPr>
              <w:jc w:val="center"/>
              <w:rPr>
                <w:rFonts w:ascii="ＭＳ ゴシック" w:eastAsia="ＭＳ ゴシック" w:hAnsi="ＭＳ ゴシック"/>
                <w:sz w:val="24"/>
                <w:szCs w:val="24"/>
              </w:rPr>
            </w:pPr>
          </w:p>
          <w:p w14:paraId="12A7F442" w14:textId="77777777" w:rsidR="00E20D34" w:rsidRDefault="00E20D34" w:rsidP="00042202">
            <w:pPr>
              <w:jc w:val="center"/>
              <w:rPr>
                <w:rFonts w:ascii="ＭＳ ゴシック" w:eastAsia="ＭＳ ゴシック" w:hAnsi="ＭＳ ゴシック"/>
                <w:sz w:val="24"/>
                <w:szCs w:val="24"/>
              </w:rPr>
            </w:pPr>
          </w:p>
          <w:p w14:paraId="43C45AF9" w14:textId="4B058050" w:rsidR="00E20D34" w:rsidRPr="00851D91" w:rsidRDefault="00E20D34" w:rsidP="000422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638" w:type="dxa"/>
            <w:tcBorders>
              <w:top w:val="single" w:sz="4" w:space="0" w:color="auto"/>
              <w:bottom w:val="single" w:sz="4" w:space="0" w:color="auto"/>
              <w:right w:val="single" w:sz="4" w:space="0" w:color="auto"/>
            </w:tcBorders>
          </w:tcPr>
          <w:p w14:paraId="0D6CC1D2" w14:textId="77777777" w:rsidR="00851D91" w:rsidRDefault="00851D91" w:rsidP="00042202">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lastRenderedPageBreak/>
              <w:t>□</w:t>
            </w:r>
          </w:p>
          <w:p w14:paraId="615D5A2A" w14:textId="77777777" w:rsidR="00E20D34" w:rsidRDefault="00E20D34" w:rsidP="00042202">
            <w:pPr>
              <w:jc w:val="center"/>
              <w:rPr>
                <w:rFonts w:ascii="ＭＳ ゴシック" w:eastAsia="ＭＳ ゴシック" w:hAnsi="ＭＳ ゴシック"/>
                <w:sz w:val="24"/>
                <w:szCs w:val="24"/>
              </w:rPr>
            </w:pPr>
          </w:p>
          <w:p w14:paraId="3ECCCA43" w14:textId="77777777" w:rsidR="00E20D34" w:rsidRDefault="00E20D34" w:rsidP="00042202">
            <w:pPr>
              <w:jc w:val="center"/>
              <w:rPr>
                <w:rFonts w:ascii="ＭＳ ゴシック" w:eastAsia="ＭＳ ゴシック" w:hAnsi="ＭＳ ゴシック"/>
                <w:sz w:val="24"/>
                <w:szCs w:val="24"/>
              </w:rPr>
            </w:pPr>
          </w:p>
          <w:p w14:paraId="5AD0E148" w14:textId="77777777" w:rsidR="00E20D34" w:rsidRDefault="00E20D34" w:rsidP="00042202">
            <w:pPr>
              <w:jc w:val="center"/>
              <w:rPr>
                <w:rFonts w:ascii="ＭＳ ゴシック" w:eastAsia="ＭＳ ゴシック" w:hAnsi="ＭＳ ゴシック"/>
                <w:sz w:val="24"/>
                <w:szCs w:val="24"/>
              </w:rPr>
            </w:pPr>
          </w:p>
          <w:p w14:paraId="4912C43E" w14:textId="77777777" w:rsidR="00E20D34" w:rsidRDefault="00E20D34" w:rsidP="00042202">
            <w:pPr>
              <w:jc w:val="center"/>
              <w:rPr>
                <w:rFonts w:ascii="ＭＳ ゴシック" w:eastAsia="ＭＳ ゴシック" w:hAnsi="ＭＳ ゴシック"/>
                <w:sz w:val="24"/>
                <w:szCs w:val="24"/>
              </w:rPr>
            </w:pPr>
          </w:p>
          <w:p w14:paraId="4E712BA3" w14:textId="77777777" w:rsidR="00E20D34" w:rsidRDefault="00E20D34" w:rsidP="00042202">
            <w:pPr>
              <w:jc w:val="center"/>
              <w:rPr>
                <w:rFonts w:ascii="ＭＳ ゴシック" w:eastAsia="ＭＳ ゴシック" w:hAnsi="ＭＳ ゴシック"/>
                <w:sz w:val="24"/>
                <w:szCs w:val="24"/>
              </w:rPr>
            </w:pPr>
          </w:p>
          <w:p w14:paraId="7140C5C3" w14:textId="77777777" w:rsidR="00E20D34" w:rsidRDefault="00E20D34" w:rsidP="00042202">
            <w:pPr>
              <w:jc w:val="center"/>
              <w:rPr>
                <w:rFonts w:ascii="ＭＳ ゴシック" w:eastAsia="ＭＳ ゴシック" w:hAnsi="ＭＳ ゴシック"/>
                <w:sz w:val="24"/>
                <w:szCs w:val="24"/>
              </w:rPr>
            </w:pPr>
          </w:p>
          <w:p w14:paraId="0E15BEE7" w14:textId="77777777" w:rsidR="00E20D34" w:rsidRDefault="00E20D34" w:rsidP="00042202">
            <w:pPr>
              <w:jc w:val="center"/>
              <w:rPr>
                <w:rFonts w:ascii="ＭＳ ゴシック" w:eastAsia="ＭＳ ゴシック" w:hAnsi="ＭＳ ゴシック"/>
                <w:sz w:val="24"/>
                <w:szCs w:val="24"/>
              </w:rPr>
            </w:pPr>
          </w:p>
          <w:p w14:paraId="1A2E7CB7" w14:textId="77777777" w:rsidR="00E20D34" w:rsidRDefault="00E20D34" w:rsidP="00042202">
            <w:pPr>
              <w:jc w:val="center"/>
              <w:rPr>
                <w:rFonts w:ascii="ＭＳ ゴシック" w:eastAsia="ＭＳ ゴシック" w:hAnsi="ＭＳ ゴシック"/>
                <w:sz w:val="24"/>
                <w:szCs w:val="24"/>
              </w:rPr>
            </w:pPr>
          </w:p>
          <w:p w14:paraId="1EB1F3A7" w14:textId="77777777" w:rsidR="00E20D34" w:rsidRDefault="00E20D34" w:rsidP="00042202">
            <w:pPr>
              <w:jc w:val="center"/>
              <w:rPr>
                <w:rFonts w:ascii="ＭＳ ゴシック" w:eastAsia="ＭＳ ゴシック" w:hAnsi="ＭＳ ゴシック"/>
                <w:sz w:val="24"/>
                <w:szCs w:val="24"/>
              </w:rPr>
            </w:pPr>
          </w:p>
          <w:p w14:paraId="6A9B4B63" w14:textId="77777777" w:rsidR="00E20D34" w:rsidRDefault="00E20D34" w:rsidP="00042202">
            <w:pPr>
              <w:jc w:val="center"/>
              <w:rPr>
                <w:rFonts w:ascii="ＭＳ ゴシック" w:eastAsia="ＭＳ ゴシック" w:hAnsi="ＭＳ ゴシック"/>
                <w:sz w:val="24"/>
                <w:szCs w:val="24"/>
              </w:rPr>
            </w:pPr>
          </w:p>
          <w:p w14:paraId="1E48C04D" w14:textId="77777777" w:rsidR="00E20D34" w:rsidRDefault="00E20D34" w:rsidP="00042202">
            <w:pPr>
              <w:jc w:val="center"/>
              <w:rPr>
                <w:rFonts w:ascii="ＭＳ ゴシック" w:eastAsia="ＭＳ ゴシック" w:hAnsi="ＭＳ ゴシック"/>
                <w:sz w:val="24"/>
                <w:szCs w:val="24"/>
              </w:rPr>
            </w:pPr>
          </w:p>
          <w:p w14:paraId="3DE16A90" w14:textId="77777777" w:rsidR="00E20D34" w:rsidRDefault="00E20D34" w:rsidP="00042202">
            <w:pPr>
              <w:jc w:val="center"/>
              <w:rPr>
                <w:rFonts w:ascii="ＭＳ ゴシック" w:eastAsia="ＭＳ ゴシック" w:hAnsi="ＭＳ ゴシック"/>
                <w:sz w:val="24"/>
                <w:szCs w:val="24"/>
              </w:rPr>
            </w:pPr>
          </w:p>
          <w:p w14:paraId="3DC06477" w14:textId="77777777" w:rsidR="00E20D34" w:rsidRDefault="00E20D34" w:rsidP="00042202">
            <w:pPr>
              <w:jc w:val="center"/>
              <w:rPr>
                <w:rFonts w:ascii="ＭＳ ゴシック" w:eastAsia="ＭＳ ゴシック" w:hAnsi="ＭＳ ゴシック"/>
                <w:sz w:val="24"/>
                <w:szCs w:val="24"/>
              </w:rPr>
            </w:pPr>
          </w:p>
          <w:p w14:paraId="37557085" w14:textId="77777777" w:rsidR="00E20D34" w:rsidRDefault="00E20D34" w:rsidP="00042202">
            <w:pPr>
              <w:jc w:val="center"/>
              <w:rPr>
                <w:rFonts w:ascii="ＭＳ ゴシック" w:eastAsia="ＭＳ ゴシック" w:hAnsi="ＭＳ ゴシック"/>
                <w:sz w:val="24"/>
                <w:szCs w:val="24"/>
              </w:rPr>
            </w:pPr>
          </w:p>
          <w:p w14:paraId="47B396FB" w14:textId="77777777" w:rsidR="00E20D34" w:rsidRDefault="00E20D34" w:rsidP="00042202">
            <w:pPr>
              <w:jc w:val="center"/>
              <w:rPr>
                <w:rFonts w:ascii="ＭＳ ゴシック" w:eastAsia="ＭＳ ゴシック" w:hAnsi="ＭＳ ゴシック"/>
                <w:sz w:val="24"/>
                <w:szCs w:val="24"/>
              </w:rPr>
            </w:pPr>
          </w:p>
          <w:p w14:paraId="57791360" w14:textId="77777777" w:rsidR="00E20D34" w:rsidRDefault="00E20D34" w:rsidP="00042202">
            <w:pPr>
              <w:jc w:val="center"/>
              <w:rPr>
                <w:rFonts w:ascii="ＭＳ ゴシック" w:eastAsia="ＭＳ ゴシック" w:hAnsi="ＭＳ ゴシック"/>
                <w:sz w:val="24"/>
                <w:szCs w:val="24"/>
              </w:rPr>
            </w:pPr>
          </w:p>
          <w:p w14:paraId="6F9FB2F9" w14:textId="77777777" w:rsidR="00E20D34" w:rsidRDefault="00E20D34" w:rsidP="00042202">
            <w:pPr>
              <w:jc w:val="center"/>
              <w:rPr>
                <w:rFonts w:ascii="ＭＳ ゴシック" w:eastAsia="ＭＳ ゴシック" w:hAnsi="ＭＳ ゴシック"/>
                <w:sz w:val="24"/>
                <w:szCs w:val="24"/>
              </w:rPr>
            </w:pPr>
          </w:p>
          <w:p w14:paraId="4A3FEEE1" w14:textId="77777777" w:rsidR="00E20D34" w:rsidRDefault="00E20D34" w:rsidP="00042202">
            <w:pPr>
              <w:jc w:val="center"/>
              <w:rPr>
                <w:rFonts w:ascii="ＭＳ ゴシック" w:eastAsia="ＭＳ ゴシック" w:hAnsi="ＭＳ ゴシック"/>
                <w:sz w:val="24"/>
                <w:szCs w:val="24"/>
              </w:rPr>
            </w:pPr>
          </w:p>
          <w:p w14:paraId="263D420F" w14:textId="77777777" w:rsidR="00E20D34" w:rsidRDefault="00E20D34" w:rsidP="00042202">
            <w:pPr>
              <w:jc w:val="center"/>
              <w:rPr>
                <w:rFonts w:ascii="ＭＳ ゴシック" w:eastAsia="ＭＳ ゴシック" w:hAnsi="ＭＳ ゴシック"/>
                <w:sz w:val="24"/>
                <w:szCs w:val="24"/>
              </w:rPr>
            </w:pPr>
          </w:p>
          <w:p w14:paraId="7F915D52" w14:textId="77777777" w:rsidR="00E20D34" w:rsidRDefault="00E20D34" w:rsidP="00042202">
            <w:pPr>
              <w:jc w:val="center"/>
              <w:rPr>
                <w:rFonts w:ascii="ＭＳ ゴシック" w:eastAsia="ＭＳ ゴシック" w:hAnsi="ＭＳ ゴシック"/>
                <w:sz w:val="24"/>
                <w:szCs w:val="24"/>
              </w:rPr>
            </w:pPr>
          </w:p>
          <w:p w14:paraId="4EABA3EF" w14:textId="77777777" w:rsidR="00E20D34" w:rsidRDefault="00E20D34" w:rsidP="00042202">
            <w:pPr>
              <w:jc w:val="center"/>
              <w:rPr>
                <w:rFonts w:ascii="ＭＳ ゴシック" w:eastAsia="ＭＳ ゴシック" w:hAnsi="ＭＳ ゴシック"/>
                <w:sz w:val="24"/>
                <w:szCs w:val="24"/>
              </w:rPr>
            </w:pPr>
          </w:p>
          <w:p w14:paraId="634B5C31" w14:textId="77777777" w:rsidR="00E20D34" w:rsidRDefault="00E20D34" w:rsidP="00042202">
            <w:pPr>
              <w:jc w:val="center"/>
              <w:rPr>
                <w:rFonts w:ascii="ＭＳ ゴシック" w:eastAsia="ＭＳ ゴシック" w:hAnsi="ＭＳ ゴシック"/>
                <w:sz w:val="24"/>
                <w:szCs w:val="24"/>
              </w:rPr>
            </w:pPr>
          </w:p>
          <w:p w14:paraId="32D0F5C5" w14:textId="77777777" w:rsidR="00E20D34" w:rsidRDefault="00E20D34" w:rsidP="00042202">
            <w:pPr>
              <w:jc w:val="center"/>
              <w:rPr>
                <w:rFonts w:ascii="ＭＳ ゴシック" w:eastAsia="ＭＳ ゴシック" w:hAnsi="ＭＳ ゴシック"/>
                <w:sz w:val="24"/>
                <w:szCs w:val="24"/>
              </w:rPr>
            </w:pPr>
          </w:p>
          <w:p w14:paraId="055CB4DF" w14:textId="77777777" w:rsidR="00E20D34" w:rsidRDefault="00E20D34" w:rsidP="00042202">
            <w:pPr>
              <w:jc w:val="center"/>
              <w:rPr>
                <w:rFonts w:ascii="ＭＳ ゴシック" w:eastAsia="ＭＳ ゴシック" w:hAnsi="ＭＳ ゴシック"/>
                <w:sz w:val="24"/>
                <w:szCs w:val="24"/>
              </w:rPr>
            </w:pPr>
          </w:p>
          <w:p w14:paraId="470735B5" w14:textId="77777777" w:rsidR="00E20D34" w:rsidRDefault="00E20D34" w:rsidP="00042202">
            <w:pPr>
              <w:jc w:val="center"/>
              <w:rPr>
                <w:rFonts w:ascii="ＭＳ ゴシック" w:eastAsia="ＭＳ ゴシック" w:hAnsi="ＭＳ ゴシック"/>
                <w:sz w:val="24"/>
                <w:szCs w:val="24"/>
              </w:rPr>
            </w:pPr>
          </w:p>
          <w:p w14:paraId="5AA36873" w14:textId="77777777" w:rsidR="00E20D34" w:rsidRDefault="00E20D34" w:rsidP="00042202">
            <w:pPr>
              <w:jc w:val="center"/>
              <w:rPr>
                <w:rFonts w:ascii="ＭＳ ゴシック" w:eastAsia="ＭＳ ゴシック" w:hAnsi="ＭＳ ゴシック"/>
                <w:sz w:val="24"/>
                <w:szCs w:val="24"/>
              </w:rPr>
            </w:pPr>
          </w:p>
          <w:p w14:paraId="762DC791" w14:textId="77777777" w:rsidR="00E20D34" w:rsidRDefault="00E20D34" w:rsidP="00042202">
            <w:pPr>
              <w:jc w:val="center"/>
              <w:rPr>
                <w:rFonts w:ascii="ＭＳ ゴシック" w:eastAsia="ＭＳ ゴシック" w:hAnsi="ＭＳ ゴシック"/>
                <w:sz w:val="24"/>
                <w:szCs w:val="24"/>
              </w:rPr>
            </w:pPr>
          </w:p>
          <w:p w14:paraId="488D8974" w14:textId="77777777" w:rsidR="00E20D34" w:rsidRDefault="00E20D34" w:rsidP="00042202">
            <w:pPr>
              <w:jc w:val="center"/>
              <w:rPr>
                <w:rFonts w:ascii="ＭＳ ゴシック" w:eastAsia="ＭＳ ゴシック" w:hAnsi="ＭＳ ゴシック"/>
                <w:sz w:val="24"/>
                <w:szCs w:val="24"/>
              </w:rPr>
            </w:pPr>
          </w:p>
          <w:p w14:paraId="12FF584A" w14:textId="77777777" w:rsidR="00E20D34" w:rsidRDefault="00E20D34" w:rsidP="00042202">
            <w:pPr>
              <w:jc w:val="center"/>
              <w:rPr>
                <w:rFonts w:ascii="ＭＳ ゴシック" w:eastAsia="ＭＳ ゴシック" w:hAnsi="ＭＳ ゴシック"/>
                <w:sz w:val="24"/>
                <w:szCs w:val="24"/>
              </w:rPr>
            </w:pPr>
          </w:p>
          <w:p w14:paraId="671A6433" w14:textId="77777777" w:rsidR="00E20D34" w:rsidRDefault="00E20D34" w:rsidP="00042202">
            <w:pPr>
              <w:jc w:val="center"/>
              <w:rPr>
                <w:rFonts w:ascii="ＭＳ ゴシック" w:eastAsia="ＭＳ ゴシック" w:hAnsi="ＭＳ ゴシック"/>
                <w:sz w:val="24"/>
                <w:szCs w:val="24"/>
              </w:rPr>
            </w:pPr>
          </w:p>
          <w:p w14:paraId="1B7CEC2B" w14:textId="77777777" w:rsidR="00E20D34" w:rsidRDefault="00E20D34" w:rsidP="00042202">
            <w:pPr>
              <w:jc w:val="center"/>
              <w:rPr>
                <w:rFonts w:ascii="ＭＳ ゴシック" w:eastAsia="ＭＳ ゴシック" w:hAnsi="ＭＳ ゴシック"/>
                <w:sz w:val="24"/>
                <w:szCs w:val="24"/>
              </w:rPr>
            </w:pPr>
          </w:p>
          <w:p w14:paraId="62AB8BDF" w14:textId="77777777" w:rsidR="00E20D34" w:rsidRDefault="00E20D34" w:rsidP="00042202">
            <w:pPr>
              <w:jc w:val="center"/>
              <w:rPr>
                <w:rFonts w:ascii="ＭＳ ゴシック" w:eastAsia="ＭＳ ゴシック" w:hAnsi="ＭＳ ゴシック"/>
                <w:sz w:val="24"/>
                <w:szCs w:val="24"/>
              </w:rPr>
            </w:pPr>
          </w:p>
          <w:p w14:paraId="17656D95" w14:textId="77777777" w:rsidR="00E20D34" w:rsidRDefault="00E20D34" w:rsidP="00042202">
            <w:pPr>
              <w:jc w:val="center"/>
              <w:rPr>
                <w:rFonts w:ascii="ＭＳ ゴシック" w:eastAsia="ＭＳ ゴシック" w:hAnsi="ＭＳ ゴシック"/>
                <w:sz w:val="24"/>
                <w:szCs w:val="24"/>
              </w:rPr>
            </w:pPr>
          </w:p>
          <w:p w14:paraId="473FA356" w14:textId="77777777" w:rsidR="00E20D34" w:rsidRDefault="00E20D34" w:rsidP="00042202">
            <w:pPr>
              <w:jc w:val="center"/>
              <w:rPr>
                <w:rFonts w:ascii="ＭＳ ゴシック" w:eastAsia="ＭＳ ゴシック" w:hAnsi="ＭＳ ゴシック"/>
                <w:sz w:val="24"/>
                <w:szCs w:val="24"/>
              </w:rPr>
            </w:pPr>
          </w:p>
          <w:p w14:paraId="0934C95E" w14:textId="77777777" w:rsidR="00E20D34" w:rsidRDefault="00E20D34" w:rsidP="00042202">
            <w:pPr>
              <w:jc w:val="center"/>
              <w:rPr>
                <w:rFonts w:ascii="ＭＳ ゴシック" w:eastAsia="ＭＳ ゴシック" w:hAnsi="ＭＳ ゴシック"/>
                <w:sz w:val="24"/>
                <w:szCs w:val="24"/>
              </w:rPr>
            </w:pPr>
          </w:p>
          <w:p w14:paraId="291D8A52" w14:textId="77777777" w:rsidR="00E20D34" w:rsidRDefault="00E20D34" w:rsidP="00042202">
            <w:pPr>
              <w:jc w:val="center"/>
              <w:rPr>
                <w:rFonts w:ascii="ＭＳ ゴシック" w:eastAsia="ＭＳ ゴシック" w:hAnsi="ＭＳ ゴシック"/>
                <w:sz w:val="24"/>
                <w:szCs w:val="24"/>
              </w:rPr>
            </w:pPr>
          </w:p>
          <w:p w14:paraId="74734ACE" w14:textId="77777777" w:rsidR="00E20D34" w:rsidRDefault="00E20D34" w:rsidP="00042202">
            <w:pPr>
              <w:jc w:val="center"/>
              <w:rPr>
                <w:rFonts w:ascii="ＭＳ ゴシック" w:eastAsia="ＭＳ ゴシック" w:hAnsi="ＭＳ ゴシック"/>
                <w:sz w:val="24"/>
                <w:szCs w:val="24"/>
              </w:rPr>
            </w:pPr>
          </w:p>
          <w:p w14:paraId="0A055BEF" w14:textId="77777777" w:rsidR="00E20D34" w:rsidRDefault="00E20D34" w:rsidP="00042202">
            <w:pPr>
              <w:jc w:val="center"/>
              <w:rPr>
                <w:rFonts w:ascii="ＭＳ ゴシック" w:eastAsia="ＭＳ ゴシック" w:hAnsi="ＭＳ ゴシック"/>
                <w:sz w:val="24"/>
                <w:szCs w:val="24"/>
              </w:rPr>
            </w:pPr>
          </w:p>
          <w:p w14:paraId="29EE3BF4" w14:textId="77777777" w:rsidR="00E20D34" w:rsidRDefault="00E20D34" w:rsidP="00042202">
            <w:pPr>
              <w:jc w:val="center"/>
              <w:rPr>
                <w:rFonts w:ascii="ＭＳ ゴシック" w:eastAsia="ＭＳ ゴシック" w:hAnsi="ＭＳ ゴシック"/>
                <w:sz w:val="24"/>
                <w:szCs w:val="24"/>
              </w:rPr>
            </w:pPr>
          </w:p>
          <w:p w14:paraId="02464773" w14:textId="77777777" w:rsidR="00E20D34" w:rsidRDefault="00E20D34" w:rsidP="00042202">
            <w:pPr>
              <w:jc w:val="center"/>
              <w:rPr>
                <w:rFonts w:ascii="ＭＳ ゴシック" w:eastAsia="ＭＳ ゴシック" w:hAnsi="ＭＳ ゴシック"/>
                <w:sz w:val="24"/>
                <w:szCs w:val="24"/>
              </w:rPr>
            </w:pPr>
          </w:p>
          <w:p w14:paraId="47DF085C" w14:textId="77777777" w:rsidR="00E20D34" w:rsidRDefault="00E20D34" w:rsidP="00042202">
            <w:pPr>
              <w:jc w:val="center"/>
              <w:rPr>
                <w:rFonts w:ascii="ＭＳ ゴシック" w:eastAsia="ＭＳ ゴシック" w:hAnsi="ＭＳ ゴシック"/>
                <w:sz w:val="24"/>
                <w:szCs w:val="24"/>
              </w:rPr>
            </w:pPr>
          </w:p>
          <w:p w14:paraId="4BFDA091" w14:textId="77777777" w:rsidR="00E20D34" w:rsidRDefault="00E20D34" w:rsidP="00042202">
            <w:pPr>
              <w:jc w:val="center"/>
              <w:rPr>
                <w:rFonts w:ascii="ＭＳ ゴシック" w:eastAsia="ＭＳ ゴシック" w:hAnsi="ＭＳ ゴシック"/>
                <w:sz w:val="24"/>
                <w:szCs w:val="24"/>
              </w:rPr>
            </w:pPr>
          </w:p>
          <w:p w14:paraId="5155BC2F" w14:textId="77777777" w:rsidR="00E20D34" w:rsidRDefault="00E20D34" w:rsidP="00042202">
            <w:pPr>
              <w:jc w:val="center"/>
              <w:rPr>
                <w:rFonts w:ascii="ＭＳ ゴシック" w:eastAsia="ＭＳ ゴシック" w:hAnsi="ＭＳ ゴシック"/>
                <w:sz w:val="24"/>
                <w:szCs w:val="24"/>
              </w:rPr>
            </w:pPr>
          </w:p>
          <w:p w14:paraId="521B8AF0" w14:textId="77777777" w:rsidR="00E20D34" w:rsidRDefault="00E20D34" w:rsidP="00042202">
            <w:pPr>
              <w:jc w:val="center"/>
              <w:rPr>
                <w:rFonts w:ascii="ＭＳ ゴシック" w:eastAsia="ＭＳ ゴシック" w:hAnsi="ＭＳ ゴシック"/>
                <w:sz w:val="24"/>
                <w:szCs w:val="24"/>
              </w:rPr>
            </w:pPr>
          </w:p>
          <w:p w14:paraId="4A45A2F9" w14:textId="77777777" w:rsidR="00E20D34" w:rsidRDefault="00E20D34" w:rsidP="00042202">
            <w:pPr>
              <w:jc w:val="center"/>
              <w:rPr>
                <w:rFonts w:ascii="ＭＳ ゴシック" w:eastAsia="ＭＳ ゴシック" w:hAnsi="ＭＳ ゴシック"/>
                <w:sz w:val="24"/>
                <w:szCs w:val="24"/>
              </w:rPr>
            </w:pPr>
          </w:p>
          <w:p w14:paraId="56E35542" w14:textId="77777777" w:rsidR="00E20D34" w:rsidRDefault="00E20D34" w:rsidP="00042202">
            <w:pPr>
              <w:jc w:val="center"/>
              <w:rPr>
                <w:rFonts w:ascii="ＭＳ ゴシック" w:eastAsia="ＭＳ ゴシック" w:hAnsi="ＭＳ ゴシック"/>
                <w:sz w:val="24"/>
                <w:szCs w:val="24"/>
              </w:rPr>
            </w:pPr>
          </w:p>
          <w:p w14:paraId="66D26075" w14:textId="77777777" w:rsidR="00E20D34" w:rsidRDefault="00E20D34" w:rsidP="00042202">
            <w:pPr>
              <w:jc w:val="center"/>
              <w:rPr>
                <w:rFonts w:ascii="ＭＳ ゴシック" w:eastAsia="ＭＳ ゴシック" w:hAnsi="ＭＳ ゴシック"/>
                <w:sz w:val="24"/>
                <w:szCs w:val="24"/>
              </w:rPr>
            </w:pPr>
          </w:p>
          <w:p w14:paraId="43C606C7" w14:textId="77777777" w:rsidR="00E20D34" w:rsidRDefault="00E20D34" w:rsidP="00042202">
            <w:pPr>
              <w:jc w:val="center"/>
              <w:rPr>
                <w:rFonts w:ascii="ＭＳ ゴシック" w:eastAsia="ＭＳ ゴシック" w:hAnsi="ＭＳ ゴシック"/>
                <w:sz w:val="24"/>
                <w:szCs w:val="24"/>
              </w:rPr>
            </w:pPr>
          </w:p>
          <w:p w14:paraId="3D427CF6" w14:textId="77777777" w:rsidR="00E20D34" w:rsidRDefault="00E20D34" w:rsidP="00042202">
            <w:pPr>
              <w:jc w:val="center"/>
              <w:rPr>
                <w:rFonts w:ascii="ＭＳ ゴシック" w:eastAsia="ＭＳ ゴシック" w:hAnsi="ＭＳ ゴシック"/>
                <w:sz w:val="24"/>
                <w:szCs w:val="24"/>
              </w:rPr>
            </w:pPr>
          </w:p>
          <w:p w14:paraId="0D5B3267" w14:textId="77777777" w:rsidR="00E20D34" w:rsidRDefault="00E20D34" w:rsidP="00042202">
            <w:pPr>
              <w:jc w:val="center"/>
              <w:rPr>
                <w:rFonts w:ascii="ＭＳ ゴシック" w:eastAsia="ＭＳ ゴシック" w:hAnsi="ＭＳ ゴシック"/>
                <w:sz w:val="24"/>
                <w:szCs w:val="24"/>
              </w:rPr>
            </w:pPr>
          </w:p>
          <w:p w14:paraId="1F5AEB05" w14:textId="77777777" w:rsidR="00E20D34" w:rsidRDefault="00E20D34" w:rsidP="00042202">
            <w:pPr>
              <w:jc w:val="center"/>
              <w:rPr>
                <w:rFonts w:ascii="ＭＳ ゴシック" w:eastAsia="ＭＳ ゴシック" w:hAnsi="ＭＳ ゴシック"/>
                <w:sz w:val="24"/>
                <w:szCs w:val="24"/>
              </w:rPr>
            </w:pPr>
          </w:p>
          <w:p w14:paraId="3F6BFDF0" w14:textId="77777777" w:rsidR="00E20D34" w:rsidRDefault="00E20D34" w:rsidP="00042202">
            <w:pPr>
              <w:jc w:val="center"/>
              <w:rPr>
                <w:rFonts w:ascii="ＭＳ ゴシック" w:eastAsia="ＭＳ ゴシック" w:hAnsi="ＭＳ ゴシック"/>
                <w:sz w:val="24"/>
                <w:szCs w:val="24"/>
              </w:rPr>
            </w:pPr>
          </w:p>
          <w:p w14:paraId="4BA5D8F6" w14:textId="77777777" w:rsidR="00E20D34" w:rsidRDefault="00E20D34" w:rsidP="00042202">
            <w:pPr>
              <w:jc w:val="center"/>
              <w:rPr>
                <w:rFonts w:ascii="ＭＳ ゴシック" w:eastAsia="ＭＳ ゴシック" w:hAnsi="ＭＳ ゴシック"/>
                <w:sz w:val="24"/>
                <w:szCs w:val="24"/>
              </w:rPr>
            </w:pPr>
          </w:p>
          <w:p w14:paraId="47E0C531" w14:textId="77777777" w:rsidR="00E20D34" w:rsidRDefault="00E20D34" w:rsidP="00042202">
            <w:pPr>
              <w:jc w:val="center"/>
              <w:rPr>
                <w:rFonts w:ascii="ＭＳ ゴシック" w:eastAsia="ＭＳ ゴシック" w:hAnsi="ＭＳ ゴシック"/>
                <w:sz w:val="24"/>
                <w:szCs w:val="24"/>
              </w:rPr>
            </w:pPr>
          </w:p>
          <w:p w14:paraId="782B1CBB" w14:textId="77777777" w:rsidR="00E20D34" w:rsidRDefault="00E20D34" w:rsidP="00042202">
            <w:pPr>
              <w:jc w:val="center"/>
              <w:rPr>
                <w:rFonts w:ascii="ＭＳ ゴシック" w:eastAsia="ＭＳ ゴシック" w:hAnsi="ＭＳ ゴシック"/>
                <w:sz w:val="24"/>
                <w:szCs w:val="24"/>
              </w:rPr>
            </w:pPr>
          </w:p>
          <w:p w14:paraId="4816CE24" w14:textId="77777777" w:rsidR="00E20D34" w:rsidRDefault="00E20D34" w:rsidP="00042202">
            <w:pPr>
              <w:jc w:val="center"/>
              <w:rPr>
                <w:rFonts w:ascii="ＭＳ ゴシック" w:eastAsia="ＭＳ ゴシック" w:hAnsi="ＭＳ ゴシック"/>
                <w:sz w:val="24"/>
                <w:szCs w:val="24"/>
              </w:rPr>
            </w:pPr>
          </w:p>
          <w:p w14:paraId="73099F1F" w14:textId="77777777" w:rsidR="00E20D34" w:rsidRDefault="00E20D34" w:rsidP="00042202">
            <w:pPr>
              <w:jc w:val="center"/>
              <w:rPr>
                <w:rFonts w:ascii="ＭＳ ゴシック" w:eastAsia="ＭＳ ゴシック" w:hAnsi="ＭＳ ゴシック"/>
                <w:sz w:val="24"/>
                <w:szCs w:val="24"/>
              </w:rPr>
            </w:pPr>
          </w:p>
          <w:p w14:paraId="12681B7B" w14:textId="77777777" w:rsidR="00E20D34" w:rsidRDefault="00E20D34" w:rsidP="00042202">
            <w:pPr>
              <w:jc w:val="center"/>
              <w:rPr>
                <w:rFonts w:ascii="ＭＳ ゴシック" w:eastAsia="ＭＳ ゴシック" w:hAnsi="ＭＳ ゴシック"/>
                <w:sz w:val="24"/>
                <w:szCs w:val="24"/>
              </w:rPr>
            </w:pPr>
          </w:p>
          <w:p w14:paraId="3ADA369F" w14:textId="77777777" w:rsidR="00E20D34" w:rsidRDefault="00E20D34" w:rsidP="00042202">
            <w:pPr>
              <w:jc w:val="center"/>
              <w:rPr>
                <w:rFonts w:ascii="ＭＳ ゴシック" w:eastAsia="ＭＳ ゴシック" w:hAnsi="ＭＳ ゴシック"/>
                <w:sz w:val="24"/>
                <w:szCs w:val="24"/>
              </w:rPr>
            </w:pPr>
          </w:p>
          <w:p w14:paraId="5D3689D6" w14:textId="77777777" w:rsidR="00E20D34" w:rsidRDefault="00E20D34" w:rsidP="00042202">
            <w:pPr>
              <w:jc w:val="center"/>
              <w:rPr>
                <w:rFonts w:ascii="ＭＳ ゴシック" w:eastAsia="ＭＳ ゴシック" w:hAnsi="ＭＳ ゴシック"/>
                <w:sz w:val="24"/>
                <w:szCs w:val="24"/>
              </w:rPr>
            </w:pPr>
          </w:p>
          <w:p w14:paraId="3C598BDC" w14:textId="77777777" w:rsidR="00E20D34" w:rsidRDefault="00E20D34" w:rsidP="00042202">
            <w:pPr>
              <w:jc w:val="center"/>
              <w:rPr>
                <w:rFonts w:ascii="ＭＳ ゴシック" w:eastAsia="ＭＳ ゴシック" w:hAnsi="ＭＳ ゴシック"/>
                <w:sz w:val="24"/>
                <w:szCs w:val="24"/>
              </w:rPr>
            </w:pPr>
          </w:p>
          <w:p w14:paraId="03EF8435" w14:textId="77777777" w:rsidR="00E20D34" w:rsidRDefault="00E20D34" w:rsidP="00042202">
            <w:pPr>
              <w:jc w:val="center"/>
              <w:rPr>
                <w:rFonts w:ascii="ＭＳ ゴシック" w:eastAsia="ＭＳ ゴシック" w:hAnsi="ＭＳ ゴシック"/>
                <w:sz w:val="24"/>
                <w:szCs w:val="24"/>
              </w:rPr>
            </w:pPr>
          </w:p>
          <w:p w14:paraId="588E9472" w14:textId="77777777" w:rsidR="00E20D34" w:rsidRDefault="00E20D34" w:rsidP="00042202">
            <w:pPr>
              <w:jc w:val="center"/>
              <w:rPr>
                <w:rFonts w:ascii="ＭＳ ゴシック" w:eastAsia="ＭＳ ゴシック" w:hAnsi="ＭＳ ゴシック"/>
                <w:sz w:val="24"/>
                <w:szCs w:val="24"/>
              </w:rPr>
            </w:pPr>
          </w:p>
          <w:p w14:paraId="701BEEB6" w14:textId="77777777" w:rsidR="00E20D34" w:rsidRDefault="00E20D34" w:rsidP="00042202">
            <w:pPr>
              <w:jc w:val="center"/>
              <w:rPr>
                <w:rFonts w:ascii="ＭＳ ゴシック" w:eastAsia="ＭＳ ゴシック" w:hAnsi="ＭＳ ゴシック"/>
                <w:sz w:val="24"/>
                <w:szCs w:val="24"/>
              </w:rPr>
            </w:pPr>
          </w:p>
          <w:p w14:paraId="34F981FD" w14:textId="77777777" w:rsidR="00E20D34" w:rsidRDefault="00E20D34" w:rsidP="00042202">
            <w:pPr>
              <w:jc w:val="center"/>
              <w:rPr>
                <w:rFonts w:ascii="ＭＳ ゴシック" w:eastAsia="ＭＳ ゴシック" w:hAnsi="ＭＳ ゴシック"/>
                <w:sz w:val="24"/>
                <w:szCs w:val="24"/>
              </w:rPr>
            </w:pPr>
          </w:p>
          <w:p w14:paraId="3FAB9C56" w14:textId="77777777" w:rsidR="00E20D34" w:rsidRDefault="00E20D34" w:rsidP="00042202">
            <w:pPr>
              <w:jc w:val="center"/>
              <w:rPr>
                <w:rFonts w:ascii="ＭＳ ゴシック" w:eastAsia="ＭＳ ゴシック" w:hAnsi="ＭＳ ゴシック"/>
                <w:sz w:val="24"/>
                <w:szCs w:val="24"/>
              </w:rPr>
            </w:pPr>
          </w:p>
          <w:p w14:paraId="2D9FC676" w14:textId="77777777" w:rsidR="00E20D34" w:rsidRDefault="00E20D34" w:rsidP="00042202">
            <w:pPr>
              <w:jc w:val="center"/>
              <w:rPr>
                <w:rFonts w:ascii="ＭＳ ゴシック" w:eastAsia="ＭＳ ゴシック" w:hAnsi="ＭＳ ゴシック"/>
                <w:sz w:val="24"/>
                <w:szCs w:val="24"/>
              </w:rPr>
            </w:pPr>
          </w:p>
          <w:p w14:paraId="34C29B74" w14:textId="77777777" w:rsidR="00E20D34" w:rsidRDefault="00E20D34" w:rsidP="00042202">
            <w:pPr>
              <w:jc w:val="center"/>
              <w:rPr>
                <w:rFonts w:ascii="ＭＳ ゴシック" w:eastAsia="ＭＳ ゴシック" w:hAnsi="ＭＳ ゴシック"/>
                <w:sz w:val="24"/>
                <w:szCs w:val="24"/>
              </w:rPr>
            </w:pPr>
          </w:p>
          <w:p w14:paraId="3F076F6C" w14:textId="77777777" w:rsidR="00E20D34" w:rsidRDefault="00E20D34" w:rsidP="00042202">
            <w:pPr>
              <w:jc w:val="center"/>
              <w:rPr>
                <w:rFonts w:ascii="ＭＳ ゴシック" w:eastAsia="ＭＳ ゴシック" w:hAnsi="ＭＳ ゴシック"/>
                <w:sz w:val="24"/>
                <w:szCs w:val="24"/>
              </w:rPr>
            </w:pPr>
          </w:p>
          <w:p w14:paraId="7F8224EB" w14:textId="7E99F04C" w:rsidR="00E20D34" w:rsidRPr="00851D91" w:rsidRDefault="00E20D34" w:rsidP="000422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92" w:type="dxa"/>
            <w:tcBorders>
              <w:top w:val="single" w:sz="4" w:space="0" w:color="auto"/>
              <w:left w:val="single" w:sz="4" w:space="0" w:color="auto"/>
              <w:right w:val="single" w:sz="4" w:space="0" w:color="auto"/>
            </w:tcBorders>
          </w:tcPr>
          <w:p w14:paraId="3ECF3D56" w14:textId="69979F44"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pacing w:val="-4"/>
                <w:sz w:val="18"/>
                <w:szCs w:val="18"/>
              </w:rPr>
              <w:lastRenderedPageBreak/>
              <w:t>老企第25号第</w:t>
            </w:r>
            <w:r w:rsidRPr="00CB75DD">
              <w:rPr>
                <w:rFonts w:ascii="ＭＳ ゴシック" w:eastAsia="ＭＳ ゴシック" w:hAnsi="ＭＳ ゴシック" w:hint="eastAsia"/>
                <w:sz w:val="18"/>
                <w:szCs w:val="18"/>
              </w:rPr>
              <w:t>3-1-1-(2)</w:t>
            </w:r>
            <w:r w:rsidRPr="00CB75DD">
              <w:rPr>
                <w:rFonts w:ascii="ＭＳ ゴシック" w:eastAsia="ＭＳ ゴシック" w:hAnsi="ＭＳ ゴシック"/>
                <w:sz w:val="18"/>
                <w:szCs w:val="18"/>
              </w:rPr>
              <w:t xml:space="preserve"> </w:t>
            </w:r>
          </w:p>
          <w:p w14:paraId="2F70F0B9" w14:textId="68AF9C08"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府基準7</w:t>
            </w:r>
          </w:p>
          <w:p w14:paraId="3A6A0F3E" w14:textId="7E367ED8"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府規則3～</w:t>
            </w:r>
          </w:p>
        </w:tc>
      </w:tr>
      <w:tr w:rsidR="00851D91" w:rsidRPr="00CB75DD" w14:paraId="1BD57AEE" w14:textId="77777777" w:rsidTr="00640BF4">
        <w:trPr>
          <w:cantSplit/>
          <w:trHeight w:val="2531"/>
        </w:trPr>
        <w:tc>
          <w:tcPr>
            <w:tcW w:w="1418" w:type="dxa"/>
            <w:tcBorders>
              <w:bottom w:val="single" w:sz="4" w:space="0" w:color="auto"/>
              <w:right w:val="single" w:sz="4" w:space="0" w:color="auto"/>
            </w:tcBorders>
          </w:tcPr>
          <w:p w14:paraId="1339061A" w14:textId="77777777" w:rsidR="00851D91" w:rsidRPr="00CB75DD" w:rsidRDefault="00851D91" w:rsidP="00042202">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　同一の事業所において一体的に運営される事業</w:t>
            </w:r>
          </w:p>
        </w:tc>
        <w:tc>
          <w:tcPr>
            <w:tcW w:w="7229" w:type="dxa"/>
            <w:tcBorders>
              <w:top w:val="single" w:sz="4" w:space="0" w:color="auto"/>
              <w:left w:val="single" w:sz="4" w:space="0" w:color="auto"/>
              <w:bottom w:val="single" w:sz="4" w:space="0" w:color="auto"/>
            </w:tcBorders>
          </w:tcPr>
          <w:p w14:paraId="0DABDD1A" w14:textId="5106D67A" w:rsidR="00851D91" w:rsidRPr="00CB75DD" w:rsidRDefault="00851D91" w:rsidP="00042202">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b/>
                <w:sz w:val="18"/>
                <w:szCs w:val="18"/>
              </w:rPr>
              <w:t>・</w:t>
            </w:r>
            <w:r w:rsidRPr="00CB75DD">
              <w:rPr>
                <w:rFonts w:ascii="ＭＳ ゴシック" w:eastAsia="ＭＳ ゴシック" w:hAnsi="ＭＳ ゴシック" w:hint="eastAsia"/>
                <w:sz w:val="18"/>
                <w:szCs w:val="18"/>
              </w:rPr>
              <w:t>一体的に運営される事業を含めて基準を満たしているか。</w:t>
            </w:r>
          </w:p>
          <w:p w14:paraId="189EDD5A" w14:textId="5E2BABCC" w:rsidR="00851D91" w:rsidRPr="00CB75DD" w:rsidRDefault="00851D91" w:rsidP="00134B5A">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の員数を算定する場合の利用者数について、指定訪問介護事業者が第一号訪問事業（旧介護予防相当事業に限る）の指定を併せて受け、かつ、同一の事業所において一体的に運営されている場合にあっては、当該事業所における指定訪問介護又は第一号訪問事業の利用者とする。</w:t>
            </w:r>
          </w:p>
          <w:p w14:paraId="43D8AAFB" w14:textId="49FAC5FD" w:rsidR="00851D91" w:rsidRPr="00CB75DD" w:rsidRDefault="00851D91" w:rsidP="00287522">
            <w:pPr>
              <w:spacing w:line="240" w:lineRule="exact"/>
              <w:ind w:leftChars="183" w:left="487" w:hangingChars="57" w:hanging="103"/>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（サービス提供責任者は、訪問介護又は第一号訪問事業の利用者の合計に対して基準を満たす必要がある。）</w:t>
            </w:r>
          </w:p>
          <w:p w14:paraId="078AD00C" w14:textId="2615F9A5" w:rsidR="00851D91" w:rsidRPr="00CB75DD" w:rsidRDefault="00851D91" w:rsidP="00A25964">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なお、指定訪問介護事業者と第一号訪問事業（旧介護予防相当事業に限る）とが同一の事業所において一体的に運営されている場合について、市町村の定める当該第一号訪問事業の人員に関する基準を満たすことをもって、基準を満たしているものとみな</w:t>
            </w:r>
          </w:p>
          <w:p w14:paraId="154DF721" w14:textId="72F91855" w:rsidR="00851D91" w:rsidRPr="00CB75DD" w:rsidRDefault="00851D91" w:rsidP="006D1A43">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すことができる。</w:t>
            </w:r>
          </w:p>
          <w:p w14:paraId="6B0E67CE" w14:textId="4692575F" w:rsidR="00851D91" w:rsidRPr="00CB75DD" w:rsidRDefault="00851D91" w:rsidP="00287522">
            <w:pPr>
              <w:spacing w:line="240" w:lineRule="exact"/>
              <w:ind w:leftChars="183" w:left="487" w:hangingChars="57" w:hanging="103"/>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（訪問介護員は常勤換算方法で2.5人以上配置していることで、訪問介護も、第一号訪問事業も双方の基準を満たすことになる。）</w:t>
            </w:r>
          </w:p>
          <w:p w14:paraId="0413AE99" w14:textId="77777777" w:rsidR="00851D91" w:rsidRPr="00CB75DD" w:rsidRDefault="00851D91" w:rsidP="004C00F2">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旧介護予防相当事業以外の第一号訪問事業（緩和した基準によるサービス（訪問型サービスＡ）等）と同一の事業所において一体的に運営されている場合は、介護給付の基準を満たしたうえで、市町村の定める必要数を配置することが必要。</w:t>
            </w:r>
          </w:p>
        </w:tc>
        <w:tc>
          <w:tcPr>
            <w:tcW w:w="638" w:type="dxa"/>
            <w:tcBorders>
              <w:right w:val="single" w:sz="4" w:space="0" w:color="auto"/>
            </w:tcBorders>
            <w:vAlign w:val="center"/>
          </w:tcPr>
          <w:p w14:paraId="54474462" w14:textId="775691D8" w:rsidR="00851D91" w:rsidRPr="00851D91" w:rsidRDefault="00851D91" w:rsidP="00042202">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t>□</w:t>
            </w:r>
          </w:p>
        </w:tc>
        <w:tc>
          <w:tcPr>
            <w:tcW w:w="638" w:type="dxa"/>
            <w:tcBorders>
              <w:right w:val="single" w:sz="4" w:space="0" w:color="auto"/>
            </w:tcBorders>
            <w:vAlign w:val="center"/>
          </w:tcPr>
          <w:p w14:paraId="078A4403" w14:textId="5DFAE2C9" w:rsidR="00851D91" w:rsidRPr="00851D91" w:rsidRDefault="00851D91" w:rsidP="00042202">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t>□</w:t>
            </w:r>
          </w:p>
        </w:tc>
        <w:tc>
          <w:tcPr>
            <w:tcW w:w="992" w:type="dxa"/>
            <w:tcBorders>
              <w:left w:val="single" w:sz="4" w:space="0" w:color="auto"/>
              <w:bottom w:val="single" w:sz="4" w:space="0" w:color="auto"/>
              <w:right w:val="single" w:sz="4" w:space="0" w:color="auto"/>
            </w:tcBorders>
          </w:tcPr>
          <w:p w14:paraId="388AF620" w14:textId="77777777" w:rsidR="00851D91" w:rsidRPr="00CB75DD" w:rsidRDefault="00851D91" w:rsidP="004264FE">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府基準7</w:t>
            </w:r>
          </w:p>
          <w:p w14:paraId="5E5FCA01" w14:textId="77777777" w:rsidR="00851D91" w:rsidRPr="00CB75DD" w:rsidRDefault="00851D91" w:rsidP="00042202">
            <w:pPr>
              <w:rPr>
                <w:rFonts w:ascii="ＭＳ ゴシック" w:eastAsia="ＭＳ ゴシック" w:hAnsi="ＭＳ ゴシック"/>
                <w:sz w:val="18"/>
                <w:szCs w:val="18"/>
              </w:rPr>
            </w:pPr>
          </w:p>
        </w:tc>
      </w:tr>
      <w:tr w:rsidR="00E20D34" w:rsidRPr="00CB75DD" w14:paraId="14EB903D" w14:textId="77777777" w:rsidTr="00E20D34">
        <w:trPr>
          <w:cantSplit/>
          <w:trHeight w:val="2922"/>
        </w:trPr>
        <w:tc>
          <w:tcPr>
            <w:tcW w:w="1418" w:type="dxa"/>
            <w:tcBorders>
              <w:right w:val="single" w:sz="4" w:space="0" w:color="auto"/>
            </w:tcBorders>
          </w:tcPr>
          <w:p w14:paraId="67D9CBE2" w14:textId="77777777" w:rsidR="00E20D34" w:rsidRPr="00CB75DD" w:rsidRDefault="00E20D34" w:rsidP="00042202">
            <w:pPr>
              <w:spacing w:line="3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　管 理 者</w:t>
            </w:r>
          </w:p>
        </w:tc>
        <w:tc>
          <w:tcPr>
            <w:tcW w:w="7229" w:type="dxa"/>
            <w:tcBorders>
              <w:top w:val="single" w:sz="4" w:space="0" w:color="auto"/>
              <w:left w:val="single" w:sz="4" w:space="0" w:color="auto"/>
              <w:bottom w:val="single" w:sz="4" w:space="0" w:color="auto"/>
            </w:tcBorders>
          </w:tcPr>
          <w:p w14:paraId="296F8B9F" w14:textId="1FF4A9C3" w:rsidR="00E20D34" w:rsidRPr="00CB75DD" w:rsidRDefault="00E20D34" w:rsidP="00287522">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・常勤で専ら当該事業所の管理業務に従事しているか。職務を兼務している場合は、次のとおりで、管理業務に支障がないか。</w:t>
            </w:r>
          </w:p>
          <w:p w14:paraId="374C2988" w14:textId="45D315B5" w:rsidR="00E20D34" w:rsidRPr="00CB75DD" w:rsidRDefault="00E20D34" w:rsidP="00042202">
            <w:pPr>
              <w:numPr>
                <w:ilvl w:val="0"/>
                <w:numId w:val="3"/>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当該事業所の訪問介護員等としての職務に従事</w:t>
            </w:r>
            <w:r>
              <w:rPr>
                <w:rFonts w:ascii="ＭＳ ゴシック" w:eastAsia="ＭＳ ゴシック" w:hAnsi="ＭＳ ゴシック" w:hint="eastAsia"/>
                <w:sz w:val="18"/>
                <w:szCs w:val="18"/>
              </w:rPr>
              <w:t>する場合</w:t>
            </w:r>
          </w:p>
          <w:p w14:paraId="7FE206EA" w14:textId="4D93C46D" w:rsidR="00E20D34" w:rsidRPr="00CB75DD" w:rsidRDefault="00E20D34" w:rsidP="00042202">
            <w:pPr>
              <w:numPr>
                <w:ilvl w:val="0"/>
                <w:numId w:val="3"/>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sz w:val="18"/>
                <w:szCs w:val="18"/>
              </w:rPr>
              <w:t>当該事業所の管理業務に支障がない</w:t>
            </w:r>
            <w:r w:rsidR="00C54C8D">
              <w:rPr>
                <w:rFonts w:ascii="ＭＳ ゴシック" w:eastAsia="ＭＳ ゴシック" w:hAnsi="ＭＳ ゴシック" w:hint="eastAsia"/>
                <w:sz w:val="18"/>
                <w:szCs w:val="18"/>
              </w:rPr>
              <w:t>場合、</w:t>
            </w:r>
            <w:r w:rsidRPr="00CB75DD">
              <w:rPr>
                <w:rFonts w:ascii="ＭＳ ゴシック" w:eastAsia="ＭＳ ゴシック" w:hAnsi="ＭＳ ゴシック"/>
                <w:sz w:val="18"/>
                <w:szCs w:val="18"/>
              </w:rPr>
              <w:t>当該他の事業所、施設等の管理者又は従業者としての職務に従事する場合</w:t>
            </w:r>
          </w:p>
          <w:p w14:paraId="1D304E46" w14:textId="07F4787A" w:rsidR="00E20D34" w:rsidRPr="00CB75DD" w:rsidRDefault="00E20D34" w:rsidP="004C00F2">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w:t>
            </w:r>
            <w:r w:rsidRPr="00CB75DD">
              <w:rPr>
                <w:rFonts w:ascii="ＭＳ ゴシック" w:eastAsia="ＭＳ ゴシック" w:hAnsi="ＭＳ ゴシック" w:hint="eastAsia"/>
                <w:sz w:val="18"/>
                <w:szCs w:val="18"/>
              </w:rPr>
              <w:t>もある。</w:t>
            </w:r>
          </w:p>
          <w:p w14:paraId="6137924B" w14:textId="77777777" w:rsidR="00E20D34" w:rsidRPr="00CB75DD" w:rsidRDefault="00E20D34" w:rsidP="00042202">
            <w:pPr>
              <w:spacing w:line="160" w:lineRule="exact"/>
              <w:rPr>
                <w:rFonts w:ascii="ＭＳ ゴシック" w:eastAsia="ＭＳ ゴシック" w:hAnsi="ＭＳ ゴシック"/>
                <w:sz w:val="18"/>
                <w:szCs w:val="18"/>
              </w:rPr>
            </w:pPr>
          </w:p>
          <w:p w14:paraId="74C007BB" w14:textId="77777777" w:rsidR="00E20D34" w:rsidRPr="00CB75DD" w:rsidRDefault="00E20D34" w:rsidP="00042202">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兼務状況(事業所名：　　　　　　　　　　　　　　　　)</w:t>
            </w:r>
          </w:p>
          <w:p w14:paraId="2BF4304C" w14:textId="723EF814" w:rsidR="00E20D34" w:rsidRPr="00CB75DD" w:rsidRDefault="00E20D34" w:rsidP="00D61585">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(職種名：　　　　　　　　)</w:t>
            </w:r>
          </w:p>
          <w:p w14:paraId="51EDA069" w14:textId="77777777" w:rsidR="00E20D34" w:rsidRPr="00CB75DD" w:rsidRDefault="00E20D34" w:rsidP="00042202">
            <w:pPr>
              <w:spacing w:line="160" w:lineRule="exact"/>
              <w:rPr>
                <w:rFonts w:ascii="ＭＳ ゴシック" w:eastAsia="ＭＳ ゴシック" w:hAnsi="ＭＳ ゴシック"/>
                <w:b/>
                <w:sz w:val="18"/>
                <w:szCs w:val="18"/>
              </w:rPr>
            </w:pPr>
          </w:p>
        </w:tc>
        <w:tc>
          <w:tcPr>
            <w:tcW w:w="638" w:type="dxa"/>
            <w:tcBorders>
              <w:right w:val="single" w:sz="4" w:space="0" w:color="auto"/>
            </w:tcBorders>
            <w:vAlign w:val="center"/>
          </w:tcPr>
          <w:p w14:paraId="281DF807" w14:textId="207CBAD8" w:rsidR="00E20D34" w:rsidRPr="00CB75DD" w:rsidRDefault="00E20D34" w:rsidP="00E20D3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638" w:type="dxa"/>
            <w:tcBorders>
              <w:right w:val="single" w:sz="4" w:space="0" w:color="auto"/>
            </w:tcBorders>
            <w:vAlign w:val="center"/>
          </w:tcPr>
          <w:p w14:paraId="232DDDDD" w14:textId="1B0DAD48" w:rsidR="00E20D34" w:rsidRPr="00CB75DD" w:rsidRDefault="00E20D34" w:rsidP="00E20D3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92" w:type="dxa"/>
            <w:tcBorders>
              <w:right w:val="single" w:sz="4" w:space="0" w:color="auto"/>
            </w:tcBorders>
          </w:tcPr>
          <w:p w14:paraId="31A52A59" w14:textId="77777777" w:rsidR="00E20D34" w:rsidRPr="00CB75DD" w:rsidRDefault="00E20D34" w:rsidP="00042202">
            <w:pPr>
              <w:spacing w:line="18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老企第25号第</w:t>
            </w:r>
            <w:r w:rsidRPr="00CB75DD">
              <w:rPr>
                <w:rFonts w:ascii="ＭＳ ゴシック" w:eastAsia="ＭＳ ゴシック" w:hAnsi="ＭＳ ゴシック" w:hint="eastAsia"/>
                <w:sz w:val="18"/>
                <w:szCs w:val="18"/>
              </w:rPr>
              <w:t>3-1-1-(3)</w:t>
            </w:r>
            <w:r w:rsidRPr="00CB75DD">
              <w:rPr>
                <w:rFonts w:ascii="ＭＳ ゴシック" w:eastAsia="ＭＳ ゴシック" w:hAnsi="ＭＳ ゴシック"/>
                <w:spacing w:val="-4"/>
                <w:sz w:val="18"/>
                <w:szCs w:val="18"/>
              </w:rPr>
              <w:t xml:space="preserve"> </w:t>
            </w:r>
          </w:p>
          <w:p w14:paraId="2856619D" w14:textId="77777777" w:rsidR="00E20D34" w:rsidRPr="00CB75DD" w:rsidRDefault="00E20D34"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府基準8</w:t>
            </w:r>
          </w:p>
        </w:tc>
      </w:tr>
    </w:tbl>
    <w:p w14:paraId="62EF9CA2" w14:textId="76E15569" w:rsidR="007B5C51" w:rsidRPr="00CB75DD" w:rsidRDefault="007B5C51" w:rsidP="00C11195">
      <w:pPr>
        <w:spacing w:line="14" w:lineRule="exact"/>
        <w:rPr>
          <w:sz w:val="18"/>
          <w:szCs w:val="18"/>
        </w:rPr>
      </w:pPr>
    </w:p>
    <w:p w14:paraId="01F3235F" w14:textId="77777777" w:rsidR="005E19B5" w:rsidRDefault="005E19B5" w:rsidP="00C85ED9">
      <w:pPr>
        <w:rPr>
          <w:rFonts w:ascii="ＭＳ ゴシック" w:eastAsia="ＭＳ ゴシック" w:hAnsi="ＭＳ ゴシック"/>
          <w:sz w:val="18"/>
          <w:szCs w:val="18"/>
        </w:rPr>
      </w:pPr>
    </w:p>
    <w:p w14:paraId="1D58E3EC" w14:textId="59433272" w:rsidR="002F4473" w:rsidRPr="00AC2463" w:rsidRDefault="00E65D8D" w:rsidP="00C85ED9">
      <w:pPr>
        <w:rPr>
          <w:rFonts w:ascii="ＭＳ ゴシック" w:eastAsia="ＭＳ ゴシック" w:hAnsi="ＭＳ ゴシック"/>
          <w:sz w:val="18"/>
          <w:szCs w:val="18"/>
        </w:rPr>
      </w:pPr>
      <w:r w:rsidRPr="00AC2463">
        <w:rPr>
          <w:rFonts w:ascii="ＭＳ ゴシック" w:eastAsia="ＭＳ ゴシック" w:hAnsi="ＭＳ ゴシック" w:hint="eastAsia"/>
          <w:sz w:val="18"/>
          <w:szCs w:val="18"/>
        </w:rPr>
        <w:lastRenderedPageBreak/>
        <w:t>Ⅲ（設備に関する基準）</w:t>
      </w:r>
    </w:p>
    <w:tbl>
      <w:tblPr>
        <w:tblpPr w:leftFromText="142" w:rightFromText="142" w:vertAnchor="text" w:horzAnchor="margin" w:tblpY="44"/>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95"/>
        <w:gridCol w:w="630"/>
        <w:gridCol w:w="630"/>
        <w:gridCol w:w="1050"/>
      </w:tblGrid>
      <w:tr w:rsidR="00E20D34" w:rsidRPr="00CB75DD" w14:paraId="6A4CDFC1" w14:textId="77777777" w:rsidTr="00640BF4">
        <w:tc>
          <w:tcPr>
            <w:tcW w:w="2409" w:type="dxa"/>
            <w:tcBorders>
              <w:top w:val="single" w:sz="12" w:space="0" w:color="auto"/>
              <w:left w:val="single" w:sz="12" w:space="0" w:color="auto"/>
              <w:bottom w:val="single" w:sz="12" w:space="0" w:color="auto"/>
            </w:tcBorders>
            <w:shd w:val="clear" w:color="auto" w:fill="E0E0E0"/>
            <w:vAlign w:val="center"/>
          </w:tcPr>
          <w:p w14:paraId="762C8BE1" w14:textId="77777777" w:rsidR="00E20D34" w:rsidRPr="00CB75DD" w:rsidRDefault="00E20D34" w:rsidP="00DF1B01">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14:paraId="25FF2AF4" w14:textId="77777777" w:rsidR="00E20D34" w:rsidRPr="00CB75DD" w:rsidRDefault="00E20D34" w:rsidP="00DF1B01">
            <w:pPr>
              <w:jc w:val="center"/>
              <w:rPr>
                <w:rFonts w:ascii="ＭＳ ゴシック" w:eastAsia="ＭＳ ゴシック" w:hAnsi="ＭＳ ゴシック"/>
                <w:sz w:val="18"/>
                <w:szCs w:val="18"/>
              </w:rPr>
            </w:pPr>
            <w:r w:rsidRPr="00640BF4">
              <w:rPr>
                <w:rFonts w:ascii="ＭＳ ゴシック" w:eastAsia="ＭＳ ゴシック" w:hAnsi="ＭＳ ゴシック" w:hint="eastAsia"/>
                <w:spacing w:val="720"/>
                <w:kern w:val="0"/>
                <w:sz w:val="18"/>
                <w:szCs w:val="18"/>
                <w:fitText w:val="1800" w:id="-2123192064"/>
              </w:rPr>
              <w:t>内</w:t>
            </w:r>
            <w:r w:rsidRPr="00640BF4">
              <w:rPr>
                <w:rFonts w:ascii="ＭＳ ゴシック" w:eastAsia="ＭＳ ゴシック" w:hAnsi="ＭＳ ゴシック" w:hint="eastAsia"/>
                <w:kern w:val="0"/>
                <w:sz w:val="18"/>
                <w:szCs w:val="18"/>
                <w:fitText w:val="1800" w:id="-2123192064"/>
              </w:rPr>
              <w:t>容</w:t>
            </w:r>
          </w:p>
        </w:tc>
        <w:tc>
          <w:tcPr>
            <w:tcW w:w="630" w:type="dxa"/>
            <w:tcBorders>
              <w:top w:val="single" w:sz="12" w:space="0" w:color="auto"/>
              <w:bottom w:val="single" w:sz="12" w:space="0" w:color="auto"/>
              <w:right w:val="single" w:sz="4" w:space="0" w:color="auto"/>
            </w:tcBorders>
            <w:shd w:val="clear" w:color="auto" w:fill="E0E0E0"/>
            <w:vAlign w:val="center"/>
          </w:tcPr>
          <w:p w14:paraId="19C7D6A9" w14:textId="1C5100DC" w:rsidR="00E20D34" w:rsidRPr="00CB75DD" w:rsidRDefault="00E20D34" w:rsidP="00DF1B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30" w:type="dxa"/>
            <w:tcBorders>
              <w:top w:val="single" w:sz="12" w:space="0" w:color="auto"/>
              <w:bottom w:val="single" w:sz="12" w:space="0" w:color="auto"/>
              <w:right w:val="single" w:sz="4" w:space="0" w:color="auto"/>
            </w:tcBorders>
            <w:shd w:val="clear" w:color="auto" w:fill="E0E0E0"/>
            <w:vAlign w:val="center"/>
          </w:tcPr>
          <w:p w14:paraId="491FA1FD" w14:textId="13BDEB2C" w:rsidR="00E20D34" w:rsidRPr="00CB75DD" w:rsidRDefault="00E20D34" w:rsidP="00DF1B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050" w:type="dxa"/>
            <w:tcBorders>
              <w:top w:val="single" w:sz="12" w:space="0" w:color="auto"/>
              <w:left w:val="single" w:sz="4" w:space="0" w:color="auto"/>
              <w:bottom w:val="single" w:sz="12" w:space="0" w:color="auto"/>
              <w:right w:val="single" w:sz="12" w:space="0" w:color="auto"/>
            </w:tcBorders>
            <w:shd w:val="clear" w:color="auto" w:fill="E0E0E0"/>
          </w:tcPr>
          <w:p w14:paraId="5D964E76" w14:textId="77777777" w:rsidR="00E20D34" w:rsidRPr="00CB75DD" w:rsidRDefault="00E20D34" w:rsidP="00DF1B01">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E20D34" w:rsidRPr="00CB75DD" w14:paraId="560829E1" w14:textId="77777777" w:rsidTr="00640BF4">
        <w:trPr>
          <w:cantSplit/>
          <w:trHeight w:val="2867"/>
        </w:trPr>
        <w:tc>
          <w:tcPr>
            <w:tcW w:w="2409" w:type="dxa"/>
            <w:tcBorders>
              <w:top w:val="single" w:sz="12" w:space="0" w:color="auto"/>
            </w:tcBorders>
            <w:shd w:val="clear" w:color="auto" w:fill="auto"/>
          </w:tcPr>
          <w:p w14:paraId="2230D59E" w14:textId="77777777" w:rsidR="00E20D34" w:rsidRPr="00CB75DD" w:rsidRDefault="00E20D34" w:rsidP="00DF1B0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　専用区画</w:t>
            </w:r>
          </w:p>
          <w:p w14:paraId="467FD475" w14:textId="77777777" w:rsidR="00E20D34" w:rsidRPr="00CB75DD" w:rsidRDefault="00E20D34" w:rsidP="00DF1B01">
            <w:pPr>
              <w:spacing w:line="240" w:lineRule="exact"/>
              <w:rPr>
                <w:rFonts w:ascii="ＭＳ ゴシック" w:eastAsia="ＭＳ ゴシック" w:hAnsi="ＭＳ ゴシック"/>
                <w:sz w:val="18"/>
                <w:szCs w:val="18"/>
              </w:rPr>
            </w:pPr>
          </w:p>
          <w:p w14:paraId="31065FFA" w14:textId="77777777" w:rsidR="00E20D34" w:rsidRPr="00CB75DD" w:rsidRDefault="00E20D34" w:rsidP="00DF1B0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平面図</w:t>
            </w:r>
          </w:p>
        </w:tc>
        <w:tc>
          <w:tcPr>
            <w:tcW w:w="6195" w:type="dxa"/>
            <w:tcBorders>
              <w:top w:val="single" w:sz="12" w:space="0" w:color="auto"/>
              <w:bottom w:val="dotted" w:sz="4" w:space="0" w:color="auto"/>
            </w:tcBorders>
            <w:shd w:val="clear" w:color="auto" w:fill="auto"/>
          </w:tcPr>
          <w:p w14:paraId="5C9CBAA2" w14:textId="5BA6F2A3" w:rsidR="00E20D34" w:rsidRPr="00CB75DD" w:rsidRDefault="00E20D34" w:rsidP="00287522">
            <w:pPr>
              <w:spacing w:line="240" w:lineRule="exact"/>
              <w:ind w:left="180" w:hangingChars="100" w:hanging="180"/>
              <w:rPr>
                <w:rFonts w:hAnsi="ＭＳ ゴシック"/>
                <w:sz w:val="18"/>
                <w:szCs w:val="18"/>
              </w:rPr>
            </w:pPr>
            <w:r w:rsidRPr="00CB75DD">
              <w:rPr>
                <w:rFonts w:ascii="ＭＳ ゴシック" w:eastAsia="ＭＳ ゴシック" w:hAnsi="ＭＳ ゴシック" w:hint="eastAsia"/>
                <w:sz w:val="18"/>
                <w:szCs w:val="18"/>
              </w:rPr>
              <w:t>・事業の運営を行うために必要な広さを有する専用の区画を設けているか。また、利用申込の受付・相談等に対応できる適切なスペースを確保しているか。</w:t>
            </w:r>
          </w:p>
          <w:p w14:paraId="03B0B744" w14:textId="594EB6CA" w:rsidR="00E20D34" w:rsidRPr="00CB75DD" w:rsidRDefault="00E20D34" w:rsidP="00287522">
            <w:pPr>
              <w:spacing w:line="240" w:lineRule="exact"/>
              <w:ind w:left="1260" w:hangingChars="700" w:hanging="12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【事務室】････従業者数に見合った机・いす等が収容できるスペースが確保されていること。</w:t>
            </w:r>
          </w:p>
          <w:p w14:paraId="2D735A16" w14:textId="3DC133F9" w:rsidR="00E20D34" w:rsidRPr="00CB75DD" w:rsidRDefault="00E20D34" w:rsidP="00287522">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（他の事業と共有している場合は、それぞれの事業ごとに明確に区分されていること。）</w:t>
            </w:r>
          </w:p>
          <w:p w14:paraId="3D53C22D" w14:textId="7AC76AF0" w:rsidR="00E20D34" w:rsidRPr="00CB75DD" w:rsidRDefault="00E20D34" w:rsidP="00287522">
            <w:pPr>
              <w:spacing w:line="240" w:lineRule="exact"/>
              <w:ind w:left="1260" w:hangingChars="700" w:hanging="1260"/>
              <w:rPr>
                <w:rFonts w:ascii="ＭＳ ゴシック" w:eastAsia="ＭＳ ゴシック" w:hAnsi="ＭＳ ゴシック"/>
                <w:spacing w:val="-6"/>
                <w:sz w:val="18"/>
                <w:szCs w:val="18"/>
              </w:rPr>
            </w:pPr>
            <w:r w:rsidRPr="00CB75DD">
              <w:rPr>
                <w:rFonts w:ascii="ＭＳ ゴシック" w:eastAsia="ＭＳ ゴシック" w:hAnsi="ＭＳ ゴシック" w:hint="eastAsia"/>
                <w:sz w:val="18"/>
                <w:szCs w:val="18"/>
              </w:rPr>
              <w:t>【相談室】････</w:t>
            </w:r>
            <w:r w:rsidRPr="00CB75DD">
              <w:rPr>
                <w:rFonts w:ascii="ＭＳ ゴシック" w:eastAsia="ＭＳ ゴシック" w:hAnsi="ＭＳ ゴシック"/>
                <w:spacing w:val="-6"/>
                <w:sz w:val="18"/>
                <w:szCs w:val="18"/>
              </w:rPr>
              <w:t>利用申込の受付</w:t>
            </w:r>
            <w:r w:rsidRPr="00CB75DD">
              <w:rPr>
                <w:rFonts w:ascii="ＭＳ ゴシック" w:eastAsia="ＭＳ ゴシック" w:hAnsi="ＭＳ ゴシック" w:hint="eastAsia"/>
                <w:spacing w:val="-6"/>
                <w:sz w:val="18"/>
                <w:szCs w:val="18"/>
              </w:rPr>
              <w:t>、</w:t>
            </w:r>
            <w:r w:rsidRPr="00CB75DD">
              <w:rPr>
                <w:rFonts w:ascii="ＭＳ ゴシック" w:eastAsia="ＭＳ ゴシック" w:hAnsi="ＭＳ ゴシック"/>
                <w:spacing w:val="-6"/>
                <w:sz w:val="18"/>
                <w:szCs w:val="18"/>
              </w:rPr>
              <w:t>相談等に対応するのに適切なスペースを確保</w:t>
            </w:r>
            <w:r w:rsidRPr="00CB75DD">
              <w:rPr>
                <w:rFonts w:ascii="ＭＳ ゴシック" w:eastAsia="ＭＳ ゴシック" w:hAnsi="ＭＳ ゴシック" w:hint="eastAsia"/>
                <w:spacing w:val="-6"/>
                <w:sz w:val="18"/>
                <w:szCs w:val="18"/>
              </w:rPr>
              <w:t>されていること。また、遮へい物の設置（壁、パーテーションによるもののほか、つい立や家具等によるものも可）により、相談内容が漏洩しないように配慮されたものであること。</w:t>
            </w:r>
          </w:p>
          <w:p w14:paraId="30D75029" w14:textId="1D9688F3" w:rsidR="00E20D34" w:rsidRPr="00CB75DD" w:rsidRDefault="00E20D34" w:rsidP="00EB4B0F">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の事業と第一号訪問事業（旧介護予防相当事業に限る）とが同一の事業所において一体的に運営されている場合については、市町村の定める当該第一号訪問事業の設備に関する基準を満たすことをもって、基準を満たしているものとみなす。</w:t>
            </w:r>
          </w:p>
          <w:p w14:paraId="4F2B14F4" w14:textId="77777777" w:rsidR="00E20D34" w:rsidRPr="00CB75DD" w:rsidRDefault="00E20D34" w:rsidP="00DF1B01">
            <w:pPr>
              <w:spacing w:line="20" w:lineRule="exact"/>
              <w:rPr>
                <w:rFonts w:ascii="ＭＳ ゴシック" w:eastAsia="ＭＳ ゴシック" w:hAnsi="ＭＳ ゴシック"/>
                <w:sz w:val="18"/>
                <w:szCs w:val="18"/>
              </w:rPr>
            </w:pPr>
          </w:p>
        </w:tc>
        <w:tc>
          <w:tcPr>
            <w:tcW w:w="630" w:type="dxa"/>
            <w:tcBorders>
              <w:top w:val="single" w:sz="12" w:space="0" w:color="auto"/>
              <w:bottom w:val="dotted" w:sz="4" w:space="0" w:color="auto"/>
            </w:tcBorders>
            <w:shd w:val="clear" w:color="auto" w:fill="auto"/>
          </w:tcPr>
          <w:p w14:paraId="54379F15" w14:textId="77777777" w:rsidR="00E20D34" w:rsidRDefault="00E20D34" w:rsidP="00DF1B01">
            <w:pPr>
              <w:spacing w:beforeLines="200" w:before="684"/>
              <w:jc w:val="center"/>
              <w:rPr>
                <w:rFonts w:ascii="ＭＳ ゴシック" w:eastAsia="ＭＳ ゴシック" w:hAnsi="ＭＳ ゴシック"/>
                <w:sz w:val="24"/>
                <w:szCs w:val="24"/>
              </w:rPr>
            </w:pPr>
          </w:p>
          <w:p w14:paraId="1E11BFAB" w14:textId="7E1DB1B6" w:rsidR="00E20D34" w:rsidRPr="00E20D34" w:rsidRDefault="00E20D34" w:rsidP="00DF1B01">
            <w:pPr>
              <w:spacing w:beforeLines="200" w:before="684"/>
              <w:jc w:val="center"/>
              <w:rPr>
                <w:rFonts w:ascii="ＭＳ ゴシック" w:eastAsia="ＭＳ ゴシック" w:hAnsi="ＭＳ ゴシック"/>
                <w:sz w:val="24"/>
                <w:szCs w:val="24"/>
              </w:rPr>
            </w:pPr>
            <w:r w:rsidRPr="00E20D34">
              <w:rPr>
                <w:rFonts w:ascii="ＭＳ ゴシック" w:eastAsia="ＭＳ ゴシック" w:hAnsi="ＭＳ ゴシック" w:hint="eastAsia"/>
                <w:sz w:val="24"/>
                <w:szCs w:val="24"/>
              </w:rPr>
              <w:t>□</w:t>
            </w:r>
          </w:p>
        </w:tc>
        <w:tc>
          <w:tcPr>
            <w:tcW w:w="630" w:type="dxa"/>
            <w:tcBorders>
              <w:top w:val="single" w:sz="12" w:space="0" w:color="auto"/>
              <w:bottom w:val="dotted" w:sz="4" w:space="0" w:color="auto"/>
            </w:tcBorders>
            <w:shd w:val="clear" w:color="auto" w:fill="auto"/>
          </w:tcPr>
          <w:p w14:paraId="3683BEBB" w14:textId="77777777" w:rsidR="00E20D34" w:rsidRDefault="00E20D34" w:rsidP="00DF1B01">
            <w:pPr>
              <w:spacing w:beforeLines="200" w:before="684"/>
              <w:jc w:val="center"/>
              <w:rPr>
                <w:rFonts w:ascii="ＭＳ ゴシック" w:eastAsia="ＭＳ ゴシック" w:hAnsi="ＭＳ ゴシック"/>
                <w:sz w:val="24"/>
                <w:szCs w:val="24"/>
              </w:rPr>
            </w:pPr>
          </w:p>
          <w:p w14:paraId="0C39661B" w14:textId="53531CC6" w:rsidR="00E20D34" w:rsidRPr="00E20D34" w:rsidRDefault="00E20D34" w:rsidP="00DF1B01">
            <w:pPr>
              <w:spacing w:beforeLines="200" w:before="684"/>
              <w:jc w:val="center"/>
              <w:rPr>
                <w:rFonts w:ascii="ＭＳ ゴシック" w:eastAsia="ＭＳ ゴシック" w:hAnsi="ＭＳ ゴシック"/>
                <w:sz w:val="24"/>
                <w:szCs w:val="24"/>
              </w:rPr>
            </w:pPr>
            <w:r w:rsidRPr="00E20D34">
              <w:rPr>
                <w:rFonts w:ascii="ＭＳ ゴシック" w:eastAsia="ＭＳ ゴシック" w:hAnsi="ＭＳ ゴシック" w:hint="eastAsia"/>
                <w:sz w:val="24"/>
                <w:szCs w:val="24"/>
              </w:rPr>
              <w:t>□</w:t>
            </w:r>
          </w:p>
        </w:tc>
        <w:tc>
          <w:tcPr>
            <w:tcW w:w="1050" w:type="dxa"/>
            <w:tcBorders>
              <w:top w:val="single" w:sz="12" w:space="0" w:color="auto"/>
              <w:bottom w:val="dotted" w:sz="4" w:space="0" w:color="auto"/>
            </w:tcBorders>
            <w:shd w:val="clear" w:color="auto" w:fill="auto"/>
          </w:tcPr>
          <w:p w14:paraId="110ECDD0" w14:textId="77777777" w:rsidR="00E20D34" w:rsidRPr="00CB75DD" w:rsidRDefault="00E20D34" w:rsidP="00471193">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7FFA5A48" w14:textId="77777777" w:rsidR="00E20D34" w:rsidRPr="00CB75DD" w:rsidRDefault="00E20D34" w:rsidP="00471193">
            <w:pPr>
              <w:spacing w:line="240" w:lineRule="exact"/>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第3-1-2-</w:t>
            </w:r>
          </w:p>
          <w:p w14:paraId="4266856D" w14:textId="77777777" w:rsidR="00E20D34" w:rsidRPr="00CB75DD" w:rsidRDefault="00E20D34" w:rsidP="00471193">
            <w:pPr>
              <w:spacing w:line="240" w:lineRule="exact"/>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(1)(2)</w:t>
            </w:r>
          </w:p>
          <w:p w14:paraId="72197771" w14:textId="77777777" w:rsidR="00E20D34" w:rsidRPr="00CB75DD" w:rsidRDefault="00E20D34" w:rsidP="00471193">
            <w:pPr>
              <w:spacing w:line="240" w:lineRule="exact"/>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府基準9</w:t>
            </w:r>
          </w:p>
        </w:tc>
      </w:tr>
      <w:tr w:rsidR="00E20D34" w:rsidRPr="00CB75DD" w14:paraId="130A4C59" w14:textId="77777777" w:rsidTr="00640BF4">
        <w:trPr>
          <w:cantSplit/>
          <w:trHeight w:val="1829"/>
        </w:trPr>
        <w:tc>
          <w:tcPr>
            <w:tcW w:w="2409" w:type="dxa"/>
            <w:shd w:val="clear" w:color="auto" w:fill="auto"/>
          </w:tcPr>
          <w:p w14:paraId="77672E6A" w14:textId="77777777" w:rsidR="00E20D34" w:rsidRPr="00CB75DD" w:rsidRDefault="00E20D34" w:rsidP="00DF1B0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　設備及び備品等</w:t>
            </w:r>
          </w:p>
          <w:p w14:paraId="4C6C8D2C" w14:textId="77777777" w:rsidR="00E20D34" w:rsidRPr="00CB75DD" w:rsidRDefault="00E20D34" w:rsidP="00DF1B01">
            <w:pPr>
              <w:spacing w:line="240" w:lineRule="exact"/>
              <w:rPr>
                <w:rFonts w:ascii="ＭＳ ゴシック" w:eastAsia="ＭＳ ゴシック" w:hAnsi="ＭＳ ゴシック"/>
                <w:sz w:val="18"/>
                <w:szCs w:val="18"/>
              </w:rPr>
            </w:pPr>
          </w:p>
          <w:p w14:paraId="7B70AF51" w14:textId="77777777" w:rsidR="00E20D34" w:rsidRPr="00CB75DD" w:rsidRDefault="00E20D34" w:rsidP="00DF1B0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設備・備品台帳</w:t>
            </w:r>
          </w:p>
        </w:tc>
        <w:tc>
          <w:tcPr>
            <w:tcW w:w="6195" w:type="dxa"/>
            <w:shd w:val="clear" w:color="auto" w:fill="auto"/>
          </w:tcPr>
          <w:p w14:paraId="696A6FEE" w14:textId="77777777" w:rsidR="00E20D34" w:rsidRPr="00CB75DD" w:rsidRDefault="00E20D34" w:rsidP="00287522">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・手指を洗浄するための設備等感染症予防に必要な設備等に配慮する等、指定訪問介護に必要な設備及び備品等を確保しているか。</w:t>
            </w:r>
          </w:p>
          <w:p w14:paraId="7E324782" w14:textId="77777777" w:rsidR="00E20D34" w:rsidRDefault="00E20D34" w:rsidP="00B55087">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・また、設備及び備品等について、衛生的な管理を行うための措置を行っ</w:t>
            </w:r>
          </w:p>
          <w:p w14:paraId="62412EC4" w14:textId="6AFFFD9B" w:rsidR="00E20D34" w:rsidRPr="00CB75DD" w:rsidRDefault="00E20D34" w:rsidP="00B5508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ているか。</w:t>
            </w:r>
          </w:p>
          <w:p w14:paraId="5A564521" w14:textId="00D32C4A" w:rsidR="00E20D34" w:rsidRPr="00CB75DD" w:rsidRDefault="00E20D34" w:rsidP="00287522">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・利用者にかかる各種記録類等を保管するものにあっては、個人情報の漏洩防止の観点から配慮されたものになっているか。</w:t>
            </w:r>
          </w:p>
          <w:p w14:paraId="3AA6F5A1" w14:textId="77777777" w:rsidR="00E20D34" w:rsidRPr="00CB75DD" w:rsidRDefault="00E20D34" w:rsidP="00DF1B01">
            <w:pPr>
              <w:numPr>
                <w:ilvl w:val="1"/>
                <w:numId w:val="13"/>
              </w:numPr>
              <w:spacing w:line="240" w:lineRule="exact"/>
              <w:ind w:left="284"/>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訪問に際して携行するもの（ガーゼ等の衛生材料、消毒薬、ディスポーサブルの手袋など）</w:t>
            </w:r>
          </w:p>
        </w:tc>
        <w:tc>
          <w:tcPr>
            <w:tcW w:w="630" w:type="dxa"/>
            <w:shd w:val="clear" w:color="auto" w:fill="auto"/>
          </w:tcPr>
          <w:p w14:paraId="1FB24256" w14:textId="5C55061B" w:rsidR="00E20D34" w:rsidRPr="00E20D34" w:rsidRDefault="00E20D34" w:rsidP="00DF1B01">
            <w:pPr>
              <w:spacing w:beforeLines="200" w:before="684"/>
              <w:jc w:val="center"/>
              <w:rPr>
                <w:rFonts w:ascii="ＭＳ ゴシック" w:eastAsia="ＭＳ ゴシック" w:hAnsi="ＭＳ ゴシック"/>
                <w:sz w:val="24"/>
                <w:szCs w:val="24"/>
              </w:rPr>
            </w:pPr>
            <w:r w:rsidRPr="00E20D34">
              <w:rPr>
                <w:rFonts w:ascii="ＭＳ ゴシック" w:eastAsia="ＭＳ ゴシック" w:hAnsi="ＭＳ ゴシック" w:hint="eastAsia"/>
                <w:sz w:val="24"/>
                <w:szCs w:val="24"/>
              </w:rPr>
              <w:t>□</w:t>
            </w:r>
          </w:p>
        </w:tc>
        <w:tc>
          <w:tcPr>
            <w:tcW w:w="630" w:type="dxa"/>
            <w:shd w:val="clear" w:color="auto" w:fill="auto"/>
          </w:tcPr>
          <w:p w14:paraId="0E5CDEDC" w14:textId="517C2831" w:rsidR="00E20D34" w:rsidRPr="00E20D34" w:rsidRDefault="00E20D34" w:rsidP="00DF1B01">
            <w:pPr>
              <w:spacing w:beforeLines="200" w:before="684"/>
              <w:jc w:val="center"/>
              <w:rPr>
                <w:rFonts w:ascii="ＭＳ ゴシック" w:eastAsia="ＭＳ ゴシック" w:hAnsi="ＭＳ ゴシック"/>
                <w:sz w:val="24"/>
                <w:szCs w:val="24"/>
              </w:rPr>
            </w:pPr>
            <w:r w:rsidRPr="00E20D34">
              <w:rPr>
                <w:rFonts w:ascii="ＭＳ ゴシック" w:eastAsia="ＭＳ ゴシック" w:hAnsi="ＭＳ ゴシック" w:hint="eastAsia"/>
                <w:sz w:val="24"/>
                <w:szCs w:val="24"/>
              </w:rPr>
              <w:t>□</w:t>
            </w:r>
          </w:p>
        </w:tc>
        <w:tc>
          <w:tcPr>
            <w:tcW w:w="1050" w:type="dxa"/>
            <w:shd w:val="clear" w:color="auto" w:fill="auto"/>
          </w:tcPr>
          <w:p w14:paraId="1BDE5AEB" w14:textId="77777777" w:rsidR="00E20D34" w:rsidRPr="00CB75DD" w:rsidRDefault="00E20D34" w:rsidP="00471193">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3C52974D" w14:textId="77777777" w:rsidR="00E20D34" w:rsidRPr="00CB75DD" w:rsidRDefault="00E20D34" w:rsidP="00471193">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第3-1-2-(</w:t>
            </w:r>
            <w:r w:rsidRPr="00CB75DD">
              <w:rPr>
                <w:rFonts w:ascii="ＭＳ ゴシック" w:eastAsia="ＭＳ ゴシック" w:hAnsi="ＭＳ ゴシック"/>
                <w:spacing w:val="-20"/>
                <w:sz w:val="18"/>
                <w:szCs w:val="18"/>
              </w:rPr>
              <w:t>3</w:t>
            </w:r>
            <w:r w:rsidRPr="00CB75DD">
              <w:rPr>
                <w:rFonts w:ascii="ＭＳ ゴシック" w:eastAsia="ＭＳ ゴシック" w:hAnsi="ＭＳ ゴシック" w:hint="eastAsia"/>
                <w:spacing w:val="-20"/>
                <w:sz w:val="18"/>
                <w:szCs w:val="18"/>
              </w:rPr>
              <w:t>)</w:t>
            </w:r>
          </w:p>
          <w:p w14:paraId="47834C13" w14:textId="77777777" w:rsidR="00E20D34" w:rsidRPr="00CB75DD" w:rsidRDefault="00E20D34" w:rsidP="00471193">
            <w:pPr>
              <w:spacing w:line="240" w:lineRule="exact"/>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府基準9・</w:t>
            </w:r>
            <w:r w:rsidRPr="00CB75DD">
              <w:rPr>
                <w:rFonts w:ascii="ＭＳ ゴシック" w:eastAsia="ＭＳ ゴシック" w:hAnsi="ＭＳ ゴシック" w:hint="eastAsia"/>
                <w:spacing w:val="-20"/>
                <w:sz w:val="18"/>
                <w:szCs w:val="18"/>
              </w:rPr>
              <w:t>34</w:t>
            </w:r>
          </w:p>
        </w:tc>
      </w:tr>
    </w:tbl>
    <w:tbl>
      <w:tblPr>
        <w:tblpPr w:leftFromText="142" w:rightFromText="142" w:vertAnchor="text" w:horzAnchor="margin" w:tblpY="6309"/>
        <w:tblOverlap w:val="never"/>
        <w:tblW w:w="108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876"/>
      </w:tblGrid>
      <w:tr w:rsidR="00CB75DD" w:rsidRPr="00CB75DD" w14:paraId="3F210659" w14:textId="77777777" w:rsidTr="00CC2ED2">
        <w:trPr>
          <w:trHeight w:val="1694"/>
        </w:trPr>
        <w:tc>
          <w:tcPr>
            <w:tcW w:w="10876" w:type="dxa"/>
            <w:shd w:val="clear" w:color="auto" w:fill="auto"/>
          </w:tcPr>
          <w:p w14:paraId="7BF48029" w14:textId="77777777" w:rsidR="008A1E87" w:rsidRPr="00CB75DD" w:rsidRDefault="008A1E87" w:rsidP="008A1E87">
            <w:pPr>
              <w:spacing w:line="200" w:lineRule="exact"/>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上記、「２　設備及び備品等」についての具体例は以下のとおり。</w:t>
            </w:r>
          </w:p>
          <w:p w14:paraId="61742FDC" w14:textId="77777777" w:rsidR="008A1E87" w:rsidRPr="00CB75DD" w:rsidRDefault="008A1E87" w:rsidP="008A1E87">
            <w:pPr>
              <w:spacing w:line="200" w:lineRule="exact"/>
              <w:rPr>
                <w:rFonts w:ascii="ＭＳ ゴシック" w:eastAsia="ＭＳ ゴシック" w:hAnsi="ＭＳ ゴシック"/>
                <w:sz w:val="16"/>
                <w:szCs w:val="16"/>
              </w:rPr>
            </w:pPr>
          </w:p>
          <w:p w14:paraId="188A3BA1" w14:textId="73FA3946" w:rsidR="008A1E87" w:rsidRPr="00CB75DD" w:rsidRDefault="008A1E87" w:rsidP="008A1E87">
            <w:pPr>
              <w:spacing w:line="200" w:lineRule="exact"/>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１　保管庫（書類、衛生材料等）</w:t>
            </w:r>
          </w:p>
          <w:p w14:paraId="0A1E4943" w14:textId="77777777" w:rsidR="008A1E87" w:rsidRPr="00CB75DD" w:rsidRDefault="008A1E87" w:rsidP="008A1E87">
            <w:pPr>
              <w:numPr>
                <w:ilvl w:val="0"/>
                <w:numId w:val="4"/>
              </w:numPr>
              <w:spacing w:line="200" w:lineRule="exact"/>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利用者にかかる各種記録類等を保管するものにあっては、個人情報の漏洩防止の観点から配慮されたもの（扉がガラスでないもの、施錠可能なものほか）が望ましい。</w:t>
            </w:r>
          </w:p>
          <w:p w14:paraId="46ED448A" w14:textId="77777777" w:rsidR="008A1E87" w:rsidRPr="00CB75DD" w:rsidRDefault="008A1E87" w:rsidP="008A1E87">
            <w:pPr>
              <w:spacing w:line="200" w:lineRule="exact"/>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２　手指を洗浄するための設備等、感染症予防のための設備、備品（洗面、消毒薬など）。</w:t>
            </w:r>
          </w:p>
          <w:p w14:paraId="176B3AA0" w14:textId="77777777" w:rsidR="008A1E87" w:rsidRPr="00CB75DD" w:rsidRDefault="008A1E87" w:rsidP="008A1E87">
            <w:pPr>
              <w:spacing w:line="200" w:lineRule="exact"/>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３　訪問に際して携行するもの（ガーゼ等の衛生材料、消毒薬、ディスポーサブルの手袋など）</w:t>
            </w:r>
          </w:p>
          <w:p w14:paraId="07B4D376" w14:textId="77777777" w:rsidR="008A1E87" w:rsidRPr="00CB75DD" w:rsidRDefault="008A1E87" w:rsidP="008A1E87">
            <w:pPr>
              <w:spacing w:line="200" w:lineRule="exact"/>
              <w:rPr>
                <w:sz w:val="16"/>
                <w:szCs w:val="16"/>
              </w:rPr>
            </w:pPr>
            <w:r w:rsidRPr="00CB75DD">
              <w:rPr>
                <w:rFonts w:ascii="ＭＳ ゴシック" w:eastAsia="ＭＳ ゴシック" w:hAnsi="ＭＳ ゴシック" w:hint="eastAsia"/>
                <w:sz w:val="16"/>
                <w:szCs w:val="16"/>
              </w:rPr>
              <w:t>４　パソコン（インターネットを活用した情報収集等を行う観点から、設置されていることが望ましい。）</w:t>
            </w:r>
          </w:p>
        </w:tc>
      </w:tr>
    </w:tbl>
    <w:p w14:paraId="7DD71DEB" w14:textId="77777777" w:rsidR="006E7910" w:rsidRPr="00CB75DD" w:rsidRDefault="008A1E87" w:rsidP="00C070B1">
      <w:pPr>
        <w:rPr>
          <w:rFonts w:ascii="ＤＦ特太ゴシック体" w:eastAsia="ＤＦ特太ゴシック体" w:hAnsi="ＭＳ ゴシック"/>
        </w:rPr>
      </w:pPr>
      <w:r w:rsidRPr="00CB75DD">
        <w:rPr>
          <w:rFonts w:ascii="ＤＦ特太ゴシック体" w:eastAsia="ＤＦ特太ゴシック体" w:hAnsi="ＭＳ ゴシック"/>
        </w:rPr>
        <w:t xml:space="preserve"> </w:t>
      </w:r>
    </w:p>
    <w:p w14:paraId="607E88DE" w14:textId="77777777" w:rsidR="006E7910" w:rsidRPr="00CB75DD" w:rsidRDefault="006E7910" w:rsidP="00C070B1">
      <w:pPr>
        <w:rPr>
          <w:rFonts w:ascii="ＤＦ特太ゴシック体" w:eastAsia="ＤＦ特太ゴシック体" w:hAnsi="ＭＳ ゴシック"/>
        </w:rPr>
      </w:pPr>
    </w:p>
    <w:p w14:paraId="2D356AEF" w14:textId="77777777" w:rsidR="006E7910" w:rsidRPr="00CB75DD" w:rsidRDefault="006E7910" w:rsidP="00C070B1">
      <w:pPr>
        <w:rPr>
          <w:rFonts w:ascii="ＤＦ特太ゴシック体" w:eastAsia="ＤＦ特太ゴシック体" w:hAnsi="ＭＳ ゴシック"/>
        </w:rPr>
      </w:pPr>
    </w:p>
    <w:p w14:paraId="30F9D745" w14:textId="77777777" w:rsidR="006E7910" w:rsidRPr="00CB75DD" w:rsidRDefault="006E7910" w:rsidP="00C070B1">
      <w:pPr>
        <w:rPr>
          <w:rFonts w:ascii="ＤＦ特太ゴシック体" w:eastAsia="ＤＦ特太ゴシック体" w:hAnsi="ＭＳ ゴシック"/>
        </w:rPr>
      </w:pPr>
    </w:p>
    <w:p w14:paraId="7A9A6F63" w14:textId="77777777" w:rsidR="006E7910" w:rsidRPr="00CB75DD" w:rsidRDefault="006E7910" w:rsidP="00C070B1">
      <w:pPr>
        <w:rPr>
          <w:rFonts w:ascii="ＤＦ特太ゴシック体" w:eastAsia="ＤＦ特太ゴシック体" w:hAnsi="ＭＳ ゴシック"/>
        </w:rPr>
      </w:pPr>
    </w:p>
    <w:p w14:paraId="5FDADC87" w14:textId="77777777" w:rsidR="006E7910" w:rsidRPr="00CB75DD" w:rsidRDefault="006E7910" w:rsidP="00C070B1">
      <w:pPr>
        <w:rPr>
          <w:rFonts w:ascii="ＤＦ特太ゴシック体" w:eastAsia="ＤＦ特太ゴシック体" w:hAnsi="ＭＳ ゴシック"/>
        </w:rPr>
      </w:pPr>
    </w:p>
    <w:p w14:paraId="67846734" w14:textId="2DE195A6" w:rsidR="006E7910" w:rsidRDefault="006E7910" w:rsidP="00C070B1">
      <w:pPr>
        <w:rPr>
          <w:rFonts w:ascii="ＤＦ特太ゴシック体" w:eastAsia="ＤＦ特太ゴシック体" w:hAnsi="ＭＳ ゴシック"/>
        </w:rPr>
      </w:pPr>
    </w:p>
    <w:p w14:paraId="4236C830" w14:textId="4AAAACD5" w:rsidR="00C11195" w:rsidRDefault="00C11195" w:rsidP="00C070B1">
      <w:pPr>
        <w:rPr>
          <w:rFonts w:ascii="ＤＦ特太ゴシック体" w:eastAsia="ＤＦ特太ゴシック体" w:hAnsi="ＭＳ ゴシック"/>
        </w:rPr>
      </w:pPr>
    </w:p>
    <w:p w14:paraId="10B54797" w14:textId="15882807" w:rsidR="00C11195" w:rsidRDefault="00C11195" w:rsidP="00C070B1">
      <w:pPr>
        <w:rPr>
          <w:rFonts w:ascii="ＤＦ特太ゴシック体" w:eastAsia="ＤＦ特太ゴシック体" w:hAnsi="ＭＳ ゴシック"/>
        </w:rPr>
      </w:pPr>
    </w:p>
    <w:p w14:paraId="2374428D" w14:textId="3E29E2EE" w:rsidR="00C11195" w:rsidRDefault="00C11195" w:rsidP="00C070B1">
      <w:pPr>
        <w:rPr>
          <w:rFonts w:ascii="ＤＦ特太ゴシック体" w:eastAsia="ＤＦ特太ゴシック体" w:hAnsi="ＭＳ ゴシック"/>
        </w:rPr>
      </w:pPr>
    </w:p>
    <w:p w14:paraId="67F397C7" w14:textId="0712ACE6" w:rsidR="00C11195" w:rsidRDefault="00C11195" w:rsidP="00C070B1">
      <w:pPr>
        <w:rPr>
          <w:rFonts w:ascii="ＤＦ特太ゴシック体" w:eastAsia="ＤＦ特太ゴシック体" w:hAnsi="ＭＳ ゴシック"/>
        </w:rPr>
      </w:pPr>
    </w:p>
    <w:p w14:paraId="727FB3D7" w14:textId="28233977" w:rsidR="00C11195" w:rsidRDefault="00C11195" w:rsidP="00C070B1">
      <w:pPr>
        <w:rPr>
          <w:rFonts w:ascii="ＤＦ特太ゴシック体" w:eastAsia="ＤＦ特太ゴシック体" w:hAnsi="ＭＳ ゴシック"/>
        </w:rPr>
      </w:pPr>
    </w:p>
    <w:p w14:paraId="6A605588" w14:textId="0CBE314E" w:rsidR="00C11195" w:rsidRDefault="00C11195" w:rsidP="00C070B1">
      <w:pPr>
        <w:rPr>
          <w:rFonts w:ascii="ＤＦ特太ゴシック体" w:eastAsia="ＤＦ特太ゴシック体" w:hAnsi="ＭＳ ゴシック"/>
        </w:rPr>
      </w:pPr>
    </w:p>
    <w:p w14:paraId="77762A37" w14:textId="0B3E789E" w:rsidR="00C11195" w:rsidRDefault="00C11195" w:rsidP="00C070B1">
      <w:pPr>
        <w:rPr>
          <w:rFonts w:ascii="ＤＦ特太ゴシック体" w:eastAsia="ＤＦ特太ゴシック体" w:hAnsi="ＭＳ ゴシック"/>
        </w:rPr>
      </w:pPr>
    </w:p>
    <w:p w14:paraId="76A609F4" w14:textId="5AD8DD8F" w:rsidR="00C11195" w:rsidRDefault="00C11195" w:rsidP="00C070B1">
      <w:pPr>
        <w:rPr>
          <w:rFonts w:ascii="ＤＦ特太ゴシック体" w:eastAsia="ＤＦ特太ゴシック体" w:hAnsi="ＭＳ ゴシック"/>
        </w:rPr>
      </w:pPr>
    </w:p>
    <w:p w14:paraId="4CB8A3F8" w14:textId="627745F2" w:rsidR="00C11195" w:rsidRDefault="00C11195" w:rsidP="00C070B1">
      <w:pPr>
        <w:rPr>
          <w:rFonts w:ascii="ＤＦ特太ゴシック体" w:eastAsia="ＤＦ特太ゴシック体" w:hAnsi="ＭＳ ゴシック"/>
        </w:rPr>
      </w:pPr>
    </w:p>
    <w:p w14:paraId="14C3417D" w14:textId="21B41375" w:rsidR="00C11195" w:rsidRDefault="00C11195" w:rsidP="00C070B1">
      <w:pPr>
        <w:rPr>
          <w:rFonts w:ascii="ＤＦ特太ゴシック体" w:eastAsia="ＤＦ特太ゴシック体" w:hAnsi="ＭＳ ゴシック"/>
        </w:rPr>
      </w:pPr>
    </w:p>
    <w:p w14:paraId="145B2814" w14:textId="081D4011" w:rsidR="00C11195" w:rsidRDefault="00C11195" w:rsidP="00C070B1">
      <w:pPr>
        <w:rPr>
          <w:rFonts w:ascii="ＤＦ特太ゴシック体" w:eastAsia="ＤＦ特太ゴシック体" w:hAnsi="ＭＳ ゴシック"/>
        </w:rPr>
      </w:pPr>
    </w:p>
    <w:p w14:paraId="652F7383" w14:textId="686F504A" w:rsidR="00C11195" w:rsidRDefault="00C11195" w:rsidP="00C070B1">
      <w:pPr>
        <w:rPr>
          <w:rFonts w:ascii="ＤＦ特太ゴシック体" w:eastAsia="ＤＦ特太ゴシック体" w:hAnsi="ＭＳ ゴシック"/>
        </w:rPr>
      </w:pPr>
    </w:p>
    <w:p w14:paraId="27CF9689" w14:textId="01706C35" w:rsidR="00C11195" w:rsidRDefault="00C11195" w:rsidP="00C070B1">
      <w:pPr>
        <w:rPr>
          <w:rFonts w:ascii="ＤＦ特太ゴシック体" w:eastAsia="ＤＦ特太ゴシック体" w:hAnsi="ＭＳ ゴシック"/>
        </w:rPr>
      </w:pPr>
    </w:p>
    <w:p w14:paraId="50F3D856" w14:textId="77777777" w:rsidR="00C11195" w:rsidRPr="00CB75DD" w:rsidRDefault="00C11195" w:rsidP="00C070B1">
      <w:pPr>
        <w:rPr>
          <w:rFonts w:ascii="ＤＦ特太ゴシック体" w:eastAsia="ＤＦ特太ゴシック体" w:hAnsi="ＭＳ ゴシック"/>
        </w:rPr>
      </w:pPr>
    </w:p>
    <w:p w14:paraId="1465EB67" w14:textId="77777777" w:rsidR="006E7910" w:rsidRPr="00CB75DD" w:rsidRDefault="006E7910" w:rsidP="00C070B1">
      <w:pPr>
        <w:rPr>
          <w:rFonts w:ascii="ＤＦ特太ゴシック体" w:eastAsia="ＤＦ特太ゴシック体" w:hAnsi="ＭＳ ゴシック"/>
        </w:rPr>
      </w:pPr>
    </w:p>
    <w:p w14:paraId="0F46FFE2" w14:textId="6D358F0A" w:rsidR="00C96196" w:rsidRPr="00CB75DD" w:rsidRDefault="00C96196" w:rsidP="00C11195">
      <w:pPr>
        <w:spacing w:line="14" w:lineRule="exact"/>
        <w:rPr>
          <w:rFonts w:ascii="ＤＦ特太ゴシック体" w:eastAsia="ＤＦ特太ゴシック体" w:hAnsi="ＭＳ ゴシック"/>
        </w:rPr>
      </w:pPr>
    </w:p>
    <w:p w14:paraId="031FA775" w14:textId="6ABE265B" w:rsidR="004F2E8F" w:rsidRPr="00CB75DD" w:rsidRDefault="00C26F7C" w:rsidP="00C070B1">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Ⅳ</w:t>
      </w:r>
      <w:r w:rsidR="004F2E8F" w:rsidRPr="00CB75DD">
        <w:rPr>
          <w:rFonts w:ascii="ＭＳ ゴシック" w:eastAsia="ＭＳ ゴシック" w:hAnsi="ＭＳ ゴシック" w:hint="eastAsia"/>
          <w:sz w:val="18"/>
          <w:szCs w:val="18"/>
        </w:rPr>
        <w:t>（運営</w:t>
      </w:r>
      <w:r w:rsidR="00665E0D" w:rsidRPr="00CB75DD">
        <w:rPr>
          <w:rFonts w:ascii="ＭＳ ゴシック" w:eastAsia="ＭＳ ゴシック" w:hAnsi="ＭＳ ゴシック" w:hint="eastAsia"/>
          <w:sz w:val="18"/>
          <w:szCs w:val="18"/>
        </w:rPr>
        <w:t>に関する基準</w:t>
      </w:r>
      <w:r w:rsidR="004F2E8F" w:rsidRPr="00CB75DD">
        <w:rPr>
          <w:rFonts w:ascii="ＭＳ ゴシック" w:eastAsia="ＭＳ ゴシック" w:hAnsi="ＭＳ ゴシック" w:hint="eastAsia"/>
          <w:sz w:val="18"/>
          <w:szCs w:val="18"/>
        </w:rPr>
        <w:t>）</w:t>
      </w:r>
    </w:p>
    <w:tbl>
      <w:tblPr>
        <w:tblpPr w:leftFromText="142" w:rightFromText="142" w:horzAnchor="margin" w:tblpY="855"/>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2405"/>
        <w:gridCol w:w="10"/>
        <w:gridCol w:w="6185"/>
        <w:gridCol w:w="10"/>
        <w:gridCol w:w="620"/>
        <w:gridCol w:w="10"/>
        <w:gridCol w:w="620"/>
        <w:gridCol w:w="10"/>
        <w:gridCol w:w="1040"/>
        <w:gridCol w:w="10"/>
      </w:tblGrid>
      <w:tr w:rsidR="00BD3B76" w:rsidRPr="00CB75DD" w14:paraId="7D643C77" w14:textId="77777777" w:rsidTr="00640BF4">
        <w:trPr>
          <w:gridBefore w:val="1"/>
          <w:wBefore w:w="10" w:type="dxa"/>
          <w:cantSplit/>
        </w:trPr>
        <w:tc>
          <w:tcPr>
            <w:tcW w:w="2415" w:type="dxa"/>
            <w:gridSpan w:val="2"/>
            <w:tcBorders>
              <w:top w:val="single" w:sz="12" w:space="0" w:color="auto"/>
              <w:left w:val="single" w:sz="12" w:space="0" w:color="auto"/>
              <w:bottom w:val="single" w:sz="12" w:space="0" w:color="auto"/>
            </w:tcBorders>
            <w:shd w:val="clear" w:color="auto" w:fill="E0E0E0"/>
            <w:vAlign w:val="center"/>
          </w:tcPr>
          <w:p w14:paraId="7067E062" w14:textId="77777777" w:rsidR="00BD3B76" w:rsidRPr="00CB75DD" w:rsidRDefault="00BD3B76" w:rsidP="006E7910">
            <w:pPr>
              <w:spacing w:line="26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95" w:type="dxa"/>
            <w:gridSpan w:val="2"/>
            <w:tcBorders>
              <w:top w:val="single" w:sz="12" w:space="0" w:color="auto"/>
              <w:bottom w:val="single" w:sz="12" w:space="0" w:color="auto"/>
            </w:tcBorders>
            <w:shd w:val="clear" w:color="auto" w:fill="E0E0E0"/>
            <w:vAlign w:val="center"/>
          </w:tcPr>
          <w:p w14:paraId="5C18083D" w14:textId="42B5E9A4" w:rsidR="00BD3B76" w:rsidRPr="00CB75DD" w:rsidRDefault="00BD3B76" w:rsidP="006E7910">
            <w:pPr>
              <w:jc w:val="center"/>
              <w:rPr>
                <w:rFonts w:ascii="ＭＳ ゴシック" w:eastAsia="ＭＳ ゴシック" w:hAnsi="ＭＳ ゴシック"/>
                <w:sz w:val="18"/>
                <w:szCs w:val="18"/>
              </w:rPr>
            </w:pPr>
            <w:r w:rsidRPr="00CB75DD">
              <w:rPr>
                <w:rFonts w:ascii="ＭＳ ゴシック" w:eastAsia="ＭＳ ゴシック" w:hAnsi="ＭＳ ゴシック" w:hint="eastAsia"/>
                <w:spacing w:val="720"/>
                <w:kern w:val="0"/>
                <w:sz w:val="18"/>
                <w:szCs w:val="18"/>
                <w:fitText w:val="1800" w:id="2086409728"/>
              </w:rPr>
              <w:t>内</w:t>
            </w:r>
            <w:r w:rsidRPr="00CB75DD">
              <w:rPr>
                <w:rFonts w:ascii="ＭＳ ゴシック" w:eastAsia="ＭＳ ゴシック" w:hAnsi="ＭＳ ゴシック" w:hint="eastAsia"/>
                <w:kern w:val="0"/>
                <w:sz w:val="18"/>
                <w:szCs w:val="18"/>
                <w:fitText w:val="1800" w:id="2086409728"/>
              </w:rPr>
              <w:t>容</w:t>
            </w:r>
          </w:p>
        </w:tc>
        <w:tc>
          <w:tcPr>
            <w:tcW w:w="630" w:type="dxa"/>
            <w:gridSpan w:val="2"/>
            <w:tcBorders>
              <w:top w:val="single" w:sz="12" w:space="0" w:color="auto"/>
              <w:bottom w:val="single" w:sz="12" w:space="0" w:color="auto"/>
              <w:right w:val="single" w:sz="4" w:space="0" w:color="auto"/>
            </w:tcBorders>
            <w:shd w:val="clear" w:color="auto" w:fill="E0E0E0"/>
            <w:vAlign w:val="center"/>
          </w:tcPr>
          <w:p w14:paraId="466E9272" w14:textId="6F92DA0D" w:rsidR="00BD3B76" w:rsidRPr="00CB75DD" w:rsidRDefault="00BD3B76" w:rsidP="006E7910">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30" w:type="dxa"/>
            <w:gridSpan w:val="2"/>
            <w:tcBorders>
              <w:top w:val="single" w:sz="12" w:space="0" w:color="auto"/>
              <w:bottom w:val="single" w:sz="12" w:space="0" w:color="auto"/>
              <w:right w:val="single" w:sz="4" w:space="0" w:color="auto"/>
            </w:tcBorders>
            <w:shd w:val="clear" w:color="auto" w:fill="E0E0E0"/>
            <w:vAlign w:val="center"/>
          </w:tcPr>
          <w:p w14:paraId="2100E7A6" w14:textId="5C76827E" w:rsidR="00BD3B76" w:rsidRPr="00CB75DD" w:rsidRDefault="00BD3B76" w:rsidP="006E7910">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050" w:type="dxa"/>
            <w:gridSpan w:val="2"/>
            <w:tcBorders>
              <w:top w:val="single" w:sz="12" w:space="0" w:color="auto"/>
              <w:left w:val="single" w:sz="4" w:space="0" w:color="auto"/>
              <w:bottom w:val="single" w:sz="12" w:space="0" w:color="auto"/>
              <w:right w:val="single" w:sz="12" w:space="0" w:color="auto"/>
            </w:tcBorders>
            <w:shd w:val="clear" w:color="auto" w:fill="E0E0E0"/>
          </w:tcPr>
          <w:p w14:paraId="3AC39CD4" w14:textId="77777777" w:rsidR="00BD3B76" w:rsidRPr="00CB75DD" w:rsidRDefault="00BD3B76" w:rsidP="006E7910">
            <w:pPr>
              <w:spacing w:line="26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BD3B76" w:rsidRPr="00CB75DD" w14:paraId="7F387D2C" w14:textId="77777777" w:rsidTr="00640BF4">
        <w:trPr>
          <w:gridBefore w:val="1"/>
          <w:wBefore w:w="10" w:type="dxa"/>
          <w:cantSplit/>
          <w:trHeight w:val="329"/>
        </w:trPr>
        <w:tc>
          <w:tcPr>
            <w:tcW w:w="2415" w:type="dxa"/>
            <w:gridSpan w:val="2"/>
            <w:vMerge w:val="restart"/>
            <w:tcBorders>
              <w:top w:val="single" w:sz="12" w:space="0" w:color="auto"/>
            </w:tcBorders>
            <w:shd w:val="clear" w:color="auto" w:fill="auto"/>
          </w:tcPr>
          <w:p w14:paraId="71B9FF7E" w14:textId="77777777" w:rsidR="00BD3B76" w:rsidRPr="00CB75DD" w:rsidRDefault="00BD3B76" w:rsidP="006E7910">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　内容及び手続の説明及び同意</w:t>
            </w:r>
          </w:p>
          <w:p w14:paraId="078B776B" w14:textId="77777777" w:rsidR="00BD3B76" w:rsidRPr="00CB75DD" w:rsidRDefault="00BD3B76" w:rsidP="006E7910">
            <w:pPr>
              <w:spacing w:line="260" w:lineRule="exact"/>
              <w:rPr>
                <w:rFonts w:ascii="ＭＳ ゴシック" w:eastAsia="ＭＳ ゴシック" w:hAnsi="ＭＳ ゴシック"/>
                <w:sz w:val="18"/>
                <w:szCs w:val="18"/>
              </w:rPr>
            </w:pPr>
          </w:p>
          <w:p w14:paraId="0C70F40E" w14:textId="77777777" w:rsidR="00BD3B76" w:rsidRPr="00CB75DD" w:rsidRDefault="00BD3B76" w:rsidP="006E7910">
            <w:pPr>
              <w:numPr>
                <w:ilvl w:val="0"/>
                <w:numId w:val="3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重要事項説明書</w:t>
            </w:r>
          </w:p>
          <w:p w14:paraId="644F68B1" w14:textId="77777777" w:rsidR="00BD3B76" w:rsidRPr="00CB75DD" w:rsidRDefault="00BD3B76" w:rsidP="006E7910">
            <w:pPr>
              <w:numPr>
                <w:ilvl w:val="0"/>
                <w:numId w:val="3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運営規程</w:t>
            </w:r>
          </w:p>
          <w:p w14:paraId="44E1832E" w14:textId="55704390" w:rsidR="00BD3B76" w:rsidRPr="00CB75DD" w:rsidRDefault="00BD3B76" w:rsidP="00E72CB5">
            <w:pPr>
              <w:numPr>
                <w:ilvl w:val="0"/>
                <w:numId w:val="3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契約書</w:t>
            </w:r>
          </w:p>
        </w:tc>
        <w:tc>
          <w:tcPr>
            <w:tcW w:w="6195" w:type="dxa"/>
            <w:gridSpan w:val="2"/>
            <w:tcBorders>
              <w:top w:val="single" w:sz="12" w:space="0" w:color="auto"/>
              <w:bottom w:val="nil"/>
            </w:tcBorders>
            <w:shd w:val="clear" w:color="auto" w:fill="auto"/>
          </w:tcPr>
          <w:p w14:paraId="1A725C5F" w14:textId="73171359" w:rsidR="00BD3B76" w:rsidRPr="00CB75DD" w:rsidRDefault="00BD3B76" w:rsidP="006E7910">
            <w:pPr>
              <w:spacing w:line="24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■内容及び手続の説明（重要事項説明）について</w:t>
            </w:r>
          </w:p>
        </w:tc>
        <w:tc>
          <w:tcPr>
            <w:tcW w:w="630" w:type="dxa"/>
            <w:gridSpan w:val="2"/>
            <w:vMerge w:val="restart"/>
            <w:tcBorders>
              <w:top w:val="single" w:sz="12" w:space="0" w:color="auto"/>
            </w:tcBorders>
            <w:shd w:val="clear" w:color="auto" w:fill="auto"/>
            <w:vAlign w:val="center"/>
          </w:tcPr>
          <w:p w14:paraId="0DBC1A8C" w14:textId="05C496B2" w:rsidR="00BD3B76" w:rsidRPr="00087766" w:rsidRDefault="00087766" w:rsidP="00E72CB5">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630" w:type="dxa"/>
            <w:gridSpan w:val="2"/>
            <w:vMerge w:val="restart"/>
            <w:tcBorders>
              <w:top w:val="single" w:sz="12" w:space="0" w:color="auto"/>
            </w:tcBorders>
            <w:shd w:val="clear" w:color="auto" w:fill="auto"/>
            <w:vAlign w:val="center"/>
          </w:tcPr>
          <w:p w14:paraId="789691CD" w14:textId="58E16454" w:rsidR="00BD3B76" w:rsidRPr="00087766" w:rsidRDefault="00087766" w:rsidP="00E72CB5">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1050" w:type="dxa"/>
            <w:gridSpan w:val="2"/>
            <w:vMerge w:val="restart"/>
            <w:tcBorders>
              <w:top w:val="single" w:sz="12" w:space="0" w:color="auto"/>
            </w:tcBorders>
            <w:shd w:val="clear" w:color="auto" w:fill="auto"/>
          </w:tcPr>
          <w:p w14:paraId="6B91ECD8" w14:textId="77777777" w:rsidR="00BD3B76" w:rsidRPr="00CB75DD" w:rsidRDefault="00BD3B76" w:rsidP="006E7910">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58380E62" w14:textId="77777777" w:rsidR="00BD3B76" w:rsidRPr="00CB75DD" w:rsidRDefault="00BD3B76" w:rsidP="006E7910">
            <w:pPr>
              <w:spacing w:line="20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第3-1-3-(2)</w:t>
            </w:r>
          </w:p>
          <w:p w14:paraId="43647064" w14:textId="798C9F70" w:rsidR="00BD3B76" w:rsidRPr="00CB75DD" w:rsidRDefault="00BD3B76" w:rsidP="00E72CB5">
            <w:pPr>
              <w:spacing w:line="26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4"/>
                <w:sz w:val="18"/>
                <w:szCs w:val="18"/>
              </w:rPr>
              <w:t>府基準10</w:t>
            </w:r>
          </w:p>
        </w:tc>
      </w:tr>
      <w:tr w:rsidR="00BD3B76" w:rsidRPr="00CB75DD" w14:paraId="339A774E" w14:textId="77777777" w:rsidTr="00640BF4">
        <w:trPr>
          <w:gridBefore w:val="1"/>
          <w:wBefore w:w="10" w:type="dxa"/>
          <w:cantSplit/>
          <w:trHeight w:val="329"/>
        </w:trPr>
        <w:tc>
          <w:tcPr>
            <w:tcW w:w="2415" w:type="dxa"/>
            <w:gridSpan w:val="2"/>
            <w:vMerge/>
            <w:shd w:val="clear" w:color="auto" w:fill="auto"/>
          </w:tcPr>
          <w:p w14:paraId="4FEE881E" w14:textId="1A134E92" w:rsidR="00BD3B76" w:rsidRPr="00CB75DD" w:rsidRDefault="00BD3B76" w:rsidP="006E7910">
            <w:pPr>
              <w:numPr>
                <w:ilvl w:val="0"/>
                <w:numId w:val="37"/>
              </w:numPr>
              <w:spacing w:line="260" w:lineRule="exact"/>
              <w:rPr>
                <w:rFonts w:ascii="ＭＳ ゴシック" w:eastAsia="ＭＳ ゴシック" w:hAnsi="ＭＳ ゴシック"/>
                <w:sz w:val="18"/>
                <w:szCs w:val="18"/>
              </w:rPr>
            </w:pPr>
          </w:p>
        </w:tc>
        <w:tc>
          <w:tcPr>
            <w:tcW w:w="6195" w:type="dxa"/>
            <w:gridSpan w:val="2"/>
            <w:tcBorders>
              <w:top w:val="nil"/>
              <w:bottom w:val="dotted" w:sz="4" w:space="0" w:color="auto"/>
            </w:tcBorders>
            <w:shd w:val="clear" w:color="auto" w:fill="auto"/>
          </w:tcPr>
          <w:p w14:paraId="0CE8D8B8" w14:textId="36F5AB10" w:rsidR="00BD3B76" w:rsidRPr="00CB75DD" w:rsidRDefault="00BD3B76" w:rsidP="006E7910">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630" w:type="dxa"/>
            <w:gridSpan w:val="2"/>
            <w:vMerge/>
            <w:tcBorders>
              <w:bottom w:val="dotted" w:sz="4" w:space="0" w:color="auto"/>
            </w:tcBorders>
            <w:shd w:val="clear" w:color="auto" w:fill="auto"/>
            <w:vAlign w:val="center"/>
          </w:tcPr>
          <w:p w14:paraId="1168A378" w14:textId="77777777" w:rsidR="00BD3B76" w:rsidRPr="00CB75DD" w:rsidRDefault="00BD3B76" w:rsidP="006E7910">
            <w:pPr>
              <w:jc w:val="center"/>
              <w:rPr>
                <w:rFonts w:ascii="ＭＳ ゴシック" w:eastAsia="ＭＳ ゴシック" w:hAnsi="ＭＳ ゴシック"/>
                <w:sz w:val="18"/>
                <w:szCs w:val="18"/>
              </w:rPr>
            </w:pPr>
          </w:p>
        </w:tc>
        <w:tc>
          <w:tcPr>
            <w:tcW w:w="630" w:type="dxa"/>
            <w:gridSpan w:val="2"/>
            <w:vMerge/>
            <w:tcBorders>
              <w:bottom w:val="dotted" w:sz="4" w:space="0" w:color="auto"/>
            </w:tcBorders>
            <w:shd w:val="clear" w:color="auto" w:fill="auto"/>
            <w:vAlign w:val="center"/>
          </w:tcPr>
          <w:p w14:paraId="4477E82D" w14:textId="345DE6B6" w:rsidR="00BD3B76" w:rsidRPr="00CB75DD" w:rsidRDefault="00BD3B76" w:rsidP="006E7910">
            <w:pPr>
              <w:jc w:val="center"/>
              <w:rPr>
                <w:rFonts w:ascii="ＭＳ ゴシック" w:eastAsia="ＭＳ ゴシック" w:hAnsi="ＭＳ ゴシック"/>
                <w:sz w:val="18"/>
                <w:szCs w:val="18"/>
              </w:rPr>
            </w:pPr>
          </w:p>
        </w:tc>
        <w:tc>
          <w:tcPr>
            <w:tcW w:w="1050" w:type="dxa"/>
            <w:gridSpan w:val="2"/>
            <w:vMerge/>
            <w:shd w:val="clear" w:color="auto" w:fill="auto"/>
          </w:tcPr>
          <w:p w14:paraId="23489C22" w14:textId="2CA840AD" w:rsidR="00BD3B76" w:rsidRPr="00CB75DD" w:rsidRDefault="00BD3B76" w:rsidP="006E7910">
            <w:pPr>
              <w:spacing w:line="260" w:lineRule="exact"/>
              <w:rPr>
                <w:rFonts w:ascii="ＭＳ ゴシック" w:eastAsia="ＭＳ ゴシック" w:hAnsi="ＭＳ ゴシック"/>
                <w:sz w:val="20"/>
              </w:rPr>
            </w:pPr>
          </w:p>
        </w:tc>
      </w:tr>
      <w:tr w:rsidR="00BD3B76" w:rsidRPr="00CB75DD" w14:paraId="1475038A" w14:textId="77777777" w:rsidTr="00640BF4">
        <w:trPr>
          <w:gridBefore w:val="1"/>
          <w:wBefore w:w="10" w:type="dxa"/>
          <w:cantSplit/>
          <w:trHeight w:val="514"/>
        </w:trPr>
        <w:tc>
          <w:tcPr>
            <w:tcW w:w="2415" w:type="dxa"/>
            <w:gridSpan w:val="2"/>
            <w:vMerge/>
            <w:shd w:val="clear" w:color="auto" w:fill="auto"/>
          </w:tcPr>
          <w:p w14:paraId="47DFB298" w14:textId="77777777" w:rsidR="00BD3B76" w:rsidRPr="00CB75DD" w:rsidRDefault="00BD3B76" w:rsidP="006E7910">
            <w:pPr>
              <w:spacing w:line="260" w:lineRule="exact"/>
              <w:rPr>
                <w:rFonts w:ascii="ＭＳ ゴシック" w:eastAsia="ＭＳ ゴシック" w:hAnsi="ＭＳ ゴシック"/>
                <w:sz w:val="20"/>
              </w:rPr>
            </w:pPr>
          </w:p>
        </w:tc>
        <w:tc>
          <w:tcPr>
            <w:tcW w:w="6195" w:type="dxa"/>
            <w:gridSpan w:val="2"/>
            <w:tcBorders>
              <w:top w:val="dotted" w:sz="4" w:space="0" w:color="auto"/>
              <w:bottom w:val="dotted" w:sz="4" w:space="0" w:color="auto"/>
            </w:tcBorders>
            <w:shd w:val="clear" w:color="auto" w:fill="auto"/>
            <w:vAlign w:val="center"/>
          </w:tcPr>
          <w:p w14:paraId="6BD34117" w14:textId="2DAFAC08" w:rsidR="00BD3B76" w:rsidRPr="00CB75DD" w:rsidRDefault="00BD3B76" w:rsidP="00B45F0A">
            <w:pPr>
              <w:pStyle w:val="a3"/>
              <w:tabs>
                <w:tab w:val="clear" w:pos="4252"/>
                <w:tab w:val="clear" w:pos="8504"/>
              </w:tabs>
              <w:snapToGrid/>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630" w:type="dxa"/>
            <w:gridSpan w:val="2"/>
            <w:tcBorders>
              <w:top w:val="dotted" w:sz="4" w:space="0" w:color="auto"/>
              <w:bottom w:val="dotted" w:sz="4" w:space="0" w:color="auto"/>
            </w:tcBorders>
            <w:shd w:val="clear" w:color="auto" w:fill="auto"/>
            <w:vAlign w:val="center"/>
          </w:tcPr>
          <w:p w14:paraId="2B38ED1D" w14:textId="6B6F173D" w:rsidR="00BD3B76" w:rsidRPr="00087766" w:rsidRDefault="00087766" w:rsidP="006E7910">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630" w:type="dxa"/>
            <w:gridSpan w:val="2"/>
            <w:tcBorders>
              <w:top w:val="dotted" w:sz="4" w:space="0" w:color="auto"/>
              <w:bottom w:val="dotted" w:sz="4" w:space="0" w:color="auto"/>
            </w:tcBorders>
            <w:shd w:val="clear" w:color="auto" w:fill="auto"/>
            <w:vAlign w:val="center"/>
          </w:tcPr>
          <w:p w14:paraId="5EAB9FCB" w14:textId="7B39A1FF" w:rsidR="00BD3B76" w:rsidRPr="00087766" w:rsidRDefault="00087766" w:rsidP="006E791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050" w:type="dxa"/>
            <w:gridSpan w:val="2"/>
            <w:vMerge/>
            <w:shd w:val="clear" w:color="auto" w:fill="auto"/>
          </w:tcPr>
          <w:p w14:paraId="791E24C1" w14:textId="77777777" w:rsidR="00BD3B76" w:rsidRPr="00CB75DD" w:rsidRDefault="00BD3B76" w:rsidP="006E7910">
            <w:pPr>
              <w:spacing w:line="260" w:lineRule="exact"/>
              <w:rPr>
                <w:rFonts w:ascii="ＭＳ ゴシック" w:eastAsia="ＭＳ ゴシック" w:hAnsi="ＭＳ ゴシック"/>
                <w:sz w:val="20"/>
              </w:rPr>
            </w:pPr>
          </w:p>
        </w:tc>
      </w:tr>
      <w:tr w:rsidR="00BD3B76" w:rsidRPr="00CB75DD" w14:paraId="204E8DC1" w14:textId="77777777" w:rsidTr="00640BF4">
        <w:trPr>
          <w:gridBefore w:val="1"/>
          <w:wBefore w:w="10" w:type="dxa"/>
          <w:cantSplit/>
          <w:trHeight w:val="6558"/>
        </w:trPr>
        <w:tc>
          <w:tcPr>
            <w:tcW w:w="2415" w:type="dxa"/>
            <w:gridSpan w:val="2"/>
            <w:vMerge/>
            <w:tcBorders>
              <w:bottom w:val="nil"/>
            </w:tcBorders>
            <w:shd w:val="clear" w:color="auto" w:fill="auto"/>
          </w:tcPr>
          <w:p w14:paraId="68158FAF" w14:textId="77777777" w:rsidR="00BD3B76" w:rsidRPr="00CB75DD" w:rsidRDefault="00BD3B76" w:rsidP="006E7910">
            <w:pPr>
              <w:spacing w:line="260" w:lineRule="exact"/>
              <w:rPr>
                <w:rFonts w:ascii="ＭＳ ゴシック" w:eastAsia="ＭＳ ゴシック" w:hAnsi="ＭＳ ゴシック"/>
                <w:szCs w:val="21"/>
              </w:rPr>
            </w:pPr>
          </w:p>
        </w:tc>
        <w:tc>
          <w:tcPr>
            <w:tcW w:w="6195" w:type="dxa"/>
            <w:gridSpan w:val="2"/>
            <w:tcBorders>
              <w:top w:val="dotted" w:sz="4" w:space="0" w:color="auto"/>
              <w:bottom w:val="dotted" w:sz="4" w:space="0" w:color="auto"/>
            </w:tcBorders>
            <w:shd w:val="clear" w:color="auto" w:fill="auto"/>
          </w:tcPr>
          <w:p w14:paraId="6ADCB1E0" w14:textId="1AC06FE4" w:rsidR="00BD3B76" w:rsidRPr="00CB75DD" w:rsidRDefault="00BD3B76" w:rsidP="00B45F0A">
            <w:pPr>
              <w:spacing w:line="240" w:lineRule="exact"/>
              <w:ind w:leftChars="2" w:left="4"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・重要事項説明書には以下の内容等を記載すること</w:t>
            </w:r>
          </w:p>
          <w:p w14:paraId="37D81356" w14:textId="148BD0DF" w:rsidR="00BD3B76" w:rsidRPr="00CB75DD" w:rsidRDefault="00BD3B76" w:rsidP="00B45F0A">
            <w:pPr>
              <w:spacing w:line="240" w:lineRule="exact"/>
              <w:ind w:leftChars="202" w:left="604"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運営規程の概要</w:t>
            </w:r>
            <w:r w:rsidRPr="00CB75DD">
              <w:rPr>
                <w:rFonts w:ascii="ＭＳ ゴシック" w:eastAsia="ＭＳ ゴシック" w:hAnsi="ＭＳ ゴシック" w:hint="eastAsia"/>
                <w:sz w:val="18"/>
                <w:szCs w:val="18"/>
              </w:rPr>
              <w:t>（事業の目的、運営の方針、従業者の職種・員数・職務内容、営業日・営業時間、通常の事業の実施地域、サービス提供の内容、利用料及びその他の費用の額並びに支払い方法、緊急時等における対応方法、その他重要事項）</w:t>
            </w:r>
          </w:p>
          <w:p w14:paraId="7E4EC14B" w14:textId="77777777" w:rsidR="00BD3B76" w:rsidRPr="00CB75DD" w:rsidRDefault="00BD3B76" w:rsidP="00B45F0A">
            <w:pPr>
              <w:spacing w:line="240" w:lineRule="exact"/>
              <w:ind w:leftChars="202" w:left="424"/>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訪問介護員等の勤務体制</w:t>
            </w:r>
          </w:p>
          <w:p w14:paraId="3AB5CB5F" w14:textId="77777777" w:rsidR="00BD3B76" w:rsidRPr="00CB75DD" w:rsidRDefault="00BD3B76" w:rsidP="00B45F0A">
            <w:pPr>
              <w:spacing w:line="240" w:lineRule="exact"/>
              <w:ind w:leftChars="202" w:left="424"/>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事故発生時の対応</w:t>
            </w:r>
          </w:p>
          <w:p w14:paraId="3FB09E7C" w14:textId="77777777" w:rsidR="00BD3B76" w:rsidRPr="00CB75DD" w:rsidRDefault="00BD3B76" w:rsidP="00B45F0A">
            <w:pPr>
              <w:spacing w:line="240" w:lineRule="exact"/>
              <w:ind w:leftChars="202" w:left="424"/>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●苦情相談の窓口並びに</w:t>
            </w:r>
            <w:r w:rsidRPr="00CB75DD">
              <w:rPr>
                <w:rFonts w:ascii="ＭＳ ゴシック" w:eastAsia="ＭＳ ゴシック" w:hAnsi="ＭＳ ゴシック"/>
                <w:sz w:val="18"/>
                <w:szCs w:val="18"/>
              </w:rPr>
              <w:t>苦情処理の体制</w:t>
            </w:r>
            <w:r w:rsidRPr="00CB75DD">
              <w:rPr>
                <w:rFonts w:ascii="ＭＳ ゴシック" w:eastAsia="ＭＳ ゴシック" w:hAnsi="ＭＳ ゴシック" w:hint="eastAsia"/>
                <w:sz w:val="18"/>
                <w:szCs w:val="18"/>
              </w:rPr>
              <w:t>及び手順</w:t>
            </w:r>
          </w:p>
          <w:p w14:paraId="1E362284" w14:textId="2A28D8BD" w:rsidR="00BD3B76" w:rsidRPr="00CB75DD" w:rsidRDefault="00BD3B76" w:rsidP="00B45F0A">
            <w:pPr>
              <w:spacing w:line="240" w:lineRule="exact"/>
              <w:ind w:leftChars="202" w:left="604"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●虐待防止・秘密の保持等</w:t>
            </w:r>
            <w:r w:rsidRPr="00CB75DD">
              <w:rPr>
                <w:rFonts w:ascii="ＭＳ ゴシック" w:eastAsia="ＭＳ ゴシック" w:hAnsi="ＭＳ ゴシック"/>
                <w:sz w:val="18"/>
                <w:szCs w:val="18"/>
              </w:rPr>
              <w:t>の利用申込者がサービスを選択するために重要</w:t>
            </w:r>
            <w:r w:rsidRPr="00CB75DD">
              <w:rPr>
                <w:rFonts w:ascii="ＭＳ ゴシック" w:eastAsia="ＭＳ ゴシック" w:hAnsi="ＭＳ ゴシック" w:hint="eastAsia"/>
                <w:sz w:val="18"/>
                <w:szCs w:val="18"/>
              </w:rPr>
              <w:t>な</w:t>
            </w:r>
            <w:r w:rsidRPr="00CB75DD">
              <w:rPr>
                <w:rFonts w:ascii="ＭＳ ゴシック" w:eastAsia="ＭＳ ゴシック" w:hAnsi="ＭＳ ゴシック"/>
                <w:sz w:val="18"/>
                <w:szCs w:val="18"/>
              </w:rPr>
              <w:t>事項</w:t>
            </w:r>
          </w:p>
          <w:p w14:paraId="7C0F88EC" w14:textId="77777777" w:rsidR="00BD3B76" w:rsidRPr="00CB75DD" w:rsidRDefault="00BD3B76" w:rsidP="006E7910">
            <w:pPr>
              <w:spacing w:line="240" w:lineRule="exact"/>
              <w:ind w:leftChars="102" w:left="394" w:hangingChars="100" w:hanging="180"/>
              <w:rPr>
                <w:rFonts w:ascii="ＭＳ ゴシック" w:eastAsia="ＭＳ ゴシック" w:hAnsi="ＭＳ ゴシック"/>
                <w:sz w:val="18"/>
                <w:szCs w:val="18"/>
              </w:rPr>
            </w:pPr>
          </w:p>
          <w:p w14:paraId="1DD6D1AF" w14:textId="77777777" w:rsidR="00BD3B76" w:rsidRPr="00CB75DD" w:rsidRDefault="00BD3B76" w:rsidP="006E7910">
            <w:pPr>
              <w:spacing w:line="24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（重要事項記載事項例）</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BD3B76" w:rsidRPr="00CB75DD" w14:paraId="2EDFAC9D" w14:textId="77777777">
              <w:trPr>
                <w:trHeight w:val="284"/>
              </w:trPr>
              <w:tc>
                <w:tcPr>
                  <w:tcW w:w="5076" w:type="dxa"/>
                  <w:vAlign w:val="center"/>
                </w:tcPr>
                <w:p w14:paraId="5536F519" w14:textId="77777777" w:rsidR="00BD3B76" w:rsidRPr="00CB75DD" w:rsidRDefault="00BD3B76" w:rsidP="001A29D4">
                  <w:pPr>
                    <w:framePr w:hSpace="142" w:wrap="around" w:hAnchor="margin" w:y="855"/>
                    <w:spacing w:line="24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sz w:val="18"/>
                      <w:szCs w:val="18"/>
                    </w:rPr>
                    <w:t>事業者、事業所の概要（名称、住所、所在地、連絡先など）</w:t>
                  </w:r>
                </w:p>
              </w:tc>
              <w:tc>
                <w:tcPr>
                  <w:tcW w:w="840" w:type="dxa"/>
                  <w:vAlign w:val="center"/>
                </w:tcPr>
                <w:p w14:paraId="3865A7B5"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234FB844" w14:textId="77777777">
              <w:trPr>
                <w:trHeight w:val="284"/>
              </w:trPr>
              <w:tc>
                <w:tcPr>
                  <w:tcW w:w="5076" w:type="dxa"/>
                  <w:vAlign w:val="center"/>
                </w:tcPr>
                <w:p w14:paraId="55EDBF0D" w14:textId="77777777" w:rsidR="00BD3B76" w:rsidRPr="00CB75DD" w:rsidRDefault="00BD3B76" w:rsidP="001A29D4">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運営規程の概要（目的、方針、営業日時、利用料金、通常の事業の実施地域、提供するサービス</w:t>
                  </w:r>
                  <w:r w:rsidRPr="00CB75DD">
                    <w:rPr>
                      <w:rFonts w:ascii="ＭＳ ゴシック" w:eastAsia="ＭＳ ゴシック" w:hAnsi="ＭＳ ゴシック" w:hint="eastAsia"/>
                      <w:sz w:val="18"/>
                      <w:szCs w:val="18"/>
                    </w:rPr>
                    <w:cr/>
                    <w:t>内容及び提供方法など）</w:t>
                  </w:r>
                </w:p>
              </w:tc>
              <w:tc>
                <w:tcPr>
                  <w:tcW w:w="840" w:type="dxa"/>
                  <w:vAlign w:val="center"/>
                </w:tcPr>
                <w:p w14:paraId="1CC74285"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0A09EB9F" w14:textId="77777777">
              <w:trPr>
                <w:trHeight w:val="284"/>
              </w:trPr>
              <w:tc>
                <w:tcPr>
                  <w:tcW w:w="5076" w:type="dxa"/>
                  <w:vAlign w:val="center"/>
                </w:tcPr>
                <w:p w14:paraId="445CDB46" w14:textId="77777777" w:rsidR="00BD3B76" w:rsidRPr="00CB75DD" w:rsidRDefault="00BD3B76" w:rsidP="001A29D4">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管理者氏名及び従業者の勤務体制</w:t>
                  </w:r>
                </w:p>
              </w:tc>
              <w:tc>
                <w:tcPr>
                  <w:tcW w:w="840" w:type="dxa"/>
                  <w:vAlign w:val="center"/>
                </w:tcPr>
                <w:p w14:paraId="3954ECB7"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347269C4" w14:textId="77777777">
              <w:trPr>
                <w:trHeight w:val="284"/>
              </w:trPr>
              <w:tc>
                <w:tcPr>
                  <w:tcW w:w="5076" w:type="dxa"/>
                  <w:vAlign w:val="center"/>
                </w:tcPr>
                <w:p w14:paraId="39A0DCA6" w14:textId="77777777" w:rsidR="00BD3B76" w:rsidRPr="00CB75DD" w:rsidRDefault="00BD3B76" w:rsidP="001A29D4">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提供するサービスの内容とその料金について</w:t>
                  </w:r>
                </w:p>
              </w:tc>
              <w:tc>
                <w:tcPr>
                  <w:tcW w:w="840" w:type="dxa"/>
                  <w:vAlign w:val="center"/>
                </w:tcPr>
                <w:p w14:paraId="6B3D9462" w14:textId="36D09E45"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1600DD59" w14:textId="77777777">
              <w:trPr>
                <w:trHeight w:val="284"/>
              </w:trPr>
              <w:tc>
                <w:tcPr>
                  <w:tcW w:w="5076" w:type="dxa"/>
                  <w:vAlign w:val="center"/>
                </w:tcPr>
                <w:p w14:paraId="245048EA" w14:textId="77777777" w:rsidR="00BD3B76" w:rsidRPr="00CB75DD" w:rsidRDefault="00BD3B76" w:rsidP="001A29D4">
                  <w:pPr>
                    <w:framePr w:hSpace="142" w:wrap="around" w:hAnchor="margin" w:y="855"/>
                    <w:spacing w:line="240" w:lineRule="exact"/>
                    <w:ind w:rightChars="50" w:right="10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その他費用（交通費など）について</w:t>
                  </w:r>
                </w:p>
              </w:tc>
              <w:tc>
                <w:tcPr>
                  <w:tcW w:w="840" w:type="dxa"/>
                  <w:vAlign w:val="center"/>
                </w:tcPr>
                <w:p w14:paraId="370A0224"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76A76592" w14:textId="77777777">
              <w:trPr>
                <w:trHeight w:val="284"/>
              </w:trPr>
              <w:tc>
                <w:tcPr>
                  <w:tcW w:w="5076" w:type="dxa"/>
                  <w:vAlign w:val="center"/>
                </w:tcPr>
                <w:p w14:paraId="3A3850A3" w14:textId="77777777" w:rsidR="00BD3B76" w:rsidRPr="00CB75DD" w:rsidRDefault="00BD3B76" w:rsidP="001A29D4">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利用料、その他費用の請求及び支払い方法について</w:t>
                  </w:r>
                </w:p>
              </w:tc>
              <w:tc>
                <w:tcPr>
                  <w:tcW w:w="840" w:type="dxa"/>
                  <w:vAlign w:val="center"/>
                </w:tcPr>
                <w:p w14:paraId="1D7A44A0"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446FEE3A" w14:textId="77777777">
              <w:trPr>
                <w:trHeight w:val="284"/>
              </w:trPr>
              <w:tc>
                <w:tcPr>
                  <w:tcW w:w="5076" w:type="dxa"/>
                  <w:vAlign w:val="center"/>
                </w:tcPr>
                <w:p w14:paraId="0EF07BC4" w14:textId="152E7B5D" w:rsidR="00BD3B76" w:rsidRPr="00CB75DD" w:rsidRDefault="00BD3B76" w:rsidP="001A29D4">
                  <w:pPr>
                    <w:framePr w:hSpace="142" w:wrap="around" w:hAnchor="margin" w:y="855"/>
                    <w:spacing w:line="24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sz w:val="18"/>
                      <w:szCs w:val="18"/>
                    </w:rPr>
                    <w:t>秘密保持と個人情報の保護（使用同意など）について</w:t>
                  </w:r>
                </w:p>
              </w:tc>
              <w:tc>
                <w:tcPr>
                  <w:tcW w:w="840" w:type="dxa"/>
                  <w:vAlign w:val="center"/>
                </w:tcPr>
                <w:p w14:paraId="3AC8CD12"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30674FD7" w14:textId="77777777">
              <w:trPr>
                <w:trHeight w:val="284"/>
              </w:trPr>
              <w:tc>
                <w:tcPr>
                  <w:tcW w:w="5076" w:type="dxa"/>
                  <w:vAlign w:val="center"/>
                </w:tcPr>
                <w:p w14:paraId="1512F3E0" w14:textId="3F685121" w:rsidR="00BD3B76" w:rsidRPr="00CB75DD" w:rsidRDefault="00BD3B76" w:rsidP="001A29D4">
                  <w:pPr>
                    <w:framePr w:hSpace="142" w:wrap="around" w:hAnchor="margin" w:y="855"/>
                    <w:spacing w:line="24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sz w:val="18"/>
                      <w:szCs w:val="18"/>
                    </w:rPr>
                    <w:t>事故発生時の対応（損害賠償の方法を含む）</w:t>
                  </w:r>
                </w:p>
              </w:tc>
              <w:tc>
                <w:tcPr>
                  <w:tcW w:w="840" w:type="dxa"/>
                  <w:vAlign w:val="center"/>
                </w:tcPr>
                <w:p w14:paraId="132292D2"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667B6EFD" w14:textId="77777777">
              <w:trPr>
                <w:trHeight w:val="284"/>
              </w:trPr>
              <w:tc>
                <w:tcPr>
                  <w:tcW w:w="5076" w:type="dxa"/>
                  <w:vAlign w:val="center"/>
                </w:tcPr>
                <w:p w14:paraId="066EC4E0" w14:textId="045E2021" w:rsidR="00BD3B76" w:rsidRPr="00CB75DD" w:rsidRDefault="00BD3B76" w:rsidP="001A29D4">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緊急時の対応方法及び連絡先</w:t>
                  </w:r>
                </w:p>
              </w:tc>
              <w:tc>
                <w:tcPr>
                  <w:tcW w:w="840" w:type="dxa"/>
                  <w:vAlign w:val="center"/>
                </w:tcPr>
                <w:p w14:paraId="628369B7"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309FBE23" w14:textId="77777777">
              <w:trPr>
                <w:trHeight w:val="284"/>
              </w:trPr>
              <w:tc>
                <w:tcPr>
                  <w:tcW w:w="5076" w:type="dxa"/>
                  <w:vAlign w:val="center"/>
                </w:tcPr>
                <w:p w14:paraId="285DD420" w14:textId="77777777" w:rsidR="00BD3B76" w:rsidRPr="00CB75DD" w:rsidRDefault="00BD3B76" w:rsidP="001A29D4">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苦情処理の体制及び手順、苦情相談の窓口、苦情・相談の連絡先（事業者、市町村、大阪府国民健康保険団</w:t>
                  </w:r>
                  <w:r w:rsidRPr="00CB75DD">
                    <w:rPr>
                      <w:rFonts w:ascii="ＭＳ ゴシック" w:eastAsia="ＭＳ ゴシック" w:hAnsi="ＭＳ ゴシック" w:hint="eastAsia"/>
                      <w:sz w:val="18"/>
                      <w:szCs w:val="18"/>
                    </w:rPr>
                    <w:cr/>
                    <w:t>連合会など）</w:t>
                  </w:r>
                </w:p>
              </w:tc>
              <w:tc>
                <w:tcPr>
                  <w:tcW w:w="840" w:type="dxa"/>
                  <w:vAlign w:val="center"/>
                </w:tcPr>
                <w:p w14:paraId="329F9EE6"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1DA5EAE6" w14:textId="77777777">
              <w:trPr>
                <w:trHeight w:val="284"/>
              </w:trPr>
              <w:tc>
                <w:tcPr>
                  <w:tcW w:w="5076" w:type="dxa"/>
                  <w:vAlign w:val="center"/>
                </w:tcPr>
                <w:p w14:paraId="7B4E23B8" w14:textId="77777777" w:rsidR="00BD3B76" w:rsidRPr="00CB75DD" w:rsidRDefault="00BD3B76" w:rsidP="001A29D4">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サービス内容の見積り（サービス提供内容及び利用者負担額の目安など）</w:t>
                  </w:r>
                </w:p>
              </w:tc>
              <w:tc>
                <w:tcPr>
                  <w:tcW w:w="840" w:type="dxa"/>
                  <w:vAlign w:val="center"/>
                </w:tcPr>
                <w:p w14:paraId="7FBD5655"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2AC5491B" w14:textId="77777777">
              <w:trPr>
                <w:trHeight w:val="284"/>
              </w:trPr>
              <w:tc>
                <w:tcPr>
                  <w:tcW w:w="5076" w:type="dxa"/>
                  <w:vAlign w:val="center"/>
                </w:tcPr>
                <w:p w14:paraId="01314250" w14:textId="77777777" w:rsidR="00BD3B76" w:rsidRPr="00CB75DD" w:rsidRDefault="00BD3B76" w:rsidP="001A29D4">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事業者、事業所、利用者（場合により代理人）による説明確認欄</w:t>
                  </w:r>
                </w:p>
              </w:tc>
              <w:tc>
                <w:tcPr>
                  <w:tcW w:w="840" w:type="dxa"/>
                  <w:vAlign w:val="center"/>
                </w:tcPr>
                <w:p w14:paraId="59C9B8D9" w14:textId="55E5B8B4"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71EC081C" w14:textId="77777777" w:rsidTr="00C11D37">
              <w:trPr>
                <w:trHeight w:val="143"/>
              </w:trPr>
              <w:tc>
                <w:tcPr>
                  <w:tcW w:w="5076" w:type="dxa"/>
                  <w:vAlign w:val="center"/>
                </w:tcPr>
                <w:p w14:paraId="6D9261CE" w14:textId="77777777" w:rsidR="00BD3B76" w:rsidRPr="00CB75DD" w:rsidRDefault="00BD3B76" w:rsidP="001A29D4">
                  <w:pPr>
                    <w:framePr w:hSpace="142" w:wrap="around" w:hAnchor="margin" w:y="855"/>
                    <w:spacing w:line="24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sz w:val="18"/>
                      <w:szCs w:val="18"/>
                    </w:rPr>
                    <w:t>高齢者の虐待防止に関する項目</w:t>
                  </w:r>
                </w:p>
              </w:tc>
              <w:tc>
                <w:tcPr>
                  <w:tcW w:w="840" w:type="dxa"/>
                  <w:vAlign w:val="center"/>
                </w:tcPr>
                <w:p w14:paraId="23BF033D"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17F18178" w14:textId="77777777">
              <w:trPr>
                <w:trHeight w:val="142"/>
              </w:trPr>
              <w:tc>
                <w:tcPr>
                  <w:tcW w:w="5076" w:type="dxa"/>
                  <w:vAlign w:val="center"/>
                </w:tcPr>
                <w:p w14:paraId="070008EB" w14:textId="77777777" w:rsidR="00BD3B76" w:rsidRPr="00CB75DD" w:rsidRDefault="00BD3B76" w:rsidP="001A29D4">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6"/>
                    </w:rPr>
                    <w:t>提供するサービスの第三者評価の実施状況（実施の有無・実施年月日・評価機関の名称・評価結果の開示状況）</w:t>
                  </w:r>
                </w:p>
              </w:tc>
              <w:tc>
                <w:tcPr>
                  <w:tcW w:w="840" w:type="dxa"/>
                  <w:vAlign w:val="center"/>
                </w:tcPr>
                <w:p w14:paraId="2762E4D5" w14:textId="77777777" w:rsidR="00BD3B76" w:rsidRPr="00CB75DD" w:rsidRDefault="00BD3B76" w:rsidP="001A29D4">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bl>
          <w:p w14:paraId="7AC2019B" w14:textId="77777777" w:rsidR="00BD3B76" w:rsidRPr="00CB75DD" w:rsidRDefault="00BD3B76" w:rsidP="006E7910">
            <w:pPr>
              <w:spacing w:line="240" w:lineRule="exact"/>
              <w:rPr>
                <w:rFonts w:ascii="ＭＳ ゴシック" w:eastAsia="ＭＳ ゴシック" w:hAnsi="ＭＳ ゴシック"/>
                <w:sz w:val="18"/>
                <w:szCs w:val="18"/>
              </w:rPr>
            </w:pPr>
          </w:p>
          <w:p w14:paraId="27009404" w14:textId="7E7C1F19" w:rsidR="00BD3B76" w:rsidRPr="00CB75DD" w:rsidRDefault="00BD3B76" w:rsidP="006E7910">
            <w:pPr>
              <w:spacing w:line="240" w:lineRule="exact"/>
              <w:rPr>
                <w:rFonts w:ascii="ＭＳ ゴシック" w:eastAsia="ＭＳ ゴシック" w:hAnsi="ＭＳ ゴシック"/>
                <w:sz w:val="18"/>
                <w:szCs w:val="18"/>
              </w:rPr>
            </w:pPr>
          </w:p>
        </w:tc>
        <w:tc>
          <w:tcPr>
            <w:tcW w:w="630" w:type="dxa"/>
            <w:gridSpan w:val="2"/>
            <w:tcBorders>
              <w:top w:val="dotted" w:sz="4" w:space="0" w:color="auto"/>
              <w:bottom w:val="dotted" w:sz="4" w:space="0" w:color="auto"/>
            </w:tcBorders>
            <w:shd w:val="clear" w:color="auto" w:fill="auto"/>
            <w:vAlign w:val="center"/>
          </w:tcPr>
          <w:p w14:paraId="19EA2E09" w14:textId="7BE5BA31" w:rsidR="00BD3B76" w:rsidRPr="00087766" w:rsidRDefault="00087766" w:rsidP="006E7910">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630" w:type="dxa"/>
            <w:gridSpan w:val="2"/>
            <w:tcBorders>
              <w:top w:val="dotted" w:sz="4" w:space="0" w:color="auto"/>
              <w:bottom w:val="dotted" w:sz="4" w:space="0" w:color="auto"/>
            </w:tcBorders>
            <w:shd w:val="clear" w:color="auto" w:fill="auto"/>
            <w:vAlign w:val="center"/>
          </w:tcPr>
          <w:p w14:paraId="2F0D3D72" w14:textId="0A62CD99" w:rsidR="00BD3B76" w:rsidRPr="00087766" w:rsidRDefault="00087766" w:rsidP="006E7910">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1050" w:type="dxa"/>
            <w:gridSpan w:val="2"/>
            <w:vMerge/>
            <w:tcBorders>
              <w:bottom w:val="nil"/>
            </w:tcBorders>
            <w:shd w:val="clear" w:color="auto" w:fill="auto"/>
          </w:tcPr>
          <w:p w14:paraId="29FB1482" w14:textId="77777777" w:rsidR="00BD3B76" w:rsidRPr="00CB75DD" w:rsidRDefault="00BD3B76" w:rsidP="006E7910">
            <w:pPr>
              <w:spacing w:line="260" w:lineRule="exact"/>
              <w:rPr>
                <w:rFonts w:ascii="ＭＳ ゴシック" w:eastAsia="ＭＳ ゴシック" w:hAnsi="ＭＳ ゴシック"/>
                <w:szCs w:val="21"/>
              </w:rPr>
            </w:pPr>
          </w:p>
        </w:tc>
      </w:tr>
      <w:tr w:rsidR="00BD3B76" w:rsidRPr="00CB75DD" w14:paraId="77536385" w14:textId="77777777" w:rsidTr="00640BF4">
        <w:trPr>
          <w:gridBefore w:val="1"/>
          <w:wBefore w:w="10" w:type="dxa"/>
          <w:cantSplit/>
          <w:trHeight w:val="2678"/>
        </w:trPr>
        <w:tc>
          <w:tcPr>
            <w:tcW w:w="2415" w:type="dxa"/>
            <w:gridSpan w:val="2"/>
            <w:tcBorders>
              <w:top w:val="nil"/>
              <w:bottom w:val="nil"/>
            </w:tcBorders>
            <w:shd w:val="clear" w:color="auto" w:fill="auto"/>
          </w:tcPr>
          <w:p w14:paraId="4904B4B1" w14:textId="04002969" w:rsidR="00BD3B76" w:rsidRPr="00CB75DD" w:rsidRDefault="00BD3B76" w:rsidP="00E3192A">
            <w:pPr>
              <w:spacing w:line="260" w:lineRule="exact"/>
              <w:rPr>
                <w:rFonts w:ascii="ＭＳ ゴシック" w:eastAsia="ＭＳ ゴシック" w:hAnsi="ＭＳ ゴシック"/>
                <w:szCs w:val="21"/>
              </w:rPr>
            </w:pPr>
          </w:p>
        </w:tc>
        <w:tc>
          <w:tcPr>
            <w:tcW w:w="6195" w:type="dxa"/>
            <w:gridSpan w:val="2"/>
            <w:tcBorders>
              <w:top w:val="dotted" w:sz="4" w:space="0" w:color="auto"/>
              <w:bottom w:val="dotted" w:sz="4" w:space="0" w:color="auto"/>
            </w:tcBorders>
            <w:shd w:val="clear" w:color="auto" w:fill="auto"/>
          </w:tcPr>
          <w:p w14:paraId="0F54D1BC" w14:textId="5608BA21" w:rsidR="00BD3B76" w:rsidRPr="00CB75DD" w:rsidRDefault="00BD3B76" w:rsidP="005D1DDD">
            <w:pPr>
              <w:spacing w:line="24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■重要事項説明における電磁的方法による交付について</w:t>
            </w:r>
          </w:p>
          <w:p w14:paraId="08FCB93F" w14:textId="77777777" w:rsidR="00BD3B76" w:rsidRPr="00CB75DD" w:rsidRDefault="00BD3B76" w:rsidP="00E3192A">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又は家族からの申し出があった場合、重要事項の文書の交付にかえて利用申込者又はその家族の承諾を得て、文書に記すべき重要事項を電子情報処理組織を使用する方法その他の情報通信の技術を利用する方法により提供をすることができるが、交付を電磁的方法で行う場合、以下のとおり適切な方法により交付されているか。</w:t>
            </w:r>
          </w:p>
          <w:p w14:paraId="26FD07CB" w14:textId="29504F3E" w:rsidR="00BD3B76" w:rsidRPr="00CB75DD" w:rsidRDefault="00BD3B76" w:rsidP="00E3192A">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p>
          <w:p w14:paraId="1CD8014D" w14:textId="1E045351" w:rsidR="00BD3B76" w:rsidRPr="00CB75DD" w:rsidRDefault="00BD3B76" w:rsidP="005D1DDD">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＜方法＞</w:t>
            </w:r>
          </w:p>
          <w:p w14:paraId="0D6A38C5" w14:textId="2AEA8399" w:rsidR="00BD3B76" w:rsidRPr="00CB75DD" w:rsidRDefault="00BD3B76" w:rsidP="005D1DDD">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又は家族からの申出があった場合、文書の交付に代えて、文書に記すべき重要事項を電磁的方法により提供することができるが、電磁的方法により重要事項を提供しようとするときは、あらかじめ、利用申込者又は家族に対し、用いる電磁的方法の種類及び内容を示し、文書又は電磁的方法による承諾を得ておく必要がある。</w:t>
            </w:r>
          </w:p>
          <w:p w14:paraId="614D9629" w14:textId="0F6E37D1" w:rsidR="00BD3B76" w:rsidRPr="00CB75DD" w:rsidRDefault="00BD3B76" w:rsidP="005D1DDD">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◎事業所が用いる電磁的方法は以下①や②の方法による必要がある。</w:t>
            </w:r>
          </w:p>
          <w:p w14:paraId="61809ABC" w14:textId="77777777" w:rsidR="00BD3B76" w:rsidRPr="00CB75DD" w:rsidRDefault="00BD3B76" w:rsidP="005D1DDD">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①電子情報処理組織を使用する方法</w:t>
            </w:r>
          </w:p>
          <w:p w14:paraId="3F084BB7" w14:textId="64163D6D" w:rsidR="00BD3B76" w:rsidRPr="00CB75DD" w:rsidRDefault="00BD3B76" w:rsidP="005D1DDD">
            <w:pPr>
              <w:spacing w:line="240" w:lineRule="exact"/>
              <w:ind w:firstLineChars="600" w:firstLine="10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※この場合は、以下のイ、ロのいずれかである必要がある。</w:t>
            </w:r>
          </w:p>
          <w:p w14:paraId="5736B1EA" w14:textId="53F71A08" w:rsidR="00BD3B76" w:rsidRPr="00CB75DD" w:rsidRDefault="00BD3B76" w:rsidP="00E3192A">
            <w:pPr>
              <w:spacing w:line="240" w:lineRule="exact"/>
              <w:ind w:leftChars="400" w:left="102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イ事業者の電子計算機と利用申込者又は家族の使用の電子計算機とを接続する電気通信回線を通じて送信し、受信者の電子計算機に備えられたファイルに記録する方法</w:t>
            </w:r>
          </w:p>
          <w:p w14:paraId="5A5FB732" w14:textId="797490C1" w:rsidR="00BD3B76" w:rsidRPr="00CB75DD" w:rsidRDefault="00BD3B76" w:rsidP="00E3192A">
            <w:pPr>
              <w:spacing w:line="240" w:lineRule="exact"/>
              <w:ind w:leftChars="400" w:left="102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ロ事業者の電子計算機に備えられたファイルに記録された重要事項を電気通信回線を通じて利用申込者又は家族の閲覧に供し、当該利用申込者又は家族の電子計算機に備えられたファイルに当該重要事項を記録する方法</w:t>
            </w:r>
          </w:p>
          <w:p w14:paraId="213542D8" w14:textId="2362E0F1" w:rsidR="00BD3B76" w:rsidRPr="00CB75DD" w:rsidRDefault="00BD3B76" w:rsidP="005D1DDD">
            <w:pPr>
              <w:spacing w:line="240" w:lineRule="exact"/>
              <w:ind w:leftChars="300" w:left="81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w:t>
            </w:r>
            <w:r w:rsidR="00C54C8D">
              <w:rPr>
                <w:rFonts w:ascii="ＭＳ ゴシック" w:eastAsia="ＭＳ ゴシック" w:hAnsi="ＭＳ ゴシック" w:hint="eastAsia"/>
                <w:sz w:val="18"/>
                <w:szCs w:val="18"/>
              </w:rPr>
              <w:t>電磁的記録媒体を</w:t>
            </w:r>
            <w:r w:rsidRPr="00CB75DD">
              <w:rPr>
                <w:rFonts w:ascii="ＭＳ ゴシック" w:eastAsia="ＭＳ ゴシック" w:hAnsi="ＭＳ ゴシック" w:hint="eastAsia"/>
                <w:sz w:val="18"/>
                <w:szCs w:val="18"/>
              </w:rPr>
              <w:t>もって調製するファイルに重要事項を記録したものを交付する方法</w:t>
            </w:r>
          </w:p>
          <w:p w14:paraId="3D2C0F8F" w14:textId="77777777" w:rsidR="00BD3B76" w:rsidRPr="00CB75DD" w:rsidRDefault="00BD3B76" w:rsidP="005D1DDD">
            <w:pPr>
              <w:spacing w:line="240" w:lineRule="exact"/>
              <w:rPr>
                <w:rFonts w:ascii="ＭＳ ゴシック" w:eastAsia="ＭＳ ゴシック" w:hAnsi="ＭＳ ゴシック"/>
                <w:sz w:val="18"/>
                <w:szCs w:val="18"/>
              </w:rPr>
            </w:pPr>
          </w:p>
          <w:p w14:paraId="5494D7EC" w14:textId="758895A9" w:rsidR="00BD3B76" w:rsidRPr="00CB75DD" w:rsidRDefault="00BD3B76" w:rsidP="005D1DDD">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※①又は②の方法は、利用申込者又は家族がファイルへの記録を出力することによって文書を作成することができるものでなければならない。</w:t>
            </w:r>
          </w:p>
        </w:tc>
        <w:tc>
          <w:tcPr>
            <w:tcW w:w="630" w:type="dxa"/>
            <w:gridSpan w:val="2"/>
            <w:tcBorders>
              <w:top w:val="dotted" w:sz="4" w:space="0" w:color="auto"/>
              <w:bottom w:val="dotted" w:sz="4" w:space="0" w:color="auto"/>
            </w:tcBorders>
            <w:shd w:val="clear" w:color="auto" w:fill="auto"/>
            <w:vAlign w:val="center"/>
          </w:tcPr>
          <w:p w14:paraId="17D9952B" w14:textId="39A781FE" w:rsidR="00BD3B76" w:rsidRPr="00087766" w:rsidRDefault="00087766" w:rsidP="00E3192A">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lastRenderedPageBreak/>
              <w:t>□</w:t>
            </w:r>
          </w:p>
        </w:tc>
        <w:tc>
          <w:tcPr>
            <w:tcW w:w="630" w:type="dxa"/>
            <w:gridSpan w:val="2"/>
            <w:tcBorders>
              <w:top w:val="dotted" w:sz="4" w:space="0" w:color="auto"/>
              <w:bottom w:val="dotted" w:sz="4" w:space="0" w:color="auto"/>
            </w:tcBorders>
            <w:shd w:val="clear" w:color="auto" w:fill="auto"/>
            <w:vAlign w:val="center"/>
          </w:tcPr>
          <w:p w14:paraId="76AFE5E8" w14:textId="75A3C4E1" w:rsidR="00BD3B76" w:rsidRPr="00087766" w:rsidRDefault="00087766" w:rsidP="00E3192A">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1050" w:type="dxa"/>
            <w:gridSpan w:val="2"/>
            <w:tcBorders>
              <w:top w:val="nil"/>
              <w:bottom w:val="nil"/>
            </w:tcBorders>
            <w:shd w:val="clear" w:color="auto" w:fill="auto"/>
          </w:tcPr>
          <w:p w14:paraId="5513E55F" w14:textId="77777777" w:rsidR="00BD3B76" w:rsidRPr="00CB75DD" w:rsidRDefault="00BD3B76" w:rsidP="00E3192A">
            <w:pPr>
              <w:spacing w:line="260" w:lineRule="exact"/>
              <w:rPr>
                <w:rFonts w:ascii="ＭＳ ゴシック" w:eastAsia="ＭＳ ゴシック" w:hAnsi="ＭＳ ゴシック"/>
                <w:szCs w:val="21"/>
              </w:rPr>
            </w:pPr>
          </w:p>
        </w:tc>
      </w:tr>
      <w:tr w:rsidR="00BD3B76" w:rsidRPr="00CB75DD" w14:paraId="2EEB13B5" w14:textId="77777777" w:rsidTr="00087766">
        <w:tblPrEx>
          <w:tblLook w:val="0020" w:firstRow="1" w:lastRow="0" w:firstColumn="0" w:lastColumn="0" w:noHBand="0" w:noVBand="0"/>
        </w:tblPrEx>
        <w:trPr>
          <w:gridAfter w:val="1"/>
          <w:wAfter w:w="10" w:type="dxa"/>
          <w:cantSplit/>
          <w:trHeight w:val="1293"/>
        </w:trPr>
        <w:tc>
          <w:tcPr>
            <w:tcW w:w="2415" w:type="dxa"/>
            <w:gridSpan w:val="2"/>
            <w:tcBorders>
              <w:top w:val="nil"/>
            </w:tcBorders>
            <w:shd w:val="clear" w:color="auto" w:fill="auto"/>
          </w:tcPr>
          <w:p w14:paraId="153C4A6E" w14:textId="77777777" w:rsidR="00BD3B76" w:rsidRPr="00CB75DD" w:rsidRDefault="00BD3B76" w:rsidP="00D02C7C">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vAlign w:val="center"/>
          </w:tcPr>
          <w:p w14:paraId="4E33F650" w14:textId="0BE6504D" w:rsidR="00BD3B76" w:rsidRPr="00CB75DD" w:rsidRDefault="00BD3B76" w:rsidP="00D02C7C">
            <w:pPr>
              <w:spacing w:line="24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■同意について</w:t>
            </w:r>
          </w:p>
          <w:p w14:paraId="596AA3F1" w14:textId="67193C87" w:rsidR="00BD3B76" w:rsidRPr="00CB75DD" w:rsidRDefault="00BD3B76" w:rsidP="00D02C7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・サービスの内容及び利用料金等について利用者の同意を得ているか。</w:t>
            </w:r>
          </w:p>
          <w:p w14:paraId="6B2043E4" w14:textId="4FA17602" w:rsidR="00BD3B76" w:rsidRPr="00CB75DD" w:rsidRDefault="00BD3B76" w:rsidP="00D02C7C">
            <w:pPr>
              <w:spacing w:line="240" w:lineRule="exact"/>
              <w:ind w:leftChars="100" w:left="210"/>
              <w:rPr>
                <w:rFonts w:ascii="ＭＳ ゴシック" w:eastAsia="ＭＳ ゴシック" w:hAnsi="ＭＳ ゴシック"/>
                <w:strike/>
                <w:sz w:val="18"/>
                <w:szCs w:val="18"/>
              </w:rPr>
            </w:pPr>
            <w:r w:rsidRPr="00CB75DD">
              <w:rPr>
                <w:rFonts w:ascii="ＭＳ ゴシック" w:eastAsia="ＭＳ ゴシック" w:hAnsi="ＭＳ ゴシック"/>
                <w:sz w:val="18"/>
                <w:szCs w:val="18"/>
              </w:rPr>
              <w:t>E</w:t>
            </w:r>
            <w:r w:rsidRPr="00CB75DD">
              <w:rPr>
                <w:rFonts w:ascii="ＭＳ ゴシック" w:eastAsia="ＭＳ ゴシック" w:hAnsi="ＭＳ ゴシック" w:hint="eastAsia"/>
                <w:sz w:val="18"/>
                <w:szCs w:val="18"/>
              </w:rPr>
              <w:t>x.契約書への利用者又は家族の署名</w:t>
            </w:r>
          </w:p>
          <w:p w14:paraId="4FD97EE2" w14:textId="77777777" w:rsidR="00BD3B76" w:rsidRPr="00CB75DD" w:rsidRDefault="00BD3B76" w:rsidP="00D02C7C">
            <w:pPr>
              <w:spacing w:line="240" w:lineRule="exact"/>
              <w:ind w:leftChars="100" w:left="300" w:hangingChars="50" w:hanging="9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（契約の内容は、不当に利用者の権利を侵害若しくは制限するものとなっていないか。）</w:t>
            </w:r>
          </w:p>
          <w:p w14:paraId="4500163B" w14:textId="061AD380" w:rsidR="00BD3B76" w:rsidRPr="00CB75DD" w:rsidRDefault="00BD3B76" w:rsidP="00D02C7C">
            <w:pPr>
              <w:pStyle w:val="a3"/>
              <w:tabs>
                <w:tab w:val="clear" w:pos="4252"/>
                <w:tab w:val="clear" w:pos="8504"/>
              </w:tabs>
              <w:snapToGrid/>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※同意は書面によって確認することが望ましい。</w:t>
            </w:r>
          </w:p>
        </w:tc>
        <w:tc>
          <w:tcPr>
            <w:tcW w:w="630" w:type="dxa"/>
            <w:gridSpan w:val="2"/>
            <w:tcBorders>
              <w:top w:val="dotted" w:sz="4" w:space="0" w:color="auto"/>
            </w:tcBorders>
            <w:shd w:val="clear" w:color="auto" w:fill="auto"/>
            <w:vAlign w:val="center"/>
          </w:tcPr>
          <w:p w14:paraId="3EE6B209" w14:textId="3EDFCB6F" w:rsidR="00BD3B76" w:rsidRPr="00087766" w:rsidRDefault="00087766" w:rsidP="00087766">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630" w:type="dxa"/>
            <w:gridSpan w:val="2"/>
            <w:tcBorders>
              <w:top w:val="dotted" w:sz="4" w:space="0" w:color="auto"/>
            </w:tcBorders>
            <w:shd w:val="clear" w:color="auto" w:fill="auto"/>
            <w:vAlign w:val="center"/>
          </w:tcPr>
          <w:p w14:paraId="2F311FC4" w14:textId="7646FF99" w:rsidR="00BD3B76" w:rsidRPr="00087766" w:rsidRDefault="00087766" w:rsidP="00087766">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1050" w:type="dxa"/>
            <w:gridSpan w:val="2"/>
            <w:tcBorders>
              <w:top w:val="nil"/>
            </w:tcBorders>
            <w:shd w:val="clear" w:color="auto" w:fill="auto"/>
          </w:tcPr>
          <w:p w14:paraId="0A9C72C1" w14:textId="77777777" w:rsidR="00BD3B76" w:rsidRPr="00CB75DD" w:rsidRDefault="00BD3B76" w:rsidP="00D02C7C">
            <w:pPr>
              <w:spacing w:line="260" w:lineRule="exact"/>
              <w:rPr>
                <w:rFonts w:ascii="ＭＳ ゴシック" w:eastAsia="ＭＳ ゴシック" w:hAnsi="ＭＳ ゴシック"/>
                <w:spacing w:val="-12"/>
                <w:sz w:val="18"/>
                <w:szCs w:val="18"/>
              </w:rPr>
            </w:pPr>
          </w:p>
        </w:tc>
      </w:tr>
      <w:tr w:rsidR="00BD3B76" w:rsidRPr="00CB75DD" w14:paraId="33552618" w14:textId="77777777" w:rsidTr="00087766">
        <w:tblPrEx>
          <w:tblLook w:val="0020" w:firstRow="1" w:lastRow="0" w:firstColumn="0" w:lastColumn="0" w:noHBand="0" w:noVBand="0"/>
        </w:tblPrEx>
        <w:trPr>
          <w:gridAfter w:val="1"/>
          <w:wAfter w:w="10" w:type="dxa"/>
          <w:cantSplit/>
          <w:trHeight w:val="4502"/>
        </w:trPr>
        <w:tc>
          <w:tcPr>
            <w:tcW w:w="2415" w:type="dxa"/>
            <w:gridSpan w:val="2"/>
            <w:shd w:val="clear" w:color="auto" w:fill="auto"/>
          </w:tcPr>
          <w:p w14:paraId="492E6F9C" w14:textId="77777777" w:rsidR="00BD3B76" w:rsidRPr="00CB75DD" w:rsidRDefault="00BD3B76"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　サービス提供拒否の禁</w:t>
            </w:r>
          </w:p>
          <w:p w14:paraId="157C9335" w14:textId="77777777" w:rsidR="00BD3B76" w:rsidRPr="00CB75DD" w:rsidRDefault="00BD3B76"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止</w:t>
            </w:r>
          </w:p>
          <w:p w14:paraId="6728226E" w14:textId="77777777" w:rsidR="00BD3B76" w:rsidRPr="00CB75DD" w:rsidRDefault="00BD3B76" w:rsidP="00E3192A">
            <w:pPr>
              <w:spacing w:line="260" w:lineRule="exact"/>
              <w:rPr>
                <w:rFonts w:ascii="ＭＳ ゴシック" w:eastAsia="ＭＳ ゴシック" w:hAnsi="ＭＳ ゴシック"/>
                <w:sz w:val="20"/>
              </w:rPr>
            </w:pPr>
          </w:p>
          <w:p w14:paraId="09BDCF6C" w14:textId="77777777" w:rsidR="00BD3B76" w:rsidRPr="00CB75DD" w:rsidRDefault="00BD3B76" w:rsidP="00E3192A">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サービス提供に関する記録及び日誌等</w:t>
            </w:r>
          </w:p>
        </w:tc>
        <w:tc>
          <w:tcPr>
            <w:tcW w:w="6195" w:type="dxa"/>
            <w:gridSpan w:val="2"/>
            <w:shd w:val="clear" w:color="auto" w:fill="auto"/>
          </w:tcPr>
          <w:p w14:paraId="51CB2691" w14:textId="4449D072" w:rsidR="00BD3B76" w:rsidRPr="00CB75DD" w:rsidRDefault="00BD3B76" w:rsidP="00E3192A">
            <w:pPr>
              <w:pStyle w:val="a3"/>
              <w:tabs>
                <w:tab w:val="clear" w:pos="4252"/>
                <w:tab w:val="clear" w:pos="8504"/>
              </w:tabs>
              <w:snapToGrid/>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・正当な理由なくサービス提供を拒否していないか。</w:t>
            </w:r>
          </w:p>
          <w:p w14:paraId="79937BB0" w14:textId="1AC999C1" w:rsidR="00BD3B76" w:rsidRPr="00CB75DD" w:rsidRDefault="00BD3B76" w:rsidP="00E3192A">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※要介護度や所得の多寡等を理由にサービスの提供を拒否していないか。</w:t>
            </w:r>
          </w:p>
          <w:p w14:paraId="29FD082C" w14:textId="77777777" w:rsidR="00BD3B76" w:rsidRPr="00CB75DD" w:rsidRDefault="00BD3B76" w:rsidP="00E3192A">
            <w:pPr>
              <w:spacing w:line="240" w:lineRule="exact"/>
              <w:ind w:leftChars="52" w:left="109"/>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（提供を拒むことのできる正当な理由）</w:t>
            </w:r>
          </w:p>
          <w:p w14:paraId="6B2F55ED" w14:textId="77777777" w:rsidR="00BD3B76" w:rsidRPr="00CB75DD" w:rsidRDefault="00BD3B76" w:rsidP="00E3192A">
            <w:pPr>
              <w:numPr>
                <w:ilvl w:val="0"/>
                <w:numId w:val="18"/>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当該事業所の現員からは利用申込に応じきれない場合</w:t>
            </w:r>
          </w:p>
          <w:p w14:paraId="12004C0D" w14:textId="6CCED6FE" w:rsidR="00BD3B76" w:rsidRPr="00CB75DD" w:rsidRDefault="00BD3B76" w:rsidP="00E3192A">
            <w:pPr>
              <w:numPr>
                <w:ilvl w:val="0"/>
                <w:numId w:val="18"/>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利用申込者の居住地が当該事業所の通常の事業の実施地域外である場合</w:t>
            </w:r>
          </w:p>
          <w:p w14:paraId="4F6F9352" w14:textId="0FA897C4" w:rsidR="00BD3B76" w:rsidRPr="00CB75DD" w:rsidRDefault="00BD3B76" w:rsidP="00E3192A">
            <w:pPr>
              <w:numPr>
                <w:ilvl w:val="0"/>
                <w:numId w:val="18"/>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その他利用申込者に対し自ら適切な指定訪問介護を提供することが困難な場合</w:t>
            </w:r>
          </w:p>
          <w:p w14:paraId="30725861" w14:textId="52CB9732" w:rsidR="00BD3B76" w:rsidRPr="00CB75DD" w:rsidRDefault="00BD3B76" w:rsidP="00E3192A">
            <w:pPr>
              <w:spacing w:line="240" w:lineRule="exact"/>
              <w:ind w:leftChars="100" w:left="37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・正当な理由により、サービス提供を拒否した場合は、その内容を記録しているか。（サービス提供を拒否したことの正当性を明らかにしておくためにも記録をすることが望ましい。）</w:t>
            </w:r>
          </w:p>
          <w:tbl>
            <w:tblPr>
              <w:tblpPr w:leftFromText="142" w:rightFromText="142" w:vertAnchor="text" w:horzAnchor="margin" w:tblpY="24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982"/>
            </w:tblGrid>
            <w:tr w:rsidR="00BD3B76" w:rsidRPr="00CB75DD" w14:paraId="2862E7F1" w14:textId="77777777" w:rsidTr="00D02C7C">
              <w:trPr>
                <w:trHeight w:val="835"/>
              </w:trPr>
              <w:tc>
                <w:tcPr>
                  <w:tcW w:w="5982" w:type="dxa"/>
                  <w:shd w:val="clear" w:color="auto" w:fill="auto"/>
                </w:tcPr>
                <w:p w14:paraId="27163536" w14:textId="77777777" w:rsidR="00BD3B76" w:rsidRPr="00CB75DD" w:rsidRDefault="00BD3B76" w:rsidP="00E3192A">
                  <w:pPr>
                    <w:pStyle w:val="a3"/>
                    <w:tabs>
                      <w:tab w:val="clear" w:pos="4252"/>
                      <w:tab w:val="clear" w:pos="8504"/>
                    </w:tabs>
                    <w:snapToGrid/>
                    <w:spacing w:line="40" w:lineRule="exact"/>
                    <w:rPr>
                      <w:rFonts w:ascii="ＭＳ ゴシック" w:eastAsia="ＭＳ ゴシック" w:hAnsi="ＭＳ ゴシック"/>
                      <w:sz w:val="16"/>
                      <w:szCs w:val="16"/>
                    </w:rPr>
                  </w:pPr>
                </w:p>
                <w:p w14:paraId="21B409A0" w14:textId="77777777" w:rsidR="00BD3B76" w:rsidRPr="00CB75DD" w:rsidRDefault="00BD3B76" w:rsidP="00E3192A">
                  <w:pPr>
                    <w:pStyle w:val="a3"/>
                    <w:tabs>
                      <w:tab w:val="clear" w:pos="4252"/>
                      <w:tab w:val="clear" w:pos="8504"/>
                    </w:tabs>
                    <w:snapToGrid/>
                    <w:spacing w:line="180" w:lineRule="exact"/>
                    <w:ind w:leftChars="123" w:left="418"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新型コロナウイルス感染が拡大している地域の家族等の接触があり新型コロ</w:t>
                  </w:r>
                </w:p>
                <w:p w14:paraId="5FE83107" w14:textId="77777777" w:rsidR="00BD3B76" w:rsidRPr="00CB75DD" w:rsidRDefault="00BD3B76" w:rsidP="00E3192A">
                  <w:pPr>
                    <w:pStyle w:val="a3"/>
                    <w:tabs>
                      <w:tab w:val="clear" w:pos="4252"/>
                      <w:tab w:val="clear" w:pos="8504"/>
                    </w:tabs>
                    <w:snapToGrid/>
                    <w:spacing w:line="180" w:lineRule="exact"/>
                    <w:ind w:leftChars="123" w:left="418"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ナウイルス感染の懸念があることのみを理由にサービスの提供を拒むこと</w:t>
                  </w:r>
                </w:p>
                <w:p w14:paraId="153B0102" w14:textId="77777777" w:rsidR="00BD3B76" w:rsidRPr="00CB75DD" w:rsidRDefault="00BD3B76" w:rsidP="00E3192A">
                  <w:pPr>
                    <w:pStyle w:val="a3"/>
                    <w:tabs>
                      <w:tab w:val="clear" w:pos="4252"/>
                      <w:tab w:val="clear" w:pos="8504"/>
                    </w:tabs>
                    <w:snapToGrid/>
                    <w:spacing w:line="180" w:lineRule="exact"/>
                    <w:ind w:leftChars="123" w:left="418"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は、サービスを拒否する正当な理由には該当しない。</w:t>
                  </w:r>
                </w:p>
                <w:p w14:paraId="6E7C0F46" w14:textId="429CDA3A" w:rsidR="00BD3B76" w:rsidRPr="00CB75DD" w:rsidRDefault="00BD3B76" w:rsidP="00D02C7C">
                  <w:pPr>
                    <w:pStyle w:val="a3"/>
                    <w:tabs>
                      <w:tab w:val="clear" w:pos="4252"/>
                      <w:tab w:val="clear" w:pos="8504"/>
                    </w:tabs>
                    <w:snapToGrid/>
                    <w:spacing w:line="180" w:lineRule="exact"/>
                    <w:ind w:leftChars="123" w:left="418"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（令和3年2月8日事務連絡）</w:t>
                  </w:r>
                </w:p>
              </w:tc>
            </w:tr>
          </w:tbl>
          <w:p w14:paraId="677435EC" w14:textId="77777777" w:rsidR="00BD3B76" w:rsidRPr="00CB75DD" w:rsidRDefault="00BD3B76" w:rsidP="00E3192A">
            <w:pPr>
              <w:spacing w:line="240" w:lineRule="exact"/>
              <w:ind w:leftChars="100" w:left="390" w:hangingChars="100" w:hanging="180"/>
              <w:rPr>
                <w:rFonts w:ascii="ＭＳ ゴシック" w:eastAsia="ＭＳ ゴシック" w:hAnsi="ＭＳ ゴシック"/>
                <w:sz w:val="18"/>
                <w:szCs w:val="18"/>
              </w:rPr>
            </w:pPr>
          </w:p>
          <w:p w14:paraId="15421D19" w14:textId="2E6F863A" w:rsidR="00BD3B76" w:rsidRPr="00CB75DD" w:rsidRDefault="00BD3B76" w:rsidP="00E3192A">
            <w:pPr>
              <w:spacing w:line="240" w:lineRule="exact"/>
              <w:rPr>
                <w:rFonts w:ascii="ＭＳ ゴシック" w:eastAsia="ＭＳ ゴシック" w:hAnsi="ＭＳ ゴシック"/>
                <w:sz w:val="18"/>
                <w:szCs w:val="18"/>
              </w:rPr>
            </w:pPr>
          </w:p>
        </w:tc>
        <w:tc>
          <w:tcPr>
            <w:tcW w:w="630" w:type="dxa"/>
            <w:gridSpan w:val="2"/>
            <w:shd w:val="clear" w:color="auto" w:fill="auto"/>
            <w:vAlign w:val="center"/>
          </w:tcPr>
          <w:p w14:paraId="0B90ECB9" w14:textId="124EF0D5" w:rsidR="00BD3B76" w:rsidRPr="00087766" w:rsidRDefault="00087766" w:rsidP="00087766">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630" w:type="dxa"/>
            <w:gridSpan w:val="2"/>
            <w:shd w:val="clear" w:color="auto" w:fill="auto"/>
            <w:vAlign w:val="center"/>
          </w:tcPr>
          <w:p w14:paraId="0364FCB6" w14:textId="3C6EEE5E" w:rsidR="00BD3B76" w:rsidRPr="00087766" w:rsidRDefault="00087766" w:rsidP="00087766">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1050" w:type="dxa"/>
            <w:gridSpan w:val="2"/>
            <w:shd w:val="clear" w:color="auto" w:fill="auto"/>
          </w:tcPr>
          <w:p w14:paraId="543F734F" w14:textId="260405DA" w:rsidR="00BD3B76" w:rsidRPr="00CB75DD" w:rsidRDefault="00BD3B76" w:rsidP="00E3192A">
            <w:pPr>
              <w:spacing w:line="26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21378973" w14:textId="75377F61" w:rsidR="00BD3B76" w:rsidRPr="00CB75DD" w:rsidRDefault="00BD3B76" w:rsidP="00E3192A">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第3-1-3-(3)</w:t>
            </w:r>
          </w:p>
          <w:p w14:paraId="6AA0BBE5" w14:textId="77777777" w:rsidR="00BD3B76" w:rsidRPr="00CB75DD" w:rsidRDefault="00BD3B76" w:rsidP="00E3192A">
            <w:pPr>
              <w:spacing w:line="260" w:lineRule="exact"/>
              <w:rPr>
                <w:rFonts w:ascii="ＭＳ ゴシック" w:eastAsia="ＭＳ ゴシック" w:hAnsi="ＭＳ ゴシック"/>
                <w:spacing w:val="-20"/>
                <w:sz w:val="20"/>
              </w:rPr>
            </w:pPr>
            <w:r w:rsidRPr="00CB75DD">
              <w:rPr>
                <w:rFonts w:ascii="ＭＳ ゴシック" w:eastAsia="ＭＳ ゴシック" w:hAnsi="ＭＳ ゴシック" w:hint="eastAsia"/>
                <w:spacing w:val="-20"/>
                <w:sz w:val="18"/>
                <w:szCs w:val="18"/>
              </w:rPr>
              <w:t>府基準11</w:t>
            </w:r>
          </w:p>
        </w:tc>
      </w:tr>
      <w:tr w:rsidR="00BD3B76" w:rsidRPr="00CB75DD" w14:paraId="4300B353" w14:textId="77777777" w:rsidTr="00640BF4">
        <w:tblPrEx>
          <w:tblLook w:val="0020" w:firstRow="1" w:lastRow="0" w:firstColumn="0" w:lastColumn="0" w:noHBand="0" w:noVBand="0"/>
        </w:tblPrEx>
        <w:trPr>
          <w:gridAfter w:val="1"/>
          <w:wAfter w:w="10" w:type="dxa"/>
          <w:cantSplit/>
          <w:trHeight w:val="556"/>
        </w:trPr>
        <w:tc>
          <w:tcPr>
            <w:tcW w:w="2415" w:type="dxa"/>
            <w:gridSpan w:val="2"/>
            <w:shd w:val="clear" w:color="auto" w:fill="auto"/>
          </w:tcPr>
          <w:p w14:paraId="64A341C1" w14:textId="78F86F67" w:rsidR="00BD3B76" w:rsidRPr="00CB75DD" w:rsidRDefault="00BD3B76"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　サービス提供困難時の対応</w:t>
            </w:r>
          </w:p>
        </w:tc>
        <w:tc>
          <w:tcPr>
            <w:tcW w:w="6195" w:type="dxa"/>
            <w:gridSpan w:val="2"/>
            <w:shd w:val="clear" w:color="auto" w:fill="auto"/>
          </w:tcPr>
          <w:p w14:paraId="661E7D8D" w14:textId="6BCB7F3F" w:rsidR="00BD3B76" w:rsidRPr="00CB75DD" w:rsidRDefault="00BD3B76" w:rsidP="00E3192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・サービス提供が困難な場合、他の事業者の紹介や居宅介護支援事業者への連絡を速やかに行っているか。</w:t>
            </w:r>
          </w:p>
        </w:tc>
        <w:tc>
          <w:tcPr>
            <w:tcW w:w="630" w:type="dxa"/>
            <w:gridSpan w:val="2"/>
            <w:shd w:val="clear" w:color="auto" w:fill="auto"/>
            <w:vAlign w:val="center"/>
          </w:tcPr>
          <w:p w14:paraId="7DDAA9D9" w14:textId="0EE91037"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shd w:val="clear" w:color="auto" w:fill="auto"/>
            <w:vAlign w:val="center"/>
          </w:tcPr>
          <w:p w14:paraId="2403025A" w14:textId="1B708E49"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shd w:val="clear" w:color="auto" w:fill="auto"/>
          </w:tcPr>
          <w:p w14:paraId="227DEBF9" w14:textId="77777777" w:rsidR="00BD3B76" w:rsidRPr="00CB75DD" w:rsidRDefault="00BD3B76" w:rsidP="00E3192A">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53D2688D" w14:textId="516A93FD" w:rsidR="00BD3B76" w:rsidRPr="00CB75DD" w:rsidRDefault="00BD3B76" w:rsidP="00E3192A">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第3-1-3-(4)</w:t>
            </w:r>
          </w:p>
          <w:p w14:paraId="4A01D2CC" w14:textId="77777777" w:rsidR="00BD3B76" w:rsidRPr="00CB75DD" w:rsidRDefault="00BD3B76" w:rsidP="00E3192A">
            <w:pPr>
              <w:spacing w:line="220" w:lineRule="exact"/>
              <w:rPr>
                <w:rFonts w:ascii="ＭＳ ゴシック" w:eastAsia="ＭＳ ゴシック" w:hAnsi="ＭＳ ゴシック"/>
                <w:spacing w:val="-20"/>
                <w:sz w:val="20"/>
              </w:rPr>
            </w:pPr>
            <w:r w:rsidRPr="00CB75DD">
              <w:rPr>
                <w:rFonts w:ascii="ＭＳ ゴシック" w:eastAsia="ＭＳ ゴシック" w:hAnsi="ＭＳ ゴシック" w:hint="eastAsia"/>
                <w:spacing w:val="-20"/>
                <w:sz w:val="18"/>
                <w:szCs w:val="18"/>
              </w:rPr>
              <w:t>府基準12</w:t>
            </w:r>
          </w:p>
        </w:tc>
      </w:tr>
      <w:tr w:rsidR="00BD3B76" w:rsidRPr="00CB75DD" w14:paraId="53621A5E" w14:textId="77777777" w:rsidTr="00640BF4">
        <w:tblPrEx>
          <w:tblLook w:val="0020" w:firstRow="1" w:lastRow="0" w:firstColumn="0" w:lastColumn="0" w:noHBand="0" w:noVBand="0"/>
        </w:tblPrEx>
        <w:trPr>
          <w:gridAfter w:val="1"/>
          <w:wAfter w:w="10" w:type="dxa"/>
          <w:cantSplit/>
          <w:trHeight w:val="1174"/>
        </w:trPr>
        <w:tc>
          <w:tcPr>
            <w:tcW w:w="2415" w:type="dxa"/>
            <w:gridSpan w:val="2"/>
            <w:vMerge w:val="restart"/>
            <w:shd w:val="clear" w:color="auto" w:fill="auto"/>
          </w:tcPr>
          <w:p w14:paraId="2F6DC376" w14:textId="77777777" w:rsidR="00BD3B76" w:rsidRPr="00CB75DD" w:rsidRDefault="00BD3B76"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　受給資格等の確認</w:t>
            </w:r>
          </w:p>
          <w:p w14:paraId="0CEC617B" w14:textId="07999B80" w:rsidR="00BD3B76" w:rsidRPr="00CB75DD" w:rsidRDefault="00BD3B76"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・被保険者の写し</w:t>
            </w:r>
          </w:p>
        </w:tc>
        <w:tc>
          <w:tcPr>
            <w:tcW w:w="6195" w:type="dxa"/>
            <w:gridSpan w:val="2"/>
            <w:tcBorders>
              <w:bottom w:val="dotted" w:sz="4" w:space="0" w:color="auto"/>
            </w:tcBorders>
            <w:shd w:val="clear" w:color="auto" w:fill="auto"/>
          </w:tcPr>
          <w:p w14:paraId="6364557E" w14:textId="752DA633"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14:paraId="1B30AA41" w14:textId="77777777" w:rsidR="00BD3B76" w:rsidRPr="00CB75DD" w:rsidRDefault="00BD3B76" w:rsidP="00E3192A">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（確認の具体的な方法：　　　　　　　　　　　　　　　）</w:t>
            </w:r>
          </w:p>
          <w:p w14:paraId="35002D2C" w14:textId="77777777" w:rsidR="00BD3B76" w:rsidRPr="00CB75DD" w:rsidRDefault="00BD3B76" w:rsidP="00E3192A">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noProof/>
                <w:sz w:val="18"/>
                <w:szCs w:val="18"/>
              </w:rPr>
              <mc:AlternateContent>
                <mc:Choice Requires="wps">
                  <w:drawing>
                    <wp:anchor distT="0" distB="0" distL="114300" distR="114300" simplePos="0" relativeHeight="251805696" behindDoc="0" locked="0" layoutInCell="1" allowOverlap="1" wp14:anchorId="30E7A2DC" wp14:editId="415FACBC">
                      <wp:simplePos x="0" y="0"/>
                      <wp:positionH relativeFrom="column">
                        <wp:posOffset>70485</wp:posOffset>
                      </wp:positionH>
                      <wp:positionV relativeFrom="paragraph">
                        <wp:posOffset>36830</wp:posOffset>
                      </wp:positionV>
                      <wp:extent cx="3736975" cy="148590"/>
                      <wp:effectExtent l="0" t="0" r="0" b="0"/>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48590"/>
                              </a:xfrm>
                              <a:prstGeom prst="rect">
                                <a:avLst/>
                              </a:prstGeom>
                              <a:solidFill>
                                <a:srgbClr val="FFFFFF"/>
                              </a:solidFill>
                              <a:ln w="9525">
                                <a:solidFill>
                                  <a:srgbClr val="000000"/>
                                </a:solidFill>
                                <a:miter lim="800000"/>
                                <a:headEnd/>
                                <a:tailEnd/>
                              </a:ln>
                            </wps:spPr>
                            <wps:txbx>
                              <w:txbxContent>
                                <w:p w14:paraId="1755F04C" w14:textId="77777777" w:rsidR="00C11195" w:rsidRPr="00BE7F9C" w:rsidRDefault="00C11195" w:rsidP="00F675BB">
                                  <w:pPr>
                                    <w:spacing w:line="200" w:lineRule="exact"/>
                                    <w:rPr>
                                      <w:rFonts w:ascii="ＭＳ ゴシック" w:eastAsia="ＭＳ ゴシック" w:hAnsi="ＭＳ ゴシック"/>
                                      <w:sz w:val="18"/>
                                      <w:szCs w:val="18"/>
                                    </w:rPr>
                                  </w:pPr>
                                  <w:r w:rsidRPr="00BE7F9C">
                                    <w:rPr>
                                      <w:rFonts w:ascii="ＭＳ ゴシック" w:eastAsia="ＭＳ ゴシック" w:hAnsi="ＭＳ ゴシック" w:hint="eastAsia"/>
                                      <w:sz w:val="16"/>
                                      <w:szCs w:val="16"/>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7A2DC" id="_x0000_t202" coordsize="21600,21600" o:spt="202" path="m,l,21600r21600,l21600,xe">
                      <v:stroke joinstyle="miter"/>
                      <v:path gradientshapeok="t" o:connecttype="rect"/>
                    </v:shapetype>
                    <v:shape id="Text Box 98" o:spid="_x0000_s1026" type="#_x0000_t202" style="position:absolute;margin-left:5.55pt;margin-top:2.9pt;width:294.25pt;height:1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">
                      <v:textbox inset="5.85pt,.7pt,5.85pt,.7pt">
                        <w:txbxContent>
                          <w:p w14:paraId="1755F04C" w14:textId="77777777" w:rsidR="00C11195" w:rsidRPr="00BE7F9C" w:rsidRDefault="00C11195" w:rsidP="00F675BB">
                            <w:pPr>
                              <w:spacing w:line="200" w:lineRule="exact"/>
                              <w:rPr>
                                <w:rFonts w:ascii="ＭＳ ゴシック" w:eastAsia="ＭＳ ゴシック" w:hAnsi="ＭＳ ゴシック"/>
                                <w:sz w:val="18"/>
                                <w:szCs w:val="18"/>
                              </w:rPr>
                            </w:pPr>
                            <w:r w:rsidRPr="00BE7F9C">
                              <w:rPr>
                                <w:rFonts w:ascii="ＭＳ ゴシック" w:eastAsia="ＭＳ ゴシック" w:hAnsi="ＭＳ ゴシック" w:hint="eastAsia"/>
                                <w:sz w:val="16"/>
                                <w:szCs w:val="16"/>
                              </w:rPr>
                              <w:t>被保険者証の写し若しくはその内容を記録したものが整備されているか。</w:t>
                            </w:r>
                          </w:p>
                        </w:txbxContent>
                      </v:textbox>
                    </v:shape>
                  </w:pict>
                </mc:Fallback>
              </mc:AlternateContent>
            </w:r>
          </w:p>
        </w:tc>
        <w:tc>
          <w:tcPr>
            <w:tcW w:w="630" w:type="dxa"/>
            <w:gridSpan w:val="2"/>
            <w:tcBorders>
              <w:bottom w:val="dotted" w:sz="4" w:space="0" w:color="auto"/>
            </w:tcBorders>
            <w:shd w:val="clear" w:color="auto" w:fill="auto"/>
            <w:vAlign w:val="center"/>
          </w:tcPr>
          <w:p w14:paraId="518DF53F" w14:textId="50EAB1F6"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32807308" w14:textId="3243C564"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vMerge w:val="restart"/>
            <w:shd w:val="clear" w:color="auto" w:fill="auto"/>
          </w:tcPr>
          <w:p w14:paraId="04C9CF54" w14:textId="77777777" w:rsidR="00BD3B76" w:rsidRPr="00CB75DD" w:rsidRDefault="00BD3B76" w:rsidP="00E3192A">
            <w:pPr>
              <w:spacing w:line="260" w:lineRule="exact"/>
              <w:rPr>
                <w:rFonts w:ascii="ＭＳ ゴシック" w:eastAsia="ＭＳ ゴシック" w:hAnsi="ＭＳ ゴシック"/>
                <w:spacing w:val="-16"/>
                <w:sz w:val="18"/>
                <w:szCs w:val="18"/>
              </w:rPr>
            </w:pPr>
            <w:r w:rsidRPr="00CB75DD">
              <w:rPr>
                <w:rFonts w:ascii="ＭＳ ゴシック" w:eastAsia="ＭＳ ゴシック" w:hAnsi="ＭＳ ゴシック" w:hint="eastAsia"/>
                <w:spacing w:val="-12"/>
                <w:sz w:val="18"/>
                <w:szCs w:val="18"/>
              </w:rPr>
              <w:t>老企第25号</w:t>
            </w:r>
          </w:p>
          <w:p w14:paraId="4D237FB0" w14:textId="3DB83639" w:rsidR="00BD3B76" w:rsidRPr="00CB75DD" w:rsidRDefault="00BD3B76" w:rsidP="00E3192A">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第3-1-3-(5)</w:t>
            </w:r>
          </w:p>
          <w:p w14:paraId="65E6694A" w14:textId="77777777" w:rsidR="00BD3B76" w:rsidRPr="00CB75DD" w:rsidRDefault="00BD3B76" w:rsidP="00E3192A">
            <w:pPr>
              <w:spacing w:line="26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府基準13</w:t>
            </w:r>
          </w:p>
        </w:tc>
      </w:tr>
      <w:tr w:rsidR="00BD3B76" w:rsidRPr="00CB75DD" w14:paraId="042998F8" w14:textId="77777777" w:rsidTr="00640BF4">
        <w:tblPrEx>
          <w:tblLook w:val="0020" w:firstRow="1" w:lastRow="0" w:firstColumn="0" w:lastColumn="0" w:noHBand="0" w:noVBand="0"/>
        </w:tblPrEx>
        <w:trPr>
          <w:gridAfter w:val="1"/>
          <w:wAfter w:w="10" w:type="dxa"/>
          <w:cantSplit/>
          <w:trHeight w:val="150"/>
        </w:trPr>
        <w:tc>
          <w:tcPr>
            <w:tcW w:w="2415" w:type="dxa"/>
            <w:gridSpan w:val="2"/>
            <w:vMerge/>
            <w:shd w:val="clear" w:color="auto" w:fill="auto"/>
          </w:tcPr>
          <w:p w14:paraId="759A63DC" w14:textId="77777777" w:rsidR="00BD3B76" w:rsidRPr="00CB75DD" w:rsidRDefault="00BD3B76"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3EF5D559" w14:textId="5954792E"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・被保険者証に認定審査会意見が記載されているときは、サービス提供を行うに際し､その意見を考慮するよう努めているか。（努力義務）</w:t>
            </w:r>
          </w:p>
        </w:tc>
        <w:tc>
          <w:tcPr>
            <w:tcW w:w="630" w:type="dxa"/>
            <w:gridSpan w:val="2"/>
            <w:tcBorders>
              <w:top w:val="dotted" w:sz="4" w:space="0" w:color="auto"/>
            </w:tcBorders>
            <w:shd w:val="clear" w:color="auto" w:fill="auto"/>
            <w:vAlign w:val="center"/>
          </w:tcPr>
          <w:p w14:paraId="62B95B08" w14:textId="22201185"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4AE68B83" w14:textId="07E5E3A1"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vMerge/>
            <w:shd w:val="clear" w:color="auto" w:fill="auto"/>
          </w:tcPr>
          <w:p w14:paraId="098310D6" w14:textId="77777777" w:rsidR="00BD3B76" w:rsidRPr="00CB75DD" w:rsidRDefault="00BD3B76" w:rsidP="00E3192A">
            <w:pPr>
              <w:spacing w:line="260" w:lineRule="exact"/>
              <w:rPr>
                <w:rFonts w:ascii="ＭＳ ゴシック" w:eastAsia="ＭＳ ゴシック" w:hAnsi="ＭＳ ゴシック"/>
                <w:sz w:val="20"/>
              </w:rPr>
            </w:pPr>
          </w:p>
        </w:tc>
      </w:tr>
      <w:tr w:rsidR="00BD3B76" w:rsidRPr="00CB75DD" w14:paraId="335B60CB" w14:textId="77777777" w:rsidTr="00640BF4">
        <w:tblPrEx>
          <w:tblLook w:val="0020" w:firstRow="1" w:lastRow="0" w:firstColumn="0" w:lastColumn="0" w:noHBand="0" w:noVBand="0"/>
        </w:tblPrEx>
        <w:trPr>
          <w:gridAfter w:val="1"/>
          <w:wAfter w:w="10" w:type="dxa"/>
          <w:cantSplit/>
          <w:trHeight w:val="541"/>
        </w:trPr>
        <w:tc>
          <w:tcPr>
            <w:tcW w:w="2415" w:type="dxa"/>
            <w:gridSpan w:val="2"/>
            <w:vMerge w:val="restart"/>
            <w:shd w:val="clear" w:color="auto" w:fill="auto"/>
          </w:tcPr>
          <w:p w14:paraId="4ADE108D" w14:textId="77777777" w:rsidR="00BD3B76" w:rsidRPr="00CB75DD" w:rsidRDefault="00BD3B76"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５　要介護認定等の申請に係る援助</w:t>
            </w:r>
          </w:p>
        </w:tc>
        <w:tc>
          <w:tcPr>
            <w:tcW w:w="6195" w:type="dxa"/>
            <w:gridSpan w:val="2"/>
            <w:tcBorders>
              <w:bottom w:val="dotted" w:sz="4" w:space="0" w:color="auto"/>
            </w:tcBorders>
            <w:shd w:val="clear" w:color="auto" w:fill="auto"/>
          </w:tcPr>
          <w:p w14:paraId="442DBC60" w14:textId="0B5F7E8A"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・利用申込者が要介護認定等を受けていない場合に、要介護認定申請のために必要な援助を行っているか。</w:t>
            </w:r>
          </w:p>
        </w:tc>
        <w:tc>
          <w:tcPr>
            <w:tcW w:w="630" w:type="dxa"/>
            <w:gridSpan w:val="2"/>
            <w:tcBorders>
              <w:bottom w:val="dotted" w:sz="4" w:space="0" w:color="auto"/>
            </w:tcBorders>
            <w:shd w:val="clear" w:color="auto" w:fill="auto"/>
            <w:vAlign w:val="center"/>
          </w:tcPr>
          <w:p w14:paraId="3E3ADC8E" w14:textId="64F0C881"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09794B2D" w14:textId="15E1D1C1"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vMerge w:val="restart"/>
            <w:shd w:val="clear" w:color="auto" w:fill="auto"/>
          </w:tcPr>
          <w:p w14:paraId="0D45A271" w14:textId="77777777" w:rsidR="00BD3B76" w:rsidRPr="00CB75DD" w:rsidRDefault="00BD3B76" w:rsidP="00E3192A">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43757928" w14:textId="33C163C5" w:rsidR="00BD3B76" w:rsidRPr="00CB75DD" w:rsidRDefault="00BD3B76" w:rsidP="00E3192A">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第3-1-3-(6)</w:t>
            </w:r>
          </w:p>
          <w:p w14:paraId="0CB5BE8A" w14:textId="77777777" w:rsidR="00BD3B76" w:rsidRPr="00CB75DD" w:rsidRDefault="00BD3B76" w:rsidP="00E3192A">
            <w:pPr>
              <w:spacing w:line="22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府基準14</w:t>
            </w:r>
          </w:p>
        </w:tc>
      </w:tr>
      <w:tr w:rsidR="00BD3B76" w:rsidRPr="00CB75DD" w14:paraId="60D65933" w14:textId="77777777" w:rsidTr="00640BF4">
        <w:tblPrEx>
          <w:tblLook w:val="0020" w:firstRow="1" w:lastRow="0" w:firstColumn="0" w:lastColumn="0" w:noHBand="0" w:noVBand="0"/>
        </w:tblPrEx>
        <w:trPr>
          <w:gridAfter w:val="1"/>
          <w:wAfter w:w="10" w:type="dxa"/>
          <w:cantSplit/>
          <w:trHeight w:val="563"/>
        </w:trPr>
        <w:tc>
          <w:tcPr>
            <w:tcW w:w="2415" w:type="dxa"/>
            <w:gridSpan w:val="2"/>
            <w:vMerge/>
            <w:shd w:val="clear" w:color="auto" w:fill="auto"/>
          </w:tcPr>
          <w:p w14:paraId="539D091D" w14:textId="77777777" w:rsidR="00BD3B76" w:rsidRPr="00CB75DD" w:rsidRDefault="00BD3B76"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4A736E4F" w14:textId="36ADE0ED"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・有効期間が終了する30</w:t>
            </w:r>
            <w:r w:rsidRPr="00CB75DD">
              <w:rPr>
                <w:rFonts w:ascii="ＭＳ ゴシック" w:eastAsia="ＭＳ ゴシック" w:hAnsi="ＭＳ ゴシック" w:hint="eastAsia"/>
                <w:sz w:val="18"/>
                <w:szCs w:val="18"/>
              </w:rPr>
              <w:t>日前には要介護認定の更新申請が行われるように必要な援助を行っているか。</w:t>
            </w:r>
          </w:p>
        </w:tc>
        <w:tc>
          <w:tcPr>
            <w:tcW w:w="630" w:type="dxa"/>
            <w:gridSpan w:val="2"/>
            <w:tcBorders>
              <w:top w:val="dotted" w:sz="4" w:space="0" w:color="auto"/>
            </w:tcBorders>
            <w:shd w:val="clear" w:color="auto" w:fill="auto"/>
            <w:vAlign w:val="center"/>
          </w:tcPr>
          <w:p w14:paraId="5BE513EA" w14:textId="7E56EEB8"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54BFA7F1" w14:textId="70EAC798"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vMerge/>
            <w:shd w:val="clear" w:color="auto" w:fill="auto"/>
          </w:tcPr>
          <w:p w14:paraId="579A986C" w14:textId="77777777" w:rsidR="00BD3B76" w:rsidRPr="00CB75DD" w:rsidRDefault="00BD3B76" w:rsidP="00E3192A">
            <w:pPr>
              <w:spacing w:line="260" w:lineRule="exact"/>
              <w:rPr>
                <w:rFonts w:ascii="ＭＳ ゴシック" w:eastAsia="ＭＳ ゴシック" w:hAnsi="ＭＳ ゴシック"/>
                <w:sz w:val="20"/>
              </w:rPr>
            </w:pPr>
          </w:p>
        </w:tc>
      </w:tr>
      <w:tr w:rsidR="00BD3B76" w:rsidRPr="00CB75DD" w14:paraId="0B30DDCD" w14:textId="77777777" w:rsidTr="00640BF4">
        <w:tblPrEx>
          <w:tblLook w:val="0020" w:firstRow="1" w:lastRow="0" w:firstColumn="0" w:lastColumn="0" w:noHBand="0" w:noVBand="0"/>
        </w:tblPrEx>
        <w:trPr>
          <w:gridAfter w:val="1"/>
          <w:wAfter w:w="10" w:type="dxa"/>
          <w:cantSplit/>
          <w:trHeight w:val="150"/>
        </w:trPr>
        <w:tc>
          <w:tcPr>
            <w:tcW w:w="2415" w:type="dxa"/>
            <w:gridSpan w:val="2"/>
            <w:shd w:val="clear" w:color="auto" w:fill="auto"/>
          </w:tcPr>
          <w:p w14:paraId="1A28DDEF" w14:textId="6B999A14" w:rsidR="00BD3B76" w:rsidRPr="00CB75DD" w:rsidRDefault="00BD3B76"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６　心身の状況等の把握</w:t>
            </w:r>
          </w:p>
          <w:p w14:paraId="2CD6DC96" w14:textId="77777777" w:rsidR="00BD3B76" w:rsidRPr="00CB75DD" w:rsidRDefault="00BD3B76" w:rsidP="00E3192A">
            <w:pPr>
              <w:spacing w:line="260" w:lineRule="exact"/>
              <w:rPr>
                <w:rFonts w:ascii="ＭＳ ゴシック" w:eastAsia="ＭＳ ゴシック" w:hAnsi="ＭＳ ゴシック"/>
                <w:sz w:val="18"/>
                <w:szCs w:val="18"/>
              </w:rPr>
            </w:pPr>
          </w:p>
          <w:p w14:paraId="49D93A43" w14:textId="77777777" w:rsidR="00BD3B76" w:rsidRPr="00CB75DD" w:rsidRDefault="00BD3B76" w:rsidP="00E3192A">
            <w:pPr>
              <w:spacing w:line="260" w:lineRule="exact"/>
              <w:ind w:left="360" w:hangingChars="200" w:hanging="360"/>
              <w:rPr>
                <w:rFonts w:ascii="ＭＳ ゴシック" w:eastAsia="ＭＳ ゴシック" w:hAnsi="ＭＳ ゴシック"/>
                <w:sz w:val="16"/>
                <w:szCs w:val="16"/>
              </w:rPr>
            </w:pPr>
            <w:r w:rsidRPr="00CB75DD">
              <w:rPr>
                <w:rFonts w:ascii="ＭＳ ゴシック" w:eastAsia="ＭＳ ゴシック" w:hAnsi="ＭＳ ゴシック" w:hint="eastAsia"/>
                <w:sz w:val="18"/>
                <w:szCs w:val="18"/>
              </w:rPr>
              <w:t>・　サービス担当者会議の要点</w:t>
            </w:r>
          </w:p>
        </w:tc>
        <w:tc>
          <w:tcPr>
            <w:tcW w:w="6195" w:type="dxa"/>
            <w:gridSpan w:val="2"/>
            <w:shd w:val="clear" w:color="auto" w:fill="auto"/>
          </w:tcPr>
          <w:p w14:paraId="2D9CF907" w14:textId="4CCD38E0"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・利用者の心身の状況や置かれている環境、他の保健医療サービス又は福祉サービスの利用状況等の把握に向け、サービス担当者会議等を通じ、情報の収集・交換に努めているか。</w:t>
            </w:r>
          </w:p>
        </w:tc>
        <w:tc>
          <w:tcPr>
            <w:tcW w:w="630" w:type="dxa"/>
            <w:gridSpan w:val="2"/>
            <w:shd w:val="clear" w:color="auto" w:fill="auto"/>
            <w:vAlign w:val="center"/>
          </w:tcPr>
          <w:p w14:paraId="7B582574" w14:textId="4FF9C8CA"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shd w:val="clear" w:color="auto" w:fill="auto"/>
            <w:vAlign w:val="center"/>
          </w:tcPr>
          <w:p w14:paraId="67CFE247" w14:textId="0545537B"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shd w:val="clear" w:color="auto" w:fill="auto"/>
          </w:tcPr>
          <w:p w14:paraId="2D28A439" w14:textId="77777777" w:rsidR="00BD3B76" w:rsidRPr="00CB75DD" w:rsidRDefault="00BD3B76" w:rsidP="00E3192A">
            <w:pPr>
              <w:spacing w:line="260" w:lineRule="exact"/>
              <w:rPr>
                <w:rFonts w:ascii="ＭＳ ゴシック" w:eastAsia="ＭＳ ゴシック" w:hAnsi="ＭＳ ゴシック"/>
                <w:spacing w:val="-16"/>
                <w:sz w:val="20"/>
              </w:rPr>
            </w:pPr>
            <w:r w:rsidRPr="00CB75DD">
              <w:rPr>
                <w:rFonts w:ascii="ＭＳ ゴシック" w:eastAsia="ＭＳ ゴシック" w:hAnsi="ＭＳ ゴシック" w:hint="eastAsia"/>
                <w:spacing w:val="-16"/>
                <w:sz w:val="18"/>
                <w:szCs w:val="18"/>
              </w:rPr>
              <w:t>府基準15</w:t>
            </w:r>
          </w:p>
        </w:tc>
      </w:tr>
      <w:tr w:rsidR="00BD3B76" w:rsidRPr="00CB75DD" w14:paraId="66CB9F57" w14:textId="77777777" w:rsidTr="00640BF4">
        <w:tblPrEx>
          <w:tblLook w:val="0020" w:firstRow="1" w:lastRow="0" w:firstColumn="0" w:lastColumn="0" w:noHBand="0" w:noVBand="0"/>
        </w:tblPrEx>
        <w:trPr>
          <w:gridAfter w:val="1"/>
          <w:wAfter w:w="10" w:type="dxa"/>
          <w:cantSplit/>
          <w:trHeight w:val="643"/>
        </w:trPr>
        <w:tc>
          <w:tcPr>
            <w:tcW w:w="2415" w:type="dxa"/>
            <w:gridSpan w:val="2"/>
            <w:vMerge w:val="restart"/>
            <w:shd w:val="clear" w:color="auto" w:fill="auto"/>
          </w:tcPr>
          <w:p w14:paraId="6CB9B2B3" w14:textId="77777777" w:rsidR="00BD3B76" w:rsidRPr="00CB75DD" w:rsidRDefault="00BD3B76"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７　居宅介護支援事業者等との連携</w:t>
            </w:r>
          </w:p>
        </w:tc>
        <w:tc>
          <w:tcPr>
            <w:tcW w:w="6195" w:type="dxa"/>
            <w:gridSpan w:val="2"/>
            <w:tcBorders>
              <w:bottom w:val="dotted" w:sz="4" w:space="0" w:color="auto"/>
            </w:tcBorders>
            <w:shd w:val="clear" w:color="auto" w:fill="auto"/>
          </w:tcPr>
          <w:p w14:paraId="2B0963D5" w14:textId="6FAD9AEF"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・サービス提供に当たっては、居宅介護支援事業者その他保健医療サービス又は福祉サービスを提供する者との密接な連携に努めているか。</w:t>
            </w:r>
          </w:p>
        </w:tc>
        <w:tc>
          <w:tcPr>
            <w:tcW w:w="630" w:type="dxa"/>
            <w:gridSpan w:val="2"/>
            <w:shd w:val="clear" w:color="auto" w:fill="auto"/>
            <w:vAlign w:val="center"/>
          </w:tcPr>
          <w:p w14:paraId="6095399D" w14:textId="13FF670E"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shd w:val="clear" w:color="auto" w:fill="auto"/>
            <w:vAlign w:val="center"/>
          </w:tcPr>
          <w:p w14:paraId="34C59104" w14:textId="30A824B9"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vMerge w:val="restart"/>
            <w:shd w:val="clear" w:color="auto" w:fill="auto"/>
          </w:tcPr>
          <w:p w14:paraId="1A5916C7" w14:textId="77777777" w:rsidR="00BD3B76" w:rsidRPr="00CB75DD" w:rsidRDefault="00BD3B76" w:rsidP="00E3192A">
            <w:pPr>
              <w:spacing w:line="240" w:lineRule="exact"/>
              <w:rPr>
                <w:rFonts w:ascii="ＭＳ ゴシック" w:eastAsia="ＭＳ ゴシック" w:hAnsi="ＭＳ ゴシック"/>
                <w:spacing w:val="-16"/>
                <w:sz w:val="20"/>
              </w:rPr>
            </w:pPr>
            <w:r w:rsidRPr="00CB75DD">
              <w:rPr>
                <w:rFonts w:ascii="ＭＳ ゴシック" w:eastAsia="ＭＳ ゴシック" w:hAnsi="ＭＳ ゴシック" w:hint="eastAsia"/>
                <w:spacing w:val="-16"/>
                <w:sz w:val="18"/>
                <w:szCs w:val="18"/>
              </w:rPr>
              <w:t>府基準16</w:t>
            </w:r>
          </w:p>
        </w:tc>
      </w:tr>
      <w:tr w:rsidR="000D3EAB" w:rsidRPr="00CB75DD" w14:paraId="5A9AC528" w14:textId="77777777" w:rsidTr="00640BF4">
        <w:tblPrEx>
          <w:tblLook w:val="0020" w:firstRow="1" w:lastRow="0" w:firstColumn="0" w:lastColumn="0" w:noHBand="0" w:noVBand="0"/>
        </w:tblPrEx>
        <w:trPr>
          <w:gridAfter w:val="1"/>
          <w:wAfter w:w="10" w:type="dxa"/>
          <w:cantSplit/>
          <w:trHeight w:val="564"/>
        </w:trPr>
        <w:tc>
          <w:tcPr>
            <w:tcW w:w="2415" w:type="dxa"/>
            <w:gridSpan w:val="2"/>
            <w:vMerge/>
            <w:shd w:val="clear" w:color="auto" w:fill="auto"/>
          </w:tcPr>
          <w:p w14:paraId="2CACBEA6" w14:textId="77777777" w:rsidR="000D3EAB" w:rsidRPr="00CB75DD" w:rsidRDefault="000D3EAB" w:rsidP="00E3192A">
            <w:pPr>
              <w:spacing w:line="260" w:lineRule="exact"/>
              <w:ind w:left="360" w:hangingChars="200" w:hanging="360"/>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7A1AAB4F" w14:textId="7E6A61EF"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・サービスの終了に際しては、居宅介護支援事業者その他保健医療サービス又は福祉サービスを提供する者との連携に努めているか。</w:t>
            </w:r>
          </w:p>
        </w:tc>
        <w:tc>
          <w:tcPr>
            <w:tcW w:w="630" w:type="dxa"/>
            <w:gridSpan w:val="2"/>
            <w:shd w:val="clear" w:color="auto" w:fill="auto"/>
            <w:vAlign w:val="center"/>
          </w:tcPr>
          <w:p w14:paraId="09F90489" w14:textId="4181C780"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246FCC08" w14:textId="2CB247AE"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6FF30F31" w14:textId="77777777" w:rsidR="000D3EAB" w:rsidRPr="00CB75DD" w:rsidRDefault="000D3EAB" w:rsidP="00E3192A">
            <w:pPr>
              <w:spacing w:line="260" w:lineRule="exact"/>
              <w:rPr>
                <w:rFonts w:ascii="ＭＳ ゴシック" w:eastAsia="ＭＳ ゴシック" w:hAnsi="ＭＳ ゴシック"/>
                <w:sz w:val="18"/>
                <w:szCs w:val="18"/>
              </w:rPr>
            </w:pPr>
          </w:p>
        </w:tc>
      </w:tr>
      <w:tr w:rsidR="000D3EAB" w:rsidRPr="00CB75DD" w14:paraId="326BA4E2" w14:textId="77777777" w:rsidTr="00640BF4">
        <w:tblPrEx>
          <w:tblLook w:val="0020" w:firstRow="1" w:lastRow="0" w:firstColumn="0" w:lastColumn="0" w:noHBand="0" w:noVBand="0"/>
        </w:tblPrEx>
        <w:trPr>
          <w:gridAfter w:val="1"/>
          <w:wAfter w:w="10" w:type="dxa"/>
          <w:cantSplit/>
          <w:trHeight w:val="1397"/>
        </w:trPr>
        <w:tc>
          <w:tcPr>
            <w:tcW w:w="2415" w:type="dxa"/>
            <w:gridSpan w:val="2"/>
            <w:shd w:val="clear" w:color="auto" w:fill="auto"/>
          </w:tcPr>
          <w:p w14:paraId="7E8A8132" w14:textId="77777777" w:rsidR="000D3EAB" w:rsidRPr="00CB75DD" w:rsidRDefault="000D3EAB"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８　法定代理受領サービスを受けるための援助</w:t>
            </w:r>
          </w:p>
        </w:tc>
        <w:tc>
          <w:tcPr>
            <w:tcW w:w="6195" w:type="dxa"/>
            <w:gridSpan w:val="2"/>
            <w:shd w:val="clear" w:color="auto" w:fill="auto"/>
          </w:tcPr>
          <w:p w14:paraId="228B4A0F" w14:textId="1C8E95AE"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訪問介護の提供を法定代理受領サービスとして受けることができる旨を説明すること、居宅介護支援事業者に関する情報を提供することなど、法定代理受領サービスを行うために必要な援助を行っているか。</w:t>
            </w:r>
          </w:p>
        </w:tc>
        <w:tc>
          <w:tcPr>
            <w:tcW w:w="630" w:type="dxa"/>
            <w:gridSpan w:val="2"/>
            <w:shd w:val="clear" w:color="auto" w:fill="auto"/>
            <w:vAlign w:val="center"/>
          </w:tcPr>
          <w:p w14:paraId="1AFEFBDF" w14:textId="6FDA91E0"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1EE51599" w14:textId="40DBBCE5"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557A6233" w14:textId="77777777" w:rsidR="000D3EAB" w:rsidRPr="00CB75DD" w:rsidRDefault="000D3EAB" w:rsidP="00E3192A">
            <w:pPr>
              <w:spacing w:line="260" w:lineRule="exact"/>
              <w:rPr>
                <w:rFonts w:ascii="ＭＳ ゴシック" w:eastAsia="ＭＳ ゴシック" w:hAnsi="ＭＳ ゴシック"/>
                <w:spacing w:val="-16"/>
                <w:sz w:val="18"/>
                <w:szCs w:val="18"/>
              </w:rPr>
            </w:pPr>
            <w:r w:rsidRPr="00CB75DD">
              <w:rPr>
                <w:rFonts w:ascii="ＭＳ ゴシック" w:eastAsia="ＭＳ ゴシック" w:hAnsi="ＭＳ ゴシック" w:hint="eastAsia"/>
                <w:spacing w:val="-12"/>
                <w:sz w:val="18"/>
                <w:szCs w:val="18"/>
              </w:rPr>
              <w:t>老企第25号</w:t>
            </w:r>
          </w:p>
          <w:p w14:paraId="531633A4" w14:textId="5C6D2122" w:rsidR="000D3EAB" w:rsidRPr="00CB75DD" w:rsidRDefault="000D3EAB" w:rsidP="00E3192A">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第3-1-3-(7)</w:t>
            </w:r>
          </w:p>
          <w:p w14:paraId="15C7F0C0" w14:textId="77777777" w:rsidR="000D3EAB" w:rsidRPr="00CB75DD" w:rsidRDefault="000D3EAB" w:rsidP="00E3192A">
            <w:pPr>
              <w:spacing w:line="240" w:lineRule="exact"/>
              <w:rPr>
                <w:rFonts w:ascii="ＭＳ ゴシック" w:eastAsia="ＭＳ ゴシック" w:hAnsi="ＭＳ ゴシック"/>
                <w:spacing w:val="-20"/>
                <w:sz w:val="20"/>
              </w:rPr>
            </w:pPr>
            <w:r w:rsidRPr="00CB75DD">
              <w:rPr>
                <w:rFonts w:ascii="ＭＳ ゴシック" w:eastAsia="ＭＳ ゴシック" w:hAnsi="ＭＳ ゴシック" w:hint="eastAsia"/>
                <w:spacing w:val="-20"/>
                <w:sz w:val="18"/>
                <w:szCs w:val="18"/>
              </w:rPr>
              <w:t>府基準17</w:t>
            </w:r>
          </w:p>
        </w:tc>
      </w:tr>
      <w:tr w:rsidR="000D3EAB" w:rsidRPr="00CB75DD" w14:paraId="4EC7E1B3" w14:textId="77777777" w:rsidTr="00640BF4">
        <w:tblPrEx>
          <w:tblLook w:val="0020" w:firstRow="1" w:lastRow="0" w:firstColumn="0" w:lastColumn="0" w:noHBand="0" w:noVBand="0"/>
        </w:tblPrEx>
        <w:trPr>
          <w:gridAfter w:val="1"/>
          <w:wAfter w:w="10" w:type="dxa"/>
          <w:cantSplit/>
          <w:trHeight w:val="1253"/>
        </w:trPr>
        <w:tc>
          <w:tcPr>
            <w:tcW w:w="2415" w:type="dxa"/>
            <w:gridSpan w:val="2"/>
            <w:shd w:val="clear" w:color="auto" w:fill="auto"/>
          </w:tcPr>
          <w:p w14:paraId="66A12F3E" w14:textId="77777777" w:rsidR="000D3EAB" w:rsidRPr="00CB75DD" w:rsidRDefault="000D3EAB" w:rsidP="00E3192A">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９　居宅サービス計画に適合したサービスの提供</w:t>
            </w:r>
          </w:p>
          <w:p w14:paraId="509E3FC1" w14:textId="77777777" w:rsidR="000D3EAB" w:rsidRPr="00CB75DD" w:rsidRDefault="000D3EAB" w:rsidP="00E3192A">
            <w:pPr>
              <w:rPr>
                <w:rFonts w:ascii="ＭＳ ゴシック" w:eastAsia="ＭＳ ゴシック" w:hAnsi="ＭＳ ゴシック"/>
                <w:sz w:val="18"/>
                <w:szCs w:val="18"/>
              </w:rPr>
            </w:pPr>
          </w:p>
          <w:p w14:paraId="6200ADF9" w14:textId="77777777" w:rsidR="000D3EAB" w:rsidRPr="00CB75DD" w:rsidRDefault="000D3EAB" w:rsidP="00E3192A">
            <w:pPr>
              <w:ind w:firstLineChars="50" w:firstLine="9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4F1F01A6" w14:textId="77777777" w:rsidR="000D3EAB" w:rsidRPr="00CB75DD" w:rsidRDefault="000D3EAB" w:rsidP="00E3192A">
            <w:pPr>
              <w:numPr>
                <w:ilvl w:val="0"/>
                <w:numId w:val="17"/>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w:t>
            </w:r>
          </w:p>
          <w:p w14:paraId="5174DD6C" w14:textId="77777777" w:rsidR="000D3EAB" w:rsidRPr="00CB75DD" w:rsidRDefault="000D3EAB" w:rsidP="00E3192A">
            <w:pPr>
              <w:numPr>
                <w:ilvl w:val="0"/>
                <w:numId w:val="17"/>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サービス提供に関する記録・及び日誌等</w:t>
            </w:r>
          </w:p>
          <w:p w14:paraId="0E19D838" w14:textId="77777777" w:rsidR="000D3EAB" w:rsidRPr="00CB75DD" w:rsidRDefault="000D3EAB" w:rsidP="0022309E">
            <w:pPr>
              <w:ind w:left="71"/>
              <w:rPr>
                <w:rFonts w:ascii="ＭＳ ゴシック" w:eastAsia="ＭＳ ゴシック" w:hAnsi="ＭＳ ゴシック"/>
                <w:sz w:val="16"/>
                <w:szCs w:val="16"/>
              </w:rPr>
            </w:pPr>
          </w:p>
          <w:p w14:paraId="738F0F20" w14:textId="7F9EE73C" w:rsidR="000D3EAB" w:rsidRPr="00CB75DD" w:rsidRDefault="000D3EAB" w:rsidP="0022309E">
            <w:pPr>
              <w:ind w:left="71"/>
              <w:rPr>
                <w:rFonts w:ascii="ＭＳ ゴシック" w:eastAsia="ＭＳ ゴシック" w:hAnsi="ＭＳ ゴシック"/>
                <w:sz w:val="18"/>
                <w:szCs w:val="18"/>
              </w:rPr>
            </w:pPr>
            <w:r w:rsidRPr="00CB75DD">
              <w:rPr>
                <w:rFonts w:ascii="ＭＳ ゴシック" w:eastAsia="ＭＳ ゴシック" w:hAnsi="ＭＳ ゴシック" w:hint="eastAsia"/>
                <w:sz w:val="16"/>
                <w:szCs w:val="16"/>
              </w:rPr>
              <w:t>※（運営に関する基準）の「12サービス提供の記録」、「17　訪問介護計画の作成」と（介護給付関係）の該当する加算等と同時に確認。</w:t>
            </w:r>
          </w:p>
        </w:tc>
        <w:tc>
          <w:tcPr>
            <w:tcW w:w="6195" w:type="dxa"/>
            <w:gridSpan w:val="2"/>
            <w:shd w:val="clear" w:color="auto" w:fill="auto"/>
          </w:tcPr>
          <w:p w14:paraId="524425F3" w14:textId="781203C3"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・居宅サービス計画が作成されている場合には、居宅サービス計画に適合したサービス提供をしているか。</w:t>
            </w:r>
          </w:p>
        </w:tc>
        <w:tc>
          <w:tcPr>
            <w:tcW w:w="630" w:type="dxa"/>
            <w:gridSpan w:val="2"/>
            <w:shd w:val="clear" w:color="auto" w:fill="auto"/>
            <w:vAlign w:val="center"/>
          </w:tcPr>
          <w:p w14:paraId="2C8C451C" w14:textId="5ABCAF19"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22A27C51" w14:textId="1892C54F"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4E87E779" w14:textId="77777777" w:rsidR="000D3EAB" w:rsidRPr="00CB75DD" w:rsidRDefault="000D3EAB" w:rsidP="00E3192A">
            <w:pPr>
              <w:spacing w:line="260" w:lineRule="exact"/>
              <w:rPr>
                <w:rFonts w:ascii="ＭＳ ゴシック" w:eastAsia="ＭＳ ゴシック" w:hAnsi="ＭＳ ゴシック"/>
                <w:spacing w:val="-16"/>
                <w:sz w:val="20"/>
              </w:rPr>
            </w:pPr>
            <w:r w:rsidRPr="00CB75DD">
              <w:rPr>
                <w:rFonts w:ascii="ＭＳ ゴシック" w:eastAsia="ＭＳ ゴシック" w:hAnsi="ＭＳ ゴシック" w:hint="eastAsia"/>
                <w:spacing w:val="-16"/>
                <w:sz w:val="18"/>
                <w:szCs w:val="18"/>
              </w:rPr>
              <w:t>府基準18</w:t>
            </w:r>
          </w:p>
        </w:tc>
      </w:tr>
      <w:tr w:rsidR="000D3EAB" w:rsidRPr="00CB75DD" w14:paraId="595BBD44" w14:textId="77777777" w:rsidTr="00486B9D">
        <w:tblPrEx>
          <w:tblLook w:val="0020" w:firstRow="1" w:lastRow="0" w:firstColumn="0" w:lastColumn="0" w:noHBand="0" w:noVBand="0"/>
        </w:tblPrEx>
        <w:trPr>
          <w:gridAfter w:val="1"/>
          <w:wAfter w:w="10" w:type="dxa"/>
          <w:cantSplit/>
          <w:trHeight w:val="150"/>
        </w:trPr>
        <w:tc>
          <w:tcPr>
            <w:tcW w:w="2415" w:type="dxa"/>
            <w:gridSpan w:val="2"/>
            <w:shd w:val="clear" w:color="auto" w:fill="auto"/>
          </w:tcPr>
          <w:p w14:paraId="652A7A93" w14:textId="77777777" w:rsidR="000D3EAB" w:rsidRPr="00CB75DD" w:rsidRDefault="000D3EAB"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10　居宅サービス計画等の変更の援助</w:t>
            </w:r>
          </w:p>
          <w:p w14:paraId="29AD3E7B" w14:textId="77777777" w:rsidR="000D3EAB" w:rsidRPr="00CB75DD" w:rsidRDefault="000D3EAB" w:rsidP="00E3192A">
            <w:pPr>
              <w:spacing w:line="260" w:lineRule="exact"/>
              <w:rPr>
                <w:rFonts w:ascii="ＭＳ ゴシック" w:eastAsia="ＭＳ ゴシック" w:hAnsi="ＭＳ ゴシック"/>
                <w:sz w:val="18"/>
                <w:szCs w:val="18"/>
              </w:rPr>
            </w:pPr>
          </w:p>
          <w:p w14:paraId="7642CFCB" w14:textId="77777777" w:rsidR="000D3EAB" w:rsidRPr="00CB75DD" w:rsidRDefault="000D3EAB" w:rsidP="00E3192A">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7C2A9A26" w14:textId="09AA3D99" w:rsidR="000D3EAB" w:rsidRPr="00CB75DD" w:rsidRDefault="000D3EAB" w:rsidP="00E3192A">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tc>
        <w:tc>
          <w:tcPr>
            <w:tcW w:w="6195" w:type="dxa"/>
            <w:gridSpan w:val="2"/>
            <w:shd w:val="clear" w:color="auto" w:fill="auto"/>
          </w:tcPr>
          <w:p w14:paraId="0968AA4E" w14:textId="519114F0"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w:t>
            </w:r>
            <w:r w:rsidRPr="00CB75DD">
              <w:rPr>
                <w:rFonts w:ascii="ＭＳ ゴシック" w:eastAsia="ＭＳ ゴシック" w:hAnsi="ＭＳ ゴシック"/>
                <w:sz w:val="18"/>
                <w:szCs w:val="18"/>
              </w:rPr>
              <w:t>者が居宅サービス計画の変更を希望する場合</w:t>
            </w: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利用者の状態の変化等により追加的なサービスが必要となり</w:t>
            </w: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居宅サービス計画の変更が必要となった場合</w:t>
            </w:r>
            <w:r w:rsidRPr="00CB75DD">
              <w:rPr>
                <w:rFonts w:ascii="ＭＳ ゴシック" w:eastAsia="ＭＳ ゴシック" w:hAnsi="ＭＳ ゴシック" w:hint="eastAsia"/>
                <w:sz w:val="18"/>
                <w:szCs w:val="18"/>
              </w:rPr>
              <w:t>を含む。）は</w:t>
            </w:r>
            <w:r w:rsidRPr="00CB75DD">
              <w:rPr>
                <w:rFonts w:ascii="ＭＳ ゴシック" w:eastAsia="ＭＳ ゴシック" w:hAnsi="ＭＳ ゴシック"/>
                <w:sz w:val="18"/>
                <w:szCs w:val="18"/>
              </w:rPr>
              <w:t>、居宅介護支援事業者への連絡その他の必要な援助</w:t>
            </w: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支給限度額の範囲内で居宅サービス計画を変更する必要がある旨の説明</w:t>
            </w:r>
            <w:r w:rsidRPr="00CB75DD">
              <w:rPr>
                <w:rFonts w:ascii="ＭＳ ゴシック" w:eastAsia="ＭＳ ゴシック" w:hAnsi="ＭＳ ゴシック" w:hint="eastAsia"/>
                <w:sz w:val="18"/>
                <w:szCs w:val="18"/>
              </w:rPr>
              <w:t>など）</w:t>
            </w:r>
            <w:r w:rsidRPr="00CB75DD">
              <w:rPr>
                <w:rFonts w:ascii="ＭＳ ゴシック" w:eastAsia="ＭＳ ゴシック" w:hAnsi="ＭＳ ゴシック"/>
                <w:sz w:val="18"/>
                <w:szCs w:val="18"/>
              </w:rPr>
              <w:t>を行</w:t>
            </w:r>
            <w:r w:rsidRPr="00CB75DD">
              <w:rPr>
                <w:rFonts w:ascii="ＭＳ ゴシック" w:eastAsia="ＭＳ ゴシック" w:hAnsi="ＭＳ ゴシック" w:hint="eastAsia"/>
                <w:sz w:val="18"/>
                <w:szCs w:val="18"/>
              </w:rPr>
              <w:t>って</w:t>
            </w:r>
            <w:r w:rsidRPr="00CB75DD">
              <w:rPr>
                <w:rFonts w:ascii="ＭＳ ゴシック" w:eastAsia="ＭＳ ゴシック" w:hAnsi="ＭＳ ゴシック"/>
                <w:sz w:val="18"/>
                <w:szCs w:val="18"/>
              </w:rPr>
              <w:t>い</w:t>
            </w:r>
            <w:r w:rsidRPr="00CB75DD">
              <w:rPr>
                <w:rFonts w:ascii="ＭＳ ゴシック" w:eastAsia="ＭＳ ゴシック" w:hAnsi="ＭＳ ゴシック" w:hint="eastAsia"/>
                <w:sz w:val="18"/>
                <w:szCs w:val="18"/>
              </w:rPr>
              <w:t>るか。</w:t>
            </w:r>
          </w:p>
        </w:tc>
        <w:tc>
          <w:tcPr>
            <w:tcW w:w="630" w:type="dxa"/>
            <w:gridSpan w:val="2"/>
            <w:tcBorders>
              <w:bottom w:val="single" w:sz="4" w:space="0" w:color="auto"/>
            </w:tcBorders>
            <w:shd w:val="clear" w:color="auto" w:fill="auto"/>
            <w:vAlign w:val="center"/>
          </w:tcPr>
          <w:p w14:paraId="7F1A47A2" w14:textId="5223E01D"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single" w:sz="4" w:space="0" w:color="auto"/>
            </w:tcBorders>
            <w:shd w:val="clear" w:color="auto" w:fill="auto"/>
            <w:vAlign w:val="center"/>
          </w:tcPr>
          <w:p w14:paraId="0E50BA91" w14:textId="1907505C"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4A11FD87" w14:textId="77777777" w:rsidR="000D3EAB" w:rsidRPr="00CB75DD" w:rsidRDefault="000D3EAB" w:rsidP="00E3192A">
            <w:pPr>
              <w:spacing w:line="220" w:lineRule="exact"/>
              <w:rPr>
                <w:rFonts w:ascii="ＭＳ ゴシック" w:eastAsia="ＭＳ ゴシック" w:hAnsi="ＭＳ ゴシック"/>
                <w:spacing w:val="-16"/>
                <w:sz w:val="18"/>
                <w:szCs w:val="18"/>
              </w:rPr>
            </w:pPr>
            <w:r w:rsidRPr="00CB75DD">
              <w:rPr>
                <w:rFonts w:ascii="ＭＳ ゴシック" w:eastAsia="ＭＳ ゴシック" w:hAnsi="ＭＳ ゴシック" w:hint="eastAsia"/>
                <w:spacing w:val="-12"/>
                <w:sz w:val="18"/>
                <w:szCs w:val="18"/>
              </w:rPr>
              <w:t>老企第25号</w:t>
            </w:r>
          </w:p>
          <w:p w14:paraId="2F380E5E" w14:textId="451D9309" w:rsidR="000D3EAB" w:rsidRPr="00CB75DD" w:rsidRDefault="000D3EAB" w:rsidP="00E3192A">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第3-1-3-(8)</w:t>
            </w:r>
          </w:p>
          <w:p w14:paraId="148BFC53" w14:textId="77777777" w:rsidR="000D3EAB" w:rsidRPr="00CB75DD" w:rsidRDefault="000D3EAB" w:rsidP="00E3192A">
            <w:pPr>
              <w:spacing w:line="220" w:lineRule="exact"/>
              <w:rPr>
                <w:rFonts w:ascii="ＭＳ ゴシック" w:eastAsia="ＭＳ ゴシック" w:hAnsi="ＭＳ ゴシック"/>
                <w:spacing w:val="-20"/>
                <w:sz w:val="20"/>
              </w:rPr>
            </w:pPr>
            <w:r w:rsidRPr="00CB75DD">
              <w:rPr>
                <w:rFonts w:ascii="ＭＳ ゴシック" w:eastAsia="ＭＳ ゴシック" w:hAnsi="ＭＳ ゴシック" w:hint="eastAsia"/>
                <w:spacing w:val="-20"/>
                <w:sz w:val="18"/>
                <w:szCs w:val="18"/>
              </w:rPr>
              <w:t>府基準19</w:t>
            </w:r>
          </w:p>
        </w:tc>
      </w:tr>
      <w:tr w:rsidR="000D3EAB" w:rsidRPr="00CB75DD" w14:paraId="249D21A5" w14:textId="77777777" w:rsidTr="00486B9D">
        <w:tblPrEx>
          <w:tblLook w:val="0020" w:firstRow="1" w:lastRow="0" w:firstColumn="0" w:lastColumn="0" w:noHBand="0" w:noVBand="0"/>
        </w:tblPrEx>
        <w:trPr>
          <w:gridAfter w:val="1"/>
          <w:wAfter w:w="10" w:type="dxa"/>
          <w:cantSplit/>
          <w:trHeight w:val="469"/>
        </w:trPr>
        <w:tc>
          <w:tcPr>
            <w:tcW w:w="2415" w:type="dxa"/>
            <w:gridSpan w:val="2"/>
            <w:shd w:val="clear" w:color="auto" w:fill="auto"/>
          </w:tcPr>
          <w:p w14:paraId="2F78ADA0" w14:textId="766CC526" w:rsidR="000D3EAB" w:rsidRPr="00CB75DD" w:rsidRDefault="000D3EAB"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11　身分を証する書類の携</w:t>
            </w:r>
          </w:p>
          <w:p w14:paraId="43A99763" w14:textId="24876032" w:rsidR="000D3EAB" w:rsidRPr="00CB75DD" w:rsidRDefault="000D3EAB"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行</w:t>
            </w:r>
          </w:p>
        </w:tc>
        <w:tc>
          <w:tcPr>
            <w:tcW w:w="6195" w:type="dxa"/>
            <w:gridSpan w:val="2"/>
            <w:shd w:val="clear" w:color="auto" w:fill="auto"/>
            <w:vAlign w:val="center"/>
          </w:tcPr>
          <w:p w14:paraId="5C2176A6" w14:textId="21280783"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・従業者に身分証明証（事業所の名称、訪問介護員等の氏名などを記載したもの）や名札を携行させ、初回訪問時及び相手方に求められ時に提示するよう指導しているか。</w:t>
            </w:r>
          </w:p>
        </w:tc>
        <w:tc>
          <w:tcPr>
            <w:tcW w:w="630" w:type="dxa"/>
            <w:gridSpan w:val="2"/>
            <w:tcBorders>
              <w:bottom w:val="single" w:sz="4" w:space="0" w:color="auto"/>
            </w:tcBorders>
            <w:shd w:val="clear" w:color="auto" w:fill="auto"/>
            <w:vAlign w:val="center"/>
          </w:tcPr>
          <w:p w14:paraId="22438DA5" w14:textId="058549BD"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single" w:sz="4" w:space="0" w:color="auto"/>
            </w:tcBorders>
            <w:shd w:val="clear" w:color="auto" w:fill="auto"/>
            <w:vAlign w:val="center"/>
          </w:tcPr>
          <w:p w14:paraId="6FDF9B14" w14:textId="77666B96"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704D349D" w14:textId="77777777" w:rsidR="000D3EAB" w:rsidRPr="00CB75DD" w:rsidRDefault="000D3EAB" w:rsidP="00E3192A">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5CE87008" w14:textId="10ABB252" w:rsidR="000D3EAB" w:rsidRPr="00CB75DD" w:rsidRDefault="000D3EAB" w:rsidP="00E3192A">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第3-1-3-(9)</w:t>
            </w:r>
          </w:p>
          <w:p w14:paraId="5C1ECCA1" w14:textId="77777777" w:rsidR="000D3EAB" w:rsidRPr="00CB75DD" w:rsidRDefault="000D3EAB" w:rsidP="00E3192A">
            <w:pPr>
              <w:spacing w:line="220" w:lineRule="exact"/>
              <w:rPr>
                <w:rFonts w:ascii="ＭＳ ゴシック" w:eastAsia="ＭＳ ゴシック" w:hAnsi="ＭＳ ゴシック"/>
                <w:spacing w:val="-20"/>
                <w:sz w:val="20"/>
              </w:rPr>
            </w:pPr>
            <w:r w:rsidRPr="00CB75DD">
              <w:rPr>
                <w:rFonts w:ascii="ＭＳ ゴシック" w:eastAsia="ＭＳ ゴシック" w:hAnsi="ＭＳ ゴシック" w:hint="eastAsia"/>
                <w:spacing w:val="-20"/>
                <w:sz w:val="18"/>
                <w:szCs w:val="18"/>
              </w:rPr>
              <w:t>府基準20</w:t>
            </w:r>
          </w:p>
        </w:tc>
      </w:tr>
      <w:tr w:rsidR="000D3EAB" w:rsidRPr="00CB75DD" w14:paraId="2EF1034F" w14:textId="77777777" w:rsidTr="00486B9D">
        <w:tblPrEx>
          <w:tblLook w:val="0020" w:firstRow="1" w:lastRow="0" w:firstColumn="0" w:lastColumn="0" w:noHBand="0" w:noVBand="0"/>
        </w:tblPrEx>
        <w:trPr>
          <w:gridAfter w:val="1"/>
          <w:wAfter w:w="10" w:type="dxa"/>
          <w:cantSplit/>
          <w:trHeight w:val="694"/>
        </w:trPr>
        <w:tc>
          <w:tcPr>
            <w:tcW w:w="2415" w:type="dxa"/>
            <w:gridSpan w:val="2"/>
            <w:vMerge w:val="restart"/>
            <w:shd w:val="clear" w:color="auto" w:fill="auto"/>
          </w:tcPr>
          <w:p w14:paraId="3B2072A9" w14:textId="165CA5F5" w:rsidR="000D3EAB" w:rsidRPr="00CB75DD" w:rsidRDefault="000D3EAB"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12　サービス提供の記録</w:t>
            </w:r>
          </w:p>
          <w:p w14:paraId="66DB8E51" w14:textId="77777777" w:rsidR="000D3EAB" w:rsidRPr="00CB75DD" w:rsidRDefault="000D3EAB" w:rsidP="00E3192A">
            <w:pPr>
              <w:spacing w:line="260" w:lineRule="exact"/>
              <w:rPr>
                <w:rFonts w:ascii="ＭＳ ゴシック" w:eastAsia="ＭＳ ゴシック" w:hAnsi="ＭＳ ゴシック"/>
                <w:sz w:val="18"/>
                <w:szCs w:val="18"/>
              </w:rPr>
            </w:pPr>
          </w:p>
          <w:p w14:paraId="10F79201" w14:textId="77777777" w:rsidR="000D3EAB" w:rsidRPr="00CB75DD" w:rsidRDefault="000D3EAB" w:rsidP="00E3192A">
            <w:pPr>
              <w:spacing w:line="260" w:lineRule="exact"/>
              <w:ind w:leftChars="8" w:left="377"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サービス提供に関する記録及び日誌等</w:t>
            </w:r>
          </w:p>
          <w:p w14:paraId="5AC975B5" w14:textId="77777777" w:rsidR="000D3EAB" w:rsidRPr="00CB75DD" w:rsidRDefault="000D3EAB" w:rsidP="00E3192A">
            <w:pPr>
              <w:spacing w:line="260" w:lineRule="exact"/>
              <w:ind w:leftChars="8" w:left="377" w:hangingChars="200" w:hanging="360"/>
              <w:rPr>
                <w:rFonts w:ascii="ＭＳ ゴシック" w:eastAsia="ＭＳ ゴシック" w:hAnsi="ＭＳ ゴシック"/>
                <w:sz w:val="18"/>
                <w:szCs w:val="18"/>
              </w:rPr>
            </w:pPr>
          </w:p>
          <w:p w14:paraId="3E88E4E3"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※（運営に関する基準）の「9</w:t>
            </w:r>
          </w:p>
          <w:p w14:paraId="1D1F520D"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居宅サービス計画に適合した</w:t>
            </w:r>
          </w:p>
          <w:p w14:paraId="40DBBB1A"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サービスの提供」、「17　訪問</w:t>
            </w:r>
          </w:p>
          <w:p w14:paraId="34664D14"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介護計画の作成」と（介護給</w:t>
            </w:r>
          </w:p>
          <w:p w14:paraId="2AC91F50"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付関係）の該当する加算等と</w:t>
            </w:r>
          </w:p>
          <w:p w14:paraId="3F0B22A3"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同時に確認。</w:t>
            </w:r>
          </w:p>
          <w:p w14:paraId="0FEF99DD" w14:textId="4D7B6BB0" w:rsidR="000D3EAB" w:rsidRPr="00CB75DD" w:rsidRDefault="000D3EAB" w:rsidP="00EC3CD3">
            <w:pPr>
              <w:spacing w:line="260" w:lineRule="exact"/>
              <w:ind w:leftChars="8" w:left="377" w:hangingChars="200" w:hanging="360"/>
              <w:rPr>
                <w:rFonts w:ascii="ＭＳ ゴシック" w:eastAsia="ＭＳ ゴシック" w:hAnsi="ＭＳ ゴシック"/>
                <w:sz w:val="18"/>
                <w:szCs w:val="18"/>
              </w:rPr>
            </w:pPr>
          </w:p>
        </w:tc>
        <w:tc>
          <w:tcPr>
            <w:tcW w:w="6195" w:type="dxa"/>
            <w:gridSpan w:val="2"/>
            <w:tcBorders>
              <w:bottom w:val="dotted" w:sz="4" w:space="0" w:color="auto"/>
            </w:tcBorders>
            <w:shd w:val="clear" w:color="auto" w:fill="auto"/>
          </w:tcPr>
          <w:p w14:paraId="6C7CC555" w14:textId="70BCF269" w:rsidR="000D3EAB" w:rsidRPr="00CB75DD" w:rsidRDefault="000D3EAB" w:rsidP="00E3192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事業者の双方が、サービス提供実績等の確認を行えるよう、サービス提供日、提供した具体的なサービスの内容、保険給付の額、その他必要な事項を居宅サービス計画の書面又はサービス利用票等に記載しているか。</w:t>
            </w:r>
          </w:p>
          <w:p w14:paraId="097231A0" w14:textId="2EFADB23" w:rsidR="000D3EAB" w:rsidRPr="00CB75DD" w:rsidRDefault="000D3EAB" w:rsidP="00C918E9">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25号等の国基準等において、サービス提供時間の提供記録への記載までは義務付けられていないが、報酬告示等（老企第36号）上、サービス提供時間を記録することが求められており（本資料P21の「３所要時間の取扱い」参照）、記載する様式は特に定められていないが、サービス提供記録等に記載しておくこと。</w:t>
            </w:r>
          </w:p>
          <w:p w14:paraId="11019BFD" w14:textId="5F07D3B6" w:rsidR="00986A14" w:rsidRPr="00CB75DD" w:rsidRDefault="000D3EAB" w:rsidP="00986A14">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w:t>
            </w:r>
            <w:r w:rsidR="00986A14">
              <w:rPr>
                <w:rFonts w:ascii="ＭＳ ゴシック" w:eastAsia="ＭＳ ゴシック" w:hAnsi="ＭＳ ゴシック" w:hint="eastAsia"/>
                <w:sz w:val="18"/>
                <w:szCs w:val="18"/>
              </w:rPr>
              <w:t>指定訪問介護事業者は、訪問介護員等に、指定訪問介護を実際に行った時間を記録させるとともに、当該時間が指定訪問介護を行うのに要する標準的な時間に比べて著しく</w:t>
            </w:r>
            <w:r w:rsidR="009E3DC8">
              <w:rPr>
                <w:rFonts w:ascii="ＭＳ ゴシック" w:eastAsia="ＭＳ ゴシック" w:hAnsi="ＭＳ ゴシック" w:hint="eastAsia"/>
                <w:sz w:val="18"/>
                <w:szCs w:val="18"/>
              </w:rPr>
              <w:t>差が生じ</w:t>
            </w:r>
            <w:r w:rsidR="00986A14">
              <w:rPr>
                <w:rFonts w:ascii="ＭＳ ゴシック" w:eastAsia="ＭＳ ゴシック" w:hAnsi="ＭＳ ゴシック" w:hint="eastAsia"/>
                <w:sz w:val="18"/>
                <w:szCs w:val="18"/>
              </w:rPr>
              <w:t>ている状態が続く場合には、サービス提供責任者に、介護支援員と調整の上、訪問介護計画の見直しを行わせるものとする。</w:t>
            </w:r>
          </w:p>
          <w:p w14:paraId="75EE5DFE" w14:textId="05C9E8DE" w:rsidR="000D3EAB" w:rsidRPr="00CB75DD" w:rsidRDefault="000D3EAB" w:rsidP="00986A14">
            <w:pPr>
              <w:pStyle w:val="a3"/>
              <w:tabs>
                <w:tab w:val="clear" w:pos="4252"/>
                <w:tab w:val="clear" w:pos="8504"/>
              </w:tabs>
              <w:snapToGrid/>
              <w:spacing w:line="240" w:lineRule="exact"/>
              <w:ind w:left="180" w:hangingChars="100" w:hanging="180"/>
              <w:rPr>
                <w:rFonts w:ascii="ＭＳ ゴシック" w:eastAsia="ＭＳ ゴシック" w:hAnsi="ＭＳ ゴシック"/>
                <w:b/>
                <w:sz w:val="18"/>
                <w:szCs w:val="18"/>
              </w:rPr>
            </w:pPr>
            <w:r w:rsidRPr="00CB75DD">
              <w:rPr>
                <w:rFonts w:ascii="ＭＳ ゴシック" w:eastAsia="ＭＳ ゴシック" w:hAnsi="ＭＳ ゴシック" w:hint="eastAsia"/>
                <w:sz w:val="18"/>
                <w:szCs w:val="18"/>
              </w:rPr>
              <w:t xml:space="preserve">　　（例）「開始時刻9:00、終了時刻9:30」ではなく、「所要時間30分」でよい。</w:t>
            </w:r>
          </w:p>
        </w:tc>
        <w:tc>
          <w:tcPr>
            <w:tcW w:w="630" w:type="dxa"/>
            <w:gridSpan w:val="2"/>
            <w:tcBorders>
              <w:top w:val="single" w:sz="4" w:space="0" w:color="auto"/>
              <w:bottom w:val="dotted" w:sz="4" w:space="0" w:color="auto"/>
            </w:tcBorders>
            <w:shd w:val="clear" w:color="auto" w:fill="auto"/>
            <w:vAlign w:val="center"/>
          </w:tcPr>
          <w:p w14:paraId="54139176" w14:textId="53F379B2"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single" w:sz="4" w:space="0" w:color="auto"/>
              <w:bottom w:val="dotted" w:sz="4" w:space="0" w:color="auto"/>
            </w:tcBorders>
            <w:shd w:val="clear" w:color="auto" w:fill="auto"/>
            <w:vAlign w:val="center"/>
          </w:tcPr>
          <w:p w14:paraId="38F8CD8E" w14:textId="76DD4432"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3BF2A49E" w14:textId="77777777" w:rsidR="000D3EAB" w:rsidRPr="00CB75DD" w:rsidRDefault="000D3EAB" w:rsidP="00E3192A">
            <w:pPr>
              <w:spacing w:line="26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66A207AE" w14:textId="19F8ABB1" w:rsidR="000D3EAB" w:rsidRPr="00CB75DD" w:rsidRDefault="000D3EAB" w:rsidP="00E3192A">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第3-1-3-(10)</w:t>
            </w:r>
          </w:p>
          <w:p w14:paraId="681823C1" w14:textId="77777777" w:rsidR="000D3EAB" w:rsidRPr="00CB75DD" w:rsidRDefault="000D3EAB" w:rsidP="00E3192A">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pacing w:val="-20"/>
                <w:sz w:val="18"/>
                <w:szCs w:val="18"/>
              </w:rPr>
              <w:t>府基準</w:t>
            </w:r>
            <w:r w:rsidRPr="00CB75DD">
              <w:rPr>
                <w:rFonts w:ascii="ＭＳ ゴシック" w:eastAsia="ＭＳ ゴシック" w:hAnsi="ＭＳ ゴシック" w:hint="eastAsia"/>
                <w:sz w:val="18"/>
                <w:szCs w:val="18"/>
              </w:rPr>
              <w:t>21</w:t>
            </w:r>
          </w:p>
          <w:p w14:paraId="1DAE857C" w14:textId="77777777" w:rsidR="000D3EAB" w:rsidRPr="00CB75DD" w:rsidRDefault="000D3EAB" w:rsidP="00E3192A">
            <w:pPr>
              <w:spacing w:line="240" w:lineRule="exact"/>
              <w:rPr>
                <w:rFonts w:ascii="ＭＳ ゴシック" w:eastAsia="ＭＳ ゴシック" w:hAnsi="ＭＳ ゴシック"/>
                <w:sz w:val="18"/>
                <w:szCs w:val="18"/>
              </w:rPr>
            </w:pPr>
          </w:p>
          <w:p w14:paraId="710D8695" w14:textId="149823A1" w:rsidR="000D3EAB" w:rsidRPr="00CB75DD" w:rsidRDefault="000D3EAB" w:rsidP="00E3192A">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z w:val="18"/>
                <w:szCs w:val="18"/>
              </w:rPr>
              <w:t>老企第36号第2の2（4）</w:t>
            </w:r>
          </w:p>
        </w:tc>
      </w:tr>
      <w:tr w:rsidR="000D3EAB" w:rsidRPr="00CB75DD" w14:paraId="37FB101E" w14:textId="77777777" w:rsidTr="00486B9D">
        <w:tblPrEx>
          <w:tblLook w:val="0020" w:firstRow="1" w:lastRow="0" w:firstColumn="0" w:lastColumn="0" w:noHBand="0" w:noVBand="0"/>
        </w:tblPrEx>
        <w:trPr>
          <w:gridAfter w:val="1"/>
          <w:wAfter w:w="10" w:type="dxa"/>
          <w:cantSplit/>
          <w:trHeight w:val="300"/>
        </w:trPr>
        <w:tc>
          <w:tcPr>
            <w:tcW w:w="2415" w:type="dxa"/>
            <w:gridSpan w:val="2"/>
            <w:vMerge/>
            <w:shd w:val="clear" w:color="auto" w:fill="auto"/>
          </w:tcPr>
          <w:p w14:paraId="6F18A6DE" w14:textId="77777777" w:rsidR="000D3EAB" w:rsidRPr="00CB75DD" w:rsidRDefault="000D3EAB"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3AE8334C" w14:textId="0CEF5A1E"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・サービス事業者間の密接な連携等を図るため、利用者からの申し出があった場合には、文書の交付その他適切な方法により、その情報を提供しているか。</w:t>
            </w:r>
          </w:p>
          <w:p w14:paraId="1FC68331" w14:textId="3377D74E" w:rsidR="000D3EAB" w:rsidRPr="00CB75DD" w:rsidRDefault="000D3EAB" w:rsidP="00E3192A">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（「適切な方法」の例）：利用者の用意する手帳等への記載など</w:t>
            </w:r>
          </w:p>
        </w:tc>
        <w:tc>
          <w:tcPr>
            <w:tcW w:w="630" w:type="dxa"/>
            <w:gridSpan w:val="2"/>
            <w:tcBorders>
              <w:top w:val="dotted" w:sz="4" w:space="0" w:color="auto"/>
            </w:tcBorders>
            <w:shd w:val="clear" w:color="auto" w:fill="auto"/>
            <w:vAlign w:val="center"/>
          </w:tcPr>
          <w:p w14:paraId="7CBF9AA3" w14:textId="39408715"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04B5C344" w14:textId="3ACA8843"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C10B4F6" w14:textId="77777777" w:rsidR="000D3EAB" w:rsidRPr="00CB75DD" w:rsidRDefault="000D3EAB" w:rsidP="00E3192A">
            <w:pPr>
              <w:spacing w:line="260" w:lineRule="exact"/>
              <w:rPr>
                <w:rFonts w:ascii="ＭＳ ゴシック" w:eastAsia="ＭＳ ゴシック" w:hAnsi="ＭＳ ゴシック"/>
                <w:sz w:val="20"/>
              </w:rPr>
            </w:pPr>
          </w:p>
        </w:tc>
      </w:tr>
      <w:tr w:rsidR="000D3EAB" w:rsidRPr="00CB75DD" w14:paraId="77FA1CC8" w14:textId="77777777" w:rsidTr="00640BF4">
        <w:tblPrEx>
          <w:tblLook w:val="0020" w:firstRow="1" w:lastRow="0" w:firstColumn="0" w:lastColumn="0" w:noHBand="0" w:noVBand="0"/>
        </w:tblPrEx>
        <w:trPr>
          <w:gridAfter w:val="1"/>
          <w:wAfter w:w="10" w:type="dxa"/>
          <w:cantSplit/>
          <w:trHeight w:val="1550"/>
        </w:trPr>
        <w:tc>
          <w:tcPr>
            <w:tcW w:w="2415" w:type="dxa"/>
            <w:gridSpan w:val="2"/>
            <w:vMerge w:val="restart"/>
            <w:shd w:val="clear" w:color="auto" w:fill="auto"/>
          </w:tcPr>
          <w:p w14:paraId="35A62511" w14:textId="33FC5E4A" w:rsidR="000D3EAB" w:rsidRPr="00CB75DD" w:rsidRDefault="000D3EAB"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13　利用料等の受領</w:t>
            </w:r>
          </w:p>
          <w:p w14:paraId="41E8D2AB" w14:textId="77777777" w:rsidR="000D3EAB" w:rsidRPr="00CB75DD" w:rsidRDefault="000D3EAB" w:rsidP="00E3192A">
            <w:pPr>
              <w:spacing w:line="260" w:lineRule="exact"/>
              <w:rPr>
                <w:rFonts w:ascii="ＭＳ ゴシック" w:eastAsia="ＭＳ ゴシック" w:hAnsi="ＭＳ ゴシック"/>
                <w:sz w:val="18"/>
                <w:szCs w:val="18"/>
              </w:rPr>
            </w:pPr>
          </w:p>
          <w:p w14:paraId="1BE6CDA1" w14:textId="77777777" w:rsidR="000D3EAB" w:rsidRPr="00CB75DD" w:rsidRDefault="000D3EAB"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領収書控</w:t>
            </w:r>
          </w:p>
          <w:p w14:paraId="006B555C" w14:textId="77777777" w:rsidR="000D3EAB" w:rsidRPr="00CB75DD" w:rsidRDefault="000D3EAB"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同意書・契約書</w:t>
            </w:r>
          </w:p>
          <w:p w14:paraId="30B662EB" w14:textId="1F4A141A" w:rsidR="000D3EAB" w:rsidRPr="00CB75DD" w:rsidRDefault="000D3EAB"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重要事項説明書</w:t>
            </w:r>
          </w:p>
        </w:tc>
        <w:tc>
          <w:tcPr>
            <w:tcW w:w="6195" w:type="dxa"/>
            <w:gridSpan w:val="2"/>
            <w:tcBorders>
              <w:bottom w:val="dotted" w:sz="4" w:space="0" w:color="auto"/>
            </w:tcBorders>
            <w:shd w:val="clear" w:color="auto" w:fill="auto"/>
          </w:tcPr>
          <w:p w14:paraId="5FFDA990" w14:textId="2EEE188B"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・利用者負担として、居宅介護サービス費用基準額または居宅支援サービス費用基準額の１割（法令により給付率が９割でない場合はそれに応じた割合）の支払を受けているか。</w:t>
            </w:r>
          </w:p>
        </w:tc>
        <w:tc>
          <w:tcPr>
            <w:tcW w:w="630" w:type="dxa"/>
            <w:gridSpan w:val="2"/>
            <w:tcBorders>
              <w:bottom w:val="dotted" w:sz="4" w:space="0" w:color="auto"/>
            </w:tcBorders>
            <w:shd w:val="clear" w:color="auto" w:fill="auto"/>
            <w:vAlign w:val="center"/>
          </w:tcPr>
          <w:p w14:paraId="1086C9A5" w14:textId="56DA23F2"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600DED79" w14:textId="70887BEE"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115C2FD9" w14:textId="77777777" w:rsidR="000D3EAB" w:rsidRPr="00CB75DD" w:rsidRDefault="000D3EAB" w:rsidP="00E3192A">
            <w:pPr>
              <w:spacing w:line="26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18A45919" w14:textId="7F18268E" w:rsidR="000D3EAB" w:rsidRPr="00CB75DD" w:rsidRDefault="000D3EAB" w:rsidP="00E3192A">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(11)</w:t>
            </w:r>
          </w:p>
          <w:p w14:paraId="73FACF92" w14:textId="77777777" w:rsidR="000D3EAB" w:rsidRPr="00CB75DD" w:rsidRDefault="000D3EAB" w:rsidP="00E3192A">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24"/>
                <w:sz w:val="18"/>
                <w:szCs w:val="18"/>
              </w:rPr>
              <w:t>府基準22</w:t>
            </w:r>
          </w:p>
        </w:tc>
      </w:tr>
      <w:tr w:rsidR="002B6468" w:rsidRPr="00CB75DD" w14:paraId="31B2560A" w14:textId="77777777" w:rsidTr="00AF0177">
        <w:tblPrEx>
          <w:tblLook w:val="0020" w:firstRow="1" w:lastRow="0" w:firstColumn="0" w:lastColumn="0" w:noHBand="0" w:noVBand="0"/>
        </w:tblPrEx>
        <w:trPr>
          <w:gridAfter w:val="1"/>
          <w:wAfter w:w="10" w:type="dxa"/>
          <w:cantSplit/>
          <w:trHeight w:val="2967"/>
        </w:trPr>
        <w:tc>
          <w:tcPr>
            <w:tcW w:w="2415" w:type="dxa"/>
            <w:gridSpan w:val="2"/>
            <w:vMerge/>
            <w:shd w:val="clear" w:color="auto" w:fill="auto"/>
          </w:tcPr>
          <w:p w14:paraId="512F1187"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15C03F0A" w14:textId="59241649"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・利用料に法定代理受領サービス（一般的支払）に該当するサービスを提供した場合とそれ以外の場合との間で不合理な差額を生じさせていないか。</w:t>
            </w:r>
          </w:p>
          <w:p w14:paraId="0B3F11B1" w14:textId="604E84B3" w:rsidR="002B6468" w:rsidRPr="00CB75DD" w:rsidRDefault="002B6468" w:rsidP="00E3192A">
            <w:pPr>
              <w:spacing w:line="240" w:lineRule="exact"/>
              <w:ind w:leftChars="3" w:left="186"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※なお、そもそも介護保険給付の対象となる指定訪問介護のサービスと明確に区分されるサービスについては、次のような方法により別の料金設定をして差し支えない。</w:t>
            </w:r>
          </w:p>
          <w:p w14:paraId="0D96697A" w14:textId="7415EA3B" w:rsidR="002B6468" w:rsidRPr="00CB75DD" w:rsidRDefault="002B6468" w:rsidP="00E3192A">
            <w:pPr>
              <w:spacing w:line="240" w:lineRule="exact"/>
              <w:ind w:leftChars="53" w:left="29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イ　利用者に当該事業が指定訪問介護の事業とは別事業であり、当該サービスが介護保険給付の対象とならないサービスであることを説明し、理解を得ること。</w:t>
            </w:r>
          </w:p>
          <w:p w14:paraId="5E592D4F" w14:textId="77777777" w:rsidR="002B6468" w:rsidRPr="00CB75DD" w:rsidRDefault="002B6468" w:rsidP="00E3192A">
            <w:pPr>
              <w:spacing w:line="240" w:lineRule="exact"/>
              <w:ind w:leftChars="53" w:left="29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ロ　当該事業の目的、運営方針、利用料等が、指定訪問介護事業所の運営規程とは別に定められていること。</w:t>
            </w:r>
          </w:p>
          <w:p w14:paraId="1E2C0E30" w14:textId="77777777" w:rsidR="002B6468" w:rsidRPr="00CB75DD" w:rsidRDefault="002B6468" w:rsidP="00E3192A">
            <w:pPr>
              <w:spacing w:line="240" w:lineRule="exact"/>
              <w:ind w:leftChars="53" w:left="111"/>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ハ　会計が指定訪問介護の事業の会計と区分されていること。</w:t>
            </w:r>
          </w:p>
        </w:tc>
        <w:tc>
          <w:tcPr>
            <w:tcW w:w="630" w:type="dxa"/>
            <w:gridSpan w:val="2"/>
            <w:tcBorders>
              <w:top w:val="dotted" w:sz="4" w:space="0" w:color="auto"/>
              <w:bottom w:val="dotted" w:sz="4" w:space="0" w:color="auto"/>
            </w:tcBorders>
            <w:shd w:val="clear" w:color="auto" w:fill="auto"/>
            <w:vAlign w:val="center"/>
          </w:tcPr>
          <w:p w14:paraId="36DC2292" w14:textId="1F38FB43"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75B6A7DD" w14:textId="40C3D729"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7B52C73C"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4E6046F6" w14:textId="77777777" w:rsidTr="00AF0177">
        <w:tblPrEx>
          <w:tblLook w:val="0020" w:firstRow="1" w:lastRow="0" w:firstColumn="0" w:lastColumn="0" w:noHBand="0" w:noVBand="0"/>
        </w:tblPrEx>
        <w:trPr>
          <w:gridAfter w:val="1"/>
          <w:wAfter w:w="10" w:type="dxa"/>
          <w:cantSplit/>
          <w:trHeight w:val="644"/>
        </w:trPr>
        <w:tc>
          <w:tcPr>
            <w:tcW w:w="2415" w:type="dxa"/>
            <w:gridSpan w:val="2"/>
            <w:vMerge/>
            <w:shd w:val="clear" w:color="auto" w:fill="auto"/>
          </w:tcPr>
          <w:p w14:paraId="219B803F"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6593B6B8" w14:textId="6D2373DD"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・通常の事業実施地域内でサービス提供を行う場合、交通費の支払を受けていないか。</w:t>
            </w:r>
          </w:p>
        </w:tc>
        <w:tc>
          <w:tcPr>
            <w:tcW w:w="630" w:type="dxa"/>
            <w:gridSpan w:val="2"/>
            <w:tcBorders>
              <w:top w:val="dotted" w:sz="4" w:space="0" w:color="auto"/>
              <w:bottom w:val="dotted" w:sz="4" w:space="0" w:color="auto"/>
            </w:tcBorders>
            <w:shd w:val="clear" w:color="auto" w:fill="auto"/>
            <w:vAlign w:val="center"/>
          </w:tcPr>
          <w:p w14:paraId="5C53C8C0" w14:textId="0152CFC5"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2727DB3F" w14:textId="371372DC"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3F12C6C5"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2475878D" w14:textId="77777777" w:rsidTr="00AF0177">
        <w:tblPrEx>
          <w:tblLook w:val="0020" w:firstRow="1" w:lastRow="0" w:firstColumn="0" w:lastColumn="0" w:noHBand="0" w:noVBand="0"/>
        </w:tblPrEx>
        <w:trPr>
          <w:gridAfter w:val="1"/>
          <w:wAfter w:w="10" w:type="dxa"/>
          <w:cantSplit/>
          <w:trHeight w:val="568"/>
        </w:trPr>
        <w:tc>
          <w:tcPr>
            <w:tcW w:w="2415" w:type="dxa"/>
            <w:gridSpan w:val="2"/>
            <w:vMerge/>
            <w:shd w:val="clear" w:color="auto" w:fill="auto"/>
          </w:tcPr>
          <w:p w14:paraId="5E8F2B93"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358788EF" w14:textId="2E5772DC"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・利用者の選定により通常の事業実施地域外でサービス提供を行う場合、それに要した交通費の額以外の支払を受けていないか。</w:t>
            </w:r>
          </w:p>
        </w:tc>
        <w:tc>
          <w:tcPr>
            <w:tcW w:w="630" w:type="dxa"/>
            <w:gridSpan w:val="2"/>
            <w:tcBorders>
              <w:top w:val="dotted" w:sz="4" w:space="0" w:color="auto"/>
              <w:bottom w:val="dotted" w:sz="4" w:space="0" w:color="auto"/>
            </w:tcBorders>
            <w:shd w:val="clear" w:color="auto" w:fill="auto"/>
            <w:vAlign w:val="center"/>
          </w:tcPr>
          <w:p w14:paraId="7C07F583" w14:textId="045DA64A"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57B18455" w14:textId="5652B4BC"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502E8A1E"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5F6C13C2" w14:textId="77777777" w:rsidTr="00AF0177">
        <w:tblPrEx>
          <w:tblLook w:val="0020" w:firstRow="1" w:lastRow="0" w:firstColumn="0" w:lastColumn="0" w:noHBand="0" w:noVBand="0"/>
        </w:tblPrEx>
        <w:trPr>
          <w:gridAfter w:val="1"/>
          <w:wAfter w:w="10" w:type="dxa"/>
          <w:cantSplit/>
          <w:trHeight w:val="647"/>
        </w:trPr>
        <w:tc>
          <w:tcPr>
            <w:tcW w:w="2415" w:type="dxa"/>
            <w:gridSpan w:val="2"/>
            <w:vMerge/>
            <w:shd w:val="clear" w:color="auto" w:fill="auto"/>
          </w:tcPr>
          <w:p w14:paraId="4BDE0038"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093C794B" w14:textId="77777777"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選定により通常の事業実施地域外でサービス提供を行う場合、それに要した交通費の支払いについて、あらかじめ、利用者又はその家族に対し、当該サービスの内容及び費用について説明を行い、利用者の同意を得ているか。</w:t>
            </w:r>
          </w:p>
          <w:p w14:paraId="2C7045B6" w14:textId="77777777"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p>
          <w:p w14:paraId="1855E1DF" w14:textId="5454731E" w:rsidR="002B6468" w:rsidRPr="00CB75DD" w:rsidRDefault="002B6468" w:rsidP="00E3192A">
            <w:pPr>
              <w:spacing w:line="24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（例）：公共交通機関を利用する場合はその実費をいただきます。</w:t>
            </w:r>
          </w:p>
          <w:p w14:paraId="1EBB2F93" w14:textId="6275E7E7" w:rsidR="002B6468" w:rsidRPr="00CB75DD" w:rsidRDefault="002B6468" w:rsidP="00E3192A">
            <w:pPr>
              <w:spacing w:line="240" w:lineRule="exact"/>
              <w:ind w:leftChars="400" w:left="840"/>
              <w:rPr>
                <w:rFonts w:ascii="ＭＳ ゴシック" w:eastAsia="ＭＳ ゴシック" w:hAnsi="ＭＳ ゴシック"/>
                <w:sz w:val="18"/>
                <w:szCs w:val="18"/>
                <w:highlight w:val="green"/>
              </w:rPr>
            </w:pPr>
            <w:r w:rsidRPr="00CB75DD">
              <w:rPr>
                <w:rFonts w:ascii="ＭＳ ゴシック" w:eastAsia="ＭＳ ゴシック" w:hAnsi="ＭＳ ゴシック" w:hint="eastAsia"/>
                <w:sz w:val="18"/>
                <w:szCs w:val="18"/>
              </w:rPr>
              <w:t>自動車を使用する場合は、事業所から利用者居宅までの距離が○○キロメートルまでは○○円、○○キロメートルを超える場合は○○キロメートルごとに○○円をいただきます。</w:t>
            </w:r>
          </w:p>
        </w:tc>
        <w:tc>
          <w:tcPr>
            <w:tcW w:w="630" w:type="dxa"/>
            <w:gridSpan w:val="2"/>
            <w:tcBorders>
              <w:top w:val="dotted" w:sz="4" w:space="0" w:color="auto"/>
            </w:tcBorders>
            <w:shd w:val="clear" w:color="auto" w:fill="auto"/>
            <w:vAlign w:val="center"/>
          </w:tcPr>
          <w:p w14:paraId="30074AC2" w14:textId="3AAB5487"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2A0612FB" w14:textId="50718C5F"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612EF1D"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2C297772" w14:textId="77777777" w:rsidTr="00640BF4">
        <w:tblPrEx>
          <w:tblLook w:val="0020" w:firstRow="1" w:lastRow="0" w:firstColumn="0" w:lastColumn="0" w:noHBand="0" w:noVBand="0"/>
        </w:tblPrEx>
        <w:trPr>
          <w:gridAfter w:val="1"/>
          <w:wAfter w:w="10" w:type="dxa"/>
          <w:cantSplit/>
          <w:trHeight w:val="1016"/>
        </w:trPr>
        <w:tc>
          <w:tcPr>
            <w:tcW w:w="2415" w:type="dxa"/>
            <w:gridSpan w:val="2"/>
            <w:shd w:val="clear" w:color="auto" w:fill="auto"/>
          </w:tcPr>
          <w:p w14:paraId="503EECB7" w14:textId="77777777" w:rsidR="002B6468" w:rsidRPr="00CB75DD" w:rsidRDefault="002B6468"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14　保険給付の請求のための証明書の交付</w:t>
            </w:r>
          </w:p>
          <w:p w14:paraId="190C1042" w14:textId="77777777" w:rsidR="002B6468" w:rsidRPr="00CB75DD" w:rsidRDefault="002B6468" w:rsidP="00E3192A">
            <w:pPr>
              <w:spacing w:line="260" w:lineRule="exact"/>
              <w:rPr>
                <w:rFonts w:ascii="ＭＳ ゴシック" w:eastAsia="ＭＳ ゴシック" w:hAnsi="ＭＳ ゴシック"/>
                <w:sz w:val="18"/>
                <w:szCs w:val="18"/>
              </w:rPr>
            </w:pPr>
          </w:p>
          <w:p w14:paraId="7ED87D67" w14:textId="77777777" w:rsidR="002B6468" w:rsidRPr="00CB75DD" w:rsidRDefault="002B6468"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サービス提供証明書</w:t>
            </w:r>
          </w:p>
          <w:p w14:paraId="524FD8EB" w14:textId="77777777" w:rsidR="002B6468" w:rsidRPr="00CB75DD" w:rsidRDefault="002B6468"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領収書控</w:t>
            </w:r>
          </w:p>
        </w:tc>
        <w:tc>
          <w:tcPr>
            <w:tcW w:w="6195" w:type="dxa"/>
            <w:gridSpan w:val="2"/>
            <w:shd w:val="clear" w:color="auto" w:fill="auto"/>
          </w:tcPr>
          <w:p w14:paraId="5C419CFD" w14:textId="7AA1B1FE"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法定代理受領サービスに該当しない指定訪問介護に係る利用料の支払を受けた場合は、提供した指定訪問介護の内容、費用の額その他必要と認められる事項を記載したサービス提供証明書を利用者に対して交付しているか。</w:t>
            </w:r>
          </w:p>
        </w:tc>
        <w:tc>
          <w:tcPr>
            <w:tcW w:w="630" w:type="dxa"/>
            <w:gridSpan w:val="2"/>
            <w:shd w:val="clear" w:color="auto" w:fill="auto"/>
            <w:vAlign w:val="center"/>
          </w:tcPr>
          <w:p w14:paraId="4C51F175" w14:textId="7AB3F51C"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5CDBCF2F" w14:textId="74C8E42B"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77A82732" w14:textId="65597556" w:rsidR="002B6468" w:rsidRPr="00CB75DD" w:rsidRDefault="002B6468" w:rsidP="00E3192A">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12"/>
                <w:sz w:val="18"/>
                <w:szCs w:val="18"/>
              </w:rPr>
              <w:t>老企第25号</w:t>
            </w: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12</w:t>
            </w:r>
            <w:r w:rsidRPr="00CB75DD">
              <w:rPr>
                <w:rFonts w:ascii="ＭＳ ゴシック" w:eastAsia="ＭＳ ゴシック" w:hAnsi="ＭＳ ゴシック" w:hint="eastAsia"/>
                <w:spacing w:val="-20"/>
                <w:sz w:val="18"/>
                <w:szCs w:val="18"/>
              </w:rPr>
              <w:t>)</w:t>
            </w:r>
          </w:p>
          <w:p w14:paraId="08F4A34D" w14:textId="77777777" w:rsidR="002B6468" w:rsidRPr="00CB75DD" w:rsidRDefault="002B6468" w:rsidP="00E3192A">
            <w:pPr>
              <w:spacing w:line="26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府基準23</w:t>
            </w:r>
          </w:p>
        </w:tc>
      </w:tr>
      <w:tr w:rsidR="002B6468" w:rsidRPr="00CB75DD" w14:paraId="1B823987" w14:textId="77777777" w:rsidTr="00AF0177">
        <w:tblPrEx>
          <w:tblLook w:val="0020" w:firstRow="1" w:lastRow="0" w:firstColumn="0" w:lastColumn="0" w:noHBand="0" w:noVBand="0"/>
        </w:tblPrEx>
        <w:trPr>
          <w:gridAfter w:val="1"/>
          <w:wAfter w:w="10" w:type="dxa"/>
          <w:cantSplit/>
          <w:trHeight w:val="93"/>
        </w:trPr>
        <w:tc>
          <w:tcPr>
            <w:tcW w:w="2415" w:type="dxa"/>
            <w:gridSpan w:val="2"/>
            <w:vMerge w:val="restart"/>
            <w:shd w:val="clear" w:color="auto" w:fill="auto"/>
          </w:tcPr>
          <w:p w14:paraId="4DD82C47" w14:textId="77777777"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15　領収証の交付</w:t>
            </w:r>
          </w:p>
          <w:p w14:paraId="79276DCA" w14:textId="77777777" w:rsidR="002B6468" w:rsidRPr="00CB75DD" w:rsidRDefault="002B6468" w:rsidP="00E3192A">
            <w:pPr>
              <w:spacing w:line="260" w:lineRule="exact"/>
              <w:rPr>
                <w:rFonts w:ascii="ＭＳ ゴシック" w:eastAsia="ＭＳ ゴシック" w:hAnsi="ＭＳ ゴシック"/>
                <w:sz w:val="18"/>
                <w:szCs w:val="18"/>
              </w:rPr>
            </w:pPr>
          </w:p>
          <w:p w14:paraId="78ABE1F4" w14:textId="77777777"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領収書控</w:t>
            </w:r>
          </w:p>
        </w:tc>
        <w:tc>
          <w:tcPr>
            <w:tcW w:w="6195" w:type="dxa"/>
            <w:gridSpan w:val="2"/>
            <w:tcBorders>
              <w:bottom w:val="dotted" w:sz="4" w:space="0" w:color="auto"/>
            </w:tcBorders>
            <w:shd w:val="clear" w:color="auto" w:fill="auto"/>
            <w:vAlign w:val="center"/>
          </w:tcPr>
          <w:p w14:paraId="75084C57" w14:textId="0475F3CB" w:rsidR="002B6468" w:rsidRPr="00CB75DD" w:rsidRDefault="002B6468" w:rsidP="00E3192A">
            <w:pPr>
              <w:spacing w:line="240" w:lineRule="exact"/>
              <w:rPr>
                <w:rFonts w:ascii="ＭＳ ゴシック" w:eastAsia="ＭＳ ゴシック" w:hAnsi="ＭＳ ゴシック"/>
                <w:spacing w:val="-8"/>
                <w:sz w:val="18"/>
                <w:szCs w:val="18"/>
              </w:rPr>
            </w:pPr>
            <w:r w:rsidRPr="00CB75DD">
              <w:rPr>
                <w:rFonts w:ascii="ＭＳ ゴシック" w:eastAsia="ＭＳ ゴシック" w:hAnsi="ＭＳ ゴシック" w:hint="eastAsia"/>
                <w:spacing w:val="-8"/>
                <w:sz w:val="18"/>
                <w:szCs w:val="18"/>
              </w:rPr>
              <w:t>・利用料等の支払を受ける際、利用者に対し領収証を交付しているか。</w:t>
            </w:r>
          </w:p>
        </w:tc>
        <w:tc>
          <w:tcPr>
            <w:tcW w:w="630" w:type="dxa"/>
            <w:gridSpan w:val="2"/>
            <w:tcBorders>
              <w:bottom w:val="dotted" w:sz="4" w:space="0" w:color="auto"/>
            </w:tcBorders>
            <w:shd w:val="clear" w:color="auto" w:fill="auto"/>
            <w:vAlign w:val="center"/>
          </w:tcPr>
          <w:p w14:paraId="7ABD1E19" w14:textId="417725AA"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11828687" w14:textId="3A3A2318"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576FAAC1" w14:textId="77777777"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法41-8</w:t>
            </w:r>
          </w:p>
          <w:p w14:paraId="71F6936A" w14:textId="2E9DD0D8"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則65</w:t>
            </w:r>
          </w:p>
        </w:tc>
      </w:tr>
      <w:tr w:rsidR="002B6468" w:rsidRPr="00CB75DD" w14:paraId="20ECFE4B" w14:textId="77777777" w:rsidTr="00AF0177">
        <w:tblPrEx>
          <w:tblLook w:val="0020" w:firstRow="1" w:lastRow="0" w:firstColumn="0" w:lastColumn="0" w:noHBand="0" w:noVBand="0"/>
        </w:tblPrEx>
        <w:trPr>
          <w:gridAfter w:val="1"/>
          <w:wAfter w:w="10" w:type="dxa"/>
          <w:cantSplit/>
          <w:trHeight w:val="584"/>
        </w:trPr>
        <w:tc>
          <w:tcPr>
            <w:tcW w:w="2415" w:type="dxa"/>
            <w:gridSpan w:val="2"/>
            <w:vMerge/>
            <w:shd w:val="clear" w:color="auto" w:fill="auto"/>
          </w:tcPr>
          <w:p w14:paraId="6DE5B8CC"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20EF5243" w14:textId="23D25DFA" w:rsidR="002B6468" w:rsidRPr="00CB75DD" w:rsidRDefault="002B6468" w:rsidP="00E3192A">
            <w:pPr>
              <w:spacing w:line="240" w:lineRule="exact"/>
              <w:ind w:left="164" w:hangingChars="100" w:hanging="164"/>
              <w:rPr>
                <w:rFonts w:ascii="ＭＳ ゴシック" w:eastAsia="ＭＳ ゴシック" w:hAnsi="ＭＳ ゴシック"/>
                <w:spacing w:val="-8"/>
                <w:sz w:val="18"/>
                <w:szCs w:val="18"/>
              </w:rPr>
            </w:pPr>
            <w:r w:rsidRPr="00CB75DD">
              <w:rPr>
                <w:rFonts w:ascii="ＭＳ ゴシック" w:eastAsia="ＭＳ ゴシック" w:hAnsi="ＭＳ ゴシック" w:hint="eastAsia"/>
                <w:spacing w:val="-8"/>
                <w:sz w:val="18"/>
                <w:szCs w:val="18"/>
              </w:rPr>
              <w:t>・領収証には、保険給付の対象額とその他の費用を区分して記載し、その他の費用についてはさらに個別の費用ごとに区分して記載しているか。</w:t>
            </w:r>
          </w:p>
          <w:p w14:paraId="18339A67" w14:textId="77777777" w:rsidR="002B6468" w:rsidRPr="00CB75DD" w:rsidRDefault="002B6468" w:rsidP="00E3192A">
            <w:pPr>
              <w:spacing w:line="240" w:lineRule="exact"/>
              <w:rPr>
                <w:rFonts w:ascii="ＭＳ ゴシック" w:eastAsia="ＭＳ ゴシック" w:hAnsi="ＭＳ ゴシック"/>
                <w:spacing w:val="-8"/>
                <w:sz w:val="18"/>
                <w:szCs w:val="18"/>
              </w:rPr>
            </w:pPr>
            <w:r w:rsidRPr="00CB75DD">
              <w:rPr>
                <w:rFonts w:ascii="ＭＳ ゴシック" w:eastAsia="ＭＳ ゴシック" w:hAnsi="ＭＳ ゴシック" w:hint="eastAsia"/>
                <w:spacing w:val="-8"/>
                <w:sz w:val="18"/>
                <w:szCs w:val="18"/>
              </w:rPr>
              <w:t>（算定費用・食事提供・滞在に要した費用、その他分けているか。）</w:t>
            </w:r>
          </w:p>
        </w:tc>
        <w:tc>
          <w:tcPr>
            <w:tcW w:w="630" w:type="dxa"/>
            <w:gridSpan w:val="2"/>
            <w:tcBorders>
              <w:top w:val="dotted" w:sz="4" w:space="0" w:color="auto"/>
              <w:bottom w:val="dotted" w:sz="4" w:space="0" w:color="auto"/>
            </w:tcBorders>
            <w:shd w:val="clear" w:color="auto" w:fill="auto"/>
            <w:vAlign w:val="center"/>
          </w:tcPr>
          <w:p w14:paraId="476A7F78" w14:textId="19D3AA9C"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007ADCF9" w14:textId="650EDC38"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047BEAD7"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52294374" w14:textId="77777777" w:rsidTr="00AF0177">
        <w:tblPrEx>
          <w:tblLook w:val="0020" w:firstRow="1" w:lastRow="0" w:firstColumn="0" w:lastColumn="0" w:noHBand="0" w:noVBand="0"/>
        </w:tblPrEx>
        <w:trPr>
          <w:gridAfter w:val="1"/>
          <w:wAfter w:w="10" w:type="dxa"/>
          <w:cantSplit/>
          <w:trHeight w:val="992"/>
        </w:trPr>
        <w:tc>
          <w:tcPr>
            <w:tcW w:w="2415" w:type="dxa"/>
            <w:gridSpan w:val="2"/>
            <w:vMerge/>
            <w:shd w:val="clear" w:color="auto" w:fill="auto"/>
          </w:tcPr>
          <w:p w14:paraId="3EE44D75"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577C639F" w14:textId="71B2BCC0" w:rsidR="002B6468" w:rsidRPr="00CB75DD" w:rsidRDefault="002B6468" w:rsidP="00E3192A">
            <w:pPr>
              <w:pStyle w:val="a3"/>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・保険給付対象額のうち、医療費控除の対象となる額を明示して記載しているか。</w:t>
            </w:r>
          </w:p>
          <w:p w14:paraId="5A06B250" w14:textId="77777777" w:rsidR="002B6468" w:rsidRPr="00CB75DD" w:rsidRDefault="002B6468" w:rsidP="00E3192A">
            <w:pPr>
              <w:pStyle w:val="a3"/>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※平成１２年６月１２日厚生省事務連絡｢介護保険制度下での介護サービスの対価に係る医療費控除の取り扱いに係る留意点について｣参照</w:t>
            </w:r>
          </w:p>
        </w:tc>
        <w:tc>
          <w:tcPr>
            <w:tcW w:w="630" w:type="dxa"/>
            <w:gridSpan w:val="2"/>
            <w:tcBorders>
              <w:top w:val="dotted" w:sz="4" w:space="0" w:color="auto"/>
            </w:tcBorders>
            <w:shd w:val="clear" w:color="auto" w:fill="auto"/>
            <w:vAlign w:val="center"/>
          </w:tcPr>
          <w:p w14:paraId="24C913C6" w14:textId="5C621D67"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076217B8" w14:textId="4224B815"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59349AF3"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3A72637B" w14:textId="77777777" w:rsidTr="00AF0177">
        <w:tblPrEx>
          <w:tblLook w:val="0020" w:firstRow="1" w:lastRow="0" w:firstColumn="0" w:lastColumn="0" w:noHBand="0" w:noVBand="0"/>
        </w:tblPrEx>
        <w:trPr>
          <w:gridAfter w:val="1"/>
          <w:wAfter w:w="10" w:type="dxa"/>
          <w:cantSplit/>
          <w:trHeight w:val="543"/>
        </w:trPr>
        <w:tc>
          <w:tcPr>
            <w:tcW w:w="2415" w:type="dxa"/>
            <w:gridSpan w:val="2"/>
            <w:vMerge w:val="restart"/>
            <w:shd w:val="clear" w:color="auto" w:fill="auto"/>
          </w:tcPr>
          <w:p w14:paraId="45F13582" w14:textId="77777777"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16　指定訪問介護の取扱方</w:t>
            </w:r>
          </w:p>
          <w:p w14:paraId="519E9551" w14:textId="77777777"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針</w:t>
            </w:r>
          </w:p>
          <w:p w14:paraId="4BD31D24" w14:textId="77777777" w:rsidR="002B6468" w:rsidRPr="00CB75DD" w:rsidRDefault="002B6468" w:rsidP="00E3192A">
            <w:pPr>
              <w:spacing w:line="260" w:lineRule="exact"/>
              <w:rPr>
                <w:rFonts w:ascii="ＭＳ ゴシック" w:eastAsia="ＭＳ ゴシック" w:hAnsi="ＭＳ ゴシック"/>
                <w:sz w:val="18"/>
                <w:szCs w:val="18"/>
              </w:rPr>
            </w:pPr>
          </w:p>
          <w:p w14:paraId="7D11CA50" w14:textId="77777777" w:rsidR="002B6468" w:rsidRPr="00CB75DD" w:rsidRDefault="002B6468"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w:t>
            </w:r>
          </w:p>
          <w:p w14:paraId="27CDF1CC" w14:textId="77777777" w:rsidR="002B6468" w:rsidRDefault="002B6468"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サービス提供に関する記録及び日誌等</w:t>
            </w:r>
          </w:p>
          <w:p w14:paraId="2E8B4FE8" w14:textId="56A3F835" w:rsidR="00C54C8D" w:rsidRPr="00CB75DD" w:rsidRDefault="00C54C8D" w:rsidP="00E3192A">
            <w:pPr>
              <w:numPr>
                <w:ilvl w:val="0"/>
                <w:numId w:val="17"/>
              </w:num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身体的拘束等の記録</w:t>
            </w:r>
          </w:p>
        </w:tc>
        <w:tc>
          <w:tcPr>
            <w:tcW w:w="6195" w:type="dxa"/>
            <w:gridSpan w:val="2"/>
            <w:tcBorders>
              <w:bottom w:val="dotted" w:sz="4" w:space="0" w:color="auto"/>
            </w:tcBorders>
            <w:shd w:val="clear" w:color="auto" w:fill="auto"/>
            <w:vAlign w:val="center"/>
          </w:tcPr>
          <w:p w14:paraId="3185400A" w14:textId="66635E3A"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・指定訪問介護は、利用者の要介護状態の軽減又は悪化の防止に役立てるよう、その目標を設定し、計画的に行われているか。</w:t>
            </w:r>
          </w:p>
        </w:tc>
        <w:tc>
          <w:tcPr>
            <w:tcW w:w="630" w:type="dxa"/>
            <w:gridSpan w:val="2"/>
            <w:tcBorders>
              <w:bottom w:val="dotted" w:sz="4" w:space="0" w:color="auto"/>
            </w:tcBorders>
            <w:shd w:val="clear" w:color="auto" w:fill="auto"/>
            <w:vAlign w:val="center"/>
          </w:tcPr>
          <w:p w14:paraId="6A937557" w14:textId="24327E37" w:rsidR="002B6468" w:rsidRPr="001A3A8C" w:rsidRDefault="001A3A8C" w:rsidP="002B6468">
            <w:pPr>
              <w:ind w:left="2520" w:hanging="2520"/>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55BD9AF9" w14:textId="559589DE" w:rsidR="002B6468" w:rsidRPr="001A3A8C" w:rsidRDefault="001A3A8C" w:rsidP="002B6468">
            <w:pPr>
              <w:ind w:left="2520" w:hanging="2520"/>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65EF31E0" w14:textId="77777777" w:rsidR="002B6468" w:rsidRPr="00CB75DD" w:rsidRDefault="002B6468" w:rsidP="00E3192A">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24593C0A" w14:textId="13BC7017" w:rsidR="002B6468" w:rsidRPr="00CB75DD" w:rsidRDefault="002B6468" w:rsidP="00E3192A">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13</w:t>
            </w:r>
            <w:r w:rsidRPr="00CB75DD">
              <w:rPr>
                <w:rFonts w:ascii="ＭＳ ゴシック" w:eastAsia="ＭＳ ゴシック" w:hAnsi="ＭＳ ゴシック" w:hint="eastAsia"/>
                <w:spacing w:val="-20"/>
                <w:sz w:val="18"/>
                <w:szCs w:val="18"/>
              </w:rPr>
              <w:t>)</w:t>
            </w:r>
          </w:p>
          <w:p w14:paraId="0E61010F" w14:textId="6C1DAE5C" w:rsidR="002B6468" w:rsidRPr="00CB75DD" w:rsidRDefault="002B6468" w:rsidP="00E3192A">
            <w:pPr>
              <w:spacing w:line="22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府基準24、25</w:t>
            </w:r>
          </w:p>
        </w:tc>
      </w:tr>
      <w:tr w:rsidR="002B6468" w:rsidRPr="00CB75DD" w14:paraId="5E762BC7" w14:textId="77777777" w:rsidTr="00AF0177">
        <w:tblPrEx>
          <w:tblLook w:val="0020" w:firstRow="1" w:lastRow="0" w:firstColumn="0" w:lastColumn="0" w:noHBand="0" w:noVBand="0"/>
        </w:tblPrEx>
        <w:trPr>
          <w:gridAfter w:val="1"/>
          <w:wAfter w:w="10" w:type="dxa"/>
          <w:cantSplit/>
          <w:trHeight w:val="295"/>
        </w:trPr>
        <w:tc>
          <w:tcPr>
            <w:tcW w:w="2415" w:type="dxa"/>
            <w:gridSpan w:val="2"/>
            <w:vMerge/>
            <w:shd w:val="clear" w:color="auto" w:fill="auto"/>
          </w:tcPr>
          <w:p w14:paraId="515F4704" w14:textId="77777777" w:rsidR="002B6468" w:rsidRPr="00CB75DD" w:rsidRDefault="002B6468" w:rsidP="00E3192A">
            <w:pPr>
              <w:spacing w:line="260" w:lineRule="exact"/>
              <w:ind w:left="180" w:hangingChars="100" w:hanging="180"/>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4F343C6B" w14:textId="27AFF69E" w:rsidR="002B6468" w:rsidRPr="00CB75DD" w:rsidRDefault="002B6468" w:rsidP="00E3192A">
            <w:pPr>
              <w:spacing w:line="240" w:lineRule="exact"/>
              <w:rPr>
                <w:rFonts w:ascii="ＭＳ ゴシック" w:eastAsia="ＭＳ ゴシック" w:hAnsi="ＭＳ ゴシック"/>
                <w:spacing w:val="-8"/>
                <w:sz w:val="18"/>
                <w:szCs w:val="18"/>
              </w:rPr>
            </w:pPr>
            <w:r w:rsidRPr="00CB75DD">
              <w:rPr>
                <w:rFonts w:ascii="ＭＳ ゴシック" w:eastAsia="ＭＳ ゴシック" w:hAnsi="ＭＳ ゴシック" w:hint="eastAsia"/>
                <w:spacing w:val="-8"/>
                <w:sz w:val="18"/>
                <w:szCs w:val="18"/>
              </w:rPr>
              <w:t>・訪問介護計画に基づきサービス提供しているか。</w:t>
            </w:r>
          </w:p>
        </w:tc>
        <w:tc>
          <w:tcPr>
            <w:tcW w:w="630" w:type="dxa"/>
            <w:gridSpan w:val="2"/>
            <w:tcBorders>
              <w:top w:val="dotted" w:sz="4" w:space="0" w:color="auto"/>
              <w:bottom w:val="dotted" w:sz="4" w:space="0" w:color="auto"/>
            </w:tcBorders>
            <w:shd w:val="clear" w:color="auto" w:fill="auto"/>
            <w:vAlign w:val="center"/>
          </w:tcPr>
          <w:p w14:paraId="241E373E" w14:textId="0E382D1B"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3C3A35FF" w14:textId="29F623A8"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20364EB5" w14:textId="77777777" w:rsidR="002B6468" w:rsidRPr="00CB75DD" w:rsidRDefault="002B6468" w:rsidP="00E3192A">
            <w:pPr>
              <w:spacing w:line="260" w:lineRule="exact"/>
              <w:rPr>
                <w:rFonts w:ascii="ＭＳ ゴシック" w:eastAsia="ＭＳ ゴシック" w:hAnsi="ＭＳ ゴシック"/>
                <w:sz w:val="18"/>
                <w:szCs w:val="18"/>
              </w:rPr>
            </w:pPr>
          </w:p>
        </w:tc>
      </w:tr>
      <w:tr w:rsidR="002B6468" w:rsidRPr="00CB75DD" w14:paraId="1F9372E0" w14:textId="77777777" w:rsidTr="00AF0177">
        <w:tblPrEx>
          <w:tblLook w:val="0020" w:firstRow="1" w:lastRow="0" w:firstColumn="0" w:lastColumn="0" w:noHBand="0" w:noVBand="0"/>
        </w:tblPrEx>
        <w:trPr>
          <w:gridAfter w:val="1"/>
          <w:wAfter w:w="10" w:type="dxa"/>
          <w:cantSplit/>
          <w:trHeight w:val="541"/>
        </w:trPr>
        <w:tc>
          <w:tcPr>
            <w:tcW w:w="2415" w:type="dxa"/>
            <w:gridSpan w:val="2"/>
            <w:vMerge/>
            <w:shd w:val="clear" w:color="auto" w:fill="auto"/>
          </w:tcPr>
          <w:p w14:paraId="767A49B5"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4C6A8B7B" w14:textId="245A049D"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・懇切丁寧なサービスの提供を心がけるとともに、サービス提供方法等を利用者又はその家族に分かりやすく説明しているか。</w:t>
            </w:r>
          </w:p>
        </w:tc>
        <w:tc>
          <w:tcPr>
            <w:tcW w:w="630" w:type="dxa"/>
            <w:gridSpan w:val="2"/>
            <w:tcBorders>
              <w:top w:val="dotted" w:sz="4" w:space="0" w:color="auto"/>
              <w:bottom w:val="dotted" w:sz="4" w:space="0" w:color="auto"/>
            </w:tcBorders>
            <w:shd w:val="clear" w:color="auto" w:fill="auto"/>
            <w:vAlign w:val="center"/>
          </w:tcPr>
          <w:p w14:paraId="0AB3F470" w14:textId="628719D5"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23FCC156" w14:textId="3E579EAF"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3291D48A"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070A9910" w14:textId="77777777" w:rsidTr="00AF0177">
        <w:tblPrEx>
          <w:tblLook w:val="0020" w:firstRow="1" w:lastRow="0" w:firstColumn="0" w:lastColumn="0" w:noHBand="0" w:noVBand="0"/>
        </w:tblPrEx>
        <w:trPr>
          <w:gridAfter w:val="1"/>
          <w:wAfter w:w="10" w:type="dxa"/>
          <w:cantSplit/>
          <w:trHeight w:val="279"/>
        </w:trPr>
        <w:tc>
          <w:tcPr>
            <w:tcW w:w="2415" w:type="dxa"/>
            <w:gridSpan w:val="2"/>
            <w:vMerge/>
            <w:shd w:val="clear" w:color="auto" w:fill="auto"/>
          </w:tcPr>
          <w:p w14:paraId="76AAAC73"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0CA6B702" w14:textId="3FB5B860" w:rsidR="002B6468" w:rsidRPr="00CB75DD" w:rsidRDefault="002B6468" w:rsidP="00E3192A">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・介護技術の進歩に対応した適切なサービスを提供しているか。</w:t>
            </w:r>
          </w:p>
        </w:tc>
        <w:tc>
          <w:tcPr>
            <w:tcW w:w="630" w:type="dxa"/>
            <w:gridSpan w:val="2"/>
            <w:tcBorders>
              <w:top w:val="dotted" w:sz="4" w:space="0" w:color="auto"/>
              <w:bottom w:val="dotted" w:sz="4" w:space="0" w:color="auto"/>
            </w:tcBorders>
            <w:shd w:val="clear" w:color="auto" w:fill="auto"/>
            <w:vAlign w:val="center"/>
          </w:tcPr>
          <w:p w14:paraId="13F8BD81" w14:textId="2577842A"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6EB8ACCC" w14:textId="1F31B4AB"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3DC9F00B"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48764B56" w14:textId="77777777" w:rsidTr="00AF0177">
        <w:tblPrEx>
          <w:tblLook w:val="0020" w:firstRow="1" w:lastRow="0" w:firstColumn="0" w:lastColumn="0" w:noHBand="0" w:noVBand="0"/>
        </w:tblPrEx>
        <w:trPr>
          <w:gridAfter w:val="1"/>
          <w:wAfter w:w="10" w:type="dxa"/>
          <w:cantSplit/>
          <w:trHeight w:val="409"/>
        </w:trPr>
        <w:tc>
          <w:tcPr>
            <w:tcW w:w="2415" w:type="dxa"/>
            <w:gridSpan w:val="2"/>
            <w:vMerge/>
            <w:shd w:val="clear" w:color="auto" w:fill="auto"/>
          </w:tcPr>
          <w:p w14:paraId="3C9E9DBB"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2C15DB23" w14:textId="10D8C81F"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・利用者の心身の状況等（アセスメント）を把握し、利用者又はその家族に対して適切な相談及び助言を行っているか。</w:t>
            </w:r>
          </w:p>
        </w:tc>
        <w:tc>
          <w:tcPr>
            <w:tcW w:w="630" w:type="dxa"/>
            <w:gridSpan w:val="2"/>
            <w:tcBorders>
              <w:top w:val="dotted" w:sz="4" w:space="0" w:color="auto"/>
              <w:bottom w:val="dotted" w:sz="4" w:space="0" w:color="auto"/>
            </w:tcBorders>
            <w:shd w:val="clear" w:color="auto" w:fill="auto"/>
            <w:vAlign w:val="center"/>
          </w:tcPr>
          <w:p w14:paraId="5BE730CC" w14:textId="4BA16C60"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1B667291" w14:textId="6FC6CCC7"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445E530"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4A99CCCA" w14:textId="77777777" w:rsidTr="00C54C8D">
        <w:tblPrEx>
          <w:tblLook w:val="0020" w:firstRow="1" w:lastRow="0" w:firstColumn="0" w:lastColumn="0" w:noHBand="0" w:noVBand="0"/>
        </w:tblPrEx>
        <w:trPr>
          <w:gridAfter w:val="1"/>
          <w:wAfter w:w="10" w:type="dxa"/>
          <w:cantSplit/>
          <w:trHeight w:val="744"/>
        </w:trPr>
        <w:tc>
          <w:tcPr>
            <w:tcW w:w="2415" w:type="dxa"/>
            <w:gridSpan w:val="2"/>
            <w:vMerge/>
            <w:tcBorders>
              <w:bottom w:val="nil"/>
            </w:tcBorders>
            <w:shd w:val="clear" w:color="auto" w:fill="auto"/>
          </w:tcPr>
          <w:p w14:paraId="7D350778"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766C6FA4" w14:textId="20CF1711" w:rsidR="00C54C8D" w:rsidRPr="00CB75DD" w:rsidRDefault="002B6468" w:rsidP="00C54C8D">
            <w:pPr>
              <w:spacing w:line="240" w:lineRule="exact"/>
              <w:ind w:left="173" w:hangingChars="103" w:hanging="173"/>
              <w:rPr>
                <w:rFonts w:ascii="ＭＳ ゴシック" w:eastAsia="ＭＳ ゴシック" w:hAnsi="ＭＳ ゴシック"/>
                <w:spacing w:val="-6"/>
                <w:sz w:val="18"/>
                <w:szCs w:val="18"/>
              </w:rPr>
            </w:pPr>
            <w:r w:rsidRPr="00CB75DD">
              <w:rPr>
                <w:rFonts w:ascii="ＭＳ ゴシック" w:eastAsia="ＭＳ ゴシック" w:hAnsi="ＭＳ ゴシック" w:hint="eastAsia"/>
                <w:spacing w:val="-6"/>
                <w:sz w:val="18"/>
                <w:szCs w:val="18"/>
              </w:rPr>
              <w:t>・提供された介護サービスについては、目標達成の度合いや利用者及びその家族の満足度等について常に評価を行うとともに、訪問介護計画の修正を行うなど、その改善を図っているか。</w:t>
            </w:r>
          </w:p>
        </w:tc>
        <w:tc>
          <w:tcPr>
            <w:tcW w:w="630" w:type="dxa"/>
            <w:gridSpan w:val="2"/>
            <w:tcBorders>
              <w:top w:val="dotted" w:sz="4" w:space="0" w:color="auto"/>
              <w:bottom w:val="dotted" w:sz="4" w:space="0" w:color="auto"/>
            </w:tcBorders>
            <w:shd w:val="clear" w:color="auto" w:fill="auto"/>
            <w:vAlign w:val="center"/>
          </w:tcPr>
          <w:p w14:paraId="549D292B" w14:textId="0E7F124F"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7B322294" w14:textId="14DDA551"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D658485" w14:textId="77777777" w:rsidR="002B6468" w:rsidRPr="00CB75DD" w:rsidRDefault="002B6468" w:rsidP="00E3192A">
            <w:pPr>
              <w:spacing w:line="260" w:lineRule="exact"/>
              <w:rPr>
                <w:rFonts w:ascii="ＭＳ ゴシック" w:eastAsia="ＭＳ ゴシック" w:hAnsi="ＭＳ ゴシック"/>
                <w:sz w:val="20"/>
              </w:rPr>
            </w:pPr>
          </w:p>
        </w:tc>
      </w:tr>
      <w:tr w:rsidR="00E354E1" w:rsidRPr="00CB75DD" w14:paraId="0596ABAD" w14:textId="77777777" w:rsidTr="00C54C8D">
        <w:tblPrEx>
          <w:tblLook w:val="0020" w:firstRow="1" w:lastRow="0" w:firstColumn="0" w:lastColumn="0" w:noHBand="0" w:noVBand="0"/>
        </w:tblPrEx>
        <w:trPr>
          <w:gridAfter w:val="1"/>
          <w:wAfter w:w="10" w:type="dxa"/>
          <w:cantSplit/>
          <w:trHeight w:val="744"/>
        </w:trPr>
        <w:tc>
          <w:tcPr>
            <w:tcW w:w="2415" w:type="dxa"/>
            <w:gridSpan w:val="2"/>
            <w:tcBorders>
              <w:top w:val="nil"/>
              <w:bottom w:val="nil"/>
            </w:tcBorders>
            <w:shd w:val="clear" w:color="auto" w:fill="auto"/>
          </w:tcPr>
          <w:p w14:paraId="52EB5C14"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2A3850DF" w14:textId="2370B413" w:rsidR="00E354E1" w:rsidRPr="00CB75DD" w:rsidRDefault="00E354E1" w:rsidP="00E354E1">
            <w:pPr>
              <w:spacing w:line="240" w:lineRule="exact"/>
              <w:ind w:left="173" w:hangingChars="103" w:hanging="173"/>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当該利用者又は他の利用者等の生命又は身体を保護するため緊急やむを得ない場合を除き、身体的拘束その他利用者の行動を制限する行為を行っていないか。行っている場合は、その態様及び時間、その際の利用者の心身の状況並びに緊急やむを得ない理由を記録しているか。</w:t>
            </w:r>
          </w:p>
        </w:tc>
        <w:tc>
          <w:tcPr>
            <w:tcW w:w="630" w:type="dxa"/>
            <w:gridSpan w:val="2"/>
            <w:tcBorders>
              <w:top w:val="dotted" w:sz="4" w:space="0" w:color="auto"/>
              <w:bottom w:val="dotted" w:sz="4" w:space="0" w:color="auto"/>
            </w:tcBorders>
            <w:shd w:val="clear" w:color="auto" w:fill="auto"/>
            <w:vAlign w:val="center"/>
          </w:tcPr>
          <w:p w14:paraId="4D833A2D" w14:textId="2F984F0C"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3E5BAEE8" w14:textId="011D3C0E"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5E51DCF6"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71F320B2" w14:textId="77777777" w:rsidTr="00C54C8D">
        <w:tblPrEx>
          <w:tblLook w:val="0020" w:firstRow="1" w:lastRow="0" w:firstColumn="0" w:lastColumn="0" w:noHBand="0" w:noVBand="0"/>
        </w:tblPrEx>
        <w:trPr>
          <w:gridAfter w:val="1"/>
          <w:wAfter w:w="10" w:type="dxa"/>
          <w:cantSplit/>
          <w:trHeight w:val="514"/>
        </w:trPr>
        <w:tc>
          <w:tcPr>
            <w:tcW w:w="2415" w:type="dxa"/>
            <w:gridSpan w:val="2"/>
            <w:tcBorders>
              <w:top w:val="nil"/>
            </w:tcBorders>
            <w:shd w:val="clear" w:color="auto" w:fill="auto"/>
          </w:tcPr>
          <w:p w14:paraId="09523F7F"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（質の評価）</w:t>
            </w:r>
          </w:p>
        </w:tc>
        <w:tc>
          <w:tcPr>
            <w:tcW w:w="6195" w:type="dxa"/>
            <w:gridSpan w:val="2"/>
            <w:tcBorders>
              <w:top w:val="dotted" w:sz="4" w:space="0" w:color="auto"/>
            </w:tcBorders>
            <w:shd w:val="clear" w:color="auto" w:fill="auto"/>
          </w:tcPr>
          <w:p w14:paraId="335AA402" w14:textId="6300BFA4" w:rsidR="00E354E1" w:rsidRPr="00CB75DD" w:rsidRDefault="00E354E1" w:rsidP="00E354E1">
            <w:pPr>
              <w:pStyle w:val="a3"/>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・提供するサービスの質について、自己評価とそれに基づく改善を行っているか。</w:t>
            </w:r>
          </w:p>
          <w:p w14:paraId="7EFD0972" w14:textId="77777777" w:rsidR="00E354E1" w:rsidRDefault="00E354E1" w:rsidP="00E354E1">
            <w:pPr>
              <w:pStyle w:val="a3"/>
              <w:spacing w:line="240" w:lineRule="exact"/>
              <w:ind w:left="6"/>
              <w:rPr>
                <w:rFonts w:ascii="ＭＳ ゴシック" w:eastAsia="ＭＳ ゴシック" w:hAnsi="ＭＳ ゴシック"/>
                <w:spacing w:val="-6"/>
                <w:sz w:val="18"/>
                <w:szCs w:val="18"/>
              </w:rPr>
            </w:pPr>
            <w:r w:rsidRPr="00CB75DD">
              <w:rPr>
                <w:rFonts w:ascii="ＭＳ ゴシック" w:eastAsia="ＭＳ ゴシック" w:hAnsi="ＭＳ ゴシック" w:hint="eastAsia"/>
                <w:spacing w:val="-6"/>
                <w:sz w:val="18"/>
                <w:szCs w:val="18"/>
              </w:rPr>
              <w:t>（提供された介護サービスについては、目標設定の度合いや利用者及びその家</w:t>
            </w:r>
          </w:p>
          <w:p w14:paraId="1CAAC158" w14:textId="63392257" w:rsidR="00E354E1" w:rsidRPr="00CB75DD" w:rsidRDefault="00E354E1" w:rsidP="00E354E1">
            <w:pPr>
              <w:pStyle w:val="a3"/>
              <w:spacing w:line="240" w:lineRule="exact"/>
              <w:ind w:left="6"/>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 xml:space="preserve">　</w:t>
            </w:r>
            <w:r w:rsidRPr="00CB75DD">
              <w:rPr>
                <w:rFonts w:ascii="ＭＳ ゴシック" w:eastAsia="ＭＳ ゴシック" w:hAnsi="ＭＳ ゴシック" w:hint="eastAsia"/>
                <w:spacing w:val="-6"/>
                <w:sz w:val="18"/>
                <w:szCs w:val="18"/>
              </w:rPr>
              <w:t>族の満足度等について常に評価をおこない改善を図らなければならない）</w:t>
            </w:r>
          </w:p>
          <w:p w14:paraId="769A8E89" w14:textId="77777777" w:rsidR="00E354E1" w:rsidRPr="006F73C0" w:rsidRDefault="00E354E1" w:rsidP="00E354E1">
            <w:pPr>
              <w:pStyle w:val="a3"/>
              <w:spacing w:line="240" w:lineRule="exact"/>
              <w:ind w:left="6"/>
              <w:rPr>
                <w:rFonts w:ascii="ＭＳ ゴシック" w:eastAsia="ＭＳ ゴシック" w:hAnsi="ＭＳ ゴシック"/>
                <w:spacing w:val="-6"/>
                <w:sz w:val="18"/>
                <w:szCs w:val="18"/>
              </w:rPr>
            </w:pPr>
          </w:p>
          <w:p w14:paraId="47BEC39A" w14:textId="77777777" w:rsidR="00E354E1" w:rsidRDefault="00E354E1" w:rsidP="00E354E1">
            <w:pPr>
              <w:pStyle w:val="a3"/>
              <w:spacing w:line="240" w:lineRule="exact"/>
              <w:ind w:left="336" w:hangingChars="200" w:hanging="336"/>
              <w:rPr>
                <w:rFonts w:ascii="ＭＳ ゴシック" w:eastAsia="ＭＳ ゴシック" w:hAnsi="ＭＳ ゴシック"/>
                <w:spacing w:val="-6"/>
                <w:sz w:val="18"/>
                <w:szCs w:val="18"/>
              </w:rPr>
            </w:pPr>
            <w:r w:rsidRPr="00CB75DD">
              <w:rPr>
                <w:rFonts w:ascii="ＭＳ ゴシック" w:eastAsia="ＭＳ ゴシック" w:hAnsi="ＭＳ ゴシック" w:hint="eastAsia"/>
                <w:spacing w:val="-6"/>
                <w:sz w:val="18"/>
                <w:szCs w:val="18"/>
              </w:rPr>
              <w:t xml:space="preserve">　※自己評価については、「福祉サービスの第三者評価」における高齢福祉分野の大阪府における評価基準項目（大阪府HP掲載）を参考に行うこと。</w:t>
            </w:r>
          </w:p>
          <w:p w14:paraId="3752B565" w14:textId="603E0E7D" w:rsidR="00E354E1" w:rsidRPr="00CB75DD" w:rsidRDefault="00E354E1" w:rsidP="00E354E1">
            <w:pPr>
              <w:pStyle w:val="a3"/>
              <w:spacing w:line="240" w:lineRule="exact"/>
              <w:ind w:left="360" w:hangingChars="200" w:hanging="360"/>
              <w:rPr>
                <w:rFonts w:ascii="ＭＳ ゴシック" w:eastAsia="ＭＳ ゴシック" w:hAnsi="ＭＳ ゴシック"/>
                <w:sz w:val="18"/>
                <w:szCs w:val="18"/>
              </w:rPr>
            </w:pPr>
          </w:p>
        </w:tc>
        <w:tc>
          <w:tcPr>
            <w:tcW w:w="630" w:type="dxa"/>
            <w:gridSpan w:val="2"/>
            <w:tcBorders>
              <w:top w:val="dotted" w:sz="4" w:space="0" w:color="auto"/>
            </w:tcBorders>
            <w:shd w:val="clear" w:color="auto" w:fill="auto"/>
            <w:vAlign w:val="center"/>
          </w:tcPr>
          <w:p w14:paraId="1D048F1E" w14:textId="27F61495"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3A7D8A71" w14:textId="177F9B08"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7D34E99D" w14:textId="77777777" w:rsidR="00E354E1" w:rsidRPr="00CB75DD" w:rsidRDefault="00E354E1" w:rsidP="00E354E1">
            <w:pPr>
              <w:spacing w:line="220" w:lineRule="exact"/>
              <w:rPr>
                <w:rFonts w:ascii="ＭＳ ゴシック" w:eastAsia="ＭＳ ゴシック" w:hAnsi="ＭＳ ゴシック"/>
                <w:spacing w:val="-24"/>
                <w:w w:val="90"/>
                <w:sz w:val="20"/>
              </w:rPr>
            </w:pPr>
          </w:p>
        </w:tc>
      </w:tr>
      <w:tr w:rsidR="00E354E1" w:rsidRPr="00CB75DD" w14:paraId="3D0AEC44" w14:textId="77777777" w:rsidTr="00AF0177">
        <w:tblPrEx>
          <w:tblLook w:val="0020" w:firstRow="1" w:lastRow="0" w:firstColumn="0" w:lastColumn="0" w:noHBand="0" w:noVBand="0"/>
        </w:tblPrEx>
        <w:trPr>
          <w:gridAfter w:val="1"/>
          <w:wAfter w:w="10" w:type="dxa"/>
          <w:cantSplit/>
          <w:trHeight w:val="406"/>
        </w:trPr>
        <w:tc>
          <w:tcPr>
            <w:tcW w:w="2415" w:type="dxa"/>
            <w:gridSpan w:val="2"/>
            <w:vMerge w:val="restart"/>
            <w:shd w:val="clear" w:color="auto" w:fill="auto"/>
          </w:tcPr>
          <w:p w14:paraId="173A45D3" w14:textId="0A3165A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17　訪問介護計画の作成</w:t>
            </w:r>
          </w:p>
          <w:p w14:paraId="24158F90" w14:textId="120421DD"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※訪問介護計画の作成等については、サービス提供責任者が行う。</w:t>
            </w:r>
          </w:p>
          <w:p w14:paraId="31957E8E" w14:textId="77777777" w:rsidR="00E354E1" w:rsidRPr="00CB75DD" w:rsidRDefault="00E354E1" w:rsidP="00E354E1">
            <w:pPr>
              <w:spacing w:line="260" w:lineRule="exact"/>
              <w:rPr>
                <w:rFonts w:ascii="ＭＳ ゴシック" w:eastAsia="ＭＳ ゴシック" w:hAnsi="ＭＳ ゴシック"/>
                <w:sz w:val="18"/>
                <w:szCs w:val="18"/>
              </w:rPr>
            </w:pPr>
          </w:p>
          <w:p w14:paraId="4F24CB54"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居宅サービス計画</w:t>
            </w:r>
          </w:p>
          <w:p w14:paraId="519922C4"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w:t>
            </w:r>
          </w:p>
          <w:p w14:paraId="45671261"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サービス提供に関する記録・日誌等</w:t>
            </w:r>
          </w:p>
          <w:p w14:paraId="6E9155A7" w14:textId="77777777" w:rsidR="00E354E1" w:rsidRPr="00CB75DD" w:rsidRDefault="00E354E1" w:rsidP="00E354E1">
            <w:pPr>
              <w:spacing w:line="260" w:lineRule="exact"/>
              <w:ind w:left="71"/>
              <w:rPr>
                <w:rFonts w:ascii="ＭＳ ゴシック" w:eastAsia="ＭＳ ゴシック" w:hAnsi="ＭＳ ゴシック"/>
                <w:sz w:val="18"/>
                <w:szCs w:val="18"/>
              </w:rPr>
            </w:pPr>
          </w:p>
          <w:p w14:paraId="3AE4D33B" w14:textId="77777777" w:rsidR="00E354E1" w:rsidRPr="00CB75DD" w:rsidRDefault="00E354E1" w:rsidP="00E354E1">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※（運営に関する基準）の「9</w:t>
            </w:r>
          </w:p>
          <w:p w14:paraId="77885B7E" w14:textId="77777777" w:rsidR="00E354E1" w:rsidRPr="00CB75DD" w:rsidRDefault="00E354E1" w:rsidP="00E354E1">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lastRenderedPageBreak/>
              <w:t>居宅サービス計画に適合した</w:t>
            </w:r>
          </w:p>
          <w:p w14:paraId="452AE18A" w14:textId="77777777" w:rsidR="00E354E1" w:rsidRPr="00CB75DD" w:rsidRDefault="00E354E1" w:rsidP="00E354E1">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サービスの提供」、「12　サー</w:t>
            </w:r>
          </w:p>
          <w:p w14:paraId="191B5336" w14:textId="77777777" w:rsidR="00E354E1" w:rsidRPr="00CB75DD" w:rsidRDefault="00E354E1" w:rsidP="00E354E1">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ビス提供の記録」と（介護給</w:t>
            </w:r>
          </w:p>
          <w:p w14:paraId="4853FD8F" w14:textId="77777777" w:rsidR="00E354E1" w:rsidRPr="00CB75DD" w:rsidRDefault="00E354E1" w:rsidP="00E354E1">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付関係）の該当する加算等と</w:t>
            </w:r>
          </w:p>
          <w:p w14:paraId="7AD79D74" w14:textId="5933209A" w:rsidR="00E354E1" w:rsidRPr="00CB75DD" w:rsidRDefault="00E354E1" w:rsidP="00E354E1">
            <w:pPr>
              <w:spacing w:line="260" w:lineRule="exact"/>
              <w:ind w:left="71"/>
              <w:rPr>
                <w:rFonts w:ascii="ＭＳ ゴシック" w:eastAsia="ＭＳ ゴシック" w:hAnsi="ＭＳ ゴシック"/>
                <w:sz w:val="18"/>
                <w:szCs w:val="18"/>
              </w:rPr>
            </w:pPr>
            <w:r w:rsidRPr="00CB75DD">
              <w:rPr>
                <w:rFonts w:ascii="ＭＳ ゴシック" w:eastAsia="ＭＳ ゴシック" w:hAnsi="ＭＳ ゴシック" w:hint="eastAsia"/>
                <w:sz w:val="16"/>
                <w:szCs w:val="16"/>
              </w:rPr>
              <w:t>同時に確認。</w:t>
            </w:r>
          </w:p>
        </w:tc>
        <w:tc>
          <w:tcPr>
            <w:tcW w:w="6195" w:type="dxa"/>
            <w:gridSpan w:val="2"/>
            <w:tcBorders>
              <w:bottom w:val="dotted" w:sz="4" w:space="0" w:color="auto"/>
            </w:tcBorders>
            <w:shd w:val="clear" w:color="auto" w:fill="auto"/>
            <w:vAlign w:val="center"/>
          </w:tcPr>
          <w:p w14:paraId="3CC06CB1" w14:textId="58CB6916"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・訪問介護計画は、居宅サービス計画に適合した内容となっているか。</w:t>
            </w:r>
          </w:p>
        </w:tc>
        <w:tc>
          <w:tcPr>
            <w:tcW w:w="630" w:type="dxa"/>
            <w:gridSpan w:val="2"/>
            <w:tcBorders>
              <w:bottom w:val="dotted" w:sz="4" w:space="0" w:color="auto"/>
            </w:tcBorders>
            <w:shd w:val="clear" w:color="auto" w:fill="auto"/>
            <w:vAlign w:val="center"/>
          </w:tcPr>
          <w:p w14:paraId="2656787D" w14:textId="4FEFA008"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1CF821DD" w14:textId="3138FB34"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7637CE62" w14:textId="77777777" w:rsidR="00E354E1" w:rsidRPr="00CB75DD" w:rsidRDefault="00E354E1" w:rsidP="00E354E1">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55F58128" w14:textId="3C1A8D1C"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14</w:t>
            </w:r>
            <w:r w:rsidRPr="00CB75DD">
              <w:rPr>
                <w:rFonts w:ascii="ＭＳ ゴシック" w:eastAsia="ＭＳ ゴシック" w:hAnsi="ＭＳ ゴシック" w:hint="eastAsia"/>
                <w:spacing w:val="-20"/>
                <w:sz w:val="18"/>
                <w:szCs w:val="18"/>
              </w:rPr>
              <w:t>)</w:t>
            </w:r>
          </w:p>
          <w:p w14:paraId="4668C99A" w14:textId="77777777"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府基準26</w:t>
            </w:r>
          </w:p>
        </w:tc>
      </w:tr>
      <w:tr w:rsidR="00E354E1" w:rsidRPr="00CB75DD" w14:paraId="418114AE" w14:textId="77777777" w:rsidTr="00AF0177">
        <w:tblPrEx>
          <w:tblLook w:val="0020" w:firstRow="1" w:lastRow="0" w:firstColumn="0" w:lastColumn="0" w:noHBand="0" w:noVBand="0"/>
        </w:tblPrEx>
        <w:trPr>
          <w:gridAfter w:val="1"/>
          <w:wAfter w:w="10" w:type="dxa"/>
          <w:cantSplit/>
          <w:trHeight w:val="411"/>
        </w:trPr>
        <w:tc>
          <w:tcPr>
            <w:tcW w:w="2415" w:type="dxa"/>
            <w:gridSpan w:val="2"/>
            <w:vMerge/>
            <w:shd w:val="clear" w:color="auto" w:fill="auto"/>
          </w:tcPr>
          <w:p w14:paraId="6716C5F1"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6FB49533" w14:textId="54025F35"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・訪問介護計画は作成後も必要に応じて見直しているか。</w:t>
            </w:r>
          </w:p>
        </w:tc>
        <w:tc>
          <w:tcPr>
            <w:tcW w:w="630" w:type="dxa"/>
            <w:gridSpan w:val="2"/>
            <w:tcBorders>
              <w:top w:val="dotted" w:sz="4" w:space="0" w:color="auto"/>
              <w:bottom w:val="dotted" w:sz="4" w:space="0" w:color="auto"/>
            </w:tcBorders>
            <w:shd w:val="clear" w:color="auto" w:fill="auto"/>
            <w:vAlign w:val="center"/>
          </w:tcPr>
          <w:p w14:paraId="582B62AF" w14:textId="19FDEF6F"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5DAA782C" w14:textId="0F167CF4"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6FD10A32" w14:textId="77777777" w:rsidR="00E354E1" w:rsidRPr="00CB75DD" w:rsidRDefault="00E354E1" w:rsidP="00E354E1">
            <w:pPr>
              <w:spacing w:line="220" w:lineRule="exact"/>
              <w:rPr>
                <w:rFonts w:ascii="ＭＳ ゴシック" w:eastAsia="ＭＳ ゴシック" w:hAnsi="ＭＳ ゴシック"/>
                <w:sz w:val="20"/>
              </w:rPr>
            </w:pPr>
          </w:p>
        </w:tc>
      </w:tr>
      <w:tr w:rsidR="00E354E1" w:rsidRPr="00CB75DD" w14:paraId="0F33667E" w14:textId="77777777" w:rsidTr="00AF0177">
        <w:tblPrEx>
          <w:tblLook w:val="0020" w:firstRow="1" w:lastRow="0" w:firstColumn="0" w:lastColumn="0" w:noHBand="0" w:noVBand="0"/>
        </w:tblPrEx>
        <w:trPr>
          <w:gridAfter w:val="1"/>
          <w:wAfter w:w="10" w:type="dxa"/>
          <w:cantSplit/>
          <w:trHeight w:val="559"/>
        </w:trPr>
        <w:tc>
          <w:tcPr>
            <w:tcW w:w="2415" w:type="dxa"/>
            <w:gridSpan w:val="2"/>
            <w:vMerge/>
            <w:shd w:val="clear" w:color="auto" w:fill="auto"/>
          </w:tcPr>
          <w:p w14:paraId="10031C13"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6258B59B" w14:textId="66981DE8"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・利用者の日常生活全般の状況及び希望を踏まえて、訪問介護の目標、当該目標を達成するための具体的なサービス内容の計画となっているか。</w:t>
            </w:r>
          </w:p>
        </w:tc>
        <w:tc>
          <w:tcPr>
            <w:tcW w:w="630" w:type="dxa"/>
            <w:gridSpan w:val="2"/>
            <w:tcBorders>
              <w:top w:val="dotted" w:sz="4" w:space="0" w:color="auto"/>
              <w:bottom w:val="dotted" w:sz="4" w:space="0" w:color="auto"/>
            </w:tcBorders>
            <w:shd w:val="clear" w:color="auto" w:fill="auto"/>
            <w:vAlign w:val="center"/>
          </w:tcPr>
          <w:p w14:paraId="003776E4" w14:textId="032413B8"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1BE005FF" w14:textId="47CA5667"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7C52CA9A" w14:textId="77777777" w:rsidR="00E354E1" w:rsidRPr="00CB75DD" w:rsidRDefault="00E354E1" w:rsidP="00E354E1">
            <w:pPr>
              <w:spacing w:line="220" w:lineRule="exact"/>
              <w:rPr>
                <w:rFonts w:ascii="ＭＳ ゴシック" w:eastAsia="ＭＳ ゴシック" w:hAnsi="ＭＳ ゴシック"/>
                <w:sz w:val="20"/>
              </w:rPr>
            </w:pPr>
          </w:p>
        </w:tc>
      </w:tr>
      <w:tr w:rsidR="00E354E1" w:rsidRPr="00CB75DD" w14:paraId="4895E06C" w14:textId="77777777" w:rsidTr="00AF0177">
        <w:tblPrEx>
          <w:tblLook w:val="0020" w:firstRow="1" w:lastRow="0" w:firstColumn="0" w:lastColumn="0" w:noHBand="0" w:noVBand="0"/>
        </w:tblPrEx>
        <w:trPr>
          <w:gridAfter w:val="1"/>
          <w:wAfter w:w="10" w:type="dxa"/>
          <w:cantSplit/>
          <w:trHeight w:val="836"/>
        </w:trPr>
        <w:tc>
          <w:tcPr>
            <w:tcW w:w="2415" w:type="dxa"/>
            <w:gridSpan w:val="2"/>
            <w:vMerge/>
            <w:shd w:val="clear" w:color="auto" w:fill="auto"/>
          </w:tcPr>
          <w:p w14:paraId="41EF9CA8"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2B0D93BF" w14:textId="4D95E5E0"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・訪問介護計画の作成に当たって、利用者又はその家族に対し、その内容を説明し、利用者の同意を得ているか。また、実施状況や評価についても説明しているか。</w:t>
            </w:r>
          </w:p>
        </w:tc>
        <w:tc>
          <w:tcPr>
            <w:tcW w:w="630" w:type="dxa"/>
            <w:gridSpan w:val="2"/>
            <w:tcBorders>
              <w:top w:val="dotted" w:sz="4" w:space="0" w:color="auto"/>
              <w:bottom w:val="dotted" w:sz="4" w:space="0" w:color="auto"/>
            </w:tcBorders>
            <w:shd w:val="clear" w:color="auto" w:fill="auto"/>
            <w:vAlign w:val="center"/>
          </w:tcPr>
          <w:p w14:paraId="1181399C" w14:textId="03E8517C"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3672177D" w14:textId="702F5675"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51FBEBE7"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5169AC45" w14:textId="77777777" w:rsidTr="00AF0177">
        <w:tblPrEx>
          <w:tblLook w:val="0020" w:firstRow="1" w:lastRow="0" w:firstColumn="0" w:lastColumn="0" w:noHBand="0" w:noVBand="0"/>
        </w:tblPrEx>
        <w:trPr>
          <w:gridAfter w:val="1"/>
          <w:wAfter w:w="10" w:type="dxa"/>
          <w:cantSplit/>
          <w:trHeight w:val="423"/>
        </w:trPr>
        <w:tc>
          <w:tcPr>
            <w:tcW w:w="2415" w:type="dxa"/>
            <w:gridSpan w:val="2"/>
            <w:vMerge/>
            <w:shd w:val="clear" w:color="auto" w:fill="auto"/>
          </w:tcPr>
          <w:p w14:paraId="38CF7177"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0940C118" w14:textId="494C02E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・作成後、当該計画を利用者に交付しているか。</w:t>
            </w:r>
          </w:p>
        </w:tc>
        <w:tc>
          <w:tcPr>
            <w:tcW w:w="630" w:type="dxa"/>
            <w:gridSpan w:val="2"/>
            <w:tcBorders>
              <w:top w:val="dotted" w:sz="4" w:space="0" w:color="auto"/>
              <w:bottom w:val="dotted" w:sz="4" w:space="0" w:color="auto"/>
            </w:tcBorders>
            <w:shd w:val="clear" w:color="auto" w:fill="auto"/>
            <w:vAlign w:val="center"/>
          </w:tcPr>
          <w:p w14:paraId="543ABADD" w14:textId="0859AB8E"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4F2DF589" w14:textId="33DEA950"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31317531"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4F8AE644" w14:textId="77777777" w:rsidTr="00AF0177">
        <w:tblPrEx>
          <w:tblLook w:val="0020" w:firstRow="1" w:lastRow="0" w:firstColumn="0" w:lastColumn="0" w:noHBand="0" w:noVBand="0"/>
        </w:tblPrEx>
        <w:trPr>
          <w:gridAfter w:val="1"/>
          <w:wAfter w:w="10" w:type="dxa"/>
          <w:cantSplit/>
          <w:trHeight w:val="415"/>
        </w:trPr>
        <w:tc>
          <w:tcPr>
            <w:tcW w:w="2415" w:type="dxa"/>
            <w:gridSpan w:val="2"/>
            <w:vMerge/>
            <w:shd w:val="clear" w:color="auto" w:fill="auto"/>
          </w:tcPr>
          <w:p w14:paraId="5E02BA3E"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29AFBAEF" w14:textId="0A54D2A4"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・必要に応じ計画を見直しているか。</w:t>
            </w:r>
          </w:p>
        </w:tc>
        <w:tc>
          <w:tcPr>
            <w:tcW w:w="630" w:type="dxa"/>
            <w:gridSpan w:val="2"/>
            <w:tcBorders>
              <w:top w:val="dotted" w:sz="4" w:space="0" w:color="auto"/>
              <w:bottom w:val="dotted" w:sz="4" w:space="0" w:color="auto"/>
            </w:tcBorders>
            <w:shd w:val="clear" w:color="auto" w:fill="auto"/>
            <w:vAlign w:val="center"/>
          </w:tcPr>
          <w:p w14:paraId="3CC5EF7E" w14:textId="3D707C39"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60EA8FC9" w14:textId="000ED298"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219AED36"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24CB495A" w14:textId="77777777" w:rsidTr="00AF0177">
        <w:tblPrEx>
          <w:tblLook w:val="0020" w:firstRow="1" w:lastRow="0" w:firstColumn="0" w:lastColumn="0" w:noHBand="0" w:noVBand="0"/>
        </w:tblPrEx>
        <w:trPr>
          <w:gridAfter w:val="1"/>
          <w:wAfter w:w="10" w:type="dxa"/>
          <w:cantSplit/>
          <w:trHeight w:val="388"/>
        </w:trPr>
        <w:tc>
          <w:tcPr>
            <w:tcW w:w="2415" w:type="dxa"/>
            <w:gridSpan w:val="2"/>
            <w:vMerge/>
            <w:shd w:val="clear" w:color="auto" w:fill="auto"/>
          </w:tcPr>
          <w:p w14:paraId="1EB09AA4"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78295A8B" w14:textId="233288CE"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・サービス提供責任者は、他の訪問介護員等の行うサービスが訪問介護計画に沿って実施されているかについて把握するとともに、助言、指導等必要な管理を行っているか。</w:t>
            </w:r>
          </w:p>
        </w:tc>
        <w:tc>
          <w:tcPr>
            <w:tcW w:w="630" w:type="dxa"/>
            <w:gridSpan w:val="2"/>
            <w:tcBorders>
              <w:top w:val="dotted" w:sz="4" w:space="0" w:color="auto"/>
            </w:tcBorders>
            <w:shd w:val="clear" w:color="auto" w:fill="auto"/>
            <w:vAlign w:val="center"/>
          </w:tcPr>
          <w:p w14:paraId="54C5F9DA" w14:textId="2CFA0DF7"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545B3361" w14:textId="255506F6"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9CEFCF6"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3B004627" w14:textId="77777777" w:rsidTr="00640BF4">
        <w:tblPrEx>
          <w:tblLook w:val="0020" w:firstRow="1" w:lastRow="0" w:firstColumn="0" w:lastColumn="0" w:noHBand="0" w:noVBand="0"/>
        </w:tblPrEx>
        <w:trPr>
          <w:gridAfter w:val="1"/>
          <w:wAfter w:w="10" w:type="dxa"/>
          <w:cantSplit/>
          <w:trHeight w:val="1758"/>
        </w:trPr>
        <w:tc>
          <w:tcPr>
            <w:tcW w:w="2415" w:type="dxa"/>
            <w:gridSpan w:val="2"/>
            <w:tcBorders>
              <w:top w:val="single" w:sz="8" w:space="0" w:color="auto"/>
            </w:tcBorders>
            <w:shd w:val="clear" w:color="auto" w:fill="auto"/>
          </w:tcPr>
          <w:p w14:paraId="25C9CF53" w14:textId="7777777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18　同居家族に対するサービス提供の禁止</w:t>
            </w:r>
          </w:p>
          <w:p w14:paraId="4A235D85" w14:textId="77777777" w:rsidR="00E354E1" w:rsidRPr="00CB75DD" w:rsidRDefault="00E354E1" w:rsidP="00E354E1">
            <w:pPr>
              <w:spacing w:line="260" w:lineRule="exact"/>
              <w:rPr>
                <w:rFonts w:ascii="ＭＳ ゴシック" w:eastAsia="ＭＳ ゴシック" w:hAnsi="ＭＳ ゴシック"/>
                <w:sz w:val="18"/>
                <w:szCs w:val="18"/>
              </w:rPr>
            </w:pPr>
          </w:p>
          <w:p w14:paraId="49C7A443" w14:textId="7777777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履歴書</w:t>
            </w:r>
          </w:p>
          <w:p w14:paraId="0AF57C3B" w14:textId="7777777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雇用契約書</w:t>
            </w:r>
          </w:p>
          <w:p w14:paraId="06AB8767" w14:textId="74B5EF2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（住所の記載のあるもの）</w:t>
            </w:r>
          </w:p>
        </w:tc>
        <w:tc>
          <w:tcPr>
            <w:tcW w:w="6195" w:type="dxa"/>
            <w:gridSpan w:val="2"/>
            <w:shd w:val="clear" w:color="auto" w:fill="auto"/>
          </w:tcPr>
          <w:p w14:paraId="7D763515" w14:textId="605BA338"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・訪問介護員等に、その同居の家族である利用者に対する訪問介護の提供を行わせていないか。</w:t>
            </w:r>
          </w:p>
          <w:p w14:paraId="7AAA512C" w14:textId="3F838582" w:rsidR="00E354E1" w:rsidRPr="00CB75DD" w:rsidRDefault="00E354E1" w:rsidP="00E354E1">
            <w:pPr>
              <w:spacing w:line="260" w:lineRule="exact"/>
              <w:rPr>
                <w:rFonts w:ascii="ＭＳ ゴシック" w:eastAsia="ＭＳ ゴシック" w:hAnsi="ＭＳ ゴシック"/>
                <w:strike/>
                <w:sz w:val="18"/>
                <w:szCs w:val="18"/>
              </w:rPr>
            </w:pPr>
          </w:p>
        </w:tc>
        <w:tc>
          <w:tcPr>
            <w:tcW w:w="630" w:type="dxa"/>
            <w:gridSpan w:val="2"/>
            <w:shd w:val="clear" w:color="auto" w:fill="auto"/>
            <w:vAlign w:val="center"/>
          </w:tcPr>
          <w:p w14:paraId="24AF18CA" w14:textId="3EEF5A4F"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063B7CCC" w14:textId="27D5EC1F"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332F5C9A" w14:textId="77777777" w:rsidR="00E354E1" w:rsidRPr="00CB75DD" w:rsidRDefault="00E354E1" w:rsidP="00E354E1">
            <w:pPr>
              <w:spacing w:line="220" w:lineRule="exact"/>
              <w:rPr>
                <w:rFonts w:ascii="ＭＳ ゴシック" w:eastAsia="ＭＳ ゴシック" w:hAnsi="ＭＳ ゴシック"/>
                <w:sz w:val="20"/>
                <w:szCs w:val="16"/>
              </w:rPr>
            </w:pPr>
            <w:r w:rsidRPr="00CB75DD">
              <w:rPr>
                <w:rFonts w:ascii="ＭＳ ゴシック" w:eastAsia="ＭＳ ゴシック" w:hAnsi="ＭＳ ゴシック" w:hint="eastAsia"/>
                <w:sz w:val="18"/>
                <w:szCs w:val="16"/>
              </w:rPr>
              <w:t>府基準27</w:t>
            </w:r>
          </w:p>
        </w:tc>
      </w:tr>
      <w:tr w:rsidR="00E354E1" w:rsidRPr="00CB75DD" w14:paraId="0BF0A877" w14:textId="77777777" w:rsidTr="00AF0177">
        <w:tblPrEx>
          <w:tblLook w:val="0020" w:firstRow="1" w:lastRow="0" w:firstColumn="0" w:lastColumn="0" w:noHBand="0" w:noVBand="0"/>
        </w:tblPrEx>
        <w:trPr>
          <w:gridAfter w:val="1"/>
          <w:wAfter w:w="10" w:type="dxa"/>
          <w:cantSplit/>
          <w:trHeight w:val="150"/>
        </w:trPr>
        <w:tc>
          <w:tcPr>
            <w:tcW w:w="2415" w:type="dxa"/>
            <w:gridSpan w:val="2"/>
            <w:vMerge w:val="restart"/>
            <w:shd w:val="clear" w:color="auto" w:fill="auto"/>
          </w:tcPr>
          <w:p w14:paraId="14902794" w14:textId="7777777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19　利用者に関する保険者市町村への通知</w:t>
            </w:r>
          </w:p>
        </w:tc>
        <w:tc>
          <w:tcPr>
            <w:tcW w:w="6195" w:type="dxa"/>
            <w:gridSpan w:val="2"/>
            <w:tcBorders>
              <w:bottom w:val="dotted" w:sz="4" w:space="0" w:color="auto"/>
            </w:tcBorders>
            <w:shd w:val="clear" w:color="auto" w:fill="auto"/>
            <w:vAlign w:val="center"/>
          </w:tcPr>
          <w:p w14:paraId="794B1155" w14:textId="2A0236FA" w:rsidR="00E354E1" w:rsidRPr="00CB75DD" w:rsidRDefault="00E354E1" w:rsidP="00E354E1">
            <w:pPr>
              <w:spacing w:line="260" w:lineRule="exact"/>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・利用者について、次のいずれかに該当する状況が生じたことがあったか。</w:t>
            </w:r>
          </w:p>
          <w:p w14:paraId="4FE4EF67" w14:textId="3FD5FFA0" w:rsidR="00E354E1" w:rsidRPr="00CB75DD" w:rsidRDefault="00E354E1" w:rsidP="00E354E1">
            <w:pPr>
              <w:spacing w:line="260" w:lineRule="exact"/>
              <w:ind w:leftChars="100" w:left="378" w:hangingChars="100" w:hanging="168"/>
              <w:rPr>
                <w:rFonts w:ascii="ＭＳ ゴシック" w:eastAsia="ＭＳ ゴシック" w:hAnsi="ＭＳ ゴシック"/>
                <w:spacing w:val="-6"/>
                <w:sz w:val="18"/>
                <w:szCs w:val="18"/>
              </w:rPr>
            </w:pPr>
            <w:r w:rsidRPr="00CB75DD">
              <w:rPr>
                <w:rFonts w:ascii="ＭＳ ゴシック" w:eastAsia="ＭＳ ゴシック" w:hAnsi="ＭＳ ゴシック" w:hint="eastAsia"/>
                <w:spacing w:val="-6"/>
                <w:sz w:val="18"/>
                <w:szCs w:val="18"/>
              </w:rPr>
              <w:t>●正当な理由なしに指定訪問介護の利用に関する指示に従わないことにより、要介護状態等の程度を増進させたと認められるとき。</w:t>
            </w:r>
          </w:p>
          <w:p w14:paraId="1CC11045" w14:textId="048FEBE8" w:rsidR="00E354E1" w:rsidRPr="00CB75DD" w:rsidRDefault="00E354E1" w:rsidP="00E354E1">
            <w:pPr>
              <w:spacing w:line="26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●偽りその他不正な行為によって保険給付を受け、又は受けようとしたとき。</w:t>
            </w:r>
          </w:p>
          <w:p w14:paraId="3599F657" w14:textId="77777777" w:rsidR="00E354E1" w:rsidRPr="00CB75DD" w:rsidRDefault="00E354E1" w:rsidP="00E354E1">
            <w:pPr>
              <w:spacing w:line="20" w:lineRule="exact"/>
              <w:rPr>
                <w:rFonts w:ascii="ＭＳ ゴシック" w:eastAsia="ＭＳ ゴシック" w:hAnsi="ＭＳ ゴシック"/>
                <w:sz w:val="18"/>
                <w:szCs w:val="18"/>
              </w:rPr>
            </w:pPr>
          </w:p>
        </w:tc>
        <w:tc>
          <w:tcPr>
            <w:tcW w:w="630" w:type="dxa"/>
            <w:gridSpan w:val="2"/>
            <w:tcBorders>
              <w:bottom w:val="dotted" w:sz="4" w:space="0" w:color="auto"/>
            </w:tcBorders>
            <w:shd w:val="clear" w:color="auto" w:fill="auto"/>
            <w:vAlign w:val="center"/>
          </w:tcPr>
          <w:p w14:paraId="267078CB" w14:textId="734CA638"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0114538C" w14:textId="3A9F1AB9"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03D5C514" w14:textId="77777777"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老企第25号</w:t>
            </w:r>
          </w:p>
          <w:p w14:paraId="3AF651FB" w14:textId="3FB5DDA6"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第3-1-3-(15)</w:t>
            </w:r>
          </w:p>
          <w:p w14:paraId="16B3D49F" w14:textId="77777777" w:rsidR="00E354E1" w:rsidRPr="00CB75DD" w:rsidRDefault="00E354E1" w:rsidP="00E354E1">
            <w:pPr>
              <w:spacing w:line="220" w:lineRule="exact"/>
              <w:rPr>
                <w:rFonts w:ascii="ＭＳ ゴシック" w:eastAsia="ＭＳ ゴシック" w:hAnsi="ＭＳ ゴシック"/>
                <w:spacing w:val="-20"/>
                <w:sz w:val="20"/>
              </w:rPr>
            </w:pPr>
            <w:r w:rsidRPr="00CB75DD">
              <w:rPr>
                <w:rFonts w:ascii="ＭＳ ゴシック" w:eastAsia="ＭＳ ゴシック" w:hAnsi="ＭＳ ゴシック" w:hint="eastAsia"/>
                <w:sz w:val="18"/>
                <w:szCs w:val="18"/>
              </w:rPr>
              <w:t>府基準28</w:t>
            </w:r>
          </w:p>
        </w:tc>
      </w:tr>
      <w:tr w:rsidR="00E354E1" w:rsidRPr="00CB75DD" w14:paraId="4D04DC7F" w14:textId="77777777" w:rsidTr="00AF0177">
        <w:tblPrEx>
          <w:tblLook w:val="0020" w:firstRow="1" w:lastRow="0" w:firstColumn="0" w:lastColumn="0" w:noHBand="0" w:noVBand="0"/>
        </w:tblPrEx>
        <w:trPr>
          <w:gridAfter w:val="1"/>
          <w:wAfter w:w="10" w:type="dxa"/>
          <w:cantSplit/>
          <w:trHeight w:val="330"/>
        </w:trPr>
        <w:tc>
          <w:tcPr>
            <w:tcW w:w="2415" w:type="dxa"/>
            <w:gridSpan w:val="2"/>
            <w:vMerge/>
            <w:shd w:val="clear" w:color="auto" w:fill="auto"/>
          </w:tcPr>
          <w:p w14:paraId="2A7B8266"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vAlign w:val="center"/>
          </w:tcPr>
          <w:p w14:paraId="5F463A20" w14:textId="19136354"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・上記の状況があった場合には、遅滞なく、意見を付してその旨を保険者市町村に通知したか。</w:t>
            </w:r>
          </w:p>
        </w:tc>
        <w:tc>
          <w:tcPr>
            <w:tcW w:w="630" w:type="dxa"/>
            <w:gridSpan w:val="2"/>
            <w:tcBorders>
              <w:top w:val="dotted" w:sz="4" w:space="0" w:color="auto"/>
            </w:tcBorders>
            <w:shd w:val="clear" w:color="auto" w:fill="auto"/>
            <w:vAlign w:val="center"/>
          </w:tcPr>
          <w:p w14:paraId="137053BC" w14:textId="5E308085"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7D8D95FC" w14:textId="5C2FE2E7"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3BBFED71" w14:textId="77777777" w:rsidR="00E354E1" w:rsidRPr="00CB75DD" w:rsidRDefault="00E354E1" w:rsidP="00E354E1">
            <w:pPr>
              <w:spacing w:line="220" w:lineRule="exact"/>
              <w:rPr>
                <w:rFonts w:ascii="ＭＳ ゴシック" w:eastAsia="ＭＳ ゴシック" w:hAnsi="ＭＳ ゴシック"/>
                <w:sz w:val="20"/>
              </w:rPr>
            </w:pPr>
          </w:p>
        </w:tc>
      </w:tr>
      <w:tr w:rsidR="00E354E1" w:rsidRPr="00CB75DD" w14:paraId="43FAD215" w14:textId="77777777" w:rsidTr="00640BF4">
        <w:tblPrEx>
          <w:tblLook w:val="0020" w:firstRow="1" w:lastRow="0" w:firstColumn="0" w:lastColumn="0" w:noHBand="0" w:noVBand="0"/>
        </w:tblPrEx>
        <w:trPr>
          <w:gridAfter w:val="1"/>
          <w:wAfter w:w="10" w:type="dxa"/>
          <w:cantSplit/>
          <w:trHeight w:val="1635"/>
        </w:trPr>
        <w:tc>
          <w:tcPr>
            <w:tcW w:w="2415" w:type="dxa"/>
            <w:gridSpan w:val="2"/>
            <w:shd w:val="clear" w:color="auto" w:fill="auto"/>
          </w:tcPr>
          <w:p w14:paraId="4E8BC2D0"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　緊急時等の対応</w:t>
            </w:r>
          </w:p>
          <w:p w14:paraId="62BD74C3"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noProof/>
                <w:sz w:val="18"/>
                <w:szCs w:val="18"/>
              </w:rPr>
              <mc:AlternateContent>
                <mc:Choice Requires="wps">
                  <w:drawing>
                    <wp:anchor distT="0" distB="0" distL="114300" distR="114300" simplePos="0" relativeHeight="251830272" behindDoc="0" locked="0" layoutInCell="1" allowOverlap="1" wp14:anchorId="3BD5010C" wp14:editId="7595EDB1">
                      <wp:simplePos x="0" y="0"/>
                      <wp:positionH relativeFrom="column">
                        <wp:posOffset>43649</wp:posOffset>
                      </wp:positionH>
                      <wp:positionV relativeFrom="paragraph">
                        <wp:posOffset>77222</wp:posOffset>
                      </wp:positionV>
                      <wp:extent cx="1333500" cy="199390"/>
                      <wp:effectExtent l="0" t="0" r="0" b="0"/>
                      <wp:wrapNone/>
                      <wp:docPr id="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99390"/>
                              </a:xfrm>
                              <a:prstGeom prst="wedgeRectCallout">
                                <a:avLst>
                                  <a:gd name="adj1" fmla="val 56856"/>
                                  <a:gd name="adj2" fmla="val -96815"/>
                                </a:avLst>
                              </a:prstGeom>
                              <a:solidFill>
                                <a:srgbClr val="FFFFFF"/>
                              </a:solidFill>
                              <a:ln w="9525">
                                <a:solidFill>
                                  <a:srgbClr val="000000"/>
                                </a:solidFill>
                                <a:miter lim="800000"/>
                                <a:headEnd/>
                                <a:tailEnd/>
                              </a:ln>
                            </wps:spPr>
                            <wps:txbx>
                              <w:txbxContent>
                                <w:p w14:paraId="435CEE17" w14:textId="77777777" w:rsidR="00E354E1" w:rsidRPr="00BE7F9C" w:rsidRDefault="00E354E1">
                                  <w:pPr>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重要事項説明書で確認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501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2" o:spid="_x0000_s1027" type="#_x0000_t61" style="position:absolute;margin-left:3.45pt;margin-top:6.1pt;width:105pt;height:15.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" adj="23081,-10112">
                      <v:textbox inset="5.85pt,.7pt,5.85pt,.7pt">
                        <w:txbxContent>
                          <w:p w14:paraId="435CEE17" w14:textId="77777777" w:rsidR="00E354E1" w:rsidRPr="00BE7F9C" w:rsidRDefault="00E354E1">
                            <w:pPr>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重要事項説明書で確認</w:t>
                            </w:r>
                          </w:p>
                        </w:txbxContent>
                      </v:textbox>
                    </v:shape>
                  </w:pict>
                </mc:Fallback>
              </mc:AlternateContent>
            </w:r>
          </w:p>
          <w:p w14:paraId="19353675" w14:textId="77777777" w:rsidR="00E354E1" w:rsidRPr="00CB75DD" w:rsidRDefault="00E354E1" w:rsidP="00E354E1">
            <w:pPr>
              <w:spacing w:line="260" w:lineRule="exact"/>
              <w:rPr>
                <w:rFonts w:ascii="ＭＳ ゴシック" w:eastAsia="ＭＳ ゴシック" w:hAnsi="ＭＳ ゴシック"/>
                <w:sz w:val="18"/>
                <w:szCs w:val="18"/>
              </w:rPr>
            </w:pPr>
          </w:p>
          <w:p w14:paraId="2976E346"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運営規程</w:t>
            </w:r>
          </w:p>
        </w:tc>
        <w:tc>
          <w:tcPr>
            <w:tcW w:w="6195" w:type="dxa"/>
            <w:gridSpan w:val="2"/>
            <w:shd w:val="clear" w:color="auto" w:fill="auto"/>
          </w:tcPr>
          <w:p w14:paraId="50F9B3D1"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サービス提供中に、利用者の病状急変やその他の必要な場合には、運営規程に定める緊急時の対応に従い、主治医への連絡等の適切な措置をとっているか。</w:t>
            </w:r>
          </w:p>
          <w:p w14:paraId="16744C65"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noProof/>
                <w:sz w:val="18"/>
                <w:szCs w:val="18"/>
              </w:rPr>
              <mc:AlternateContent>
                <mc:Choice Requires="wps">
                  <w:drawing>
                    <wp:anchor distT="0" distB="0" distL="114300" distR="114300" simplePos="0" relativeHeight="251831296" behindDoc="0" locked="0" layoutInCell="1" allowOverlap="1" wp14:anchorId="13CC9252" wp14:editId="2A160060">
                      <wp:simplePos x="0" y="0"/>
                      <wp:positionH relativeFrom="column">
                        <wp:posOffset>3810</wp:posOffset>
                      </wp:positionH>
                      <wp:positionV relativeFrom="paragraph">
                        <wp:posOffset>15240</wp:posOffset>
                      </wp:positionV>
                      <wp:extent cx="3800475" cy="448310"/>
                      <wp:effectExtent l="0" t="0" r="0" b="0"/>
                      <wp:wrapNone/>
                      <wp:docPr id="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4831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A1A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6" o:spid="_x0000_s1026" type="#_x0000_t185" style="position:absolute;left:0;text-align:left;margin-left:.3pt;margin-top:1.2pt;width:299.25pt;height:35.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" adj="2400">
                      <v:textbox inset="5.85pt,.7pt,5.85pt,.7pt"/>
                    </v:shape>
                  </w:pict>
                </mc:Fallback>
              </mc:AlternateContent>
            </w:r>
            <w:r w:rsidRPr="00CB75DD">
              <w:rPr>
                <w:rFonts w:ascii="ＭＳ ゴシック" w:eastAsia="ＭＳ ゴシック" w:hAnsi="ＭＳ ゴシック" w:hint="eastAsia"/>
                <w:sz w:val="18"/>
                <w:szCs w:val="18"/>
              </w:rPr>
              <w:t xml:space="preserve">　措置の具体的内容：</w:t>
            </w:r>
          </w:p>
        </w:tc>
        <w:tc>
          <w:tcPr>
            <w:tcW w:w="630" w:type="dxa"/>
            <w:gridSpan w:val="2"/>
            <w:shd w:val="clear" w:color="auto" w:fill="auto"/>
            <w:vAlign w:val="center"/>
          </w:tcPr>
          <w:p w14:paraId="1D699D88" w14:textId="30CDDBA1"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7D9A7EC5" w14:textId="0B2E8018"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2AFE54E9" w14:textId="2FC20D4C"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老企第25号第3-1-3-(16)</w:t>
            </w:r>
          </w:p>
          <w:p w14:paraId="7A0C4688" w14:textId="77777777" w:rsidR="00E354E1" w:rsidRPr="00CB75DD" w:rsidRDefault="00E354E1" w:rsidP="00E354E1">
            <w:pPr>
              <w:spacing w:line="220" w:lineRule="exact"/>
              <w:rPr>
                <w:rFonts w:ascii="ＭＳ ゴシック" w:eastAsia="ＭＳ ゴシック" w:hAnsi="ＭＳ ゴシック"/>
                <w:sz w:val="20"/>
              </w:rPr>
            </w:pPr>
            <w:r w:rsidRPr="00CB75DD">
              <w:rPr>
                <w:rFonts w:ascii="ＭＳ ゴシック" w:eastAsia="ＭＳ ゴシック" w:hAnsi="ＭＳ ゴシック" w:hint="eastAsia"/>
                <w:sz w:val="18"/>
                <w:szCs w:val="18"/>
              </w:rPr>
              <w:t>府基準29</w:t>
            </w:r>
          </w:p>
        </w:tc>
      </w:tr>
      <w:tr w:rsidR="00E354E1" w:rsidRPr="00CB75DD" w14:paraId="27D1FF07" w14:textId="77777777" w:rsidTr="00640BF4">
        <w:tblPrEx>
          <w:tblLook w:val="0020" w:firstRow="1" w:lastRow="0" w:firstColumn="0" w:lastColumn="0" w:noHBand="0" w:noVBand="0"/>
        </w:tblPrEx>
        <w:trPr>
          <w:gridAfter w:val="1"/>
          <w:wAfter w:w="10" w:type="dxa"/>
          <w:cantSplit/>
          <w:trHeight w:val="695"/>
        </w:trPr>
        <w:tc>
          <w:tcPr>
            <w:tcW w:w="2415" w:type="dxa"/>
            <w:gridSpan w:val="2"/>
            <w:tcBorders>
              <w:bottom w:val="single" w:sz="4" w:space="0" w:color="auto"/>
            </w:tcBorders>
            <w:shd w:val="clear" w:color="auto" w:fill="auto"/>
          </w:tcPr>
          <w:p w14:paraId="085A4114"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21　管理者の責務</w:t>
            </w:r>
          </w:p>
        </w:tc>
        <w:tc>
          <w:tcPr>
            <w:tcW w:w="6195" w:type="dxa"/>
            <w:gridSpan w:val="2"/>
            <w:tcBorders>
              <w:bottom w:val="single" w:sz="4" w:space="0" w:color="auto"/>
            </w:tcBorders>
            <w:shd w:val="clear" w:color="auto" w:fill="auto"/>
            <w:vAlign w:val="center"/>
          </w:tcPr>
          <w:p w14:paraId="097F60C1" w14:textId="3D55051D" w:rsidR="00E354E1" w:rsidRPr="00CB75DD" w:rsidRDefault="00E354E1" w:rsidP="00E354E1">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・管理者は、当該指定訪問介護事業所の従業者及び業務の管理を、一元的に行っているか。 </w:t>
            </w:r>
          </w:p>
          <w:p w14:paraId="76AF8056" w14:textId="22372E69" w:rsidR="00E354E1" w:rsidRPr="00CB75DD" w:rsidRDefault="00E354E1" w:rsidP="00E354E1">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・管理者は、当該指定訪問介護事業所の従業者に規定を遵守させるため必要な指揮命令を行っているか。</w:t>
            </w:r>
          </w:p>
        </w:tc>
        <w:tc>
          <w:tcPr>
            <w:tcW w:w="630" w:type="dxa"/>
            <w:gridSpan w:val="2"/>
            <w:shd w:val="clear" w:color="auto" w:fill="auto"/>
            <w:vAlign w:val="center"/>
          </w:tcPr>
          <w:p w14:paraId="77E224AA" w14:textId="4DF98660"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21B8D394" w14:textId="44A1C3F5"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tcBorders>
              <w:bottom w:val="single" w:sz="4" w:space="0" w:color="auto"/>
            </w:tcBorders>
            <w:shd w:val="clear" w:color="auto" w:fill="auto"/>
          </w:tcPr>
          <w:p w14:paraId="4A99A3AA" w14:textId="77777777" w:rsidR="00E354E1" w:rsidRPr="00CB75DD" w:rsidRDefault="00E354E1" w:rsidP="00E354E1">
            <w:pPr>
              <w:spacing w:line="2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老企第25号</w:t>
            </w:r>
          </w:p>
          <w:p w14:paraId="032894DE" w14:textId="2E0751AD" w:rsidR="00E354E1" w:rsidRPr="00CB75DD" w:rsidRDefault="00E354E1" w:rsidP="00E354E1">
            <w:pPr>
              <w:spacing w:line="2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第3-1-3-(17)</w:t>
            </w:r>
          </w:p>
          <w:p w14:paraId="46E3AF89" w14:textId="77777777" w:rsidR="00E354E1" w:rsidRPr="00CB75DD" w:rsidRDefault="00E354E1" w:rsidP="00E354E1">
            <w:pPr>
              <w:spacing w:line="200" w:lineRule="exact"/>
              <w:rPr>
                <w:rFonts w:ascii="ＭＳ ゴシック" w:eastAsia="ＭＳ ゴシック" w:hAnsi="ＭＳ ゴシック"/>
                <w:spacing w:val="-20"/>
                <w:sz w:val="20"/>
              </w:rPr>
            </w:pPr>
            <w:r w:rsidRPr="00CB75DD">
              <w:rPr>
                <w:rFonts w:ascii="ＭＳ ゴシック" w:eastAsia="ＭＳ ゴシック" w:hAnsi="ＭＳ ゴシック" w:hint="eastAsia"/>
                <w:sz w:val="18"/>
                <w:szCs w:val="18"/>
              </w:rPr>
              <w:t>府基準30</w:t>
            </w:r>
          </w:p>
        </w:tc>
      </w:tr>
      <w:tr w:rsidR="00E354E1" w:rsidRPr="00CB75DD" w14:paraId="4D8AAE2F" w14:textId="77777777" w:rsidTr="00AF0177">
        <w:tblPrEx>
          <w:tblLook w:val="0020" w:firstRow="1" w:lastRow="0" w:firstColumn="0" w:lastColumn="0" w:noHBand="0" w:noVBand="0"/>
        </w:tblPrEx>
        <w:trPr>
          <w:gridAfter w:val="1"/>
          <w:wAfter w:w="10" w:type="dxa"/>
          <w:cantSplit/>
          <w:trHeight w:val="363"/>
        </w:trPr>
        <w:tc>
          <w:tcPr>
            <w:tcW w:w="2415" w:type="dxa"/>
            <w:gridSpan w:val="2"/>
            <w:vMerge w:val="restart"/>
            <w:tcBorders>
              <w:bottom w:val="dotted" w:sz="4" w:space="0" w:color="auto"/>
            </w:tcBorders>
            <w:shd w:val="clear" w:color="auto" w:fill="auto"/>
          </w:tcPr>
          <w:p w14:paraId="3E317B5F" w14:textId="77777777" w:rsidR="00E354E1" w:rsidRPr="00CB75DD" w:rsidRDefault="00E354E1" w:rsidP="00E354E1">
            <w:pPr>
              <w:numPr>
                <w:ilvl w:val="0"/>
                <w:numId w:val="5"/>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サービス提供責任者等</w:t>
            </w:r>
          </w:p>
          <w:p w14:paraId="0B56BE76" w14:textId="0D6DD668" w:rsidR="00E354E1" w:rsidRPr="00CB75DD" w:rsidRDefault="00E354E1" w:rsidP="00E354E1">
            <w:pPr>
              <w:spacing w:line="26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の業務等</w:t>
            </w:r>
          </w:p>
          <w:p w14:paraId="07184B00" w14:textId="17C3607B" w:rsidR="00E354E1" w:rsidRPr="00CB75DD" w:rsidRDefault="00E354E1" w:rsidP="00E354E1">
            <w:pPr>
              <w:spacing w:line="26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（サ責の業務は17にも記載あり。）</w:t>
            </w:r>
          </w:p>
          <w:p w14:paraId="19D56B45" w14:textId="77777777" w:rsidR="00E354E1" w:rsidRPr="00CB75DD" w:rsidRDefault="00E354E1" w:rsidP="00E354E1">
            <w:pPr>
              <w:spacing w:line="260" w:lineRule="exact"/>
              <w:rPr>
                <w:rFonts w:ascii="ＭＳ ゴシック" w:eastAsia="ＭＳ ゴシック" w:hAnsi="ＭＳ ゴシック"/>
                <w:sz w:val="18"/>
                <w:szCs w:val="18"/>
              </w:rPr>
            </w:pPr>
          </w:p>
          <w:p w14:paraId="5A79C871"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p w14:paraId="0D0B7769"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サービス提供記録</w:t>
            </w:r>
          </w:p>
          <w:p w14:paraId="0BF0C141" w14:textId="77777777" w:rsidR="00E354E1" w:rsidRPr="00CB75DD" w:rsidRDefault="00E354E1" w:rsidP="00E354E1">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サービス担当者会議開催記録等</w:t>
            </w:r>
          </w:p>
          <w:p w14:paraId="2E328061"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業務日誌</w:t>
            </w:r>
          </w:p>
          <w:p w14:paraId="6273D1B1"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研修（内外）記録</w:t>
            </w:r>
          </w:p>
          <w:p w14:paraId="104065F2" w14:textId="77777777" w:rsidR="00E354E1" w:rsidRPr="00CB75DD" w:rsidRDefault="00E354E1" w:rsidP="00E354E1">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利用者・家族との連絡帳</w:t>
            </w:r>
          </w:p>
          <w:p w14:paraId="2B80E499" w14:textId="0B482956"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bottom w:val="dotted" w:sz="4" w:space="0" w:color="auto"/>
            </w:tcBorders>
            <w:shd w:val="clear" w:color="auto" w:fill="auto"/>
            <w:vAlign w:val="center"/>
          </w:tcPr>
          <w:p w14:paraId="0ACE93B5" w14:textId="3A212C2D"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・指定訪問介護の利用の申込みに係る調整を行っているか。</w:t>
            </w:r>
          </w:p>
        </w:tc>
        <w:tc>
          <w:tcPr>
            <w:tcW w:w="630" w:type="dxa"/>
            <w:gridSpan w:val="2"/>
            <w:tcBorders>
              <w:bottom w:val="dotted" w:sz="4" w:space="0" w:color="auto"/>
            </w:tcBorders>
            <w:shd w:val="clear" w:color="auto" w:fill="auto"/>
            <w:vAlign w:val="center"/>
          </w:tcPr>
          <w:p w14:paraId="64165C54" w14:textId="399A09C9"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4BF25FD3" w14:textId="5A5AC143"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val="restart"/>
            <w:tcBorders>
              <w:bottom w:val="dotted" w:sz="4" w:space="0" w:color="auto"/>
            </w:tcBorders>
            <w:shd w:val="clear" w:color="auto" w:fill="auto"/>
          </w:tcPr>
          <w:p w14:paraId="2C52FEDD" w14:textId="77777777"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老企第25号</w:t>
            </w:r>
          </w:p>
          <w:p w14:paraId="07083CA1" w14:textId="4ADE0229"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第3-1-3-(17)</w:t>
            </w:r>
            <w:r w:rsidRPr="00CB75DD">
              <w:rPr>
                <w:rFonts w:ascii="ＭＳ ゴシック" w:eastAsia="ＭＳ ゴシック" w:hAnsi="ＭＳ ゴシック"/>
                <w:sz w:val="18"/>
                <w:szCs w:val="18"/>
              </w:rPr>
              <w:t>(1</w:t>
            </w:r>
            <w:r w:rsidRPr="00CB75DD">
              <w:rPr>
                <w:rFonts w:ascii="ＭＳ ゴシック" w:eastAsia="ＭＳ ゴシック" w:hAnsi="ＭＳ ゴシック" w:hint="eastAsia"/>
                <w:sz w:val="18"/>
                <w:szCs w:val="18"/>
              </w:rPr>
              <w:t>8</w:t>
            </w:r>
            <w:r w:rsidRPr="00CB75DD">
              <w:rPr>
                <w:rFonts w:ascii="ＭＳ ゴシック" w:eastAsia="ＭＳ ゴシック" w:hAnsi="ＭＳ ゴシック"/>
                <w:sz w:val="18"/>
                <w:szCs w:val="18"/>
              </w:rPr>
              <w:t>)</w:t>
            </w:r>
          </w:p>
          <w:p w14:paraId="76A8BD55" w14:textId="77777777"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府基準30</w:t>
            </w:r>
          </w:p>
          <w:p w14:paraId="6A7E15E6" w14:textId="77777777" w:rsidR="00E354E1" w:rsidRPr="00CB75DD" w:rsidRDefault="00E354E1" w:rsidP="00E354E1">
            <w:pPr>
              <w:spacing w:line="220" w:lineRule="exact"/>
              <w:rPr>
                <w:rFonts w:ascii="ＭＳ ゴシック" w:eastAsia="ＭＳ ゴシック" w:hAnsi="ＭＳ ゴシック"/>
                <w:sz w:val="18"/>
                <w:szCs w:val="18"/>
              </w:rPr>
            </w:pPr>
          </w:p>
          <w:p w14:paraId="620AA5E2" w14:textId="7B45D0C5" w:rsidR="00E354E1" w:rsidRPr="00CB75DD" w:rsidRDefault="00E354E1" w:rsidP="00E354E1">
            <w:pPr>
              <w:spacing w:line="220" w:lineRule="exact"/>
              <w:rPr>
                <w:rFonts w:ascii="ＭＳ ゴシック" w:eastAsia="ＭＳ ゴシック" w:hAnsi="ＭＳ ゴシック"/>
                <w:spacing w:val="-20"/>
                <w:sz w:val="20"/>
              </w:rPr>
            </w:pPr>
            <w:r w:rsidRPr="00CB75DD">
              <w:rPr>
                <w:rFonts w:ascii="ＭＳ ゴシック" w:eastAsia="ＭＳ ゴシック" w:hAnsi="ＭＳ ゴシック" w:hint="eastAsia"/>
                <w:sz w:val="18"/>
                <w:szCs w:val="18"/>
              </w:rPr>
              <w:t>老企第36号第2の2（4）</w:t>
            </w:r>
          </w:p>
        </w:tc>
      </w:tr>
      <w:tr w:rsidR="00E354E1" w:rsidRPr="00CB75DD" w14:paraId="1ED45133" w14:textId="77777777" w:rsidTr="00AF0177">
        <w:tblPrEx>
          <w:tblLook w:val="0020" w:firstRow="1" w:lastRow="0" w:firstColumn="0" w:lastColumn="0" w:noHBand="0" w:noVBand="0"/>
        </w:tblPrEx>
        <w:trPr>
          <w:gridAfter w:val="1"/>
          <w:wAfter w:w="10" w:type="dxa"/>
          <w:cantSplit/>
          <w:trHeight w:val="411"/>
        </w:trPr>
        <w:tc>
          <w:tcPr>
            <w:tcW w:w="2415" w:type="dxa"/>
            <w:gridSpan w:val="2"/>
            <w:vMerge/>
            <w:tcBorders>
              <w:top w:val="dotted" w:sz="4" w:space="0" w:color="auto"/>
            </w:tcBorders>
            <w:shd w:val="clear" w:color="auto" w:fill="auto"/>
          </w:tcPr>
          <w:p w14:paraId="5C492E2B"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7E7D1370" w14:textId="7B3CB23D" w:rsidR="00E354E1" w:rsidRPr="00CB75DD" w:rsidRDefault="00E354E1" w:rsidP="00E354E1">
            <w:pPr>
              <w:spacing w:line="240" w:lineRule="exact"/>
              <w:rPr>
                <w:rFonts w:ascii="ＭＳ ゴシック" w:eastAsia="ＭＳ ゴシック" w:hAnsi="ＭＳ ゴシック"/>
                <w:spacing w:val="-8"/>
                <w:sz w:val="18"/>
                <w:szCs w:val="18"/>
              </w:rPr>
            </w:pPr>
            <w:r w:rsidRPr="00CB75DD">
              <w:rPr>
                <w:rFonts w:ascii="ＭＳ ゴシック" w:eastAsia="ＭＳ ゴシック" w:hAnsi="ＭＳ ゴシック" w:hint="eastAsia"/>
                <w:spacing w:val="-8"/>
                <w:sz w:val="18"/>
                <w:szCs w:val="18"/>
              </w:rPr>
              <w:t>・利用者の状態の変化やサービスに関する意向を定期的に把握しているか。</w:t>
            </w:r>
          </w:p>
        </w:tc>
        <w:tc>
          <w:tcPr>
            <w:tcW w:w="630" w:type="dxa"/>
            <w:gridSpan w:val="2"/>
            <w:tcBorders>
              <w:top w:val="dotted" w:sz="4" w:space="0" w:color="auto"/>
              <w:bottom w:val="dotted" w:sz="4" w:space="0" w:color="auto"/>
            </w:tcBorders>
            <w:shd w:val="clear" w:color="auto" w:fill="auto"/>
            <w:vAlign w:val="center"/>
          </w:tcPr>
          <w:p w14:paraId="73A19CB4" w14:textId="575A7056"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4B95634F" w14:textId="7FBA0CCC"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tcBorders>
              <w:top w:val="dotted" w:sz="4" w:space="0" w:color="auto"/>
            </w:tcBorders>
            <w:shd w:val="clear" w:color="auto" w:fill="auto"/>
          </w:tcPr>
          <w:p w14:paraId="3D0FB660"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57134E2F" w14:textId="77777777" w:rsidTr="00AF0177">
        <w:tblPrEx>
          <w:tblLook w:val="0020" w:firstRow="1" w:lastRow="0" w:firstColumn="0" w:lastColumn="0" w:noHBand="0" w:noVBand="0"/>
        </w:tblPrEx>
        <w:trPr>
          <w:gridAfter w:val="1"/>
          <w:wAfter w:w="10" w:type="dxa"/>
          <w:cantSplit/>
          <w:trHeight w:val="558"/>
        </w:trPr>
        <w:tc>
          <w:tcPr>
            <w:tcW w:w="2415" w:type="dxa"/>
            <w:gridSpan w:val="2"/>
            <w:vMerge/>
            <w:shd w:val="clear" w:color="auto" w:fill="auto"/>
          </w:tcPr>
          <w:p w14:paraId="523BE093"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5E235971" w14:textId="1CB23C15"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・サービス担当者会議への出席等により、居宅介護支援事業者等と連携を図っているか。</w:t>
            </w:r>
          </w:p>
        </w:tc>
        <w:tc>
          <w:tcPr>
            <w:tcW w:w="630" w:type="dxa"/>
            <w:gridSpan w:val="2"/>
            <w:tcBorders>
              <w:top w:val="dotted" w:sz="4" w:space="0" w:color="auto"/>
              <w:bottom w:val="dotted" w:sz="4" w:space="0" w:color="auto"/>
            </w:tcBorders>
            <w:shd w:val="clear" w:color="auto" w:fill="auto"/>
            <w:vAlign w:val="center"/>
          </w:tcPr>
          <w:p w14:paraId="0C3506AF" w14:textId="1D525B55"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0F39234F" w14:textId="0DF5164A"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1E0C4081"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6B1EA59E" w14:textId="77777777" w:rsidTr="00AF0177">
        <w:tblPrEx>
          <w:tblLook w:val="0020" w:firstRow="1" w:lastRow="0" w:firstColumn="0" w:lastColumn="0" w:noHBand="0" w:noVBand="0"/>
        </w:tblPrEx>
        <w:trPr>
          <w:gridAfter w:val="1"/>
          <w:wAfter w:w="10" w:type="dxa"/>
          <w:cantSplit/>
          <w:trHeight w:val="566"/>
        </w:trPr>
        <w:tc>
          <w:tcPr>
            <w:tcW w:w="2415" w:type="dxa"/>
            <w:gridSpan w:val="2"/>
            <w:vMerge/>
            <w:shd w:val="clear" w:color="auto" w:fill="auto"/>
          </w:tcPr>
          <w:p w14:paraId="1AAB3931"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35BDD7A8" w14:textId="151EF112"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・訪問介護員に対し、具体的な援助目標及び援助内容を指示するとともに、利用者の状況についての情報を伝達しているか。</w:t>
            </w:r>
          </w:p>
        </w:tc>
        <w:tc>
          <w:tcPr>
            <w:tcW w:w="630" w:type="dxa"/>
            <w:gridSpan w:val="2"/>
            <w:tcBorders>
              <w:top w:val="dotted" w:sz="4" w:space="0" w:color="auto"/>
              <w:bottom w:val="dotted" w:sz="4" w:space="0" w:color="auto"/>
            </w:tcBorders>
            <w:shd w:val="clear" w:color="auto" w:fill="auto"/>
            <w:vAlign w:val="center"/>
          </w:tcPr>
          <w:p w14:paraId="0D1657B4" w14:textId="737AA7DE"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74A0343F" w14:textId="3B7EE3AB"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10154CA"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365D9532" w14:textId="77777777" w:rsidTr="00AF0177">
        <w:tblPrEx>
          <w:tblLook w:val="0020" w:firstRow="1" w:lastRow="0" w:firstColumn="0" w:lastColumn="0" w:noHBand="0" w:noVBand="0"/>
        </w:tblPrEx>
        <w:trPr>
          <w:gridAfter w:val="1"/>
          <w:wAfter w:w="10" w:type="dxa"/>
          <w:cantSplit/>
          <w:trHeight w:val="419"/>
        </w:trPr>
        <w:tc>
          <w:tcPr>
            <w:tcW w:w="2415" w:type="dxa"/>
            <w:gridSpan w:val="2"/>
            <w:vMerge/>
            <w:shd w:val="clear" w:color="auto" w:fill="auto"/>
          </w:tcPr>
          <w:p w14:paraId="11C48F3E"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3CB80648" w14:textId="3A0657F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・訪問介護員等の業務の実施状況を把握しているか。</w:t>
            </w:r>
          </w:p>
        </w:tc>
        <w:tc>
          <w:tcPr>
            <w:tcW w:w="630" w:type="dxa"/>
            <w:gridSpan w:val="2"/>
            <w:tcBorders>
              <w:top w:val="dotted" w:sz="4" w:space="0" w:color="auto"/>
              <w:bottom w:val="dotted" w:sz="4" w:space="0" w:color="auto"/>
            </w:tcBorders>
            <w:shd w:val="clear" w:color="auto" w:fill="auto"/>
            <w:vAlign w:val="center"/>
          </w:tcPr>
          <w:p w14:paraId="47E3DD76" w14:textId="296D43C3"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05B5EA44" w14:textId="2A8E5BF4"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2EE8DC71"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298BA5A3" w14:textId="77777777" w:rsidTr="00AF0177">
        <w:tblPrEx>
          <w:tblLook w:val="0020" w:firstRow="1" w:lastRow="0" w:firstColumn="0" w:lastColumn="0" w:noHBand="0" w:noVBand="0"/>
        </w:tblPrEx>
        <w:trPr>
          <w:gridAfter w:val="1"/>
          <w:wAfter w:w="10" w:type="dxa"/>
          <w:cantSplit/>
          <w:trHeight w:val="836"/>
        </w:trPr>
        <w:tc>
          <w:tcPr>
            <w:tcW w:w="2415" w:type="dxa"/>
            <w:gridSpan w:val="2"/>
            <w:vMerge/>
            <w:shd w:val="clear" w:color="auto" w:fill="auto"/>
          </w:tcPr>
          <w:p w14:paraId="3F317735"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single" w:sz="4" w:space="0" w:color="auto"/>
            </w:tcBorders>
            <w:shd w:val="clear" w:color="auto" w:fill="auto"/>
            <w:vAlign w:val="center"/>
          </w:tcPr>
          <w:p w14:paraId="7BBE5919" w14:textId="77777777"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・訪問介護の現場での利用者の口腔に関する問題や服薬状況等に係る気付きを居宅支援事業者等のサービス関係者に情報共有しているか。</w:t>
            </w:r>
          </w:p>
          <w:p w14:paraId="67B6F023" w14:textId="7B6A1C19"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（サービス担当者会議等を通じて行うことも可）</w:t>
            </w:r>
          </w:p>
        </w:tc>
        <w:tc>
          <w:tcPr>
            <w:tcW w:w="630" w:type="dxa"/>
            <w:gridSpan w:val="2"/>
            <w:tcBorders>
              <w:top w:val="dotted" w:sz="4" w:space="0" w:color="auto"/>
              <w:bottom w:val="single" w:sz="4" w:space="0" w:color="auto"/>
            </w:tcBorders>
            <w:shd w:val="clear" w:color="auto" w:fill="auto"/>
            <w:vAlign w:val="center"/>
          </w:tcPr>
          <w:p w14:paraId="0942C182" w14:textId="695265AD"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single" w:sz="4" w:space="0" w:color="auto"/>
            </w:tcBorders>
            <w:shd w:val="clear" w:color="auto" w:fill="auto"/>
            <w:vAlign w:val="center"/>
          </w:tcPr>
          <w:p w14:paraId="38F34EA9" w14:textId="0BC77ED2"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691D712C"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6B5D6F40" w14:textId="77777777" w:rsidTr="00AF0177">
        <w:tblPrEx>
          <w:tblLook w:val="0020" w:firstRow="1" w:lastRow="0" w:firstColumn="0" w:lastColumn="0" w:noHBand="0" w:noVBand="0"/>
        </w:tblPrEx>
        <w:trPr>
          <w:gridAfter w:val="1"/>
          <w:wAfter w:w="10" w:type="dxa"/>
          <w:cantSplit/>
          <w:trHeight w:val="1402"/>
        </w:trPr>
        <w:tc>
          <w:tcPr>
            <w:tcW w:w="2415" w:type="dxa"/>
            <w:gridSpan w:val="2"/>
            <w:vMerge/>
            <w:shd w:val="clear" w:color="auto" w:fill="auto"/>
          </w:tcPr>
          <w:p w14:paraId="6D5E3355"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single" w:sz="4" w:space="0" w:color="auto"/>
              <w:bottom w:val="dotted" w:sz="4" w:space="0" w:color="auto"/>
            </w:tcBorders>
            <w:shd w:val="clear" w:color="auto" w:fill="auto"/>
            <w:vAlign w:val="center"/>
          </w:tcPr>
          <w:p w14:paraId="51E42AE8" w14:textId="237869BD"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は、サービス提供記録等に記録された実際に行われたサービスの提供時間が、訪問介護計画において位置づけられた内容の指定訪問介護を行うのに要する標準的な時間に比べ、著しく短時間となっている状態が続く場合、ケアマネジャーと調整の上、訪問介護計画の見直しをしているか。</w:t>
            </w:r>
          </w:p>
        </w:tc>
        <w:tc>
          <w:tcPr>
            <w:tcW w:w="630" w:type="dxa"/>
            <w:gridSpan w:val="2"/>
            <w:tcBorders>
              <w:top w:val="single" w:sz="4" w:space="0" w:color="auto"/>
              <w:bottom w:val="dotted" w:sz="4" w:space="0" w:color="auto"/>
            </w:tcBorders>
            <w:shd w:val="clear" w:color="auto" w:fill="auto"/>
            <w:vAlign w:val="center"/>
          </w:tcPr>
          <w:p w14:paraId="60E70F68" w14:textId="114AFBE9"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single" w:sz="4" w:space="0" w:color="auto"/>
              <w:bottom w:val="dotted" w:sz="4" w:space="0" w:color="auto"/>
            </w:tcBorders>
            <w:shd w:val="clear" w:color="auto" w:fill="auto"/>
            <w:vAlign w:val="center"/>
          </w:tcPr>
          <w:p w14:paraId="783F1DC5" w14:textId="04AEE577"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2865FB10"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7BB0350C" w14:textId="77777777" w:rsidTr="00AF0177">
        <w:tblPrEx>
          <w:tblLook w:val="0020" w:firstRow="1" w:lastRow="0" w:firstColumn="0" w:lastColumn="0" w:noHBand="0" w:noVBand="0"/>
        </w:tblPrEx>
        <w:trPr>
          <w:gridAfter w:val="1"/>
          <w:wAfter w:w="10" w:type="dxa"/>
          <w:cantSplit/>
          <w:trHeight w:val="1847"/>
        </w:trPr>
        <w:tc>
          <w:tcPr>
            <w:tcW w:w="2415" w:type="dxa"/>
            <w:gridSpan w:val="2"/>
            <w:vMerge/>
            <w:shd w:val="clear" w:color="auto" w:fill="auto"/>
          </w:tcPr>
          <w:p w14:paraId="7A81CD4D"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60AE0845" w14:textId="2BE95052"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・訪問介護員等の能力や希望を踏まえた業務管理を実施しているか。</w:t>
            </w:r>
          </w:p>
          <w:p w14:paraId="347C4DB9" w14:textId="77777777"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生活援助従事者研修修了者である訪問介護員等が所属している指定訪問介護事業所のサービス提供責任者は、当該訪問介護員等が生活援助中心型しか提供できないことを踏まえ、利用者の状況を判断の上、適切な業務管理を行っているか。</w:t>
            </w:r>
          </w:p>
          <w:p w14:paraId="0F801E4E" w14:textId="48A28D76" w:rsidR="00E354E1" w:rsidRPr="00CB75DD" w:rsidRDefault="00E354E1" w:rsidP="00E354E1">
            <w:pPr>
              <w:spacing w:line="240" w:lineRule="exact"/>
              <w:ind w:leftChars="11" w:left="1823" w:hangingChars="1000" w:hanging="180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（適切な業務管理例）：生活援助中心型のみ利用している利用者に対する指定訪問介護に従事させる</w:t>
            </w:r>
          </w:p>
        </w:tc>
        <w:tc>
          <w:tcPr>
            <w:tcW w:w="630" w:type="dxa"/>
            <w:gridSpan w:val="2"/>
            <w:tcBorders>
              <w:top w:val="dotted" w:sz="4" w:space="0" w:color="auto"/>
              <w:bottom w:val="dotted" w:sz="4" w:space="0" w:color="auto"/>
            </w:tcBorders>
            <w:shd w:val="clear" w:color="auto" w:fill="auto"/>
            <w:vAlign w:val="center"/>
          </w:tcPr>
          <w:p w14:paraId="6E9E2FBE" w14:textId="4399D466"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0BD186BC" w14:textId="4B7E4221"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002A8EAD" w14:textId="77777777" w:rsidR="00E354E1" w:rsidRPr="00CB75DD" w:rsidRDefault="00E354E1" w:rsidP="00E354E1">
            <w:pPr>
              <w:spacing w:line="260" w:lineRule="exact"/>
              <w:rPr>
                <w:rFonts w:ascii="ＭＳ ゴシック" w:eastAsia="ＭＳ ゴシック" w:hAnsi="ＭＳ ゴシック"/>
                <w:sz w:val="18"/>
                <w:szCs w:val="18"/>
              </w:rPr>
            </w:pPr>
          </w:p>
        </w:tc>
      </w:tr>
      <w:tr w:rsidR="00E354E1" w:rsidRPr="00CB75DD" w14:paraId="5E974585" w14:textId="77777777" w:rsidTr="00AF0177">
        <w:tblPrEx>
          <w:tblLook w:val="0020" w:firstRow="1" w:lastRow="0" w:firstColumn="0" w:lastColumn="0" w:noHBand="0" w:noVBand="0"/>
        </w:tblPrEx>
        <w:trPr>
          <w:gridAfter w:val="1"/>
          <w:wAfter w:w="10" w:type="dxa"/>
          <w:cantSplit/>
          <w:trHeight w:val="1099"/>
        </w:trPr>
        <w:tc>
          <w:tcPr>
            <w:tcW w:w="2415" w:type="dxa"/>
            <w:gridSpan w:val="2"/>
            <w:vMerge/>
            <w:shd w:val="clear" w:color="auto" w:fill="auto"/>
          </w:tcPr>
          <w:p w14:paraId="31F00206"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5F8A815C" w14:textId="30945E00"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・訪問介護員等に対する研修、技術的指導等を実施しているか。</w:t>
            </w:r>
          </w:p>
          <w:p w14:paraId="5F9196D0" w14:textId="5EF4BA5E"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等であって、指定訪問介護に従事したことがない者については、初回訪問時にサービス提供責任者が同行するなどのOJTを通じて支援を行い、緊急時の対応方法等についてもあらかじめ当該訪問介護員等に指導をしているか。</w:t>
            </w:r>
          </w:p>
        </w:tc>
        <w:tc>
          <w:tcPr>
            <w:tcW w:w="630" w:type="dxa"/>
            <w:gridSpan w:val="2"/>
            <w:tcBorders>
              <w:top w:val="dotted" w:sz="4" w:space="0" w:color="auto"/>
              <w:bottom w:val="dotted" w:sz="4" w:space="0" w:color="auto"/>
            </w:tcBorders>
            <w:shd w:val="clear" w:color="auto" w:fill="auto"/>
            <w:vAlign w:val="center"/>
          </w:tcPr>
          <w:p w14:paraId="5EFCFAA5" w14:textId="0B61B236"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1C2C6218" w14:textId="255BA56B"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6DBBF447"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7876AAE8" w14:textId="77777777" w:rsidTr="00AF0177">
        <w:tblPrEx>
          <w:tblLook w:val="0020" w:firstRow="1" w:lastRow="0" w:firstColumn="0" w:lastColumn="0" w:noHBand="0" w:noVBand="0"/>
        </w:tblPrEx>
        <w:trPr>
          <w:gridAfter w:val="1"/>
          <w:wAfter w:w="10" w:type="dxa"/>
          <w:cantSplit/>
          <w:trHeight w:val="331"/>
        </w:trPr>
        <w:tc>
          <w:tcPr>
            <w:tcW w:w="2415" w:type="dxa"/>
            <w:gridSpan w:val="2"/>
            <w:vMerge/>
            <w:shd w:val="clear" w:color="auto" w:fill="auto"/>
          </w:tcPr>
          <w:p w14:paraId="6C52F7B9"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45F67070" w14:textId="7145B313"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・その他サービス内容の管理について必要な業務を実施しているか。</w:t>
            </w:r>
          </w:p>
        </w:tc>
        <w:tc>
          <w:tcPr>
            <w:tcW w:w="630" w:type="dxa"/>
            <w:gridSpan w:val="2"/>
            <w:tcBorders>
              <w:top w:val="dotted" w:sz="4" w:space="0" w:color="auto"/>
              <w:bottom w:val="dotted" w:sz="4" w:space="0" w:color="auto"/>
            </w:tcBorders>
            <w:shd w:val="clear" w:color="auto" w:fill="auto"/>
            <w:vAlign w:val="center"/>
          </w:tcPr>
          <w:p w14:paraId="41A35D59" w14:textId="6AC05B33"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4B3AC2AF" w14:textId="502F7814"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284BA145"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54544191" w14:textId="77777777" w:rsidTr="00AF0177">
        <w:tblPrEx>
          <w:tblLook w:val="0020" w:firstRow="1" w:lastRow="0" w:firstColumn="0" w:lastColumn="0" w:noHBand="0" w:noVBand="0"/>
        </w:tblPrEx>
        <w:trPr>
          <w:gridAfter w:val="1"/>
          <w:wAfter w:w="10" w:type="dxa"/>
          <w:cantSplit/>
          <w:trHeight w:val="1116"/>
        </w:trPr>
        <w:tc>
          <w:tcPr>
            <w:tcW w:w="2415" w:type="dxa"/>
            <w:gridSpan w:val="2"/>
            <w:vMerge/>
            <w:tcBorders>
              <w:bottom w:val="single" w:sz="4" w:space="0" w:color="auto"/>
            </w:tcBorders>
            <w:shd w:val="clear" w:color="auto" w:fill="auto"/>
          </w:tcPr>
          <w:p w14:paraId="7B87741F"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single" w:sz="4" w:space="0" w:color="auto"/>
            </w:tcBorders>
            <w:shd w:val="clear" w:color="auto" w:fill="auto"/>
            <w:vAlign w:val="center"/>
          </w:tcPr>
          <w:p w14:paraId="167ED48E" w14:textId="663D9797" w:rsidR="00E354E1" w:rsidRPr="00CB75DD" w:rsidRDefault="00E354E1" w:rsidP="00E354E1">
            <w:pPr>
              <w:spacing w:line="240" w:lineRule="exact"/>
              <w:ind w:left="160" w:hangingChars="100" w:hanging="160"/>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利用者に対して適切な訪問介護サービスを提供するために重要な役割を果たすことにかんがみ、その業務を画一的にとらえるのではなく、訪問介護事業所の状況や実施体制に応じて適切かつ柔軟に業務を実施するよう留意するとともに、常に必要な知識の修得及び能力の向上に努めているか。</w:t>
            </w:r>
          </w:p>
        </w:tc>
        <w:tc>
          <w:tcPr>
            <w:tcW w:w="630" w:type="dxa"/>
            <w:gridSpan w:val="2"/>
            <w:tcBorders>
              <w:top w:val="dotted" w:sz="4" w:space="0" w:color="auto"/>
            </w:tcBorders>
            <w:shd w:val="clear" w:color="auto" w:fill="auto"/>
            <w:vAlign w:val="center"/>
          </w:tcPr>
          <w:p w14:paraId="108EDD1A" w14:textId="26A27FB8"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4B85EAD3" w14:textId="35074426"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6B8E7CBD"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6009EAEB" w14:textId="77777777" w:rsidTr="00640BF4">
        <w:tblPrEx>
          <w:tblLook w:val="0020" w:firstRow="1" w:lastRow="0" w:firstColumn="0" w:lastColumn="0" w:noHBand="0" w:noVBand="0"/>
        </w:tblPrEx>
        <w:trPr>
          <w:gridAfter w:val="1"/>
          <w:wAfter w:w="10" w:type="dxa"/>
          <w:cantSplit/>
          <w:trHeight w:val="2902"/>
        </w:trPr>
        <w:tc>
          <w:tcPr>
            <w:tcW w:w="2415" w:type="dxa"/>
            <w:gridSpan w:val="2"/>
            <w:tcBorders>
              <w:top w:val="single" w:sz="4" w:space="0" w:color="auto"/>
            </w:tcBorders>
            <w:shd w:val="clear" w:color="auto" w:fill="auto"/>
          </w:tcPr>
          <w:p w14:paraId="426A10D5" w14:textId="77777777" w:rsidR="00E354E1" w:rsidRPr="00CB75DD" w:rsidRDefault="00E354E1" w:rsidP="00E354E1">
            <w:pPr>
              <w:numPr>
                <w:ilvl w:val="0"/>
                <w:numId w:val="5"/>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運営規程</w:t>
            </w:r>
          </w:p>
          <w:p w14:paraId="7A148481" w14:textId="77777777" w:rsidR="00E354E1" w:rsidRPr="00CB75DD" w:rsidRDefault="00E354E1" w:rsidP="00E354E1">
            <w:pPr>
              <w:spacing w:line="260" w:lineRule="exact"/>
              <w:rPr>
                <w:rFonts w:ascii="ＭＳ ゴシック" w:eastAsia="ＭＳ ゴシック" w:hAnsi="ＭＳ ゴシック"/>
                <w:sz w:val="18"/>
                <w:szCs w:val="18"/>
              </w:rPr>
            </w:pPr>
          </w:p>
          <w:p w14:paraId="002C53DC"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運営規程</w:t>
            </w:r>
          </w:p>
        </w:tc>
        <w:tc>
          <w:tcPr>
            <w:tcW w:w="6195" w:type="dxa"/>
            <w:gridSpan w:val="2"/>
            <w:tcBorders>
              <w:top w:val="single" w:sz="4" w:space="0" w:color="auto"/>
            </w:tcBorders>
            <w:shd w:val="clear" w:color="auto" w:fill="auto"/>
          </w:tcPr>
          <w:p w14:paraId="3F99D04D" w14:textId="62EE0A8E" w:rsidR="00E354E1" w:rsidRPr="00CB75DD" w:rsidRDefault="00E354E1" w:rsidP="00E354E1">
            <w:pPr>
              <w:pStyle w:val="a3"/>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運営規程には、次の事項が定められているか。</w:t>
            </w:r>
          </w:p>
          <w:p w14:paraId="0AD8E85A" w14:textId="4A8C4D08"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事業の目的及び運営方針　</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3E568668" w14:textId="3AEC534C"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従業者の職種、員数及び職務の内容（※1）</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186F2916" w14:textId="77777777"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営業日及び営業時間</w:t>
            </w:r>
            <w:r w:rsidRPr="002A1AD2">
              <w:rPr>
                <w:rFonts w:ascii="ＭＳ ゴシック" w:eastAsia="ＭＳ ゴシック" w:hAnsi="ＭＳ ゴシック" w:hint="eastAsia"/>
                <w:spacing w:val="67"/>
                <w:kern w:val="0"/>
                <w:sz w:val="18"/>
                <w:szCs w:val="18"/>
                <w:fitText w:val="1440" w:id="-1489227519"/>
              </w:rPr>
              <w:t>（有・無</w:t>
            </w:r>
            <w:r w:rsidRPr="002A1AD2">
              <w:rPr>
                <w:rFonts w:ascii="ＭＳ ゴシック" w:eastAsia="ＭＳ ゴシック" w:hAnsi="ＭＳ ゴシック" w:hint="eastAsia"/>
                <w:spacing w:val="2"/>
                <w:kern w:val="0"/>
                <w:sz w:val="18"/>
                <w:szCs w:val="18"/>
                <w:fitText w:val="1440" w:id="-1489227519"/>
              </w:rPr>
              <w:t>）</w:t>
            </w:r>
          </w:p>
          <w:p w14:paraId="6175DDCB" w14:textId="7CDCFEB0"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指定訪問介護の内容（※2）及び利用料その他費用の額（※3）</w:t>
            </w:r>
          </w:p>
          <w:p w14:paraId="7B87FAA5" w14:textId="1A462C62" w:rsidR="00E354E1" w:rsidRPr="00CB75DD" w:rsidRDefault="00E354E1" w:rsidP="00E354E1">
            <w:pPr>
              <w:pStyle w:val="a3"/>
              <w:tabs>
                <w:tab w:val="clear" w:pos="4252"/>
                <w:tab w:val="clear" w:pos="8504"/>
              </w:tabs>
              <w:snapToGrid/>
              <w:spacing w:line="260" w:lineRule="exact"/>
              <w:ind w:left="431"/>
              <w:rPr>
                <w:rFonts w:ascii="ＭＳ ゴシック" w:eastAsia="ＭＳ ゴシック" w:hAnsi="ＭＳ ゴシック"/>
                <w:sz w:val="18"/>
                <w:szCs w:val="18"/>
              </w:rPr>
            </w:pP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2AA77AFD" w14:textId="704DE86E"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通常の事業の実施地域（※4）</w:t>
            </w:r>
            <w:r w:rsidRPr="00C9577E">
              <w:rPr>
                <w:rFonts w:ascii="ＭＳ ゴシック" w:eastAsia="ＭＳ ゴシック" w:hAnsi="ＭＳ ゴシック" w:hint="eastAsia"/>
                <w:spacing w:val="67"/>
                <w:kern w:val="0"/>
                <w:sz w:val="18"/>
                <w:szCs w:val="18"/>
                <w:fitText w:val="1440" w:id="-1489227519"/>
              </w:rPr>
              <w:t>（有・無</w:t>
            </w:r>
            <w:r w:rsidRPr="00C9577E">
              <w:rPr>
                <w:rFonts w:ascii="ＭＳ ゴシック" w:eastAsia="ＭＳ ゴシック" w:hAnsi="ＭＳ ゴシック" w:hint="eastAsia"/>
                <w:spacing w:val="2"/>
                <w:kern w:val="0"/>
                <w:sz w:val="18"/>
                <w:szCs w:val="18"/>
                <w:fitText w:val="1440" w:id="-1489227519"/>
              </w:rPr>
              <w:t>）</w:t>
            </w:r>
          </w:p>
          <w:p w14:paraId="7625F6E0" w14:textId="3ED913C7"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緊急時等における対応方法</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297CEDB5" w14:textId="63915EC9"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虐待の防止のための措置に関する事項</w:t>
            </w:r>
            <w:r w:rsidRPr="00C9577E">
              <w:rPr>
                <w:rFonts w:ascii="ＭＳ ゴシック" w:eastAsia="ＭＳ ゴシック" w:hAnsi="ＭＳ ゴシック" w:hint="eastAsia"/>
                <w:spacing w:val="67"/>
                <w:kern w:val="0"/>
                <w:sz w:val="18"/>
                <w:szCs w:val="18"/>
                <w:fitText w:val="1440" w:id="-1489227519"/>
              </w:rPr>
              <w:t>（有・無</w:t>
            </w:r>
            <w:r w:rsidRPr="00C9577E">
              <w:rPr>
                <w:rFonts w:ascii="ＭＳ ゴシック" w:eastAsia="ＭＳ ゴシック" w:hAnsi="ＭＳ ゴシック" w:hint="eastAsia"/>
                <w:spacing w:val="2"/>
                <w:kern w:val="0"/>
                <w:sz w:val="18"/>
                <w:szCs w:val="18"/>
                <w:fitText w:val="1440" w:id="-1489227519"/>
              </w:rPr>
              <w:t>）</w:t>
            </w:r>
            <w:r w:rsidRPr="00CB75DD">
              <w:rPr>
                <w:rFonts w:ascii="ＭＳ ゴシック" w:eastAsia="ＭＳ ゴシック" w:hAnsi="ＭＳ ゴシック" w:hint="eastAsia"/>
                <w:kern w:val="0"/>
                <w:sz w:val="18"/>
                <w:szCs w:val="18"/>
              </w:rPr>
              <w:t>（※5）</w:t>
            </w:r>
          </w:p>
          <w:p w14:paraId="38B7F5D2" w14:textId="48C8E339" w:rsidR="00E354E1" w:rsidRPr="00C9577E"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その他運営に関する重要事項</w:t>
            </w:r>
            <w:r w:rsidRPr="00C9577E">
              <w:rPr>
                <w:rFonts w:ascii="ＭＳ ゴシック" w:eastAsia="ＭＳ ゴシック" w:hAnsi="ＭＳ ゴシック" w:hint="eastAsia"/>
                <w:spacing w:val="67"/>
                <w:kern w:val="0"/>
                <w:sz w:val="18"/>
                <w:szCs w:val="18"/>
                <w:fitText w:val="1440" w:id="-973424640"/>
              </w:rPr>
              <w:t>（有・無</w:t>
            </w:r>
            <w:r w:rsidRPr="00C9577E">
              <w:rPr>
                <w:rFonts w:ascii="ＭＳ ゴシック" w:eastAsia="ＭＳ ゴシック" w:hAnsi="ＭＳ ゴシック" w:hint="eastAsia"/>
                <w:spacing w:val="2"/>
                <w:kern w:val="0"/>
                <w:sz w:val="18"/>
                <w:szCs w:val="18"/>
                <w:fitText w:val="1440" w:id="-973424640"/>
              </w:rPr>
              <w:t>）</w:t>
            </w:r>
          </w:p>
          <w:p w14:paraId="384EE15B" w14:textId="0F22A47B" w:rsidR="00E354E1" w:rsidRPr="00CB75DD" w:rsidRDefault="00E354E1" w:rsidP="00E354E1">
            <w:pPr>
              <w:pStyle w:val="a3"/>
              <w:tabs>
                <w:tab w:val="clear" w:pos="4252"/>
                <w:tab w:val="clear" w:pos="8504"/>
              </w:tabs>
              <w:snapToGrid/>
              <w:spacing w:line="26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（※1）</w:t>
            </w:r>
            <w:r w:rsidRPr="00CB75DD">
              <w:rPr>
                <w:rFonts w:ascii="ＭＳ ゴシック" w:eastAsia="ＭＳ ゴシック" w:hAnsi="ＭＳ ゴシック" w:hint="eastAsia"/>
                <w:sz w:val="18"/>
                <w:szCs w:val="18"/>
              </w:rPr>
              <w:t>従業者の職種、員数及び職務の内容</w:t>
            </w:r>
          </w:p>
          <w:p w14:paraId="0347AD00" w14:textId="0CA8770F" w:rsidR="00E354E1" w:rsidRPr="00CB75DD" w:rsidRDefault="00E354E1" w:rsidP="00E354E1">
            <w:pPr>
              <w:pStyle w:val="a3"/>
              <w:tabs>
                <w:tab w:val="clear" w:pos="4252"/>
                <w:tab w:val="clear" w:pos="8504"/>
              </w:tabs>
              <w:snapToGrid/>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従業者の「員数」は日々変わりうるものであるため、業務負担軽減等の観点から、規定を定めるにあたっては、府基準第7条において置くべきとされている員数を満たす範囲において、「〇人以上」と記載することも差し支えない。（重要事項説明書においても同様。）</w:t>
            </w:r>
          </w:p>
          <w:p w14:paraId="045E548E" w14:textId="4258B302"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（※2）指定訪問介護の内容</w:t>
            </w:r>
          </w:p>
          <w:p w14:paraId="31DE8834" w14:textId="77777777" w:rsidR="00E354E1" w:rsidRPr="00CB75DD" w:rsidRDefault="00E354E1" w:rsidP="00E354E1">
            <w:pPr>
              <w:spacing w:line="22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「指定訪問介護の内容」とは、身体介護、生活援助等のサービスの内容を指すものであること。</w:t>
            </w:r>
          </w:p>
          <w:p w14:paraId="411C0AB5" w14:textId="6345A452"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（※3）利用料その他の費用の額</w:t>
            </w:r>
          </w:p>
          <w:p w14:paraId="6BD39718" w14:textId="446786AC" w:rsidR="00E354E1" w:rsidRPr="00CB75DD" w:rsidRDefault="00E354E1" w:rsidP="00E354E1">
            <w:pPr>
              <w:spacing w:line="22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「利用料」としては、法定代理受領サービスである指定訪問介護に係る利用料</w:t>
            </w:r>
            <w:r w:rsidRPr="00CB75DD">
              <w:rPr>
                <w:rFonts w:ascii="ＭＳ ゴシック" w:eastAsia="ＭＳ ゴシック" w:hAnsi="ＭＳ ゴシック"/>
                <w:sz w:val="18"/>
                <w:szCs w:val="18"/>
              </w:rPr>
              <w:t>(1</w:t>
            </w:r>
            <w:r w:rsidRPr="00CB75DD">
              <w:rPr>
                <w:rFonts w:ascii="ＭＳ ゴシック" w:eastAsia="ＭＳ ゴシック" w:hAnsi="ＭＳ ゴシック" w:hint="eastAsia"/>
                <w:sz w:val="18"/>
                <w:szCs w:val="18"/>
              </w:rPr>
              <w:t>割負担、2割負担又は3割負担</w:t>
            </w:r>
            <w:r w:rsidRPr="00CB75DD">
              <w:rPr>
                <w:rFonts w:ascii="ＭＳ ゴシック" w:eastAsia="ＭＳ ゴシック" w:hAnsi="ＭＳ ゴシック"/>
                <w:sz w:val="18"/>
                <w:szCs w:val="18"/>
              </w:rPr>
              <w:t>)</w:t>
            </w:r>
            <w:r w:rsidRPr="00CB75DD">
              <w:rPr>
                <w:rFonts w:ascii="ＭＳ ゴシック" w:eastAsia="ＭＳ ゴシック" w:hAnsi="ＭＳ ゴシック" w:hint="eastAsia"/>
                <w:sz w:val="18"/>
                <w:szCs w:val="18"/>
              </w:rPr>
              <w:t>及び法定代理受領サービスでない指定訪問介護の利用料を「その他の費用の額」としては、府基準第2条第</w:t>
            </w:r>
            <w:r w:rsidRPr="00CB75DD">
              <w:rPr>
                <w:rFonts w:ascii="ＭＳ ゴシック" w:eastAsia="ＭＳ ゴシック" w:hAnsi="ＭＳ ゴシック"/>
                <w:sz w:val="18"/>
                <w:szCs w:val="18"/>
              </w:rPr>
              <w:t>3</w:t>
            </w:r>
            <w:r w:rsidRPr="00CB75DD">
              <w:rPr>
                <w:rFonts w:ascii="ＭＳ ゴシック" w:eastAsia="ＭＳ ゴシック" w:hAnsi="ＭＳ ゴシック" w:hint="eastAsia"/>
                <w:sz w:val="18"/>
                <w:szCs w:val="18"/>
              </w:rPr>
              <w:t>項により徴収が認められている交通費の額及び必要に応じてその他のサービスに係る費用の額を規定するものであること。</w:t>
            </w:r>
          </w:p>
          <w:p w14:paraId="2F586FA7" w14:textId="2D2F34B3"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（※4）通常の事業の実施地域</w:t>
            </w:r>
          </w:p>
          <w:p w14:paraId="68BAAE5E" w14:textId="77777777" w:rsidR="00E354E1" w:rsidRPr="00CB75DD" w:rsidRDefault="00E354E1" w:rsidP="00E354E1">
            <w:pPr>
              <w:pStyle w:val="a3"/>
              <w:tabs>
                <w:tab w:val="clear" w:pos="4252"/>
                <w:tab w:val="clear" w:pos="8504"/>
              </w:tabs>
              <w:snapToGrid/>
              <w:spacing w:line="26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14:paraId="79D5A850" w14:textId="77777777" w:rsidR="00E354E1" w:rsidRPr="00CB75DD" w:rsidRDefault="00E354E1" w:rsidP="00E354E1">
            <w:pPr>
              <w:pStyle w:val="a3"/>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（※5）虐待の防止のための措置に関する事項</w:t>
            </w:r>
          </w:p>
          <w:p w14:paraId="2C6C855A" w14:textId="77777777" w:rsidR="00E354E1" w:rsidRPr="00CB75DD" w:rsidRDefault="00E354E1" w:rsidP="00E354E1">
            <w:pPr>
              <w:pStyle w:val="a3"/>
              <w:tabs>
                <w:tab w:val="clear" w:pos="4252"/>
                <w:tab w:val="clear" w:pos="8504"/>
              </w:tabs>
              <w:snapToGrid/>
              <w:spacing w:line="26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虐待の防止に係る、組織内の体制（責任者の選定、従業者への研修方法や研修計画等）や虐待又は虐待が疑われる事案が発生した場合の対応方法等を指す内容であること。</w:t>
            </w:r>
          </w:p>
          <w:p w14:paraId="6EC01DED" w14:textId="24D0F1F4" w:rsidR="00E354E1" w:rsidRPr="00CB75DD" w:rsidRDefault="00E354E1" w:rsidP="00E354E1">
            <w:pPr>
              <w:spacing w:line="26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虐待の防止に係る措置は、令和6年4月1日より義務化。（「</w:t>
            </w:r>
            <w:r>
              <w:rPr>
                <w:rFonts w:ascii="ＭＳ ゴシック" w:eastAsia="ＭＳ ゴシック" w:hAnsi="ＭＳ ゴシック" w:hint="eastAsia"/>
                <w:sz w:val="18"/>
                <w:szCs w:val="18"/>
              </w:rPr>
              <w:t xml:space="preserve">36　</w:t>
            </w:r>
            <w:r w:rsidRPr="00CB75DD">
              <w:rPr>
                <w:rFonts w:ascii="ＭＳ ゴシック" w:eastAsia="ＭＳ ゴシック" w:hAnsi="ＭＳ ゴシック" w:hint="eastAsia"/>
                <w:sz w:val="18"/>
                <w:szCs w:val="18"/>
              </w:rPr>
              <w:t>虐待の防止」参照。）</w:t>
            </w:r>
          </w:p>
        </w:tc>
        <w:tc>
          <w:tcPr>
            <w:tcW w:w="630" w:type="dxa"/>
            <w:gridSpan w:val="2"/>
            <w:shd w:val="clear" w:color="auto" w:fill="auto"/>
            <w:vAlign w:val="center"/>
          </w:tcPr>
          <w:p w14:paraId="02C1153D" w14:textId="6EA1B55D" w:rsidR="00E354E1" w:rsidRPr="00CB75DD" w:rsidRDefault="00E354E1" w:rsidP="00E354E1">
            <w:pPr>
              <w:spacing w:beforeLines="200" w:before="684"/>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7E7D527B" w14:textId="73E9ADBE" w:rsidR="00E354E1" w:rsidRPr="00CB75DD" w:rsidRDefault="00E354E1" w:rsidP="00E354E1">
            <w:pPr>
              <w:spacing w:beforeLines="200" w:before="684"/>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28D23358" w14:textId="77777777"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230877C9" w14:textId="15BB3751"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19</w:t>
            </w:r>
            <w:r w:rsidRPr="00CB75DD">
              <w:rPr>
                <w:rFonts w:ascii="ＭＳ ゴシック" w:eastAsia="ＭＳ ゴシック" w:hAnsi="ＭＳ ゴシック" w:hint="eastAsia"/>
                <w:spacing w:val="-20"/>
                <w:sz w:val="18"/>
                <w:szCs w:val="18"/>
              </w:rPr>
              <w:t>)</w:t>
            </w:r>
          </w:p>
          <w:p w14:paraId="16E81212" w14:textId="77777777"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府基準31</w:t>
            </w:r>
          </w:p>
        </w:tc>
      </w:tr>
      <w:tr w:rsidR="00E354E1" w:rsidRPr="00CB75DD" w14:paraId="01A80533" w14:textId="77777777" w:rsidTr="00640BF4">
        <w:tblPrEx>
          <w:tblLook w:val="0020" w:firstRow="1" w:lastRow="0" w:firstColumn="0" w:lastColumn="0" w:noHBand="0" w:noVBand="0"/>
        </w:tblPrEx>
        <w:trPr>
          <w:gridAfter w:val="1"/>
          <w:wAfter w:w="10" w:type="dxa"/>
          <w:cantSplit/>
          <w:trHeight w:val="150"/>
        </w:trPr>
        <w:tc>
          <w:tcPr>
            <w:tcW w:w="2415" w:type="dxa"/>
            <w:gridSpan w:val="2"/>
            <w:shd w:val="clear" w:color="auto" w:fill="auto"/>
          </w:tcPr>
          <w:p w14:paraId="778623EB" w14:textId="77777777" w:rsidR="00E354E1" w:rsidRPr="00CB75DD" w:rsidRDefault="00E354E1" w:rsidP="00E354E1">
            <w:pPr>
              <w:numPr>
                <w:ilvl w:val="0"/>
                <w:numId w:val="5"/>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介護等の総合的な提供</w:t>
            </w:r>
          </w:p>
          <w:p w14:paraId="701CD372" w14:textId="77777777" w:rsidR="00E354E1" w:rsidRPr="00CB75DD" w:rsidRDefault="00E354E1" w:rsidP="00E354E1">
            <w:pPr>
              <w:spacing w:line="260" w:lineRule="exact"/>
              <w:rPr>
                <w:rFonts w:ascii="ＭＳ ゴシック" w:eastAsia="ＭＳ ゴシック" w:hAnsi="ＭＳ ゴシック"/>
                <w:sz w:val="18"/>
                <w:szCs w:val="18"/>
              </w:rPr>
            </w:pPr>
          </w:p>
          <w:p w14:paraId="1CE8BDF8"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w:t>
            </w:r>
          </w:p>
          <w:p w14:paraId="27CC88D2"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サービス提供に関する記録及び日誌等</w:t>
            </w:r>
          </w:p>
        </w:tc>
        <w:tc>
          <w:tcPr>
            <w:tcW w:w="6195" w:type="dxa"/>
            <w:gridSpan w:val="2"/>
            <w:shd w:val="clear" w:color="auto" w:fill="auto"/>
          </w:tcPr>
          <w:p w14:paraId="6CA99CD4" w14:textId="77777777" w:rsidR="00E354E1" w:rsidRPr="00CB75DD" w:rsidRDefault="00E354E1" w:rsidP="00E354E1">
            <w:pPr>
              <w:spacing w:line="240" w:lineRule="exact"/>
              <w:ind w:leftChars="2" w:left="4"/>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指定訪問介護の事業の運営に当たって、入浴、排せつ、食事等の介護又は調理、洗濯、掃除等の家事を常に総合的に提供しているか。また、介護等のうち特定の援助に偏っていないか。</w:t>
            </w:r>
          </w:p>
          <w:p w14:paraId="477EDDFB" w14:textId="77777777" w:rsidR="00E354E1" w:rsidRPr="00CB75DD" w:rsidRDefault="00E354E1" w:rsidP="00E354E1">
            <w:pPr>
              <w:numPr>
                <w:ilvl w:val="0"/>
                <w:numId w:val="11"/>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サービス提供の実績から特定のサービス行為に偏っていることが明</w:t>
            </w:r>
          </w:p>
          <w:p w14:paraId="41F2683A" w14:textId="394FDA84" w:rsidR="00E354E1" w:rsidRPr="00CB75DD" w:rsidRDefault="00E354E1" w:rsidP="00E354E1">
            <w:pPr>
              <w:spacing w:line="240" w:lineRule="exact"/>
              <w:ind w:leftChars="200" w:left="4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らかな場合に限らず、事業運営の方針、広告、従業者の勤務体制、当該事業者の行う他の事業との関係等の事業運営全般から判断して、特定のサービス行為に偏ることが明らかであれば、本条に抵触することとなる。</w:t>
            </w:r>
          </w:p>
          <w:p w14:paraId="0B95529D" w14:textId="15631FF8" w:rsidR="00E354E1" w:rsidRPr="00CB75DD" w:rsidRDefault="00E354E1" w:rsidP="00E354E1">
            <w:pPr>
              <w:spacing w:line="240" w:lineRule="exact"/>
              <w:ind w:leftChars="200" w:left="420"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なお「偏っている」とは、特定のサービス行為のみを専ら行うことはもちろん、特定のサービス行為に係るサービス提供時間が月単位等一定期間中のサービス提供時間の大半を占めていれば、これに該当するものである。（基準該当訪問介護事業者である場合、本規定は適用されない。）</w:t>
            </w:r>
          </w:p>
        </w:tc>
        <w:tc>
          <w:tcPr>
            <w:tcW w:w="630" w:type="dxa"/>
            <w:gridSpan w:val="2"/>
            <w:shd w:val="clear" w:color="auto" w:fill="auto"/>
            <w:vAlign w:val="center"/>
          </w:tcPr>
          <w:p w14:paraId="587563E7" w14:textId="1F2ACC51"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6DB7A16A" w14:textId="15523D5B"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38B84051" w14:textId="77777777" w:rsidR="00E354E1" w:rsidRPr="00CB75DD" w:rsidRDefault="00E354E1" w:rsidP="00E354E1">
            <w:pPr>
              <w:spacing w:line="26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0F8830FB" w14:textId="5EFF1A51" w:rsidR="00E354E1" w:rsidRPr="00CB75DD" w:rsidRDefault="00E354E1" w:rsidP="00E354E1">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20</w:t>
            </w:r>
            <w:r w:rsidRPr="00CB75DD">
              <w:rPr>
                <w:rFonts w:ascii="ＭＳ ゴシック" w:eastAsia="ＭＳ ゴシック" w:hAnsi="ＭＳ ゴシック" w:hint="eastAsia"/>
                <w:spacing w:val="-20"/>
                <w:sz w:val="18"/>
                <w:szCs w:val="18"/>
              </w:rPr>
              <w:t>)</w:t>
            </w:r>
          </w:p>
          <w:p w14:paraId="76CBC095" w14:textId="77777777" w:rsidR="00E354E1" w:rsidRPr="00CB75DD" w:rsidRDefault="00E354E1" w:rsidP="00E354E1">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府基準32</w:t>
            </w:r>
          </w:p>
        </w:tc>
      </w:tr>
      <w:tr w:rsidR="00E354E1" w:rsidRPr="00CB75DD" w14:paraId="6C4378ED" w14:textId="77777777" w:rsidTr="00AF0177">
        <w:tblPrEx>
          <w:tblLook w:val="0020" w:firstRow="1" w:lastRow="0" w:firstColumn="0" w:lastColumn="0" w:noHBand="0" w:noVBand="0"/>
        </w:tblPrEx>
        <w:trPr>
          <w:gridAfter w:val="1"/>
          <w:wAfter w:w="10" w:type="dxa"/>
          <w:cantSplit/>
          <w:trHeight w:val="150"/>
        </w:trPr>
        <w:tc>
          <w:tcPr>
            <w:tcW w:w="2415" w:type="dxa"/>
            <w:gridSpan w:val="2"/>
            <w:vMerge w:val="restart"/>
            <w:tcBorders>
              <w:left w:val="single" w:sz="4" w:space="0" w:color="auto"/>
            </w:tcBorders>
            <w:shd w:val="clear" w:color="auto" w:fill="auto"/>
          </w:tcPr>
          <w:p w14:paraId="25DC2CC0" w14:textId="7688A149" w:rsidR="00E354E1" w:rsidRPr="00CB75DD" w:rsidRDefault="00E354E1" w:rsidP="00E354E1">
            <w:pPr>
              <w:numPr>
                <w:ilvl w:val="0"/>
                <w:numId w:val="8"/>
              </w:numPr>
              <w:spacing w:line="3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勤務体制の確保等</w:t>
            </w:r>
          </w:p>
          <w:p w14:paraId="0AAD9693" w14:textId="77777777" w:rsidR="00E354E1" w:rsidRPr="00CB75DD" w:rsidRDefault="00E354E1" w:rsidP="00E354E1">
            <w:pPr>
              <w:spacing w:line="260" w:lineRule="exact"/>
              <w:rPr>
                <w:rFonts w:ascii="ＭＳ ゴシック" w:eastAsia="ＭＳ ゴシック" w:hAnsi="ＭＳ ゴシック"/>
                <w:sz w:val="18"/>
                <w:szCs w:val="18"/>
              </w:rPr>
            </w:pPr>
          </w:p>
          <w:p w14:paraId="407635B2"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勤務表</w:t>
            </w:r>
          </w:p>
          <w:p w14:paraId="11F6B6E9"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辞令・雇用契約書</w:t>
            </w:r>
          </w:p>
          <w:p w14:paraId="40D3BE25"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出勤簿・タイムカード</w:t>
            </w:r>
          </w:p>
        </w:tc>
        <w:tc>
          <w:tcPr>
            <w:tcW w:w="6195" w:type="dxa"/>
            <w:gridSpan w:val="2"/>
            <w:tcBorders>
              <w:bottom w:val="dotted" w:sz="4" w:space="0" w:color="auto"/>
            </w:tcBorders>
            <w:shd w:val="clear" w:color="auto" w:fill="auto"/>
          </w:tcPr>
          <w:p w14:paraId="16325F72" w14:textId="6881EEB1" w:rsidR="00E354E1" w:rsidRPr="00CB75DD" w:rsidRDefault="00E354E1" w:rsidP="00E354E1">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・指定訪問介護事業者は、利用者に対し適切な指定訪問介護を提供できるよう、指定訪問介護事業所ごとに、訪問介護員等の勤務の体制を定めているか。</w:t>
            </w:r>
          </w:p>
        </w:tc>
        <w:tc>
          <w:tcPr>
            <w:tcW w:w="630" w:type="dxa"/>
            <w:gridSpan w:val="2"/>
            <w:tcBorders>
              <w:bottom w:val="dotted" w:sz="4" w:space="0" w:color="auto"/>
            </w:tcBorders>
            <w:shd w:val="clear" w:color="auto" w:fill="auto"/>
            <w:vAlign w:val="center"/>
          </w:tcPr>
          <w:p w14:paraId="7ED3358C" w14:textId="633930AA"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6C3813F8" w14:textId="502B62A8"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1050" w:type="dxa"/>
            <w:gridSpan w:val="2"/>
            <w:vMerge w:val="restart"/>
            <w:shd w:val="clear" w:color="auto" w:fill="auto"/>
          </w:tcPr>
          <w:p w14:paraId="3E62F02E" w14:textId="77777777"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74A4DB84" w14:textId="18075F67"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第3-1-3-(21)</w:t>
            </w:r>
          </w:p>
          <w:p w14:paraId="738649BE" w14:textId="77777777"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府基準33</w:t>
            </w:r>
          </w:p>
          <w:p w14:paraId="01C7E25B" w14:textId="77777777" w:rsidR="00E354E1" w:rsidRPr="00CB75DD" w:rsidRDefault="00E354E1" w:rsidP="00E354E1">
            <w:pPr>
              <w:spacing w:line="240" w:lineRule="exact"/>
              <w:rPr>
                <w:rFonts w:ascii="ＭＳ ゴシック" w:eastAsia="ＭＳ ゴシック" w:hAnsi="ＭＳ ゴシック"/>
                <w:sz w:val="20"/>
              </w:rPr>
            </w:pPr>
          </w:p>
        </w:tc>
      </w:tr>
      <w:tr w:rsidR="00E354E1" w:rsidRPr="00CB75DD" w14:paraId="77A8AA17" w14:textId="77777777" w:rsidTr="00AF0177">
        <w:tblPrEx>
          <w:tblLook w:val="0020" w:firstRow="1" w:lastRow="0" w:firstColumn="0" w:lastColumn="0" w:noHBand="0" w:noVBand="0"/>
        </w:tblPrEx>
        <w:trPr>
          <w:gridAfter w:val="1"/>
          <w:wAfter w:w="10" w:type="dxa"/>
          <w:cantSplit/>
          <w:trHeight w:val="407"/>
        </w:trPr>
        <w:tc>
          <w:tcPr>
            <w:tcW w:w="2415" w:type="dxa"/>
            <w:gridSpan w:val="2"/>
            <w:vMerge/>
            <w:tcBorders>
              <w:left w:val="single" w:sz="4" w:space="0" w:color="auto"/>
            </w:tcBorders>
            <w:shd w:val="clear" w:color="auto" w:fill="auto"/>
          </w:tcPr>
          <w:p w14:paraId="7382FAF5"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02E27847" w14:textId="1415DD78" w:rsidR="00E354E1" w:rsidRPr="00CB75DD" w:rsidRDefault="00E354E1" w:rsidP="00E354E1">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・指定訪問介護事業者は、指定訪問介護事業所ごとに、当該指定訪問介護事業所の訪問介護員等によって指定訪問介護を提供しているか。</w:t>
            </w:r>
          </w:p>
        </w:tc>
        <w:tc>
          <w:tcPr>
            <w:tcW w:w="630" w:type="dxa"/>
            <w:gridSpan w:val="2"/>
            <w:tcBorders>
              <w:top w:val="dotted" w:sz="4" w:space="0" w:color="auto"/>
              <w:bottom w:val="dotted" w:sz="4" w:space="0" w:color="auto"/>
            </w:tcBorders>
            <w:shd w:val="clear" w:color="auto" w:fill="auto"/>
            <w:vAlign w:val="center"/>
          </w:tcPr>
          <w:p w14:paraId="3F44FAE0" w14:textId="240CE5FE"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776204B3" w14:textId="2B74B3FB"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1050" w:type="dxa"/>
            <w:gridSpan w:val="2"/>
            <w:vMerge/>
            <w:shd w:val="clear" w:color="auto" w:fill="auto"/>
          </w:tcPr>
          <w:p w14:paraId="065B4D14" w14:textId="77777777" w:rsidR="00E354E1" w:rsidRPr="00CB75DD" w:rsidRDefault="00E354E1" w:rsidP="00E354E1">
            <w:pPr>
              <w:spacing w:line="240" w:lineRule="exact"/>
              <w:rPr>
                <w:rFonts w:ascii="ＭＳ ゴシック" w:eastAsia="ＭＳ ゴシック" w:hAnsi="ＭＳ ゴシック"/>
                <w:sz w:val="20"/>
              </w:rPr>
            </w:pPr>
          </w:p>
        </w:tc>
      </w:tr>
      <w:tr w:rsidR="00E354E1" w:rsidRPr="00CB75DD" w14:paraId="116D09B0" w14:textId="77777777" w:rsidTr="00AF0177">
        <w:tblPrEx>
          <w:tblLook w:val="0020" w:firstRow="1" w:lastRow="0" w:firstColumn="0" w:lastColumn="0" w:noHBand="0" w:noVBand="0"/>
        </w:tblPrEx>
        <w:trPr>
          <w:gridAfter w:val="1"/>
          <w:wAfter w:w="10" w:type="dxa"/>
          <w:cantSplit/>
          <w:trHeight w:val="150"/>
        </w:trPr>
        <w:tc>
          <w:tcPr>
            <w:tcW w:w="2415" w:type="dxa"/>
            <w:gridSpan w:val="2"/>
            <w:vMerge/>
            <w:tcBorders>
              <w:left w:val="single" w:sz="4" w:space="0" w:color="auto"/>
              <w:bottom w:val="dotted" w:sz="4" w:space="0" w:color="auto"/>
            </w:tcBorders>
            <w:shd w:val="clear" w:color="auto" w:fill="auto"/>
          </w:tcPr>
          <w:p w14:paraId="1C922C8B"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2EC39176" w14:textId="57D1C69F" w:rsidR="00E354E1" w:rsidRPr="00CB75DD" w:rsidRDefault="00E354E1" w:rsidP="00E354E1">
            <w:pPr>
              <w:spacing w:line="240" w:lineRule="exact"/>
              <w:ind w:leftChars="2" w:left="184"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所ごとに、管理者を含めて、原則として月ごとの勤務表を作成し、訪問介護員等については、日々の勤務時間、職務の内容、常勤・非常勤の別、兼務関係、サービス提供責任者である旨等を明確にしているか。</w:t>
            </w:r>
          </w:p>
        </w:tc>
        <w:tc>
          <w:tcPr>
            <w:tcW w:w="630" w:type="dxa"/>
            <w:gridSpan w:val="2"/>
            <w:tcBorders>
              <w:top w:val="dotted" w:sz="4" w:space="0" w:color="auto"/>
              <w:bottom w:val="dotted" w:sz="4" w:space="0" w:color="auto"/>
            </w:tcBorders>
            <w:shd w:val="clear" w:color="auto" w:fill="auto"/>
            <w:vAlign w:val="center"/>
          </w:tcPr>
          <w:p w14:paraId="3527E7AC" w14:textId="1DDFFAE5"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42FCBBF6" w14:textId="37295BB5"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1050" w:type="dxa"/>
            <w:gridSpan w:val="2"/>
            <w:vMerge/>
            <w:shd w:val="clear" w:color="auto" w:fill="auto"/>
          </w:tcPr>
          <w:p w14:paraId="74C3AA66" w14:textId="77777777" w:rsidR="00E354E1" w:rsidRPr="00CB75DD" w:rsidRDefault="00E354E1" w:rsidP="00E354E1">
            <w:pPr>
              <w:spacing w:line="240" w:lineRule="exact"/>
              <w:rPr>
                <w:rFonts w:ascii="ＭＳ ゴシック" w:eastAsia="ＭＳ ゴシック" w:hAnsi="ＭＳ ゴシック"/>
                <w:sz w:val="18"/>
                <w:szCs w:val="18"/>
              </w:rPr>
            </w:pPr>
          </w:p>
        </w:tc>
      </w:tr>
      <w:tr w:rsidR="00E354E1" w:rsidRPr="00CB75DD" w14:paraId="6F3EA89D" w14:textId="77777777" w:rsidTr="00AF0177">
        <w:tblPrEx>
          <w:tblLook w:val="0020" w:firstRow="1" w:lastRow="0" w:firstColumn="0" w:lastColumn="0" w:noHBand="0" w:noVBand="0"/>
        </w:tblPrEx>
        <w:trPr>
          <w:gridAfter w:val="1"/>
          <w:wAfter w:w="10" w:type="dxa"/>
          <w:cantSplit/>
          <w:trHeight w:val="459"/>
        </w:trPr>
        <w:tc>
          <w:tcPr>
            <w:tcW w:w="2415" w:type="dxa"/>
            <w:gridSpan w:val="2"/>
            <w:tcBorders>
              <w:top w:val="dotted" w:sz="4" w:space="0" w:color="auto"/>
              <w:left w:val="single" w:sz="4" w:space="0" w:color="auto"/>
              <w:bottom w:val="dotted" w:sz="4" w:space="0" w:color="auto"/>
            </w:tcBorders>
            <w:shd w:val="clear" w:color="auto" w:fill="auto"/>
          </w:tcPr>
          <w:p w14:paraId="2F62CB31" w14:textId="77777777" w:rsidR="00E354E1" w:rsidRPr="00CB75DD" w:rsidRDefault="00E354E1" w:rsidP="00E354E1">
            <w:pPr>
              <w:spacing w:line="26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（研修機会の確保）</w:t>
            </w:r>
          </w:p>
          <w:p w14:paraId="1F195784" w14:textId="72BB7031"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研修資料</w:t>
            </w:r>
          </w:p>
        </w:tc>
        <w:tc>
          <w:tcPr>
            <w:tcW w:w="6195" w:type="dxa"/>
            <w:gridSpan w:val="2"/>
            <w:tcBorders>
              <w:top w:val="dotted" w:sz="4" w:space="0" w:color="auto"/>
              <w:bottom w:val="dotted" w:sz="4" w:space="0" w:color="auto"/>
            </w:tcBorders>
            <w:shd w:val="clear" w:color="auto" w:fill="auto"/>
            <w:vAlign w:val="center"/>
          </w:tcPr>
          <w:p w14:paraId="2A3F2DBC" w14:textId="594ED3DD"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・従業者の資質向上のため、計画的な研修を実施しているか。</w:t>
            </w:r>
          </w:p>
        </w:tc>
        <w:tc>
          <w:tcPr>
            <w:tcW w:w="630" w:type="dxa"/>
            <w:gridSpan w:val="2"/>
            <w:tcBorders>
              <w:top w:val="dotted" w:sz="4" w:space="0" w:color="auto"/>
              <w:bottom w:val="dotted" w:sz="4" w:space="0" w:color="auto"/>
            </w:tcBorders>
            <w:shd w:val="clear" w:color="auto" w:fill="auto"/>
            <w:vAlign w:val="center"/>
          </w:tcPr>
          <w:p w14:paraId="58FC0C41" w14:textId="34A8F0D1"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194E0AD0" w14:textId="48AFF915"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1050" w:type="dxa"/>
            <w:gridSpan w:val="2"/>
            <w:vMerge/>
            <w:shd w:val="clear" w:color="auto" w:fill="auto"/>
          </w:tcPr>
          <w:p w14:paraId="62018455" w14:textId="77777777" w:rsidR="00E354E1" w:rsidRPr="00CB75DD" w:rsidRDefault="00E354E1" w:rsidP="00E354E1">
            <w:pPr>
              <w:spacing w:line="240" w:lineRule="exact"/>
              <w:rPr>
                <w:rFonts w:ascii="ＭＳ ゴシック" w:eastAsia="ＭＳ ゴシック" w:hAnsi="ＭＳ ゴシック"/>
                <w:sz w:val="14"/>
                <w:szCs w:val="14"/>
              </w:rPr>
            </w:pPr>
          </w:p>
        </w:tc>
      </w:tr>
      <w:tr w:rsidR="00E354E1" w:rsidRPr="00CB75DD" w14:paraId="4EFB879D" w14:textId="77777777" w:rsidTr="00AF0177">
        <w:tblPrEx>
          <w:tblLook w:val="0020" w:firstRow="1" w:lastRow="0" w:firstColumn="0" w:lastColumn="0" w:noHBand="0" w:noVBand="0"/>
        </w:tblPrEx>
        <w:trPr>
          <w:gridAfter w:val="1"/>
          <w:wAfter w:w="10" w:type="dxa"/>
          <w:cantSplit/>
          <w:trHeight w:val="906"/>
        </w:trPr>
        <w:tc>
          <w:tcPr>
            <w:tcW w:w="2415" w:type="dxa"/>
            <w:gridSpan w:val="2"/>
            <w:tcBorders>
              <w:top w:val="dotted" w:sz="4" w:space="0" w:color="auto"/>
            </w:tcBorders>
            <w:shd w:val="clear" w:color="auto" w:fill="auto"/>
          </w:tcPr>
          <w:p w14:paraId="0599D5BB"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 xml:space="preserve">　（ハラスメント対策）</w:t>
            </w:r>
          </w:p>
          <w:p w14:paraId="723BDA3D"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体制の整備について記</w:t>
            </w:r>
          </w:p>
          <w:p w14:paraId="794B88DB" w14:textId="77777777" w:rsidR="00E354E1" w:rsidRPr="00CB75DD" w:rsidRDefault="00E354E1" w:rsidP="00E354E1">
            <w:pPr>
              <w:spacing w:line="26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載された規程等</w:t>
            </w:r>
          </w:p>
          <w:p w14:paraId="055186BC"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相談対応の方法がわか</w:t>
            </w:r>
          </w:p>
          <w:p w14:paraId="5AC03992" w14:textId="77777777" w:rsidR="00E354E1" w:rsidRPr="00CB75DD" w:rsidRDefault="00E354E1" w:rsidP="00E354E1">
            <w:pPr>
              <w:spacing w:line="26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るもの</w:t>
            </w:r>
          </w:p>
          <w:p w14:paraId="51D772EA" w14:textId="0685FB0A"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研修資料等</w:t>
            </w:r>
          </w:p>
        </w:tc>
        <w:tc>
          <w:tcPr>
            <w:tcW w:w="6195" w:type="dxa"/>
            <w:gridSpan w:val="2"/>
            <w:tcBorders>
              <w:top w:val="dotted" w:sz="4" w:space="0" w:color="auto"/>
            </w:tcBorders>
            <w:shd w:val="clear" w:color="auto" w:fill="auto"/>
            <w:vAlign w:val="center"/>
          </w:tcPr>
          <w:p w14:paraId="1C06E816" w14:textId="4DDAF4CC"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・適切な指定訪問介護の提供を確保する観点から、職場において行われる性</w:t>
            </w:r>
          </w:p>
          <w:p w14:paraId="08296CF2" w14:textId="50A7DE43" w:rsidR="00E354E1" w:rsidRPr="00CB75DD" w:rsidRDefault="00E354E1" w:rsidP="00E354E1">
            <w:pPr>
              <w:spacing w:line="260" w:lineRule="exact"/>
              <w:ind w:leftChars="100" w:left="210"/>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的な言動又は優越的な関係を背景とした言動であって業務上必要かつ相当な範囲を超えたものにより、訪問介護員等の就業環境が害されることを防止するための方針の明確化等の必要な措置を講じているか。</w:t>
            </w:r>
          </w:p>
          <w:p w14:paraId="530682FC" w14:textId="689B1CF8" w:rsidR="00E354E1" w:rsidRPr="00CB75DD" w:rsidRDefault="00E354E1" w:rsidP="00E354E1">
            <w:pPr>
              <w:spacing w:line="260" w:lineRule="exact"/>
              <w:ind w:left="516" w:hangingChars="300" w:hanging="516"/>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※セクシャルハラスメントについては、上司や同僚に限らず、利用者やその家族等から受けるものも含まれる。</w:t>
            </w:r>
          </w:p>
          <w:p w14:paraId="4FB48BF1" w14:textId="52C8775C" w:rsidR="00E354E1" w:rsidRPr="00CB75DD" w:rsidRDefault="00E354E1" w:rsidP="00E354E1">
            <w:pPr>
              <w:spacing w:line="260" w:lineRule="exact"/>
              <w:ind w:left="516" w:hangingChars="300" w:hanging="516"/>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パワーハラスメント指針）」において規定されているとおりであるが、特に以下の内容に留意すること。</w:t>
            </w:r>
          </w:p>
          <w:p w14:paraId="3CC9E278" w14:textId="4F43D9CD" w:rsidR="00E354E1" w:rsidRPr="00CB75DD" w:rsidRDefault="00E354E1" w:rsidP="00E354E1">
            <w:pPr>
              <w:spacing w:line="260" w:lineRule="exact"/>
              <w:ind w:left="860" w:hangingChars="500" w:hanging="860"/>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〇職場におけるハラスメントの内容や行ってはならない旨の方針を明確化し、従業者に周知・啓発すること。</w:t>
            </w:r>
          </w:p>
          <w:p w14:paraId="12BD382D" w14:textId="641F4A96" w:rsidR="00E354E1" w:rsidRPr="00CB75DD" w:rsidRDefault="00E354E1" w:rsidP="00E354E1">
            <w:pPr>
              <w:spacing w:line="260" w:lineRule="exact"/>
              <w:ind w:left="860" w:hangingChars="500" w:hanging="860"/>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〇相談に対応する担当者をあらかじめ定めること等により、相談への対応のための窓口をあらかじめ定め、従業者に周知すること。</w:t>
            </w:r>
          </w:p>
          <w:p w14:paraId="4D7A2163" w14:textId="4990836A" w:rsidR="00E354E1" w:rsidRPr="00CB75DD" w:rsidRDefault="00E354E1" w:rsidP="00E354E1">
            <w:pPr>
              <w:spacing w:line="260" w:lineRule="exact"/>
              <w:ind w:left="516" w:hangingChars="300" w:hanging="516"/>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w:t>
            </w:r>
          </w:p>
          <w:tbl>
            <w:tblPr>
              <w:tblStyle w:val="a7"/>
              <w:tblpPr w:leftFromText="142" w:rightFromText="142" w:vertAnchor="text" w:horzAnchor="margin" w:tblpY="-143"/>
              <w:tblOverlap w:val="never"/>
              <w:tblW w:w="59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949"/>
            </w:tblGrid>
            <w:tr w:rsidR="00E354E1" w:rsidRPr="00CB75DD" w14:paraId="0CBCFDCB" w14:textId="77777777" w:rsidTr="00751312">
              <w:trPr>
                <w:trHeight w:val="230"/>
              </w:trPr>
              <w:tc>
                <w:tcPr>
                  <w:tcW w:w="5949" w:type="dxa"/>
                  <w:shd w:val="clear" w:color="auto" w:fill="auto"/>
                </w:tcPr>
                <w:p w14:paraId="0BC93772" w14:textId="369F735B"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【事業主が講じることが望ましい取組について】</w:t>
                  </w:r>
                </w:p>
                <w:p w14:paraId="1E193E35" w14:textId="2B65E210"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以下が規定されている。</w:t>
                  </w:r>
                </w:p>
                <w:p w14:paraId="7E9E4FCC" w14:textId="5F3C2710"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①　相談に応じ、適切に対応するために必要な体制の整備</w:t>
                  </w:r>
                </w:p>
                <w:p w14:paraId="2BE28495" w14:textId="7E047F32" w:rsidR="00E354E1" w:rsidRPr="00CB75DD" w:rsidRDefault="00E354E1" w:rsidP="00E354E1">
                  <w:pPr>
                    <w:spacing w:line="260" w:lineRule="exact"/>
                    <w:ind w:left="344" w:hangingChars="200" w:hanging="344"/>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②　被害者への配慮のための取組（メンタルヘルス不調への相談対応、行為者に対して1人で対応させない等）</w:t>
                  </w:r>
                </w:p>
                <w:p w14:paraId="0D90AD82" w14:textId="742DDD2A"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③　被害防止のための取組（マニュアル作成や研修の実施等）</w:t>
                  </w:r>
                </w:p>
                <w:p w14:paraId="2BEBB64A" w14:textId="194D98B3"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介護現場では特に、利用者又はその家族等からのカスタマーハラスメントの防止が求められていることから、事業主は、ハラスメント防止のうえで必要な措置を講じるにあたっては、「介護現場におけるハラスメント対策の手引き」等を参考にした取組を行うことが望ましい。</w:t>
                  </w:r>
                </w:p>
              </w:tc>
            </w:tr>
          </w:tbl>
          <w:p w14:paraId="516059CB" w14:textId="49F0F57F" w:rsidR="00E354E1" w:rsidRPr="00CB75DD" w:rsidRDefault="00E354E1" w:rsidP="00E354E1">
            <w:pPr>
              <w:spacing w:line="260" w:lineRule="exact"/>
              <w:rPr>
                <w:rFonts w:ascii="ＭＳ ゴシック" w:eastAsia="ＭＳ ゴシック" w:hAnsi="ＭＳ ゴシック"/>
                <w:spacing w:val="-4"/>
                <w:sz w:val="18"/>
                <w:szCs w:val="18"/>
              </w:rPr>
            </w:pPr>
          </w:p>
        </w:tc>
        <w:tc>
          <w:tcPr>
            <w:tcW w:w="630" w:type="dxa"/>
            <w:gridSpan w:val="2"/>
            <w:tcBorders>
              <w:top w:val="dotted" w:sz="4" w:space="0" w:color="auto"/>
            </w:tcBorders>
            <w:shd w:val="clear" w:color="auto" w:fill="auto"/>
            <w:vAlign w:val="center"/>
          </w:tcPr>
          <w:p w14:paraId="1BC70FCB" w14:textId="6BEAC338" w:rsidR="00E354E1" w:rsidRPr="00CB75DD" w:rsidRDefault="00E354E1" w:rsidP="00E354E1">
            <w:pPr>
              <w:jc w:val="center"/>
              <w:rPr>
                <w:rFonts w:ascii="ＭＳ ゴシック" w:eastAsia="ＭＳ ゴシック" w:hAnsi="ＭＳ ゴシック"/>
                <w:sz w:val="18"/>
                <w:szCs w:val="18"/>
              </w:rPr>
            </w:pPr>
            <w:r w:rsidRPr="006B4C09">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23E0194C" w14:textId="27852CFE" w:rsidR="00E354E1" w:rsidRPr="00CB75DD" w:rsidRDefault="00E354E1" w:rsidP="00E354E1">
            <w:pPr>
              <w:jc w:val="center"/>
              <w:rPr>
                <w:rFonts w:ascii="ＭＳ ゴシック" w:eastAsia="ＭＳ ゴシック" w:hAnsi="ＭＳ ゴシック"/>
                <w:sz w:val="18"/>
                <w:szCs w:val="18"/>
              </w:rPr>
            </w:pPr>
            <w:r w:rsidRPr="006B4C09">
              <w:rPr>
                <w:rFonts w:ascii="ＭＳ ゴシック" w:eastAsia="ＭＳ ゴシック" w:hAnsi="ＭＳ ゴシック" w:hint="eastAsia"/>
                <w:sz w:val="24"/>
                <w:szCs w:val="18"/>
              </w:rPr>
              <w:t>□</w:t>
            </w:r>
          </w:p>
        </w:tc>
        <w:tc>
          <w:tcPr>
            <w:tcW w:w="1050" w:type="dxa"/>
            <w:gridSpan w:val="2"/>
            <w:vMerge/>
            <w:shd w:val="clear" w:color="auto" w:fill="auto"/>
          </w:tcPr>
          <w:p w14:paraId="67374915" w14:textId="77777777" w:rsidR="00E354E1" w:rsidRPr="00CB75DD" w:rsidRDefault="00E354E1" w:rsidP="00E354E1">
            <w:pPr>
              <w:spacing w:line="240" w:lineRule="exact"/>
              <w:rPr>
                <w:rFonts w:ascii="ＭＳ ゴシック" w:eastAsia="ＭＳ ゴシック" w:hAnsi="ＭＳ ゴシック"/>
                <w:spacing w:val="-12"/>
                <w:sz w:val="18"/>
                <w:szCs w:val="18"/>
              </w:rPr>
            </w:pPr>
          </w:p>
        </w:tc>
      </w:tr>
      <w:tr w:rsidR="00E354E1" w:rsidRPr="00CB75DD" w14:paraId="7E251857" w14:textId="77777777" w:rsidTr="001A3A8C">
        <w:tblPrEx>
          <w:tblLook w:val="0020" w:firstRow="1" w:lastRow="0" w:firstColumn="0" w:lastColumn="0" w:noHBand="0" w:noVBand="0"/>
        </w:tblPrEx>
        <w:trPr>
          <w:gridAfter w:val="1"/>
          <w:wAfter w:w="10" w:type="dxa"/>
          <w:cantSplit/>
          <w:trHeight w:val="906"/>
        </w:trPr>
        <w:tc>
          <w:tcPr>
            <w:tcW w:w="2415" w:type="dxa"/>
            <w:gridSpan w:val="2"/>
            <w:tcBorders>
              <w:bottom w:val="single" w:sz="4" w:space="0" w:color="auto"/>
            </w:tcBorders>
            <w:shd w:val="clear" w:color="auto" w:fill="auto"/>
          </w:tcPr>
          <w:p w14:paraId="2C2279E8" w14:textId="2F8B28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26　業務継続計画の策定等</w:t>
            </w:r>
          </w:p>
          <w:p w14:paraId="102610F6"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・業務継続計画</w:t>
            </w:r>
          </w:p>
          <w:p w14:paraId="228E7BD6" w14:textId="79BED7D2"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・研修、訓練に関する資料等</w:t>
            </w:r>
          </w:p>
        </w:tc>
        <w:tc>
          <w:tcPr>
            <w:tcW w:w="6195" w:type="dxa"/>
            <w:gridSpan w:val="2"/>
            <w:tcBorders>
              <w:bottom w:val="single" w:sz="4" w:space="0" w:color="auto"/>
            </w:tcBorders>
            <w:shd w:val="clear" w:color="auto" w:fill="auto"/>
            <w:vAlign w:val="center"/>
          </w:tcPr>
          <w:p w14:paraId="4F318680" w14:textId="7B5682AD" w:rsidR="00E354E1" w:rsidRPr="00CB75DD" w:rsidRDefault="00E354E1" w:rsidP="00E354E1">
            <w:pPr>
              <w:spacing w:line="260" w:lineRule="exact"/>
              <w:ind w:left="172" w:hangingChars="100" w:hanging="17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・指定訪問介護事業者は、感染症や非常災害の発生時において、利用者に対する指定訪問介護の提供を継続的に実施し、非常時の体制で早期の業務再開を図るために、次にかかる措置を講じているか。</w:t>
            </w:r>
          </w:p>
          <w:p w14:paraId="6F5B1229" w14:textId="77777777" w:rsidR="00E354E1" w:rsidRPr="00CB75DD" w:rsidRDefault="00E354E1" w:rsidP="00E354E1">
            <w:pPr>
              <w:spacing w:line="260" w:lineRule="exact"/>
              <w:rPr>
                <w:rFonts w:ascii="ＭＳ ゴシック" w:eastAsia="ＭＳ ゴシック" w:hAnsi="ＭＳ ゴシック"/>
                <w:spacing w:val="-4"/>
                <w:sz w:val="18"/>
                <w:szCs w:val="18"/>
              </w:rPr>
            </w:pPr>
          </w:p>
          <w:p w14:paraId="13D4B22C" w14:textId="125D134E" w:rsidR="00E354E1" w:rsidRPr="00CB75DD" w:rsidRDefault="00E354E1" w:rsidP="00E354E1">
            <w:pPr>
              <w:spacing w:line="26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spacing w:val="-4"/>
                <w:sz w:val="18"/>
                <w:szCs w:val="18"/>
              </w:rPr>
              <w:t>・業務継続計画を策定（※1）しているか。</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61C3FE73" w14:textId="77777777"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・定期的に業務継続計画の見直しをしているか。（場合によっては変更も）</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37057205" w14:textId="54058CC5" w:rsidR="00E354E1" w:rsidRPr="00CB75DD" w:rsidRDefault="00E354E1" w:rsidP="00E354E1">
            <w:pPr>
              <w:spacing w:line="26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・訪問介護員等へ</w:t>
            </w:r>
            <w:r w:rsidRPr="00CB75DD">
              <w:rPr>
                <w:rFonts w:ascii="ＭＳ ゴシック" w:eastAsia="ＭＳ ゴシック" w:hAnsi="ＭＳ ゴシック" w:hint="eastAsia"/>
                <w:spacing w:val="-4"/>
                <w:sz w:val="18"/>
                <w:szCs w:val="18"/>
              </w:rPr>
              <w:t xml:space="preserve">業務継続計画の周知をしているか。　</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1E891D8D" w14:textId="6CC60E11"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・訪問介護員等への定期的な研修及び訓練（※2）を実施しているか。　</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0516A514" w14:textId="77777777"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p>
          <w:p w14:paraId="48193F86" w14:textId="77777777"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（※1）業務継続計画には、以下の項目等を記載すること。</w:t>
            </w:r>
          </w:p>
          <w:p w14:paraId="3C833E3A" w14:textId="7AFC4CFC" w:rsidR="00E354E1" w:rsidRPr="00CB75DD" w:rsidRDefault="00E354E1" w:rsidP="00E354E1">
            <w:pPr>
              <w:spacing w:line="260" w:lineRule="exact"/>
              <w:ind w:leftChars="300" w:left="63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また、各項目の記載内容については、「介護施設・事業所における新型コロナウイルス感染症発生時の業務継続ガイドライン」及び「介護施設・事業所における自然災害発生時の業務継続ガイドライン」を参照し、地域の実態に応じて設定すること。（感染症と災害の計画を一体的に策定することは可能。）</w:t>
            </w:r>
          </w:p>
          <w:p w14:paraId="31D169E5" w14:textId="12649BA8" w:rsidR="00E354E1" w:rsidRPr="00CB75DD" w:rsidRDefault="00E354E1" w:rsidP="00E354E1">
            <w:pPr>
              <w:spacing w:line="26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●感染症に係る業務継続計画</w:t>
            </w:r>
          </w:p>
          <w:p w14:paraId="7948ACD5" w14:textId="473CF2A3" w:rsidR="00E354E1" w:rsidRPr="00CB75DD" w:rsidRDefault="00E354E1" w:rsidP="00E354E1">
            <w:pPr>
              <w:spacing w:line="260" w:lineRule="exact"/>
              <w:ind w:left="1080" w:hangingChars="600" w:hanging="10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ａ平時からの備え（体制構築、整備、感染症防止に向けた取組の実施、備蓄品の確保等）</w:t>
            </w:r>
          </w:p>
          <w:p w14:paraId="5FF5ABD6" w14:textId="6B1D0C61" w:rsidR="00E354E1" w:rsidRPr="00CB75DD" w:rsidRDefault="00E354E1" w:rsidP="00E354E1">
            <w:pPr>
              <w:spacing w:line="260" w:lineRule="exact"/>
              <w:ind w:left="900" w:hangingChars="500" w:hanging="90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ｂ初動対応</w:t>
            </w:r>
          </w:p>
          <w:p w14:paraId="666287DD" w14:textId="5B110DCF" w:rsidR="00E354E1" w:rsidRPr="00CB75DD" w:rsidRDefault="00E354E1" w:rsidP="00E354E1">
            <w:pPr>
              <w:spacing w:line="260" w:lineRule="exact"/>
              <w:ind w:left="1080" w:hangingChars="600" w:hanging="10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ｃ感染拡大防止体制の確立（保健所との連家、濃厚接触者への対応、関係者との情報共有等）</w:t>
            </w:r>
          </w:p>
          <w:p w14:paraId="48E6608B" w14:textId="3BE00649" w:rsidR="00E354E1" w:rsidRPr="00CB75DD" w:rsidRDefault="00E354E1" w:rsidP="00E354E1">
            <w:pPr>
              <w:spacing w:line="260" w:lineRule="exact"/>
              <w:ind w:left="900" w:hangingChars="500" w:hanging="90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●災害に係る業務継続計画</w:t>
            </w:r>
          </w:p>
          <w:p w14:paraId="6F22D06B" w14:textId="0FD2178C" w:rsidR="00E354E1" w:rsidRPr="00CB75DD" w:rsidRDefault="00E354E1" w:rsidP="00E354E1">
            <w:pPr>
              <w:spacing w:line="260" w:lineRule="exact"/>
              <w:ind w:left="1080" w:hangingChars="600" w:hanging="10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ａ平常時の対応（建物、設備の安全対策、電気・水道等のライフラインが停止した場合の対策、必要品の備蓄等）</w:t>
            </w:r>
          </w:p>
          <w:p w14:paraId="33E916BB" w14:textId="5E0B6009" w:rsidR="00E354E1" w:rsidRPr="00CB75DD" w:rsidRDefault="00E354E1" w:rsidP="00E354E1">
            <w:pPr>
              <w:spacing w:line="260" w:lineRule="exact"/>
              <w:ind w:left="900" w:hangingChars="500" w:hanging="90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ｂ緊急時の対応（業務継続計画発動基準、対応体制等）</w:t>
            </w:r>
          </w:p>
          <w:p w14:paraId="02CBDB9C" w14:textId="6C3B6D1F" w:rsidR="00E354E1" w:rsidRPr="00CB75DD" w:rsidRDefault="00E354E1" w:rsidP="00E354E1">
            <w:pPr>
              <w:spacing w:line="260" w:lineRule="exact"/>
              <w:ind w:left="900" w:hangingChars="500" w:hanging="90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ｃ他施設及び地域との連携</w:t>
            </w:r>
          </w:p>
          <w:p w14:paraId="6376CA48" w14:textId="2BBDB06A" w:rsidR="00E354E1" w:rsidRPr="00CB75DD" w:rsidRDefault="00E354E1" w:rsidP="00E354E1">
            <w:pPr>
              <w:spacing w:line="260" w:lineRule="exact"/>
              <w:ind w:left="860" w:hangingChars="500" w:hanging="860"/>
              <w:rPr>
                <w:rFonts w:ascii="ＭＳ ゴシック" w:eastAsia="ＭＳ ゴシック" w:hAnsi="ＭＳ ゴシック"/>
                <w:b/>
                <w:spacing w:val="-4"/>
                <w:sz w:val="18"/>
                <w:szCs w:val="18"/>
              </w:rPr>
            </w:pPr>
            <w:r w:rsidRPr="00CB75DD">
              <w:rPr>
                <w:rFonts w:ascii="ＭＳ ゴシック" w:eastAsia="ＭＳ ゴシック" w:hAnsi="ＭＳ ゴシック" w:hint="eastAsia"/>
                <w:spacing w:val="-4"/>
                <w:sz w:val="18"/>
                <w:szCs w:val="18"/>
              </w:rPr>
              <w:t>（※2）【研修の内容について】</w:t>
            </w:r>
          </w:p>
          <w:p w14:paraId="226928D4" w14:textId="6E86BA68" w:rsidR="00E354E1" w:rsidRPr="00CB75DD" w:rsidRDefault="00E354E1" w:rsidP="00E354E1">
            <w:pPr>
              <w:spacing w:line="260" w:lineRule="exact"/>
              <w:ind w:leftChars="400" w:left="1012" w:hangingChars="100" w:hanging="17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lastRenderedPageBreak/>
              <w:t>●感染症や災害が発生した場合には、従事者が連携し取り組むことが求められることから、研修、訓練の実施にあたっては、すべての従業者が参加できるようにすることが望ましい。</w:t>
            </w:r>
          </w:p>
          <w:p w14:paraId="0D840637" w14:textId="4C8F058F" w:rsidR="00E354E1" w:rsidRPr="00CB75DD" w:rsidRDefault="00E354E1" w:rsidP="00E354E1">
            <w:pPr>
              <w:spacing w:line="260" w:lineRule="exact"/>
              <w:ind w:left="1032" w:hangingChars="600"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●研修の内容は、感染症及び災害に係る業務継続計画の具体的内容を職員間に共有するとともに、平常時の対応の必要性や、緊急時の相合に係る理解の励行（れいこう）を行うものとする。</w:t>
            </w:r>
          </w:p>
          <w:p w14:paraId="620DCF26" w14:textId="37968B13" w:rsidR="00E354E1" w:rsidRPr="00CB75DD" w:rsidRDefault="00E354E1" w:rsidP="00E354E1">
            <w:pPr>
              <w:spacing w:line="260" w:lineRule="exact"/>
              <w:ind w:left="1032" w:hangingChars="600"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●職員教育を組織的に浸透させていくために、定期的（年1回以上）な教育を開催するとともに、新規採用時には別に研修を実施することが望ましい。</w:t>
            </w:r>
          </w:p>
          <w:p w14:paraId="56D738B6" w14:textId="169A40E5" w:rsidR="00E354E1" w:rsidRPr="00CB75DD" w:rsidRDefault="00E354E1" w:rsidP="00E354E1">
            <w:pPr>
              <w:spacing w:line="260" w:lineRule="exact"/>
              <w:ind w:left="860" w:hangingChars="500" w:hanging="860"/>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●研修の実施内容については記録すること。</w:t>
            </w:r>
          </w:p>
          <w:p w14:paraId="5C9129BE" w14:textId="7669B76E" w:rsidR="00E354E1" w:rsidRPr="00CB75DD" w:rsidRDefault="00E354E1" w:rsidP="00E354E1">
            <w:pPr>
              <w:spacing w:line="260" w:lineRule="exact"/>
              <w:ind w:left="1032" w:hangingChars="600"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●感染症の業務継続計画に係る研修は、感染症の予防およびまん延の防止のための研修との一体的実施も可。</w:t>
            </w:r>
          </w:p>
          <w:p w14:paraId="32F4E95B" w14:textId="77777777" w:rsidR="00E354E1" w:rsidRPr="00CB75DD" w:rsidRDefault="00E354E1" w:rsidP="00E354E1">
            <w:pPr>
              <w:spacing w:line="260" w:lineRule="exact"/>
              <w:ind w:left="1032" w:hangingChars="600"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【訓練について】</w:t>
            </w:r>
          </w:p>
          <w:p w14:paraId="64190A30" w14:textId="7C63AD82" w:rsidR="00E354E1" w:rsidRPr="00CB75DD" w:rsidRDefault="00E354E1" w:rsidP="00E354E1">
            <w:pPr>
              <w:spacing w:line="260" w:lineRule="exact"/>
              <w:ind w:left="1032"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感染症は災害が発生した場合において迅速に行動できるよう、業務継続計画に基づき、事業所内の役割分担の確認、感染症や災害が発生した場合に実施するケアの演習等を定期的（年1回以上）に実施すること。</w:t>
            </w:r>
          </w:p>
          <w:p w14:paraId="4A23B00D" w14:textId="4D2CE84C" w:rsidR="00E354E1" w:rsidRPr="00CB75DD" w:rsidRDefault="00E354E1" w:rsidP="00E354E1">
            <w:pPr>
              <w:spacing w:line="260" w:lineRule="exact"/>
              <w:ind w:left="1032"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●感染症の業務継続計画に係る訓練については、感染症の予防及びまん延の防止のための訓練の一体的実施も可。</w:t>
            </w:r>
          </w:p>
          <w:p w14:paraId="0B94AEA3" w14:textId="54BEA09B" w:rsidR="00E354E1" w:rsidRPr="00CB75DD" w:rsidRDefault="00E354E1" w:rsidP="00E354E1">
            <w:pPr>
              <w:spacing w:line="260" w:lineRule="exact"/>
              <w:ind w:left="1032"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●実施は、机上を含めその実施手法は問わないが、机上及び実地で実施するものを適切に組み合わせながら実施すること。</w:t>
            </w:r>
          </w:p>
          <w:p w14:paraId="2754FA8F" w14:textId="77777777" w:rsidR="00E354E1" w:rsidRPr="00CB75DD" w:rsidRDefault="00E354E1" w:rsidP="00E354E1">
            <w:pPr>
              <w:spacing w:line="260" w:lineRule="exact"/>
              <w:ind w:leftChars="19" w:left="728" w:hangingChars="400" w:hanging="688"/>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※1及び2の業務継続計画の策定、研修、訓練の実施は、他のサービス事業</w:t>
            </w:r>
          </w:p>
          <w:p w14:paraId="66F40766" w14:textId="2C7BC260" w:rsidR="00E354E1" w:rsidRPr="00CB75DD" w:rsidRDefault="00E354E1" w:rsidP="00E354E1">
            <w:pPr>
              <w:spacing w:line="260" w:lineRule="exact"/>
              <w:ind w:leftChars="119" w:left="766" w:hangingChars="300" w:hanging="516"/>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者との連携等により行うことも可。</w:t>
            </w:r>
          </w:p>
        </w:tc>
        <w:tc>
          <w:tcPr>
            <w:tcW w:w="630" w:type="dxa"/>
            <w:gridSpan w:val="2"/>
            <w:tcBorders>
              <w:bottom w:val="single" w:sz="4" w:space="0" w:color="auto"/>
            </w:tcBorders>
            <w:shd w:val="clear" w:color="auto" w:fill="auto"/>
            <w:vAlign w:val="center"/>
          </w:tcPr>
          <w:p w14:paraId="54E7DE7C" w14:textId="2850316F" w:rsidR="00E354E1" w:rsidRPr="00CB75DD" w:rsidRDefault="00E354E1" w:rsidP="00E354E1">
            <w:pPr>
              <w:jc w:val="center"/>
              <w:rPr>
                <w:rFonts w:ascii="ＭＳ ゴシック" w:eastAsia="ＭＳ ゴシック" w:hAnsi="ＭＳ ゴシック"/>
                <w:sz w:val="18"/>
                <w:szCs w:val="18"/>
              </w:rPr>
            </w:pPr>
            <w:r w:rsidRPr="006B4C09">
              <w:rPr>
                <w:rFonts w:ascii="ＭＳ ゴシック" w:eastAsia="ＭＳ ゴシック" w:hAnsi="ＭＳ ゴシック" w:hint="eastAsia"/>
                <w:sz w:val="24"/>
                <w:szCs w:val="18"/>
              </w:rPr>
              <w:lastRenderedPageBreak/>
              <w:t>□</w:t>
            </w:r>
          </w:p>
        </w:tc>
        <w:tc>
          <w:tcPr>
            <w:tcW w:w="630" w:type="dxa"/>
            <w:gridSpan w:val="2"/>
            <w:tcBorders>
              <w:bottom w:val="single" w:sz="4" w:space="0" w:color="auto"/>
            </w:tcBorders>
            <w:shd w:val="clear" w:color="auto" w:fill="auto"/>
            <w:vAlign w:val="center"/>
          </w:tcPr>
          <w:p w14:paraId="042C3806" w14:textId="3B1BD28F" w:rsidR="00E354E1" w:rsidRPr="00CB75DD" w:rsidRDefault="00E354E1" w:rsidP="00E354E1">
            <w:pPr>
              <w:jc w:val="center"/>
              <w:rPr>
                <w:rFonts w:ascii="ＭＳ ゴシック" w:eastAsia="ＭＳ ゴシック" w:hAnsi="ＭＳ ゴシック"/>
                <w:sz w:val="18"/>
                <w:szCs w:val="18"/>
              </w:rPr>
            </w:pPr>
            <w:r w:rsidRPr="006B4C09">
              <w:rPr>
                <w:rFonts w:ascii="ＭＳ ゴシック" w:eastAsia="ＭＳ ゴシック" w:hAnsi="ＭＳ ゴシック" w:hint="eastAsia"/>
                <w:sz w:val="24"/>
                <w:szCs w:val="18"/>
              </w:rPr>
              <w:t>□</w:t>
            </w:r>
          </w:p>
        </w:tc>
        <w:tc>
          <w:tcPr>
            <w:tcW w:w="1050" w:type="dxa"/>
            <w:gridSpan w:val="2"/>
            <w:tcBorders>
              <w:bottom w:val="single" w:sz="4" w:space="0" w:color="auto"/>
            </w:tcBorders>
            <w:shd w:val="clear" w:color="auto" w:fill="auto"/>
          </w:tcPr>
          <w:p w14:paraId="4731BCCD" w14:textId="77777777"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37D3F413" w14:textId="59B96F47"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第3-1-3-(22)</w:t>
            </w:r>
          </w:p>
          <w:p w14:paraId="2F6DF34E" w14:textId="33A0B887"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府基準33の2</w:t>
            </w:r>
          </w:p>
          <w:p w14:paraId="281BC8DC" w14:textId="3E447DBC"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府基準附則３</w:t>
            </w:r>
          </w:p>
          <w:p w14:paraId="4CF56B60" w14:textId="77777777" w:rsidR="00E354E1" w:rsidRPr="00CB75DD" w:rsidRDefault="00E354E1" w:rsidP="00E354E1">
            <w:pPr>
              <w:spacing w:line="240" w:lineRule="exact"/>
              <w:rPr>
                <w:rFonts w:ascii="ＭＳ ゴシック" w:eastAsia="ＭＳ ゴシック" w:hAnsi="ＭＳ ゴシック"/>
                <w:spacing w:val="-12"/>
                <w:sz w:val="18"/>
                <w:szCs w:val="18"/>
              </w:rPr>
            </w:pPr>
          </w:p>
        </w:tc>
      </w:tr>
      <w:tr w:rsidR="00E354E1" w:rsidRPr="00CB75DD" w14:paraId="10D4F31A" w14:textId="77777777" w:rsidTr="001A3A8C">
        <w:tblPrEx>
          <w:tblLook w:val="0020" w:firstRow="1" w:lastRow="0" w:firstColumn="0" w:lastColumn="0" w:noHBand="0" w:noVBand="0"/>
        </w:tblPrEx>
        <w:trPr>
          <w:gridAfter w:val="1"/>
          <w:wAfter w:w="10" w:type="dxa"/>
          <w:cantSplit/>
          <w:trHeight w:val="906"/>
        </w:trPr>
        <w:tc>
          <w:tcPr>
            <w:tcW w:w="2415" w:type="dxa"/>
            <w:gridSpan w:val="2"/>
            <w:vMerge w:val="restart"/>
            <w:shd w:val="clear" w:color="auto" w:fill="auto"/>
          </w:tcPr>
          <w:p w14:paraId="7023B2F8" w14:textId="1272D646"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27　衛生管理等</w:t>
            </w:r>
          </w:p>
          <w:p w14:paraId="2495CD8E" w14:textId="59BEF536"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健康診断記録</w:t>
            </w:r>
          </w:p>
          <w:p w14:paraId="21FB84FF" w14:textId="77777777" w:rsidR="00E354E1" w:rsidRPr="00CB75DD" w:rsidRDefault="00E354E1" w:rsidP="00E354E1">
            <w:pPr>
              <w:spacing w:line="260" w:lineRule="exact"/>
              <w:rPr>
                <w:rFonts w:ascii="ＭＳ ゴシック" w:eastAsia="ＭＳ ゴシック" w:hAnsi="ＭＳ ゴシック"/>
                <w:sz w:val="18"/>
                <w:szCs w:val="18"/>
              </w:rPr>
            </w:pPr>
          </w:p>
          <w:p w14:paraId="4929FE42" w14:textId="77777777" w:rsidR="00E354E1" w:rsidRPr="00CB75DD" w:rsidRDefault="00E354E1" w:rsidP="00E354E1">
            <w:pPr>
              <w:spacing w:line="260" w:lineRule="exact"/>
              <w:rPr>
                <w:rFonts w:ascii="ＭＳ ゴシック" w:eastAsia="ＭＳ ゴシック" w:hAnsi="ＭＳ ゴシック"/>
                <w:sz w:val="18"/>
                <w:szCs w:val="18"/>
              </w:rPr>
            </w:pPr>
          </w:p>
          <w:p w14:paraId="4AEF9AFE" w14:textId="77777777" w:rsidR="00E354E1" w:rsidRPr="00CB75DD" w:rsidRDefault="00E354E1" w:rsidP="00E354E1">
            <w:pPr>
              <w:spacing w:line="260" w:lineRule="exact"/>
              <w:rPr>
                <w:rFonts w:ascii="ＭＳ ゴシック" w:eastAsia="ＭＳ ゴシック" w:hAnsi="ＭＳ ゴシック"/>
                <w:sz w:val="18"/>
                <w:szCs w:val="18"/>
              </w:rPr>
            </w:pPr>
          </w:p>
          <w:p w14:paraId="3337A5E7" w14:textId="77777777" w:rsidR="00E354E1" w:rsidRPr="00CB75DD" w:rsidRDefault="00E354E1" w:rsidP="00E354E1">
            <w:pPr>
              <w:spacing w:line="260" w:lineRule="exact"/>
              <w:rPr>
                <w:rFonts w:ascii="ＭＳ ゴシック" w:eastAsia="ＭＳ ゴシック" w:hAnsi="ＭＳ ゴシック"/>
                <w:sz w:val="18"/>
                <w:szCs w:val="18"/>
              </w:rPr>
            </w:pPr>
          </w:p>
          <w:p w14:paraId="226C976C" w14:textId="77777777" w:rsidR="00E354E1" w:rsidRPr="00CB75DD" w:rsidRDefault="00E354E1" w:rsidP="00E354E1">
            <w:pPr>
              <w:spacing w:line="260" w:lineRule="exact"/>
              <w:rPr>
                <w:rFonts w:ascii="ＭＳ ゴシック" w:eastAsia="ＭＳ ゴシック" w:hAnsi="ＭＳ ゴシック"/>
                <w:sz w:val="18"/>
                <w:szCs w:val="18"/>
              </w:rPr>
            </w:pPr>
          </w:p>
          <w:p w14:paraId="38CB2A03" w14:textId="77777777" w:rsidR="00E354E1" w:rsidRPr="00CB75DD" w:rsidRDefault="00E354E1" w:rsidP="00E354E1">
            <w:pPr>
              <w:spacing w:line="260" w:lineRule="exact"/>
              <w:rPr>
                <w:rFonts w:ascii="ＭＳ ゴシック" w:eastAsia="ＭＳ ゴシック" w:hAnsi="ＭＳ ゴシック"/>
                <w:sz w:val="18"/>
                <w:szCs w:val="18"/>
              </w:rPr>
            </w:pPr>
          </w:p>
          <w:p w14:paraId="5CCE0590" w14:textId="77777777" w:rsidR="00E354E1" w:rsidRPr="00CB75DD" w:rsidRDefault="00E354E1" w:rsidP="00E354E1">
            <w:pPr>
              <w:spacing w:line="260" w:lineRule="exact"/>
              <w:rPr>
                <w:rFonts w:ascii="ＭＳ ゴシック" w:eastAsia="ＭＳ ゴシック" w:hAnsi="ＭＳ ゴシック"/>
                <w:sz w:val="18"/>
                <w:szCs w:val="18"/>
              </w:rPr>
            </w:pPr>
          </w:p>
          <w:p w14:paraId="0483E22E" w14:textId="77777777" w:rsidR="00E354E1" w:rsidRPr="00CB75DD" w:rsidRDefault="00E354E1" w:rsidP="00E354E1">
            <w:pPr>
              <w:spacing w:line="260" w:lineRule="exact"/>
              <w:rPr>
                <w:rFonts w:ascii="ＭＳ ゴシック" w:eastAsia="ＭＳ ゴシック" w:hAnsi="ＭＳ ゴシック"/>
                <w:sz w:val="18"/>
                <w:szCs w:val="18"/>
              </w:rPr>
            </w:pPr>
          </w:p>
          <w:p w14:paraId="6B0BF8B9" w14:textId="41180CFC"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bottom w:val="dashSmallGap" w:sz="4" w:space="0" w:color="auto"/>
            </w:tcBorders>
            <w:shd w:val="clear" w:color="auto" w:fill="auto"/>
            <w:vAlign w:val="center"/>
          </w:tcPr>
          <w:p w14:paraId="4551CDBD" w14:textId="7605B030" w:rsidR="00E354E1" w:rsidRPr="00CB75DD" w:rsidRDefault="00E354E1" w:rsidP="00E354E1">
            <w:pPr>
              <w:spacing w:line="260" w:lineRule="exact"/>
              <w:ind w:left="172" w:hangingChars="100" w:hanging="17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・従業者の清潔保持、健康状態の管理や設備、備品の衛生管理を行っているか。</w:t>
            </w:r>
          </w:p>
          <w:p w14:paraId="321BCBE1" w14:textId="6DFFB10E"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noProof/>
                <w:sz w:val="18"/>
                <w:szCs w:val="18"/>
              </w:rPr>
              <mc:AlternateContent>
                <mc:Choice Requires="wps">
                  <w:drawing>
                    <wp:anchor distT="0" distB="0" distL="114300" distR="114300" simplePos="0" relativeHeight="251832320" behindDoc="0" locked="0" layoutInCell="1" allowOverlap="1" wp14:anchorId="5BE7AD46" wp14:editId="7CBD0F9A">
                      <wp:simplePos x="0" y="0"/>
                      <wp:positionH relativeFrom="column">
                        <wp:posOffset>-1409700</wp:posOffset>
                      </wp:positionH>
                      <wp:positionV relativeFrom="paragraph">
                        <wp:posOffset>23495</wp:posOffset>
                      </wp:positionV>
                      <wp:extent cx="5133975" cy="330835"/>
                      <wp:effectExtent l="0" t="0" r="28575" b="12065"/>
                      <wp:wrapNone/>
                      <wp:docPr id="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30835"/>
                              </a:xfrm>
                              <a:prstGeom prst="rect">
                                <a:avLst/>
                              </a:prstGeom>
                              <a:solidFill>
                                <a:srgbClr val="FFFFFF"/>
                              </a:solidFill>
                              <a:ln w="9525">
                                <a:solidFill>
                                  <a:srgbClr val="000000"/>
                                </a:solidFill>
                                <a:miter lim="800000"/>
                                <a:headEnd/>
                                <a:tailEnd/>
                              </a:ln>
                            </wps:spPr>
                            <wps:txbx>
                              <w:txbxContent>
                                <w:p w14:paraId="34327276" w14:textId="77777777" w:rsidR="00E354E1" w:rsidRPr="00BE7F9C" w:rsidRDefault="00E354E1" w:rsidP="001A3A8C">
                                  <w:pPr>
                                    <w:spacing w:line="220" w:lineRule="exact"/>
                                    <w:ind w:left="180" w:hangingChars="100" w:hanging="180"/>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・従業者（常勤、非常勤）の健康診断の結果の管理を行っているか。</w:t>
                                  </w:r>
                                </w:p>
                                <w:p w14:paraId="0E5DE17A" w14:textId="77777777" w:rsidR="00E354E1" w:rsidRPr="00BE7F9C" w:rsidRDefault="00E354E1" w:rsidP="001A3A8C">
                                  <w:pPr>
                                    <w:spacing w:line="220" w:lineRule="exact"/>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・感染症予防の観点から感染予防マニュアルの作成等必要な対策を講じているか。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7AD46" id="Text Box 170" o:spid="_x0000_s1028" type="#_x0000_t202" style="position:absolute;margin-left:-111pt;margin-top:1.85pt;width:404.25pt;height:2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">
                      <v:textbox inset="5.85pt,.7pt,5.85pt,.7pt">
                        <w:txbxContent>
                          <w:p w14:paraId="34327276" w14:textId="77777777" w:rsidR="00E354E1" w:rsidRPr="00BE7F9C" w:rsidRDefault="00E354E1" w:rsidP="001A3A8C">
                            <w:pPr>
                              <w:spacing w:line="220" w:lineRule="exact"/>
                              <w:ind w:left="180" w:hangingChars="100" w:hanging="180"/>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・従業者（常勤、非常勤）の健康診断の結果の管理を行っているか。</w:t>
                            </w:r>
                          </w:p>
                          <w:p w14:paraId="0E5DE17A" w14:textId="77777777" w:rsidR="00E354E1" w:rsidRPr="00BE7F9C" w:rsidRDefault="00E354E1" w:rsidP="001A3A8C">
                            <w:pPr>
                              <w:spacing w:line="220" w:lineRule="exact"/>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・感染症予防の観点から感染予防マニュアルの作成等必要な対策を講じているか。</w:t>
                            </w:r>
                          </w:p>
                        </w:txbxContent>
                      </v:textbox>
                    </v:shape>
                  </w:pict>
                </mc:Fallback>
              </mc:AlternateContent>
            </w:r>
          </w:p>
          <w:p w14:paraId="6E4EA14D" w14:textId="77777777" w:rsidR="00E354E1" w:rsidRPr="00CB75DD" w:rsidRDefault="00E354E1" w:rsidP="00E354E1">
            <w:pPr>
              <w:spacing w:line="260" w:lineRule="exact"/>
              <w:rPr>
                <w:rFonts w:ascii="ＭＳ ゴシック" w:eastAsia="ＭＳ ゴシック" w:hAnsi="ＭＳ ゴシック"/>
                <w:sz w:val="18"/>
                <w:szCs w:val="18"/>
              </w:rPr>
            </w:pPr>
          </w:p>
          <w:p w14:paraId="598EF86A" w14:textId="77777777" w:rsidR="00E354E1" w:rsidRPr="00CB75DD" w:rsidRDefault="00E354E1" w:rsidP="00E354E1">
            <w:pPr>
              <w:spacing w:line="260" w:lineRule="exact"/>
              <w:rPr>
                <w:rFonts w:ascii="ＭＳ ゴシック" w:eastAsia="ＭＳ ゴシック" w:hAnsi="ＭＳ ゴシック"/>
                <w:sz w:val="18"/>
                <w:szCs w:val="18"/>
              </w:rPr>
            </w:pPr>
          </w:p>
        </w:tc>
        <w:tc>
          <w:tcPr>
            <w:tcW w:w="630" w:type="dxa"/>
            <w:gridSpan w:val="2"/>
            <w:shd w:val="clear" w:color="auto" w:fill="auto"/>
            <w:vAlign w:val="center"/>
          </w:tcPr>
          <w:p w14:paraId="0893A2D6" w14:textId="77FBF7D8"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t>□</w:t>
            </w:r>
          </w:p>
        </w:tc>
        <w:tc>
          <w:tcPr>
            <w:tcW w:w="630" w:type="dxa"/>
            <w:gridSpan w:val="2"/>
            <w:shd w:val="clear" w:color="auto" w:fill="auto"/>
            <w:vAlign w:val="center"/>
          </w:tcPr>
          <w:p w14:paraId="2C7DA351" w14:textId="2B4ECB10"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t>□</w:t>
            </w:r>
          </w:p>
        </w:tc>
        <w:tc>
          <w:tcPr>
            <w:tcW w:w="1050" w:type="dxa"/>
            <w:gridSpan w:val="2"/>
            <w:tcBorders>
              <w:bottom w:val="nil"/>
            </w:tcBorders>
            <w:shd w:val="clear" w:color="auto" w:fill="auto"/>
          </w:tcPr>
          <w:p w14:paraId="6AEF2A26" w14:textId="13D20DFC"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12"/>
                <w:sz w:val="18"/>
                <w:szCs w:val="18"/>
              </w:rPr>
              <w:t>老企第25号</w:t>
            </w: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23</w:t>
            </w:r>
            <w:r w:rsidRPr="00CB75DD">
              <w:rPr>
                <w:rFonts w:ascii="ＭＳ ゴシック" w:eastAsia="ＭＳ ゴシック" w:hAnsi="ＭＳ ゴシック" w:hint="eastAsia"/>
                <w:spacing w:val="-20"/>
                <w:sz w:val="18"/>
                <w:szCs w:val="18"/>
              </w:rPr>
              <w:t>)</w:t>
            </w:r>
          </w:p>
          <w:p w14:paraId="7430D7D5"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pacing w:val="-20"/>
                <w:sz w:val="18"/>
                <w:szCs w:val="18"/>
              </w:rPr>
              <w:t>府基準34</w:t>
            </w:r>
          </w:p>
        </w:tc>
      </w:tr>
      <w:tr w:rsidR="00E354E1" w:rsidRPr="00CB75DD" w14:paraId="115B5383" w14:textId="77777777" w:rsidTr="001A3A8C">
        <w:tblPrEx>
          <w:tblLook w:val="0020" w:firstRow="1" w:lastRow="0" w:firstColumn="0" w:lastColumn="0" w:noHBand="0" w:noVBand="0"/>
        </w:tblPrEx>
        <w:trPr>
          <w:gridAfter w:val="1"/>
          <w:wAfter w:w="10" w:type="dxa"/>
          <w:cantSplit/>
          <w:trHeight w:val="1613"/>
        </w:trPr>
        <w:tc>
          <w:tcPr>
            <w:tcW w:w="2415" w:type="dxa"/>
            <w:gridSpan w:val="2"/>
            <w:vMerge/>
            <w:tcBorders>
              <w:bottom w:val="dotted" w:sz="4" w:space="0" w:color="auto"/>
            </w:tcBorders>
            <w:shd w:val="clear" w:color="auto" w:fill="auto"/>
          </w:tcPr>
          <w:p w14:paraId="547EF580"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ashSmallGap" w:sz="4" w:space="0" w:color="auto"/>
              <w:bottom w:val="dotted" w:sz="4" w:space="0" w:color="auto"/>
            </w:tcBorders>
            <w:shd w:val="clear" w:color="auto" w:fill="auto"/>
          </w:tcPr>
          <w:p w14:paraId="259D0D2A" w14:textId="51D50B2D" w:rsidR="00E354E1" w:rsidRPr="00CB75DD" w:rsidRDefault="00E354E1" w:rsidP="00E354E1">
            <w:pPr>
              <w:spacing w:line="240" w:lineRule="exact"/>
              <w:ind w:leftChars="2" w:left="184"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・事業者は訪問介護員等が感染源となることを予防し、また訪問介護員等を感染の危険から守るため、使い捨ての手袋等感染を予防するための備品等を備えるなど対策を講じているか。</w:t>
            </w:r>
          </w:p>
          <w:p w14:paraId="150EB9AF" w14:textId="77777777" w:rsidR="00E354E1" w:rsidRPr="00CB75DD" w:rsidRDefault="00E354E1" w:rsidP="00E354E1">
            <w:pPr>
              <w:spacing w:line="240" w:lineRule="exact"/>
              <w:ind w:leftChars="2" w:left="4" w:firstLineChars="100" w:firstLine="180"/>
              <w:rPr>
                <w:rFonts w:ascii="ＭＳ ゴシック" w:eastAsia="ＭＳ ゴシック" w:hAnsi="ＭＳ ゴシック"/>
                <w:strike/>
                <w:sz w:val="18"/>
                <w:szCs w:val="18"/>
              </w:rPr>
            </w:pPr>
            <w:r w:rsidRPr="00CB75DD">
              <w:rPr>
                <w:rFonts w:ascii="ＭＳ ゴシック" w:eastAsia="ＭＳ ゴシック" w:hAnsi="ＭＳ ゴシック" w:hint="eastAsia"/>
                <w:noProof/>
                <w:sz w:val="18"/>
                <w:szCs w:val="18"/>
              </w:rPr>
              <mc:AlternateContent>
                <mc:Choice Requires="wps">
                  <w:drawing>
                    <wp:anchor distT="0" distB="0" distL="114300" distR="114300" simplePos="0" relativeHeight="251833344" behindDoc="0" locked="0" layoutInCell="1" allowOverlap="1" wp14:anchorId="308E9391" wp14:editId="68BFEFAD">
                      <wp:simplePos x="0" y="0"/>
                      <wp:positionH relativeFrom="column">
                        <wp:posOffset>1270</wp:posOffset>
                      </wp:positionH>
                      <wp:positionV relativeFrom="paragraph">
                        <wp:posOffset>79375</wp:posOffset>
                      </wp:positionV>
                      <wp:extent cx="3800475" cy="419100"/>
                      <wp:effectExtent l="0" t="0" r="28575" b="19050"/>
                      <wp:wrapNone/>
                      <wp:docPr id="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74ED" id="AutoShape 171" o:spid="_x0000_s1026" type="#_x0000_t185" style="position:absolute;left:0;text-align:left;margin-left:.1pt;margin-top:6.25pt;width:299.25pt;height:3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">
                      <v:textbox inset="5.85pt,.7pt,5.85pt,.7pt"/>
                    </v:shape>
                  </w:pict>
                </mc:Fallback>
              </mc:AlternateContent>
            </w:r>
            <w:r w:rsidRPr="00CB75DD">
              <w:rPr>
                <w:rFonts w:ascii="ＭＳ ゴシック" w:eastAsia="ＭＳ ゴシック" w:hAnsi="ＭＳ ゴシック" w:hint="eastAsia"/>
                <w:sz w:val="18"/>
                <w:szCs w:val="18"/>
              </w:rPr>
              <w:t>対策の具体的内容：</w:t>
            </w:r>
          </w:p>
        </w:tc>
        <w:tc>
          <w:tcPr>
            <w:tcW w:w="630" w:type="dxa"/>
            <w:gridSpan w:val="2"/>
            <w:shd w:val="clear" w:color="auto" w:fill="auto"/>
            <w:vAlign w:val="center"/>
          </w:tcPr>
          <w:p w14:paraId="127E4C64" w14:textId="185FFF73"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t>□</w:t>
            </w:r>
          </w:p>
        </w:tc>
        <w:tc>
          <w:tcPr>
            <w:tcW w:w="630" w:type="dxa"/>
            <w:gridSpan w:val="2"/>
            <w:shd w:val="clear" w:color="auto" w:fill="auto"/>
            <w:vAlign w:val="center"/>
          </w:tcPr>
          <w:p w14:paraId="54B5D79E" w14:textId="08D0DEE3"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t>□</w:t>
            </w:r>
          </w:p>
        </w:tc>
        <w:tc>
          <w:tcPr>
            <w:tcW w:w="1050" w:type="dxa"/>
            <w:gridSpan w:val="2"/>
            <w:tcBorders>
              <w:top w:val="nil"/>
              <w:bottom w:val="dotted" w:sz="4" w:space="0" w:color="auto"/>
            </w:tcBorders>
            <w:shd w:val="clear" w:color="auto" w:fill="auto"/>
          </w:tcPr>
          <w:p w14:paraId="3FF114BA" w14:textId="77777777" w:rsidR="00E354E1" w:rsidRPr="00CB75DD" w:rsidRDefault="00E354E1" w:rsidP="00E354E1">
            <w:pPr>
              <w:spacing w:line="260" w:lineRule="exact"/>
              <w:rPr>
                <w:rFonts w:ascii="ＭＳ ゴシック" w:eastAsia="ＭＳ ゴシック" w:hAnsi="ＭＳ ゴシック"/>
                <w:sz w:val="18"/>
                <w:szCs w:val="18"/>
              </w:rPr>
            </w:pPr>
          </w:p>
          <w:p w14:paraId="1766EF5F" w14:textId="77777777" w:rsidR="00E354E1" w:rsidRPr="00CB75DD" w:rsidRDefault="00E354E1" w:rsidP="00E354E1">
            <w:pPr>
              <w:spacing w:line="260" w:lineRule="exact"/>
              <w:rPr>
                <w:rFonts w:ascii="ＭＳ ゴシック" w:eastAsia="ＭＳ ゴシック" w:hAnsi="ＭＳ ゴシック"/>
                <w:sz w:val="18"/>
                <w:szCs w:val="18"/>
              </w:rPr>
            </w:pPr>
          </w:p>
          <w:p w14:paraId="0774C4BF" w14:textId="77777777" w:rsidR="00E354E1" w:rsidRPr="00CB75DD" w:rsidRDefault="00E354E1" w:rsidP="00E354E1">
            <w:pPr>
              <w:spacing w:line="260" w:lineRule="exact"/>
              <w:rPr>
                <w:rFonts w:ascii="ＭＳ ゴシック" w:eastAsia="ＭＳ ゴシック" w:hAnsi="ＭＳ ゴシック"/>
                <w:sz w:val="18"/>
                <w:szCs w:val="18"/>
              </w:rPr>
            </w:pPr>
          </w:p>
          <w:p w14:paraId="747459B8" w14:textId="77777777" w:rsidR="00E354E1" w:rsidRPr="00CB75DD" w:rsidRDefault="00E354E1" w:rsidP="00E354E1">
            <w:pPr>
              <w:spacing w:line="260" w:lineRule="exact"/>
              <w:rPr>
                <w:rFonts w:ascii="ＭＳ ゴシック" w:eastAsia="ＭＳ ゴシック" w:hAnsi="ＭＳ ゴシック"/>
                <w:sz w:val="18"/>
                <w:szCs w:val="18"/>
              </w:rPr>
            </w:pPr>
          </w:p>
          <w:p w14:paraId="2A881D92" w14:textId="77777777" w:rsidR="00E354E1" w:rsidRPr="00CB75DD" w:rsidRDefault="00E354E1" w:rsidP="00E354E1">
            <w:pPr>
              <w:spacing w:line="260" w:lineRule="exact"/>
              <w:rPr>
                <w:rFonts w:ascii="ＭＳ ゴシック" w:eastAsia="ＭＳ ゴシック" w:hAnsi="ＭＳ ゴシック"/>
                <w:sz w:val="18"/>
                <w:szCs w:val="18"/>
              </w:rPr>
            </w:pPr>
          </w:p>
          <w:p w14:paraId="6EE0A328" w14:textId="77777777" w:rsidR="00E354E1" w:rsidRPr="00CB75DD" w:rsidRDefault="00E354E1" w:rsidP="00E354E1">
            <w:pPr>
              <w:spacing w:line="260" w:lineRule="exact"/>
              <w:rPr>
                <w:rFonts w:ascii="ＭＳ ゴシック" w:eastAsia="ＭＳ ゴシック" w:hAnsi="ＭＳ ゴシック"/>
                <w:sz w:val="18"/>
                <w:szCs w:val="18"/>
              </w:rPr>
            </w:pPr>
          </w:p>
          <w:p w14:paraId="5F1DB2A5" w14:textId="42C085FA" w:rsidR="00E354E1" w:rsidRPr="00CB75DD" w:rsidRDefault="00E354E1" w:rsidP="00E354E1">
            <w:pPr>
              <w:spacing w:line="260" w:lineRule="exact"/>
              <w:rPr>
                <w:rFonts w:ascii="ＭＳ ゴシック" w:eastAsia="ＭＳ ゴシック" w:hAnsi="ＭＳ ゴシック"/>
                <w:sz w:val="18"/>
                <w:szCs w:val="18"/>
              </w:rPr>
            </w:pPr>
          </w:p>
        </w:tc>
      </w:tr>
      <w:tr w:rsidR="00E354E1" w:rsidRPr="00CB75DD" w14:paraId="18270FC0" w14:textId="77777777" w:rsidTr="001A3A8C">
        <w:tblPrEx>
          <w:tblLook w:val="0020" w:firstRow="1" w:lastRow="0" w:firstColumn="0" w:lastColumn="0" w:noHBand="0" w:noVBand="0"/>
        </w:tblPrEx>
        <w:trPr>
          <w:gridAfter w:val="1"/>
          <w:wAfter w:w="10" w:type="dxa"/>
          <w:cantSplit/>
          <w:trHeight w:val="1613"/>
        </w:trPr>
        <w:tc>
          <w:tcPr>
            <w:tcW w:w="2415" w:type="dxa"/>
            <w:gridSpan w:val="2"/>
            <w:tcBorders>
              <w:top w:val="dotted" w:sz="4" w:space="0" w:color="auto"/>
            </w:tcBorders>
            <w:shd w:val="clear" w:color="auto" w:fill="auto"/>
          </w:tcPr>
          <w:p w14:paraId="47535640"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（感染症の発生・まん延防止のための取組み）</w:t>
            </w:r>
          </w:p>
          <w:p w14:paraId="0A9862CC"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・委員会の議事録</w:t>
            </w:r>
          </w:p>
          <w:p w14:paraId="53B61EC5"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・指針</w:t>
            </w:r>
          </w:p>
          <w:p w14:paraId="779F8DD2" w14:textId="0294CF59"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・研修、訓練に関する資料等</w:t>
            </w:r>
          </w:p>
        </w:tc>
        <w:tc>
          <w:tcPr>
            <w:tcW w:w="6195" w:type="dxa"/>
            <w:gridSpan w:val="2"/>
            <w:tcBorders>
              <w:top w:val="dotted" w:sz="4" w:space="0" w:color="auto"/>
            </w:tcBorders>
            <w:shd w:val="clear" w:color="auto" w:fill="auto"/>
          </w:tcPr>
          <w:p w14:paraId="3F10AB33" w14:textId="6ABF0B89" w:rsidR="00E354E1" w:rsidRPr="00CB75DD" w:rsidRDefault="00E354E1" w:rsidP="00E354E1">
            <w:pPr>
              <w:spacing w:line="240" w:lineRule="exact"/>
              <w:ind w:leftChars="2" w:left="184"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・指定訪問介護事業者は、当該指定訪問介護事業所において感染症が発生し、又はまん延しないように、次にかかる措置を講じているか。</w:t>
            </w:r>
          </w:p>
          <w:p w14:paraId="60E40FDB" w14:textId="77777777" w:rsidR="00E354E1" w:rsidRPr="00CB75DD" w:rsidRDefault="00E354E1" w:rsidP="00E354E1">
            <w:pPr>
              <w:spacing w:line="240" w:lineRule="exact"/>
              <w:ind w:leftChars="2" w:left="4"/>
              <w:rPr>
                <w:rFonts w:ascii="ＭＳ ゴシック" w:eastAsia="ＭＳ ゴシック" w:hAnsi="ＭＳ ゴシック"/>
                <w:noProof/>
                <w:sz w:val="18"/>
                <w:szCs w:val="18"/>
              </w:rPr>
            </w:pPr>
          </w:p>
          <w:p w14:paraId="69AA4D83" w14:textId="2BB1D284" w:rsidR="00E354E1" w:rsidRPr="00CB75DD" w:rsidRDefault="00E354E1" w:rsidP="00E354E1">
            <w:pPr>
              <w:spacing w:line="240" w:lineRule="exact"/>
              <w:ind w:leftChars="2" w:left="184"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・感染症の予防及びまん延の防止のための対策を検討する委員会（以下、感染対策委員会　※1）をおおむね６月に１回以上開催しているか。</w:t>
            </w:r>
          </w:p>
          <w:p w14:paraId="456C85AA" w14:textId="77777777" w:rsidR="00E354E1" w:rsidRPr="00CB75DD" w:rsidRDefault="00E354E1" w:rsidP="00E354E1">
            <w:pPr>
              <w:spacing w:line="240" w:lineRule="exact"/>
              <w:ind w:firstLineChars="100" w:firstLine="314"/>
              <w:rPr>
                <w:rFonts w:ascii="ＭＳ ゴシック" w:eastAsia="ＭＳ ゴシック" w:hAnsi="ＭＳ ゴシック"/>
                <w:noProof/>
                <w:sz w:val="18"/>
                <w:szCs w:val="18"/>
              </w:rPr>
            </w:pP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6F5093E3" w14:textId="77777777" w:rsidR="00E354E1" w:rsidRPr="00CB75DD" w:rsidRDefault="00E354E1" w:rsidP="00E354E1">
            <w:pPr>
              <w:spacing w:line="240" w:lineRule="exact"/>
              <w:ind w:leftChars="2" w:left="364"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・上記委員会の結果を訪問介護員等に周知徹底しているか。</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01465019" w14:textId="2019254B" w:rsidR="00E354E1" w:rsidRPr="00CB75DD" w:rsidRDefault="00E354E1" w:rsidP="00E354E1">
            <w:pPr>
              <w:spacing w:line="240" w:lineRule="exact"/>
              <w:ind w:leftChars="2" w:left="184"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・感染症の予防及びまん延の防止のための指針（※2）を整備しているか。</w:t>
            </w:r>
          </w:p>
          <w:p w14:paraId="017B8077" w14:textId="77777777" w:rsidR="00E354E1" w:rsidRPr="00CB75DD" w:rsidRDefault="00E354E1" w:rsidP="00E354E1">
            <w:pPr>
              <w:spacing w:line="240" w:lineRule="exact"/>
              <w:ind w:leftChars="2" w:left="4" w:firstLineChars="100" w:firstLine="314"/>
              <w:rPr>
                <w:rFonts w:ascii="ＭＳ ゴシック" w:eastAsia="ＭＳ ゴシック" w:hAnsi="ＭＳ ゴシック"/>
                <w:noProof/>
                <w:sz w:val="18"/>
                <w:szCs w:val="18"/>
              </w:rPr>
            </w:pP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79FBFD3D" w14:textId="77777777" w:rsidR="00E354E1" w:rsidRPr="00CB75DD" w:rsidRDefault="00E354E1" w:rsidP="00E354E1">
            <w:pPr>
              <w:spacing w:line="240" w:lineRule="exact"/>
              <w:ind w:leftChars="2" w:left="4"/>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・訪問介護員等に対し、感染症の予防及びまん延の防止のための研修及び</w:t>
            </w:r>
          </w:p>
          <w:p w14:paraId="532F18B6" w14:textId="124A243C" w:rsidR="00E354E1" w:rsidRPr="00CB75DD" w:rsidRDefault="00E354E1" w:rsidP="00E354E1">
            <w:pPr>
              <w:spacing w:line="240" w:lineRule="exact"/>
              <w:ind w:leftChars="2" w:left="4" w:firstLineChars="100" w:firstLine="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訓練（※3）を定期的に実施しているか。</w:t>
            </w:r>
          </w:p>
          <w:p w14:paraId="18DCF937" w14:textId="0F360CA8" w:rsidR="00E354E1" w:rsidRPr="00CB75DD" w:rsidRDefault="00E354E1" w:rsidP="00E354E1">
            <w:pPr>
              <w:spacing w:line="240" w:lineRule="exact"/>
              <w:ind w:leftChars="2" w:left="4" w:firstLineChars="100" w:firstLine="314"/>
              <w:rPr>
                <w:rFonts w:ascii="ＭＳ ゴシック" w:eastAsia="ＭＳ ゴシック" w:hAnsi="ＭＳ ゴシック"/>
                <w:kern w:val="0"/>
                <w:sz w:val="18"/>
                <w:szCs w:val="18"/>
              </w:rPr>
            </w:pP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279049EC" w14:textId="77777777" w:rsidR="00E354E1" w:rsidRPr="00CB75DD" w:rsidRDefault="00E354E1" w:rsidP="00E354E1">
            <w:pPr>
              <w:spacing w:line="240" w:lineRule="exact"/>
              <w:ind w:leftChars="2" w:left="4" w:firstLineChars="100" w:firstLine="180"/>
              <w:rPr>
                <w:rFonts w:ascii="ＭＳ ゴシック" w:eastAsia="ＭＳ ゴシック" w:hAnsi="ＭＳ ゴシック"/>
                <w:kern w:val="0"/>
                <w:sz w:val="18"/>
                <w:szCs w:val="18"/>
              </w:rPr>
            </w:pPr>
          </w:p>
          <w:p w14:paraId="4D8BE96B" w14:textId="77777777" w:rsidR="00E354E1" w:rsidRPr="00CB75DD" w:rsidRDefault="00E354E1" w:rsidP="00E354E1">
            <w:pPr>
              <w:spacing w:line="240" w:lineRule="exact"/>
              <w:rPr>
                <w:rFonts w:ascii="ＭＳ ゴシック" w:eastAsia="ＭＳ ゴシック" w:hAnsi="ＭＳ ゴシック"/>
                <w:noProof/>
                <w:sz w:val="18"/>
                <w:szCs w:val="18"/>
                <w:u w:val="single"/>
              </w:rPr>
            </w:pPr>
            <w:r w:rsidRPr="00CB75DD">
              <w:rPr>
                <w:rFonts w:ascii="ＭＳ ゴシック" w:eastAsia="ＭＳ ゴシック" w:hAnsi="ＭＳ ゴシック" w:hint="eastAsia"/>
                <w:noProof/>
                <w:sz w:val="18"/>
                <w:szCs w:val="18"/>
                <w:u w:val="single"/>
              </w:rPr>
              <w:t>（※1）感染対策委員会について</w:t>
            </w:r>
          </w:p>
          <w:p w14:paraId="3C892431" w14:textId="77777777" w:rsidR="00E354E1" w:rsidRPr="00CB75DD" w:rsidRDefault="00E354E1" w:rsidP="00E354E1">
            <w:pPr>
              <w:spacing w:line="240" w:lineRule="exact"/>
              <w:ind w:left="360"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感染対策の知識を有する者を含む、幅広い職種により構成することが望ましく、特に、感染症対策の知識を有する者については外部の者も含め積極的に参画を得ることが望ましい。</w:t>
            </w:r>
          </w:p>
          <w:p w14:paraId="4F3C1150" w14:textId="0787A263" w:rsidR="00E354E1" w:rsidRPr="00CB75DD" w:rsidRDefault="00E354E1" w:rsidP="00E354E1">
            <w:pPr>
              <w:spacing w:line="240" w:lineRule="exact"/>
              <w:ind w:left="360"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構成メンバーの責任及び役割分担を明確にするとともに、専任の感染対策を担当する者を決めておくことが必要。</w:t>
            </w:r>
          </w:p>
          <w:p w14:paraId="0D6E7F5E" w14:textId="77777777" w:rsidR="00E354E1" w:rsidRPr="00CB75DD" w:rsidRDefault="00E354E1" w:rsidP="00E354E1">
            <w:pPr>
              <w:spacing w:line="240" w:lineRule="exact"/>
              <w:ind w:left="360"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委員会の開催は、テレビ電話装置等（リアルタイムでの画像を介したコミュニケーションが可能な機器をいう。）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39EC12E" w14:textId="77777777" w:rsidR="00E354E1" w:rsidRPr="00CB75DD" w:rsidRDefault="00E354E1" w:rsidP="00E354E1">
            <w:pPr>
              <w:spacing w:line="240" w:lineRule="exact"/>
              <w:ind w:leftChars="100" w:left="390"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lastRenderedPageBreak/>
              <w:t>●　感染対策委員会と他の会議体を一体的に設置・運営するや、他の事業者との連携等により行うことが可能。</w:t>
            </w:r>
          </w:p>
          <w:p w14:paraId="20354115" w14:textId="77777777" w:rsidR="00E354E1" w:rsidRPr="00CB75DD" w:rsidRDefault="00E354E1" w:rsidP="00E354E1">
            <w:pPr>
              <w:spacing w:line="240" w:lineRule="exact"/>
              <w:rPr>
                <w:rFonts w:ascii="ＭＳ ゴシック" w:eastAsia="ＭＳ ゴシック" w:hAnsi="ＭＳ ゴシック"/>
                <w:noProof/>
                <w:sz w:val="18"/>
                <w:szCs w:val="18"/>
              </w:rPr>
            </w:pPr>
          </w:p>
          <w:p w14:paraId="0B653905" w14:textId="77777777" w:rsidR="00E354E1" w:rsidRPr="00CB75DD" w:rsidRDefault="00E354E1" w:rsidP="00E354E1">
            <w:pPr>
              <w:spacing w:line="240" w:lineRule="exact"/>
              <w:rPr>
                <w:rFonts w:ascii="ＭＳ ゴシック" w:eastAsia="ＭＳ ゴシック" w:hAnsi="ＭＳ ゴシック"/>
                <w:noProof/>
                <w:sz w:val="18"/>
                <w:szCs w:val="18"/>
                <w:u w:val="single"/>
              </w:rPr>
            </w:pPr>
            <w:r w:rsidRPr="00CB75DD">
              <w:rPr>
                <w:rFonts w:ascii="ＭＳ ゴシック" w:eastAsia="ＭＳ ゴシック" w:hAnsi="ＭＳ ゴシック" w:hint="eastAsia"/>
                <w:noProof/>
                <w:sz w:val="18"/>
                <w:szCs w:val="18"/>
                <w:u w:val="single"/>
              </w:rPr>
              <w:t>（※2）感染症の予防及びまん延の防止のための指針について</w:t>
            </w:r>
          </w:p>
          <w:p w14:paraId="7024E2B3" w14:textId="77777777" w:rsidR="00E354E1" w:rsidRPr="00CB75DD" w:rsidRDefault="00E354E1" w:rsidP="00E354E1">
            <w:pPr>
              <w:spacing w:line="240" w:lineRule="exact"/>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指針には、平常時及び発生時の対策を規定すること。</w:t>
            </w:r>
          </w:p>
          <w:p w14:paraId="0FD3B194" w14:textId="77777777" w:rsidR="00E354E1" w:rsidRPr="00CB75DD" w:rsidRDefault="00E354E1" w:rsidP="00E354E1">
            <w:pPr>
              <w:spacing w:line="240" w:lineRule="exact"/>
              <w:ind w:left="360"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平常時の対策として、事業所内の衛生管理（環境の整備等）、ケアにかかる感染対策（手洗い、標準的な予防策）等が想定される。</w:t>
            </w:r>
          </w:p>
          <w:p w14:paraId="3E282B2A" w14:textId="77777777" w:rsidR="00E354E1" w:rsidRPr="00CB75DD" w:rsidRDefault="00E354E1" w:rsidP="00E354E1">
            <w:pPr>
              <w:spacing w:line="240" w:lineRule="exact"/>
              <w:ind w:leftChars="100" w:left="390"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発生時の対応としては、発生状況の把握、感染拡大の防止、医療　機関や保健所、市町村における事業所関係課との連携、行政等への報告等が想定され、これらを整備し、指針に明記しておくことが必要。</w:t>
            </w:r>
          </w:p>
          <w:p w14:paraId="72CCD108" w14:textId="3DFE214D" w:rsidR="00E354E1" w:rsidRDefault="00E354E1" w:rsidP="00E354E1">
            <w:pPr>
              <w:spacing w:line="240" w:lineRule="exact"/>
              <w:ind w:leftChars="100" w:left="390"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（その他、平常時対策や感性発生時の対応については、「介護現場における感染対策の手引き」を参照のこと。）</w:t>
            </w:r>
          </w:p>
          <w:p w14:paraId="595061C9" w14:textId="77777777" w:rsidR="00E354E1" w:rsidRPr="00CB75DD" w:rsidRDefault="00E354E1" w:rsidP="00E354E1">
            <w:pPr>
              <w:spacing w:line="240" w:lineRule="exact"/>
              <w:ind w:leftChars="100" w:left="390" w:hangingChars="100" w:hanging="180"/>
              <w:rPr>
                <w:rFonts w:ascii="ＭＳ ゴシック" w:eastAsia="ＭＳ ゴシック" w:hAnsi="ＭＳ ゴシック"/>
                <w:noProof/>
                <w:sz w:val="18"/>
                <w:szCs w:val="18"/>
              </w:rPr>
            </w:pPr>
          </w:p>
          <w:p w14:paraId="5656EDC3" w14:textId="4ED4E521"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u w:val="single"/>
              </w:rPr>
            </w:pPr>
            <w:r w:rsidRPr="00CB75DD">
              <w:rPr>
                <w:rFonts w:ascii="ＭＳ ゴシック" w:eastAsia="ＭＳ ゴシック" w:hAnsi="ＭＳ ゴシック" w:hint="eastAsia"/>
                <w:noProof/>
                <w:sz w:val="18"/>
                <w:szCs w:val="18"/>
                <w:u w:val="single"/>
              </w:rPr>
              <w:t>（※3）感染症の予防及びまん延の防止のための研修及び訓練について</w:t>
            </w:r>
          </w:p>
          <w:p w14:paraId="586705D1" w14:textId="250A0F0E"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【研修について】</w:t>
            </w:r>
          </w:p>
          <w:p w14:paraId="618ABE5C" w14:textId="00277DC8"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登録訪問介護員等を含めて、訪問介護員等その他の従業者に対する研修の内容は、感染対策の基礎的内容等の適切な知識を普及・啓発するとともに、当該事業所における指針に基づいた衛生管理の徹底や衛生的なケアの励行を行う。</w:t>
            </w:r>
          </w:p>
          <w:p w14:paraId="6EBDF336" w14:textId="7266EE3E"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職員教育を組織的に浸透させていくためには、定期的な教育（年1回以上）を開催するとともに、新規採用時には感染対策研修を実施することが望ましい。</w:t>
            </w:r>
          </w:p>
          <w:p w14:paraId="71CEA84C" w14:textId="6948D6D3"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研修の実施内容については、記録する必要がある。</w:t>
            </w:r>
          </w:p>
          <w:p w14:paraId="77A683D4" w14:textId="73317BD1"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（研修の実施は、厚生労働省「介護施設・事業所の職員向け感染症対策力向上のための研修教材」等を活用するなど、事業所内で行うことも可能。</w:t>
            </w:r>
          </w:p>
          <w:p w14:paraId="2345C839" w14:textId="77777777"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【訓練について】</w:t>
            </w:r>
          </w:p>
          <w:p w14:paraId="0F9AD624" w14:textId="5DF724EA" w:rsidR="00E354E1" w:rsidRPr="00CB75DD" w:rsidRDefault="00E354E1" w:rsidP="00E354E1">
            <w:pPr>
              <w:spacing w:line="240" w:lineRule="exact"/>
              <w:ind w:left="544"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平時から、実際に感染症が発生した場合を想定し、発生時の対応について、訓練を定期的（年1回以上）に行うこと。</w:t>
            </w:r>
          </w:p>
          <w:p w14:paraId="51B435B0" w14:textId="77777777" w:rsidR="00E354E1" w:rsidRPr="00CB75DD" w:rsidRDefault="00E354E1" w:rsidP="00E354E1">
            <w:pPr>
              <w:spacing w:line="240" w:lineRule="exact"/>
              <w:ind w:left="544"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感染症発生時において迅速に行動できるよう、発生時の対応を定めた指針及び研修内容に基づき、事業所内の役割分担の確認や感染対策をした上でのケアの演習などを実施すること。</w:t>
            </w:r>
          </w:p>
          <w:p w14:paraId="50D3DFE6" w14:textId="12F455DF" w:rsidR="00E354E1" w:rsidRPr="00CB75DD" w:rsidRDefault="00E354E1" w:rsidP="00E354E1">
            <w:pPr>
              <w:spacing w:line="240" w:lineRule="exact"/>
              <w:ind w:left="544"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w:t>
            </w:r>
            <w:r w:rsidRPr="00CB75DD">
              <w:rPr>
                <w:rFonts w:ascii="ＭＳ ゴシック" w:eastAsia="ＭＳ ゴシック" w:hAnsi="ＭＳ ゴシック" w:hint="eastAsia"/>
                <w:spacing w:val="-4"/>
                <w:sz w:val="18"/>
                <w:szCs w:val="18"/>
              </w:rPr>
              <w:t>●　実施は、机上を含めその実施手法は問わないが、机上及び実地で実施するものを適切に組み合わせながら実施すること。</w:t>
            </w:r>
          </w:p>
        </w:tc>
        <w:tc>
          <w:tcPr>
            <w:tcW w:w="630" w:type="dxa"/>
            <w:gridSpan w:val="2"/>
            <w:shd w:val="clear" w:color="auto" w:fill="auto"/>
            <w:vAlign w:val="center"/>
          </w:tcPr>
          <w:p w14:paraId="0B7916C5" w14:textId="35D79A7F"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lastRenderedPageBreak/>
              <w:t>□</w:t>
            </w:r>
          </w:p>
        </w:tc>
        <w:tc>
          <w:tcPr>
            <w:tcW w:w="630" w:type="dxa"/>
            <w:gridSpan w:val="2"/>
            <w:shd w:val="clear" w:color="auto" w:fill="auto"/>
            <w:vAlign w:val="center"/>
          </w:tcPr>
          <w:p w14:paraId="439010F4" w14:textId="5003552C"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t>□</w:t>
            </w:r>
          </w:p>
        </w:tc>
        <w:tc>
          <w:tcPr>
            <w:tcW w:w="1050" w:type="dxa"/>
            <w:gridSpan w:val="2"/>
            <w:tcBorders>
              <w:top w:val="dotted" w:sz="4" w:space="0" w:color="auto"/>
            </w:tcBorders>
            <w:shd w:val="clear" w:color="auto" w:fill="auto"/>
          </w:tcPr>
          <w:p w14:paraId="08E73DB5" w14:textId="55B8D3CC"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府基準34条の3及び4</w:t>
            </w:r>
          </w:p>
          <w:p w14:paraId="2A36ECCC" w14:textId="13438BAB"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府基準附則４</w:t>
            </w:r>
          </w:p>
        </w:tc>
      </w:tr>
      <w:tr w:rsidR="00E354E1" w:rsidRPr="00CB75DD" w14:paraId="3816904B" w14:textId="77777777" w:rsidTr="001A3A8C">
        <w:tblPrEx>
          <w:tblLook w:val="0020" w:firstRow="1" w:lastRow="0" w:firstColumn="0" w:lastColumn="0" w:noHBand="0" w:noVBand="0"/>
        </w:tblPrEx>
        <w:trPr>
          <w:gridAfter w:val="1"/>
          <w:wAfter w:w="10" w:type="dxa"/>
          <w:cantSplit/>
          <w:trHeight w:val="2680"/>
        </w:trPr>
        <w:tc>
          <w:tcPr>
            <w:tcW w:w="2415" w:type="dxa"/>
            <w:gridSpan w:val="2"/>
            <w:shd w:val="clear" w:color="auto" w:fill="auto"/>
          </w:tcPr>
          <w:p w14:paraId="2D93F0B9" w14:textId="5C94A983" w:rsidR="00E354E1" w:rsidRPr="00CB75DD" w:rsidRDefault="00E354E1" w:rsidP="00E354E1">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28　掲　　　示</w:t>
            </w:r>
          </w:p>
        </w:tc>
        <w:tc>
          <w:tcPr>
            <w:tcW w:w="6195" w:type="dxa"/>
            <w:gridSpan w:val="2"/>
            <w:shd w:val="clear" w:color="auto" w:fill="auto"/>
          </w:tcPr>
          <w:p w14:paraId="0E26A9DB" w14:textId="3D3FE35E"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の見やすい場所に、運営規程の概要、従業者（訪問介護員等）の勤務の体制その他の利用申込者のサービスの選択に資すると認められる重要事項を掲示しているか。なお、事業所に備え付け、かつ、これをいつでも関係者に自由に閲覧させることにより、掲示に代えること可（※1）。</w:t>
            </w:r>
          </w:p>
          <w:p w14:paraId="621ADDC6" w14:textId="536D340A" w:rsidR="009C2C9E" w:rsidRPr="00CB75DD" w:rsidRDefault="009C2C9E" w:rsidP="007861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・インターネット上で情報の閲覧が完結するよう、ウェブサイトに掲載・公表しているか。※令和7年度までの経過措置</w:t>
            </w:r>
          </w:p>
          <w:p w14:paraId="7C4EF4E5"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●掲示すべき内容（項目は重要事項説明書と同じ）</w:t>
            </w:r>
          </w:p>
          <w:p w14:paraId="7C15FA30" w14:textId="77777777" w:rsidR="00E354E1" w:rsidRPr="00CB75DD" w:rsidRDefault="00E354E1" w:rsidP="00E354E1">
            <w:pPr>
              <w:ind w:leftChars="50" w:left="465"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　運営規程の概要（目的、方針、営業日時、利用料金、通常の事業の実施地域、サービス提供方法など）</w:t>
            </w:r>
          </w:p>
          <w:p w14:paraId="722BED29" w14:textId="51B8A17F" w:rsidR="00E354E1" w:rsidRPr="00CB75DD" w:rsidRDefault="00E354E1" w:rsidP="00E354E1">
            <w:pPr>
              <w:ind w:left="10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　訪問介護員等の勤務体制（※2）</w:t>
            </w:r>
          </w:p>
          <w:p w14:paraId="7A6E4DD8" w14:textId="39C63EE8" w:rsidR="00E354E1" w:rsidRPr="00CB75DD" w:rsidRDefault="00E354E1" w:rsidP="00E354E1">
            <w:pPr>
              <w:ind w:left="10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③　事故発生時の対応（損害賠償の方法を含む）</w:t>
            </w:r>
          </w:p>
          <w:p w14:paraId="49841578" w14:textId="77777777" w:rsidR="00E354E1" w:rsidRPr="00CB75DD" w:rsidRDefault="00E354E1" w:rsidP="00E354E1">
            <w:pPr>
              <w:ind w:left="10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④　苦情処理の体制及び手順、苦情相談の窓口、苦情・相談の連絡先</w:t>
            </w:r>
          </w:p>
          <w:p w14:paraId="1E6FD5B3" w14:textId="77777777" w:rsidR="00E354E1" w:rsidRPr="00CB75DD" w:rsidRDefault="00E354E1" w:rsidP="00E354E1">
            <w:pPr>
              <w:ind w:left="105"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（業者、市町村、大阪府国民健康保険団体連合会など）</w:t>
            </w:r>
          </w:p>
          <w:p w14:paraId="5AA0BBDD" w14:textId="7BC36D51" w:rsidR="00E354E1" w:rsidRPr="00CB75DD" w:rsidRDefault="00E354E1" w:rsidP="00E354E1">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⑤　提供するサービスの第三者評価の実施状況（実施の有無、実施した直近の年月日、実施した評価機関の名称、評価結果の開示状況）</w:t>
            </w:r>
          </w:p>
          <w:p w14:paraId="1A362320" w14:textId="21FC6B58" w:rsidR="00E354E1" w:rsidRPr="00CB75DD" w:rsidRDefault="00E354E1" w:rsidP="00E354E1">
            <w:pPr>
              <w:ind w:left="10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⑥　秘密保持と個人情報の保護（使用同意など）について</w:t>
            </w:r>
          </w:p>
          <w:p w14:paraId="3599E3A9" w14:textId="0BE71884" w:rsidR="00E354E1" w:rsidRPr="00CB75DD" w:rsidRDefault="00E354E1" w:rsidP="00E354E1">
            <w:pPr>
              <w:rPr>
                <w:rFonts w:ascii="ＭＳ ゴシック" w:eastAsia="ＭＳ ゴシック" w:hAnsi="ＭＳ ゴシック"/>
                <w:sz w:val="18"/>
                <w:szCs w:val="18"/>
              </w:rPr>
            </w:pPr>
          </w:p>
          <w:p w14:paraId="3BA43B5F" w14:textId="5FC61FC7" w:rsidR="00E354E1" w:rsidRPr="00CB75DD" w:rsidRDefault="00E354E1" w:rsidP="00E354E1">
            <w:pPr>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（※1）重要事項を記載したファイル等を介護サービスの利用申込者、利用者またはその家族等が自由に閲覧可能な形で当該指定訪問介護事業所内に備えることで掲示に代えることができるもの。</w:t>
            </w:r>
          </w:p>
          <w:p w14:paraId="34E8BABC" w14:textId="7709B6FC" w:rsidR="00E354E1" w:rsidRPr="00CB75DD" w:rsidRDefault="00E354E1" w:rsidP="00E354E1">
            <w:pPr>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（※2）職種ごと、常勤・非常勤ごと等の人数を掲示する趣旨であり、訪問介護員等の氏名まで掲示することを求めるものではない。</w:t>
            </w:r>
          </w:p>
        </w:tc>
        <w:tc>
          <w:tcPr>
            <w:tcW w:w="630" w:type="dxa"/>
            <w:gridSpan w:val="2"/>
            <w:shd w:val="clear" w:color="auto" w:fill="auto"/>
            <w:vAlign w:val="center"/>
          </w:tcPr>
          <w:p w14:paraId="1422FC8F" w14:textId="02F8BDC5"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shd w:val="clear" w:color="auto" w:fill="auto"/>
            <w:vAlign w:val="center"/>
          </w:tcPr>
          <w:p w14:paraId="3BFE8F33" w14:textId="633E1A67"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shd w:val="clear" w:color="auto" w:fill="auto"/>
          </w:tcPr>
          <w:p w14:paraId="3D2CEF55" w14:textId="048DE3BA"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12"/>
                <w:sz w:val="18"/>
                <w:szCs w:val="18"/>
              </w:rPr>
              <w:t>老企第25号</w:t>
            </w: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24</w:t>
            </w:r>
            <w:r w:rsidRPr="00CB75DD">
              <w:rPr>
                <w:rFonts w:ascii="ＭＳ ゴシック" w:eastAsia="ＭＳ ゴシック" w:hAnsi="ＭＳ ゴシック" w:hint="eastAsia"/>
                <w:spacing w:val="-20"/>
                <w:sz w:val="18"/>
                <w:szCs w:val="18"/>
              </w:rPr>
              <w:t>)</w:t>
            </w:r>
          </w:p>
          <w:p w14:paraId="2FC873FD" w14:textId="77777777"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z w:val="18"/>
                <w:szCs w:val="16"/>
              </w:rPr>
              <w:t>府基準35</w:t>
            </w:r>
          </w:p>
        </w:tc>
      </w:tr>
      <w:tr w:rsidR="00E354E1" w:rsidRPr="00CB75DD" w14:paraId="0F8FF4AC" w14:textId="77777777" w:rsidTr="00AF0177">
        <w:tblPrEx>
          <w:tblLook w:val="0020" w:firstRow="1" w:lastRow="0" w:firstColumn="0" w:lastColumn="0" w:noHBand="0" w:noVBand="0"/>
        </w:tblPrEx>
        <w:trPr>
          <w:gridAfter w:val="1"/>
          <w:wAfter w:w="10" w:type="dxa"/>
          <w:cantSplit/>
          <w:trHeight w:val="93"/>
        </w:trPr>
        <w:tc>
          <w:tcPr>
            <w:tcW w:w="2415" w:type="dxa"/>
            <w:gridSpan w:val="2"/>
            <w:vMerge w:val="restart"/>
            <w:shd w:val="clear" w:color="auto" w:fill="auto"/>
          </w:tcPr>
          <w:p w14:paraId="54AA6FDA" w14:textId="72B1DF74"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29　秘密保持等</w:t>
            </w:r>
          </w:p>
          <w:p w14:paraId="2991D989" w14:textId="77777777" w:rsidR="00E354E1" w:rsidRPr="00CB75DD" w:rsidRDefault="00E354E1" w:rsidP="00E354E1">
            <w:pPr>
              <w:spacing w:line="260" w:lineRule="exact"/>
              <w:rPr>
                <w:rFonts w:ascii="ＭＳ ゴシック" w:eastAsia="ＭＳ ゴシック" w:hAnsi="ＭＳ ゴシック"/>
                <w:sz w:val="18"/>
                <w:szCs w:val="18"/>
              </w:rPr>
            </w:pPr>
          </w:p>
          <w:p w14:paraId="5B53205A"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就業規則</w:t>
            </w:r>
          </w:p>
          <w:p w14:paraId="1F0D16C1"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雇用契約書</w:t>
            </w:r>
          </w:p>
          <w:p w14:paraId="542EBFD5"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誓約書</w:t>
            </w:r>
          </w:p>
          <w:p w14:paraId="2082206D"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同意書</w:t>
            </w:r>
          </w:p>
        </w:tc>
        <w:tc>
          <w:tcPr>
            <w:tcW w:w="6195" w:type="dxa"/>
            <w:gridSpan w:val="2"/>
            <w:tcBorders>
              <w:bottom w:val="dotted" w:sz="4" w:space="0" w:color="auto"/>
            </w:tcBorders>
            <w:shd w:val="clear" w:color="auto" w:fill="auto"/>
            <w:vAlign w:val="center"/>
          </w:tcPr>
          <w:p w14:paraId="3B22CB77" w14:textId="4ABD7F86"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・従業者は業務上知り得た利用者等の秘密を漏らしていないか。</w:t>
            </w:r>
          </w:p>
        </w:tc>
        <w:tc>
          <w:tcPr>
            <w:tcW w:w="630" w:type="dxa"/>
            <w:gridSpan w:val="2"/>
            <w:tcBorders>
              <w:bottom w:val="dotted" w:sz="4" w:space="0" w:color="auto"/>
            </w:tcBorders>
            <w:shd w:val="clear" w:color="auto" w:fill="auto"/>
            <w:vAlign w:val="center"/>
          </w:tcPr>
          <w:p w14:paraId="71DDA868" w14:textId="1B94E651"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3A6E2E0B" w14:textId="6087DA33"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vMerge w:val="restart"/>
            <w:shd w:val="clear" w:color="auto" w:fill="auto"/>
          </w:tcPr>
          <w:p w14:paraId="2FE92294" w14:textId="77777777"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1DE065A7" w14:textId="3A0315B4"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25</w:t>
            </w:r>
            <w:r w:rsidRPr="00CB75DD">
              <w:rPr>
                <w:rFonts w:ascii="ＭＳ ゴシック" w:eastAsia="ＭＳ ゴシック" w:hAnsi="ＭＳ ゴシック" w:hint="eastAsia"/>
                <w:spacing w:val="-20"/>
                <w:sz w:val="18"/>
                <w:szCs w:val="18"/>
              </w:rPr>
              <w:t>)</w:t>
            </w:r>
          </w:p>
          <w:p w14:paraId="44A881FF" w14:textId="77777777"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pacing w:val="-4"/>
                <w:sz w:val="18"/>
                <w:szCs w:val="18"/>
              </w:rPr>
              <w:t>府基準36</w:t>
            </w:r>
          </w:p>
        </w:tc>
      </w:tr>
      <w:tr w:rsidR="00E354E1" w:rsidRPr="00CB75DD" w14:paraId="2EDD29BD" w14:textId="77777777" w:rsidTr="00AF0177">
        <w:tblPrEx>
          <w:tblLook w:val="0020" w:firstRow="1" w:lastRow="0" w:firstColumn="0" w:lastColumn="0" w:noHBand="0" w:noVBand="0"/>
        </w:tblPrEx>
        <w:trPr>
          <w:gridAfter w:val="1"/>
          <w:wAfter w:w="10" w:type="dxa"/>
          <w:cantSplit/>
          <w:trHeight w:val="1812"/>
        </w:trPr>
        <w:tc>
          <w:tcPr>
            <w:tcW w:w="2415" w:type="dxa"/>
            <w:gridSpan w:val="2"/>
            <w:vMerge/>
            <w:shd w:val="clear" w:color="auto" w:fill="auto"/>
          </w:tcPr>
          <w:p w14:paraId="20AA2694"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3A96C92B" w14:textId="641D30A9"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・指定訪問介護事業者は、従業者であった者も業務上知り得た利用者等の秘密を漏らさぬよう必要な措置を講じているか。</w:t>
            </w:r>
          </w:p>
          <w:p w14:paraId="45B04273" w14:textId="09C1B942" w:rsidR="00E354E1" w:rsidRPr="00CB75DD" w:rsidRDefault="00E354E1" w:rsidP="00E354E1">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具体的には、当該指定訪問介護事業所の訪問介護員等その他の従業者が、従業者でなくなった後においてもこれらの秘密を保持すべき旨を、従業者との雇用時等に取り決めておくなどの措置を講じているか。</w:t>
            </w:r>
          </w:p>
          <w:p w14:paraId="15F208BA" w14:textId="5080D83B" w:rsidR="00E354E1" w:rsidRPr="00CB75DD" w:rsidRDefault="00E354E1" w:rsidP="00E354E1">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従業員の在職中及び退職後の秘密保持のため、就業規則、雇用契約、労働条件通知書、誓約書等で取り決めが行われているか。</w:t>
            </w:r>
          </w:p>
          <w:p w14:paraId="01457DF9" w14:textId="77777777" w:rsidR="00E354E1" w:rsidRPr="00CB75DD" w:rsidRDefault="00E354E1" w:rsidP="00E354E1">
            <w:pPr>
              <w:spacing w:line="20" w:lineRule="exact"/>
              <w:rPr>
                <w:rFonts w:ascii="ＭＳ ゴシック" w:eastAsia="ＭＳ ゴシック" w:hAnsi="ＭＳ ゴシック"/>
                <w:sz w:val="18"/>
                <w:szCs w:val="18"/>
              </w:rPr>
            </w:pPr>
          </w:p>
        </w:tc>
        <w:tc>
          <w:tcPr>
            <w:tcW w:w="630" w:type="dxa"/>
            <w:gridSpan w:val="2"/>
            <w:tcBorders>
              <w:top w:val="dotted" w:sz="4" w:space="0" w:color="auto"/>
              <w:bottom w:val="dotted" w:sz="4" w:space="0" w:color="auto"/>
            </w:tcBorders>
            <w:shd w:val="clear" w:color="auto" w:fill="auto"/>
            <w:vAlign w:val="center"/>
          </w:tcPr>
          <w:p w14:paraId="69E1A844" w14:textId="3A546A4D"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202E4635" w14:textId="56CACF3C"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vMerge/>
            <w:shd w:val="clear" w:color="auto" w:fill="auto"/>
          </w:tcPr>
          <w:p w14:paraId="2A48331A"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1EA08F5D" w14:textId="77777777" w:rsidTr="00AF0177">
        <w:tblPrEx>
          <w:tblLook w:val="0020" w:firstRow="1" w:lastRow="0" w:firstColumn="0" w:lastColumn="0" w:noHBand="0" w:noVBand="0"/>
        </w:tblPrEx>
        <w:trPr>
          <w:gridAfter w:val="1"/>
          <w:wAfter w:w="10" w:type="dxa"/>
          <w:cantSplit/>
          <w:trHeight w:val="847"/>
        </w:trPr>
        <w:tc>
          <w:tcPr>
            <w:tcW w:w="2415" w:type="dxa"/>
            <w:gridSpan w:val="2"/>
            <w:vMerge/>
            <w:tcBorders>
              <w:bottom w:val="single" w:sz="4" w:space="0" w:color="auto"/>
            </w:tcBorders>
            <w:shd w:val="clear" w:color="auto" w:fill="auto"/>
          </w:tcPr>
          <w:p w14:paraId="75970176"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single" w:sz="4" w:space="0" w:color="auto"/>
            </w:tcBorders>
            <w:shd w:val="clear" w:color="auto" w:fill="auto"/>
          </w:tcPr>
          <w:p w14:paraId="3D2008D9" w14:textId="0E8CCD90" w:rsidR="00E354E1" w:rsidRPr="00CB75DD" w:rsidRDefault="00E354E1" w:rsidP="00E354E1">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16B4D22C" w14:textId="77777777" w:rsidR="00E354E1" w:rsidRPr="00CB75DD" w:rsidRDefault="00E354E1" w:rsidP="00E354E1">
            <w:pPr>
              <w:pStyle w:val="a3"/>
              <w:tabs>
                <w:tab w:val="clear" w:pos="4252"/>
                <w:tab w:val="clear" w:pos="8504"/>
              </w:tabs>
              <w:snapToGrid/>
              <w:spacing w:line="240" w:lineRule="exact"/>
              <w:ind w:firstLineChars="103" w:firstLine="18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（同意書様式：有　無、利用者：有　無、利用者の家族：有　無）</w:t>
            </w:r>
          </w:p>
          <w:p w14:paraId="695570D9" w14:textId="77777777" w:rsidR="00E354E1" w:rsidRPr="00CB75DD" w:rsidRDefault="00E354E1" w:rsidP="00E354E1">
            <w:pPr>
              <w:pStyle w:val="a3"/>
              <w:tabs>
                <w:tab w:val="clear" w:pos="4252"/>
                <w:tab w:val="clear" w:pos="8504"/>
              </w:tabs>
              <w:snapToGrid/>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この同意は、サービス提供開始時に利用者及びその家族から包括的な同意を得ておくことで足りる。</w:t>
            </w:r>
          </w:p>
          <w:p w14:paraId="110045C6" w14:textId="651A7A39" w:rsidR="00E354E1" w:rsidRPr="00CB75DD" w:rsidRDefault="00E354E1" w:rsidP="00E354E1">
            <w:pPr>
              <w:pStyle w:val="a3"/>
              <w:tabs>
                <w:tab w:val="clear" w:pos="4252"/>
                <w:tab w:val="clear" w:pos="8504"/>
              </w:tabs>
              <w:snapToGrid/>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大阪府個人情報保護条例において、個人情報とされているものを用いる場合、家族の同意が必要。</w:t>
            </w:r>
          </w:p>
        </w:tc>
        <w:tc>
          <w:tcPr>
            <w:tcW w:w="630" w:type="dxa"/>
            <w:gridSpan w:val="2"/>
            <w:tcBorders>
              <w:top w:val="dotted" w:sz="4" w:space="0" w:color="auto"/>
            </w:tcBorders>
            <w:shd w:val="clear" w:color="auto" w:fill="auto"/>
            <w:vAlign w:val="center"/>
          </w:tcPr>
          <w:p w14:paraId="0F35F091" w14:textId="537ED148"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0A953A88" w14:textId="3D7D228A"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vMerge/>
            <w:tcBorders>
              <w:bottom w:val="single" w:sz="4" w:space="0" w:color="auto"/>
            </w:tcBorders>
            <w:shd w:val="clear" w:color="auto" w:fill="auto"/>
          </w:tcPr>
          <w:p w14:paraId="19F31CB2"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3092E933" w14:textId="77777777" w:rsidTr="001A3A8C">
        <w:tblPrEx>
          <w:tblLook w:val="0020" w:firstRow="1" w:lastRow="0" w:firstColumn="0" w:lastColumn="0" w:noHBand="0" w:noVBand="0"/>
        </w:tblPrEx>
        <w:trPr>
          <w:gridAfter w:val="1"/>
          <w:wAfter w:w="10" w:type="dxa"/>
          <w:cantSplit/>
          <w:trHeight w:val="1193"/>
        </w:trPr>
        <w:tc>
          <w:tcPr>
            <w:tcW w:w="2415" w:type="dxa"/>
            <w:gridSpan w:val="2"/>
            <w:shd w:val="clear" w:color="auto" w:fill="auto"/>
          </w:tcPr>
          <w:p w14:paraId="10A8AD31" w14:textId="5C9F6B43"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30　広　　　告</w:t>
            </w:r>
          </w:p>
          <w:p w14:paraId="3208F270" w14:textId="77777777" w:rsidR="00E354E1" w:rsidRPr="00CB75DD" w:rsidRDefault="00E354E1" w:rsidP="00E354E1">
            <w:pPr>
              <w:spacing w:line="260" w:lineRule="exact"/>
              <w:rPr>
                <w:rFonts w:ascii="ＭＳ ゴシック" w:eastAsia="ＭＳ ゴシック" w:hAnsi="ＭＳ ゴシック"/>
                <w:sz w:val="18"/>
                <w:szCs w:val="18"/>
              </w:rPr>
            </w:pPr>
          </w:p>
          <w:p w14:paraId="1C499106"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パンフレット</w:t>
            </w:r>
          </w:p>
        </w:tc>
        <w:tc>
          <w:tcPr>
            <w:tcW w:w="6195" w:type="dxa"/>
            <w:gridSpan w:val="2"/>
            <w:shd w:val="clear" w:color="auto" w:fill="auto"/>
            <w:vAlign w:val="center"/>
          </w:tcPr>
          <w:p w14:paraId="4D4D60F4" w14:textId="77777777"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内容が虚偽又は誇大なものになっていないか。</w:t>
            </w:r>
          </w:p>
          <w:p w14:paraId="2C8D5F50" w14:textId="77777777"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【広告媒体】</w:t>
            </w:r>
          </w:p>
          <w:p w14:paraId="468E3E67" w14:textId="77777777" w:rsidR="00E354E1" w:rsidRPr="00CB75DD" w:rsidRDefault="00E354E1" w:rsidP="00E354E1">
            <w:pPr>
              <w:spacing w:line="22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新聞（折込広告を含む。）・ラジオ・テレビ・ダイレクトメール・屋外広告物（看板・のぼり・横断幕・懸垂幕・アドバルーン・社内吊広告など）・インターネット　ほか</w:t>
            </w:r>
          </w:p>
        </w:tc>
        <w:tc>
          <w:tcPr>
            <w:tcW w:w="630" w:type="dxa"/>
            <w:gridSpan w:val="2"/>
            <w:shd w:val="clear" w:color="auto" w:fill="auto"/>
            <w:vAlign w:val="center"/>
          </w:tcPr>
          <w:p w14:paraId="02B17751" w14:textId="432F91AB"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shd w:val="clear" w:color="auto" w:fill="auto"/>
            <w:vAlign w:val="center"/>
          </w:tcPr>
          <w:p w14:paraId="202F7AB3" w14:textId="04A2D7A3"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shd w:val="clear" w:color="auto" w:fill="auto"/>
          </w:tcPr>
          <w:p w14:paraId="5882E4DD" w14:textId="77777777" w:rsidR="00E354E1" w:rsidRPr="00CB75DD" w:rsidRDefault="00E354E1" w:rsidP="00E354E1">
            <w:pPr>
              <w:spacing w:line="200" w:lineRule="exact"/>
              <w:rPr>
                <w:rFonts w:ascii="ＭＳ ゴシック" w:eastAsia="ＭＳ ゴシック" w:hAnsi="ＭＳ ゴシック"/>
                <w:spacing w:val="-10"/>
                <w:sz w:val="16"/>
                <w:szCs w:val="16"/>
              </w:rPr>
            </w:pPr>
            <w:r w:rsidRPr="00CB75DD">
              <w:rPr>
                <w:rFonts w:ascii="ＭＳ ゴシック" w:eastAsia="ＭＳ ゴシック" w:hAnsi="ＭＳ ゴシック" w:hint="eastAsia"/>
                <w:sz w:val="18"/>
                <w:szCs w:val="18"/>
              </w:rPr>
              <w:t>府基準37</w:t>
            </w:r>
          </w:p>
        </w:tc>
      </w:tr>
      <w:tr w:rsidR="00E354E1" w:rsidRPr="00CB75DD" w14:paraId="6C19892A" w14:textId="77777777" w:rsidTr="001A3A8C">
        <w:tblPrEx>
          <w:tblLook w:val="0020" w:firstRow="1" w:lastRow="0" w:firstColumn="0" w:lastColumn="0" w:noHBand="0" w:noVBand="0"/>
        </w:tblPrEx>
        <w:trPr>
          <w:gridAfter w:val="1"/>
          <w:wAfter w:w="10" w:type="dxa"/>
          <w:cantSplit/>
          <w:trHeight w:val="655"/>
        </w:trPr>
        <w:tc>
          <w:tcPr>
            <w:tcW w:w="2415" w:type="dxa"/>
            <w:gridSpan w:val="2"/>
            <w:shd w:val="clear" w:color="auto" w:fill="auto"/>
          </w:tcPr>
          <w:p w14:paraId="0F09071F" w14:textId="7C6D1362"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31　不当な働きかけの禁止</w:t>
            </w:r>
          </w:p>
        </w:tc>
        <w:tc>
          <w:tcPr>
            <w:tcW w:w="6195" w:type="dxa"/>
            <w:gridSpan w:val="2"/>
            <w:shd w:val="clear" w:color="auto" w:fill="auto"/>
          </w:tcPr>
          <w:p w14:paraId="6862EF93" w14:textId="341BECA6"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居宅サービス計画の作成・変更に関し、居宅介護支援事業所のケアマネジャー（セルフケアプランの場合には当該被保険者）に対して、自身の事業所のサービス利用に係る不当な働きかけを行っていないか。</w:t>
            </w:r>
          </w:p>
        </w:tc>
        <w:tc>
          <w:tcPr>
            <w:tcW w:w="630" w:type="dxa"/>
            <w:gridSpan w:val="2"/>
            <w:shd w:val="clear" w:color="auto" w:fill="auto"/>
            <w:vAlign w:val="center"/>
          </w:tcPr>
          <w:p w14:paraId="5C5B197A" w14:textId="12F43726"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shd w:val="clear" w:color="auto" w:fill="auto"/>
            <w:vAlign w:val="center"/>
          </w:tcPr>
          <w:p w14:paraId="3BE7D654" w14:textId="763730F9"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shd w:val="clear" w:color="auto" w:fill="auto"/>
          </w:tcPr>
          <w:p w14:paraId="48163373" w14:textId="77777777" w:rsidR="00E354E1" w:rsidRPr="00CB75DD" w:rsidRDefault="00E354E1" w:rsidP="00E354E1">
            <w:pPr>
              <w:spacing w:line="200" w:lineRule="exact"/>
              <w:rPr>
                <w:rFonts w:ascii="ＭＳ ゴシック" w:eastAsia="ＭＳ ゴシック" w:hAnsi="ＭＳ ゴシック"/>
                <w:spacing w:val="-20"/>
                <w:sz w:val="18"/>
                <w:szCs w:val="16"/>
              </w:rPr>
            </w:pPr>
            <w:r w:rsidRPr="00CB75DD">
              <w:rPr>
                <w:rFonts w:ascii="ＭＳ ゴシック" w:eastAsia="ＭＳ ゴシック" w:hAnsi="ＭＳ ゴシック" w:hint="eastAsia"/>
                <w:spacing w:val="-20"/>
                <w:sz w:val="18"/>
                <w:szCs w:val="16"/>
              </w:rPr>
              <w:t>老企第25号</w:t>
            </w:r>
          </w:p>
          <w:p w14:paraId="16C0A1F0" w14:textId="5BD76BAE" w:rsidR="00E354E1" w:rsidRPr="00CB75DD" w:rsidRDefault="00E354E1" w:rsidP="00E354E1">
            <w:pPr>
              <w:rPr>
                <w:rFonts w:ascii="ＭＳ ゴシック" w:eastAsia="ＭＳ ゴシック" w:hAnsi="ＭＳ ゴシック"/>
                <w:spacing w:val="-20"/>
                <w:sz w:val="18"/>
                <w:szCs w:val="16"/>
              </w:rPr>
            </w:pPr>
            <w:r w:rsidRPr="00CB75DD">
              <w:rPr>
                <w:rFonts w:ascii="ＭＳ ゴシック" w:eastAsia="ＭＳ ゴシック" w:hAnsi="ＭＳ ゴシック" w:hint="eastAsia"/>
                <w:spacing w:val="-20"/>
                <w:sz w:val="18"/>
                <w:szCs w:val="16"/>
              </w:rPr>
              <w:t>第3-1-3-(26)</w:t>
            </w:r>
          </w:p>
          <w:p w14:paraId="771141E3" w14:textId="77777777" w:rsidR="00E354E1" w:rsidRPr="00CB75DD" w:rsidRDefault="00E354E1" w:rsidP="00E354E1">
            <w:pPr>
              <w:spacing w:line="200" w:lineRule="exact"/>
              <w:rPr>
                <w:rFonts w:ascii="ＭＳ ゴシック" w:eastAsia="ＭＳ ゴシック" w:hAnsi="ＭＳ ゴシック"/>
                <w:spacing w:val="-20"/>
                <w:sz w:val="18"/>
                <w:szCs w:val="16"/>
              </w:rPr>
            </w:pPr>
            <w:r w:rsidRPr="00CB75DD">
              <w:rPr>
                <w:rFonts w:ascii="ＭＳ ゴシック" w:eastAsia="ＭＳ ゴシック" w:hAnsi="ＭＳ ゴシック" w:hint="eastAsia"/>
                <w:spacing w:val="-20"/>
                <w:sz w:val="18"/>
                <w:szCs w:val="16"/>
              </w:rPr>
              <w:t>府基準37の2</w:t>
            </w:r>
          </w:p>
        </w:tc>
      </w:tr>
      <w:tr w:rsidR="00E354E1" w:rsidRPr="00CB75DD" w14:paraId="47EA1FC3" w14:textId="77777777" w:rsidTr="001A3A8C">
        <w:tblPrEx>
          <w:tblLook w:val="0020" w:firstRow="1" w:lastRow="0" w:firstColumn="0" w:lastColumn="0" w:noHBand="0" w:noVBand="0"/>
        </w:tblPrEx>
        <w:trPr>
          <w:gridAfter w:val="1"/>
          <w:wAfter w:w="10" w:type="dxa"/>
          <w:cantSplit/>
          <w:trHeight w:val="552"/>
        </w:trPr>
        <w:tc>
          <w:tcPr>
            <w:tcW w:w="2415" w:type="dxa"/>
            <w:gridSpan w:val="2"/>
            <w:shd w:val="clear" w:color="auto" w:fill="auto"/>
          </w:tcPr>
          <w:p w14:paraId="2AAFF916" w14:textId="595D761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32　居宅介護支援事業者に</w:t>
            </w:r>
          </w:p>
          <w:p w14:paraId="3BF378F7" w14:textId="77777777" w:rsidR="00E354E1" w:rsidRPr="00CB75DD" w:rsidRDefault="00E354E1" w:rsidP="00E354E1">
            <w:pPr>
              <w:spacing w:line="26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対する利益供与の禁止</w:t>
            </w:r>
          </w:p>
        </w:tc>
        <w:tc>
          <w:tcPr>
            <w:tcW w:w="6195" w:type="dxa"/>
            <w:gridSpan w:val="2"/>
            <w:shd w:val="clear" w:color="auto" w:fill="auto"/>
          </w:tcPr>
          <w:p w14:paraId="06746983"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630" w:type="dxa"/>
            <w:gridSpan w:val="2"/>
            <w:shd w:val="clear" w:color="auto" w:fill="auto"/>
            <w:vAlign w:val="center"/>
          </w:tcPr>
          <w:p w14:paraId="71BE5E44" w14:textId="3DF4611B"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shd w:val="clear" w:color="auto" w:fill="auto"/>
            <w:vAlign w:val="center"/>
          </w:tcPr>
          <w:p w14:paraId="1EA526CF" w14:textId="3E5EB977"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shd w:val="clear" w:color="auto" w:fill="auto"/>
          </w:tcPr>
          <w:p w14:paraId="40CE967C" w14:textId="77777777" w:rsidR="00E354E1" w:rsidRPr="00CB75DD" w:rsidRDefault="00E354E1" w:rsidP="00E354E1">
            <w:pPr>
              <w:spacing w:line="20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老企第25号</w:t>
            </w:r>
          </w:p>
          <w:p w14:paraId="506FF13B" w14:textId="62FE01AC" w:rsidR="00E354E1" w:rsidRPr="00CB75DD" w:rsidRDefault="00E354E1" w:rsidP="00E354E1">
            <w:pPr>
              <w:spacing w:line="20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27</w:t>
            </w:r>
            <w:r w:rsidRPr="00CB75DD">
              <w:rPr>
                <w:rFonts w:ascii="ＭＳ ゴシック" w:eastAsia="ＭＳ ゴシック" w:hAnsi="ＭＳ ゴシック" w:hint="eastAsia"/>
                <w:spacing w:val="-20"/>
                <w:sz w:val="18"/>
                <w:szCs w:val="18"/>
              </w:rPr>
              <w:t>)</w:t>
            </w:r>
          </w:p>
          <w:p w14:paraId="71864AA2" w14:textId="77777777" w:rsidR="00E354E1" w:rsidRPr="00CB75DD" w:rsidRDefault="00E354E1" w:rsidP="00E354E1">
            <w:pPr>
              <w:spacing w:line="180" w:lineRule="exact"/>
              <w:rPr>
                <w:rFonts w:ascii="ＭＳ ゴシック" w:eastAsia="ＭＳ ゴシック" w:hAnsi="ＭＳ ゴシック"/>
                <w:spacing w:val="-10"/>
                <w:sz w:val="16"/>
                <w:szCs w:val="16"/>
              </w:rPr>
            </w:pPr>
            <w:r w:rsidRPr="00CB75DD">
              <w:rPr>
                <w:rFonts w:ascii="ＭＳ ゴシック" w:eastAsia="ＭＳ ゴシック" w:hAnsi="ＭＳ ゴシック" w:hint="eastAsia"/>
                <w:spacing w:val="-20"/>
                <w:sz w:val="18"/>
                <w:szCs w:val="18"/>
              </w:rPr>
              <w:t>府基準38</w:t>
            </w:r>
          </w:p>
        </w:tc>
      </w:tr>
      <w:tr w:rsidR="00E354E1" w:rsidRPr="00CB75DD" w14:paraId="56D46FD5" w14:textId="77777777" w:rsidTr="00AF0177">
        <w:tblPrEx>
          <w:tblLook w:val="0020" w:firstRow="1" w:lastRow="0" w:firstColumn="0" w:lastColumn="0" w:noHBand="0" w:noVBand="0"/>
        </w:tblPrEx>
        <w:trPr>
          <w:gridAfter w:val="1"/>
          <w:wAfter w:w="10" w:type="dxa"/>
          <w:cantSplit/>
          <w:trHeight w:val="1517"/>
        </w:trPr>
        <w:tc>
          <w:tcPr>
            <w:tcW w:w="2415" w:type="dxa"/>
            <w:gridSpan w:val="2"/>
            <w:vMerge w:val="restart"/>
          </w:tcPr>
          <w:p w14:paraId="7BD15FDE" w14:textId="1AF0F3EE"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33　苦情処理</w:t>
            </w:r>
          </w:p>
          <w:p w14:paraId="2A57B44C" w14:textId="77777777" w:rsidR="00E354E1" w:rsidRPr="00CB75DD" w:rsidRDefault="00E354E1" w:rsidP="00E354E1">
            <w:pPr>
              <w:spacing w:line="260" w:lineRule="exact"/>
              <w:rPr>
                <w:rFonts w:ascii="ＭＳ ゴシック" w:eastAsia="ＭＳ ゴシック" w:hAnsi="ＭＳ ゴシック"/>
                <w:sz w:val="18"/>
                <w:szCs w:val="18"/>
              </w:rPr>
            </w:pPr>
          </w:p>
          <w:p w14:paraId="01AC89C6"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苦情に関する記録</w:t>
            </w:r>
          </w:p>
          <w:p w14:paraId="532E3351"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重要事項説明書</w:t>
            </w:r>
          </w:p>
        </w:tc>
        <w:tc>
          <w:tcPr>
            <w:tcW w:w="6195" w:type="dxa"/>
            <w:gridSpan w:val="2"/>
            <w:tcBorders>
              <w:bottom w:val="dotted" w:sz="4" w:space="0" w:color="auto"/>
            </w:tcBorders>
          </w:tcPr>
          <w:p w14:paraId="2E7381B9" w14:textId="57993ED2" w:rsidR="00E354E1" w:rsidRPr="00CB75DD" w:rsidRDefault="00E354E1" w:rsidP="00E354E1">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所は、提供した指定訪問介護に係る利用者及びその家族からの苦情に迅速かつ適切に対応するために、苦情を受け付ける等の苦情処理の体制の概要を明らかにし、文書で利用者又はその家族に示し、事業所内にも掲示しているか。</w:t>
            </w:r>
          </w:p>
          <w:p w14:paraId="204451C7" w14:textId="77777777" w:rsidR="00E354E1" w:rsidRPr="00CB75DD" w:rsidRDefault="00E354E1" w:rsidP="00E354E1">
            <w:pPr>
              <w:numPr>
                <w:ilvl w:val="3"/>
                <w:numId w:val="2"/>
              </w:num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必要な措置」と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630" w:type="dxa"/>
            <w:gridSpan w:val="2"/>
            <w:tcBorders>
              <w:bottom w:val="dotted" w:sz="4" w:space="0" w:color="auto"/>
            </w:tcBorders>
            <w:shd w:val="clear" w:color="auto" w:fill="auto"/>
            <w:vAlign w:val="center"/>
          </w:tcPr>
          <w:p w14:paraId="41B308D9" w14:textId="57A4F417"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248239FE" w14:textId="2D549F3F"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val="restart"/>
          </w:tcPr>
          <w:p w14:paraId="32F79B4B" w14:textId="77777777"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老企第25号</w:t>
            </w:r>
          </w:p>
          <w:p w14:paraId="600D6230" w14:textId="2D247BF9"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28</w:t>
            </w:r>
            <w:r w:rsidRPr="00CB75DD">
              <w:rPr>
                <w:rFonts w:ascii="ＭＳ ゴシック" w:eastAsia="ＭＳ ゴシック" w:hAnsi="ＭＳ ゴシック" w:hint="eastAsia"/>
                <w:spacing w:val="-20"/>
                <w:sz w:val="18"/>
                <w:szCs w:val="18"/>
              </w:rPr>
              <w:t>)</w:t>
            </w:r>
          </w:p>
          <w:p w14:paraId="7C7CB263" w14:textId="77777777" w:rsidR="00E354E1" w:rsidRPr="00CB75DD" w:rsidRDefault="00E354E1" w:rsidP="00E354E1">
            <w:pPr>
              <w:spacing w:line="24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府基準39</w:t>
            </w:r>
          </w:p>
        </w:tc>
      </w:tr>
      <w:tr w:rsidR="00E354E1" w:rsidRPr="00CB75DD" w14:paraId="1873C50E" w14:textId="77777777" w:rsidTr="00AF0177">
        <w:tblPrEx>
          <w:tblLook w:val="0020" w:firstRow="1" w:lastRow="0" w:firstColumn="0" w:lastColumn="0" w:noHBand="0" w:noVBand="0"/>
        </w:tblPrEx>
        <w:trPr>
          <w:gridAfter w:val="1"/>
          <w:wAfter w:w="10" w:type="dxa"/>
          <w:cantSplit/>
          <w:trHeight w:val="359"/>
        </w:trPr>
        <w:tc>
          <w:tcPr>
            <w:tcW w:w="2415" w:type="dxa"/>
            <w:gridSpan w:val="2"/>
            <w:vMerge/>
          </w:tcPr>
          <w:p w14:paraId="2ED31F90"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tcPr>
          <w:p w14:paraId="746EA157" w14:textId="2E778F89" w:rsidR="00E354E1" w:rsidRPr="00CB75DD" w:rsidRDefault="00E354E1" w:rsidP="00E354E1">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・苦情があった場合には、事業者が組織として迅速かつ適切に対応するため、当該苦情の受付日、その内容等を記録しているか。</w:t>
            </w:r>
          </w:p>
        </w:tc>
        <w:tc>
          <w:tcPr>
            <w:tcW w:w="630" w:type="dxa"/>
            <w:gridSpan w:val="2"/>
            <w:tcBorders>
              <w:top w:val="dotted" w:sz="4" w:space="0" w:color="auto"/>
              <w:bottom w:val="dotted" w:sz="4" w:space="0" w:color="auto"/>
            </w:tcBorders>
            <w:shd w:val="clear" w:color="auto" w:fill="auto"/>
            <w:vAlign w:val="center"/>
          </w:tcPr>
          <w:p w14:paraId="50BB8074" w14:textId="6E34F6B6"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35FEEE73" w14:textId="226E01AA"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Pr>
          <w:p w14:paraId="100E8793"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555369B5" w14:textId="77777777" w:rsidTr="00AF0177">
        <w:tblPrEx>
          <w:tblLook w:val="0020" w:firstRow="1" w:lastRow="0" w:firstColumn="0" w:lastColumn="0" w:noHBand="0" w:noVBand="0"/>
        </w:tblPrEx>
        <w:trPr>
          <w:gridAfter w:val="1"/>
          <w:wAfter w:w="10" w:type="dxa"/>
          <w:cantSplit/>
          <w:trHeight w:val="792"/>
        </w:trPr>
        <w:tc>
          <w:tcPr>
            <w:tcW w:w="2415" w:type="dxa"/>
            <w:gridSpan w:val="2"/>
            <w:vMerge/>
          </w:tcPr>
          <w:p w14:paraId="2C5B7BD6"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tcPr>
          <w:p w14:paraId="4CAA7ABC" w14:textId="50EE29A4"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630" w:type="dxa"/>
            <w:gridSpan w:val="2"/>
            <w:tcBorders>
              <w:top w:val="dotted" w:sz="4" w:space="0" w:color="auto"/>
              <w:bottom w:val="dotted" w:sz="4" w:space="0" w:color="auto"/>
            </w:tcBorders>
            <w:shd w:val="clear" w:color="auto" w:fill="auto"/>
            <w:vAlign w:val="center"/>
          </w:tcPr>
          <w:p w14:paraId="73F63F48" w14:textId="00E99497"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09648257" w14:textId="71429F10"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Pr>
          <w:p w14:paraId="6FE8E984"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12BB2762" w14:textId="77777777" w:rsidTr="00AF0177">
        <w:tblPrEx>
          <w:tblLook w:val="0020" w:firstRow="1" w:lastRow="0" w:firstColumn="0" w:lastColumn="0" w:noHBand="0" w:noVBand="0"/>
        </w:tblPrEx>
        <w:trPr>
          <w:gridAfter w:val="1"/>
          <w:wAfter w:w="10" w:type="dxa"/>
          <w:cantSplit/>
          <w:trHeight w:val="582"/>
        </w:trPr>
        <w:tc>
          <w:tcPr>
            <w:tcW w:w="2415" w:type="dxa"/>
            <w:gridSpan w:val="2"/>
            <w:vMerge/>
            <w:tcBorders>
              <w:bottom w:val="single" w:sz="4" w:space="0" w:color="auto"/>
            </w:tcBorders>
          </w:tcPr>
          <w:p w14:paraId="7C0B2F39"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single" w:sz="4" w:space="0" w:color="auto"/>
            </w:tcBorders>
          </w:tcPr>
          <w:p w14:paraId="541FA22E" w14:textId="0E6AB1ED" w:rsidR="00E354E1" w:rsidRPr="00CB75DD" w:rsidRDefault="00E354E1" w:rsidP="00E354E1">
            <w:pPr>
              <w:pStyle w:val="a3"/>
              <w:tabs>
                <w:tab w:val="clear" w:pos="4252"/>
                <w:tab w:val="clear" w:pos="8504"/>
              </w:tabs>
              <w:snapToGrid/>
              <w:spacing w:line="240" w:lineRule="exact"/>
              <w:ind w:leftChars="20" w:left="222"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630" w:type="dxa"/>
            <w:gridSpan w:val="2"/>
            <w:tcBorders>
              <w:top w:val="dotted" w:sz="4" w:space="0" w:color="auto"/>
            </w:tcBorders>
            <w:shd w:val="clear" w:color="auto" w:fill="auto"/>
            <w:vAlign w:val="center"/>
          </w:tcPr>
          <w:p w14:paraId="7FCA4BDC" w14:textId="1BF60AB2"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7D3234B5" w14:textId="23DD0D85"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Borders>
              <w:bottom w:val="single" w:sz="4" w:space="0" w:color="auto"/>
            </w:tcBorders>
          </w:tcPr>
          <w:p w14:paraId="0A1CECF5"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75762654" w14:textId="77777777" w:rsidTr="00AF0177">
        <w:tblPrEx>
          <w:tblLook w:val="0020" w:firstRow="1" w:lastRow="0" w:firstColumn="0" w:lastColumn="0" w:noHBand="0" w:noVBand="0"/>
        </w:tblPrEx>
        <w:trPr>
          <w:gridAfter w:val="1"/>
          <w:wAfter w:w="10" w:type="dxa"/>
          <w:cantSplit/>
          <w:trHeight w:val="368"/>
        </w:trPr>
        <w:tc>
          <w:tcPr>
            <w:tcW w:w="2415" w:type="dxa"/>
            <w:gridSpan w:val="2"/>
            <w:tcBorders>
              <w:top w:val="single" w:sz="4" w:space="0" w:color="auto"/>
              <w:bottom w:val="nil"/>
            </w:tcBorders>
          </w:tcPr>
          <w:p w14:paraId="5DD974F4"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34　市町村の事業への協力　　</w:t>
            </w:r>
          </w:p>
          <w:p w14:paraId="30E28CCE" w14:textId="6FECE16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等（地域との連携等）</w:t>
            </w:r>
          </w:p>
        </w:tc>
        <w:tc>
          <w:tcPr>
            <w:tcW w:w="6195" w:type="dxa"/>
            <w:gridSpan w:val="2"/>
            <w:tcBorders>
              <w:top w:val="single" w:sz="4" w:space="0" w:color="auto"/>
              <w:bottom w:val="dotted" w:sz="4" w:space="0" w:color="auto"/>
            </w:tcBorders>
          </w:tcPr>
          <w:p w14:paraId="7E408922" w14:textId="71D07B31" w:rsidR="00E354E1" w:rsidRPr="00CB75DD" w:rsidRDefault="00E354E1" w:rsidP="00E354E1">
            <w:pPr>
              <w:pStyle w:val="a3"/>
              <w:tabs>
                <w:tab w:val="clear" w:pos="4252"/>
                <w:tab w:val="clear" w:pos="8504"/>
              </w:tabs>
              <w:snapToGrid/>
              <w:spacing w:line="240" w:lineRule="exact"/>
              <w:ind w:leftChars="20" w:left="222"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・提供した指定訪問介護に関する利用者からの苦情に関して、市町村等が派遣する者が相談及び援助を行う事業その他の市町村が実施する事業に協力するよう努めているか。</w:t>
            </w:r>
          </w:p>
        </w:tc>
        <w:tc>
          <w:tcPr>
            <w:tcW w:w="630" w:type="dxa"/>
            <w:gridSpan w:val="2"/>
            <w:tcBorders>
              <w:bottom w:val="dotted" w:sz="4" w:space="0" w:color="auto"/>
            </w:tcBorders>
            <w:shd w:val="clear" w:color="auto" w:fill="auto"/>
            <w:vAlign w:val="center"/>
          </w:tcPr>
          <w:p w14:paraId="31A25BC6" w14:textId="49051E17"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6C460BC0" w14:textId="725C5F96"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val="restart"/>
            <w:tcBorders>
              <w:top w:val="single" w:sz="4" w:space="0" w:color="auto"/>
            </w:tcBorders>
          </w:tcPr>
          <w:p w14:paraId="563DBC1C" w14:textId="77777777"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老企第25号</w:t>
            </w:r>
          </w:p>
          <w:p w14:paraId="196665A7" w14:textId="522FF862"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29</w:t>
            </w:r>
            <w:r w:rsidRPr="00CB75DD">
              <w:rPr>
                <w:rFonts w:ascii="ＭＳ ゴシック" w:eastAsia="ＭＳ ゴシック" w:hAnsi="ＭＳ ゴシック" w:hint="eastAsia"/>
                <w:spacing w:val="-20"/>
                <w:sz w:val="18"/>
                <w:szCs w:val="18"/>
              </w:rPr>
              <w:t>)</w:t>
            </w:r>
          </w:p>
          <w:p w14:paraId="0856653A" w14:textId="77777777" w:rsidR="00E354E1" w:rsidRPr="00CB75DD" w:rsidRDefault="00E354E1" w:rsidP="00E354E1">
            <w:pPr>
              <w:spacing w:line="180" w:lineRule="exact"/>
              <w:rPr>
                <w:rFonts w:ascii="ＭＳ ゴシック" w:eastAsia="ＭＳ ゴシック" w:hAnsi="ＭＳ ゴシック"/>
                <w:sz w:val="20"/>
              </w:rPr>
            </w:pPr>
            <w:r w:rsidRPr="00CB75DD">
              <w:rPr>
                <w:rFonts w:ascii="ＭＳ ゴシック" w:eastAsia="ＭＳ ゴシック" w:hAnsi="ＭＳ ゴシック" w:hint="eastAsia"/>
                <w:sz w:val="18"/>
                <w:szCs w:val="18"/>
              </w:rPr>
              <w:t>府基準40</w:t>
            </w:r>
          </w:p>
        </w:tc>
      </w:tr>
      <w:tr w:rsidR="00E354E1" w:rsidRPr="00CB75DD" w14:paraId="5DC9FA7A" w14:textId="77777777" w:rsidTr="00AF0177">
        <w:tblPrEx>
          <w:tblLook w:val="0020" w:firstRow="1" w:lastRow="0" w:firstColumn="0" w:lastColumn="0" w:noHBand="0" w:noVBand="0"/>
        </w:tblPrEx>
        <w:trPr>
          <w:gridAfter w:val="1"/>
          <w:wAfter w:w="10" w:type="dxa"/>
          <w:cantSplit/>
          <w:trHeight w:val="367"/>
        </w:trPr>
        <w:tc>
          <w:tcPr>
            <w:tcW w:w="2415" w:type="dxa"/>
            <w:gridSpan w:val="2"/>
            <w:tcBorders>
              <w:top w:val="nil"/>
            </w:tcBorders>
          </w:tcPr>
          <w:p w14:paraId="50A95090"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tcPr>
          <w:p w14:paraId="0A847B75" w14:textId="6701E084" w:rsidR="00E354E1" w:rsidRPr="00CB75DD" w:rsidRDefault="00E354E1" w:rsidP="00E354E1">
            <w:pPr>
              <w:pStyle w:val="a3"/>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・指定訪問介護事業所の所在する建物と同一の建物に居住する利用者に対して指定訪問介護を提供する場合、当該建物に居住する利用者以外の者に対しても指定訪問介護の提供を行うよう努めているか。</w:t>
            </w:r>
          </w:p>
        </w:tc>
        <w:tc>
          <w:tcPr>
            <w:tcW w:w="630" w:type="dxa"/>
            <w:gridSpan w:val="2"/>
            <w:tcBorders>
              <w:top w:val="dotted" w:sz="4" w:space="0" w:color="auto"/>
            </w:tcBorders>
            <w:shd w:val="clear" w:color="auto" w:fill="auto"/>
            <w:vAlign w:val="center"/>
          </w:tcPr>
          <w:p w14:paraId="5E6DB3A3" w14:textId="64602C03"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64BBE30F" w14:textId="5CCBE724"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Pr>
          <w:p w14:paraId="1702B442" w14:textId="77777777" w:rsidR="00E354E1" w:rsidRPr="00CB75DD" w:rsidRDefault="00E354E1" w:rsidP="00E354E1">
            <w:pPr>
              <w:spacing w:line="220" w:lineRule="exact"/>
              <w:rPr>
                <w:rFonts w:ascii="ＭＳ ゴシック" w:eastAsia="ＭＳ ゴシック" w:hAnsi="ＭＳ ゴシック"/>
                <w:spacing w:val="-20"/>
                <w:sz w:val="18"/>
                <w:szCs w:val="18"/>
              </w:rPr>
            </w:pPr>
          </w:p>
        </w:tc>
      </w:tr>
      <w:tr w:rsidR="00E354E1" w:rsidRPr="00CB75DD" w14:paraId="744E8FB0" w14:textId="77777777" w:rsidTr="00AF0177">
        <w:tblPrEx>
          <w:tblLook w:val="0020" w:firstRow="1" w:lastRow="0" w:firstColumn="0" w:lastColumn="0" w:noHBand="0" w:noVBand="0"/>
        </w:tblPrEx>
        <w:trPr>
          <w:gridAfter w:val="1"/>
          <w:wAfter w:w="10" w:type="dxa"/>
          <w:cantSplit/>
          <w:trHeight w:val="1383"/>
        </w:trPr>
        <w:tc>
          <w:tcPr>
            <w:tcW w:w="2415" w:type="dxa"/>
            <w:gridSpan w:val="2"/>
            <w:vMerge w:val="restart"/>
          </w:tcPr>
          <w:p w14:paraId="289B047F" w14:textId="6295905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35　事故発生時の対応</w:t>
            </w:r>
          </w:p>
          <w:p w14:paraId="5E083E5F" w14:textId="77777777" w:rsidR="00E354E1" w:rsidRPr="00CB75DD" w:rsidRDefault="00E354E1" w:rsidP="00E354E1">
            <w:pPr>
              <w:spacing w:line="260" w:lineRule="exact"/>
              <w:rPr>
                <w:rFonts w:ascii="ＭＳ ゴシック" w:eastAsia="ＭＳ ゴシック" w:hAnsi="ＭＳ ゴシック"/>
                <w:sz w:val="18"/>
                <w:szCs w:val="18"/>
              </w:rPr>
            </w:pPr>
          </w:p>
          <w:p w14:paraId="7D4DB23A"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事故に関する記録</w:t>
            </w:r>
          </w:p>
          <w:p w14:paraId="28BB549B"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マニュアル</w:t>
            </w:r>
          </w:p>
          <w:p w14:paraId="35A989C3"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ヒヤリハット</w:t>
            </w:r>
          </w:p>
        </w:tc>
        <w:tc>
          <w:tcPr>
            <w:tcW w:w="6195" w:type="dxa"/>
            <w:gridSpan w:val="2"/>
            <w:tcBorders>
              <w:bottom w:val="dotted" w:sz="4" w:space="0" w:color="auto"/>
            </w:tcBorders>
            <w:vAlign w:val="center"/>
          </w:tcPr>
          <w:p w14:paraId="4416D44F" w14:textId="098E14A1" w:rsidR="00E354E1" w:rsidRPr="00CB75DD" w:rsidRDefault="00E354E1" w:rsidP="00E354E1">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14:paraId="3ADBA5B4" w14:textId="55876C9C" w:rsidR="00E354E1" w:rsidRPr="00CB75DD" w:rsidRDefault="00E354E1" w:rsidP="00E354E1">
            <w:pPr>
              <w:pStyle w:val="a9"/>
              <w:numPr>
                <w:ilvl w:val="3"/>
                <w:numId w:val="2"/>
              </w:numPr>
              <w:spacing w:line="220" w:lineRule="exact"/>
              <w:ind w:leftChars="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利用者に対する指定訪問介護の提供により事故が発生した場合の対応方法については、あらかじめ指定訪問介護事業者が定めておくことが望ましい。</w:t>
            </w:r>
          </w:p>
          <w:p w14:paraId="1770BD6A" w14:textId="33125CF4" w:rsidR="00E354E1" w:rsidRPr="00CB75DD" w:rsidRDefault="00E354E1" w:rsidP="00E354E1">
            <w:pPr>
              <w:pStyle w:val="a9"/>
              <w:numPr>
                <w:ilvl w:val="3"/>
                <w:numId w:val="2"/>
              </w:numPr>
              <w:spacing w:line="220" w:lineRule="exact"/>
              <w:ind w:leftChars="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事故が生じた際はその原因を解明し、再発生を防ぐための対策を講じること。</w:t>
            </w:r>
          </w:p>
          <w:p w14:paraId="5B1F48DF" w14:textId="725CBB81" w:rsidR="00E354E1" w:rsidRPr="00CB75DD" w:rsidRDefault="00E354E1" w:rsidP="00E354E1">
            <w:pPr>
              <w:spacing w:line="20" w:lineRule="exact"/>
              <w:ind w:left="180" w:hangingChars="100" w:hanging="180"/>
              <w:rPr>
                <w:rFonts w:ascii="ＭＳ ゴシック" w:eastAsia="ＭＳ ゴシック" w:hAnsi="ＭＳ ゴシック"/>
                <w:sz w:val="18"/>
                <w:szCs w:val="18"/>
              </w:rPr>
            </w:pPr>
          </w:p>
        </w:tc>
        <w:tc>
          <w:tcPr>
            <w:tcW w:w="630" w:type="dxa"/>
            <w:gridSpan w:val="2"/>
            <w:tcBorders>
              <w:bottom w:val="dotted" w:sz="4" w:space="0" w:color="auto"/>
            </w:tcBorders>
            <w:shd w:val="clear" w:color="auto" w:fill="auto"/>
            <w:vAlign w:val="center"/>
          </w:tcPr>
          <w:p w14:paraId="486BC6D9" w14:textId="5885548B"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740BB149" w14:textId="156F2E6A"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val="restart"/>
          </w:tcPr>
          <w:p w14:paraId="7F9D2B23" w14:textId="20B8F263"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4B8CD407" w14:textId="3FDBB6C0"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30</w:t>
            </w:r>
            <w:r w:rsidRPr="00CB75DD">
              <w:rPr>
                <w:rFonts w:ascii="ＭＳ ゴシック" w:eastAsia="ＭＳ ゴシック" w:hAnsi="ＭＳ ゴシック" w:hint="eastAsia"/>
                <w:spacing w:val="-20"/>
                <w:sz w:val="18"/>
                <w:szCs w:val="18"/>
              </w:rPr>
              <w:t>)</w:t>
            </w:r>
          </w:p>
          <w:p w14:paraId="74AEE330" w14:textId="133FE3AD"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pacing w:val="-4"/>
                <w:sz w:val="18"/>
                <w:szCs w:val="18"/>
              </w:rPr>
              <w:t>府基準41</w:t>
            </w:r>
          </w:p>
        </w:tc>
      </w:tr>
      <w:tr w:rsidR="00E354E1" w:rsidRPr="00CB75DD" w14:paraId="4F3142C2" w14:textId="77777777" w:rsidTr="00AF0177">
        <w:tblPrEx>
          <w:tblLook w:val="0020" w:firstRow="1" w:lastRow="0" w:firstColumn="0" w:lastColumn="0" w:noHBand="0" w:noVBand="0"/>
        </w:tblPrEx>
        <w:trPr>
          <w:gridAfter w:val="1"/>
          <w:wAfter w:w="10" w:type="dxa"/>
          <w:cantSplit/>
          <w:trHeight w:val="567"/>
        </w:trPr>
        <w:tc>
          <w:tcPr>
            <w:tcW w:w="2415" w:type="dxa"/>
            <w:gridSpan w:val="2"/>
            <w:vMerge/>
          </w:tcPr>
          <w:p w14:paraId="04EB3878"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vAlign w:val="center"/>
          </w:tcPr>
          <w:p w14:paraId="3911BC0C" w14:textId="06EE7BFC" w:rsidR="00E354E1" w:rsidRPr="00CB75DD" w:rsidRDefault="00E354E1" w:rsidP="00E354E1">
            <w:pPr>
              <w:pStyle w:val="a3"/>
              <w:tabs>
                <w:tab w:val="clear" w:pos="4252"/>
                <w:tab w:val="clear" w:pos="8504"/>
              </w:tabs>
              <w:snapToGrid/>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・事故が生じた際には事故の状況及び事故が起こった際に行った処置を記</w:t>
            </w:r>
          </w:p>
          <w:p w14:paraId="4EE20BDD" w14:textId="186AC55F" w:rsidR="00E354E1" w:rsidRPr="00CB75DD" w:rsidRDefault="00E354E1" w:rsidP="00E354E1">
            <w:pPr>
              <w:pStyle w:val="a3"/>
              <w:tabs>
                <w:tab w:val="clear" w:pos="4252"/>
                <w:tab w:val="clear" w:pos="8504"/>
              </w:tabs>
              <w:snapToGrid/>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録しているか。</w:t>
            </w:r>
          </w:p>
          <w:p w14:paraId="50EE06EF" w14:textId="21C6D541" w:rsidR="00E354E1" w:rsidRPr="00CB75DD" w:rsidRDefault="00E354E1" w:rsidP="00E354E1">
            <w:pPr>
              <w:spacing w:line="220" w:lineRule="exact"/>
              <w:ind w:left="180" w:hangingChars="100" w:hanging="180"/>
              <w:rPr>
                <w:rFonts w:ascii="ＭＳ ゴシック" w:eastAsia="ＭＳ ゴシック" w:hAnsi="ＭＳ ゴシック"/>
                <w:strike/>
                <w:sz w:val="18"/>
                <w:szCs w:val="18"/>
              </w:rPr>
            </w:pPr>
            <w:r w:rsidRPr="00CB75DD">
              <w:rPr>
                <w:rFonts w:ascii="ＭＳ ゴシック" w:eastAsia="ＭＳ ゴシック" w:hAnsi="ＭＳ ゴシック" w:hint="eastAsia"/>
                <w:sz w:val="18"/>
                <w:szCs w:val="18"/>
              </w:rPr>
              <w:t>※事故・ひやりはっと事例報告に係る様式が作成されているか。又は事故・ひやりはっと事例報告に係る様式に記録されているか。</w:t>
            </w:r>
          </w:p>
        </w:tc>
        <w:tc>
          <w:tcPr>
            <w:tcW w:w="630" w:type="dxa"/>
            <w:gridSpan w:val="2"/>
            <w:tcBorders>
              <w:top w:val="dotted" w:sz="4" w:space="0" w:color="auto"/>
              <w:bottom w:val="dotted" w:sz="4" w:space="0" w:color="auto"/>
            </w:tcBorders>
            <w:shd w:val="clear" w:color="auto" w:fill="auto"/>
            <w:vAlign w:val="center"/>
          </w:tcPr>
          <w:p w14:paraId="2B0ACF21" w14:textId="0E093017"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3B2A2A02" w14:textId="65546648"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Pr>
          <w:p w14:paraId="5B9A72C1" w14:textId="77777777" w:rsidR="00E354E1" w:rsidRPr="00CB75DD" w:rsidRDefault="00E354E1" w:rsidP="00E354E1">
            <w:pPr>
              <w:spacing w:line="240" w:lineRule="exact"/>
              <w:rPr>
                <w:rFonts w:ascii="ＭＳ ゴシック" w:eastAsia="ＭＳ ゴシック" w:hAnsi="ＭＳ ゴシック"/>
                <w:sz w:val="18"/>
                <w:szCs w:val="18"/>
              </w:rPr>
            </w:pPr>
          </w:p>
        </w:tc>
      </w:tr>
      <w:tr w:rsidR="00E354E1" w:rsidRPr="00CB75DD" w14:paraId="460F3CC6" w14:textId="77777777" w:rsidTr="00AF0177">
        <w:tblPrEx>
          <w:tblLook w:val="0020" w:firstRow="1" w:lastRow="0" w:firstColumn="0" w:lastColumn="0" w:noHBand="0" w:noVBand="0"/>
        </w:tblPrEx>
        <w:trPr>
          <w:gridAfter w:val="1"/>
          <w:wAfter w:w="10" w:type="dxa"/>
          <w:cantSplit/>
          <w:trHeight w:val="530"/>
        </w:trPr>
        <w:tc>
          <w:tcPr>
            <w:tcW w:w="2415" w:type="dxa"/>
            <w:gridSpan w:val="2"/>
            <w:vMerge/>
          </w:tcPr>
          <w:p w14:paraId="2FDAF4DA"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vAlign w:val="center"/>
          </w:tcPr>
          <w:p w14:paraId="7DF02A01" w14:textId="15E94D01" w:rsidR="00E354E1" w:rsidRPr="00CB75DD" w:rsidRDefault="00E354E1" w:rsidP="00E354E1">
            <w:pPr>
              <w:pStyle w:val="a3"/>
              <w:tabs>
                <w:tab w:val="clear" w:pos="4252"/>
                <w:tab w:val="clear" w:pos="8504"/>
              </w:tabs>
              <w:snapToGrid/>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・賠償すべき事故が発生した場合は、損害賠償を速やかに行っているか。</w:t>
            </w:r>
          </w:p>
          <w:p w14:paraId="01886E44" w14:textId="71129EBB" w:rsidR="00E354E1" w:rsidRPr="00CB75DD" w:rsidRDefault="00E354E1" w:rsidP="00E354E1">
            <w:pPr>
              <w:pStyle w:val="a3"/>
              <w:numPr>
                <w:ilvl w:val="3"/>
                <w:numId w:val="2"/>
              </w:numPr>
              <w:tabs>
                <w:tab w:val="clear" w:pos="4252"/>
                <w:tab w:val="clear" w:pos="8504"/>
              </w:tabs>
              <w:snapToGrid/>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保険加入、賠償資力を有することが望ましい。</w:t>
            </w:r>
          </w:p>
        </w:tc>
        <w:tc>
          <w:tcPr>
            <w:tcW w:w="630" w:type="dxa"/>
            <w:gridSpan w:val="2"/>
            <w:tcBorders>
              <w:top w:val="dotted" w:sz="4" w:space="0" w:color="auto"/>
            </w:tcBorders>
            <w:shd w:val="clear" w:color="auto" w:fill="auto"/>
            <w:vAlign w:val="center"/>
          </w:tcPr>
          <w:p w14:paraId="42D3BEBE" w14:textId="1186A2CC"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53F9D332" w14:textId="71E4C6D3"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Pr>
          <w:p w14:paraId="3228108A"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7EDDFFE0" w14:textId="77777777" w:rsidTr="00AF0177">
        <w:tblPrEx>
          <w:tblLook w:val="0020" w:firstRow="1" w:lastRow="0" w:firstColumn="0" w:lastColumn="0" w:noHBand="0" w:noVBand="0"/>
        </w:tblPrEx>
        <w:trPr>
          <w:gridAfter w:val="1"/>
          <w:wAfter w:w="10" w:type="dxa"/>
          <w:cantSplit/>
          <w:trHeight w:val="579"/>
        </w:trPr>
        <w:tc>
          <w:tcPr>
            <w:tcW w:w="2415" w:type="dxa"/>
            <w:gridSpan w:val="2"/>
            <w:vMerge w:val="restart"/>
          </w:tcPr>
          <w:p w14:paraId="519B4C13" w14:textId="616657F3" w:rsidR="00E354E1"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36</w:t>
            </w: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虐待の防止</w:t>
            </w:r>
          </w:p>
          <w:p w14:paraId="2E48F97E" w14:textId="77777777" w:rsidR="00E354E1" w:rsidRPr="00CB75DD" w:rsidRDefault="00E354E1" w:rsidP="00E354E1">
            <w:pPr>
              <w:spacing w:line="260" w:lineRule="exact"/>
              <w:rPr>
                <w:rFonts w:ascii="ＭＳ ゴシック" w:eastAsia="ＭＳ ゴシック" w:hAnsi="ＭＳ ゴシック"/>
                <w:sz w:val="18"/>
                <w:szCs w:val="18"/>
              </w:rPr>
            </w:pPr>
          </w:p>
          <w:p w14:paraId="4DC24E11" w14:textId="1CAF6CD0" w:rsidR="00E354E1" w:rsidRPr="00CB75DD" w:rsidRDefault="00E354E1" w:rsidP="00E354E1">
            <w:pPr>
              <w:spacing w:line="260" w:lineRule="exact"/>
              <w:rPr>
                <w:rFonts w:ascii="ＭＳ ゴシック" w:eastAsia="ＭＳ ゴシック" w:hAnsi="ＭＳ ゴシック"/>
                <w:sz w:val="18"/>
                <w:szCs w:val="18"/>
              </w:rPr>
            </w:pPr>
            <w:r w:rsidRPr="00CB75DD">
              <w:rPr>
                <w:rFonts w:hAnsi="ＭＳ ゴシック" w:hint="eastAsia"/>
                <w:sz w:val="18"/>
                <w:szCs w:val="18"/>
              </w:rPr>
              <w:t>・</w:t>
            </w:r>
            <w:r>
              <w:rPr>
                <w:rFonts w:hAnsi="ＭＳ ゴシック" w:hint="eastAsia"/>
                <w:sz w:val="18"/>
                <w:szCs w:val="18"/>
              </w:rPr>
              <w:t xml:space="preserve">　</w:t>
            </w:r>
            <w:r w:rsidRPr="00CB75DD">
              <w:rPr>
                <w:rFonts w:hAnsi="ＭＳ ゴシック" w:hint="eastAsia"/>
                <w:sz w:val="18"/>
                <w:szCs w:val="18"/>
              </w:rPr>
              <w:t>研修記録</w:t>
            </w:r>
          </w:p>
        </w:tc>
        <w:tc>
          <w:tcPr>
            <w:tcW w:w="6195" w:type="dxa"/>
            <w:gridSpan w:val="2"/>
            <w:tcBorders>
              <w:bottom w:val="dotted" w:sz="4" w:space="0" w:color="auto"/>
            </w:tcBorders>
            <w:vAlign w:val="center"/>
          </w:tcPr>
          <w:p w14:paraId="3239C1DC" w14:textId="5AA06A5B"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・従業員に対して高齢者虐待防止のための措置を講じているか。</w:t>
            </w:r>
          </w:p>
          <w:p w14:paraId="287339F5" w14:textId="77777777" w:rsidR="00E354E1" w:rsidRPr="00CB75DD" w:rsidRDefault="00E354E1" w:rsidP="00E354E1">
            <w:pPr>
              <w:spacing w:line="26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措置の具体的な内容：□研修　</w:t>
            </w:r>
          </w:p>
          <w:p w14:paraId="7911C842" w14:textId="77777777" w:rsidR="00E354E1" w:rsidRPr="00CB75DD" w:rsidRDefault="00E354E1" w:rsidP="00E354E1">
            <w:pPr>
              <w:spacing w:line="260" w:lineRule="exact"/>
              <w:ind w:firstLineChars="1100" w:firstLine="19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※定期的な開催については、経過措置あり。（以</w:t>
            </w:r>
          </w:p>
          <w:p w14:paraId="6CCEED09" w14:textId="36F53C29" w:rsidR="00E354E1" w:rsidRPr="00CB75DD" w:rsidRDefault="00E354E1" w:rsidP="00E354E1">
            <w:pPr>
              <w:spacing w:line="260" w:lineRule="exact"/>
              <w:ind w:firstLineChars="1200" w:firstLine="21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下の委員会の開催等を参照のこと。）</w:t>
            </w:r>
          </w:p>
          <w:p w14:paraId="5968637C" w14:textId="2225EB5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□苦情処理体制の整備</w:t>
            </w:r>
          </w:p>
          <w:p w14:paraId="14BD7792" w14:textId="25106AC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□その他（　　　　　　　　　　　　　　　　）</w:t>
            </w:r>
          </w:p>
        </w:tc>
        <w:tc>
          <w:tcPr>
            <w:tcW w:w="630" w:type="dxa"/>
            <w:gridSpan w:val="2"/>
            <w:tcBorders>
              <w:bottom w:val="dotted" w:sz="4" w:space="0" w:color="auto"/>
            </w:tcBorders>
            <w:shd w:val="clear" w:color="auto" w:fill="auto"/>
            <w:vAlign w:val="center"/>
          </w:tcPr>
          <w:p w14:paraId="474CDE45" w14:textId="752027AD"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5DEC80E3" w14:textId="70AC715A"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val="restart"/>
          </w:tcPr>
          <w:p w14:paraId="55195D1B" w14:textId="36DBAB41"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高齢者虐待防止法</w:t>
            </w:r>
          </w:p>
          <w:p w14:paraId="4915AA14"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sz w:val="18"/>
                <w:szCs w:val="18"/>
              </w:rPr>
              <w:t>第20条</w:t>
            </w:r>
          </w:p>
          <w:p w14:paraId="5F2A8FDD"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sz w:val="18"/>
                <w:szCs w:val="18"/>
              </w:rPr>
              <w:t>第21条</w:t>
            </w:r>
          </w:p>
        </w:tc>
      </w:tr>
      <w:tr w:rsidR="00E354E1" w:rsidRPr="00CB75DD" w14:paraId="6E0FB5A2" w14:textId="77777777" w:rsidTr="00AF0177">
        <w:tblPrEx>
          <w:tblLook w:val="0020" w:firstRow="1" w:lastRow="0" w:firstColumn="0" w:lastColumn="0" w:noHBand="0" w:noVBand="0"/>
        </w:tblPrEx>
        <w:trPr>
          <w:gridAfter w:val="1"/>
          <w:wAfter w:w="10" w:type="dxa"/>
          <w:cantSplit/>
          <w:trHeight w:val="268"/>
        </w:trPr>
        <w:tc>
          <w:tcPr>
            <w:tcW w:w="2415" w:type="dxa"/>
            <w:gridSpan w:val="2"/>
            <w:vMerge/>
            <w:tcBorders>
              <w:bottom w:val="dotted" w:sz="4" w:space="0" w:color="auto"/>
            </w:tcBorders>
          </w:tcPr>
          <w:p w14:paraId="25AE387A"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vAlign w:val="center"/>
          </w:tcPr>
          <w:p w14:paraId="27B95CCA" w14:textId="0BF766D2"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・従事者による利用者への虐待を発見した場合は、速やかに市町村に通報しているか。</w:t>
            </w:r>
          </w:p>
        </w:tc>
        <w:tc>
          <w:tcPr>
            <w:tcW w:w="630" w:type="dxa"/>
            <w:gridSpan w:val="2"/>
            <w:tcBorders>
              <w:top w:val="dotted" w:sz="4" w:space="0" w:color="auto"/>
              <w:bottom w:val="dotted" w:sz="4" w:space="0" w:color="auto"/>
            </w:tcBorders>
            <w:shd w:val="clear" w:color="auto" w:fill="auto"/>
            <w:vAlign w:val="center"/>
          </w:tcPr>
          <w:p w14:paraId="3836DB12" w14:textId="6D9F0132"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132CD6EB" w14:textId="22858EB2"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Borders>
              <w:bottom w:val="dotted" w:sz="4" w:space="0" w:color="auto"/>
            </w:tcBorders>
          </w:tcPr>
          <w:p w14:paraId="3A3DC086" w14:textId="2A0D3571" w:rsidR="00E354E1" w:rsidRPr="00CB75DD" w:rsidRDefault="00E354E1" w:rsidP="00E354E1">
            <w:pPr>
              <w:spacing w:line="260" w:lineRule="exact"/>
              <w:rPr>
                <w:rFonts w:ascii="ＭＳ ゴシック" w:eastAsia="ＭＳ ゴシック" w:hAnsi="ＭＳ ゴシック"/>
                <w:sz w:val="20"/>
              </w:rPr>
            </w:pPr>
          </w:p>
        </w:tc>
      </w:tr>
      <w:tr w:rsidR="00E354E1" w:rsidRPr="00CB75DD" w14:paraId="6ED9FFE0" w14:textId="77777777" w:rsidTr="00AF0177">
        <w:tblPrEx>
          <w:tblLook w:val="0020" w:firstRow="1" w:lastRow="0" w:firstColumn="0" w:lastColumn="0" w:noHBand="0" w:noVBand="0"/>
        </w:tblPrEx>
        <w:trPr>
          <w:gridAfter w:val="1"/>
          <w:wAfter w:w="10" w:type="dxa"/>
          <w:cantSplit/>
          <w:trHeight w:val="268"/>
        </w:trPr>
        <w:tc>
          <w:tcPr>
            <w:tcW w:w="2415" w:type="dxa"/>
            <w:gridSpan w:val="2"/>
            <w:tcBorders>
              <w:top w:val="dotted" w:sz="4" w:space="0" w:color="auto"/>
            </w:tcBorders>
          </w:tcPr>
          <w:p w14:paraId="0FA5819E" w14:textId="0D82CCD3" w:rsidR="00E354E1"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（委員会の開催等）</w:t>
            </w:r>
          </w:p>
          <w:p w14:paraId="6DF86249" w14:textId="77777777" w:rsidR="00E354E1" w:rsidRPr="00CB75DD" w:rsidRDefault="00E354E1" w:rsidP="00E354E1">
            <w:pPr>
              <w:spacing w:line="260" w:lineRule="exact"/>
              <w:ind w:firstLineChars="100" w:firstLine="180"/>
              <w:rPr>
                <w:rFonts w:ascii="ＭＳ ゴシック" w:eastAsia="ＭＳ ゴシック" w:hAnsi="ＭＳ ゴシック"/>
                <w:sz w:val="18"/>
                <w:szCs w:val="18"/>
              </w:rPr>
            </w:pPr>
          </w:p>
          <w:p w14:paraId="639D0283" w14:textId="77777777" w:rsidR="00E354E1"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委員会の開催、周知方</w:t>
            </w:r>
          </w:p>
          <w:p w14:paraId="3F8F0DF5" w14:textId="77777777" w:rsidR="00E354E1" w:rsidRDefault="00E354E1" w:rsidP="00E354E1">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法等、その状況がわか</w:t>
            </w:r>
          </w:p>
          <w:p w14:paraId="2BC991D2" w14:textId="1A1AB4EC" w:rsidR="00E354E1" w:rsidRPr="00CB75DD" w:rsidRDefault="00E354E1" w:rsidP="00E354E1">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るもの</w:t>
            </w:r>
          </w:p>
          <w:p w14:paraId="224E92AE" w14:textId="24456B9C"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指針</w:t>
            </w:r>
          </w:p>
          <w:p w14:paraId="36E8D36F" w14:textId="399AD4A3"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研修資料</w:t>
            </w:r>
          </w:p>
          <w:p w14:paraId="035D2DF7" w14:textId="77777777" w:rsidR="00E354E1"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担当者の氏名が記載さ</w:t>
            </w:r>
          </w:p>
          <w:p w14:paraId="6BB809B3" w14:textId="5CC9AD4D" w:rsidR="00E354E1" w:rsidRPr="00CB75DD" w:rsidRDefault="00E354E1" w:rsidP="00E354E1">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れた規程等</w:t>
            </w:r>
          </w:p>
        </w:tc>
        <w:tc>
          <w:tcPr>
            <w:tcW w:w="6195" w:type="dxa"/>
            <w:gridSpan w:val="2"/>
            <w:tcBorders>
              <w:top w:val="dotted" w:sz="4" w:space="0" w:color="auto"/>
            </w:tcBorders>
            <w:vAlign w:val="center"/>
          </w:tcPr>
          <w:p w14:paraId="0E590FFE" w14:textId="2294C18B"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・指定訪問介護事業者は、虐待の発生又はその再発を防止するため、次の措置を講じているか。</w:t>
            </w:r>
          </w:p>
          <w:p w14:paraId="39728219" w14:textId="77777777" w:rsidR="00E354E1" w:rsidRPr="00CB75DD" w:rsidRDefault="00E354E1" w:rsidP="00E354E1">
            <w:pPr>
              <w:spacing w:line="260" w:lineRule="exact"/>
              <w:rPr>
                <w:rFonts w:ascii="ＭＳ ゴシック" w:eastAsia="ＭＳ ゴシック" w:hAnsi="ＭＳ ゴシック"/>
                <w:sz w:val="18"/>
                <w:szCs w:val="18"/>
              </w:rPr>
            </w:pPr>
          </w:p>
          <w:p w14:paraId="13CFDA35" w14:textId="26F6C1B8"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〇虐待の防止のための対策を検討する委員会（以下、虐待防止検討委員</w:t>
            </w:r>
          </w:p>
          <w:p w14:paraId="78F5C056" w14:textId="203B08DD" w:rsidR="00E354E1" w:rsidRPr="00CB75DD" w:rsidRDefault="00E354E1" w:rsidP="00E354E1">
            <w:pPr>
              <w:spacing w:line="26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※1）を定期的に開催しているか。（テレビ電話装置等を活用し実施可）</w:t>
            </w:r>
          </w:p>
          <w:p w14:paraId="06E0997C" w14:textId="77777777" w:rsidR="00E354E1" w:rsidRPr="00CB75DD" w:rsidRDefault="00E354E1" w:rsidP="00E354E1">
            <w:pPr>
              <w:spacing w:line="26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716CCF6F" w14:textId="1A87498C"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〇上記委員会の結果を、訪問介護員等に周知徹底しているか。</w:t>
            </w:r>
          </w:p>
          <w:p w14:paraId="765EC7A9" w14:textId="7777777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2D1EA5CB" w14:textId="40FDC5BA"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〇虐待の防止のための指針（※2）を整備しているか。</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32360277" w14:textId="730478CE"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〇訪問介護員等に対し、虐待の防止のための研修（※3）を</w:t>
            </w:r>
            <w:r w:rsidRPr="00DD2BFD">
              <w:rPr>
                <w:rFonts w:ascii="ＭＳ ゴシック" w:eastAsia="ＭＳ ゴシック" w:hAnsi="ＭＳ ゴシック" w:hint="eastAsia"/>
                <w:sz w:val="18"/>
                <w:szCs w:val="18"/>
              </w:rPr>
              <w:t>定期的に</w:t>
            </w:r>
            <w:r w:rsidRPr="00CB75DD">
              <w:rPr>
                <w:rFonts w:ascii="ＭＳ ゴシック" w:eastAsia="ＭＳ ゴシック" w:hAnsi="ＭＳ ゴシック" w:hint="eastAsia"/>
                <w:sz w:val="18"/>
                <w:szCs w:val="18"/>
              </w:rPr>
              <w:t>実施しているか。</w:t>
            </w:r>
          </w:p>
          <w:p w14:paraId="61AF5C20" w14:textId="03D58AAF" w:rsidR="00E354E1" w:rsidRPr="00CB75DD" w:rsidRDefault="00E354E1" w:rsidP="00E354E1">
            <w:pPr>
              <w:spacing w:line="260" w:lineRule="exact"/>
              <w:ind w:leftChars="100" w:left="210"/>
              <w:rPr>
                <w:rFonts w:ascii="ＭＳ ゴシック" w:eastAsia="ＭＳ ゴシック" w:hAnsi="ＭＳ ゴシック"/>
                <w:kern w:val="0"/>
                <w:sz w:val="18"/>
                <w:szCs w:val="18"/>
              </w:rPr>
            </w:pPr>
            <w:r w:rsidRPr="00DD2BFD">
              <w:rPr>
                <w:rFonts w:ascii="ＭＳ ゴシック" w:eastAsia="ＭＳ ゴシック" w:hAnsi="ＭＳ ゴシック" w:hint="eastAsia"/>
                <w:spacing w:val="67"/>
                <w:kern w:val="0"/>
                <w:sz w:val="18"/>
                <w:szCs w:val="18"/>
                <w:fitText w:val="1440" w:id="-1489227519"/>
              </w:rPr>
              <w:t>（有・無</w:t>
            </w:r>
            <w:r w:rsidRPr="00DD2BFD">
              <w:rPr>
                <w:rFonts w:ascii="ＭＳ ゴシック" w:eastAsia="ＭＳ ゴシック" w:hAnsi="ＭＳ ゴシック" w:hint="eastAsia"/>
                <w:spacing w:val="2"/>
                <w:kern w:val="0"/>
                <w:sz w:val="18"/>
                <w:szCs w:val="18"/>
                <w:fitText w:val="1440" w:id="-1489227519"/>
              </w:rPr>
              <w:t>）</w:t>
            </w:r>
          </w:p>
          <w:p w14:paraId="4FB82F06" w14:textId="262DC86E"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〇上記委員会等を適切に実施するため担当者（※4）を置いているか。</w:t>
            </w:r>
          </w:p>
          <w:p w14:paraId="151BAA9A" w14:textId="3A489703"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59A54D63" w14:textId="77777777"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p>
          <w:p w14:paraId="07B271E8" w14:textId="69D27941"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u w:val="single"/>
              </w:rPr>
            </w:pPr>
            <w:r w:rsidRPr="00CB75DD">
              <w:rPr>
                <w:rFonts w:ascii="ＭＳ ゴシック" w:eastAsia="ＭＳ ゴシック" w:hAnsi="ＭＳ ゴシック" w:hint="eastAsia"/>
                <w:kern w:val="0"/>
                <w:sz w:val="18"/>
                <w:szCs w:val="18"/>
                <w:u w:val="single"/>
              </w:rPr>
              <w:t>（※1）虐待防止検討委員会について</w:t>
            </w:r>
          </w:p>
          <w:p w14:paraId="2CA6FE2D" w14:textId="17AE1A26" w:rsidR="00E354E1" w:rsidRPr="00CB75DD" w:rsidRDefault="00E354E1" w:rsidP="00E354E1">
            <w:pPr>
              <w:spacing w:line="260" w:lineRule="exact"/>
              <w:ind w:left="360" w:hangingChars="200" w:hanging="36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　虐待防止検討委員会は、虐待当の発生の防止、早期発見や虐待等が発生した場合は再発を確実に防止するための対策を検討する委員会であり、管理者を含む幅広い職種で構成すること。</w:t>
            </w:r>
          </w:p>
          <w:p w14:paraId="535322A1"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構成メンバーの責務及び役割分担を明確にするとともに、定期的に開催することが必要。（虐待防止の専門家を委員として積極的に活用することが望ましい。）</w:t>
            </w:r>
          </w:p>
          <w:p w14:paraId="677D5F0D"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なお、虐待等の事案は、虐待等に係る諸般の事情が、複雑から機微なものであることが想定されるため、一概に従業者に共有されるべき情報であるとは限らず、個別の状況に応じ慎重に対応することが必要。</w:t>
            </w:r>
          </w:p>
          <w:p w14:paraId="2EE6EAB9" w14:textId="3235748A"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虐待防止検討委員会と他の会議体を一体的に設置、運営しても可。</w:t>
            </w:r>
          </w:p>
          <w:p w14:paraId="702B8075"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他のサービス事業者との連携等により行うことも可。</w:t>
            </w:r>
          </w:p>
          <w:p w14:paraId="067DC552" w14:textId="549C85D5" w:rsidR="00E354E1" w:rsidRPr="00CB75DD" w:rsidRDefault="00E354E1" w:rsidP="00E354E1">
            <w:pPr>
              <w:spacing w:line="240" w:lineRule="exact"/>
              <w:ind w:left="360"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sz w:val="18"/>
                <w:szCs w:val="18"/>
              </w:rPr>
              <w:t xml:space="preserve">　●　</w:t>
            </w:r>
            <w:r w:rsidRPr="00CB75DD">
              <w:rPr>
                <w:rFonts w:ascii="ＭＳ ゴシック" w:eastAsia="ＭＳ ゴシック" w:hAnsi="ＭＳ ゴシック" w:hint="eastAsia"/>
                <w:noProof/>
                <w:sz w:val="18"/>
                <w:szCs w:val="18"/>
              </w:rPr>
              <w:t>委員会の開催は、テレビ電話装置等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0C81ED0"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虐待防止検討委員会で検討すべき具体的な事項は以下のとおりであり、事業所における虐待に対する体制、虐待等の再発防止策等の検討結果については、従業者に周知徹底を図る必要がある。</w:t>
            </w:r>
          </w:p>
          <w:p w14:paraId="5BD8ED67"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イ　虐待防止検討委員会その他事業所内の組織に関すること</w:t>
            </w:r>
          </w:p>
          <w:p w14:paraId="54E0B603" w14:textId="485E2511"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ロ　指針の整備に関すること</w:t>
            </w:r>
          </w:p>
          <w:p w14:paraId="0B10D92B"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ハ　職員研修の内容に関すること</w:t>
            </w:r>
          </w:p>
          <w:p w14:paraId="11362A46"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二　従業者が相談、報告できる体制整備に関すること</w:t>
            </w:r>
          </w:p>
          <w:p w14:paraId="794968BF"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ホ　虐待を把握した場合に、市町村への通報が迅速かつ適切に実施されるための方法に関すること</w:t>
            </w:r>
          </w:p>
          <w:p w14:paraId="4771A18E"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ヘ　虐待等が発生した場合、その発生原因等の分析から得られる再発の確実な防止策に関すること</w:t>
            </w:r>
          </w:p>
          <w:p w14:paraId="72F09048"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ト　再発の防止策を講じた際、その効果についての評価に関すること</w:t>
            </w:r>
          </w:p>
          <w:p w14:paraId="68062411"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p>
          <w:p w14:paraId="2DE2322A"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（※2）虐待の防止のための指針について</w:t>
            </w:r>
          </w:p>
          <w:p w14:paraId="2BBEA5E2"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指針については、次のよう項目を盛り込むこと。</w:t>
            </w:r>
          </w:p>
          <w:p w14:paraId="24E4B941"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イ　事業所における虐待防止に関する基本的な考え方</w:t>
            </w:r>
          </w:p>
          <w:p w14:paraId="7414B78B"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ロ　虐待防止検討委員会その他事業所内の組織に関する事項</w:t>
            </w:r>
          </w:p>
          <w:p w14:paraId="0B7FBD08"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ハ　虐待防止のための職員研修に関する基本的方針</w:t>
            </w:r>
          </w:p>
          <w:p w14:paraId="7933C8C5"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二　虐待等が発生した場合の対応方法に関する基本方針</w:t>
            </w:r>
          </w:p>
          <w:p w14:paraId="1E8393ED"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 xml:space="preserve">　　　ホ　虐待等が発生した場合の相談・報告体制に関する事項</w:t>
            </w:r>
          </w:p>
          <w:p w14:paraId="0EBEF97F"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ヘ　成年後見制度の利用支援に関する事項</w:t>
            </w:r>
          </w:p>
          <w:p w14:paraId="5670C451"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ト　虐待等に係る苦情解決方法に関する事項</w:t>
            </w:r>
          </w:p>
          <w:p w14:paraId="1308C706"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チ　利用者等に対する指針の閲覧に関する事項　</w:t>
            </w:r>
          </w:p>
          <w:p w14:paraId="631B7679" w14:textId="535EF954" w:rsidR="00E354E1"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リ　その他虐待防止の推進のために必要な事項</w:t>
            </w:r>
          </w:p>
          <w:p w14:paraId="7D8FEF51"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p>
          <w:p w14:paraId="22722ABD" w14:textId="10F41216" w:rsidR="00E354E1" w:rsidRPr="00CB75DD" w:rsidRDefault="00E354E1" w:rsidP="00E354E1">
            <w:pPr>
              <w:spacing w:line="260" w:lineRule="exact"/>
              <w:ind w:left="720" w:hangingChars="400" w:hanging="72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（※3）虐待防止のための従業者に対する研修について</w:t>
            </w:r>
          </w:p>
          <w:p w14:paraId="56DF280E"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研修の内容は、虐待等の防止に関する基礎的内容等の適切な知識を</w:t>
            </w:r>
          </w:p>
          <w:p w14:paraId="16C469F9" w14:textId="77777777" w:rsidR="00E354E1" w:rsidRPr="00CB75DD" w:rsidRDefault="00E354E1" w:rsidP="00E354E1">
            <w:pPr>
              <w:spacing w:line="260" w:lineRule="exact"/>
              <w:ind w:leftChars="200" w:left="78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普及、啓発するものであるとともに、事業所における指針に基づ</w:t>
            </w:r>
          </w:p>
          <w:p w14:paraId="3902C391" w14:textId="77777777" w:rsidR="00E354E1" w:rsidRPr="00CB75DD" w:rsidRDefault="00E354E1" w:rsidP="00E354E1">
            <w:pPr>
              <w:spacing w:line="260" w:lineRule="exact"/>
              <w:ind w:leftChars="200" w:left="78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き、虐待防止の徹底を行う。</w:t>
            </w:r>
          </w:p>
          <w:p w14:paraId="08D0B47A"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職員教育を徹底させていくために、指定訪問介護事業所は、指針に基づいた研修プログラムを作成し、定期的な研修（年1回以上）を実施するとともに、新規採用時には必ず虐待防止のための研修を実施する必要がある。</w:t>
            </w:r>
          </w:p>
          <w:p w14:paraId="0F487B38" w14:textId="6B42EB5C"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研修の実施内容は、記録に残す。</w:t>
            </w:r>
          </w:p>
          <w:p w14:paraId="45196C19" w14:textId="451D53E8"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研修の実施は、事業所内での実施で可。</w:t>
            </w:r>
          </w:p>
          <w:p w14:paraId="1128D4A2" w14:textId="3017A3E9"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p>
          <w:p w14:paraId="3171ED40" w14:textId="77777777" w:rsidR="00E354E1" w:rsidRPr="001F201C" w:rsidRDefault="00E354E1" w:rsidP="00E354E1">
            <w:pPr>
              <w:spacing w:line="260" w:lineRule="exact"/>
              <w:ind w:left="360" w:hangingChars="200" w:hanging="360"/>
              <w:rPr>
                <w:rFonts w:ascii="ＭＳ ゴシック" w:eastAsia="ＭＳ ゴシック" w:hAnsi="ＭＳ ゴシック"/>
                <w:sz w:val="18"/>
                <w:szCs w:val="18"/>
                <w:u w:val="single"/>
              </w:rPr>
            </w:pPr>
            <w:r w:rsidRPr="001F201C">
              <w:rPr>
                <w:rFonts w:ascii="ＭＳ ゴシック" w:eastAsia="ＭＳ ゴシック" w:hAnsi="ＭＳ ゴシック" w:hint="eastAsia"/>
                <w:sz w:val="18"/>
                <w:szCs w:val="18"/>
                <w:u w:val="single"/>
              </w:rPr>
              <w:t>（※4）虐待の防止に関する措置を適切に実施するための担当者について</w:t>
            </w:r>
          </w:p>
          <w:p w14:paraId="0BCB18EB" w14:textId="7CCDAA48"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虐待防止するための体制として、（※1）～（※3）までの措置を適切に実施するため、専任の担当者を置くことが必要であり、当該担当者は、虐待防止検討委員会の責任者と同一の従業者が務めることが望ましい。</w:t>
            </w:r>
          </w:p>
        </w:tc>
        <w:tc>
          <w:tcPr>
            <w:tcW w:w="630" w:type="dxa"/>
            <w:gridSpan w:val="2"/>
            <w:tcBorders>
              <w:top w:val="dotted" w:sz="4" w:space="0" w:color="auto"/>
            </w:tcBorders>
            <w:shd w:val="clear" w:color="auto" w:fill="auto"/>
            <w:vAlign w:val="center"/>
          </w:tcPr>
          <w:p w14:paraId="46E76FCA" w14:textId="07FDC3FE"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lastRenderedPageBreak/>
              <w:t>□</w:t>
            </w:r>
          </w:p>
        </w:tc>
        <w:tc>
          <w:tcPr>
            <w:tcW w:w="630" w:type="dxa"/>
            <w:gridSpan w:val="2"/>
            <w:tcBorders>
              <w:top w:val="dotted" w:sz="4" w:space="0" w:color="auto"/>
            </w:tcBorders>
            <w:shd w:val="clear" w:color="auto" w:fill="auto"/>
            <w:vAlign w:val="center"/>
          </w:tcPr>
          <w:p w14:paraId="3F606C3C" w14:textId="78C00605"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tcBorders>
              <w:top w:val="dotted" w:sz="4" w:space="0" w:color="auto"/>
            </w:tcBorders>
          </w:tcPr>
          <w:p w14:paraId="1B498557" w14:textId="77777777"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2D575B8C" w14:textId="0C110CEC"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31</w:t>
            </w:r>
            <w:r w:rsidRPr="00CB75DD">
              <w:rPr>
                <w:rFonts w:ascii="ＭＳ ゴシック" w:eastAsia="ＭＳ ゴシック" w:hAnsi="ＭＳ ゴシック" w:hint="eastAsia"/>
                <w:spacing w:val="-20"/>
                <w:sz w:val="18"/>
                <w:szCs w:val="18"/>
              </w:rPr>
              <w:t>)</w:t>
            </w:r>
          </w:p>
          <w:p w14:paraId="71251309" w14:textId="569BAD62"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府基準41条の２　</w:t>
            </w:r>
          </w:p>
          <w:p w14:paraId="365826EC" w14:textId="1B85F8F6" w:rsidR="00E354E1" w:rsidRPr="00CB75DD" w:rsidRDefault="00E354E1" w:rsidP="00E354E1">
            <w:pPr>
              <w:spacing w:line="260" w:lineRule="exact"/>
              <w:rPr>
                <w:rFonts w:ascii="ＭＳ ゴシック" w:eastAsia="ＭＳ ゴシック" w:hAnsi="ＭＳ ゴシック"/>
                <w:sz w:val="18"/>
                <w:szCs w:val="18"/>
                <w:highlight w:val="yellow"/>
              </w:rPr>
            </w:pPr>
            <w:r w:rsidRPr="00CB75DD">
              <w:rPr>
                <w:rFonts w:ascii="ＭＳ ゴシック" w:eastAsia="ＭＳ ゴシック" w:hAnsi="ＭＳ ゴシック" w:hint="eastAsia"/>
                <w:sz w:val="18"/>
                <w:szCs w:val="18"/>
              </w:rPr>
              <w:t>府基準附則２</w:t>
            </w:r>
          </w:p>
        </w:tc>
      </w:tr>
      <w:tr w:rsidR="00E354E1" w:rsidRPr="00CB75DD" w14:paraId="31B96B48" w14:textId="77777777" w:rsidTr="001A3A8C">
        <w:tblPrEx>
          <w:tblLook w:val="0020" w:firstRow="1" w:lastRow="0" w:firstColumn="0" w:lastColumn="0" w:noHBand="0" w:noVBand="0"/>
        </w:tblPrEx>
        <w:trPr>
          <w:gridAfter w:val="1"/>
          <w:wAfter w:w="10" w:type="dxa"/>
          <w:cantSplit/>
          <w:trHeight w:val="802"/>
        </w:trPr>
        <w:tc>
          <w:tcPr>
            <w:tcW w:w="2415" w:type="dxa"/>
            <w:gridSpan w:val="2"/>
            <w:shd w:val="clear" w:color="auto" w:fill="auto"/>
          </w:tcPr>
          <w:p w14:paraId="3C3A33E7" w14:textId="0441E046"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37　会計の区分</w:t>
            </w:r>
          </w:p>
          <w:p w14:paraId="1FE604C1" w14:textId="77777777" w:rsidR="00E354E1" w:rsidRPr="00CB75DD" w:rsidRDefault="00E354E1" w:rsidP="00E354E1">
            <w:pPr>
              <w:spacing w:line="260" w:lineRule="exact"/>
              <w:rPr>
                <w:rFonts w:ascii="ＭＳ ゴシック" w:eastAsia="ＭＳ ゴシック" w:hAnsi="ＭＳ ゴシック"/>
                <w:sz w:val="18"/>
                <w:szCs w:val="18"/>
              </w:rPr>
            </w:pPr>
          </w:p>
          <w:p w14:paraId="56511FCD"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会計関係書類</w:t>
            </w:r>
          </w:p>
        </w:tc>
        <w:tc>
          <w:tcPr>
            <w:tcW w:w="6195" w:type="dxa"/>
            <w:gridSpan w:val="2"/>
            <w:shd w:val="clear" w:color="auto" w:fill="auto"/>
          </w:tcPr>
          <w:p w14:paraId="00E6A02B"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事業所ごとに経理を区分するとともに、訪問介護事業とその他の事業とに区分して会計処理しているか。</w:t>
            </w:r>
          </w:p>
          <w:p w14:paraId="4BB8A931" w14:textId="77777777" w:rsidR="00E354E1" w:rsidRPr="00CB75DD" w:rsidRDefault="00E354E1" w:rsidP="00E354E1">
            <w:pPr>
              <w:pStyle w:val="a9"/>
              <w:numPr>
                <w:ilvl w:val="3"/>
                <w:numId w:val="2"/>
              </w:numPr>
              <w:spacing w:line="260" w:lineRule="exact"/>
              <w:ind w:leftChars="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具体的な会計処理の方法等については、下記を参照すること。</w:t>
            </w:r>
          </w:p>
          <w:p w14:paraId="4155E095" w14:textId="0B25B827" w:rsidR="00E354E1" w:rsidRPr="00CB75DD" w:rsidRDefault="00E354E1" w:rsidP="00E354E1">
            <w:pPr>
              <w:spacing w:line="26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●「介護保険の給付対象事業における会計の区分について」（Ｈ13.3.28老振発第18号）</w:t>
            </w:r>
          </w:p>
          <w:p w14:paraId="1B3D52CD" w14:textId="5CB865A6" w:rsidR="00E354E1" w:rsidRPr="00CB75DD" w:rsidRDefault="00E354E1" w:rsidP="00E354E1">
            <w:pPr>
              <w:spacing w:line="26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●「介護保険・高齢者保健福祉事業に係る社会福祉法人会計基準の取扱いについて」（Ｈ24.3．29老高発0329第1号）</w:t>
            </w:r>
          </w:p>
          <w:p w14:paraId="013DE474" w14:textId="768FDE9C" w:rsidR="00E354E1" w:rsidRPr="00CB75DD" w:rsidRDefault="00E354E1" w:rsidP="00E354E1">
            <w:pPr>
              <w:spacing w:line="26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●「指定介護老人福祉施設等に係る会計処理等の取扱いについて」（Ｈ12.3.10　老計第8号）</w:t>
            </w:r>
          </w:p>
        </w:tc>
        <w:tc>
          <w:tcPr>
            <w:tcW w:w="630" w:type="dxa"/>
            <w:gridSpan w:val="2"/>
            <w:shd w:val="clear" w:color="auto" w:fill="auto"/>
            <w:vAlign w:val="center"/>
          </w:tcPr>
          <w:p w14:paraId="22281A5F" w14:textId="65AD2BB5"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630" w:type="dxa"/>
            <w:gridSpan w:val="2"/>
            <w:shd w:val="clear" w:color="auto" w:fill="auto"/>
            <w:vAlign w:val="center"/>
          </w:tcPr>
          <w:p w14:paraId="56303A96" w14:textId="6E214802"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1050" w:type="dxa"/>
            <w:gridSpan w:val="2"/>
            <w:shd w:val="clear" w:color="auto" w:fill="auto"/>
          </w:tcPr>
          <w:p w14:paraId="134461C3" w14:textId="20C35D7D"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12"/>
                <w:sz w:val="18"/>
                <w:szCs w:val="18"/>
              </w:rPr>
              <w:t>老企第25号</w:t>
            </w: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32</w:t>
            </w:r>
            <w:r w:rsidRPr="00CB75DD">
              <w:rPr>
                <w:rFonts w:ascii="ＭＳ ゴシック" w:eastAsia="ＭＳ ゴシック" w:hAnsi="ＭＳ ゴシック" w:hint="eastAsia"/>
                <w:spacing w:val="-20"/>
                <w:sz w:val="18"/>
                <w:szCs w:val="18"/>
              </w:rPr>
              <w:t>)</w:t>
            </w:r>
          </w:p>
          <w:p w14:paraId="41674471" w14:textId="77777777" w:rsidR="00E354E1" w:rsidRPr="00CB75DD" w:rsidRDefault="00E354E1" w:rsidP="00E354E1">
            <w:pPr>
              <w:spacing w:line="22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20"/>
                <w:sz w:val="18"/>
                <w:szCs w:val="18"/>
              </w:rPr>
              <w:t>府基準42</w:t>
            </w:r>
          </w:p>
        </w:tc>
      </w:tr>
      <w:tr w:rsidR="00E354E1" w:rsidRPr="00CB75DD" w14:paraId="2DEEBF98" w14:textId="77777777" w:rsidTr="00AF0177">
        <w:tblPrEx>
          <w:tblLook w:val="0020" w:firstRow="1" w:lastRow="0" w:firstColumn="0" w:lastColumn="0" w:noHBand="0" w:noVBand="0"/>
        </w:tblPrEx>
        <w:trPr>
          <w:gridAfter w:val="1"/>
          <w:wAfter w:w="10" w:type="dxa"/>
          <w:cantSplit/>
          <w:trHeight w:val="340"/>
        </w:trPr>
        <w:tc>
          <w:tcPr>
            <w:tcW w:w="2415" w:type="dxa"/>
            <w:gridSpan w:val="2"/>
            <w:vMerge w:val="restart"/>
            <w:tcBorders>
              <w:top w:val="single" w:sz="4" w:space="0" w:color="auto"/>
              <w:left w:val="single" w:sz="4" w:space="0" w:color="auto"/>
              <w:right w:val="single" w:sz="4" w:space="0" w:color="auto"/>
            </w:tcBorders>
            <w:shd w:val="clear" w:color="auto" w:fill="auto"/>
          </w:tcPr>
          <w:p w14:paraId="315586E5" w14:textId="65117AF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38　記録の整備</w:t>
            </w:r>
          </w:p>
          <w:p w14:paraId="3924BB96" w14:textId="77777777" w:rsidR="00E354E1" w:rsidRPr="00CB75DD" w:rsidRDefault="00E354E1" w:rsidP="00E354E1">
            <w:pPr>
              <w:spacing w:line="260" w:lineRule="exact"/>
              <w:rPr>
                <w:rFonts w:ascii="ＭＳ ゴシック" w:eastAsia="ＭＳ ゴシック" w:hAnsi="ＭＳ ゴシック"/>
                <w:sz w:val="18"/>
                <w:szCs w:val="18"/>
              </w:rPr>
            </w:pPr>
          </w:p>
          <w:p w14:paraId="513D2C67"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各種記録</w:t>
            </w:r>
          </w:p>
          <w:p w14:paraId="32DD4D20" w14:textId="77777777" w:rsidR="00E354E1" w:rsidRPr="00CB75DD" w:rsidRDefault="00E354E1" w:rsidP="00E354E1">
            <w:pPr>
              <w:spacing w:line="260" w:lineRule="exact"/>
              <w:rPr>
                <w:rFonts w:ascii="ＭＳ ゴシック" w:eastAsia="ＭＳ ゴシック" w:hAnsi="ＭＳ ゴシック"/>
                <w:sz w:val="18"/>
                <w:szCs w:val="18"/>
              </w:rPr>
            </w:pPr>
          </w:p>
          <w:p w14:paraId="6EE49911" w14:textId="77777777" w:rsidR="00E354E1" w:rsidRPr="00CB75DD" w:rsidRDefault="00E354E1" w:rsidP="00E354E1">
            <w:pPr>
              <w:spacing w:line="260" w:lineRule="exact"/>
              <w:rPr>
                <w:rFonts w:ascii="ＭＳ ゴシック" w:eastAsia="ＭＳ ゴシック" w:hAnsi="ＭＳ ゴシック"/>
                <w:sz w:val="18"/>
                <w:szCs w:val="18"/>
              </w:rPr>
            </w:pPr>
          </w:p>
          <w:p w14:paraId="52D11637" w14:textId="77777777" w:rsidR="00E354E1" w:rsidRPr="00CB75DD" w:rsidRDefault="00E354E1" w:rsidP="00E354E1">
            <w:pPr>
              <w:spacing w:line="260" w:lineRule="exact"/>
              <w:rPr>
                <w:rFonts w:ascii="ＭＳ ゴシック" w:eastAsia="ＭＳ ゴシック" w:hAnsi="ＭＳ ゴシック"/>
                <w:sz w:val="18"/>
                <w:szCs w:val="18"/>
              </w:rPr>
            </w:pPr>
          </w:p>
          <w:p w14:paraId="3A4E0B55" w14:textId="77777777" w:rsidR="00E354E1" w:rsidRPr="00CB75DD" w:rsidRDefault="00E354E1" w:rsidP="00E354E1">
            <w:pPr>
              <w:spacing w:line="26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b/>
                <w:sz w:val="18"/>
                <w:szCs w:val="18"/>
                <w:bdr w:val="single" w:sz="4" w:space="0" w:color="auto"/>
              </w:rPr>
              <w:t>府独自基準</w:t>
            </w:r>
          </w:p>
        </w:tc>
        <w:tc>
          <w:tcPr>
            <w:tcW w:w="6195" w:type="dxa"/>
            <w:gridSpan w:val="2"/>
            <w:tcBorders>
              <w:top w:val="single" w:sz="4" w:space="0" w:color="auto"/>
              <w:left w:val="single" w:sz="4" w:space="0" w:color="auto"/>
              <w:bottom w:val="dotted" w:sz="4" w:space="0" w:color="auto"/>
            </w:tcBorders>
            <w:shd w:val="clear" w:color="auto" w:fill="auto"/>
            <w:vAlign w:val="center"/>
          </w:tcPr>
          <w:p w14:paraId="1B4CC554"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・事業者は、従業者、設備、備品及び会計に関する諸記録を整備している</w:t>
            </w:r>
          </w:p>
          <w:p w14:paraId="5F157D11" w14:textId="7F37D0A8" w:rsidR="00E354E1" w:rsidRPr="00CB75DD" w:rsidRDefault="00E354E1" w:rsidP="00E354E1">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か。</w:t>
            </w:r>
          </w:p>
        </w:tc>
        <w:tc>
          <w:tcPr>
            <w:tcW w:w="630" w:type="dxa"/>
            <w:gridSpan w:val="2"/>
            <w:tcBorders>
              <w:bottom w:val="dotted" w:sz="4" w:space="0" w:color="auto"/>
            </w:tcBorders>
            <w:shd w:val="clear" w:color="auto" w:fill="auto"/>
            <w:vAlign w:val="center"/>
          </w:tcPr>
          <w:p w14:paraId="6DE4C427" w14:textId="3F729AD7"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5825D57C" w14:textId="0DD470A9"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1050" w:type="dxa"/>
            <w:gridSpan w:val="2"/>
            <w:vMerge w:val="restart"/>
            <w:tcBorders>
              <w:top w:val="single" w:sz="4" w:space="0" w:color="auto"/>
              <w:right w:val="single" w:sz="4" w:space="0" w:color="auto"/>
            </w:tcBorders>
            <w:shd w:val="clear" w:color="auto" w:fill="auto"/>
          </w:tcPr>
          <w:p w14:paraId="3E7BC985"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府基準43</w:t>
            </w:r>
          </w:p>
        </w:tc>
      </w:tr>
      <w:tr w:rsidR="00E354E1" w:rsidRPr="00CB75DD" w14:paraId="551D6AB2" w14:textId="77777777" w:rsidTr="00AF0177">
        <w:tblPrEx>
          <w:tblLook w:val="0020" w:firstRow="1" w:lastRow="0" w:firstColumn="0" w:lastColumn="0" w:noHBand="0" w:noVBand="0"/>
        </w:tblPrEx>
        <w:trPr>
          <w:gridAfter w:val="1"/>
          <w:wAfter w:w="10" w:type="dxa"/>
          <w:cantSplit/>
          <w:trHeight w:val="660"/>
        </w:trPr>
        <w:tc>
          <w:tcPr>
            <w:tcW w:w="2415" w:type="dxa"/>
            <w:gridSpan w:val="2"/>
            <w:vMerge/>
            <w:tcBorders>
              <w:left w:val="single" w:sz="4" w:space="0" w:color="auto"/>
              <w:bottom w:val="single" w:sz="4" w:space="0" w:color="auto"/>
              <w:right w:val="single" w:sz="4" w:space="0" w:color="auto"/>
            </w:tcBorders>
            <w:shd w:val="clear" w:color="auto" w:fill="auto"/>
          </w:tcPr>
          <w:p w14:paraId="3B39009D"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left w:val="single" w:sz="4" w:space="0" w:color="auto"/>
              <w:bottom w:val="single" w:sz="4" w:space="0" w:color="auto"/>
            </w:tcBorders>
            <w:shd w:val="clear" w:color="auto" w:fill="auto"/>
            <w:vAlign w:val="center"/>
          </w:tcPr>
          <w:p w14:paraId="14D94B13" w14:textId="4B1E3F58" w:rsidR="00E354E1" w:rsidRPr="00CB75DD" w:rsidRDefault="00E354E1" w:rsidP="00E354E1">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者は、利用者に対する指定訪問介護の提供に関する次の各号に掲げる記録を整備し、そのサービスを提供した日（①については、計画完了の日、③については、その通知をした日）から５年間保存しているか。</w:t>
            </w:r>
          </w:p>
          <w:p w14:paraId="6753259B" w14:textId="77777777" w:rsidR="00E354E1" w:rsidRPr="00CB75DD" w:rsidRDefault="00E354E1" w:rsidP="00E354E1">
            <w:pPr>
              <w:spacing w:line="240" w:lineRule="exact"/>
              <w:ind w:left="105"/>
              <w:rPr>
                <w:rFonts w:ascii="ＭＳ ゴシック" w:eastAsia="ＭＳ ゴシック" w:hAnsi="ＭＳ ゴシック"/>
                <w:sz w:val="18"/>
                <w:szCs w:val="18"/>
              </w:rPr>
            </w:pPr>
          </w:p>
          <w:p w14:paraId="7E1C9E90" w14:textId="7BE3A58E" w:rsidR="00E354E1" w:rsidRPr="00CB75DD" w:rsidRDefault="00E354E1" w:rsidP="00E354E1">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①訪問介護計画</w:t>
            </w:r>
          </w:p>
          <w:p w14:paraId="2AFBF51F" w14:textId="4BF28555" w:rsidR="00E354E1" w:rsidRDefault="00E354E1" w:rsidP="0076409E">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②提供した具体的なサービスの内容等の記録</w:t>
            </w:r>
          </w:p>
          <w:p w14:paraId="02E7EC41" w14:textId="77777777" w:rsidR="0076409E" w:rsidRDefault="0076409E" w:rsidP="0076409E">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③身体拘束等の態様並びに時間、その際の利用者の心身の状況並びに緊</w:t>
            </w:r>
          </w:p>
          <w:p w14:paraId="31F1F55B" w14:textId="753EBD0F" w:rsidR="0076409E" w:rsidRPr="00CB75DD" w:rsidRDefault="0076409E" w:rsidP="0076409E">
            <w:pPr>
              <w:spacing w:line="240" w:lineRule="exac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急やむを得ない理由の記録</w:t>
            </w:r>
          </w:p>
          <w:p w14:paraId="1EF77504" w14:textId="073EA00F" w:rsidR="00E354E1" w:rsidRPr="00CB75DD" w:rsidRDefault="0076409E" w:rsidP="00E354E1">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00E354E1" w:rsidRPr="00CB75DD">
              <w:rPr>
                <w:rFonts w:ascii="ＭＳ ゴシック" w:eastAsia="ＭＳ ゴシック" w:hAnsi="ＭＳ ゴシック" w:hint="eastAsia"/>
                <w:sz w:val="18"/>
                <w:szCs w:val="18"/>
              </w:rPr>
              <w:t>市町村への通知に係る記録</w:t>
            </w:r>
          </w:p>
          <w:p w14:paraId="3EA8BB27" w14:textId="27294CD9" w:rsidR="00E354E1" w:rsidRPr="00CB75DD" w:rsidRDefault="0076409E" w:rsidP="00E354E1">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⑤</w:t>
            </w:r>
            <w:r w:rsidR="00E354E1" w:rsidRPr="00CB75DD">
              <w:rPr>
                <w:rFonts w:ascii="ＭＳ ゴシック" w:eastAsia="ＭＳ ゴシック" w:hAnsi="ＭＳ ゴシック" w:hint="eastAsia"/>
                <w:sz w:val="18"/>
                <w:szCs w:val="18"/>
              </w:rPr>
              <w:t>苦情の内容等の記録</w:t>
            </w:r>
          </w:p>
          <w:p w14:paraId="346C1B79" w14:textId="0FDA9E9A" w:rsidR="00E354E1" w:rsidRPr="00CB75DD" w:rsidRDefault="0076409E" w:rsidP="0076409E">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⑥</w:t>
            </w:r>
            <w:r w:rsidR="00E354E1" w:rsidRPr="00CB75DD">
              <w:rPr>
                <w:rFonts w:ascii="ＭＳ ゴシック" w:eastAsia="ＭＳ ゴシック" w:hAnsi="ＭＳ ゴシック" w:hint="eastAsia"/>
                <w:sz w:val="18"/>
                <w:szCs w:val="18"/>
              </w:rPr>
              <w:t>事故の状況及び事故に際して採った処置についての記録</w:t>
            </w:r>
          </w:p>
          <w:p w14:paraId="3266AE1A" w14:textId="77777777" w:rsidR="00E354E1" w:rsidRPr="00CB75DD" w:rsidRDefault="00E354E1" w:rsidP="00E354E1">
            <w:pPr>
              <w:spacing w:line="20" w:lineRule="exact"/>
              <w:ind w:leftChars="95" w:left="379" w:hangingChars="100" w:hanging="180"/>
              <w:rPr>
                <w:rFonts w:ascii="ＭＳ ゴシック" w:eastAsia="ＭＳ ゴシック" w:hAnsi="ＭＳ ゴシック"/>
                <w:sz w:val="18"/>
                <w:szCs w:val="18"/>
              </w:rPr>
            </w:pPr>
          </w:p>
        </w:tc>
        <w:tc>
          <w:tcPr>
            <w:tcW w:w="630" w:type="dxa"/>
            <w:gridSpan w:val="2"/>
            <w:tcBorders>
              <w:top w:val="dotted" w:sz="4" w:space="0" w:color="auto"/>
            </w:tcBorders>
            <w:shd w:val="clear" w:color="auto" w:fill="auto"/>
            <w:vAlign w:val="center"/>
          </w:tcPr>
          <w:p w14:paraId="0AC67CE3" w14:textId="2AAB0D03"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679693EC" w14:textId="29F2C7A8"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1050" w:type="dxa"/>
            <w:gridSpan w:val="2"/>
            <w:vMerge/>
            <w:tcBorders>
              <w:bottom w:val="single" w:sz="4" w:space="0" w:color="auto"/>
              <w:right w:val="single" w:sz="4" w:space="0" w:color="auto"/>
            </w:tcBorders>
            <w:shd w:val="clear" w:color="auto" w:fill="auto"/>
          </w:tcPr>
          <w:p w14:paraId="16B5BCEC" w14:textId="77777777" w:rsidR="00E354E1" w:rsidRPr="00CB75DD" w:rsidRDefault="00E354E1" w:rsidP="00E354E1">
            <w:pPr>
              <w:spacing w:line="260" w:lineRule="exact"/>
              <w:rPr>
                <w:rFonts w:ascii="ＭＳ ゴシック" w:eastAsia="ＭＳ ゴシック" w:hAnsi="ＭＳ ゴシック"/>
                <w:sz w:val="18"/>
                <w:szCs w:val="18"/>
              </w:rPr>
            </w:pPr>
          </w:p>
        </w:tc>
      </w:tr>
      <w:tr w:rsidR="00E354E1" w:rsidRPr="00CB75DD" w14:paraId="326D8528" w14:textId="77777777" w:rsidTr="001A3A8C">
        <w:tblPrEx>
          <w:tblLook w:val="0020" w:firstRow="1" w:lastRow="0" w:firstColumn="0" w:lastColumn="0" w:noHBand="0" w:noVBand="0"/>
        </w:tblPrEx>
        <w:trPr>
          <w:gridAfter w:val="1"/>
          <w:wAfter w:w="10" w:type="dxa"/>
          <w:cantSplit/>
          <w:trHeight w:val="1222"/>
        </w:trPr>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14:paraId="64931B02" w14:textId="2916501A"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39　変更届出の手続</w:t>
            </w:r>
          </w:p>
        </w:tc>
        <w:tc>
          <w:tcPr>
            <w:tcW w:w="6195" w:type="dxa"/>
            <w:gridSpan w:val="2"/>
            <w:tcBorders>
              <w:top w:val="single" w:sz="4" w:space="0" w:color="auto"/>
              <w:left w:val="single" w:sz="4" w:space="0" w:color="auto"/>
              <w:bottom w:val="single" w:sz="4" w:space="0" w:color="auto"/>
            </w:tcBorders>
            <w:shd w:val="clear" w:color="auto" w:fill="auto"/>
            <w:vAlign w:val="center"/>
          </w:tcPr>
          <w:p w14:paraId="2681BE4A"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・下記について、変更があった場合、速やかに変更届出を府へ提出してい</w:t>
            </w:r>
          </w:p>
          <w:p w14:paraId="7A800E97" w14:textId="5BD571F5" w:rsidR="00E354E1" w:rsidRPr="00CB75DD" w:rsidRDefault="00E354E1" w:rsidP="00E354E1">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るか。</w:t>
            </w:r>
          </w:p>
          <w:p w14:paraId="1DBCA228" w14:textId="3ABC9A8C" w:rsidR="00E354E1" w:rsidRPr="00CB75DD" w:rsidRDefault="00E354E1" w:rsidP="00E354E1">
            <w:pPr>
              <w:spacing w:line="240" w:lineRule="exact"/>
              <w:ind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※変更した日から10</w:t>
            </w:r>
            <w:r w:rsidRPr="00CB75DD">
              <w:rPr>
                <w:rFonts w:ascii="ＭＳ ゴシック" w:eastAsia="ＭＳ ゴシック" w:hAnsi="ＭＳ ゴシック" w:hint="eastAsia"/>
                <w:sz w:val="18"/>
                <w:szCs w:val="18"/>
              </w:rPr>
              <w:t>日以内に提出すること。</w:t>
            </w:r>
          </w:p>
          <w:p w14:paraId="21892467" w14:textId="77777777" w:rsidR="00E354E1" w:rsidRPr="00CB75DD" w:rsidRDefault="00E354E1" w:rsidP="00E354E1">
            <w:pPr>
              <w:spacing w:line="240" w:lineRule="exact"/>
              <w:ind w:leftChars="100" w:left="57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※制度改正により変更が必要となったものは都度変更の届出は不要であ</w:t>
            </w:r>
          </w:p>
          <w:p w14:paraId="0AF27951" w14:textId="25008F60" w:rsidR="00E354E1" w:rsidRPr="00CB75DD" w:rsidRDefault="00E354E1" w:rsidP="00E354E1">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り、以下の項目に変更があった場合にあわせて届出すれば足りる。</w:t>
            </w:r>
          </w:p>
          <w:p w14:paraId="589AE9A1" w14:textId="77777777" w:rsidR="00E354E1" w:rsidRPr="00CB75DD" w:rsidRDefault="00E354E1" w:rsidP="00E354E1">
            <w:pPr>
              <w:spacing w:line="240" w:lineRule="exact"/>
              <w:ind w:firstLine="180"/>
              <w:rPr>
                <w:rFonts w:ascii="ＭＳ ゴシック" w:eastAsia="ＭＳ ゴシック" w:hAnsi="ＭＳ ゴシック"/>
                <w:sz w:val="18"/>
                <w:szCs w:val="18"/>
              </w:rPr>
            </w:pPr>
          </w:p>
          <w:p w14:paraId="0F3AADD8"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●事業所の名称・所在地</w:t>
            </w:r>
          </w:p>
          <w:p w14:paraId="02B3B69B" w14:textId="509CF190"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●申請者の名称</w:t>
            </w:r>
          </w:p>
          <w:p w14:paraId="3B15F664" w14:textId="544C46CF"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●主たる事務所の所在地及びその代表者の氏名・生年月日・住所・職名</w:t>
            </w:r>
          </w:p>
          <w:p w14:paraId="291A15E4" w14:textId="0BAB0D6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●申請者の定款・寄付行為等及びその登記事項証明書又は条例等</w:t>
            </w:r>
          </w:p>
          <w:p w14:paraId="7C80A030" w14:textId="53D535E0"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●事業所の平面図</w:t>
            </w:r>
          </w:p>
          <w:p w14:paraId="3580BB33" w14:textId="5C0594A0" w:rsidR="00E354E1" w:rsidRPr="00CB75DD" w:rsidRDefault="00E354E1" w:rsidP="00E354E1">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※事務室内の単なる備品の配置換え、レイアウト変更など、軽微な変更は届出不要。</w:t>
            </w:r>
          </w:p>
          <w:p w14:paraId="5D23980A" w14:textId="77777777" w:rsidR="00E354E1" w:rsidRPr="00CB75DD" w:rsidRDefault="00E354E1" w:rsidP="00E354E1">
            <w:pPr>
              <w:spacing w:line="240" w:lineRule="exact"/>
              <w:ind w:left="360" w:hangingChars="200" w:hanging="360"/>
              <w:rPr>
                <w:rFonts w:ascii="ＭＳ ゴシック" w:eastAsia="ＭＳ ゴシック" w:hAnsi="ＭＳ ゴシック"/>
                <w:sz w:val="18"/>
                <w:szCs w:val="18"/>
              </w:rPr>
            </w:pPr>
          </w:p>
          <w:p w14:paraId="74DD0FFB" w14:textId="4974FC09"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●利用者の推定数（前三月の平均値）</w:t>
            </w:r>
          </w:p>
          <w:p w14:paraId="1AB97560" w14:textId="6E5FB40E" w:rsidR="00E354E1" w:rsidRPr="00CB75DD" w:rsidRDefault="00E354E1" w:rsidP="00E354E1">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（利用者数の変更は、変更の都度ではなく、他の変更に係る届出と同時で可。）</w:t>
            </w:r>
          </w:p>
          <w:p w14:paraId="79C7786B"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●事業所の管理者及びサービス提供責任者の氏名・生年月日・住所・経歴</w:t>
            </w:r>
          </w:p>
          <w:p w14:paraId="3299F328" w14:textId="2DE336A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●運営規程</w:t>
            </w:r>
          </w:p>
        </w:tc>
        <w:tc>
          <w:tcPr>
            <w:tcW w:w="630" w:type="dxa"/>
            <w:gridSpan w:val="2"/>
            <w:shd w:val="clear" w:color="auto" w:fill="auto"/>
            <w:vAlign w:val="center"/>
          </w:tcPr>
          <w:p w14:paraId="1788AC00" w14:textId="7F1EFCEF"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630" w:type="dxa"/>
            <w:gridSpan w:val="2"/>
            <w:shd w:val="clear" w:color="auto" w:fill="auto"/>
            <w:vAlign w:val="center"/>
          </w:tcPr>
          <w:p w14:paraId="4F3F86FE" w14:textId="61E23DB6"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1050" w:type="dxa"/>
            <w:gridSpan w:val="2"/>
            <w:tcBorders>
              <w:top w:val="single" w:sz="4" w:space="0" w:color="auto"/>
              <w:bottom w:val="single" w:sz="4" w:space="0" w:color="auto"/>
              <w:right w:val="single" w:sz="4" w:space="0" w:color="auto"/>
            </w:tcBorders>
            <w:shd w:val="clear" w:color="auto" w:fill="auto"/>
          </w:tcPr>
          <w:p w14:paraId="532AADB1"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法75</w:t>
            </w:r>
          </w:p>
          <w:p w14:paraId="27563CF7"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pacing w:val="-4"/>
                <w:sz w:val="18"/>
                <w:szCs w:val="18"/>
              </w:rPr>
              <w:t>則131</w:t>
            </w:r>
          </w:p>
        </w:tc>
      </w:tr>
      <w:tr w:rsidR="00E354E1" w:rsidRPr="00CB75DD" w14:paraId="31F77257" w14:textId="77777777" w:rsidTr="00AF0177">
        <w:tblPrEx>
          <w:tblLook w:val="0020" w:firstRow="1" w:lastRow="0" w:firstColumn="0" w:lastColumn="0" w:noHBand="0" w:noVBand="0"/>
        </w:tblPrEx>
        <w:trPr>
          <w:gridAfter w:val="1"/>
          <w:wAfter w:w="10" w:type="dxa"/>
          <w:cantSplit/>
          <w:trHeight w:val="1222"/>
        </w:trPr>
        <w:tc>
          <w:tcPr>
            <w:tcW w:w="2415" w:type="dxa"/>
            <w:gridSpan w:val="2"/>
            <w:tcBorders>
              <w:top w:val="single" w:sz="4" w:space="0" w:color="auto"/>
              <w:left w:val="single" w:sz="4" w:space="0" w:color="auto"/>
              <w:bottom w:val="nil"/>
              <w:right w:val="single" w:sz="4" w:space="0" w:color="auto"/>
            </w:tcBorders>
          </w:tcPr>
          <w:p w14:paraId="5AF1FB79" w14:textId="2CA5E19C"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40　電磁的記録等</w:t>
            </w:r>
          </w:p>
        </w:tc>
        <w:tc>
          <w:tcPr>
            <w:tcW w:w="6195" w:type="dxa"/>
            <w:gridSpan w:val="2"/>
            <w:tcBorders>
              <w:top w:val="single" w:sz="4" w:space="0" w:color="auto"/>
              <w:left w:val="single" w:sz="4" w:space="0" w:color="auto"/>
              <w:bottom w:val="dotted" w:sz="4" w:space="0" w:color="auto"/>
            </w:tcBorders>
            <w:vAlign w:val="center"/>
          </w:tcPr>
          <w:p w14:paraId="5C85AF98" w14:textId="261F1FC1"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作成・保存等、府条例の規定において書面（※1、以下同じ）で行うことが規定されている又は想定されているものについては、書面に代えて、当該書面に係る電磁的記録により行うことができるが、行う場合、以下に留意したうえで行っているか。</w:t>
            </w:r>
          </w:p>
          <w:p w14:paraId="1499F64D" w14:textId="77777777" w:rsidR="00E354E1" w:rsidRPr="00CB75DD" w:rsidRDefault="00E354E1" w:rsidP="00E354E1">
            <w:pPr>
              <w:spacing w:line="240" w:lineRule="exact"/>
              <w:ind w:leftChars="200" w:left="96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（※1）書面、書類、文書、謄本、抄本、正本、副本、複本、その他文字、図形等、人の知覚によって認識することができる情報が記載された紙その他の有体物をいう。</w:t>
            </w:r>
          </w:p>
          <w:p w14:paraId="6B76B9A0"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p>
          <w:p w14:paraId="53E19C5E" w14:textId="5FEEE93D"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＜留意すべき点＞</w:t>
            </w:r>
          </w:p>
          <w:p w14:paraId="514A4339" w14:textId="1021FAFC" w:rsidR="00E354E1" w:rsidRPr="00CB75DD" w:rsidRDefault="00E354E1" w:rsidP="00E354E1">
            <w:pPr>
              <w:spacing w:line="24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●電磁的記録による作成</w:t>
            </w:r>
          </w:p>
          <w:p w14:paraId="429C3F8A" w14:textId="2766190E" w:rsidR="00E354E1" w:rsidRPr="00CB75DD" w:rsidRDefault="00E354E1" w:rsidP="00E354E1">
            <w:pPr>
              <w:spacing w:line="24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電磁的記録による作成は、事業者等の使用にかかる電子計算機（パソコン等、以下同じ。）に備えられたファイルに記録する方法や磁気ディスク等にて調製する方法で行う。</w:t>
            </w:r>
          </w:p>
          <w:p w14:paraId="4319393E" w14:textId="77777777" w:rsidR="00E354E1" w:rsidRPr="00CB75DD" w:rsidRDefault="00E354E1" w:rsidP="00E354E1">
            <w:pPr>
              <w:spacing w:line="24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●電磁的記録による保存は、以下のいずかの方法によること。</w:t>
            </w:r>
          </w:p>
          <w:p w14:paraId="60C17021" w14:textId="7CC18097" w:rsidR="00E354E1" w:rsidRPr="00CB75DD" w:rsidRDefault="00E354E1" w:rsidP="00E354E1">
            <w:pPr>
              <w:spacing w:line="240" w:lineRule="exact"/>
              <w:ind w:left="900" w:hangingChars="500" w:hanging="90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作成された電磁的記録を事業者等が使用する電子計算機のファイルまたは磁気ディスク等のファイルによって保存する方法　</w:t>
            </w:r>
          </w:p>
          <w:p w14:paraId="483E1E67" w14:textId="650E91D1" w:rsidR="00E354E1" w:rsidRPr="00CB75DD" w:rsidRDefault="00E354E1" w:rsidP="00E354E1">
            <w:pPr>
              <w:pStyle w:val="a9"/>
              <w:numPr>
                <w:ilvl w:val="1"/>
                <w:numId w:val="17"/>
              </w:numPr>
              <w:spacing w:line="240" w:lineRule="exact"/>
              <w:ind w:leftChars="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書面に記載されている事項をスキャナ等により読み取ってできた電磁的</w:t>
            </w:r>
            <w:r w:rsidR="00626648">
              <w:rPr>
                <w:rFonts w:ascii="ＭＳ ゴシック" w:eastAsia="ＭＳ ゴシック" w:hAnsi="ＭＳ ゴシック" w:hint="eastAsia"/>
                <w:sz w:val="18"/>
                <w:szCs w:val="18"/>
              </w:rPr>
              <w:t>記録</w:t>
            </w:r>
            <w:r w:rsidRPr="00CB75DD">
              <w:rPr>
                <w:rFonts w:ascii="ＭＳ ゴシック" w:eastAsia="ＭＳ ゴシック" w:hAnsi="ＭＳ ゴシック" w:hint="eastAsia"/>
                <w:sz w:val="18"/>
                <w:szCs w:val="18"/>
              </w:rPr>
              <w:t>を事業者等の電子計算器のファイルまたは磁気ディスクの</w:t>
            </w:r>
            <w:r w:rsidR="00626648">
              <w:rPr>
                <w:rFonts w:ascii="ＭＳ ゴシック" w:eastAsia="ＭＳ ゴシック" w:hAnsi="ＭＳ ゴシック" w:hint="eastAsia"/>
                <w:sz w:val="18"/>
                <w:szCs w:val="18"/>
              </w:rPr>
              <w:t>ファイル</w:t>
            </w:r>
            <w:r w:rsidRPr="00CB75DD">
              <w:rPr>
                <w:rFonts w:ascii="ＭＳ ゴシック" w:eastAsia="ＭＳ ゴシック" w:hAnsi="ＭＳ ゴシック" w:hint="eastAsia"/>
                <w:sz w:val="18"/>
                <w:szCs w:val="18"/>
              </w:rPr>
              <w:t>により保存する方法</w:t>
            </w:r>
          </w:p>
          <w:p w14:paraId="10492CD3" w14:textId="6B856FDB" w:rsidR="00E354E1" w:rsidRPr="00CB75DD" w:rsidRDefault="00E354E1" w:rsidP="00E354E1">
            <w:pPr>
              <w:spacing w:line="24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電磁的記録により行う場合は、個人情報保護委員会・厚生労働省「医療・介護関係事業者における個人情報の適切な取扱いのためのガイダンス」や厚生労働省「医療情報システムの安全管理に関するガイドライン」等を遵守すること。</w:t>
            </w:r>
          </w:p>
        </w:tc>
        <w:tc>
          <w:tcPr>
            <w:tcW w:w="630" w:type="dxa"/>
            <w:gridSpan w:val="2"/>
            <w:tcBorders>
              <w:bottom w:val="dotted" w:sz="4" w:space="0" w:color="auto"/>
            </w:tcBorders>
            <w:shd w:val="clear" w:color="auto" w:fill="auto"/>
            <w:vAlign w:val="center"/>
          </w:tcPr>
          <w:p w14:paraId="11E9800E" w14:textId="62DA5CA6"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003AE710" w14:textId="3F666C79"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1050" w:type="dxa"/>
            <w:gridSpan w:val="2"/>
            <w:tcBorders>
              <w:top w:val="single" w:sz="4" w:space="0" w:color="auto"/>
              <w:bottom w:val="nil"/>
              <w:right w:val="single" w:sz="4" w:space="0" w:color="auto"/>
            </w:tcBorders>
          </w:tcPr>
          <w:p w14:paraId="373642FD" w14:textId="1719DE16"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12"/>
                <w:sz w:val="18"/>
                <w:szCs w:val="18"/>
              </w:rPr>
              <w:t>老企第25号</w:t>
            </w:r>
            <w:r w:rsidRPr="00CB75DD">
              <w:rPr>
                <w:rFonts w:ascii="ＭＳ ゴシック" w:eastAsia="ＭＳ ゴシック" w:hAnsi="ＭＳ ゴシック" w:hint="eastAsia"/>
                <w:spacing w:val="-20"/>
                <w:sz w:val="18"/>
                <w:szCs w:val="18"/>
              </w:rPr>
              <w:t>第5-1</w:t>
            </w:r>
          </w:p>
          <w:p w14:paraId="30B552CD" w14:textId="77777777" w:rsidR="00E354E1" w:rsidRPr="00CB75DD" w:rsidRDefault="00E354E1" w:rsidP="00E354E1">
            <w:pPr>
              <w:spacing w:line="260" w:lineRule="exact"/>
              <w:rPr>
                <w:rFonts w:ascii="ＭＳ ゴシック" w:eastAsia="ＭＳ ゴシック" w:hAnsi="ＭＳ ゴシック"/>
                <w:sz w:val="18"/>
                <w:szCs w:val="18"/>
              </w:rPr>
            </w:pPr>
          </w:p>
          <w:p w14:paraId="6EBF0A34" w14:textId="48599BA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府基準278</w:t>
            </w:r>
          </w:p>
        </w:tc>
      </w:tr>
      <w:tr w:rsidR="00E354E1" w:rsidRPr="00CB75DD" w14:paraId="20134E4D" w14:textId="77777777" w:rsidTr="00AF0177">
        <w:tblPrEx>
          <w:tblLook w:val="0020" w:firstRow="1" w:lastRow="0" w:firstColumn="0" w:lastColumn="0" w:noHBand="0" w:noVBand="0"/>
        </w:tblPrEx>
        <w:trPr>
          <w:gridAfter w:val="1"/>
          <w:wAfter w:w="10" w:type="dxa"/>
          <w:cantSplit/>
          <w:trHeight w:val="1222"/>
        </w:trPr>
        <w:tc>
          <w:tcPr>
            <w:tcW w:w="2415" w:type="dxa"/>
            <w:gridSpan w:val="2"/>
            <w:tcBorders>
              <w:top w:val="nil"/>
              <w:left w:val="single" w:sz="4" w:space="0" w:color="auto"/>
              <w:bottom w:val="single" w:sz="4" w:space="0" w:color="auto"/>
              <w:right w:val="single" w:sz="4" w:space="0" w:color="auto"/>
            </w:tcBorders>
          </w:tcPr>
          <w:p w14:paraId="77B4A2DD" w14:textId="77777777" w:rsidR="00E354E1" w:rsidRDefault="00E354E1" w:rsidP="00E354E1">
            <w:pPr>
              <w:spacing w:line="260" w:lineRule="exact"/>
              <w:rPr>
                <w:rFonts w:ascii="ＭＳ ゴシック" w:eastAsia="ＭＳ ゴシック" w:hAnsi="ＭＳ ゴシック"/>
                <w:sz w:val="18"/>
                <w:szCs w:val="18"/>
              </w:rPr>
            </w:pPr>
          </w:p>
          <w:p w14:paraId="07C7BBEC" w14:textId="77777777" w:rsidR="00E2208F" w:rsidRDefault="00E2208F" w:rsidP="00E354E1">
            <w:pPr>
              <w:spacing w:line="260" w:lineRule="exact"/>
              <w:rPr>
                <w:rFonts w:ascii="ＭＳ ゴシック" w:eastAsia="ＭＳ ゴシック" w:hAnsi="ＭＳ ゴシック"/>
                <w:sz w:val="18"/>
                <w:szCs w:val="18"/>
              </w:rPr>
            </w:pPr>
          </w:p>
          <w:p w14:paraId="3462043F" w14:textId="77777777" w:rsidR="00E2208F" w:rsidRDefault="00E2208F" w:rsidP="00E354E1">
            <w:pPr>
              <w:spacing w:line="260" w:lineRule="exact"/>
              <w:rPr>
                <w:rFonts w:ascii="ＭＳ ゴシック" w:eastAsia="ＭＳ ゴシック" w:hAnsi="ＭＳ ゴシック"/>
                <w:sz w:val="18"/>
                <w:szCs w:val="18"/>
              </w:rPr>
            </w:pPr>
          </w:p>
          <w:p w14:paraId="39FEA490" w14:textId="77777777" w:rsidR="00E2208F" w:rsidRDefault="00E2208F" w:rsidP="00E354E1">
            <w:pPr>
              <w:spacing w:line="260" w:lineRule="exact"/>
              <w:rPr>
                <w:rFonts w:ascii="ＭＳ ゴシック" w:eastAsia="ＭＳ ゴシック" w:hAnsi="ＭＳ ゴシック"/>
                <w:sz w:val="18"/>
                <w:szCs w:val="18"/>
              </w:rPr>
            </w:pPr>
          </w:p>
          <w:p w14:paraId="77390058" w14:textId="77777777" w:rsidR="00E2208F" w:rsidRDefault="00E2208F" w:rsidP="00E354E1">
            <w:pPr>
              <w:spacing w:line="260" w:lineRule="exact"/>
              <w:rPr>
                <w:rFonts w:ascii="ＭＳ ゴシック" w:eastAsia="ＭＳ ゴシック" w:hAnsi="ＭＳ ゴシック"/>
                <w:sz w:val="18"/>
                <w:szCs w:val="18"/>
              </w:rPr>
            </w:pPr>
          </w:p>
          <w:p w14:paraId="07FC13C9" w14:textId="77777777" w:rsidR="00E2208F" w:rsidRDefault="00E2208F" w:rsidP="00E354E1">
            <w:pPr>
              <w:spacing w:line="260" w:lineRule="exact"/>
              <w:rPr>
                <w:rFonts w:ascii="ＭＳ ゴシック" w:eastAsia="ＭＳ ゴシック" w:hAnsi="ＭＳ ゴシック"/>
                <w:sz w:val="18"/>
                <w:szCs w:val="18"/>
              </w:rPr>
            </w:pPr>
          </w:p>
          <w:p w14:paraId="621C5FAD" w14:textId="77777777" w:rsidR="00E2208F" w:rsidRDefault="00E2208F" w:rsidP="00E354E1">
            <w:pPr>
              <w:spacing w:line="260" w:lineRule="exact"/>
              <w:rPr>
                <w:rFonts w:ascii="ＭＳ ゴシック" w:eastAsia="ＭＳ ゴシック" w:hAnsi="ＭＳ ゴシック"/>
                <w:sz w:val="18"/>
                <w:szCs w:val="18"/>
              </w:rPr>
            </w:pPr>
          </w:p>
          <w:p w14:paraId="17779AAE" w14:textId="77777777" w:rsidR="00E2208F" w:rsidRDefault="00E2208F" w:rsidP="00E354E1">
            <w:pPr>
              <w:spacing w:line="260" w:lineRule="exact"/>
              <w:rPr>
                <w:rFonts w:ascii="ＭＳ ゴシック" w:eastAsia="ＭＳ ゴシック" w:hAnsi="ＭＳ ゴシック"/>
                <w:sz w:val="18"/>
                <w:szCs w:val="18"/>
              </w:rPr>
            </w:pPr>
          </w:p>
          <w:p w14:paraId="58049793" w14:textId="77777777" w:rsidR="00E2208F" w:rsidRDefault="00E2208F" w:rsidP="00E354E1">
            <w:pPr>
              <w:spacing w:line="260" w:lineRule="exact"/>
              <w:rPr>
                <w:rFonts w:ascii="ＭＳ ゴシック" w:eastAsia="ＭＳ ゴシック" w:hAnsi="ＭＳ ゴシック"/>
                <w:sz w:val="18"/>
                <w:szCs w:val="18"/>
              </w:rPr>
            </w:pPr>
          </w:p>
          <w:p w14:paraId="4FA18123" w14:textId="77777777" w:rsidR="00E2208F" w:rsidRDefault="00E2208F" w:rsidP="00E354E1">
            <w:pPr>
              <w:spacing w:line="260" w:lineRule="exact"/>
              <w:rPr>
                <w:rFonts w:ascii="ＭＳ ゴシック" w:eastAsia="ＭＳ ゴシック" w:hAnsi="ＭＳ ゴシック"/>
                <w:sz w:val="18"/>
                <w:szCs w:val="18"/>
              </w:rPr>
            </w:pPr>
          </w:p>
          <w:p w14:paraId="2474F60C" w14:textId="77777777" w:rsidR="00E2208F" w:rsidRDefault="00E2208F" w:rsidP="00E354E1">
            <w:pPr>
              <w:spacing w:line="260" w:lineRule="exact"/>
              <w:rPr>
                <w:rFonts w:ascii="ＭＳ ゴシック" w:eastAsia="ＭＳ ゴシック" w:hAnsi="ＭＳ ゴシック"/>
                <w:sz w:val="18"/>
                <w:szCs w:val="18"/>
              </w:rPr>
            </w:pPr>
          </w:p>
          <w:p w14:paraId="1EF9C727" w14:textId="77777777" w:rsidR="00E2208F" w:rsidRDefault="00E2208F" w:rsidP="00E354E1">
            <w:pPr>
              <w:spacing w:line="260" w:lineRule="exact"/>
              <w:rPr>
                <w:rFonts w:ascii="ＭＳ ゴシック" w:eastAsia="ＭＳ ゴシック" w:hAnsi="ＭＳ ゴシック"/>
                <w:sz w:val="18"/>
                <w:szCs w:val="18"/>
              </w:rPr>
            </w:pPr>
          </w:p>
          <w:p w14:paraId="6888BBB3" w14:textId="77777777" w:rsidR="00E2208F" w:rsidRDefault="00E2208F" w:rsidP="00E354E1">
            <w:pPr>
              <w:spacing w:line="260" w:lineRule="exact"/>
              <w:rPr>
                <w:rFonts w:ascii="ＭＳ ゴシック" w:eastAsia="ＭＳ ゴシック" w:hAnsi="ＭＳ ゴシック"/>
                <w:sz w:val="18"/>
                <w:szCs w:val="18"/>
              </w:rPr>
            </w:pPr>
          </w:p>
          <w:p w14:paraId="6B746CAC" w14:textId="77777777" w:rsidR="00E2208F" w:rsidRDefault="00E2208F" w:rsidP="00E354E1">
            <w:pPr>
              <w:spacing w:line="260" w:lineRule="exact"/>
              <w:rPr>
                <w:rFonts w:ascii="ＭＳ ゴシック" w:eastAsia="ＭＳ ゴシック" w:hAnsi="ＭＳ ゴシック"/>
                <w:sz w:val="18"/>
                <w:szCs w:val="18"/>
              </w:rPr>
            </w:pPr>
          </w:p>
          <w:p w14:paraId="1F69EFD3" w14:textId="77777777" w:rsidR="00E2208F" w:rsidRDefault="00E2208F" w:rsidP="00E354E1">
            <w:pPr>
              <w:spacing w:line="260" w:lineRule="exact"/>
              <w:rPr>
                <w:rFonts w:ascii="ＭＳ ゴシック" w:eastAsia="ＭＳ ゴシック" w:hAnsi="ＭＳ ゴシック"/>
                <w:sz w:val="18"/>
                <w:szCs w:val="18"/>
              </w:rPr>
            </w:pPr>
          </w:p>
          <w:p w14:paraId="42780C50" w14:textId="77777777" w:rsidR="00E2208F" w:rsidRDefault="00E2208F" w:rsidP="00E354E1">
            <w:pPr>
              <w:spacing w:line="260" w:lineRule="exact"/>
              <w:rPr>
                <w:rFonts w:ascii="ＭＳ ゴシック" w:eastAsia="ＭＳ ゴシック" w:hAnsi="ＭＳ ゴシック"/>
                <w:sz w:val="18"/>
                <w:szCs w:val="18"/>
              </w:rPr>
            </w:pPr>
          </w:p>
          <w:p w14:paraId="650E7C81" w14:textId="77777777" w:rsidR="00E2208F" w:rsidRDefault="00E2208F" w:rsidP="00E354E1">
            <w:pPr>
              <w:spacing w:line="260" w:lineRule="exact"/>
              <w:rPr>
                <w:rFonts w:ascii="ＭＳ ゴシック" w:eastAsia="ＭＳ ゴシック" w:hAnsi="ＭＳ ゴシック"/>
                <w:sz w:val="18"/>
                <w:szCs w:val="18"/>
              </w:rPr>
            </w:pPr>
          </w:p>
          <w:p w14:paraId="504C1B5D" w14:textId="77777777" w:rsidR="00E2208F" w:rsidRDefault="00E2208F" w:rsidP="00E354E1">
            <w:pPr>
              <w:spacing w:line="260" w:lineRule="exact"/>
              <w:rPr>
                <w:rFonts w:ascii="ＭＳ ゴシック" w:eastAsia="ＭＳ ゴシック" w:hAnsi="ＭＳ ゴシック"/>
                <w:sz w:val="18"/>
                <w:szCs w:val="18"/>
              </w:rPr>
            </w:pPr>
          </w:p>
          <w:p w14:paraId="50D2E7DD" w14:textId="77777777" w:rsidR="00E2208F" w:rsidRDefault="00E2208F" w:rsidP="00E354E1">
            <w:pPr>
              <w:spacing w:line="260" w:lineRule="exact"/>
              <w:rPr>
                <w:rFonts w:ascii="ＭＳ ゴシック" w:eastAsia="ＭＳ ゴシック" w:hAnsi="ＭＳ ゴシック"/>
                <w:sz w:val="18"/>
                <w:szCs w:val="18"/>
              </w:rPr>
            </w:pPr>
          </w:p>
          <w:p w14:paraId="756471A6" w14:textId="4615DAE2" w:rsidR="00E2208F" w:rsidRPr="00CB75DD" w:rsidRDefault="00E2208F"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left w:val="single" w:sz="4" w:space="0" w:color="auto"/>
              <w:bottom w:val="single" w:sz="4" w:space="0" w:color="auto"/>
            </w:tcBorders>
          </w:tcPr>
          <w:p w14:paraId="154D76C3" w14:textId="0CD1EBDA" w:rsidR="00E354E1" w:rsidRPr="00CB75DD" w:rsidRDefault="00E354E1" w:rsidP="00E354E1">
            <w:pPr>
              <w:spacing w:line="240" w:lineRule="exact"/>
              <w:ind w:left="180" w:hangingChars="100" w:hanging="18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交付、説明、同意、承諾、締結等のうち、府基準で書面で行うことと規定されているもの又は想定されているものについては、交付等の相手方の承諾を得た場合、書面に代えて電磁的記録により行うことができるが、行う場合、いかに留意した上で行っているか。</w:t>
            </w:r>
          </w:p>
          <w:p w14:paraId="6EC63888" w14:textId="3ADDF38C" w:rsidR="00E354E1" w:rsidRPr="00CB75DD" w:rsidRDefault="00E354E1" w:rsidP="00E354E1">
            <w:pPr>
              <w:spacing w:line="240" w:lineRule="exact"/>
              <w:ind w:left="180" w:hangingChars="100" w:hanging="18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※４の受給資格等の確認は電磁的方法による確認は不可。</w:t>
            </w:r>
          </w:p>
          <w:p w14:paraId="44FE9499" w14:textId="77777777" w:rsidR="00E354E1" w:rsidRPr="00CB75DD" w:rsidRDefault="00E354E1" w:rsidP="00E354E1">
            <w:pPr>
              <w:spacing w:line="240" w:lineRule="exact"/>
              <w:ind w:left="180" w:hangingChars="100" w:hanging="180"/>
              <w:jc w:val="both"/>
              <w:rPr>
                <w:rFonts w:ascii="ＭＳ ゴシック" w:eastAsia="ＭＳ ゴシック" w:hAnsi="ＭＳ ゴシック"/>
                <w:sz w:val="18"/>
                <w:szCs w:val="18"/>
              </w:rPr>
            </w:pPr>
          </w:p>
          <w:p w14:paraId="5416E586" w14:textId="77777777" w:rsidR="00E354E1" w:rsidRPr="00CB75DD" w:rsidRDefault="00E354E1" w:rsidP="00E354E1">
            <w:pPr>
              <w:spacing w:line="240" w:lineRule="exact"/>
              <w:ind w:left="180" w:hangingChars="100" w:hanging="18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＜留意すべき点＞</w:t>
            </w:r>
          </w:p>
          <w:p w14:paraId="7BF2DDD7" w14:textId="2A8224A0" w:rsidR="00E354E1" w:rsidRPr="00CB75DD" w:rsidRDefault="00E354E1" w:rsidP="00E354E1">
            <w:pPr>
              <w:spacing w:line="240" w:lineRule="exact"/>
              <w:ind w:left="540" w:hanging="54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①電磁的方法による交付</w:t>
            </w:r>
          </w:p>
          <w:p w14:paraId="5F5AB984" w14:textId="4307E0D9" w:rsidR="00E354E1" w:rsidRPr="00CB75DD" w:rsidRDefault="00E354E1" w:rsidP="00E354E1">
            <w:pPr>
              <w:spacing w:line="240" w:lineRule="exact"/>
              <w:ind w:firstLineChars="300" w:firstLine="54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Ⅳ（運営に関する基準）の１に準じた方法によること。</w:t>
            </w:r>
          </w:p>
          <w:p w14:paraId="30F9991B" w14:textId="30F2EFF1" w:rsidR="00E354E1" w:rsidRPr="00CB75DD" w:rsidRDefault="00E354E1" w:rsidP="00E354E1">
            <w:pPr>
              <w:spacing w:line="240" w:lineRule="exact"/>
              <w:ind w:firstLine="36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②電磁的方法による同意</w:t>
            </w:r>
          </w:p>
          <w:p w14:paraId="363EC69C" w14:textId="77777777" w:rsidR="00E354E1" w:rsidRPr="00CB75DD" w:rsidRDefault="00E354E1" w:rsidP="00E354E1">
            <w:pPr>
              <w:spacing w:line="240" w:lineRule="exact"/>
              <w:ind w:left="540" w:hangingChars="300" w:hanging="54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例えば電子メールにより利用者等が同意の意思表示をした場合等による。</w:t>
            </w:r>
          </w:p>
          <w:p w14:paraId="22747AD8" w14:textId="0E0AA5C9" w:rsidR="00E354E1" w:rsidRPr="00CB75DD" w:rsidRDefault="00E354E1" w:rsidP="00E354E1">
            <w:pPr>
              <w:spacing w:line="240" w:lineRule="exact"/>
              <w:ind w:left="36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③電磁的方法による締結　</w:t>
            </w:r>
          </w:p>
          <w:p w14:paraId="27D1E70D" w14:textId="77777777" w:rsidR="00E354E1" w:rsidRPr="00CB75DD" w:rsidRDefault="00E354E1" w:rsidP="00E354E1">
            <w:pPr>
              <w:spacing w:line="240" w:lineRule="exact"/>
              <w:ind w:left="630" w:hangingChars="300" w:hanging="630"/>
              <w:jc w:val="both"/>
              <w:rPr>
                <w:rFonts w:ascii="ＭＳ ゴシック" w:eastAsia="ＭＳ ゴシック" w:hAnsi="ＭＳ ゴシック"/>
                <w:sz w:val="18"/>
                <w:szCs w:val="18"/>
              </w:rPr>
            </w:pPr>
            <w:r w:rsidRPr="00CB75DD">
              <w:rPr>
                <w:rFonts w:hint="eastAsia"/>
              </w:rPr>
              <w:t xml:space="preserve">　　</w:t>
            </w:r>
            <w:r w:rsidRPr="00CB75DD">
              <w:rPr>
                <w:rFonts w:ascii="ＭＳ ゴシック" w:eastAsia="ＭＳ ゴシック" w:hAnsi="ＭＳ ゴシック" w:hint="eastAsia"/>
                <w:sz w:val="18"/>
                <w:szCs w:val="18"/>
              </w:rPr>
              <w:t xml:space="preserve">　利用者等・事業者等の間の契約関係を明確にする観点から、書面における署名又は記名・押印に代えて、電子署名を活用することが望ましい。</w:t>
            </w:r>
          </w:p>
          <w:p w14:paraId="25136454" w14:textId="77777777" w:rsidR="00E354E1" w:rsidRPr="00CB75DD" w:rsidRDefault="00E354E1" w:rsidP="00E354E1">
            <w:pPr>
              <w:spacing w:line="240" w:lineRule="exact"/>
              <w:ind w:left="540" w:hangingChars="300" w:hanging="54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④その他、電磁的方法により行うことができるものについても①～③に準じた方法で行うこと。</w:t>
            </w:r>
          </w:p>
          <w:p w14:paraId="2968F1DB" w14:textId="44AE8F56" w:rsidR="00E354E1" w:rsidRPr="00CB75DD" w:rsidRDefault="00E354E1" w:rsidP="00E354E1">
            <w:pPr>
              <w:spacing w:line="240" w:lineRule="exact"/>
              <w:ind w:leftChars="200" w:left="600" w:hangingChars="100" w:hanging="18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⑤電磁的記録により行うの場合は、個人情報保護委員会・厚生労働省「医療・介護関係事業者における個人情報の適切な取扱いのためのガイダンス」や厚生労働省「医療情報システムの安全管理に関するガイドライン」等を遵守すること。</w:t>
            </w:r>
          </w:p>
        </w:tc>
        <w:tc>
          <w:tcPr>
            <w:tcW w:w="630" w:type="dxa"/>
            <w:gridSpan w:val="2"/>
            <w:tcBorders>
              <w:top w:val="dotted" w:sz="4" w:space="0" w:color="auto"/>
              <w:bottom w:val="single" w:sz="4" w:space="0" w:color="auto"/>
            </w:tcBorders>
            <w:shd w:val="clear" w:color="auto" w:fill="auto"/>
            <w:vAlign w:val="center"/>
          </w:tcPr>
          <w:p w14:paraId="5A09035F" w14:textId="6E0E3D1C" w:rsidR="00E354E1" w:rsidRPr="00CB75DD" w:rsidRDefault="00E354E1" w:rsidP="00E354E1">
            <w:pPr>
              <w:jc w:val="center"/>
              <w:rPr>
                <w:rFonts w:ascii="ＭＳ ゴシック" w:eastAsia="ＭＳ ゴシック" w:hAnsi="ＭＳ ゴシック"/>
                <w:sz w:val="18"/>
                <w:szCs w:val="18"/>
              </w:rPr>
            </w:pPr>
            <w:r w:rsidRPr="00E920B5">
              <w:rPr>
                <w:rFonts w:ascii="ＭＳ ゴシック" w:eastAsia="ＭＳ ゴシック" w:hAnsi="ＭＳ ゴシック" w:hint="eastAsia"/>
                <w:sz w:val="24"/>
                <w:szCs w:val="18"/>
              </w:rPr>
              <w:t>□</w:t>
            </w:r>
          </w:p>
        </w:tc>
        <w:tc>
          <w:tcPr>
            <w:tcW w:w="630" w:type="dxa"/>
            <w:gridSpan w:val="2"/>
            <w:tcBorders>
              <w:top w:val="dotted" w:sz="4" w:space="0" w:color="auto"/>
              <w:bottom w:val="single" w:sz="4" w:space="0" w:color="auto"/>
            </w:tcBorders>
            <w:shd w:val="clear" w:color="auto" w:fill="auto"/>
            <w:vAlign w:val="center"/>
          </w:tcPr>
          <w:p w14:paraId="267E04CB" w14:textId="334B5FCC" w:rsidR="00E354E1" w:rsidRPr="00CB75DD" w:rsidRDefault="00E354E1" w:rsidP="00E354E1">
            <w:pPr>
              <w:jc w:val="center"/>
              <w:rPr>
                <w:rFonts w:ascii="ＭＳ ゴシック" w:eastAsia="ＭＳ ゴシック" w:hAnsi="ＭＳ ゴシック"/>
                <w:sz w:val="18"/>
                <w:szCs w:val="18"/>
              </w:rPr>
            </w:pPr>
            <w:r w:rsidRPr="00E920B5">
              <w:rPr>
                <w:rFonts w:ascii="ＭＳ ゴシック" w:eastAsia="ＭＳ ゴシック" w:hAnsi="ＭＳ ゴシック" w:hint="eastAsia"/>
                <w:sz w:val="24"/>
                <w:szCs w:val="18"/>
              </w:rPr>
              <w:t>□</w:t>
            </w:r>
          </w:p>
        </w:tc>
        <w:tc>
          <w:tcPr>
            <w:tcW w:w="1050" w:type="dxa"/>
            <w:gridSpan w:val="2"/>
            <w:tcBorders>
              <w:top w:val="nil"/>
              <w:bottom w:val="single" w:sz="4" w:space="0" w:color="auto"/>
              <w:right w:val="single" w:sz="4" w:space="0" w:color="auto"/>
            </w:tcBorders>
          </w:tcPr>
          <w:p w14:paraId="4B8A9F6F" w14:textId="77777777" w:rsidR="00E354E1" w:rsidRPr="00CB75DD" w:rsidRDefault="00E354E1" w:rsidP="00E354E1">
            <w:pPr>
              <w:spacing w:line="260" w:lineRule="exact"/>
              <w:rPr>
                <w:rFonts w:ascii="ＭＳ ゴシック" w:eastAsia="ＭＳ ゴシック" w:hAnsi="ＭＳ ゴシック"/>
                <w:sz w:val="18"/>
                <w:szCs w:val="18"/>
              </w:rPr>
            </w:pPr>
          </w:p>
        </w:tc>
      </w:tr>
    </w:tbl>
    <w:p w14:paraId="07E63C89" w14:textId="77777777" w:rsidR="00E2208F" w:rsidRDefault="00E2208F" w:rsidP="00E2208F">
      <w:pPr>
        <w:spacing w:line="260" w:lineRule="exact"/>
        <w:rPr>
          <w:rFonts w:ascii="ＭＳ ゴシック" w:eastAsia="ＭＳ ゴシック" w:hAnsi="ＭＳ ゴシック"/>
          <w:szCs w:val="21"/>
        </w:rPr>
      </w:pPr>
    </w:p>
    <w:p w14:paraId="54808A23" w14:textId="77777777" w:rsidR="00E2208F" w:rsidRDefault="00E2208F" w:rsidP="00E2208F">
      <w:pPr>
        <w:spacing w:line="260" w:lineRule="exact"/>
        <w:rPr>
          <w:rFonts w:ascii="ＭＳ ゴシック" w:eastAsia="ＭＳ ゴシック" w:hAnsi="ＭＳ ゴシック"/>
          <w:szCs w:val="21"/>
        </w:rPr>
      </w:pPr>
    </w:p>
    <w:p w14:paraId="59435B05" w14:textId="77777777" w:rsidR="00E2208F" w:rsidRDefault="00E2208F" w:rsidP="00E2208F">
      <w:pPr>
        <w:spacing w:line="260" w:lineRule="exact"/>
        <w:rPr>
          <w:rFonts w:ascii="ＭＳ ゴシック" w:eastAsia="ＭＳ ゴシック" w:hAnsi="ＭＳ ゴシック"/>
          <w:szCs w:val="21"/>
        </w:rPr>
      </w:pPr>
    </w:p>
    <w:p w14:paraId="28682C02" w14:textId="77777777" w:rsidR="00E2208F" w:rsidRDefault="00E2208F" w:rsidP="00E2208F">
      <w:pPr>
        <w:spacing w:line="260" w:lineRule="exact"/>
        <w:rPr>
          <w:rFonts w:ascii="ＭＳ ゴシック" w:eastAsia="ＭＳ ゴシック" w:hAnsi="ＭＳ ゴシック"/>
          <w:szCs w:val="21"/>
        </w:rPr>
      </w:pPr>
    </w:p>
    <w:p w14:paraId="5555EE91" w14:textId="77777777" w:rsidR="00E2208F" w:rsidRDefault="00E2208F" w:rsidP="00E2208F">
      <w:pPr>
        <w:spacing w:line="260" w:lineRule="exact"/>
        <w:rPr>
          <w:rFonts w:ascii="ＭＳ ゴシック" w:eastAsia="ＭＳ ゴシック" w:hAnsi="ＭＳ ゴシック"/>
          <w:szCs w:val="21"/>
        </w:rPr>
      </w:pPr>
    </w:p>
    <w:p w14:paraId="1E1DC160" w14:textId="77777777" w:rsidR="00E2208F" w:rsidRDefault="00E2208F" w:rsidP="00E2208F">
      <w:pPr>
        <w:spacing w:line="260" w:lineRule="exact"/>
        <w:rPr>
          <w:rFonts w:ascii="ＭＳ ゴシック" w:eastAsia="ＭＳ ゴシック" w:hAnsi="ＭＳ ゴシック"/>
          <w:szCs w:val="21"/>
        </w:rPr>
      </w:pPr>
    </w:p>
    <w:p w14:paraId="161A2958" w14:textId="77777777" w:rsidR="00E2208F" w:rsidRDefault="00E2208F" w:rsidP="00E2208F">
      <w:pPr>
        <w:spacing w:line="260" w:lineRule="exact"/>
        <w:rPr>
          <w:rFonts w:ascii="ＭＳ ゴシック" w:eastAsia="ＭＳ ゴシック" w:hAnsi="ＭＳ ゴシック"/>
          <w:szCs w:val="21"/>
        </w:rPr>
      </w:pPr>
    </w:p>
    <w:p w14:paraId="0D068F17" w14:textId="77777777" w:rsidR="00E2208F" w:rsidRDefault="00E2208F" w:rsidP="00E2208F">
      <w:pPr>
        <w:spacing w:line="260" w:lineRule="exact"/>
        <w:rPr>
          <w:rFonts w:ascii="ＭＳ ゴシック" w:eastAsia="ＭＳ ゴシック" w:hAnsi="ＭＳ ゴシック"/>
          <w:szCs w:val="21"/>
        </w:rPr>
      </w:pPr>
    </w:p>
    <w:p w14:paraId="183035D4" w14:textId="77777777" w:rsidR="00E2208F" w:rsidRDefault="00E2208F" w:rsidP="00E2208F">
      <w:pPr>
        <w:spacing w:line="260" w:lineRule="exact"/>
        <w:rPr>
          <w:rFonts w:ascii="ＭＳ ゴシック" w:eastAsia="ＭＳ ゴシック" w:hAnsi="ＭＳ ゴシック"/>
          <w:szCs w:val="21"/>
        </w:rPr>
      </w:pPr>
    </w:p>
    <w:p w14:paraId="37B53E8B" w14:textId="77777777" w:rsidR="00E2208F" w:rsidRDefault="00E2208F" w:rsidP="00E2208F">
      <w:pPr>
        <w:spacing w:line="260" w:lineRule="exact"/>
        <w:rPr>
          <w:rFonts w:ascii="ＭＳ ゴシック" w:eastAsia="ＭＳ ゴシック" w:hAnsi="ＭＳ ゴシック"/>
          <w:szCs w:val="21"/>
        </w:rPr>
      </w:pPr>
    </w:p>
    <w:p w14:paraId="454BCCC2" w14:textId="77777777" w:rsidR="00E2208F" w:rsidRDefault="00E2208F" w:rsidP="00E2208F">
      <w:pPr>
        <w:spacing w:line="260" w:lineRule="exact"/>
        <w:rPr>
          <w:rFonts w:ascii="ＭＳ ゴシック" w:eastAsia="ＭＳ ゴシック" w:hAnsi="ＭＳ ゴシック"/>
          <w:szCs w:val="21"/>
        </w:rPr>
      </w:pPr>
    </w:p>
    <w:p w14:paraId="43D9E457" w14:textId="77777777" w:rsidR="00E2208F" w:rsidRDefault="00E2208F" w:rsidP="00E2208F">
      <w:pPr>
        <w:spacing w:line="260" w:lineRule="exact"/>
        <w:rPr>
          <w:rFonts w:ascii="ＭＳ ゴシック" w:eastAsia="ＭＳ ゴシック" w:hAnsi="ＭＳ ゴシック"/>
          <w:szCs w:val="21"/>
        </w:rPr>
      </w:pPr>
    </w:p>
    <w:p w14:paraId="0AA521D5" w14:textId="77777777" w:rsidR="00E2208F" w:rsidRDefault="00E2208F" w:rsidP="00E2208F">
      <w:pPr>
        <w:spacing w:line="260" w:lineRule="exact"/>
        <w:rPr>
          <w:rFonts w:ascii="ＭＳ ゴシック" w:eastAsia="ＭＳ ゴシック" w:hAnsi="ＭＳ ゴシック"/>
          <w:szCs w:val="21"/>
        </w:rPr>
      </w:pPr>
    </w:p>
    <w:p w14:paraId="7C8D813B" w14:textId="77777777" w:rsidR="00E2208F" w:rsidRDefault="00E2208F" w:rsidP="00E2208F">
      <w:pPr>
        <w:spacing w:line="260" w:lineRule="exact"/>
        <w:rPr>
          <w:rFonts w:ascii="ＭＳ ゴシック" w:eastAsia="ＭＳ ゴシック" w:hAnsi="ＭＳ ゴシック"/>
          <w:szCs w:val="21"/>
        </w:rPr>
      </w:pPr>
    </w:p>
    <w:p w14:paraId="2F30C72D" w14:textId="77777777" w:rsidR="00E2208F" w:rsidRDefault="00E2208F" w:rsidP="00E2208F">
      <w:pPr>
        <w:spacing w:line="260" w:lineRule="exact"/>
        <w:rPr>
          <w:rFonts w:ascii="ＭＳ ゴシック" w:eastAsia="ＭＳ ゴシック" w:hAnsi="ＭＳ ゴシック"/>
          <w:szCs w:val="21"/>
        </w:rPr>
      </w:pPr>
    </w:p>
    <w:p w14:paraId="5EA6CBE6" w14:textId="77777777" w:rsidR="00E2208F" w:rsidRDefault="00E2208F" w:rsidP="00E2208F">
      <w:pPr>
        <w:spacing w:line="260" w:lineRule="exact"/>
        <w:rPr>
          <w:rFonts w:ascii="ＭＳ ゴシック" w:eastAsia="ＭＳ ゴシック" w:hAnsi="ＭＳ ゴシック"/>
          <w:szCs w:val="21"/>
        </w:rPr>
      </w:pPr>
    </w:p>
    <w:p w14:paraId="6D266D57" w14:textId="77777777" w:rsidR="00E2208F" w:rsidRDefault="00E2208F" w:rsidP="00E2208F">
      <w:pPr>
        <w:spacing w:line="260" w:lineRule="exact"/>
        <w:rPr>
          <w:rFonts w:ascii="ＭＳ ゴシック" w:eastAsia="ＭＳ ゴシック" w:hAnsi="ＭＳ ゴシック"/>
          <w:szCs w:val="21"/>
        </w:rPr>
      </w:pPr>
    </w:p>
    <w:p w14:paraId="34D839BE" w14:textId="77777777" w:rsidR="00E2208F" w:rsidRDefault="00E2208F" w:rsidP="00E2208F">
      <w:pPr>
        <w:spacing w:line="260" w:lineRule="exact"/>
        <w:rPr>
          <w:rFonts w:ascii="ＭＳ ゴシック" w:eastAsia="ＭＳ ゴシック" w:hAnsi="ＭＳ ゴシック"/>
          <w:szCs w:val="21"/>
        </w:rPr>
      </w:pPr>
    </w:p>
    <w:p w14:paraId="3F341D9E" w14:textId="77777777" w:rsidR="00E2208F" w:rsidRDefault="00E2208F" w:rsidP="00E2208F">
      <w:pPr>
        <w:spacing w:line="260" w:lineRule="exact"/>
        <w:rPr>
          <w:rFonts w:ascii="ＭＳ ゴシック" w:eastAsia="ＭＳ ゴシック" w:hAnsi="ＭＳ ゴシック"/>
          <w:szCs w:val="21"/>
        </w:rPr>
      </w:pPr>
    </w:p>
    <w:p w14:paraId="28E84015" w14:textId="662BF3C8"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lastRenderedPageBreak/>
        <w:t>（介護サービスの情報公表）</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456"/>
        <w:gridCol w:w="425"/>
        <w:gridCol w:w="450"/>
        <w:gridCol w:w="952"/>
      </w:tblGrid>
      <w:tr w:rsidR="00E2208F" w:rsidRPr="009E3B8A" w14:paraId="55B115DD" w14:textId="77777777" w:rsidTr="00986D14">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70EF30B4"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32C69BF"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内容</w:t>
            </w:r>
          </w:p>
        </w:tc>
        <w:tc>
          <w:tcPr>
            <w:tcW w:w="1331" w:type="dxa"/>
            <w:gridSpan w:val="3"/>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79E17DB4"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指導</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5AA060DE"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根拠</w:t>
            </w:r>
          </w:p>
        </w:tc>
      </w:tr>
      <w:tr w:rsidR="00E2208F" w:rsidRPr="009E3B8A" w14:paraId="7A0DAA29" w14:textId="77777777" w:rsidTr="00986D14">
        <w:trPr>
          <w:trHeight w:val="414"/>
        </w:trPr>
        <w:tc>
          <w:tcPr>
            <w:tcW w:w="2452" w:type="dxa"/>
            <w:tcBorders>
              <w:top w:val="single" w:sz="12" w:space="0" w:color="auto"/>
              <w:bottom w:val="single" w:sz="4" w:space="0" w:color="auto"/>
            </w:tcBorders>
          </w:tcPr>
          <w:p w14:paraId="05A0AABC"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介護サービスの情報の公表について</w:t>
            </w:r>
          </w:p>
          <w:p w14:paraId="7FC2B3E7"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※介護サービスの情報について報告をしていない場合</w:t>
            </w:r>
          </w:p>
        </w:tc>
        <w:tc>
          <w:tcPr>
            <w:tcW w:w="6165" w:type="dxa"/>
            <w:tcBorders>
              <w:top w:val="single" w:sz="12" w:space="0" w:color="auto"/>
              <w:bottom w:val="single" w:sz="4" w:space="0" w:color="auto"/>
            </w:tcBorders>
          </w:tcPr>
          <w:p w14:paraId="61538018" w14:textId="77777777" w:rsidR="00E2208F" w:rsidRPr="009E3B8A" w:rsidRDefault="00E2208F" w:rsidP="00E2208F">
            <w:pPr>
              <w:spacing w:line="260" w:lineRule="exact"/>
              <w:rPr>
                <w:rFonts w:ascii="ＭＳ ゴシック" w:eastAsia="ＭＳ ゴシック" w:hAnsi="ＭＳ ゴシック"/>
                <w:sz w:val="18"/>
                <w:szCs w:val="18"/>
                <w:u w:val="single"/>
              </w:rPr>
            </w:pPr>
            <w:r w:rsidRPr="009E3B8A">
              <w:rPr>
                <w:rFonts w:ascii="ＭＳ ゴシック" w:eastAsia="ＭＳ ゴシック" w:hAnsi="ＭＳ ゴシック" w:hint="eastAsia"/>
                <w:sz w:val="18"/>
                <w:szCs w:val="18"/>
                <w:u w:val="single"/>
              </w:rPr>
              <w:t>介護サービス事業者は、一定の場合、提供する介護サービスにかかる介護サービス情報を、都道府県知事に報告する必要があるが報告しているか。</w:t>
            </w:r>
          </w:p>
          <w:p w14:paraId="6B7C9B4D" w14:textId="2E9D4E64" w:rsidR="000C682D" w:rsidRPr="009E3B8A" w:rsidRDefault="000C682D"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w:t>
            </w:r>
            <w:r w:rsidR="000F560A" w:rsidRPr="009E3B8A">
              <w:rPr>
                <w:rFonts w:ascii="ＭＳ ゴシック" w:eastAsia="ＭＳ ゴシック" w:hAnsi="ＭＳ ゴシック" w:hint="eastAsia"/>
                <w:sz w:val="18"/>
                <w:szCs w:val="18"/>
              </w:rPr>
              <w:t>介護サービス情報公表システムに登録している緊急連絡先は、最新の情報となっているか。（ID、パスワードは必要な職員間で共有されているか。）</w:t>
            </w:r>
          </w:p>
        </w:tc>
        <w:tc>
          <w:tcPr>
            <w:tcW w:w="456" w:type="dxa"/>
            <w:tcBorders>
              <w:top w:val="single" w:sz="12" w:space="0" w:color="auto"/>
              <w:bottom w:val="single" w:sz="4" w:space="0" w:color="auto"/>
            </w:tcBorders>
            <w:vAlign w:val="center"/>
          </w:tcPr>
          <w:p w14:paraId="265ED8E1"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適</w:t>
            </w:r>
          </w:p>
        </w:tc>
        <w:tc>
          <w:tcPr>
            <w:tcW w:w="425" w:type="dxa"/>
            <w:tcBorders>
              <w:top w:val="single" w:sz="12" w:space="0" w:color="auto"/>
              <w:bottom w:val="single" w:sz="4" w:space="0" w:color="auto"/>
            </w:tcBorders>
            <w:vAlign w:val="center"/>
          </w:tcPr>
          <w:p w14:paraId="1FB2E59D"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口</w:t>
            </w:r>
          </w:p>
        </w:tc>
        <w:tc>
          <w:tcPr>
            <w:tcW w:w="450" w:type="dxa"/>
            <w:tcBorders>
              <w:top w:val="single" w:sz="12" w:space="0" w:color="auto"/>
              <w:bottom w:val="single" w:sz="4" w:space="0" w:color="auto"/>
              <w:right w:val="single" w:sz="4" w:space="0" w:color="auto"/>
            </w:tcBorders>
            <w:tcMar>
              <w:top w:w="57" w:type="dxa"/>
              <w:left w:w="28" w:type="dxa"/>
              <w:bottom w:w="57" w:type="dxa"/>
              <w:right w:w="28" w:type="dxa"/>
            </w:tcMar>
            <w:vAlign w:val="center"/>
          </w:tcPr>
          <w:p w14:paraId="2D1F8284"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文</w:t>
            </w:r>
          </w:p>
        </w:tc>
        <w:tc>
          <w:tcPr>
            <w:tcW w:w="952" w:type="dxa"/>
            <w:tcBorders>
              <w:top w:val="single" w:sz="12" w:space="0" w:color="auto"/>
              <w:left w:val="single" w:sz="4" w:space="0" w:color="auto"/>
              <w:bottom w:val="single" w:sz="4" w:space="0" w:color="auto"/>
            </w:tcBorders>
          </w:tcPr>
          <w:p w14:paraId="2CDECA8F" w14:textId="77777777" w:rsidR="00E2208F" w:rsidRPr="009E3B8A" w:rsidRDefault="00E2208F" w:rsidP="00E2208F">
            <w:pPr>
              <w:spacing w:line="260" w:lineRule="exact"/>
              <w:rPr>
                <w:rFonts w:ascii="ＭＳ ゴシック" w:eastAsia="ＭＳ ゴシック" w:hAnsi="ＭＳ ゴシック"/>
                <w:sz w:val="18"/>
                <w:szCs w:val="18"/>
              </w:rPr>
            </w:pPr>
          </w:p>
        </w:tc>
      </w:tr>
    </w:tbl>
    <w:p w14:paraId="7945DB68" w14:textId="77777777" w:rsidR="00E2208F" w:rsidRPr="009E3B8A" w:rsidRDefault="00E2208F" w:rsidP="00E2208F">
      <w:pPr>
        <w:spacing w:line="260" w:lineRule="exact"/>
        <w:rPr>
          <w:rFonts w:ascii="ＭＳ ゴシック" w:eastAsia="ＭＳ ゴシック" w:hAnsi="ＭＳ ゴシック"/>
          <w:sz w:val="18"/>
          <w:szCs w:val="18"/>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76"/>
      </w:tblGrid>
      <w:tr w:rsidR="00E2208F" w:rsidRPr="009E3B8A" w14:paraId="7A3797C3" w14:textId="77777777" w:rsidTr="00986D14">
        <w:tc>
          <w:tcPr>
            <w:tcW w:w="10876" w:type="dxa"/>
          </w:tcPr>
          <w:p w14:paraId="07FF1002"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【参　考】</w:t>
            </w:r>
          </w:p>
          <w:p w14:paraId="5F15CD81"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（介護サービス情報の報告及び公表）</w:t>
            </w:r>
          </w:p>
          <w:p w14:paraId="6279B137"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 xml:space="preserve">第百十五条の三十五　</w:t>
            </w:r>
            <w:r w:rsidRPr="009E3B8A">
              <w:rPr>
                <w:rFonts w:ascii="ＭＳ ゴシック" w:eastAsia="ＭＳ ゴシック" w:hAnsi="ＭＳ ゴシック" w:hint="eastAsia"/>
                <w:sz w:val="18"/>
                <w:szCs w:val="18"/>
                <w:u w:val="single"/>
              </w:rPr>
              <w:t>介護サービス事業者は、</w:t>
            </w:r>
            <w:r w:rsidRPr="009E3B8A">
              <w:rPr>
                <w:rFonts w:ascii="ＭＳ ゴシック" w:eastAsia="ＭＳ ゴシック" w:hAnsi="ＭＳ ゴシック" w:hint="eastAsia"/>
                <w:sz w:val="18"/>
                <w:szCs w:val="18"/>
              </w:rPr>
              <w:t>指定居宅サービス事業者、指定地域密着型サービス事業者、指定居宅介護支援事業者、指定介護老人福祉施設、指定介護予防サービス事業者、指定地域密着型介護予防サービス事業者若しくは指定介護予防支援事業者の指定又は介護老人保健施設若しくは介護医療院の許可を受け、訪問介護、訪問入浴介護その他の厚生労働省令で定める</w:t>
            </w:r>
            <w:r w:rsidRPr="009E3B8A">
              <w:rPr>
                <w:rFonts w:ascii="ＭＳ ゴシック" w:eastAsia="ＭＳ ゴシック" w:hAnsi="ＭＳ ゴシック" w:hint="eastAsia"/>
                <w:sz w:val="18"/>
                <w:szCs w:val="18"/>
                <w:u w:val="single"/>
              </w:rPr>
              <w:t>サービス（以下「介護サービス」という。）の提供を開始しようとするときその他厚生労働省令で定めるときは、</w:t>
            </w:r>
            <w:r w:rsidRPr="009E3B8A">
              <w:rPr>
                <w:rFonts w:ascii="ＭＳ ゴシック" w:eastAsia="ＭＳ ゴシック" w:hAnsi="ＭＳ ゴシック" w:hint="eastAsia"/>
                <w:sz w:val="18"/>
                <w:szCs w:val="18"/>
              </w:rPr>
              <w:t>政令で定めるところにより、</w:t>
            </w:r>
            <w:r w:rsidRPr="009E3B8A">
              <w:rPr>
                <w:rFonts w:ascii="ＭＳ ゴシック" w:eastAsia="ＭＳ ゴシック" w:hAnsi="ＭＳ ゴシック" w:hint="eastAsia"/>
                <w:sz w:val="18"/>
                <w:szCs w:val="18"/>
                <w:u w:val="single"/>
              </w:rPr>
              <w:t>その提供する介護サービスに係る介護サービス情報（介護サービスの内容及び介護サービスを提供する事業者又は施設の運営状況に関する情報であって、介護サービスを利用し、又は利用しようとする要介護者等が適切かつ円滑に当該介護サービスを利用する機会を確保するために公表されることが必要なものとして厚生労働省令で定めるものをいう。以下同じ。）を、当該介護サービスを提供する事業所又は施設の所在地を管轄する都道府県知事に報告しなければならない</w:t>
            </w:r>
            <w:r w:rsidRPr="009E3B8A">
              <w:rPr>
                <w:rFonts w:ascii="ＭＳ ゴシック" w:eastAsia="ＭＳ ゴシック" w:hAnsi="ＭＳ ゴシック" w:hint="eastAsia"/>
                <w:sz w:val="18"/>
                <w:szCs w:val="18"/>
              </w:rPr>
              <w:t>。</w:t>
            </w:r>
          </w:p>
          <w:p w14:paraId="719085A3"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２　都道府県知事は、前項の規定による報告を受けた後、厚生労働省令で定めるところにより、当該報告の内容を公表しなければならない。</w:t>
            </w:r>
          </w:p>
          <w:p w14:paraId="5063A551"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３　都道府県知事は、第一項の規定による報告に関して必要があると認めるときは、当該報告をした介護サービス事業者に対し、介護サービス情報のうち厚生労働省令で定めるものについて、調査を行うことができる。</w:t>
            </w:r>
          </w:p>
          <w:p w14:paraId="19C9EBDF"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 xml:space="preserve">４　</w:t>
            </w:r>
            <w:r w:rsidRPr="009E3B8A">
              <w:rPr>
                <w:rFonts w:ascii="ＭＳ ゴシック" w:eastAsia="ＭＳ ゴシック" w:hAnsi="ＭＳ ゴシック" w:hint="eastAsia"/>
                <w:sz w:val="18"/>
                <w:szCs w:val="18"/>
                <w:u w:val="single"/>
              </w:rPr>
              <w:t>都道府県知事は、介護サービス事業者が第一項の規定による報告をせず、</w:t>
            </w:r>
            <w:r w:rsidRPr="009E3B8A">
              <w:rPr>
                <w:rFonts w:ascii="ＭＳ ゴシック" w:eastAsia="ＭＳ ゴシック" w:hAnsi="ＭＳ ゴシック" w:hint="eastAsia"/>
                <w:sz w:val="18"/>
                <w:szCs w:val="18"/>
              </w:rPr>
              <w:t>若しくは虚偽の報告をし、又は前項の規定による調査を受けず、若しくは調査の実施を妨げたときは、</w:t>
            </w:r>
            <w:r w:rsidRPr="009E3B8A">
              <w:rPr>
                <w:rFonts w:ascii="ＭＳ ゴシック" w:eastAsia="ＭＳ ゴシック" w:hAnsi="ＭＳ ゴシック" w:hint="eastAsia"/>
                <w:sz w:val="18"/>
                <w:szCs w:val="18"/>
                <w:u w:val="single"/>
              </w:rPr>
              <w:t>期間を定めて、当該介護サービス事業者に対し、その報告を行</w:t>
            </w:r>
            <w:r w:rsidRPr="009E3B8A">
              <w:rPr>
                <w:rFonts w:ascii="ＭＳ ゴシック" w:eastAsia="ＭＳ ゴシック" w:hAnsi="ＭＳ ゴシック" w:hint="eastAsia"/>
                <w:sz w:val="18"/>
                <w:szCs w:val="18"/>
              </w:rPr>
              <w:t>い、若しくはその報告の内容を是正し、又はその調査を受ける</w:t>
            </w:r>
            <w:r w:rsidRPr="009E3B8A">
              <w:rPr>
                <w:rFonts w:ascii="ＭＳ ゴシック" w:eastAsia="ＭＳ ゴシック" w:hAnsi="ＭＳ ゴシック" w:hint="eastAsia"/>
                <w:sz w:val="18"/>
                <w:szCs w:val="18"/>
                <w:u w:val="single"/>
              </w:rPr>
              <w:t>ことを命ずることができる。</w:t>
            </w:r>
          </w:p>
          <w:p w14:paraId="726A7C83"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（略）</w:t>
            </w:r>
          </w:p>
        </w:tc>
      </w:tr>
    </w:tbl>
    <w:p w14:paraId="2E9A1691" w14:textId="77777777" w:rsidR="00684487" w:rsidRPr="00CB75DD" w:rsidRDefault="00CA678E" w:rsidP="00684487">
      <w:pPr>
        <w:spacing w:line="260" w:lineRule="exact"/>
        <w:rPr>
          <w:rFonts w:ascii="ＤＦ特太ゴシック体" w:eastAsia="ＤＦ特太ゴシック体" w:hAnsi="ＭＳ ゴシック"/>
          <w:sz w:val="18"/>
          <w:szCs w:val="18"/>
        </w:rPr>
      </w:pPr>
      <w:r w:rsidRPr="00CB75DD">
        <w:rPr>
          <w:rFonts w:ascii="ＭＳ ゴシック" w:eastAsia="ＭＳ ゴシック" w:hAnsi="ＭＳ ゴシック"/>
          <w:szCs w:val="21"/>
        </w:rPr>
        <w:br w:type="page"/>
      </w:r>
      <w:r w:rsidR="00684487" w:rsidRPr="00CB75DD">
        <w:rPr>
          <w:rFonts w:ascii="ＭＳ ゴシック" w:eastAsia="ＭＳ ゴシック" w:hAnsi="ＭＳ ゴシック" w:hint="eastAsia"/>
          <w:sz w:val="18"/>
          <w:szCs w:val="18"/>
        </w:rPr>
        <w:lastRenderedPageBreak/>
        <w:t>Ⅴ（業務管理体制の整備）</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665"/>
        <w:gridCol w:w="666"/>
        <w:gridCol w:w="952"/>
      </w:tblGrid>
      <w:tr w:rsidR="00E5631C" w:rsidRPr="00CB75DD" w14:paraId="79C46C6F" w14:textId="77777777" w:rsidTr="00640BF4">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686073A4" w14:textId="77777777" w:rsidR="00E5631C" w:rsidRPr="00CB75DD" w:rsidRDefault="00E5631C" w:rsidP="001F4A80">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574158E8" w14:textId="77777777" w:rsidR="00E5631C" w:rsidRPr="00CB75DD" w:rsidRDefault="00E5631C" w:rsidP="00684487">
            <w:pPr>
              <w:jc w:val="center"/>
              <w:rPr>
                <w:rFonts w:ascii="ＭＳ ゴシック" w:eastAsia="ＭＳ ゴシック" w:hAnsi="ＭＳ ゴシック"/>
                <w:sz w:val="18"/>
                <w:szCs w:val="18"/>
              </w:rPr>
            </w:pPr>
            <w:r w:rsidRPr="00CB75DD">
              <w:rPr>
                <w:rFonts w:ascii="ＭＳ ゴシック" w:eastAsia="ＭＳ ゴシック" w:hAnsi="ＭＳ ゴシック" w:hint="eastAsia"/>
                <w:spacing w:val="720"/>
                <w:kern w:val="0"/>
                <w:sz w:val="18"/>
                <w:szCs w:val="18"/>
                <w:fitText w:val="1800" w:id="2086409728"/>
              </w:rPr>
              <w:t>内</w:t>
            </w:r>
            <w:r w:rsidRPr="00CB75DD">
              <w:rPr>
                <w:rFonts w:ascii="ＭＳ ゴシック" w:eastAsia="ＭＳ ゴシック" w:hAnsi="ＭＳ ゴシック" w:hint="eastAsia"/>
                <w:kern w:val="0"/>
                <w:sz w:val="18"/>
                <w:szCs w:val="18"/>
                <w:fitText w:val="1800" w:id="2086409728"/>
              </w:rPr>
              <w:t>容</w:t>
            </w:r>
          </w:p>
        </w:tc>
        <w:tc>
          <w:tcPr>
            <w:tcW w:w="665"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247E9C96" w14:textId="6CB88104" w:rsidR="00E5631C" w:rsidRPr="00CB75DD" w:rsidRDefault="00E5631C" w:rsidP="00684487">
            <w:pPr>
              <w:ind w:rightChars="9" w:right="1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66" w:type="dxa"/>
            <w:tcBorders>
              <w:top w:val="single" w:sz="12" w:space="0" w:color="auto"/>
              <w:left w:val="single" w:sz="6" w:space="0" w:color="auto"/>
              <w:bottom w:val="single" w:sz="12" w:space="0" w:color="auto"/>
              <w:right w:val="single" w:sz="4" w:space="0" w:color="auto"/>
            </w:tcBorders>
            <w:shd w:val="clear" w:color="auto" w:fill="E0E0E0"/>
            <w:vAlign w:val="center"/>
          </w:tcPr>
          <w:p w14:paraId="00FC9F91" w14:textId="1206EA47" w:rsidR="00E5631C" w:rsidRPr="00CB75DD" w:rsidRDefault="00E5631C" w:rsidP="00684487">
            <w:pPr>
              <w:ind w:rightChars="9" w:right="1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768224A3" w14:textId="77777777" w:rsidR="00E5631C" w:rsidRPr="00CB75DD" w:rsidRDefault="00E5631C" w:rsidP="00684487">
            <w:pPr>
              <w:ind w:rightChars="9" w:right="19"/>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1A3A8C" w:rsidRPr="00CB75DD" w14:paraId="5483A200" w14:textId="77777777" w:rsidTr="00AF0177">
        <w:trPr>
          <w:trHeight w:val="656"/>
        </w:trPr>
        <w:tc>
          <w:tcPr>
            <w:tcW w:w="2452" w:type="dxa"/>
            <w:vMerge w:val="restart"/>
            <w:tcBorders>
              <w:top w:val="single" w:sz="12" w:space="0" w:color="auto"/>
            </w:tcBorders>
          </w:tcPr>
          <w:p w14:paraId="03622FA1" w14:textId="77777777" w:rsidR="001A3A8C" w:rsidRPr="00CB75DD" w:rsidRDefault="001A3A8C" w:rsidP="001A3A8C">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業務管理体制整備に係る届出</w:t>
            </w:r>
          </w:p>
          <w:p w14:paraId="7F80E75D" w14:textId="68759F03" w:rsidR="001A3A8C" w:rsidRPr="00CB75DD" w:rsidRDefault="001A3A8C" w:rsidP="001A3A8C">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書の提出</w:t>
            </w:r>
          </w:p>
        </w:tc>
        <w:tc>
          <w:tcPr>
            <w:tcW w:w="6165" w:type="dxa"/>
            <w:tcBorders>
              <w:top w:val="single" w:sz="12" w:space="0" w:color="auto"/>
              <w:bottom w:val="dotted" w:sz="4" w:space="0" w:color="auto"/>
            </w:tcBorders>
          </w:tcPr>
          <w:p w14:paraId="0F38E388" w14:textId="4641DABE" w:rsidR="001A3A8C" w:rsidRPr="00CB75DD" w:rsidRDefault="001A3A8C" w:rsidP="001A3A8C">
            <w:pPr>
              <w:spacing w:line="240" w:lineRule="exact"/>
              <w:ind w:left="180"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147D9EEB" w14:textId="77777777" w:rsidR="001A3A8C" w:rsidRPr="00CB75DD" w:rsidRDefault="001A3A8C" w:rsidP="001A3A8C">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①　法令遵守責任者の選任　</w:t>
            </w:r>
            <w:r w:rsidRPr="00CB75DD">
              <w:rPr>
                <w:rFonts w:ascii="ＭＳ ゴシック" w:eastAsia="ＭＳ ゴシック" w:hAnsi="ＭＳ ゴシック" w:cs="ＭＳ Ｐゴシック" w:hint="eastAsia"/>
                <w:b/>
                <w:kern w:val="0"/>
                <w:sz w:val="18"/>
                <w:szCs w:val="18"/>
              </w:rPr>
              <w:t>【全ての法人】</w:t>
            </w:r>
          </w:p>
          <w:p w14:paraId="32464DED" w14:textId="7B06A573" w:rsidR="001A3A8C" w:rsidRPr="00CB75DD" w:rsidRDefault="001A3A8C" w:rsidP="001A3A8C">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　　　　法令遵守責任者の届出　　　　　</w:t>
            </w:r>
            <w:r w:rsidRPr="00CB75DD">
              <w:rPr>
                <w:rFonts w:ascii="ＭＳ ゴシック" w:eastAsia="ＭＳ ゴシック" w:hAnsi="ＭＳ ゴシック" w:cs="ＭＳ Ｐゴシック" w:hint="eastAsia"/>
                <w:kern w:val="0"/>
                <w:sz w:val="18"/>
                <w:szCs w:val="18"/>
                <w:u w:val="single"/>
              </w:rPr>
              <w:t>済　　・　　未</w:t>
            </w:r>
          </w:p>
          <w:p w14:paraId="4E284B8C" w14:textId="77777777" w:rsidR="001A3A8C" w:rsidRPr="00CB75DD" w:rsidRDefault="001A3A8C" w:rsidP="001A3A8C">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　　　　</w:t>
            </w:r>
            <w:r w:rsidRPr="00CB75DD">
              <w:rPr>
                <w:rFonts w:ascii="ＭＳ ゴシック" w:eastAsia="ＭＳ ゴシック" w:hAnsi="ＭＳ ゴシック" w:cs="ＭＳ Ｐゴシック" w:hint="eastAsia"/>
                <w:kern w:val="0"/>
                <w:sz w:val="18"/>
                <w:szCs w:val="18"/>
                <w:u w:val="single"/>
              </w:rPr>
              <w:t xml:space="preserve">所属・職名　　　　　　　　　　　</w:t>
            </w:r>
            <w:r w:rsidRPr="00CB75DD">
              <w:rPr>
                <w:rFonts w:ascii="ＭＳ ゴシック" w:eastAsia="ＭＳ ゴシック" w:hAnsi="ＭＳ ゴシック" w:cs="ＭＳ Ｐゴシック" w:hint="eastAsia"/>
                <w:kern w:val="0"/>
                <w:sz w:val="18"/>
                <w:szCs w:val="18"/>
              </w:rPr>
              <w:t xml:space="preserve">　　</w:t>
            </w:r>
            <w:r w:rsidRPr="00CB75DD">
              <w:rPr>
                <w:rFonts w:ascii="ＭＳ ゴシック" w:eastAsia="ＭＳ ゴシック" w:hAnsi="ＭＳ ゴシック" w:cs="ＭＳ Ｐゴシック" w:hint="eastAsia"/>
                <w:kern w:val="0"/>
                <w:sz w:val="18"/>
                <w:szCs w:val="18"/>
                <w:u w:val="single"/>
              </w:rPr>
              <w:t xml:space="preserve">氏名　　　　　　　　　　　　　　　</w:t>
            </w:r>
          </w:p>
          <w:p w14:paraId="7AE71A83" w14:textId="77777777" w:rsidR="001A3A8C" w:rsidRPr="00CB75DD" w:rsidRDefault="001A3A8C" w:rsidP="001A3A8C">
            <w:pPr>
              <w:spacing w:line="180" w:lineRule="atLeas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p>
          <w:p w14:paraId="0EF11FEF" w14:textId="2C33AFE5" w:rsidR="001A3A8C" w:rsidRPr="00CB75DD" w:rsidRDefault="001A3A8C" w:rsidP="001A3A8C">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②　法令遵守規程の整備</w:t>
            </w:r>
            <w:r w:rsidRPr="00CB75DD">
              <w:rPr>
                <w:rFonts w:ascii="ＭＳ ゴシック" w:eastAsia="ＭＳ ゴシック" w:hAnsi="ＭＳ ゴシック" w:cs="ＭＳ Ｐゴシック" w:hint="eastAsia"/>
                <w:b/>
                <w:kern w:val="0"/>
                <w:sz w:val="18"/>
                <w:szCs w:val="18"/>
              </w:rPr>
              <w:t>【事業所(施設)数が20以上の法人のみ】</w:t>
            </w:r>
          </w:p>
          <w:p w14:paraId="5362CF8B" w14:textId="4C4D362F" w:rsidR="001A3A8C" w:rsidRPr="00CB75DD" w:rsidRDefault="001A3A8C" w:rsidP="001A3A8C">
            <w:pPr>
              <w:spacing w:line="240" w:lineRule="exact"/>
              <w:ind w:firstLine="360"/>
              <w:rPr>
                <w:rFonts w:ascii="ＭＳ ゴシック" w:eastAsia="ＭＳ ゴシック" w:hAnsi="ＭＳ ゴシック"/>
                <w:sz w:val="18"/>
                <w:szCs w:val="18"/>
              </w:rPr>
            </w:pPr>
            <w:r w:rsidRPr="00CB75DD">
              <w:rPr>
                <w:rFonts w:ascii="ＭＳ ゴシック" w:eastAsia="ＭＳ ゴシック" w:hAnsi="ＭＳ ゴシック" w:cs="ＭＳ Ｐゴシック" w:hint="eastAsia"/>
                <w:kern w:val="0"/>
                <w:sz w:val="18"/>
                <w:szCs w:val="18"/>
              </w:rPr>
              <w:t xml:space="preserve">①に加えて、規程の概要の届出　　　　　</w:t>
            </w:r>
            <w:r w:rsidRPr="00CB75DD">
              <w:rPr>
                <w:rFonts w:ascii="ＭＳ ゴシック" w:eastAsia="ＭＳ ゴシック" w:hAnsi="ＭＳ ゴシック" w:cs="ＭＳ Ｐゴシック" w:hint="eastAsia"/>
                <w:kern w:val="0"/>
                <w:sz w:val="18"/>
                <w:szCs w:val="18"/>
                <w:u w:val="single"/>
              </w:rPr>
              <w:t>済　　・　　未</w:t>
            </w:r>
          </w:p>
          <w:p w14:paraId="10C0D86C" w14:textId="77777777" w:rsidR="001A3A8C" w:rsidRPr="00CB75DD" w:rsidRDefault="001A3A8C" w:rsidP="001A3A8C">
            <w:pPr>
              <w:spacing w:line="180" w:lineRule="atLeast"/>
              <w:rPr>
                <w:rFonts w:ascii="ＭＳ ゴシック" w:eastAsia="ＭＳ ゴシック" w:hAnsi="ＭＳ ゴシック"/>
                <w:sz w:val="18"/>
                <w:szCs w:val="18"/>
              </w:rPr>
            </w:pPr>
          </w:p>
          <w:p w14:paraId="513B614E" w14:textId="77777777" w:rsidR="001A3A8C" w:rsidRPr="00CB75DD" w:rsidRDefault="001A3A8C" w:rsidP="001A3A8C">
            <w:pPr>
              <w:spacing w:line="240" w:lineRule="exact"/>
              <w:ind w:left="180" w:hangingChars="100" w:hanging="180"/>
              <w:rPr>
                <w:rFonts w:ascii="ＭＳ ゴシック" w:eastAsia="ＭＳ ゴシック" w:hAnsi="ＭＳ ゴシック" w:cs="ＭＳ Ｐゴシック"/>
                <w:b/>
                <w:kern w:val="0"/>
                <w:sz w:val="18"/>
                <w:szCs w:val="18"/>
              </w:rPr>
            </w:pPr>
            <w:r w:rsidRPr="00CB75DD">
              <w:rPr>
                <w:rFonts w:ascii="ＭＳ ゴシック" w:eastAsia="ＭＳ ゴシック" w:hAnsi="ＭＳ ゴシック" w:cs="ＭＳ Ｐゴシック" w:hint="eastAsia"/>
                <w:kern w:val="0"/>
                <w:sz w:val="18"/>
                <w:szCs w:val="18"/>
              </w:rPr>
              <w:t>③　業務執行の状況の監査の定期的な実施</w:t>
            </w:r>
            <w:r w:rsidRPr="00CB75DD">
              <w:rPr>
                <w:rFonts w:ascii="ＭＳ ゴシック" w:eastAsia="ＭＳ ゴシック" w:hAnsi="ＭＳ ゴシック" w:cs="ＭＳ Ｐゴシック" w:hint="eastAsia"/>
                <w:b/>
                <w:kern w:val="0"/>
                <w:sz w:val="18"/>
                <w:szCs w:val="18"/>
              </w:rPr>
              <w:t>【事業所(施設)数が100以上の法人のみ】</w:t>
            </w:r>
          </w:p>
          <w:p w14:paraId="6E10BE68" w14:textId="57F0466D" w:rsidR="001A3A8C" w:rsidRPr="00CB75DD" w:rsidRDefault="001A3A8C" w:rsidP="001A3A8C">
            <w:pPr>
              <w:spacing w:line="240" w:lineRule="exact"/>
              <w:ind w:left="360"/>
              <w:rPr>
                <w:rFonts w:ascii="ＭＳ ゴシック" w:eastAsia="ＭＳ ゴシック" w:hAnsi="ＭＳ ゴシック"/>
                <w:sz w:val="18"/>
                <w:szCs w:val="18"/>
              </w:rPr>
            </w:pPr>
            <w:r w:rsidRPr="00CB75DD">
              <w:rPr>
                <w:rFonts w:ascii="ＭＳ ゴシック" w:eastAsia="ＭＳ ゴシック" w:hAnsi="ＭＳ ゴシック" w:cs="ＭＳ Ｐゴシック" w:hint="eastAsia"/>
                <w:kern w:val="0"/>
                <w:sz w:val="18"/>
                <w:szCs w:val="18"/>
              </w:rPr>
              <w:t xml:space="preserve">①及び②に加えて、監査の方法の概要の届出　　　</w:t>
            </w:r>
            <w:r w:rsidRPr="00CB75DD">
              <w:rPr>
                <w:rFonts w:ascii="ＭＳ ゴシック" w:eastAsia="ＭＳ ゴシック" w:hAnsi="ＭＳ ゴシック" w:cs="ＭＳ Ｐゴシック" w:hint="eastAsia"/>
                <w:kern w:val="0"/>
                <w:sz w:val="18"/>
                <w:szCs w:val="18"/>
                <w:u w:val="single"/>
              </w:rPr>
              <w:t>済　　・　　未</w:t>
            </w:r>
          </w:p>
        </w:tc>
        <w:tc>
          <w:tcPr>
            <w:tcW w:w="665" w:type="dxa"/>
            <w:tcBorders>
              <w:top w:val="single" w:sz="12" w:space="0" w:color="auto"/>
              <w:bottom w:val="dotted" w:sz="4" w:space="0" w:color="auto"/>
              <w:right w:val="single" w:sz="4" w:space="0" w:color="auto"/>
            </w:tcBorders>
            <w:vAlign w:val="center"/>
          </w:tcPr>
          <w:p w14:paraId="56B25751" w14:textId="4B393C20" w:rsidR="001A3A8C" w:rsidRPr="00CB75DD" w:rsidRDefault="001A3A8C" w:rsidP="001A3A8C">
            <w:pPr>
              <w:jc w:val="center"/>
              <w:rPr>
                <w:rFonts w:ascii="ＭＳ ゴシック" w:eastAsia="ＭＳ ゴシック" w:hAnsi="ＭＳ ゴシック"/>
                <w:sz w:val="18"/>
                <w:szCs w:val="18"/>
              </w:rPr>
            </w:pPr>
            <w:r w:rsidRPr="00852497">
              <w:rPr>
                <w:rFonts w:ascii="ＭＳ ゴシック" w:eastAsia="ＭＳ ゴシック" w:hAnsi="ＭＳ ゴシック" w:hint="eastAsia"/>
                <w:sz w:val="24"/>
                <w:szCs w:val="18"/>
              </w:rPr>
              <w:t>□</w:t>
            </w:r>
          </w:p>
        </w:tc>
        <w:tc>
          <w:tcPr>
            <w:tcW w:w="666" w:type="dxa"/>
            <w:tcBorders>
              <w:top w:val="single" w:sz="12" w:space="0" w:color="auto"/>
              <w:bottom w:val="dotted" w:sz="4" w:space="0" w:color="auto"/>
              <w:right w:val="single" w:sz="4" w:space="0" w:color="auto"/>
            </w:tcBorders>
            <w:vAlign w:val="center"/>
          </w:tcPr>
          <w:p w14:paraId="5C557FA0" w14:textId="24FF825F" w:rsidR="001A3A8C" w:rsidRPr="00CB75DD" w:rsidRDefault="001A3A8C" w:rsidP="001A3A8C">
            <w:pPr>
              <w:jc w:val="center"/>
              <w:rPr>
                <w:rFonts w:ascii="ＭＳ ゴシック" w:eastAsia="ＭＳ ゴシック" w:hAnsi="ＭＳ ゴシック"/>
                <w:sz w:val="18"/>
                <w:szCs w:val="18"/>
              </w:rPr>
            </w:pPr>
            <w:r w:rsidRPr="00852497">
              <w:rPr>
                <w:rFonts w:ascii="ＭＳ ゴシック" w:eastAsia="ＭＳ ゴシック" w:hAnsi="ＭＳ ゴシック" w:hint="eastAsia"/>
                <w:sz w:val="24"/>
                <w:szCs w:val="18"/>
              </w:rPr>
              <w:t>□</w:t>
            </w:r>
          </w:p>
        </w:tc>
        <w:tc>
          <w:tcPr>
            <w:tcW w:w="952" w:type="dxa"/>
            <w:vMerge w:val="restart"/>
            <w:tcBorders>
              <w:top w:val="single" w:sz="12" w:space="0" w:color="auto"/>
              <w:left w:val="single" w:sz="4" w:space="0" w:color="auto"/>
            </w:tcBorders>
          </w:tcPr>
          <w:p w14:paraId="570E0127" w14:textId="77777777" w:rsidR="001A3A8C" w:rsidRPr="00CB75DD" w:rsidRDefault="001A3A8C" w:rsidP="001A3A8C">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法115の32 </w:t>
            </w:r>
          </w:p>
          <w:p w14:paraId="4F4F21D0" w14:textId="77777777" w:rsidR="001A3A8C" w:rsidRPr="00CB75DD" w:rsidRDefault="001A3A8C" w:rsidP="001A3A8C">
            <w:pPr>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則140の39</w:t>
            </w:r>
          </w:p>
          <w:p w14:paraId="29D110F0" w14:textId="77777777" w:rsidR="001A3A8C" w:rsidRPr="00CB75DD" w:rsidRDefault="001A3A8C" w:rsidP="001A3A8C">
            <w:pPr>
              <w:spacing w:line="180" w:lineRule="exact"/>
              <w:rPr>
                <w:rFonts w:ascii="ＭＳ ゴシック" w:eastAsia="ＭＳ ゴシック" w:hAnsi="ＭＳ ゴシック"/>
                <w:sz w:val="16"/>
                <w:szCs w:val="16"/>
              </w:rPr>
            </w:pPr>
            <w:r w:rsidRPr="00CB75DD">
              <w:rPr>
                <w:rFonts w:ascii="ＭＳ ゴシック" w:eastAsia="ＭＳ ゴシック" w:hAnsi="ＭＳ ゴシック" w:cs="ＭＳ Ｐゴシック" w:hint="eastAsia"/>
                <w:kern w:val="0"/>
                <w:sz w:val="18"/>
                <w:szCs w:val="18"/>
              </w:rPr>
              <w:t>則140の40</w:t>
            </w:r>
          </w:p>
        </w:tc>
      </w:tr>
      <w:tr w:rsidR="001A3A8C" w:rsidRPr="00CB75DD" w14:paraId="21DE21A6" w14:textId="77777777" w:rsidTr="00AF0177">
        <w:trPr>
          <w:trHeight w:val="110"/>
        </w:trPr>
        <w:tc>
          <w:tcPr>
            <w:tcW w:w="2452" w:type="dxa"/>
            <w:vMerge/>
          </w:tcPr>
          <w:p w14:paraId="2BB67F47" w14:textId="77777777" w:rsidR="001A3A8C" w:rsidRPr="00CB75DD" w:rsidRDefault="001A3A8C" w:rsidP="001A3A8C">
            <w:pPr>
              <w:spacing w:line="260" w:lineRule="exact"/>
              <w:rPr>
                <w:rFonts w:ascii="ＭＳ ゴシック" w:eastAsia="ＭＳ ゴシック" w:hAnsi="ＭＳ ゴシック"/>
                <w:sz w:val="18"/>
                <w:szCs w:val="18"/>
              </w:rPr>
            </w:pPr>
          </w:p>
        </w:tc>
        <w:tc>
          <w:tcPr>
            <w:tcW w:w="6165" w:type="dxa"/>
            <w:tcBorders>
              <w:top w:val="dotted" w:sz="4" w:space="0" w:color="auto"/>
              <w:bottom w:val="dotted" w:sz="4" w:space="0" w:color="auto"/>
            </w:tcBorders>
          </w:tcPr>
          <w:p w14:paraId="76D2A7DF" w14:textId="77777777" w:rsidR="001A3A8C" w:rsidRPr="00CB75DD" w:rsidRDefault="001A3A8C" w:rsidP="001A3A8C">
            <w:pPr>
              <w:spacing w:line="240" w:lineRule="exact"/>
              <w:ind w:leftChars="1" w:left="182"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・所管庁に変更があったときは、変更後の届出書を、変更後の所管庁及び変更前の所管庁の双方に届け出ているか。</w:t>
            </w:r>
          </w:p>
          <w:p w14:paraId="60E57917" w14:textId="4C863D47" w:rsidR="001A3A8C" w:rsidRPr="00CB75DD" w:rsidRDefault="001A3A8C" w:rsidP="001A3A8C">
            <w:pPr>
              <w:spacing w:line="240" w:lineRule="exact"/>
              <w:ind w:leftChars="1" w:left="182" w:hangingChars="100" w:hanging="180"/>
              <w:rPr>
                <w:rFonts w:ascii="ＭＳ ゴシック" w:eastAsia="ＭＳ ゴシック" w:hAnsi="ＭＳ ゴシック" w:cs="ＭＳ Ｐゴシック"/>
                <w:kern w:val="0"/>
                <w:sz w:val="18"/>
                <w:szCs w:val="18"/>
              </w:rPr>
            </w:pPr>
            <w:r w:rsidRPr="00CB75DD">
              <w:rPr>
                <w:rFonts w:ascii="ＭＳ Ｐゴシック" w:eastAsia="ＭＳ Ｐゴシック" w:hAnsi="ＭＳ Ｐゴシック" w:hint="eastAsia"/>
                <w:sz w:val="18"/>
                <w:szCs w:val="18"/>
              </w:rPr>
              <w:t>※事業所等の数に変更が生じても、整備する業務管理体制が変更されない場合は届出不要。</w:t>
            </w:r>
          </w:p>
        </w:tc>
        <w:tc>
          <w:tcPr>
            <w:tcW w:w="665" w:type="dxa"/>
            <w:tcBorders>
              <w:top w:val="dotted" w:sz="4" w:space="0" w:color="auto"/>
              <w:bottom w:val="dotted" w:sz="4" w:space="0" w:color="auto"/>
              <w:right w:val="single" w:sz="4" w:space="0" w:color="auto"/>
            </w:tcBorders>
            <w:vAlign w:val="center"/>
          </w:tcPr>
          <w:p w14:paraId="0C34C264" w14:textId="6DC47669" w:rsidR="001A3A8C" w:rsidRPr="00CB75DD" w:rsidRDefault="001A3A8C" w:rsidP="001A3A8C">
            <w:pPr>
              <w:jc w:val="center"/>
              <w:rPr>
                <w:rFonts w:ascii="ＭＳ ゴシック" w:eastAsia="ＭＳ ゴシック" w:hAnsi="ＭＳ ゴシック"/>
                <w:sz w:val="18"/>
                <w:szCs w:val="18"/>
              </w:rPr>
            </w:pPr>
            <w:r w:rsidRPr="00852497">
              <w:rPr>
                <w:rFonts w:ascii="ＭＳ ゴシック" w:eastAsia="ＭＳ ゴシック" w:hAnsi="ＭＳ ゴシック" w:hint="eastAsia"/>
                <w:sz w:val="24"/>
                <w:szCs w:val="18"/>
              </w:rPr>
              <w:t>□</w:t>
            </w:r>
          </w:p>
        </w:tc>
        <w:tc>
          <w:tcPr>
            <w:tcW w:w="666" w:type="dxa"/>
            <w:tcBorders>
              <w:top w:val="dotted" w:sz="4" w:space="0" w:color="auto"/>
              <w:bottom w:val="dotted" w:sz="4" w:space="0" w:color="auto"/>
              <w:right w:val="single" w:sz="4" w:space="0" w:color="auto"/>
            </w:tcBorders>
            <w:vAlign w:val="center"/>
          </w:tcPr>
          <w:p w14:paraId="3D03B505" w14:textId="79394376" w:rsidR="001A3A8C" w:rsidRPr="00CB75DD" w:rsidRDefault="001A3A8C" w:rsidP="001A3A8C">
            <w:pPr>
              <w:jc w:val="center"/>
              <w:rPr>
                <w:rFonts w:ascii="ＭＳ ゴシック" w:eastAsia="ＭＳ ゴシック" w:hAnsi="ＭＳ ゴシック"/>
                <w:sz w:val="18"/>
                <w:szCs w:val="18"/>
              </w:rPr>
            </w:pPr>
            <w:r w:rsidRPr="00852497">
              <w:rPr>
                <w:rFonts w:ascii="ＭＳ ゴシック" w:eastAsia="ＭＳ ゴシック" w:hAnsi="ＭＳ ゴシック" w:hint="eastAsia"/>
                <w:sz w:val="24"/>
                <w:szCs w:val="18"/>
              </w:rPr>
              <w:t>□</w:t>
            </w:r>
          </w:p>
        </w:tc>
        <w:tc>
          <w:tcPr>
            <w:tcW w:w="952" w:type="dxa"/>
            <w:vMerge/>
            <w:tcBorders>
              <w:left w:val="single" w:sz="4" w:space="0" w:color="auto"/>
            </w:tcBorders>
          </w:tcPr>
          <w:p w14:paraId="524450D7" w14:textId="77777777" w:rsidR="001A3A8C" w:rsidRPr="00CB75DD" w:rsidRDefault="001A3A8C" w:rsidP="001A3A8C">
            <w:pPr>
              <w:spacing w:line="180" w:lineRule="exact"/>
              <w:rPr>
                <w:rFonts w:ascii="ＭＳ ゴシック" w:eastAsia="ＭＳ ゴシック" w:hAnsi="ＭＳ ゴシック"/>
                <w:sz w:val="16"/>
                <w:szCs w:val="16"/>
              </w:rPr>
            </w:pPr>
          </w:p>
        </w:tc>
      </w:tr>
      <w:tr w:rsidR="00CB75DD" w:rsidRPr="00CB75DD" w14:paraId="26B75A69" w14:textId="77777777" w:rsidTr="00B608D0">
        <w:trPr>
          <w:trHeight w:val="110"/>
        </w:trPr>
        <w:tc>
          <w:tcPr>
            <w:tcW w:w="2452" w:type="dxa"/>
            <w:vMerge/>
            <w:tcBorders>
              <w:bottom w:val="single" w:sz="4" w:space="0" w:color="auto"/>
            </w:tcBorders>
          </w:tcPr>
          <w:p w14:paraId="637C4226" w14:textId="77777777" w:rsidR="00035D43" w:rsidRPr="00CB75DD" w:rsidRDefault="00035D43" w:rsidP="001F4A80">
            <w:pPr>
              <w:spacing w:line="260" w:lineRule="exact"/>
              <w:rPr>
                <w:rFonts w:ascii="ＭＳ ゴシック" w:eastAsia="ＭＳ ゴシック" w:hAnsi="ＭＳ ゴシック"/>
                <w:sz w:val="18"/>
                <w:szCs w:val="18"/>
              </w:rPr>
            </w:pPr>
          </w:p>
        </w:tc>
        <w:tc>
          <w:tcPr>
            <w:tcW w:w="7496" w:type="dxa"/>
            <w:gridSpan w:val="3"/>
            <w:tcBorders>
              <w:top w:val="dotted" w:sz="4" w:space="0" w:color="auto"/>
              <w:right w:val="single" w:sz="4" w:space="0" w:color="auto"/>
            </w:tcBorders>
          </w:tcPr>
          <w:p w14:paraId="5941CD3E" w14:textId="77777777" w:rsidR="00035D43" w:rsidRPr="00CB75DD" w:rsidRDefault="00035D43" w:rsidP="00D15C0B">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【所管庁（届出先）】</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3697"/>
              <w:gridCol w:w="3698"/>
            </w:tblGrid>
            <w:tr w:rsidR="00CB75DD" w:rsidRPr="00CB75DD" w14:paraId="1014E33D" w14:textId="77777777" w:rsidTr="00B608D0">
              <w:trPr>
                <w:trHeight w:val="600"/>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4C6BB51D" w14:textId="77777777" w:rsidR="00035D43" w:rsidRPr="00CB75DD" w:rsidRDefault="00035D43" w:rsidP="00D15C0B">
                  <w:pPr>
                    <w:spacing w:before="100" w:beforeAutospacing="1" w:after="100" w:afterAutospacing="1" w:line="288" w:lineRule="auto"/>
                    <w:jc w:val="center"/>
                    <w:rPr>
                      <w:rFonts w:ascii="ＭＳ Ｐゴシック" w:eastAsia="ＭＳ Ｐゴシック" w:hAnsi="ＭＳ Ｐゴシック" w:cs="ＭＳ Ｐゴシック"/>
                      <w:b/>
                      <w:bCs/>
                      <w:kern w:val="0"/>
                      <w:sz w:val="18"/>
                      <w:szCs w:val="18"/>
                    </w:rPr>
                  </w:pPr>
                  <w:r w:rsidRPr="00CB75DD">
                    <w:rPr>
                      <w:rFonts w:ascii="ＭＳ Ｐゴシック" w:eastAsia="ＭＳ Ｐゴシック" w:hAnsi="ＭＳ Ｐゴシック" w:cs="ＭＳ Ｐゴシック"/>
                      <w:b/>
                      <w:bCs/>
                      <w:kern w:val="0"/>
                      <w:sz w:val="18"/>
                      <w:szCs w:val="18"/>
                    </w:rPr>
                    <w:t>届出先</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B100176" w14:textId="77777777" w:rsidR="00035D43" w:rsidRPr="00CB75DD" w:rsidRDefault="00035D43" w:rsidP="00D15C0B">
                  <w:pPr>
                    <w:spacing w:before="100" w:beforeAutospacing="1" w:after="100" w:afterAutospacing="1" w:line="288" w:lineRule="auto"/>
                    <w:jc w:val="center"/>
                    <w:rPr>
                      <w:rFonts w:ascii="ＭＳ Ｐゴシック" w:eastAsia="ＭＳ Ｐゴシック" w:hAnsi="ＭＳ Ｐゴシック" w:cs="ＭＳ Ｐゴシック"/>
                      <w:b/>
                      <w:bCs/>
                      <w:kern w:val="0"/>
                      <w:sz w:val="18"/>
                      <w:szCs w:val="18"/>
                    </w:rPr>
                  </w:pPr>
                  <w:r w:rsidRPr="00CB75DD">
                    <w:rPr>
                      <w:rFonts w:ascii="ＭＳ Ｐゴシック" w:eastAsia="ＭＳ Ｐゴシック" w:hAnsi="ＭＳ Ｐゴシック" w:cs="ＭＳ Ｐゴシック"/>
                      <w:b/>
                      <w:bCs/>
                      <w:kern w:val="0"/>
                      <w:sz w:val="18"/>
                      <w:szCs w:val="18"/>
                    </w:rPr>
                    <w:t>区分 </w:t>
                  </w:r>
                </w:p>
              </w:tc>
            </w:tr>
            <w:tr w:rsidR="00CB75DD" w:rsidRPr="00CB75DD" w14:paraId="5D63C971"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0C5E46B2"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（１）　大阪府知事</w:t>
                  </w:r>
                </w:p>
              </w:tc>
              <w:tc>
                <w:tcPr>
                  <w:tcW w:w="4390" w:type="dxa"/>
                  <w:tcBorders>
                    <w:top w:val="outset" w:sz="6" w:space="0" w:color="auto"/>
                    <w:left w:val="outset" w:sz="6" w:space="0" w:color="auto"/>
                    <w:bottom w:val="outset" w:sz="6" w:space="0" w:color="auto"/>
                    <w:right w:val="outset" w:sz="6" w:space="0" w:color="auto"/>
                  </w:tcBorders>
                  <w:vAlign w:val="center"/>
                  <w:hideMark/>
                </w:tcPr>
                <w:p w14:paraId="17CAE299"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１．指定事業所又は施設が府域のみに所在する事業者（（２）から（</w:t>
                  </w:r>
                  <w:r w:rsidRPr="00CB75DD">
                    <w:rPr>
                      <w:rFonts w:ascii="ＭＳ Ｐゴシック" w:eastAsia="ＭＳ Ｐゴシック" w:hAnsi="ＭＳ Ｐゴシック" w:cs="ＭＳ Ｐゴシック" w:hint="eastAsia"/>
                      <w:kern w:val="0"/>
                      <w:sz w:val="18"/>
                      <w:szCs w:val="18"/>
                    </w:rPr>
                    <w:t>６</w:t>
                  </w:r>
                  <w:r w:rsidRPr="00CB75DD">
                    <w:rPr>
                      <w:rFonts w:ascii="ＭＳ Ｐゴシック" w:eastAsia="ＭＳ Ｐゴシック" w:hAnsi="ＭＳ Ｐゴシック" w:cs="ＭＳ Ｐゴシック"/>
                      <w:kern w:val="0"/>
                      <w:sz w:val="18"/>
                      <w:szCs w:val="18"/>
                    </w:rPr>
                    <w:t>）</w:t>
                  </w:r>
                  <w:r w:rsidRPr="00CB75DD">
                    <w:rPr>
                      <w:rFonts w:ascii="ＭＳ Ｐゴシック" w:eastAsia="ＭＳ Ｐゴシック" w:hAnsi="ＭＳ Ｐゴシック" w:cs="ＭＳ Ｐゴシック" w:hint="eastAsia"/>
                      <w:kern w:val="0"/>
                      <w:sz w:val="18"/>
                      <w:szCs w:val="18"/>
                    </w:rPr>
                    <w:t>除く</w:t>
                  </w:r>
                  <w:r w:rsidRPr="00CB75DD">
                    <w:rPr>
                      <w:rFonts w:ascii="ＭＳ Ｐゴシック" w:eastAsia="ＭＳ Ｐゴシック" w:hAnsi="ＭＳ Ｐゴシック" w:cs="ＭＳ Ｐゴシック"/>
                      <w:kern w:val="0"/>
                      <w:sz w:val="18"/>
                      <w:szCs w:val="18"/>
                    </w:rPr>
                    <w:t>）</w:t>
                  </w:r>
                  <w:r w:rsidRPr="00CB75DD">
                    <w:rPr>
                      <w:rFonts w:ascii="ＭＳ Ｐゴシック" w:eastAsia="ＭＳ Ｐゴシック" w:hAnsi="ＭＳ Ｐゴシック" w:cs="ＭＳ Ｐゴシック"/>
                      <w:kern w:val="0"/>
                      <w:sz w:val="18"/>
                      <w:szCs w:val="18"/>
                    </w:rPr>
                    <w:br/>
                    <w:t>２．指定事業所が２以上の都道府県に所在し、かつ、主たる事</w:t>
                  </w:r>
                  <w:r w:rsidRPr="00CB75DD">
                    <w:rPr>
                      <w:rFonts w:ascii="ＭＳ Ｐゴシック" w:eastAsia="ＭＳ Ｐゴシック" w:hAnsi="ＭＳ Ｐゴシック" w:cs="ＭＳ Ｐゴシック" w:hint="eastAsia"/>
                      <w:kern w:val="0"/>
                      <w:sz w:val="18"/>
                      <w:szCs w:val="18"/>
                    </w:rPr>
                    <w:t>務</w:t>
                  </w:r>
                  <w:r w:rsidRPr="00CB75DD">
                    <w:rPr>
                      <w:rFonts w:ascii="ＭＳ Ｐゴシック" w:eastAsia="ＭＳ Ｐゴシック" w:hAnsi="ＭＳ Ｐゴシック" w:cs="ＭＳ Ｐゴシック"/>
                      <w:kern w:val="0"/>
                      <w:sz w:val="18"/>
                      <w:szCs w:val="18"/>
                    </w:rPr>
                    <w:t>所が府域に所在する事業者</w:t>
                  </w:r>
                </w:p>
              </w:tc>
            </w:tr>
            <w:tr w:rsidR="00CB75DD" w:rsidRPr="00CB75DD" w14:paraId="6DDCC1D2"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5833E74A"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（２）　本社所在地のある都道府県知事</w:t>
                  </w:r>
                </w:p>
              </w:tc>
              <w:tc>
                <w:tcPr>
                  <w:tcW w:w="4390" w:type="dxa"/>
                  <w:tcBorders>
                    <w:top w:val="outset" w:sz="6" w:space="0" w:color="auto"/>
                    <w:left w:val="outset" w:sz="6" w:space="0" w:color="auto"/>
                    <w:bottom w:val="outset" w:sz="6" w:space="0" w:color="auto"/>
                    <w:right w:val="outset" w:sz="6" w:space="0" w:color="auto"/>
                  </w:tcBorders>
                  <w:vAlign w:val="center"/>
                  <w:hideMark/>
                </w:tcPr>
                <w:p w14:paraId="5A3CE9A8"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・指定事業所又は施設が２以上の都道府県に所在する場合で、（１）の２以外の事業者</w:t>
                  </w:r>
                </w:p>
              </w:tc>
            </w:tr>
            <w:tr w:rsidR="00CB75DD" w:rsidRPr="00CB75DD" w14:paraId="44EA7A3D"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490495CA"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（３）　市町村長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4FF35401"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・地域密着型サービス（介護予防を含む）のみを行う事業者で、指定事業所が同一市内に所在する事業者</w:t>
                  </w:r>
                </w:p>
              </w:tc>
            </w:tr>
            <w:tr w:rsidR="00CB75DD" w:rsidRPr="00CB75DD" w14:paraId="1640C5A7"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726041C3" w14:textId="77777777" w:rsidR="00035D43" w:rsidRPr="00CB75DD" w:rsidRDefault="00035D43" w:rsidP="00D15C0B">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（４）　大阪市長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71C7BA3E"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・指定事業所又は施設が大阪市のみに所在する事業者</w:t>
                  </w:r>
                </w:p>
              </w:tc>
            </w:tr>
            <w:tr w:rsidR="00CB75DD" w:rsidRPr="00CB75DD" w14:paraId="0DA6C6AD"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4DEB4526" w14:textId="77777777" w:rsidR="00035D43" w:rsidRPr="00CB75DD" w:rsidRDefault="00035D43" w:rsidP="00D15C0B">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（５）　堺市長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55C8A675"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・指定事業所又は施設が堺市のみに所在する事業者</w:t>
                  </w:r>
                </w:p>
              </w:tc>
            </w:tr>
            <w:tr w:rsidR="00CB75DD" w:rsidRPr="00CB75DD" w14:paraId="74416EDD"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tcPr>
                <w:p w14:paraId="52208B1A" w14:textId="77777777" w:rsidR="00035D43" w:rsidRPr="00CB75DD" w:rsidRDefault="00035D43" w:rsidP="00D15C0B">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（６）高槻市長、東大阪市長、</w:t>
                  </w:r>
                </w:p>
                <w:p w14:paraId="45853D63" w14:textId="77777777" w:rsidR="00035D43" w:rsidRPr="00CB75DD" w:rsidRDefault="00035D43" w:rsidP="00D15C0B">
                  <w:pPr>
                    <w:spacing w:line="288" w:lineRule="auto"/>
                    <w:ind w:firstLineChars="100" w:firstLine="180"/>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豊中市長、枚方市長、八尾市長、</w:t>
                  </w:r>
                </w:p>
                <w:p w14:paraId="2390C9BF" w14:textId="77777777" w:rsidR="00035D43" w:rsidRPr="00CB75DD" w:rsidRDefault="00035D43" w:rsidP="00D15C0B">
                  <w:pPr>
                    <w:spacing w:line="288" w:lineRule="auto"/>
                    <w:ind w:firstLineChars="100" w:firstLine="180"/>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寝屋川市長、吹田市長</w:t>
                  </w:r>
                </w:p>
              </w:tc>
              <w:tc>
                <w:tcPr>
                  <w:tcW w:w="4390" w:type="dxa"/>
                  <w:tcBorders>
                    <w:top w:val="outset" w:sz="6" w:space="0" w:color="auto"/>
                    <w:left w:val="outset" w:sz="6" w:space="0" w:color="auto"/>
                    <w:bottom w:val="outset" w:sz="6" w:space="0" w:color="auto"/>
                    <w:right w:val="outset" w:sz="6" w:space="0" w:color="auto"/>
                  </w:tcBorders>
                  <w:vAlign w:val="center"/>
                </w:tcPr>
                <w:p w14:paraId="04986282"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w:t>
                  </w:r>
                  <w:r w:rsidRPr="00CB75DD">
                    <w:rPr>
                      <w:rFonts w:ascii="ＭＳ Ｐゴシック" w:eastAsia="ＭＳ Ｐゴシック" w:hAnsi="ＭＳ Ｐゴシック" w:cs="ＭＳ Ｐゴシック" w:hint="eastAsia"/>
                      <w:kern w:val="0"/>
                      <w:sz w:val="18"/>
                      <w:szCs w:val="18"/>
                    </w:rPr>
                    <w:t>左記の市</w:t>
                  </w:r>
                  <w:r w:rsidRPr="00CB75DD">
                    <w:rPr>
                      <w:rFonts w:ascii="ＭＳ Ｐゴシック" w:eastAsia="ＭＳ Ｐゴシック" w:hAnsi="ＭＳ Ｐゴシック" w:cs="ＭＳ Ｐゴシック"/>
                      <w:kern w:val="0"/>
                      <w:sz w:val="18"/>
                      <w:szCs w:val="18"/>
                    </w:rPr>
                    <w:t>のみに所在する事業者</w:t>
                  </w:r>
                </w:p>
                <w:p w14:paraId="6507B897" w14:textId="272DBB34"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（※指定事業所に介護療養型医療施設を含む場合は、大阪府</w:t>
                  </w:r>
                  <w:r w:rsidR="00853FAF">
                    <w:rPr>
                      <w:rFonts w:ascii="ＭＳ Ｐゴシック" w:eastAsia="ＭＳ Ｐゴシック" w:hAnsi="ＭＳ Ｐゴシック" w:cs="ＭＳ Ｐゴシック" w:hint="eastAsia"/>
                      <w:kern w:val="0"/>
                      <w:sz w:val="18"/>
                      <w:szCs w:val="18"/>
                    </w:rPr>
                    <w:t>知事</w:t>
                  </w:r>
                  <w:r w:rsidRPr="00CB75DD">
                    <w:rPr>
                      <w:rFonts w:ascii="ＭＳ Ｐゴシック" w:eastAsia="ＭＳ Ｐゴシック" w:hAnsi="ＭＳ Ｐゴシック" w:cs="ＭＳ Ｐゴシック" w:hint="eastAsia"/>
                      <w:kern w:val="0"/>
                      <w:sz w:val="18"/>
                      <w:szCs w:val="18"/>
                    </w:rPr>
                    <w:t>）</w:t>
                  </w:r>
                </w:p>
              </w:tc>
            </w:tr>
            <w:tr w:rsidR="00CB75DD" w:rsidRPr="00CB75DD" w14:paraId="7CE0750E"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0D4717B6" w14:textId="77777777" w:rsidR="00035D43" w:rsidRPr="00CB75DD" w:rsidRDefault="00035D43" w:rsidP="00D15C0B">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w:t>
                  </w:r>
                  <w:r w:rsidRPr="00CB75DD">
                    <w:rPr>
                      <w:rFonts w:ascii="ＭＳ Ｐゴシック" w:eastAsia="ＭＳ Ｐゴシック" w:hAnsi="ＭＳ Ｐゴシック" w:cs="ＭＳ Ｐゴシック" w:hint="eastAsia"/>
                      <w:kern w:val="0"/>
                      <w:sz w:val="18"/>
                      <w:szCs w:val="18"/>
                    </w:rPr>
                    <w:t>７</w:t>
                  </w:r>
                  <w:r w:rsidRPr="00CB75DD">
                    <w:rPr>
                      <w:rFonts w:ascii="ＭＳ Ｐゴシック" w:eastAsia="ＭＳ Ｐゴシック" w:hAnsi="ＭＳ Ｐゴシック" w:cs="ＭＳ Ｐゴシック"/>
                      <w:kern w:val="0"/>
                      <w:sz w:val="18"/>
                      <w:szCs w:val="18"/>
                    </w:rPr>
                    <w:t>）　厚生労働大臣</w:t>
                  </w:r>
                </w:p>
              </w:tc>
              <w:tc>
                <w:tcPr>
                  <w:tcW w:w="4390" w:type="dxa"/>
                  <w:tcBorders>
                    <w:top w:val="outset" w:sz="6" w:space="0" w:color="auto"/>
                    <w:left w:val="outset" w:sz="6" w:space="0" w:color="auto"/>
                    <w:bottom w:val="outset" w:sz="6" w:space="0" w:color="auto"/>
                    <w:right w:val="outset" w:sz="6" w:space="0" w:color="auto"/>
                  </w:tcBorders>
                  <w:vAlign w:val="center"/>
                  <w:hideMark/>
                </w:tcPr>
                <w:p w14:paraId="7B656BAB"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・指定事業所又は施設が２以上の都道府県に所在し、３つ以上の地方厚生局の管轄区域にまたがる事業者</w:t>
                  </w:r>
                </w:p>
              </w:tc>
            </w:tr>
          </w:tbl>
          <w:p w14:paraId="59FB1A96" w14:textId="77777777" w:rsidR="00035D43" w:rsidRPr="00CB75DD" w:rsidRDefault="00035D43" w:rsidP="001F4A80">
            <w:pPr>
              <w:jc w:val="center"/>
              <w:rPr>
                <w:rFonts w:ascii="ＭＳ ゴシック" w:eastAsia="ＭＳ ゴシック" w:hAnsi="ＭＳ ゴシック"/>
                <w:sz w:val="18"/>
                <w:szCs w:val="18"/>
              </w:rPr>
            </w:pPr>
          </w:p>
        </w:tc>
        <w:tc>
          <w:tcPr>
            <w:tcW w:w="952" w:type="dxa"/>
            <w:vMerge/>
            <w:tcBorders>
              <w:left w:val="single" w:sz="4" w:space="0" w:color="auto"/>
              <w:bottom w:val="single" w:sz="4" w:space="0" w:color="auto"/>
            </w:tcBorders>
          </w:tcPr>
          <w:p w14:paraId="1137DA1E" w14:textId="77777777" w:rsidR="00035D43" w:rsidRPr="00CB75DD" w:rsidRDefault="00035D43" w:rsidP="001F4A80">
            <w:pPr>
              <w:spacing w:line="180" w:lineRule="exact"/>
              <w:rPr>
                <w:rFonts w:ascii="ＭＳ ゴシック" w:eastAsia="ＭＳ ゴシック" w:hAnsi="ＭＳ ゴシック"/>
                <w:sz w:val="16"/>
                <w:szCs w:val="16"/>
              </w:rPr>
            </w:pPr>
          </w:p>
        </w:tc>
      </w:tr>
    </w:tbl>
    <w:p w14:paraId="61BD931A" w14:textId="77777777" w:rsidR="007A5459" w:rsidRPr="00CB75DD" w:rsidRDefault="007A5459" w:rsidP="008B16A0">
      <w:pPr>
        <w:rPr>
          <w:rFonts w:ascii="ＤＦ特太ゴシック体" w:eastAsia="ＤＦ特太ゴシック体" w:hAnsi="ＭＳ ゴシック"/>
        </w:rPr>
      </w:pPr>
    </w:p>
    <w:p w14:paraId="3BD20E6B" w14:textId="6D0254E3" w:rsidR="00762AEB" w:rsidRDefault="00762AEB" w:rsidP="008B16A0">
      <w:pPr>
        <w:rPr>
          <w:rFonts w:ascii="ＤＦ特太ゴシック体" w:eastAsia="ＤＦ特太ゴシック体" w:hAnsi="ＭＳ ゴシック"/>
        </w:rPr>
      </w:pPr>
    </w:p>
    <w:p w14:paraId="0D7F7214" w14:textId="6D4830D2" w:rsidR="00241C6F" w:rsidRDefault="00241C6F" w:rsidP="008B16A0">
      <w:pPr>
        <w:rPr>
          <w:rFonts w:ascii="ＤＦ特太ゴシック体" w:eastAsia="ＤＦ特太ゴシック体" w:hAnsi="ＭＳ ゴシック"/>
        </w:rPr>
      </w:pPr>
    </w:p>
    <w:p w14:paraId="0585D40A" w14:textId="61EBBC90" w:rsidR="00241C6F" w:rsidRDefault="00241C6F" w:rsidP="008B16A0">
      <w:pPr>
        <w:rPr>
          <w:rFonts w:ascii="ＤＦ特太ゴシック体" w:eastAsia="ＤＦ特太ゴシック体" w:hAnsi="ＭＳ ゴシック"/>
        </w:rPr>
      </w:pPr>
    </w:p>
    <w:p w14:paraId="5B8DF164" w14:textId="4335970E" w:rsidR="00241C6F" w:rsidRPr="00CB75DD" w:rsidRDefault="00241C6F" w:rsidP="008B16A0">
      <w:pPr>
        <w:rPr>
          <w:rFonts w:ascii="ＤＦ特太ゴシック体" w:eastAsia="ＤＦ特太ゴシック体" w:hAnsi="ＭＳ ゴシック"/>
        </w:rPr>
      </w:pPr>
    </w:p>
    <w:p w14:paraId="1B61B20C" w14:textId="7F2FA7DC" w:rsidR="00581376" w:rsidRDefault="00581376" w:rsidP="00241C6F">
      <w:pPr>
        <w:spacing w:line="14" w:lineRule="exact"/>
        <w:rPr>
          <w:rFonts w:ascii="ＤＦ特太ゴシック体" w:eastAsia="ＤＦ特太ゴシック体" w:hAnsi="ＭＳ ゴシック"/>
        </w:rPr>
      </w:pPr>
    </w:p>
    <w:p w14:paraId="6247903E" w14:textId="77777777" w:rsidR="00E94202" w:rsidRPr="00CB75DD" w:rsidRDefault="00E94202" w:rsidP="00241C6F">
      <w:pPr>
        <w:spacing w:line="14" w:lineRule="exact"/>
        <w:rPr>
          <w:rFonts w:ascii="ＤＦ特太ゴシック体" w:eastAsia="ＤＦ特太ゴシック体" w:hAnsi="ＭＳ ゴシック"/>
        </w:rPr>
      </w:pPr>
    </w:p>
    <w:p w14:paraId="047FF86A" w14:textId="77777777" w:rsidR="001756FB" w:rsidRPr="00CB75DD" w:rsidRDefault="001756FB" w:rsidP="001756FB">
      <w:pPr>
        <w:spacing w:line="260" w:lineRule="exact"/>
        <w:rPr>
          <w:rFonts w:ascii="ＤＦ特太ゴシック体" w:eastAsia="ＤＦ特太ゴシック体" w:hAnsi="ＭＳ ゴシック"/>
          <w:sz w:val="18"/>
          <w:szCs w:val="18"/>
        </w:rPr>
      </w:pPr>
      <w:r w:rsidRPr="00CB75DD">
        <w:rPr>
          <w:rFonts w:ascii="ＭＳ ゴシック" w:eastAsia="ＭＳ ゴシック" w:hAnsi="ＭＳ ゴシック" w:hint="eastAsia"/>
          <w:sz w:val="18"/>
          <w:szCs w:val="18"/>
        </w:rPr>
        <w:lastRenderedPageBreak/>
        <w:t>Ⅵ（痰吸引</w:t>
      </w:r>
      <w:r w:rsidR="007232DB" w:rsidRPr="00CB75DD">
        <w:rPr>
          <w:rFonts w:ascii="ＭＳ ゴシック" w:eastAsia="ＭＳ ゴシック" w:hAnsi="ＭＳ ゴシック" w:hint="eastAsia"/>
          <w:sz w:val="18"/>
          <w:szCs w:val="18"/>
        </w:rPr>
        <w:t>及び経管栄養</w:t>
      </w:r>
      <w:r w:rsidRPr="00CB75DD">
        <w:rPr>
          <w:rFonts w:ascii="ＭＳ ゴシック" w:eastAsia="ＭＳ ゴシック" w:hAnsi="ＭＳ ゴシック" w:hint="eastAsia"/>
          <w:sz w:val="18"/>
          <w:szCs w:val="18"/>
        </w:rPr>
        <w:t>関係）</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665"/>
        <w:gridCol w:w="666"/>
        <w:gridCol w:w="952"/>
      </w:tblGrid>
      <w:tr w:rsidR="00E5631C" w:rsidRPr="00CB75DD" w14:paraId="2295D1E0" w14:textId="77777777" w:rsidTr="00640BF4">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C69B04F" w14:textId="77777777" w:rsidR="00E5631C" w:rsidRPr="00CB75DD" w:rsidRDefault="00E5631C" w:rsidP="007E18F0">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D9D8A36" w14:textId="77777777" w:rsidR="00E5631C" w:rsidRPr="00CB75DD" w:rsidRDefault="00E5631C" w:rsidP="007E18F0">
            <w:pPr>
              <w:jc w:val="center"/>
              <w:rPr>
                <w:rFonts w:ascii="ＭＳ ゴシック" w:eastAsia="ＭＳ ゴシック" w:hAnsi="ＭＳ ゴシック"/>
                <w:sz w:val="18"/>
                <w:szCs w:val="18"/>
              </w:rPr>
            </w:pPr>
            <w:r w:rsidRPr="00CB75DD">
              <w:rPr>
                <w:rFonts w:ascii="ＭＳ ゴシック" w:eastAsia="ＭＳ ゴシック" w:hAnsi="ＭＳ ゴシック" w:hint="eastAsia"/>
                <w:spacing w:val="720"/>
                <w:kern w:val="0"/>
                <w:sz w:val="18"/>
                <w:szCs w:val="18"/>
                <w:fitText w:val="1800" w:id="2086409728"/>
              </w:rPr>
              <w:t>内</w:t>
            </w:r>
            <w:r w:rsidRPr="00CB75DD">
              <w:rPr>
                <w:rFonts w:ascii="ＭＳ ゴシック" w:eastAsia="ＭＳ ゴシック" w:hAnsi="ＭＳ ゴシック" w:hint="eastAsia"/>
                <w:kern w:val="0"/>
                <w:sz w:val="18"/>
                <w:szCs w:val="18"/>
                <w:fitText w:val="1800" w:id="2086409728"/>
              </w:rPr>
              <w:t>容</w:t>
            </w:r>
          </w:p>
        </w:tc>
        <w:tc>
          <w:tcPr>
            <w:tcW w:w="665"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1B603073" w14:textId="1F76191C" w:rsidR="00E5631C" w:rsidRPr="00CB75DD" w:rsidRDefault="009434CB" w:rsidP="007E18F0">
            <w:pPr>
              <w:ind w:rightChars="9" w:right="1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66" w:type="dxa"/>
            <w:tcBorders>
              <w:top w:val="single" w:sz="12" w:space="0" w:color="auto"/>
              <w:left w:val="single" w:sz="6" w:space="0" w:color="auto"/>
              <w:bottom w:val="single" w:sz="12" w:space="0" w:color="auto"/>
              <w:right w:val="single" w:sz="4" w:space="0" w:color="auto"/>
            </w:tcBorders>
            <w:shd w:val="clear" w:color="auto" w:fill="E0E0E0"/>
            <w:vAlign w:val="center"/>
          </w:tcPr>
          <w:p w14:paraId="5FCC0658" w14:textId="5F35876D" w:rsidR="00E5631C" w:rsidRPr="00CB75DD" w:rsidRDefault="009434CB" w:rsidP="007E18F0">
            <w:pPr>
              <w:ind w:rightChars="9" w:right="1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311C37CF" w14:textId="77777777" w:rsidR="00E5631C" w:rsidRPr="00CB75DD" w:rsidRDefault="00E5631C" w:rsidP="007E18F0">
            <w:pPr>
              <w:ind w:rightChars="9" w:right="19"/>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1A3A8C" w:rsidRPr="00CB75DD" w14:paraId="17D7859C" w14:textId="77777777" w:rsidTr="00AF0177">
        <w:trPr>
          <w:trHeight w:val="414"/>
        </w:trPr>
        <w:tc>
          <w:tcPr>
            <w:tcW w:w="2452" w:type="dxa"/>
            <w:vMerge w:val="restart"/>
            <w:tcBorders>
              <w:top w:val="single" w:sz="12" w:space="0" w:color="auto"/>
            </w:tcBorders>
          </w:tcPr>
          <w:p w14:paraId="68A13166" w14:textId="77777777" w:rsidR="001A3A8C" w:rsidRPr="00CB75DD" w:rsidRDefault="001A3A8C" w:rsidP="001A3A8C">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介護職員によるたん吸引等の取扱い</w:t>
            </w:r>
          </w:p>
        </w:tc>
        <w:tc>
          <w:tcPr>
            <w:tcW w:w="6165" w:type="dxa"/>
            <w:tcBorders>
              <w:top w:val="single" w:sz="12" w:space="0" w:color="auto"/>
              <w:bottom w:val="dotted" w:sz="4" w:space="0" w:color="auto"/>
            </w:tcBorders>
          </w:tcPr>
          <w:p w14:paraId="0AF10AA6" w14:textId="77777777" w:rsidR="001A3A8C" w:rsidRPr="00CB75DD" w:rsidRDefault="001A3A8C" w:rsidP="001A3A8C">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 看護職員との連携のもと、介護職員によるたん吸引等を実施しているか。</w:t>
            </w:r>
          </w:p>
        </w:tc>
        <w:tc>
          <w:tcPr>
            <w:tcW w:w="665" w:type="dxa"/>
            <w:tcBorders>
              <w:top w:val="single" w:sz="12" w:space="0" w:color="auto"/>
              <w:bottom w:val="dotted" w:sz="4" w:space="0" w:color="auto"/>
              <w:right w:val="single" w:sz="4" w:space="0" w:color="auto"/>
            </w:tcBorders>
            <w:vAlign w:val="center"/>
          </w:tcPr>
          <w:p w14:paraId="2386F8E0" w14:textId="1B16AD3B"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666" w:type="dxa"/>
            <w:tcBorders>
              <w:top w:val="single" w:sz="12" w:space="0" w:color="auto"/>
              <w:bottom w:val="dotted" w:sz="4" w:space="0" w:color="auto"/>
              <w:right w:val="single" w:sz="4" w:space="0" w:color="auto"/>
            </w:tcBorders>
            <w:vAlign w:val="center"/>
          </w:tcPr>
          <w:p w14:paraId="5777AB76" w14:textId="45279BAC"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952" w:type="dxa"/>
            <w:vMerge w:val="restart"/>
            <w:tcBorders>
              <w:top w:val="single" w:sz="12" w:space="0" w:color="auto"/>
              <w:left w:val="single" w:sz="4" w:space="0" w:color="auto"/>
            </w:tcBorders>
          </w:tcPr>
          <w:p w14:paraId="24F9A263" w14:textId="77777777" w:rsidR="001A3A8C" w:rsidRPr="00CB75DD" w:rsidRDefault="001A3A8C" w:rsidP="001A3A8C">
            <w:pPr>
              <w:spacing w:line="180" w:lineRule="exact"/>
              <w:rPr>
                <w:rFonts w:ascii="ＭＳ ゴシック" w:eastAsia="ＭＳ ゴシック" w:hAnsi="ＭＳ ゴシック"/>
                <w:sz w:val="16"/>
                <w:szCs w:val="16"/>
              </w:rPr>
            </w:pPr>
          </w:p>
        </w:tc>
      </w:tr>
      <w:tr w:rsidR="001A3A8C" w:rsidRPr="00CB75DD" w14:paraId="0840F249" w14:textId="77777777" w:rsidTr="00AF0177">
        <w:trPr>
          <w:trHeight w:val="2021"/>
        </w:trPr>
        <w:tc>
          <w:tcPr>
            <w:tcW w:w="2452" w:type="dxa"/>
            <w:vMerge/>
          </w:tcPr>
          <w:p w14:paraId="422D7CC0" w14:textId="77777777" w:rsidR="001A3A8C" w:rsidRPr="00CB75DD" w:rsidRDefault="001A3A8C" w:rsidP="001A3A8C">
            <w:pPr>
              <w:spacing w:line="260" w:lineRule="exact"/>
              <w:rPr>
                <w:rFonts w:ascii="ＭＳ ゴシック" w:eastAsia="ＭＳ ゴシック" w:hAnsi="ＭＳ ゴシック"/>
                <w:sz w:val="18"/>
                <w:szCs w:val="18"/>
              </w:rPr>
            </w:pPr>
          </w:p>
        </w:tc>
        <w:tc>
          <w:tcPr>
            <w:tcW w:w="6165" w:type="dxa"/>
            <w:tcBorders>
              <w:top w:val="dotted" w:sz="4" w:space="0" w:color="auto"/>
              <w:bottom w:val="dotted" w:sz="4" w:space="0" w:color="auto"/>
            </w:tcBorders>
          </w:tcPr>
          <w:p w14:paraId="6617ABBD" w14:textId="77777777" w:rsidR="001A3A8C" w:rsidRPr="00CB75DD" w:rsidRDefault="001A3A8C" w:rsidP="001A3A8C">
            <w:pPr>
              <w:spacing w:line="240" w:lineRule="exact"/>
              <w:ind w:left="180" w:hangingChars="100" w:hanging="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(2) 介護職員によるたん吸引等を実施している場合、登録特定行為事業者としての登録をしているか。　　　　　　　（　　有　・　無　　）</w:t>
            </w:r>
          </w:p>
          <w:p w14:paraId="35245145"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※登録している場合は以下の書類があるか。</w:t>
            </w:r>
          </w:p>
          <w:p w14:paraId="4D4E9537" w14:textId="77777777" w:rsidR="001A3A8C" w:rsidRPr="00CB75DD" w:rsidRDefault="001A3A8C" w:rsidP="001A3A8C">
            <w:pPr>
              <w:spacing w:line="240" w:lineRule="exact"/>
              <w:ind w:firstLineChars="100" w:firstLine="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①登録番号のわかる書類（登録特定行為事業者登録の受理通知）</w:t>
            </w:r>
          </w:p>
          <w:p w14:paraId="5ABF2DF4" w14:textId="77777777" w:rsidR="001A3A8C" w:rsidRPr="00CB75DD" w:rsidRDefault="001A3A8C" w:rsidP="001A3A8C">
            <w:pPr>
              <w:spacing w:line="240" w:lineRule="exact"/>
              <w:ind w:firstLineChars="100" w:firstLine="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②認定特定行為業務従事者認定を受けた介護職員の名簿</w:t>
            </w:r>
          </w:p>
          <w:p w14:paraId="7352D4B6" w14:textId="77777777" w:rsidR="001A3A8C" w:rsidRPr="00CB75DD" w:rsidRDefault="001A3A8C" w:rsidP="001A3A8C">
            <w:pPr>
              <w:spacing w:line="240" w:lineRule="exact"/>
              <w:ind w:firstLineChars="100" w:firstLine="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③上記②の介護職員についての認定証（原本又は写し）</w:t>
            </w:r>
          </w:p>
          <w:p w14:paraId="4BB7399C" w14:textId="77777777" w:rsidR="001A3A8C" w:rsidRPr="00CB75DD" w:rsidRDefault="001A3A8C" w:rsidP="001A3A8C">
            <w:pPr>
              <w:spacing w:line="240" w:lineRule="exact"/>
              <w:ind w:firstLineChars="200" w:firstLine="36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※②と③の不一致があれば、登録特定行為事業者登録の変更、</w:t>
            </w:r>
          </w:p>
          <w:p w14:paraId="4F29FA4D" w14:textId="77777777" w:rsidR="001A3A8C" w:rsidRPr="00CB75DD" w:rsidRDefault="001A3A8C" w:rsidP="001A3A8C">
            <w:pPr>
              <w:spacing w:line="240" w:lineRule="exact"/>
              <w:ind w:firstLineChars="300" w:firstLine="54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認定特定行為業務従事者の追加認定申請等が必要な場合有。</w:t>
            </w:r>
          </w:p>
          <w:p w14:paraId="187433A4" w14:textId="77777777" w:rsidR="001A3A8C" w:rsidRPr="00CB75DD" w:rsidRDefault="001A3A8C" w:rsidP="001A3A8C">
            <w:pPr>
              <w:spacing w:line="240" w:lineRule="exact"/>
              <w:ind w:left="540" w:hangingChars="300" w:hanging="540"/>
              <w:rPr>
                <w:rFonts w:ascii="ＭＳ ゴシック" w:eastAsia="ＭＳ ゴシック" w:hAnsi="ＭＳ ゴシック"/>
                <w:sz w:val="18"/>
                <w:szCs w:val="18"/>
                <w:u w:val="wave"/>
              </w:rPr>
            </w:pPr>
            <w:r w:rsidRPr="00CB75DD">
              <w:rPr>
                <w:rFonts w:ascii="ＭＳ ゴシック" w:eastAsia="ＭＳ ゴシック" w:hAnsi="ＭＳ ゴシック" w:hint="eastAsia"/>
                <w:bCs/>
                <w:sz w:val="18"/>
                <w:szCs w:val="18"/>
              </w:rPr>
              <w:t xml:space="preserve">　　</w:t>
            </w:r>
            <w:r w:rsidRPr="00CB75DD">
              <w:rPr>
                <w:rFonts w:ascii="ＭＳ ゴシック" w:eastAsia="ＭＳ ゴシック" w:hAnsi="ＭＳ ゴシック" w:hint="eastAsia"/>
                <w:bCs/>
                <w:sz w:val="18"/>
                <w:szCs w:val="18"/>
                <w:u w:val="wave"/>
              </w:rPr>
              <w:t>注　経管栄養の場合、届出がない場合は即中止すること。なおその後は、医療従事者に引き継ぐこと</w:t>
            </w:r>
          </w:p>
        </w:tc>
        <w:tc>
          <w:tcPr>
            <w:tcW w:w="665" w:type="dxa"/>
            <w:tcBorders>
              <w:top w:val="dotted" w:sz="4" w:space="0" w:color="auto"/>
              <w:bottom w:val="dotted" w:sz="4" w:space="0" w:color="auto"/>
              <w:right w:val="single" w:sz="4" w:space="0" w:color="auto"/>
            </w:tcBorders>
            <w:vAlign w:val="center"/>
          </w:tcPr>
          <w:p w14:paraId="797445E3" w14:textId="5000737E"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666" w:type="dxa"/>
            <w:tcBorders>
              <w:top w:val="dotted" w:sz="4" w:space="0" w:color="auto"/>
              <w:bottom w:val="dotted" w:sz="4" w:space="0" w:color="auto"/>
              <w:right w:val="single" w:sz="4" w:space="0" w:color="auto"/>
            </w:tcBorders>
            <w:vAlign w:val="center"/>
          </w:tcPr>
          <w:p w14:paraId="5547B2C8" w14:textId="1B8BEC41"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952" w:type="dxa"/>
            <w:vMerge/>
            <w:tcBorders>
              <w:left w:val="single" w:sz="4" w:space="0" w:color="auto"/>
            </w:tcBorders>
          </w:tcPr>
          <w:p w14:paraId="3AA287CF" w14:textId="77777777" w:rsidR="001A3A8C" w:rsidRPr="00CB75DD" w:rsidRDefault="001A3A8C" w:rsidP="001A3A8C">
            <w:pPr>
              <w:spacing w:line="180" w:lineRule="exact"/>
              <w:rPr>
                <w:rFonts w:ascii="ＭＳ ゴシック" w:eastAsia="ＭＳ ゴシック" w:hAnsi="ＭＳ ゴシック"/>
                <w:sz w:val="16"/>
                <w:szCs w:val="16"/>
              </w:rPr>
            </w:pPr>
          </w:p>
        </w:tc>
      </w:tr>
      <w:tr w:rsidR="001A3A8C" w:rsidRPr="00CB75DD" w14:paraId="6B627D79" w14:textId="77777777" w:rsidTr="00AF0177">
        <w:trPr>
          <w:trHeight w:val="1281"/>
        </w:trPr>
        <w:tc>
          <w:tcPr>
            <w:tcW w:w="2452" w:type="dxa"/>
            <w:vMerge/>
          </w:tcPr>
          <w:p w14:paraId="3E9B8514" w14:textId="77777777" w:rsidR="001A3A8C" w:rsidRPr="00CB75DD" w:rsidRDefault="001A3A8C" w:rsidP="001A3A8C">
            <w:pPr>
              <w:spacing w:line="260" w:lineRule="exact"/>
              <w:rPr>
                <w:rFonts w:ascii="ＭＳ ゴシック" w:eastAsia="ＭＳ ゴシック" w:hAnsi="ＭＳ ゴシック"/>
                <w:sz w:val="18"/>
                <w:szCs w:val="18"/>
              </w:rPr>
            </w:pPr>
          </w:p>
        </w:tc>
        <w:tc>
          <w:tcPr>
            <w:tcW w:w="6165" w:type="dxa"/>
            <w:tcBorders>
              <w:top w:val="dotted" w:sz="4" w:space="0" w:color="auto"/>
              <w:bottom w:val="dotted" w:sz="4" w:space="0" w:color="auto"/>
            </w:tcBorders>
          </w:tcPr>
          <w:p w14:paraId="6F4D30B2" w14:textId="77777777" w:rsidR="001A3A8C" w:rsidRPr="00CB75DD" w:rsidRDefault="001A3A8C" w:rsidP="001A3A8C">
            <w:pPr>
              <w:spacing w:line="240" w:lineRule="exact"/>
              <w:ind w:left="180" w:hangingChars="100" w:hanging="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(3）指示書や指導助言の記録、実施の記録が作成され、適切に管理・保管されているか。（５年間）</w:t>
            </w:r>
          </w:p>
          <w:p w14:paraId="7F521419"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・本人の同意書　（　　有　・　無　　）</w:t>
            </w:r>
          </w:p>
          <w:p w14:paraId="0AD9F19B"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・主治医からの指示書　（　　有　・　無　　）</w:t>
            </w:r>
          </w:p>
          <w:p w14:paraId="661677C9"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・個別具体的な計画及び技術の手順書（マニュアル等の作成）</w:t>
            </w:r>
          </w:p>
          <w:p w14:paraId="06FE47DE" w14:textId="130B36AF"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　　有　・　無　　）</w:t>
            </w:r>
          </w:p>
          <w:p w14:paraId="6417CE10"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・実施状況報告書（　　有　・　無　　）</w:t>
            </w:r>
          </w:p>
          <w:p w14:paraId="0049216B"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・ヒヤリ・ハット報告書（　　有　・　無　　）</w:t>
            </w:r>
          </w:p>
        </w:tc>
        <w:tc>
          <w:tcPr>
            <w:tcW w:w="665" w:type="dxa"/>
            <w:tcBorders>
              <w:top w:val="dotted" w:sz="4" w:space="0" w:color="auto"/>
              <w:bottom w:val="dotted" w:sz="4" w:space="0" w:color="auto"/>
              <w:right w:val="single" w:sz="4" w:space="0" w:color="auto"/>
            </w:tcBorders>
            <w:vAlign w:val="center"/>
          </w:tcPr>
          <w:p w14:paraId="4575D0C5" w14:textId="3C5B986B"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666" w:type="dxa"/>
            <w:tcBorders>
              <w:top w:val="dotted" w:sz="4" w:space="0" w:color="auto"/>
              <w:bottom w:val="dotted" w:sz="4" w:space="0" w:color="auto"/>
              <w:right w:val="single" w:sz="4" w:space="0" w:color="auto"/>
            </w:tcBorders>
            <w:vAlign w:val="center"/>
          </w:tcPr>
          <w:p w14:paraId="22F75E11" w14:textId="61F33A20"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952" w:type="dxa"/>
            <w:vMerge/>
            <w:tcBorders>
              <w:left w:val="single" w:sz="4" w:space="0" w:color="auto"/>
            </w:tcBorders>
          </w:tcPr>
          <w:p w14:paraId="06E0712D" w14:textId="77777777" w:rsidR="001A3A8C" w:rsidRPr="00CB75DD" w:rsidRDefault="001A3A8C" w:rsidP="001A3A8C">
            <w:pPr>
              <w:spacing w:line="180" w:lineRule="exact"/>
              <w:rPr>
                <w:rFonts w:ascii="ＭＳ ゴシック" w:eastAsia="ＭＳ ゴシック" w:hAnsi="ＭＳ ゴシック"/>
                <w:sz w:val="16"/>
                <w:szCs w:val="16"/>
              </w:rPr>
            </w:pPr>
          </w:p>
        </w:tc>
      </w:tr>
      <w:tr w:rsidR="001A3A8C" w:rsidRPr="00CB75DD" w14:paraId="7B8D948F" w14:textId="77777777" w:rsidTr="00AF0177">
        <w:trPr>
          <w:trHeight w:val="375"/>
        </w:trPr>
        <w:tc>
          <w:tcPr>
            <w:tcW w:w="2452" w:type="dxa"/>
            <w:vMerge/>
          </w:tcPr>
          <w:p w14:paraId="3C7478A7" w14:textId="77777777" w:rsidR="001A3A8C" w:rsidRPr="00CB75DD" w:rsidRDefault="001A3A8C" w:rsidP="001A3A8C">
            <w:pPr>
              <w:spacing w:line="260" w:lineRule="exact"/>
              <w:rPr>
                <w:rFonts w:ascii="ＭＳ ゴシック" w:eastAsia="ＭＳ ゴシック" w:hAnsi="ＭＳ ゴシック"/>
                <w:sz w:val="18"/>
                <w:szCs w:val="18"/>
              </w:rPr>
            </w:pPr>
          </w:p>
        </w:tc>
        <w:tc>
          <w:tcPr>
            <w:tcW w:w="6165" w:type="dxa"/>
            <w:tcBorders>
              <w:top w:val="dotted" w:sz="4" w:space="0" w:color="auto"/>
              <w:bottom w:val="dotted" w:sz="4" w:space="0" w:color="auto"/>
            </w:tcBorders>
          </w:tcPr>
          <w:p w14:paraId="5B457582" w14:textId="77777777" w:rsidR="001A3A8C" w:rsidRPr="00CB75DD" w:rsidRDefault="001A3A8C" w:rsidP="001A3A8C">
            <w:pPr>
              <w:spacing w:line="240" w:lineRule="exact"/>
              <w:ind w:left="180" w:hangingChars="100" w:hanging="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(4）業務を実施するにあたり、医師又は看護職員を含む者で構成される安全委員会が設置され年２回以上開催されていること。　・議事録</w:t>
            </w:r>
          </w:p>
        </w:tc>
        <w:tc>
          <w:tcPr>
            <w:tcW w:w="665" w:type="dxa"/>
            <w:tcBorders>
              <w:top w:val="dotted" w:sz="4" w:space="0" w:color="auto"/>
              <w:bottom w:val="dotted" w:sz="4" w:space="0" w:color="auto"/>
              <w:right w:val="single" w:sz="4" w:space="0" w:color="auto"/>
            </w:tcBorders>
            <w:vAlign w:val="center"/>
          </w:tcPr>
          <w:p w14:paraId="79D9D464" w14:textId="20F30D13"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666" w:type="dxa"/>
            <w:tcBorders>
              <w:top w:val="dotted" w:sz="4" w:space="0" w:color="auto"/>
              <w:bottom w:val="dotted" w:sz="4" w:space="0" w:color="auto"/>
              <w:right w:val="single" w:sz="4" w:space="0" w:color="auto"/>
            </w:tcBorders>
            <w:vAlign w:val="center"/>
          </w:tcPr>
          <w:p w14:paraId="4BE79E07" w14:textId="4B09C686"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952" w:type="dxa"/>
            <w:vMerge/>
            <w:tcBorders>
              <w:left w:val="single" w:sz="4" w:space="0" w:color="auto"/>
            </w:tcBorders>
          </w:tcPr>
          <w:p w14:paraId="0FA65813" w14:textId="77777777" w:rsidR="001A3A8C" w:rsidRPr="00CB75DD" w:rsidRDefault="001A3A8C" w:rsidP="001A3A8C">
            <w:pPr>
              <w:spacing w:line="180" w:lineRule="exact"/>
              <w:rPr>
                <w:rFonts w:ascii="ＭＳ ゴシック" w:eastAsia="ＭＳ ゴシック" w:hAnsi="ＭＳ ゴシック"/>
                <w:sz w:val="16"/>
                <w:szCs w:val="16"/>
              </w:rPr>
            </w:pPr>
          </w:p>
        </w:tc>
      </w:tr>
      <w:tr w:rsidR="001A3A8C" w:rsidRPr="00CB75DD" w14:paraId="3951B1A3" w14:textId="77777777" w:rsidTr="00AF0177">
        <w:trPr>
          <w:trHeight w:val="375"/>
        </w:trPr>
        <w:tc>
          <w:tcPr>
            <w:tcW w:w="2452" w:type="dxa"/>
            <w:vMerge/>
            <w:tcBorders>
              <w:bottom w:val="single" w:sz="4" w:space="0" w:color="auto"/>
            </w:tcBorders>
          </w:tcPr>
          <w:p w14:paraId="018932FB" w14:textId="77777777" w:rsidR="001A3A8C" w:rsidRPr="00CB75DD" w:rsidRDefault="001A3A8C" w:rsidP="001A3A8C">
            <w:pPr>
              <w:spacing w:line="260" w:lineRule="exact"/>
              <w:rPr>
                <w:rFonts w:ascii="ＭＳ ゴシック" w:eastAsia="ＭＳ ゴシック" w:hAnsi="ＭＳ ゴシック"/>
                <w:sz w:val="18"/>
                <w:szCs w:val="18"/>
              </w:rPr>
            </w:pPr>
          </w:p>
        </w:tc>
        <w:tc>
          <w:tcPr>
            <w:tcW w:w="6165" w:type="dxa"/>
            <w:tcBorders>
              <w:top w:val="dotted" w:sz="4" w:space="0" w:color="auto"/>
              <w:bottom w:val="single" w:sz="4" w:space="0" w:color="auto"/>
            </w:tcBorders>
          </w:tcPr>
          <w:p w14:paraId="07757292" w14:textId="77777777" w:rsidR="001A3A8C" w:rsidRPr="00CB75DD" w:rsidRDefault="001A3A8C" w:rsidP="001A3A8C">
            <w:pPr>
              <w:spacing w:line="240" w:lineRule="exact"/>
              <w:ind w:left="180" w:hangingChars="100" w:hanging="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(5)医療機関、保健所、消防署等、地域の関係機関との日頃からの連絡支援体制が整備されているか（緊急連絡網の整備や関係機関の連絡先の把握をしているか）</w:t>
            </w:r>
          </w:p>
        </w:tc>
        <w:tc>
          <w:tcPr>
            <w:tcW w:w="665" w:type="dxa"/>
            <w:tcBorders>
              <w:top w:val="dotted" w:sz="4" w:space="0" w:color="auto"/>
              <w:bottom w:val="single" w:sz="4" w:space="0" w:color="auto"/>
              <w:right w:val="single" w:sz="4" w:space="0" w:color="auto"/>
            </w:tcBorders>
            <w:vAlign w:val="center"/>
          </w:tcPr>
          <w:p w14:paraId="1E99903B" w14:textId="27496154"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666" w:type="dxa"/>
            <w:tcBorders>
              <w:top w:val="dotted" w:sz="4" w:space="0" w:color="auto"/>
              <w:bottom w:val="single" w:sz="4" w:space="0" w:color="auto"/>
              <w:right w:val="single" w:sz="4" w:space="0" w:color="auto"/>
            </w:tcBorders>
            <w:vAlign w:val="center"/>
          </w:tcPr>
          <w:p w14:paraId="661F0F30" w14:textId="5111E7E8"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952" w:type="dxa"/>
            <w:vMerge/>
            <w:tcBorders>
              <w:left w:val="single" w:sz="4" w:space="0" w:color="auto"/>
              <w:bottom w:val="single" w:sz="4" w:space="0" w:color="auto"/>
            </w:tcBorders>
          </w:tcPr>
          <w:p w14:paraId="509683F8" w14:textId="77777777" w:rsidR="001A3A8C" w:rsidRPr="00CB75DD" w:rsidRDefault="001A3A8C" w:rsidP="001A3A8C">
            <w:pPr>
              <w:spacing w:line="180" w:lineRule="exact"/>
              <w:rPr>
                <w:rFonts w:ascii="ＭＳ ゴシック" w:eastAsia="ＭＳ ゴシック" w:hAnsi="ＭＳ ゴシック"/>
                <w:sz w:val="16"/>
                <w:szCs w:val="16"/>
              </w:rPr>
            </w:pPr>
          </w:p>
        </w:tc>
      </w:tr>
    </w:tbl>
    <w:p w14:paraId="0E188D50" w14:textId="77777777" w:rsidR="001756FB" w:rsidRPr="00CB75DD" w:rsidRDefault="001756FB" w:rsidP="008B16A0">
      <w:pPr>
        <w:rPr>
          <w:rFonts w:ascii="ＤＦ特太ゴシック体" w:eastAsia="ＤＦ特太ゴシック体" w:hAnsi="ＭＳ ゴシック"/>
        </w:rPr>
      </w:pPr>
    </w:p>
    <w:p w14:paraId="5EF1FA65" w14:textId="77777777" w:rsidR="004F2E8F" w:rsidRPr="00AC2463" w:rsidRDefault="007A5459" w:rsidP="008B16A0">
      <w:pPr>
        <w:rPr>
          <w:rFonts w:ascii="ＭＳ ゴシック" w:eastAsia="ＭＳ ゴシック" w:hAnsi="ＭＳ ゴシック"/>
          <w:sz w:val="18"/>
          <w:szCs w:val="18"/>
        </w:rPr>
      </w:pPr>
      <w:r w:rsidRPr="00CB75DD">
        <w:rPr>
          <w:rFonts w:ascii="ＤＦ特太ゴシック体" w:eastAsia="ＤＦ特太ゴシック体" w:hAnsi="ＭＳ ゴシック"/>
        </w:rPr>
        <w:br w:type="page"/>
      </w:r>
      <w:r w:rsidR="001756FB" w:rsidRPr="00AC2463">
        <w:rPr>
          <w:rFonts w:ascii="ＭＳ ゴシック" w:eastAsia="ＭＳ ゴシック" w:hAnsi="ＭＳ ゴシック" w:hint="eastAsia"/>
          <w:sz w:val="18"/>
          <w:szCs w:val="18"/>
        </w:rPr>
        <w:lastRenderedPageBreak/>
        <w:t>Ⅶ</w:t>
      </w:r>
      <w:r w:rsidR="004F2E8F" w:rsidRPr="00AC2463">
        <w:rPr>
          <w:rFonts w:ascii="ＭＳ ゴシック" w:eastAsia="ＭＳ ゴシック" w:hAnsi="ＭＳ ゴシック" w:hint="eastAsia"/>
          <w:sz w:val="18"/>
          <w:szCs w:val="18"/>
        </w:rPr>
        <w:t>（介護給付費関係）</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94"/>
        <w:gridCol w:w="630"/>
        <w:gridCol w:w="631"/>
        <w:gridCol w:w="1050"/>
      </w:tblGrid>
      <w:tr w:rsidR="009434CB" w:rsidRPr="00CB75DD" w14:paraId="527F4FB6" w14:textId="77777777" w:rsidTr="009434CB">
        <w:trPr>
          <w:cantSplit/>
          <w:trHeight w:val="182"/>
        </w:trPr>
        <w:tc>
          <w:tcPr>
            <w:tcW w:w="2409" w:type="dxa"/>
            <w:tcBorders>
              <w:top w:val="single" w:sz="12" w:space="0" w:color="auto"/>
              <w:left w:val="single" w:sz="12" w:space="0" w:color="auto"/>
              <w:bottom w:val="single" w:sz="12" w:space="0" w:color="auto"/>
            </w:tcBorders>
            <w:shd w:val="clear" w:color="auto" w:fill="E0E0E0"/>
            <w:vAlign w:val="center"/>
          </w:tcPr>
          <w:p w14:paraId="041FE7B6" w14:textId="77777777" w:rsidR="009434CB" w:rsidRPr="00CB75DD" w:rsidRDefault="009434CB">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94" w:type="dxa"/>
            <w:tcBorders>
              <w:top w:val="single" w:sz="12" w:space="0" w:color="auto"/>
              <w:bottom w:val="single" w:sz="12" w:space="0" w:color="auto"/>
            </w:tcBorders>
            <w:shd w:val="clear" w:color="auto" w:fill="E0E0E0"/>
            <w:vAlign w:val="center"/>
          </w:tcPr>
          <w:p w14:paraId="5708DDA0" w14:textId="77777777" w:rsidR="009434CB" w:rsidRPr="00CB75DD" w:rsidRDefault="009434CB" w:rsidP="00BF62F5">
            <w:pPr>
              <w:jc w:val="center"/>
              <w:rPr>
                <w:rFonts w:ascii="ＭＳ ゴシック" w:eastAsia="ＭＳ ゴシック" w:hAnsi="ＭＳ ゴシック"/>
                <w:sz w:val="18"/>
                <w:szCs w:val="18"/>
              </w:rPr>
            </w:pPr>
            <w:r w:rsidRPr="00CB75DD">
              <w:rPr>
                <w:rFonts w:ascii="ＭＳ ゴシック" w:eastAsia="ＭＳ ゴシック" w:hAnsi="ＭＳ ゴシック" w:hint="eastAsia"/>
                <w:spacing w:val="720"/>
                <w:kern w:val="0"/>
                <w:sz w:val="18"/>
                <w:szCs w:val="18"/>
                <w:fitText w:val="1800" w:id="2086409728"/>
              </w:rPr>
              <w:t>内</w:t>
            </w:r>
            <w:r w:rsidRPr="00CB75DD">
              <w:rPr>
                <w:rFonts w:ascii="ＭＳ ゴシック" w:eastAsia="ＭＳ ゴシック" w:hAnsi="ＭＳ ゴシック" w:hint="eastAsia"/>
                <w:kern w:val="0"/>
                <w:sz w:val="18"/>
                <w:szCs w:val="18"/>
                <w:fitText w:val="1800" w:id="2086409728"/>
              </w:rPr>
              <w:t>容</w:t>
            </w:r>
          </w:p>
        </w:tc>
        <w:tc>
          <w:tcPr>
            <w:tcW w:w="630" w:type="dxa"/>
            <w:tcBorders>
              <w:top w:val="single" w:sz="12" w:space="0" w:color="auto"/>
              <w:bottom w:val="single" w:sz="12" w:space="0" w:color="auto"/>
              <w:right w:val="single" w:sz="4" w:space="0" w:color="auto"/>
            </w:tcBorders>
            <w:shd w:val="clear" w:color="auto" w:fill="E0E0E0"/>
            <w:vAlign w:val="center"/>
          </w:tcPr>
          <w:p w14:paraId="3326D9A4" w14:textId="581C5BEB" w:rsidR="009434CB" w:rsidRPr="00CB75DD" w:rsidRDefault="009434CB" w:rsidP="007E31C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31" w:type="dxa"/>
            <w:tcBorders>
              <w:top w:val="single" w:sz="12" w:space="0" w:color="auto"/>
              <w:bottom w:val="single" w:sz="12" w:space="0" w:color="auto"/>
              <w:right w:val="single" w:sz="4" w:space="0" w:color="auto"/>
            </w:tcBorders>
            <w:shd w:val="clear" w:color="auto" w:fill="E0E0E0"/>
            <w:vAlign w:val="center"/>
          </w:tcPr>
          <w:p w14:paraId="0A2B18EC" w14:textId="58DC9190" w:rsidR="009434CB" w:rsidRPr="00CB75DD" w:rsidRDefault="009434CB" w:rsidP="007E31C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14:paraId="3267C863" w14:textId="77777777" w:rsidR="009434CB" w:rsidRPr="00CB75DD" w:rsidRDefault="009434CB" w:rsidP="008B224E">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1A3A8C" w:rsidRPr="00CB75DD" w14:paraId="6F8BA5ED" w14:textId="77777777" w:rsidTr="001A3A8C">
        <w:trPr>
          <w:cantSplit/>
          <w:trHeight w:val="3192"/>
        </w:trPr>
        <w:tc>
          <w:tcPr>
            <w:tcW w:w="2409" w:type="dxa"/>
            <w:tcBorders>
              <w:top w:val="single" w:sz="12" w:space="0" w:color="auto"/>
            </w:tcBorders>
          </w:tcPr>
          <w:p w14:paraId="7921D979"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　介護給付費単位</w:t>
            </w:r>
          </w:p>
          <w:p w14:paraId="22A0E76D" w14:textId="77777777" w:rsidR="001A3A8C" w:rsidRPr="00CB75DD" w:rsidRDefault="001A3A8C" w:rsidP="001A3A8C">
            <w:pPr>
              <w:rPr>
                <w:rFonts w:ascii="ＭＳ ゴシック" w:eastAsia="ＭＳ ゴシック" w:hAnsi="ＭＳ ゴシック"/>
                <w:sz w:val="18"/>
                <w:szCs w:val="18"/>
              </w:rPr>
            </w:pPr>
          </w:p>
          <w:p w14:paraId="11DB0CCE"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1B86E3E6"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p w14:paraId="20E1B6B6" w14:textId="77777777" w:rsidR="001A3A8C" w:rsidRPr="00CB75DD" w:rsidRDefault="001A3A8C" w:rsidP="001A3A8C">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サービス提供に関する記録・日誌等</w:t>
            </w:r>
          </w:p>
          <w:p w14:paraId="0E2B3AE3" w14:textId="23A0FFB6" w:rsidR="001A3A8C" w:rsidRPr="00CB75DD" w:rsidRDefault="001A3A8C" w:rsidP="001A3A8C">
            <w:pPr>
              <w:ind w:left="360" w:hangingChars="200" w:hanging="360"/>
              <w:rPr>
                <w:rFonts w:ascii="ＭＳ ゴシック" w:eastAsia="ＭＳ ゴシック" w:hAnsi="ＭＳ ゴシック"/>
                <w:strike/>
                <w:sz w:val="18"/>
                <w:szCs w:val="18"/>
              </w:rPr>
            </w:pPr>
          </w:p>
        </w:tc>
        <w:tc>
          <w:tcPr>
            <w:tcW w:w="6194" w:type="dxa"/>
            <w:tcBorders>
              <w:top w:val="single" w:sz="12" w:space="0" w:color="auto"/>
            </w:tcBorders>
          </w:tcPr>
          <w:p w14:paraId="2B7ED6FB" w14:textId="26D9AE90"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・所定の単位数で算定しているか。</w:t>
            </w:r>
          </w:p>
          <w:p w14:paraId="3C0A1DB8" w14:textId="77777777"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　訪問介護費</w:t>
            </w:r>
          </w:p>
          <w:p w14:paraId="6B230112" w14:textId="77777777"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b/>
                <w:bCs/>
                <w:sz w:val="18"/>
                <w:szCs w:val="18"/>
                <w:bdr w:val="single" w:sz="4" w:space="0" w:color="auto"/>
                <w:shd w:val="pct15" w:color="auto" w:fill="FFFFFF"/>
              </w:rPr>
              <w:t>イ</w:t>
            </w:r>
            <w:r w:rsidRPr="00CB75DD">
              <w:rPr>
                <w:rFonts w:ascii="ＭＳ ゴシック" w:eastAsia="ＭＳ ゴシック" w:hAnsi="ＭＳ ゴシック" w:hint="eastAsia"/>
                <w:sz w:val="18"/>
                <w:szCs w:val="18"/>
              </w:rPr>
              <w:t xml:space="preserve">　身体介護が中心である場合</w:t>
            </w:r>
          </w:p>
          <w:p w14:paraId="38ECF897" w14:textId="5B37023B"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　所要時間20分未満の場合</w:t>
            </w:r>
            <w:r w:rsidRPr="00CB75DD">
              <w:rPr>
                <w:rFonts w:ascii="ＭＳ ゴシック" w:eastAsia="ＭＳ ゴシック" w:hAnsi="ＭＳ ゴシック"/>
                <w:sz w:val="18"/>
                <w:szCs w:val="18"/>
              </w:rPr>
              <w:t>16</w:t>
            </w:r>
            <w:r w:rsidR="006C0414">
              <w:rPr>
                <w:rFonts w:ascii="ＭＳ ゴシック" w:eastAsia="ＭＳ ゴシック" w:hAnsi="ＭＳ ゴシック" w:hint="eastAsia"/>
                <w:sz w:val="18"/>
                <w:szCs w:val="18"/>
              </w:rPr>
              <w:t>3</w:t>
            </w:r>
            <w:r w:rsidRPr="00CB75DD">
              <w:rPr>
                <w:rFonts w:ascii="ＭＳ ゴシック" w:eastAsia="ＭＳ ゴシック" w:hAnsi="ＭＳ ゴシック" w:hint="eastAsia"/>
                <w:sz w:val="18"/>
                <w:szCs w:val="18"/>
              </w:rPr>
              <w:t>単位</w:t>
            </w:r>
          </w:p>
          <w:p w14:paraId="760985CE" w14:textId="0DE0CC10"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　所要時間20分以上30分未満の場合</w:t>
            </w:r>
            <w:r w:rsidRPr="00CB75DD">
              <w:rPr>
                <w:rFonts w:ascii="ＭＳ ゴシック" w:eastAsia="ＭＳ ゴシック" w:hAnsi="ＭＳ ゴシック"/>
                <w:sz w:val="18"/>
                <w:szCs w:val="18"/>
              </w:rPr>
              <w:t>2</w:t>
            </w:r>
            <w:r w:rsidR="006C0414">
              <w:rPr>
                <w:rFonts w:ascii="ＭＳ ゴシック" w:eastAsia="ＭＳ ゴシック" w:hAnsi="ＭＳ ゴシック"/>
                <w:sz w:val="18"/>
                <w:szCs w:val="18"/>
              </w:rPr>
              <w:t>44</w:t>
            </w:r>
            <w:r w:rsidRPr="00CB75DD">
              <w:rPr>
                <w:rFonts w:ascii="ＭＳ ゴシック" w:eastAsia="ＭＳ ゴシック" w:hAnsi="ＭＳ ゴシック" w:hint="eastAsia"/>
                <w:sz w:val="18"/>
                <w:szCs w:val="18"/>
              </w:rPr>
              <w:t>単位</w:t>
            </w:r>
          </w:p>
          <w:p w14:paraId="665F1E94" w14:textId="27513C26"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  所要時間30分以上1時間未満の場合</w:t>
            </w:r>
            <w:r w:rsidRPr="00CB75DD">
              <w:rPr>
                <w:rFonts w:ascii="ＭＳ ゴシック" w:eastAsia="ＭＳ ゴシック" w:hAnsi="ＭＳ ゴシック"/>
                <w:sz w:val="18"/>
                <w:szCs w:val="18"/>
              </w:rPr>
              <w:t>3</w:t>
            </w:r>
            <w:r w:rsidR="006C0414">
              <w:rPr>
                <w:rFonts w:ascii="ＭＳ ゴシック" w:eastAsia="ＭＳ ゴシック" w:hAnsi="ＭＳ ゴシック"/>
                <w:sz w:val="18"/>
                <w:szCs w:val="18"/>
              </w:rPr>
              <w:t>87</w:t>
            </w:r>
            <w:r w:rsidRPr="00CB75DD">
              <w:rPr>
                <w:rFonts w:ascii="ＭＳ ゴシック" w:eastAsia="ＭＳ ゴシック" w:hAnsi="ＭＳ ゴシック" w:hint="eastAsia"/>
                <w:sz w:val="18"/>
                <w:szCs w:val="18"/>
              </w:rPr>
              <w:t>単位</w:t>
            </w:r>
          </w:p>
          <w:p w14:paraId="6A24FF96" w14:textId="5DE9A9D5" w:rsidR="001A3A8C" w:rsidRPr="00CB75DD" w:rsidRDefault="001A3A8C" w:rsidP="001A3A8C">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(4)　所要時間1時間以上１時間30分未満の場合</w:t>
            </w:r>
            <w:r w:rsidRPr="00CB75DD">
              <w:rPr>
                <w:rFonts w:ascii="ＭＳ ゴシック" w:eastAsia="ＭＳ ゴシック" w:hAnsi="ＭＳ ゴシック"/>
                <w:sz w:val="18"/>
                <w:szCs w:val="18"/>
              </w:rPr>
              <w:t>5</w:t>
            </w:r>
            <w:r w:rsidR="006C0414">
              <w:rPr>
                <w:rFonts w:ascii="ＭＳ ゴシック" w:eastAsia="ＭＳ ゴシック" w:hAnsi="ＭＳ ゴシック"/>
                <w:sz w:val="18"/>
                <w:szCs w:val="18"/>
              </w:rPr>
              <w:t>67</w:t>
            </w:r>
            <w:r w:rsidRPr="00CB75DD">
              <w:rPr>
                <w:rFonts w:ascii="ＭＳ ゴシック" w:eastAsia="ＭＳ ゴシック" w:hAnsi="ＭＳ ゴシック" w:hint="eastAsia"/>
                <w:sz w:val="18"/>
                <w:szCs w:val="18"/>
              </w:rPr>
              <w:t>単位に所要時間1時間30分から所要時間30分を増すごとに</w:t>
            </w:r>
            <w:r w:rsidRPr="00CB75DD">
              <w:rPr>
                <w:rFonts w:ascii="ＭＳ ゴシック" w:eastAsia="ＭＳ ゴシック" w:hAnsi="ＭＳ ゴシック"/>
                <w:sz w:val="18"/>
                <w:szCs w:val="18"/>
              </w:rPr>
              <w:t>8</w:t>
            </w:r>
            <w:r w:rsidR="006C0414">
              <w:rPr>
                <w:rFonts w:ascii="ＭＳ ゴシック" w:eastAsia="ＭＳ ゴシック" w:hAnsi="ＭＳ ゴシック"/>
                <w:sz w:val="18"/>
                <w:szCs w:val="18"/>
              </w:rPr>
              <w:t>2</w:t>
            </w:r>
            <w:r w:rsidRPr="00CB75DD">
              <w:rPr>
                <w:rFonts w:ascii="ＭＳ ゴシック" w:eastAsia="ＭＳ ゴシック" w:hAnsi="ＭＳ ゴシック" w:hint="eastAsia"/>
                <w:sz w:val="18"/>
                <w:szCs w:val="18"/>
              </w:rPr>
              <w:t>単位を加算した単位数</w:t>
            </w:r>
          </w:p>
          <w:p w14:paraId="286E05F2" w14:textId="77777777"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b/>
                <w:bCs/>
                <w:sz w:val="18"/>
                <w:szCs w:val="18"/>
                <w:bdr w:val="single" w:sz="4" w:space="0" w:color="auto"/>
                <w:shd w:val="pct15" w:color="auto" w:fill="FFFFFF"/>
              </w:rPr>
              <w:t>ロ</w:t>
            </w:r>
            <w:r w:rsidRPr="00CB75DD">
              <w:rPr>
                <w:rFonts w:ascii="ＭＳ ゴシック" w:eastAsia="ＭＳ ゴシック" w:hAnsi="ＭＳ ゴシック" w:hint="eastAsia"/>
                <w:sz w:val="18"/>
                <w:szCs w:val="18"/>
              </w:rPr>
              <w:t xml:space="preserve">　生活援助が中心である場合</w:t>
            </w:r>
          </w:p>
          <w:p w14:paraId="1FE6D056" w14:textId="3CC9649D"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　所要時間20分以上45分未満の場合</w:t>
            </w:r>
            <w:r w:rsidRPr="00CB75DD">
              <w:rPr>
                <w:rFonts w:ascii="ＭＳ ゴシック" w:eastAsia="ＭＳ ゴシック" w:hAnsi="ＭＳ ゴシック"/>
                <w:sz w:val="18"/>
                <w:szCs w:val="18"/>
              </w:rPr>
              <w:t>1</w:t>
            </w:r>
            <w:r w:rsidR="006C0414">
              <w:rPr>
                <w:rFonts w:ascii="ＭＳ ゴシック" w:eastAsia="ＭＳ ゴシック" w:hAnsi="ＭＳ ゴシック"/>
                <w:sz w:val="18"/>
                <w:szCs w:val="18"/>
              </w:rPr>
              <w:t>79</w:t>
            </w:r>
            <w:r w:rsidRPr="00CB75DD">
              <w:rPr>
                <w:rFonts w:ascii="ＭＳ ゴシック" w:eastAsia="ＭＳ ゴシック" w:hAnsi="ＭＳ ゴシック" w:hint="eastAsia"/>
                <w:sz w:val="18"/>
                <w:szCs w:val="18"/>
              </w:rPr>
              <w:t>単位</w:t>
            </w:r>
          </w:p>
          <w:p w14:paraId="74D3284A" w14:textId="5F880A5A"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　所要時間45分以上の場合22</w:t>
            </w:r>
            <w:r w:rsidR="006C0414">
              <w:rPr>
                <w:rFonts w:ascii="ＭＳ ゴシック" w:eastAsia="ＭＳ ゴシック" w:hAnsi="ＭＳ ゴシック"/>
                <w:sz w:val="18"/>
                <w:szCs w:val="18"/>
              </w:rPr>
              <w:t>0</w:t>
            </w:r>
            <w:r w:rsidRPr="00CB75DD">
              <w:rPr>
                <w:rFonts w:ascii="ＭＳ ゴシック" w:eastAsia="ＭＳ ゴシック" w:hAnsi="ＭＳ ゴシック" w:hint="eastAsia"/>
                <w:sz w:val="18"/>
                <w:szCs w:val="18"/>
              </w:rPr>
              <w:t>単位</w:t>
            </w:r>
          </w:p>
          <w:p w14:paraId="63BD8FCC" w14:textId="45773C9F" w:rsidR="001A3A8C" w:rsidRPr="00CB75DD" w:rsidRDefault="001A3A8C" w:rsidP="001A3A8C">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b/>
                <w:bCs/>
                <w:sz w:val="18"/>
                <w:szCs w:val="18"/>
                <w:bdr w:val="single" w:sz="4" w:space="0" w:color="auto"/>
                <w:shd w:val="pct15" w:color="auto" w:fill="FFFFFF"/>
              </w:rPr>
              <w:t>ハ</w:t>
            </w:r>
            <w:r w:rsidRPr="00CB75DD">
              <w:rPr>
                <w:rFonts w:ascii="ＭＳ ゴシック" w:eastAsia="ＭＳ ゴシック" w:hAnsi="ＭＳ ゴシック" w:hint="eastAsia"/>
                <w:sz w:val="18"/>
                <w:szCs w:val="18"/>
              </w:rPr>
              <w:t xml:space="preserve">　通院等のための乗車又は降車の介助が中心である場合9</w:t>
            </w:r>
            <w:r w:rsidR="006C0414">
              <w:rPr>
                <w:rFonts w:ascii="ＭＳ ゴシック" w:eastAsia="ＭＳ ゴシック" w:hAnsi="ＭＳ ゴシック"/>
                <w:sz w:val="18"/>
                <w:szCs w:val="18"/>
              </w:rPr>
              <w:t>7</w:t>
            </w:r>
            <w:r w:rsidRPr="00CB75DD">
              <w:rPr>
                <w:rFonts w:ascii="ＭＳ ゴシック" w:eastAsia="ＭＳ ゴシック" w:hAnsi="ＭＳ ゴシック" w:hint="eastAsia"/>
                <w:sz w:val="18"/>
                <w:szCs w:val="18"/>
              </w:rPr>
              <w:t>単位</w:t>
            </w:r>
          </w:p>
          <w:p w14:paraId="7A427B1E" w14:textId="77777777" w:rsidR="001A3A8C" w:rsidRPr="006C0414" w:rsidRDefault="001A3A8C" w:rsidP="001A3A8C">
            <w:pPr>
              <w:spacing w:line="220" w:lineRule="exact"/>
              <w:rPr>
                <w:rFonts w:ascii="ＭＳ ゴシック" w:eastAsia="ＭＳ ゴシック" w:hAnsi="ＭＳ ゴシック"/>
                <w:sz w:val="18"/>
                <w:szCs w:val="18"/>
              </w:rPr>
            </w:pPr>
          </w:p>
          <w:p w14:paraId="637A3152" w14:textId="09EB77D2" w:rsidR="001A3A8C" w:rsidRPr="00CB75DD" w:rsidRDefault="001A3A8C" w:rsidP="001A3A8C">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が中心である指定訪問介護を行った後に引き続き所要時間20分以上の生活援助が中心である指定訪問介護を行った場合（イ（1）の所定単位数を算定する場合を除く）は、イの所定単位数に関わらず、イの所定単位数に当該生活援助が中心である指定訪問介護の所要時間が20分から計算して25分を増すごとに6</w:t>
            </w:r>
            <w:r w:rsidR="006C0414">
              <w:rPr>
                <w:rFonts w:ascii="ＭＳ ゴシック" w:eastAsia="ＭＳ ゴシック" w:hAnsi="ＭＳ ゴシック"/>
                <w:sz w:val="18"/>
                <w:szCs w:val="18"/>
              </w:rPr>
              <w:t>5</w:t>
            </w:r>
            <w:r w:rsidRPr="00CB75DD">
              <w:rPr>
                <w:rFonts w:ascii="ＭＳ ゴシック" w:eastAsia="ＭＳ ゴシック" w:hAnsi="ＭＳ ゴシック" w:hint="eastAsia"/>
                <w:sz w:val="18"/>
                <w:szCs w:val="18"/>
              </w:rPr>
              <w:t>単位（</w:t>
            </w:r>
            <w:r w:rsidR="006C0414">
              <w:rPr>
                <w:rFonts w:ascii="ＭＳ ゴシック" w:eastAsia="ＭＳ ゴシック" w:hAnsi="ＭＳ ゴシック"/>
                <w:sz w:val="18"/>
                <w:szCs w:val="18"/>
              </w:rPr>
              <w:t>195</w:t>
            </w:r>
            <w:r w:rsidRPr="00CB75DD">
              <w:rPr>
                <w:rFonts w:ascii="ＭＳ ゴシック" w:eastAsia="ＭＳ ゴシック" w:hAnsi="ＭＳ ゴシック" w:hint="eastAsia"/>
                <w:sz w:val="18"/>
                <w:szCs w:val="18"/>
              </w:rPr>
              <w:t>単位を限度とする。）を加算した単位数を算定する。</w:t>
            </w:r>
          </w:p>
          <w:p w14:paraId="61C307B4" w14:textId="0B49B516" w:rsidR="001A3A8C" w:rsidRPr="00CB75DD" w:rsidRDefault="001A3A8C" w:rsidP="001A3A8C">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（20分以上で6</w:t>
            </w:r>
            <w:r w:rsidR="006C0414">
              <w:rPr>
                <w:rFonts w:ascii="ＭＳ ゴシック" w:eastAsia="ＭＳ ゴシック" w:hAnsi="ＭＳ ゴシック"/>
                <w:sz w:val="18"/>
                <w:szCs w:val="18"/>
              </w:rPr>
              <w:t>5</w:t>
            </w:r>
            <w:r w:rsidRPr="00CB75DD">
              <w:rPr>
                <w:rFonts w:ascii="ＭＳ ゴシック" w:eastAsia="ＭＳ ゴシック" w:hAnsi="ＭＳ ゴシック" w:hint="eastAsia"/>
                <w:sz w:val="18"/>
                <w:szCs w:val="18"/>
              </w:rPr>
              <w:t>単位、45分以上で13</w:t>
            </w:r>
            <w:r w:rsidR="006C0414">
              <w:rPr>
                <w:rFonts w:ascii="ＭＳ ゴシック" w:eastAsia="ＭＳ ゴシック" w:hAnsi="ＭＳ ゴシック"/>
                <w:sz w:val="18"/>
                <w:szCs w:val="18"/>
              </w:rPr>
              <w:t>0</w:t>
            </w:r>
            <w:r w:rsidRPr="00CB75DD">
              <w:rPr>
                <w:rFonts w:ascii="ＭＳ ゴシック" w:eastAsia="ＭＳ ゴシック" w:hAnsi="ＭＳ ゴシック" w:hint="eastAsia"/>
                <w:sz w:val="18"/>
                <w:szCs w:val="18"/>
              </w:rPr>
              <w:t>単位、70分以上で</w:t>
            </w:r>
            <w:r w:rsidR="006C0414">
              <w:rPr>
                <w:rFonts w:ascii="ＭＳ ゴシック" w:eastAsia="ＭＳ ゴシック" w:hAnsi="ＭＳ ゴシック"/>
                <w:sz w:val="18"/>
                <w:szCs w:val="18"/>
              </w:rPr>
              <w:t>195</w:t>
            </w:r>
            <w:r w:rsidRPr="00CB75DD">
              <w:rPr>
                <w:rFonts w:ascii="ＭＳ ゴシック" w:eastAsia="ＭＳ ゴシック" w:hAnsi="ＭＳ ゴシック" w:hint="eastAsia"/>
                <w:sz w:val="18"/>
                <w:szCs w:val="18"/>
              </w:rPr>
              <w:t>単位を加算）</w:t>
            </w:r>
          </w:p>
          <w:p w14:paraId="4F0C17B7" w14:textId="77777777" w:rsidR="001A3A8C" w:rsidRPr="00CB75DD" w:rsidRDefault="001A3A8C" w:rsidP="001A3A8C">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※20分未満の身体介護に引き続き生活介護を行う場合は、引き続き行われる生活援助の単位数の加算は行うことができない。（緊急時訪問介護加算を算定する場合を除く。）</w:t>
            </w:r>
          </w:p>
          <w:p w14:paraId="120B7A55" w14:textId="3DE3C3E5" w:rsidR="001A3A8C" w:rsidRPr="00CB75DD" w:rsidRDefault="001A3A8C" w:rsidP="001A3A8C">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※訪問介護計画に位置付けられた訪問介護の内容が単なる本人の安否確認や健康チェックであり、それに伴い若干の身体介護や生活援助を行う場合は訪問介護費の算定はできない。</w:t>
            </w:r>
          </w:p>
        </w:tc>
        <w:tc>
          <w:tcPr>
            <w:tcW w:w="630" w:type="dxa"/>
            <w:tcBorders>
              <w:top w:val="single" w:sz="12" w:space="0" w:color="auto"/>
            </w:tcBorders>
            <w:vAlign w:val="center"/>
          </w:tcPr>
          <w:p w14:paraId="77A7555C" w14:textId="26779391"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single" w:sz="12" w:space="0" w:color="auto"/>
            </w:tcBorders>
            <w:vAlign w:val="center"/>
          </w:tcPr>
          <w:p w14:paraId="556EA6CA" w14:textId="039EF0B9"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tcBorders>
              <w:top w:val="single" w:sz="12" w:space="0" w:color="auto"/>
            </w:tcBorders>
          </w:tcPr>
          <w:p w14:paraId="1101753E"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w:t>
            </w:r>
          </w:p>
          <w:p w14:paraId="7FFB878A" w14:textId="6E26B140"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老企第36号2-2-(3)（4）</w:t>
            </w:r>
          </w:p>
        </w:tc>
      </w:tr>
      <w:tr w:rsidR="001A3A8C" w:rsidRPr="00CB75DD" w14:paraId="769FC369" w14:textId="77777777" w:rsidTr="00AF0177">
        <w:trPr>
          <w:cantSplit/>
          <w:trHeight w:val="1505"/>
        </w:trPr>
        <w:tc>
          <w:tcPr>
            <w:tcW w:w="2409" w:type="dxa"/>
            <w:vMerge w:val="restart"/>
          </w:tcPr>
          <w:p w14:paraId="24A8E295"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　端数処理</w:t>
            </w:r>
          </w:p>
        </w:tc>
        <w:tc>
          <w:tcPr>
            <w:tcW w:w="6194" w:type="dxa"/>
            <w:tcBorders>
              <w:bottom w:val="dotted" w:sz="4" w:space="0" w:color="auto"/>
            </w:tcBorders>
            <w:vAlign w:val="center"/>
          </w:tcPr>
          <w:p w14:paraId="7E093E26" w14:textId="037F2868"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・単位数算定の際の端数処理</w:t>
            </w:r>
          </w:p>
          <w:p w14:paraId="43A237B5" w14:textId="5AB9D51E" w:rsidR="001A3A8C" w:rsidRPr="00CB75DD" w:rsidRDefault="001A3A8C" w:rsidP="001A3A8C">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〇単位数の算定については、基本となる単位数に加減算の計算を行う度に、小数点以下の端数処理（四捨五入）を行っているか。</w:t>
            </w:r>
          </w:p>
          <w:p w14:paraId="4DF338C0"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ただし、特別地域加算等の支給限度額管理対象外となる加算や事業所と同一建物の利用者又はこれ以外の同一建物利用者20人以上にサービスを行う場合の減算を算定する場合については、対象となる単位数の合計に当該加減算の割合を乗じて、当該加減算の単位数を算定することとする。</w:t>
            </w:r>
          </w:p>
          <w:p w14:paraId="06D50CB9" w14:textId="77777777" w:rsidR="001A3A8C" w:rsidRPr="00CB75DD" w:rsidRDefault="001A3A8C" w:rsidP="001A3A8C">
            <w:pPr>
              <w:spacing w:line="20" w:lineRule="exact"/>
              <w:rPr>
                <w:rFonts w:ascii="ＭＳ ゴシック" w:eastAsia="ＭＳ ゴシック" w:hAnsi="ＭＳ ゴシック"/>
                <w:sz w:val="18"/>
                <w:szCs w:val="18"/>
              </w:rPr>
            </w:pPr>
          </w:p>
        </w:tc>
        <w:tc>
          <w:tcPr>
            <w:tcW w:w="630" w:type="dxa"/>
            <w:tcBorders>
              <w:bottom w:val="dotted" w:sz="4" w:space="0" w:color="auto"/>
            </w:tcBorders>
            <w:vAlign w:val="center"/>
          </w:tcPr>
          <w:p w14:paraId="2EFBED40" w14:textId="5464E316"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bottom w:val="dotted" w:sz="4" w:space="0" w:color="auto"/>
            </w:tcBorders>
            <w:vAlign w:val="center"/>
          </w:tcPr>
          <w:p w14:paraId="214962BB" w14:textId="0385A262"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vMerge w:val="restart"/>
          </w:tcPr>
          <w:p w14:paraId="175D7009" w14:textId="77777777" w:rsidR="001A3A8C" w:rsidRPr="00CB75DD" w:rsidRDefault="001A3A8C" w:rsidP="001A3A8C">
            <w:pPr>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老企第36号2-1-(1)</w:t>
            </w:r>
          </w:p>
        </w:tc>
      </w:tr>
      <w:tr w:rsidR="001A3A8C" w:rsidRPr="00CB75DD" w14:paraId="55641310" w14:textId="77777777" w:rsidTr="00AF0177">
        <w:trPr>
          <w:cantSplit/>
          <w:trHeight w:val="353"/>
        </w:trPr>
        <w:tc>
          <w:tcPr>
            <w:tcW w:w="2409" w:type="dxa"/>
            <w:vMerge/>
          </w:tcPr>
          <w:p w14:paraId="6A18918C" w14:textId="77777777" w:rsidR="001A3A8C" w:rsidRPr="00CB75DD" w:rsidRDefault="001A3A8C" w:rsidP="001A3A8C">
            <w:pPr>
              <w:rPr>
                <w:rFonts w:ascii="ＭＳ ゴシック" w:eastAsia="ＭＳ ゴシック" w:hAnsi="ＭＳ ゴシック"/>
                <w:sz w:val="18"/>
                <w:szCs w:val="18"/>
              </w:rPr>
            </w:pPr>
          </w:p>
        </w:tc>
        <w:tc>
          <w:tcPr>
            <w:tcW w:w="6194" w:type="dxa"/>
            <w:tcBorders>
              <w:top w:val="dotted" w:sz="4" w:space="0" w:color="auto"/>
            </w:tcBorders>
            <w:vAlign w:val="center"/>
          </w:tcPr>
          <w:p w14:paraId="4B94922F" w14:textId="0ED66F06"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・金額換算の際の端数処理</w:t>
            </w:r>
          </w:p>
          <w:p w14:paraId="1DB8E540" w14:textId="4362295B" w:rsidR="001A3A8C" w:rsidRPr="00CB75DD" w:rsidRDefault="001A3A8C" w:rsidP="001A3A8C">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〇算定された単位数から金額に換算する際に生ずる１円未満（小数点以下）の端数があるときは、端数を切り捨てているか。</w:t>
            </w:r>
          </w:p>
          <w:p w14:paraId="593F895D" w14:textId="77777777" w:rsidR="001A3A8C" w:rsidRPr="00CB75DD" w:rsidRDefault="001A3A8C" w:rsidP="001A3A8C">
            <w:pPr>
              <w:spacing w:line="20" w:lineRule="exact"/>
              <w:rPr>
                <w:rFonts w:ascii="ＭＳ ゴシック" w:eastAsia="ＭＳ ゴシック" w:hAnsi="ＭＳ ゴシック"/>
                <w:sz w:val="18"/>
                <w:szCs w:val="18"/>
              </w:rPr>
            </w:pPr>
          </w:p>
        </w:tc>
        <w:tc>
          <w:tcPr>
            <w:tcW w:w="630" w:type="dxa"/>
            <w:tcBorders>
              <w:top w:val="dotted" w:sz="4" w:space="0" w:color="auto"/>
            </w:tcBorders>
            <w:vAlign w:val="center"/>
          </w:tcPr>
          <w:p w14:paraId="402774EC" w14:textId="3D68B2C9"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dotted" w:sz="4" w:space="0" w:color="auto"/>
            </w:tcBorders>
            <w:vAlign w:val="center"/>
          </w:tcPr>
          <w:p w14:paraId="37A2FB36" w14:textId="38B32D6B"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vMerge/>
          </w:tcPr>
          <w:p w14:paraId="028C2495" w14:textId="77777777" w:rsidR="001A3A8C" w:rsidRPr="00CB75DD" w:rsidRDefault="001A3A8C" w:rsidP="001A3A8C">
            <w:pPr>
              <w:rPr>
                <w:rFonts w:ascii="ＭＳ ゴシック" w:eastAsia="ＭＳ ゴシック" w:hAnsi="ＭＳ ゴシック"/>
                <w:spacing w:val="-4"/>
                <w:sz w:val="18"/>
                <w:szCs w:val="18"/>
              </w:rPr>
            </w:pPr>
          </w:p>
        </w:tc>
      </w:tr>
      <w:tr w:rsidR="001A3A8C" w:rsidRPr="00CB75DD" w14:paraId="4DB0ED21" w14:textId="77777777" w:rsidTr="001A3A8C">
        <w:trPr>
          <w:cantSplit/>
          <w:trHeight w:val="1596"/>
        </w:trPr>
        <w:tc>
          <w:tcPr>
            <w:tcW w:w="2409" w:type="dxa"/>
          </w:tcPr>
          <w:p w14:paraId="7B3C29B9"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　所要時間の取扱い</w:t>
            </w:r>
          </w:p>
          <w:p w14:paraId="4E19980A" w14:textId="77777777" w:rsidR="001A3A8C" w:rsidRPr="00CB75DD" w:rsidRDefault="001A3A8C" w:rsidP="001A3A8C">
            <w:pPr>
              <w:rPr>
                <w:rFonts w:ascii="ＭＳ ゴシック" w:eastAsia="ＭＳ ゴシック" w:hAnsi="ＭＳ ゴシック"/>
                <w:sz w:val="18"/>
                <w:szCs w:val="18"/>
              </w:rPr>
            </w:pPr>
          </w:p>
          <w:p w14:paraId="78153759"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46EA9EF5" w14:textId="12893BFE" w:rsidR="001A3A8C" w:rsidRPr="00CB75DD" w:rsidRDefault="001A3A8C" w:rsidP="001A3A8C">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サービス提供時間が記載されたもの（サービス提供記録等）</w:t>
            </w:r>
          </w:p>
        </w:tc>
        <w:tc>
          <w:tcPr>
            <w:tcW w:w="6194" w:type="dxa"/>
            <w:vAlign w:val="center"/>
          </w:tcPr>
          <w:p w14:paraId="31E1095A" w14:textId="71108CB6"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・所要時間の算定は、サービス提供に現に要した時間ではなく、計画に位置付けられた内容の指定訪問介護を行うのに要する標準的な時間で行っているか。</w:t>
            </w:r>
          </w:p>
          <w:p w14:paraId="22F304F3"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p>
          <w:p w14:paraId="2D01E8D2" w14:textId="7952EF75"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・事業者は、訪問介護員等に、指定訪問介護を実際に行った時間を記録させているか。</w:t>
            </w:r>
          </w:p>
          <w:p w14:paraId="7DB9496C"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p>
          <w:p w14:paraId="1AAD5D12"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当該時間が計画の指定訪問介護の内容により算出された標準的な時間に比べて著しく短時間となっている状態が続く場合には、サービス提供責任者は、介護支援専門員と調整の上、訪問介護計画を見直すこと。</w:t>
            </w:r>
          </w:p>
          <w:p w14:paraId="21308E33" w14:textId="40626AF0" w:rsidR="001A3A8C" w:rsidRPr="00CB75DD" w:rsidRDefault="001A3A8C" w:rsidP="001A3A8C">
            <w:pPr>
              <w:spacing w:line="240" w:lineRule="exact"/>
              <w:ind w:leftChars="100" w:left="210"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具体的には、介護報酬の算定に当たっての時間区分を下回る状態（例えば、身体介護中心型において、標準的な時間は45分。実績は20分の場合）が１ヶ月以上継続する等、常態化している場合等が該当する。</w:t>
            </w:r>
          </w:p>
        </w:tc>
        <w:tc>
          <w:tcPr>
            <w:tcW w:w="630" w:type="dxa"/>
            <w:vAlign w:val="center"/>
          </w:tcPr>
          <w:p w14:paraId="090B49CA" w14:textId="749FA328"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vAlign w:val="center"/>
          </w:tcPr>
          <w:p w14:paraId="487E892F" w14:textId="4CE234F7"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tcPr>
          <w:p w14:paraId="3961A8DD"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平12厚告19号の別表の1注1</w:t>
            </w:r>
          </w:p>
          <w:p w14:paraId="7298097D"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老企第36号2-2-(4)</w:t>
            </w:r>
            <w:r w:rsidRPr="00CB75DD">
              <w:rPr>
                <w:rFonts w:ascii="ＭＳ ゴシック" w:eastAsia="ＭＳ ゴシック" w:hAnsi="ＭＳ ゴシック"/>
                <w:sz w:val="18"/>
                <w:szCs w:val="18"/>
              </w:rPr>
              <w:t xml:space="preserve"> </w:t>
            </w:r>
          </w:p>
        </w:tc>
      </w:tr>
      <w:tr w:rsidR="001A3A8C" w:rsidRPr="00CB75DD" w14:paraId="09F4B822" w14:textId="77777777" w:rsidTr="00AF0177">
        <w:trPr>
          <w:cantSplit/>
          <w:trHeight w:val="3672"/>
        </w:trPr>
        <w:tc>
          <w:tcPr>
            <w:tcW w:w="2409" w:type="dxa"/>
            <w:tcBorders>
              <w:bottom w:val="nil"/>
            </w:tcBorders>
          </w:tcPr>
          <w:p w14:paraId="1785FA69"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４　身体介護中心型の算定</w:t>
            </w:r>
          </w:p>
          <w:p w14:paraId="09E44572" w14:textId="77777777" w:rsidR="001A3A8C" w:rsidRPr="00CB75DD" w:rsidRDefault="001A3A8C" w:rsidP="001A3A8C">
            <w:pPr>
              <w:rPr>
                <w:rFonts w:ascii="ＭＳ ゴシック" w:eastAsia="ＭＳ ゴシック" w:hAnsi="ＭＳ ゴシック"/>
                <w:sz w:val="18"/>
                <w:szCs w:val="18"/>
              </w:rPr>
            </w:pPr>
          </w:p>
          <w:p w14:paraId="1548DBD7" w14:textId="77777777" w:rsidR="001A3A8C" w:rsidRPr="00CB75DD" w:rsidRDefault="001A3A8C" w:rsidP="001A3A8C">
            <w:pPr>
              <w:numPr>
                <w:ilvl w:val="0"/>
                <w:numId w:val="15"/>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居宅サービス計画</w:t>
            </w:r>
          </w:p>
          <w:p w14:paraId="27268E24" w14:textId="77777777" w:rsidR="001A3A8C" w:rsidRPr="00CB75DD" w:rsidRDefault="001A3A8C" w:rsidP="001A3A8C">
            <w:pPr>
              <w:numPr>
                <w:ilvl w:val="0"/>
                <w:numId w:val="15"/>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w:t>
            </w:r>
          </w:p>
          <w:p w14:paraId="0D27B60D" w14:textId="77777777" w:rsidR="001A3A8C" w:rsidRPr="00CB75DD" w:rsidRDefault="001A3A8C" w:rsidP="001A3A8C">
            <w:pPr>
              <w:numPr>
                <w:ilvl w:val="0"/>
                <w:numId w:val="15"/>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サービス提供に関する記録・日誌等</w:t>
            </w:r>
          </w:p>
          <w:p w14:paraId="477FC253" w14:textId="6D6B6611" w:rsidR="001A3A8C" w:rsidRPr="00CB75DD" w:rsidRDefault="001A3A8C" w:rsidP="001A3A8C">
            <w:pPr>
              <w:numPr>
                <w:ilvl w:val="0"/>
                <w:numId w:val="15"/>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定期巡回・随時対応サービスに関する届出書</w:t>
            </w:r>
          </w:p>
        </w:tc>
        <w:tc>
          <w:tcPr>
            <w:tcW w:w="6194" w:type="dxa"/>
            <w:tcBorders>
              <w:bottom w:val="dotted" w:sz="4" w:space="0" w:color="auto"/>
            </w:tcBorders>
            <w:vAlign w:val="center"/>
          </w:tcPr>
          <w:p w14:paraId="0475D6D1" w14:textId="0F1E98EE" w:rsidR="001A3A8C" w:rsidRPr="00CB75DD" w:rsidRDefault="001A3A8C" w:rsidP="001A3A8C">
            <w:pPr>
              <w:spacing w:line="24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■身体介護中心型の算定についての基本</w:t>
            </w:r>
          </w:p>
          <w:p w14:paraId="0B4ECD70" w14:textId="1E06C30F"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中心型の算定は、身体介護（利用者の身体に直接接触して行う介助並びにこれを行うために必要な準備及び後始末並びに利用者の日常生活を営むのに必要な機能の向上等のための介助及び専門的な援助をいう。）が中心である場合に行っているか。</w:t>
            </w:r>
          </w:p>
          <w:p w14:paraId="0C698A15"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p>
          <w:p w14:paraId="692BE8A6" w14:textId="30227D92" w:rsidR="001A3A8C" w:rsidRPr="00CB75DD" w:rsidRDefault="001A3A8C" w:rsidP="001A3A8C">
            <w:pPr>
              <w:pStyle w:val="a3"/>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・「身体介護」は、次のいずれかとしているか。</w:t>
            </w:r>
          </w:p>
          <w:p w14:paraId="54891387" w14:textId="77777777"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〇動作介護（比較的手間のかからない介護）</w:t>
            </w:r>
          </w:p>
          <w:p w14:paraId="29BEF91D" w14:textId="77777777" w:rsidR="001A3A8C" w:rsidRPr="00CB75DD" w:rsidRDefault="001A3A8C" w:rsidP="001A3A8C">
            <w:pPr>
              <w:pStyle w:val="a3"/>
              <w:spacing w:line="240" w:lineRule="exact"/>
              <w:ind w:leftChars="200" w:left="420"/>
              <w:rPr>
                <w:rFonts w:ascii="ＭＳ ゴシック" w:eastAsia="ＭＳ ゴシック" w:hAnsi="ＭＳ ゴシック"/>
                <w:spacing w:val="-12"/>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hint="eastAsia"/>
                <w:spacing w:val="-12"/>
                <w:sz w:val="18"/>
                <w:szCs w:val="18"/>
              </w:rPr>
              <w:t>体位変換、移動介助、移乗介助、起床介助、就寝介助、水分補給など</w:t>
            </w:r>
          </w:p>
          <w:p w14:paraId="1E678390" w14:textId="77777777"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〇身の回り介護（ある程度手間のかかる介護）</w:t>
            </w:r>
          </w:p>
          <w:p w14:paraId="042EDD5E" w14:textId="77777777" w:rsidR="001A3A8C" w:rsidRPr="00CB75DD" w:rsidRDefault="001A3A8C" w:rsidP="001A3A8C">
            <w:pPr>
              <w:pStyle w:val="a3"/>
              <w:spacing w:line="240" w:lineRule="exact"/>
              <w:ind w:leftChars="200" w:left="420"/>
              <w:rPr>
                <w:rFonts w:ascii="ＭＳ ゴシック" w:eastAsia="ＭＳ ゴシック" w:hAnsi="ＭＳ ゴシック"/>
                <w:spacing w:val="-4"/>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hint="eastAsia"/>
                <w:spacing w:val="-4"/>
                <w:sz w:val="18"/>
                <w:szCs w:val="18"/>
              </w:rPr>
              <w:t>排泄介助、部分清拭、部分浴介助、整容介助、更衣介助など</w:t>
            </w:r>
          </w:p>
          <w:p w14:paraId="14EF1F84" w14:textId="77777777"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〇生活介護（相当手間がかかる介護）</w:t>
            </w:r>
          </w:p>
          <w:p w14:paraId="3498BF8E" w14:textId="77777777" w:rsidR="001A3A8C" w:rsidRPr="00CB75DD" w:rsidRDefault="001A3A8C" w:rsidP="001A3A8C">
            <w:pPr>
              <w:spacing w:line="240" w:lineRule="exact"/>
              <w:ind w:leftChars="200" w:left="4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…食事介助、全身清拭、全身浴介助など</w:t>
            </w:r>
          </w:p>
          <w:p w14:paraId="62F971B1" w14:textId="0E5F6D8C"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【参考】</w:t>
            </w:r>
          </w:p>
          <w:p w14:paraId="168B7B9B" w14:textId="77777777" w:rsidR="001A3A8C" w:rsidRPr="00CB75DD" w:rsidRDefault="001A3A8C" w:rsidP="001A3A8C">
            <w:pPr>
              <w:spacing w:line="24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※身体介護中心型の所定単位数が算定される場合は以下のとおり。</w:t>
            </w:r>
          </w:p>
          <w:p w14:paraId="001196CB" w14:textId="6F94224F" w:rsidR="001A3A8C" w:rsidRPr="00CB75DD" w:rsidRDefault="001A3A8C" w:rsidP="001A3A8C">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■専ら身体介護を行う場合</w:t>
            </w:r>
          </w:p>
          <w:p w14:paraId="3DD2A70A" w14:textId="33C44D47" w:rsidR="001A3A8C" w:rsidRPr="00CB75DD" w:rsidRDefault="001A3A8C" w:rsidP="001A3A8C">
            <w:pPr>
              <w:spacing w:line="240" w:lineRule="exact"/>
              <w:ind w:leftChars="333" w:left="879"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■主として「生活介護」や「身の回り介護」を行うとともに、これに関連して若干の家事援助を行う場合</w:t>
            </w:r>
          </w:p>
          <w:p w14:paraId="5B9EDB94" w14:textId="77777777" w:rsidR="001A3A8C" w:rsidRPr="00CB75DD" w:rsidRDefault="001A3A8C" w:rsidP="001A3A8C">
            <w:pPr>
              <w:spacing w:line="240" w:lineRule="exact"/>
              <w:ind w:leftChars="220" w:left="642"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生活援助のうち、訪問看護員等が代行するのではなく、安全を確保しつつ常時介助できる状態で見守りながら行うものであって、日常生活動作向上の観点から、利用者の自立支援に資するものは身体介護に該当する。　</w:t>
            </w:r>
          </w:p>
          <w:p w14:paraId="555EF470" w14:textId="4E91C430" w:rsidR="001A3A8C" w:rsidRPr="00CB75DD" w:rsidRDefault="001A3A8C" w:rsidP="001A3A8C">
            <w:pPr>
              <w:spacing w:line="240" w:lineRule="exact"/>
              <w:ind w:leftChars="320" w:left="672"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具体的には、利用者と一緒に手助けをしながら行う掃除（安全確認の声かけ疲労の確認を含む）その他利用者の自立支援に資するものとして身体介護に該当するもの。（厚生労働省介護サービス関係 Q&amp;A集　連番394）</w:t>
            </w:r>
          </w:p>
        </w:tc>
        <w:tc>
          <w:tcPr>
            <w:tcW w:w="630" w:type="dxa"/>
            <w:tcBorders>
              <w:bottom w:val="dotted" w:sz="4" w:space="0" w:color="auto"/>
            </w:tcBorders>
            <w:vAlign w:val="center"/>
          </w:tcPr>
          <w:p w14:paraId="666AA55D" w14:textId="2B432314"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bottom w:val="dotted" w:sz="4" w:space="0" w:color="auto"/>
            </w:tcBorders>
            <w:vAlign w:val="center"/>
          </w:tcPr>
          <w:p w14:paraId="3C8616AC" w14:textId="1D16D26E"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tcBorders>
              <w:bottom w:val="dotted" w:sz="4" w:space="0" w:color="auto"/>
            </w:tcBorders>
          </w:tcPr>
          <w:p w14:paraId="7F20A06B"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平12厚告19号の別表の1注2</w:t>
            </w:r>
          </w:p>
          <w:p w14:paraId="21B72435" w14:textId="77777777" w:rsidR="001A3A8C" w:rsidRPr="00CB75DD" w:rsidRDefault="001A3A8C" w:rsidP="001A3A8C">
            <w:pPr>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老企第36号2-2-(1)（2）</w:t>
            </w:r>
          </w:p>
        </w:tc>
      </w:tr>
      <w:tr w:rsidR="001A3A8C" w:rsidRPr="00CB75DD" w14:paraId="68517392" w14:textId="77777777" w:rsidTr="00AF0177">
        <w:trPr>
          <w:cantSplit/>
          <w:trHeight w:val="5685"/>
        </w:trPr>
        <w:tc>
          <w:tcPr>
            <w:tcW w:w="2409" w:type="dxa"/>
            <w:tcBorders>
              <w:top w:val="nil"/>
              <w:bottom w:val="nil"/>
            </w:tcBorders>
          </w:tcPr>
          <w:p w14:paraId="0C48B0A5" w14:textId="77777777" w:rsidR="001A3A8C" w:rsidRPr="00CB75DD" w:rsidRDefault="001A3A8C" w:rsidP="001A3A8C">
            <w:pPr>
              <w:rPr>
                <w:rFonts w:ascii="ＭＳ ゴシック" w:eastAsia="ＭＳ ゴシック" w:hAnsi="ＭＳ ゴシック"/>
                <w:sz w:val="18"/>
                <w:szCs w:val="18"/>
              </w:rPr>
            </w:pPr>
          </w:p>
        </w:tc>
        <w:tc>
          <w:tcPr>
            <w:tcW w:w="6194" w:type="dxa"/>
            <w:tcBorders>
              <w:top w:val="dotted" w:sz="4" w:space="0" w:color="auto"/>
              <w:bottom w:val="dotted" w:sz="4" w:space="0" w:color="auto"/>
            </w:tcBorders>
          </w:tcPr>
          <w:p w14:paraId="0112FBF1" w14:textId="5D3059CB" w:rsidR="001A3A8C" w:rsidRPr="00CB75DD" w:rsidRDefault="001A3A8C" w:rsidP="001A3A8C">
            <w:pPr>
              <w:spacing w:line="24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■頻回の訪問を含む所要時間20分未満の身体介護中心型について</w:t>
            </w:r>
          </w:p>
          <w:p w14:paraId="5BAD5792" w14:textId="1E6418AA"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・「頻回の訪問（おおむね2時間の間隔を空けずにサービスを提供するもの）」を含む所要時間20分未満の身体介護中心型の単位の算定は、次の①～⑤のいずれにも適合しているか。</w:t>
            </w:r>
          </w:p>
          <w:p w14:paraId="7F4BA169" w14:textId="4D8C43B5" w:rsidR="001A3A8C" w:rsidRPr="00CB75DD" w:rsidRDefault="001A3A8C" w:rsidP="001A3A8C">
            <w:pPr>
              <w:spacing w:line="240" w:lineRule="exact"/>
              <w:ind w:leftChars="153" w:left="50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①利用者又はその家族等から電話等による連絡があった場合に、常時対応できる体制にある場合</w:t>
            </w:r>
          </w:p>
          <w:p w14:paraId="137C36E1" w14:textId="2418E64C" w:rsidR="001A3A8C" w:rsidRPr="00CB75DD" w:rsidRDefault="001A3A8C" w:rsidP="001A3A8C">
            <w:pPr>
              <w:spacing w:line="240" w:lineRule="exact"/>
              <w:ind w:leftChars="153" w:left="50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②指定訪問介護事業所に係る指定訪問介護事業者が次のいずれかに該当すること。</w:t>
            </w:r>
          </w:p>
          <w:p w14:paraId="1F52016C" w14:textId="09190A5F" w:rsidR="001A3A8C" w:rsidRPr="00CB75DD" w:rsidRDefault="001A3A8C" w:rsidP="001A3A8C">
            <w:pPr>
              <w:spacing w:line="240" w:lineRule="exact"/>
              <w:ind w:leftChars="253" w:left="71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〇地域密着型サービスの定期巡回・随時対応型訪問介護看護事業所の指定を併せて受け、かつ、一体的に事業を実施している。（要介護１、２も対象。）</w:t>
            </w:r>
          </w:p>
          <w:p w14:paraId="280D621B" w14:textId="14BD5290" w:rsidR="001A3A8C" w:rsidRPr="00CB75DD" w:rsidRDefault="001A3A8C" w:rsidP="001A3A8C">
            <w:pPr>
              <w:spacing w:line="240" w:lineRule="exact"/>
              <w:ind w:leftChars="253" w:left="71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〇指定を受けていないが実施の意思があり、指定を受けようとする計画を策定している。（要介護3～5に限る。）</w:t>
            </w:r>
          </w:p>
          <w:p w14:paraId="24795F6E" w14:textId="0FA77C39" w:rsidR="001A3A8C" w:rsidRPr="00CB75DD" w:rsidRDefault="001A3A8C" w:rsidP="001A3A8C">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③①と②について届出がされていることが必要。</w:t>
            </w:r>
          </w:p>
          <w:p w14:paraId="5F4ECC96" w14:textId="3C8664D7" w:rsidR="001A3A8C" w:rsidRPr="00CB75DD" w:rsidRDefault="001A3A8C" w:rsidP="001A3A8C">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④定期巡回・随時対応型介護看護費（訪問看護サービスを行わない場合）のうち、当該利用者の要介護状態区分に応じた所定単位数を限度として、算定している。</w:t>
            </w:r>
          </w:p>
          <w:p w14:paraId="6D0B7739" w14:textId="0547498A" w:rsidR="001A3A8C" w:rsidRPr="00CB75DD" w:rsidRDefault="001A3A8C" w:rsidP="001A3A8C">
            <w:pPr>
              <w:spacing w:line="24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⑤利用対象者は以下の者としている。</w:t>
            </w:r>
          </w:p>
          <w:p w14:paraId="6BE9B2A7" w14:textId="3EF2A9CB" w:rsidR="001A3A8C" w:rsidRPr="00CB75DD" w:rsidRDefault="001A3A8C" w:rsidP="001A3A8C">
            <w:pPr>
              <w:spacing w:line="240" w:lineRule="exact"/>
              <w:ind w:leftChars="100" w:left="75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〇要介護１から要介護２の者であって日常生活に対する注意を必要とする認知症の利用者（日常生活自立度のランクⅡ、Ⅲ、Ⅳ又はMに該当する利用者を指す）又は要介護3から要介護5のものであって障がい高齢者の日常生活自立度ランクＢ～Ｃの方</w:t>
            </w:r>
          </w:p>
          <w:p w14:paraId="7F778EB3" w14:textId="1A9F1C5C" w:rsidR="001A3A8C" w:rsidRPr="00CB75DD" w:rsidRDefault="001A3A8C" w:rsidP="001A3A8C">
            <w:pPr>
              <w:spacing w:line="240" w:lineRule="exact"/>
              <w:ind w:leftChars="100" w:left="75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〇当該利用者に係るサービス担当者会議（サービス提供責任者の参加が必要）が3月に1度以上開催されており、当該会議において、1週間のうち5日以上（日中の時間帯のサービスのみに限られず、夜間、深夜、早朝の時間帯のサービスも含めること可）頻回の訪問を含む20分未満の身体介護が必要と認められた方</w:t>
            </w:r>
          </w:p>
        </w:tc>
        <w:tc>
          <w:tcPr>
            <w:tcW w:w="630" w:type="dxa"/>
            <w:tcBorders>
              <w:top w:val="dotted" w:sz="4" w:space="0" w:color="auto"/>
              <w:bottom w:val="dotted" w:sz="4" w:space="0" w:color="auto"/>
            </w:tcBorders>
            <w:vAlign w:val="center"/>
          </w:tcPr>
          <w:p w14:paraId="21D2AB12" w14:textId="49A57F52"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1FD95542" w14:textId="0F93929E"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tcBorders>
              <w:top w:val="dotted" w:sz="4" w:space="0" w:color="auto"/>
              <w:bottom w:val="nil"/>
            </w:tcBorders>
          </w:tcPr>
          <w:p w14:paraId="6FA88796"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平12厚告19号の別表の1注2</w:t>
            </w:r>
          </w:p>
          <w:p w14:paraId="2F6671B1" w14:textId="77777777" w:rsidR="001A3A8C" w:rsidRPr="00CB75DD" w:rsidRDefault="001A3A8C" w:rsidP="001A3A8C">
            <w:pPr>
              <w:rPr>
                <w:rFonts w:ascii="ＭＳ ゴシック" w:eastAsia="ＭＳ ゴシック" w:hAnsi="ＭＳ ゴシック"/>
                <w:sz w:val="18"/>
                <w:szCs w:val="18"/>
              </w:rPr>
            </w:pPr>
          </w:p>
          <w:p w14:paraId="082451DF"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老企第36号2-2-(5)</w:t>
            </w:r>
          </w:p>
          <w:p w14:paraId="74657ED2" w14:textId="77777777" w:rsidR="001A3A8C" w:rsidRPr="00CB75DD" w:rsidRDefault="001A3A8C" w:rsidP="001A3A8C">
            <w:pPr>
              <w:rPr>
                <w:rFonts w:ascii="ＭＳ ゴシック" w:eastAsia="ＭＳ ゴシック" w:hAnsi="ＭＳ ゴシック"/>
                <w:sz w:val="18"/>
                <w:szCs w:val="18"/>
              </w:rPr>
            </w:pPr>
          </w:p>
          <w:p w14:paraId="74BF41EF"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H27厚告95</w:t>
            </w:r>
          </w:p>
        </w:tc>
      </w:tr>
      <w:tr w:rsidR="001A3A8C" w:rsidRPr="00CB75DD" w14:paraId="655AEAB1" w14:textId="77777777" w:rsidTr="001A3A8C">
        <w:trPr>
          <w:cantSplit/>
          <w:trHeight w:val="3822"/>
        </w:trPr>
        <w:tc>
          <w:tcPr>
            <w:tcW w:w="2409" w:type="dxa"/>
            <w:tcBorders>
              <w:top w:val="nil"/>
            </w:tcBorders>
          </w:tcPr>
          <w:p w14:paraId="4C6537FC" w14:textId="77777777" w:rsidR="001A3A8C" w:rsidRPr="00CB75DD" w:rsidRDefault="001A3A8C" w:rsidP="001A3A8C">
            <w:pPr>
              <w:rPr>
                <w:rFonts w:ascii="ＭＳ ゴシック" w:eastAsia="ＭＳ ゴシック" w:hAnsi="ＭＳ ゴシック"/>
                <w:sz w:val="18"/>
                <w:szCs w:val="18"/>
              </w:rPr>
            </w:pPr>
          </w:p>
        </w:tc>
        <w:tc>
          <w:tcPr>
            <w:tcW w:w="6194" w:type="dxa"/>
            <w:tcBorders>
              <w:top w:val="dotted" w:sz="4" w:space="0" w:color="auto"/>
            </w:tcBorders>
          </w:tcPr>
          <w:p w14:paraId="46232DD9" w14:textId="77777777" w:rsidR="001A3A8C" w:rsidRPr="00CB75DD" w:rsidRDefault="001A3A8C" w:rsidP="001A3A8C">
            <w:pPr>
              <w:spacing w:line="24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■院内の移動等の介助の特例について</w:t>
            </w:r>
          </w:p>
          <w:p w14:paraId="5800843E" w14:textId="77777777" w:rsidR="001A3A8C" w:rsidRPr="00CB75DD" w:rsidRDefault="001A3A8C" w:rsidP="001A3A8C">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・以下の場合は、通院介助や通院等乗降介助の院内の介助について特例が</w:t>
            </w:r>
          </w:p>
          <w:p w14:paraId="6865D1B5" w14:textId="6EE16585" w:rsidR="001A3A8C" w:rsidRPr="00CB75DD" w:rsidRDefault="001A3A8C" w:rsidP="001A3A8C">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認められているが、適切に運用されているか。</w:t>
            </w:r>
          </w:p>
          <w:p w14:paraId="3E43A97C" w14:textId="3D3077A5" w:rsidR="001A3A8C" w:rsidRPr="00CB75DD" w:rsidRDefault="001A3A8C" w:rsidP="001A3A8C">
            <w:pPr>
              <w:spacing w:line="220" w:lineRule="exact"/>
              <w:rPr>
                <w:rFonts w:ascii="ＭＳ ゴシック" w:eastAsia="ＭＳ ゴシック" w:hAnsi="ＭＳ ゴシック"/>
                <w:sz w:val="18"/>
                <w:szCs w:val="18"/>
              </w:rPr>
            </w:pPr>
          </w:p>
          <w:p w14:paraId="076AD29B" w14:textId="4F55D31F" w:rsidR="001A3A8C" w:rsidRPr="00CB75DD" w:rsidRDefault="001A3A8C" w:rsidP="001A3A8C">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&lt;留意事項&gt;</w:t>
            </w:r>
          </w:p>
          <w:p w14:paraId="03D82AEB" w14:textId="01B0BF04" w:rsidR="001A3A8C" w:rsidRPr="00CB75DD" w:rsidRDefault="001A3A8C" w:rsidP="001A3A8C">
            <w:pPr>
              <w:spacing w:line="22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w:t>
            </w:r>
            <w:r w:rsidRPr="00CB75DD">
              <w:rPr>
                <w:rFonts w:ascii="ＭＳ ゴシック" w:eastAsia="ＭＳ ゴシック" w:hAnsi="ＭＳ ゴシック"/>
                <w:sz w:val="18"/>
                <w:szCs w:val="18"/>
              </w:rPr>
              <w:t>院内の付添いのうち具体的</w:t>
            </w:r>
            <w:r w:rsidRPr="00CB75DD">
              <w:rPr>
                <w:rFonts w:ascii="ＭＳ ゴシック" w:eastAsia="ＭＳ ゴシック" w:hAnsi="ＭＳ ゴシック" w:hint="eastAsia"/>
                <w:sz w:val="18"/>
                <w:szCs w:val="18"/>
              </w:rPr>
              <w:t>な</w:t>
            </w:r>
            <w:r w:rsidRPr="00CB75DD">
              <w:rPr>
                <w:rFonts w:ascii="ＭＳ ゴシック" w:eastAsia="ＭＳ ゴシック" w:hAnsi="ＭＳ ゴシック"/>
                <w:sz w:val="18"/>
                <w:szCs w:val="18"/>
              </w:rPr>
              <w:t>「自立生活支援のための見守り的援助」</w:t>
            </w:r>
            <w:r w:rsidRPr="00CB75DD">
              <w:rPr>
                <w:rFonts w:ascii="ＭＳ ゴシック" w:eastAsia="ＭＳ ゴシック" w:hAnsi="ＭＳ ゴシック" w:hint="eastAsia"/>
                <w:sz w:val="18"/>
                <w:szCs w:val="18"/>
              </w:rPr>
              <w:t>が</w:t>
            </w:r>
            <w:r w:rsidRPr="00CB75DD">
              <w:rPr>
                <w:rFonts w:ascii="ＭＳ ゴシック" w:eastAsia="ＭＳ ゴシック" w:hAnsi="ＭＳ ゴシック"/>
                <w:sz w:val="18"/>
                <w:szCs w:val="18"/>
              </w:rPr>
              <w:t>身体介護中心型として算定でき</w:t>
            </w:r>
            <w:r w:rsidRPr="00CB75DD">
              <w:rPr>
                <w:rFonts w:ascii="ＭＳ ゴシック" w:eastAsia="ＭＳ ゴシック" w:hAnsi="ＭＳ ゴシック" w:hint="eastAsia"/>
                <w:sz w:val="18"/>
                <w:szCs w:val="18"/>
              </w:rPr>
              <w:t>る</w:t>
            </w:r>
            <w:r w:rsidRPr="00CB75DD">
              <w:rPr>
                <w:rFonts w:ascii="ＭＳ ゴシック" w:eastAsia="ＭＳ ゴシック" w:hAnsi="ＭＳ ゴシック"/>
                <w:sz w:val="18"/>
                <w:szCs w:val="18"/>
              </w:rPr>
              <w:t>。</w:t>
            </w:r>
          </w:p>
          <w:p w14:paraId="16F323DC" w14:textId="24CDA332" w:rsidR="001A3A8C" w:rsidRPr="00CB75DD" w:rsidRDefault="001A3A8C" w:rsidP="001A3A8C">
            <w:pPr>
              <w:spacing w:line="22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w:t>
            </w:r>
            <w:r w:rsidRPr="00CB75DD">
              <w:rPr>
                <w:rFonts w:ascii="ＭＳ ゴシック" w:eastAsia="ＭＳ ゴシック" w:hAnsi="ＭＳ ゴシック"/>
                <w:sz w:val="18"/>
                <w:szCs w:val="18"/>
              </w:rPr>
              <w:t>院内の付添いなど居宅以外において行われる訪問介護については、居宅において行われる目的地（病院等）に行くための準備を含む一連のサービス行為とみなし得る場合に限り認められるため、院内の付添い行為だけをもってして単独に算定することはでき</w:t>
            </w:r>
            <w:r w:rsidRPr="00CB75DD">
              <w:rPr>
                <w:rFonts w:ascii="ＭＳ ゴシック" w:eastAsia="ＭＳ ゴシック" w:hAnsi="ＭＳ ゴシック" w:hint="eastAsia"/>
                <w:sz w:val="18"/>
                <w:szCs w:val="18"/>
              </w:rPr>
              <w:t>ない。</w:t>
            </w:r>
          </w:p>
          <w:p w14:paraId="6221A6C5" w14:textId="5B42213C" w:rsidR="001A3A8C" w:rsidRPr="00CB75DD" w:rsidRDefault="001A3A8C" w:rsidP="001A3A8C">
            <w:pPr>
              <w:spacing w:line="220" w:lineRule="exact"/>
              <w:ind w:leftChars="100" w:left="390" w:hangingChars="100" w:hanging="180"/>
              <w:rPr>
                <w:rFonts w:ascii="ＭＳ ゴシック" w:eastAsia="ＭＳ ゴシック" w:hAnsi="ＭＳ ゴシック"/>
                <w:b/>
                <w:sz w:val="18"/>
                <w:szCs w:val="18"/>
              </w:rPr>
            </w:pPr>
            <w:r w:rsidRPr="00CB75DD">
              <w:rPr>
                <w:rFonts w:ascii="ＭＳ ゴシック" w:eastAsia="ＭＳ ゴシック" w:hAnsi="ＭＳ ゴシック" w:hint="eastAsia"/>
                <w:sz w:val="18"/>
                <w:szCs w:val="18"/>
              </w:rPr>
              <w:t>〇院内介助については、その必要性等がアセスメントにより明らかにされている。病院職員による院内介助が難しいことを事前に確認しており、利用者が介助を必要としていることを居宅サービス計画等に記載している。かつ訪問介護計画において具体的なサービス内容が位置付けられている必要がある。</w:t>
            </w:r>
          </w:p>
        </w:tc>
        <w:tc>
          <w:tcPr>
            <w:tcW w:w="630" w:type="dxa"/>
            <w:tcBorders>
              <w:top w:val="dotted" w:sz="4" w:space="0" w:color="auto"/>
            </w:tcBorders>
            <w:vAlign w:val="center"/>
          </w:tcPr>
          <w:p w14:paraId="611A2697" w14:textId="6D124A72"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dotted" w:sz="4" w:space="0" w:color="auto"/>
            </w:tcBorders>
            <w:vAlign w:val="center"/>
          </w:tcPr>
          <w:p w14:paraId="36B7B477" w14:textId="2B6C63E8"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tcBorders>
              <w:top w:val="nil"/>
            </w:tcBorders>
          </w:tcPr>
          <w:p w14:paraId="4093135F" w14:textId="77777777" w:rsidR="001A3A8C" w:rsidRPr="00CB75DD" w:rsidRDefault="001A3A8C" w:rsidP="001A3A8C">
            <w:pPr>
              <w:rPr>
                <w:rFonts w:ascii="ＭＳ ゴシック" w:eastAsia="ＭＳ ゴシック" w:hAnsi="ＭＳ ゴシック"/>
                <w:sz w:val="18"/>
                <w:szCs w:val="18"/>
              </w:rPr>
            </w:pPr>
          </w:p>
        </w:tc>
      </w:tr>
      <w:tr w:rsidR="001A3A8C" w:rsidRPr="00CB75DD" w14:paraId="6E83FA41" w14:textId="77777777" w:rsidTr="00AF0177">
        <w:trPr>
          <w:cantSplit/>
        </w:trPr>
        <w:tc>
          <w:tcPr>
            <w:tcW w:w="2409" w:type="dxa"/>
            <w:vMerge w:val="restart"/>
          </w:tcPr>
          <w:p w14:paraId="17CB8AB9"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５　生活援助中心型の算定</w:t>
            </w:r>
          </w:p>
          <w:p w14:paraId="76959726" w14:textId="77777777" w:rsidR="001A3A8C" w:rsidRPr="00CB75DD" w:rsidRDefault="001A3A8C" w:rsidP="001A3A8C">
            <w:pPr>
              <w:rPr>
                <w:rFonts w:ascii="ＭＳ ゴシック" w:eastAsia="ＭＳ ゴシック" w:hAnsi="ＭＳ ゴシック"/>
                <w:sz w:val="18"/>
                <w:szCs w:val="18"/>
              </w:rPr>
            </w:pPr>
          </w:p>
          <w:p w14:paraId="63D472A1"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683E84FE"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p w14:paraId="418103CD" w14:textId="77777777" w:rsidR="001A3A8C" w:rsidRPr="00CB75DD" w:rsidRDefault="001A3A8C" w:rsidP="001A3A8C">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サービス提供に関する記録及び日誌等</w:t>
            </w:r>
          </w:p>
        </w:tc>
        <w:tc>
          <w:tcPr>
            <w:tcW w:w="6194" w:type="dxa"/>
            <w:tcBorders>
              <w:bottom w:val="dotted" w:sz="4" w:space="0" w:color="auto"/>
            </w:tcBorders>
          </w:tcPr>
          <w:p w14:paraId="0D7BAF29" w14:textId="6FB2249C"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生活援助中心型の算定は、生活援助（調理、洗濯、掃除等の家事の援助であって、これを受けなければ日常生活を営むのに支障が生じる居宅要介護者等に対して行われるもの。）が中心である場合に行っているか。</w:t>
            </w:r>
          </w:p>
          <w:p w14:paraId="203377E0"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p>
          <w:p w14:paraId="5CFB69A5" w14:textId="6EA70DAD" w:rsidR="001A3A8C" w:rsidRPr="00CB75DD" w:rsidRDefault="001A3A8C" w:rsidP="001A3A8C">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生活援助中心型」の単位を算定することができる場合として、「利用者が一人暮らしである、又は、家族等と同居している利用者であっても、当該家族等が障害、疾病のほか、障害、疾病がない場合であっても、同様のやむを得ない事情により、家事が困難な場合をいうものであること。</w:t>
            </w:r>
          </w:p>
          <w:p w14:paraId="1B9ADDC9" w14:textId="267376E5" w:rsidR="001A3A8C" w:rsidRPr="00CB75DD" w:rsidRDefault="001A3A8C" w:rsidP="001A3A8C">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所要時間が訪問介護費の算定要件を満たさない、生活援助中心型の所要時間が20分未満の場合については訪問介護費の算定対象とならないが、所要時間未満の訪問介護であっても、複数回にわたる訪問介護を一連のサービス行為とみなすことが可能な場合は、それぞれの訪問介護の所要時間を合計し１回の訪問介護として算定できる。</w:t>
            </w:r>
          </w:p>
        </w:tc>
        <w:tc>
          <w:tcPr>
            <w:tcW w:w="630" w:type="dxa"/>
            <w:tcBorders>
              <w:bottom w:val="dotted" w:sz="4" w:space="0" w:color="auto"/>
            </w:tcBorders>
            <w:vAlign w:val="center"/>
          </w:tcPr>
          <w:p w14:paraId="5212C2B2" w14:textId="71BEF990"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bottom w:val="dotted" w:sz="4" w:space="0" w:color="auto"/>
            </w:tcBorders>
            <w:vAlign w:val="center"/>
          </w:tcPr>
          <w:p w14:paraId="478292BA" w14:textId="78419112"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vMerge w:val="restart"/>
          </w:tcPr>
          <w:p w14:paraId="7743BF96" w14:textId="126FD5A2" w:rsidR="001A3A8C" w:rsidRDefault="001A3A8C" w:rsidP="00A274E0">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平12厚告19号の別表の1注3</w:t>
            </w:r>
          </w:p>
          <w:p w14:paraId="67635B1A" w14:textId="77777777" w:rsidR="00A274E0" w:rsidRPr="00CB75DD" w:rsidRDefault="00A274E0" w:rsidP="00A274E0">
            <w:pPr>
              <w:rPr>
                <w:rFonts w:ascii="ＭＳ ゴシック" w:eastAsia="ＭＳ ゴシック" w:hAnsi="ＭＳ ゴシック"/>
                <w:sz w:val="18"/>
                <w:szCs w:val="18"/>
              </w:rPr>
            </w:pPr>
          </w:p>
          <w:p w14:paraId="7D19CB69" w14:textId="69AAD793" w:rsidR="001A3A8C" w:rsidRDefault="001A3A8C" w:rsidP="00A274E0">
            <w:pPr>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老企第36号2-2-(1)（4）(6)</w:t>
            </w:r>
          </w:p>
          <w:p w14:paraId="5A1D0827" w14:textId="77777777" w:rsidR="00A274E0" w:rsidRPr="00CB75DD" w:rsidRDefault="00A274E0" w:rsidP="00A274E0">
            <w:pPr>
              <w:rPr>
                <w:rFonts w:ascii="ＭＳ ゴシック" w:eastAsia="ＭＳ ゴシック" w:hAnsi="ＭＳ ゴシック"/>
                <w:spacing w:val="-4"/>
                <w:sz w:val="18"/>
                <w:szCs w:val="18"/>
              </w:rPr>
            </w:pPr>
          </w:p>
          <w:p w14:paraId="619D66F7" w14:textId="77777777" w:rsidR="001A3A8C" w:rsidRPr="00CB75DD" w:rsidRDefault="001A3A8C" w:rsidP="00A274E0">
            <w:pPr>
              <w:rPr>
                <w:rFonts w:ascii="ＭＳ ゴシック" w:eastAsia="ＭＳ ゴシック" w:hAnsi="ＭＳ ゴシック"/>
                <w:sz w:val="18"/>
                <w:szCs w:val="18"/>
              </w:rPr>
            </w:pPr>
            <w:r w:rsidRPr="00CB75DD">
              <w:rPr>
                <w:rFonts w:ascii="ＭＳ ゴシック" w:eastAsia="ＭＳ ゴシック" w:hAnsi="ＭＳ ゴシック" w:hint="eastAsia"/>
                <w:spacing w:val="-4"/>
                <w:sz w:val="18"/>
                <w:szCs w:val="18"/>
              </w:rPr>
              <w:t>老振第76号別紙</w:t>
            </w:r>
          </w:p>
        </w:tc>
      </w:tr>
      <w:tr w:rsidR="001A3A8C" w:rsidRPr="00CB75DD" w14:paraId="785B98BC" w14:textId="77777777" w:rsidTr="00AF0177">
        <w:trPr>
          <w:cantSplit/>
          <w:trHeight w:val="3711"/>
        </w:trPr>
        <w:tc>
          <w:tcPr>
            <w:tcW w:w="2409" w:type="dxa"/>
            <w:vMerge/>
          </w:tcPr>
          <w:p w14:paraId="7A5B0A5A" w14:textId="77777777" w:rsidR="001A3A8C" w:rsidRPr="00CB75DD" w:rsidRDefault="001A3A8C" w:rsidP="001A3A8C">
            <w:pPr>
              <w:rPr>
                <w:rFonts w:ascii="ＭＳ ゴシック" w:eastAsia="ＭＳ ゴシック" w:hAnsi="ＭＳ ゴシック"/>
                <w:sz w:val="18"/>
                <w:szCs w:val="18"/>
              </w:rPr>
            </w:pPr>
          </w:p>
        </w:tc>
        <w:tc>
          <w:tcPr>
            <w:tcW w:w="6194" w:type="dxa"/>
            <w:tcBorders>
              <w:top w:val="dotted" w:sz="4" w:space="0" w:color="auto"/>
              <w:bottom w:val="dotted" w:sz="4" w:space="0" w:color="auto"/>
            </w:tcBorders>
          </w:tcPr>
          <w:p w14:paraId="15062B77" w14:textId="5395B3A0" w:rsidR="001A3A8C" w:rsidRPr="00CB75DD" w:rsidRDefault="001A3A8C" w:rsidP="001A3A8C">
            <w:pPr>
              <w:pStyle w:val="a3"/>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・下記のような行為を「生活援助」に含めていないか。</w:t>
            </w:r>
          </w:p>
          <w:p w14:paraId="28BE339F" w14:textId="77777777"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【直接利用者本人の援助に該当しない行為】</w:t>
            </w:r>
          </w:p>
          <w:p w14:paraId="23CF27DD"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〇利用者以外のものに係る洗濯、調理、買い物、布団干し</w:t>
            </w:r>
          </w:p>
          <w:p w14:paraId="5D391F9A"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〇主として利用者が使用する居室等以外の掃除</w:t>
            </w:r>
          </w:p>
          <w:p w14:paraId="737E3A5F"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〇来客の応接（お茶、食事の手配等）</w:t>
            </w:r>
          </w:p>
          <w:p w14:paraId="48DF0C0E" w14:textId="5A9C394F"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〇自家用車の洗車、掃除</w:t>
            </w:r>
          </w:p>
          <w:p w14:paraId="241931D9" w14:textId="77777777"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【日常生活の援助に該当しない行為】</w:t>
            </w:r>
          </w:p>
          <w:p w14:paraId="759A1138"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〇草むしり</w:t>
            </w:r>
          </w:p>
          <w:p w14:paraId="329384CF"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〇花木の水やり</w:t>
            </w:r>
          </w:p>
          <w:p w14:paraId="60212A77" w14:textId="542FDACE"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〇犬の散歩等ペットの世話</w:t>
            </w:r>
          </w:p>
          <w:p w14:paraId="16DABE42" w14:textId="737B66BC"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【日常的に行われる家事の範囲を超える行為】</w:t>
            </w:r>
          </w:p>
          <w:p w14:paraId="60C19AC1"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〇家具、電気器具等の移動、修繕、模様替え</w:t>
            </w:r>
          </w:p>
          <w:p w14:paraId="7E5AC177"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〇大掃除、窓ガラス磨き、床のワックスがけ</w:t>
            </w:r>
          </w:p>
          <w:p w14:paraId="7ABCECE3"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〇室内外家屋の修理、ペンキ塗り</w:t>
            </w:r>
          </w:p>
          <w:p w14:paraId="3CD8A7A4"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〇植木の剪定等の園芸</w:t>
            </w:r>
          </w:p>
          <w:p w14:paraId="11A90739" w14:textId="004DE446"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〇正月、節句等のために特別な手間をかけて行う調理</w:t>
            </w:r>
          </w:p>
        </w:tc>
        <w:tc>
          <w:tcPr>
            <w:tcW w:w="630" w:type="dxa"/>
            <w:tcBorders>
              <w:top w:val="dotted" w:sz="4" w:space="0" w:color="auto"/>
              <w:bottom w:val="dotted" w:sz="4" w:space="0" w:color="auto"/>
            </w:tcBorders>
            <w:vAlign w:val="center"/>
          </w:tcPr>
          <w:p w14:paraId="14AD2BEE" w14:textId="4678F6C8"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6A43EFE8" w14:textId="06675EEC"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vMerge/>
          </w:tcPr>
          <w:p w14:paraId="4B578A25" w14:textId="77777777" w:rsidR="001A3A8C" w:rsidRPr="00CB75DD" w:rsidRDefault="001A3A8C" w:rsidP="001A3A8C">
            <w:pPr>
              <w:spacing w:before="480"/>
              <w:rPr>
                <w:rFonts w:ascii="ＭＳ ゴシック" w:eastAsia="ＭＳ ゴシック" w:hAnsi="ＭＳ ゴシック"/>
                <w:sz w:val="18"/>
                <w:szCs w:val="18"/>
              </w:rPr>
            </w:pPr>
          </w:p>
        </w:tc>
      </w:tr>
      <w:tr w:rsidR="001A3A8C" w:rsidRPr="00CB75DD" w14:paraId="55A2B22F" w14:textId="77777777" w:rsidTr="00AF0177">
        <w:trPr>
          <w:cantSplit/>
          <w:trHeight w:val="1817"/>
        </w:trPr>
        <w:tc>
          <w:tcPr>
            <w:tcW w:w="2409" w:type="dxa"/>
            <w:vMerge/>
          </w:tcPr>
          <w:p w14:paraId="39E6B150" w14:textId="77777777" w:rsidR="001A3A8C" w:rsidRPr="00CB75DD" w:rsidRDefault="001A3A8C" w:rsidP="001A3A8C">
            <w:pPr>
              <w:rPr>
                <w:rFonts w:ascii="ＭＳ ゴシック" w:eastAsia="ＭＳ ゴシック" w:hAnsi="ＭＳ ゴシック"/>
                <w:sz w:val="18"/>
                <w:szCs w:val="18"/>
              </w:rPr>
            </w:pPr>
          </w:p>
        </w:tc>
        <w:tc>
          <w:tcPr>
            <w:tcW w:w="6194" w:type="dxa"/>
            <w:tcBorders>
              <w:top w:val="dotted" w:sz="4" w:space="0" w:color="auto"/>
            </w:tcBorders>
          </w:tcPr>
          <w:p w14:paraId="685A387E" w14:textId="438D00F6" w:rsidR="001A3A8C" w:rsidRPr="00CB75DD" w:rsidRDefault="001A3A8C" w:rsidP="001A3A8C">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・訪問時に上記のようなサービス内容が保険給付として適当でないサービス提供を求められた場合に以下を実施しているか。</w:t>
            </w:r>
          </w:p>
          <w:p w14:paraId="6836207F" w14:textId="77777777" w:rsidR="001A3A8C" w:rsidRPr="00CB75DD" w:rsidRDefault="001A3A8C" w:rsidP="001A3A8C">
            <w:pPr>
              <w:pStyle w:val="a3"/>
              <w:tabs>
                <w:tab w:val="clear" w:pos="4252"/>
                <w:tab w:val="clear" w:pos="8504"/>
              </w:tabs>
              <w:snapToGrid/>
              <w:spacing w:line="240" w:lineRule="exact"/>
              <w:ind w:leftChars="86" w:left="36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〇利用者に対する、求められた内容が介護保険の給付対象となるサービスとしては適当でない旨の説明。</w:t>
            </w:r>
          </w:p>
          <w:p w14:paraId="622D2912" w14:textId="7F89A976" w:rsidR="001A3A8C" w:rsidRPr="00CB75DD" w:rsidRDefault="001A3A8C" w:rsidP="001A3A8C">
            <w:pPr>
              <w:pStyle w:val="a9"/>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利用者が保険給付の範囲外のサービス利用を希望する場合は、居宅介護支援事業所又市町村に連絡し、希望内容に応じ、市町村が実施する軽度生活援助事業、配食サービス等の生活支援サービス等の活用の助言。</w:t>
            </w:r>
          </w:p>
        </w:tc>
        <w:tc>
          <w:tcPr>
            <w:tcW w:w="630" w:type="dxa"/>
            <w:tcBorders>
              <w:top w:val="dotted" w:sz="4" w:space="0" w:color="auto"/>
            </w:tcBorders>
            <w:vAlign w:val="center"/>
          </w:tcPr>
          <w:p w14:paraId="3BFFAF50" w14:textId="29A03F08"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dotted" w:sz="4" w:space="0" w:color="auto"/>
            </w:tcBorders>
            <w:vAlign w:val="center"/>
          </w:tcPr>
          <w:p w14:paraId="54120540" w14:textId="46B12F1E"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vMerge/>
          </w:tcPr>
          <w:p w14:paraId="52605B7D" w14:textId="77777777" w:rsidR="001A3A8C" w:rsidRPr="00CB75DD" w:rsidRDefault="001A3A8C" w:rsidP="001A3A8C">
            <w:pPr>
              <w:spacing w:before="480"/>
              <w:rPr>
                <w:rFonts w:ascii="ＭＳ ゴシック" w:eastAsia="ＭＳ ゴシック" w:hAnsi="ＭＳ ゴシック"/>
                <w:sz w:val="18"/>
                <w:szCs w:val="18"/>
              </w:rPr>
            </w:pPr>
          </w:p>
        </w:tc>
      </w:tr>
      <w:tr w:rsidR="001A3A8C" w:rsidRPr="00CB75DD" w14:paraId="478C0C5B" w14:textId="77777777" w:rsidTr="001A3A8C">
        <w:trPr>
          <w:cantSplit/>
          <w:trHeight w:val="624"/>
        </w:trPr>
        <w:tc>
          <w:tcPr>
            <w:tcW w:w="2409" w:type="dxa"/>
            <w:tcBorders>
              <w:bottom w:val="single" w:sz="4" w:space="0" w:color="auto"/>
            </w:tcBorders>
          </w:tcPr>
          <w:p w14:paraId="5824785D"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６　訪問介護を１日に複数回算定する場合の取扱い</w:t>
            </w:r>
          </w:p>
        </w:tc>
        <w:tc>
          <w:tcPr>
            <w:tcW w:w="6194" w:type="dxa"/>
            <w:tcBorders>
              <w:bottom w:val="single" w:sz="4" w:space="0" w:color="auto"/>
            </w:tcBorders>
          </w:tcPr>
          <w:p w14:paraId="0A2A5F3B"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長時間の訪問介護を複数回にわけることは適切でなく、前回提供した訪問介護から概ね２時間未満の間隔で提供された場合には、それぞれの所要時間を合算しているか。（緊急時訪問介護加算を算定する場合又は医師が一般に認められている医学的知見に基づき回復の見込みがないと診断した者に訪問介護を提供する場合を除く。）</w:t>
            </w:r>
          </w:p>
          <w:p w14:paraId="16940CF0" w14:textId="011F7874"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※４の「頻回の訪問」に該当する場合は、前回提供した指定訪問介護から２時間未満の間隔で提供することが可能であり、所要時間を合算せずにそれぞれの所定単位数を算定する。</w:t>
            </w:r>
          </w:p>
        </w:tc>
        <w:tc>
          <w:tcPr>
            <w:tcW w:w="630" w:type="dxa"/>
            <w:tcBorders>
              <w:bottom w:val="single" w:sz="4" w:space="0" w:color="auto"/>
            </w:tcBorders>
            <w:vAlign w:val="center"/>
          </w:tcPr>
          <w:p w14:paraId="43D73378" w14:textId="28DA0E96" w:rsidR="001A3A8C" w:rsidRPr="00CB75DD" w:rsidRDefault="001A3A8C" w:rsidP="001A3A8C">
            <w:pPr>
              <w:spacing w:line="240" w:lineRule="exact"/>
              <w:jc w:val="center"/>
              <w:rPr>
                <w:rFonts w:ascii="ＭＳ ゴシック" w:eastAsia="ＭＳ ゴシック" w:hAnsi="ＭＳ ゴシック"/>
                <w:sz w:val="18"/>
                <w:szCs w:val="18"/>
              </w:rPr>
            </w:pPr>
            <w:r w:rsidRPr="00A21C84">
              <w:rPr>
                <w:rFonts w:ascii="ＭＳ ゴシック" w:eastAsia="ＭＳ ゴシック" w:hAnsi="ＭＳ ゴシック" w:hint="eastAsia"/>
                <w:sz w:val="24"/>
                <w:szCs w:val="18"/>
              </w:rPr>
              <w:t>□</w:t>
            </w:r>
          </w:p>
        </w:tc>
        <w:tc>
          <w:tcPr>
            <w:tcW w:w="631" w:type="dxa"/>
            <w:tcBorders>
              <w:bottom w:val="single" w:sz="4" w:space="0" w:color="auto"/>
            </w:tcBorders>
            <w:vAlign w:val="center"/>
          </w:tcPr>
          <w:p w14:paraId="2A1A7684" w14:textId="54822B3E" w:rsidR="001A3A8C" w:rsidRPr="00CB75DD" w:rsidRDefault="001A3A8C" w:rsidP="001A3A8C">
            <w:pPr>
              <w:spacing w:line="240" w:lineRule="exact"/>
              <w:jc w:val="center"/>
              <w:rPr>
                <w:rFonts w:ascii="ＭＳ ゴシック" w:eastAsia="ＭＳ ゴシック" w:hAnsi="ＭＳ ゴシック"/>
                <w:sz w:val="18"/>
                <w:szCs w:val="18"/>
              </w:rPr>
            </w:pPr>
            <w:r w:rsidRPr="00A21C84">
              <w:rPr>
                <w:rFonts w:ascii="ＭＳ ゴシック" w:eastAsia="ＭＳ ゴシック" w:hAnsi="ＭＳ ゴシック" w:hint="eastAsia"/>
                <w:sz w:val="24"/>
                <w:szCs w:val="18"/>
              </w:rPr>
              <w:t>□</w:t>
            </w:r>
          </w:p>
        </w:tc>
        <w:tc>
          <w:tcPr>
            <w:tcW w:w="1050" w:type="dxa"/>
          </w:tcPr>
          <w:p w14:paraId="5441791F" w14:textId="6BA827C4"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pacing w:val="-4"/>
                <w:sz w:val="18"/>
                <w:szCs w:val="18"/>
              </w:rPr>
              <w:t>老企第36号</w:t>
            </w:r>
            <w:r w:rsidRPr="00CB75DD">
              <w:rPr>
                <w:rFonts w:ascii="ＭＳ ゴシック" w:eastAsia="ＭＳ ゴシック" w:hAnsi="ＭＳ ゴシック" w:hint="eastAsia"/>
                <w:sz w:val="18"/>
                <w:szCs w:val="18"/>
              </w:rPr>
              <w:t>2-2-(4)</w:t>
            </w:r>
          </w:p>
          <w:p w14:paraId="2D0A8516" w14:textId="07A072A4" w:rsidR="001A3A8C" w:rsidRPr="00CB75DD" w:rsidRDefault="001A3A8C" w:rsidP="001A3A8C">
            <w:pPr>
              <w:rPr>
                <w:rFonts w:ascii="ＭＳ ゴシック" w:eastAsia="ＭＳ ゴシック" w:hAnsi="ＭＳ ゴシック"/>
                <w:sz w:val="18"/>
                <w:szCs w:val="18"/>
              </w:rPr>
            </w:pPr>
          </w:p>
          <w:p w14:paraId="315AA24B" w14:textId="7D10F13B" w:rsidR="001A3A8C" w:rsidRPr="00CB75DD" w:rsidRDefault="001A3A8C" w:rsidP="001A3A8C">
            <w:pPr>
              <w:rPr>
                <w:rFonts w:ascii="ＭＳ ゴシック" w:eastAsia="ＭＳ ゴシック" w:hAnsi="ＭＳ ゴシック"/>
                <w:sz w:val="18"/>
                <w:szCs w:val="18"/>
              </w:rPr>
            </w:pPr>
          </w:p>
          <w:p w14:paraId="0E036A69" w14:textId="3415E8EE" w:rsidR="001A3A8C" w:rsidRPr="00CB75DD" w:rsidRDefault="001A3A8C" w:rsidP="001A3A8C">
            <w:pPr>
              <w:rPr>
                <w:rFonts w:ascii="ＭＳ ゴシック" w:eastAsia="ＭＳ ゴシック" w:hAnsi="ＭＳ ゴシック"/>
                <w:sz w:val="18"/>
                <w:szCs w:val="18"/>
              </w:rPr>
            </w:pPr>
          </w:p>
          <w:p w14:paraId="4795C16F" w14:textId="572AAA65" w:rsidR="001A3A8C" w:rsidRPr="00CB75DD" w:rsidRDefault="001A3A8C" w:rsidP="001A3A8C">
            <w:pPr>
              <w:rPr>
                <w:rFonts w:ascii="ＭＳ ゴシック" w:eastAsia="ＭＳ ゴシック" w:hAnsi="ＭＳ ゴシック"/>
                <w:sz w:val="18"/>
                <w:szCs w:val="18"/>
              </w:rPr>
            </w:pPr>
          </w:p>
          <w:p w14:paraId="1AD7D430" w14:textId="64F3F3B3" w:rsidR="001A3A8C" w:rsidRPr="00CB75DD" w:rsidRDefault="001A3A8C" w:rsidP="001A3A8C">
            <w:pPr>
              <w:rPr>
                <w:rFonts w:ascii="ＭＳ ゴシック" w:eastAsia="ＭＳ ゴシック" w:hAnsi="ＭＳ ゴシック"/>
                <w:sz w:val="18"/>
                <w:szCs w:val="18"/>
              </w:rPr>
            </w:pPr>
          </w:p>
          <w:p w14:paraId="39568729" w14:textId="77777777" w:rsidR="001A3A8C" w:rsidRPr="00CB75DD" w:rsidRDefault="001A3A8C" w:rsidP="001A3A8C">
            <w:pPr>
              <w:rPr>
                <w:rFonts w:ascii="ＭＳ ゴシック" w:eastAsia="ＭＳ ゴシック" w:hAnsi="ＭＳ ゴシック"/>
                <w:spacing w:val="-4"/>
                <w:sz w:val="18"/>
                <w:szCs w:val="18"/>
              </w:rPr>
            </w:pPr>
          </w:p>
        </w:tc>
      </w:tr>
      <w:tr w:rsidR="001A3A8C" w:rsidRPr="00CB75DD" w14:paraId="3B1ECEAD" w14:textId="77777777" w:rsidTr="00AF0177">
        <w:trPr>
          <w:cantSplit/>
          <w:trHeight w:val="1108"/>
        </w:trPr>
        <w:tc>
          <w:tcPr>
            <w:tcW w:w="2409" w:type="dxa"/>
            <w:vMerge w:val="restart"/>
            <w:tcBorders>
              <w:bottom w:val="nil"/>
            </w:tcBorders>
          </w:tcPr>
          <w:p w14:paraId="62C2DE71" w14:textId="77777777" w:rsidR="001A3A8C" w:rsidRPr="00CB75DD" w:rsidRDefault="001A3A8C" w:rsidP="001A3A8C">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７　通院等乗降介助の算定</w:t>
            </w:r>
          </w:p>
          <w:p w14:paraId="68DC77A7" w14:textId="77777777" w:rsidR="001A3A8C" w:rsidRPr="00CB75DD" w:rsidRDefault="001A3A8C" w:rsidP="001A3A8C">
            <w:pPr>
              <w:rPr>
                <w:rFonts w:ascii="ＭＳ ゴシック" w:eastAsia="ＭＳ ゴシック" w:hAnsi="ＭＳ ゴシック"/>
                <w:sz w:val="18"/>
                <w:szCs w:val="18"/>
              </w:rPr>
            </w:pPr>
          </w:p>
          <w:p w14:paraId="6CE7435E"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7F105718"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p w14:paraId="30EA2DEE" w14:textId="77777777" w:rsidR="001A3A8C" w:rsidRPr="00CB75DD" w:rsidRDefault="001A3A8C" w:rsidP="001A3A8C">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サービス提供に関する記録及び日誌等</w:t>
            </w:r>
          </w:p>
          <w:p w14:paraId="22F0C0D4" w14:textId="77777777" w:rsidR="001A3A8C" w:rsidRPr="00CB75DD" w:rsidRDefault="001A3A8C" w:rsidP="001A3A8C">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有償運送の許可証</w:t>
            </w:r>
          </w:p>
        </w:tc>
        <w:tc>
          <w:tcPr>
            <w:tcW w:w="6194" w:type="dxa"/>
            <w:tcBorders>
              <w:top w:val="single" w:sz="4" w:space="0" w:color="auto"/>
              <w:bottom w:val="dotted" w:sz="4" w:space="0" w:color="auto"/>
            </w:tcBorders>
          </w:tcPr>
          <w:p w14:paraId="092255CB" w14:textId="527FD794"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要介護者である利用者に対して、通院等のため、訪問介護員等が、自らの運転する車両への乗車又は降車の介助を行うとともに、併せて、乗車前又は降車後の屋内外における移動等の介助又は通院先若しくは外出先での受診等の手続き、移動等の介助を行った場合に、１回（片道）につき所定単位数（9</w:t>
            </w:r>
            <w:r w:rsidR="009B54B7">
              <w:rPr>
                <w:rFonts w:ascii="ＭＳ ゴシック" w:eastAsia="ＭＳ ゴシック" w:hAnsi="ＭＳ ゴシック"/>
                <w:sz w:val="18"/>
                <w:szCs w:val="18"/>
              </w:rPr>
              <w:t>7</w:t>
            </w:r>
            <w:r w:rsidRPr="00CB75DD">
              <w:rPr>
                <w:rFonts w:ascii="ＭＳ ゴシック" w:eastAsia="ＭＳ ゴシック" w:hAnsi="ＭＳ ゴシック" w:hint="eastAsia"/>
                <w:sz w:val="18"/>
                <w:szCs w:val="18"/>
              </w:rPr>
              <w:t xml:space="preserve">単位）を算定しているか。　</w:t>
            </w:r>
          </w:p>
          <w:p w14:paraId="249AB164"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p>
          <w:p w14:paraId="0541F8E2" w14:textId="77777777" w:rsidR="001A3A8C" w:rsidRPr="00CB75DD" w:rsidRDefault="001A3A8C" w:rsidP="001A3A8C">
            <w:pPr>
              <w:spacing w:line="240" w:lineRule="exact"/>
              <w:ind w:firstLineChars="100" w:firstLine="18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（参考）「通院等のため」とは</w:t>
            </w:r>
          </w:p>
          <w:p w14:paraId="30442CA9" w14:textId="77777777" w:rsidR="001A3A8C" w:rsidRPr="00CB75DD" w:rsidRDefault="001A3A8C" w:rsidP="001A3A8C">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「身体介護中心型」としての通院・外出介助と同じものである。</w:t>
            </w:r>
          </w:p>
          <w:p w14:paraId="4EF5A90D" w14:textId="3E35C7F1" w:rsidR="001A3A8C" w:rsidRPr="00CB75DD" w:rsidRDefault="001A3A8C" w:rsidP="001A3A8C">
            <w:pPr>
              <w:spacing w:line="240" w:lineRule="exact"/>
              <w:ind w:leftChars="300" w:left="63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なお、この場合の「通院等」には、入院と退院も含まれる。</w:t>
            </w:r>
          </w:p>
        </w:tc>
        <w:tc>
          <w:tcPr>
            <w:tcW w:w="630" w:type="dxa"/>
            <w:tcBorders>
              <w:top w:val="single" w:sz="4" w:space="0" w:color="auto"/>
              <w:bottom w:val="dotted" w:sz="4" w:space="0" w:color="auto"/>
            </w:tcBorders>
            <w:vAlign w:val="center"/>
          </w:tcPr>
          <w:p w14:paraId="2CABECAE" w14:textId="506E5AD2" w:rsidR="001A3A8C" w:rsidRPr="00CB75DD" w:rsidRDefault="001A3A8C" w:rsidP="001A3A8C">
            <w:pPr>
              <w:spacing w:line="240" w:lineRule="exact"/>
              <w:jc w:val="center"/>
              <w:rPr>
                <w:rFonts w:ascii="ＭＳ ゴシック" w:eastAsia="ＭＳ ゴシック" w:hAnsi="ＭＳ ゴシック"/>
                <w:sz w:val="18"/>
                <w:szCs w:val="18"/>
              </w:rPr>
            </w:pPr>
            <w:r w:rsidRPr="00A21C84">
              <w:rPr>
                <w:rFonts w:ascii="ＭＳ ゴシック" w:eastAsia="ＭＳ ゴシック" w:hAnsi="ＭＳ ゴシック" w:hint="eastAsia"/>
                <w:sz w:val="24"/>
                <w:szCs w:val="18"/>
              </w:rPr>
              <w:t>□</w:t>
            </w:r>
          </w:p>
        </w:tc>
        <w:tc>
          <w:tcPr>
            <w:tcW w:w="631" w:type="dxa"/>
            <w:tcBorders>
              <w:top w:val="single" w:sz="4" w:space="0" w:color="auto"/>
              <w:bottom w:val="dotted" w:sz="4" w:space="0" w:color="auto"/>
            </w:tcBorders>
            <w:vAlign w:val="center"/>
          </w:tcPr>
          <w:p w14:paraId="6B5AFA12" w14:textId="20C1DD4A" w:rsidR="001A3A8C" w:rsidRPr="00CB75DD" w:rsidRDefault="001A3A8C" w:rsidP="001A3A8C">
            <w:pPr>
              <w:spacing w:line="240" w:lineRule="exact"/>
              <w:jc w:val="center"/>
              <w:rPr>
                <w:rFonts w:ascii="ＭＳ ゴシック" w:eastAsia="ＭＳ ゴシック" w:hAnsi="ＭＳ ゴシック"/>
                <w:sz w:val="18"/>
                <w:szCs w:val="18"/>
              </w:rPr>
            </w:pPr>
            <w:r w:rsidRPr="00A21C84">
              <w:rPr>
                <w:rFonts w:ascii="ＭＳ ゴシック" w:eastAsia="ＭＳ ゴシック" w:hAnsi="ＭＳ ゴシック" w:hint="eastAsia"/>
                <w:sz w:val="24"/>
                <w:szCs w:val="18"/>
              </w:rPr>
              <w:t>□</w:t>
            </w:r>
          </w:p>
        </w:tc>
        <w:tc>
          <w:tcPr>
            <w:tcW w:w="1050" w:type="dxa"/>
            <w:vMerge w:val="restart"/>
          </w:tcPr>
          <w:p w14:paraId="5CBF5C47" w14:textId="77777777" w:rsidR="001A3A8C" w:rsidRPr="00CB75DD" w:rsidRDefault="001A3A8C" w:rsidP="001A3A8C">
            <w:pPr>
              <w:ind w:rightChars="18" w:right="38"/>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平12厚告19号の別表の1注4</w:t>
            </w:r>
          </w:p>
          <w:p w14:paraId="3443E955" w14:textId="77777777" w:rsidR="001A3A8C" w:rsidRPr="00CB75DD" w:rsidRDefault="001A3A8C" w:rsidP="001A3A8C">
            <w:pPr>
              <w:ind w:rightChars="18" w:right="38"/>
              <w:rPr>
                <w:rFonts w:ascii="ＭＳ ゴシック" w:eastAsia="ＭＳ ゴシック" w:hAnsi="ＭＳ ゴシック"/>
                <w:sz w:val="18"/>
                <w:szCs w:val="18"/>
              </w:rPr>
            </w:pPr>
          </w:p>
          <w:p w14:paraId="2C5B3E0B"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pacing w:val="-4"/>
                <w:sz w:val="18"/>
                <w:szCs w:val="18"/>
              </w:rPr>
              <w:t>老企第36号</w:t>
            </w:r>
            <w:r w:rsidRPr="00CB75DD">
              <w:rPr>
                <w:rFonts w:ascii="ＭＳ ゴシック" w:eastAsia="ＭＳ ゴシック" w:hAnsi="ＭＳ ゴシック" w:hint="eastAsia"/>
                <w:sz w:val="18"/>
                <w:szCs w:val="18"/>
              </w:rPr>
              <w:t>2-2-(6)(7)(8)（9）</w:t>
            </w:r>
          </w:p>
          <w:p w14:paraId="4367EF82" w14:textId="77777777" w:rsidR="001A3A8C" w:rsidRPr="00CB75DD" w:rsidRDefault="001A3A8C" w:rsidP="001A3A8C">
            <w:pPr>
              <w:rPr>
                <w:rFonts w:ascii="ＭＳ ゴシック" w:eastAsia="ＭＳ ゴシック" w:hAnsi="ＭＳ ゴシック"/>
                <w:sz w:val="18"/>
                <w:szCs w:val="18"/>
              </w:rPr>
            </w:pPr>
          </w:p>
          <w:p w14:paraId="055C1AF5"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平成15年5月8日老振発題0800号・老老発第050800号</w:t>
            </w:r>
          </w:p>
          <w:p w14:paraId="3982DC7B" w14:textId="77777777" w:rsidR="001A3A8C" w:rsidRPr="00CB75DD" w:rsidRDefault="001A3A8C" w:rsidP="001A3A8C">
            <w:pPr>
              <w:rPr>
                <w:rFonts w:ascii="ＭＳ ゴシック" w:eastAsia="ＭＳ ゴシック" w:hAnsi="ＭＳ ゴシック"/>
                <w:sz w:val="18"/>
                <w:szCs w:val="18"/>
              </w:rPr>
            </w:pPr>
          </w:p>
          <w:p w14:paraId="6C512C5A"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（平成22年4月28日付　厚生労働省老健局振興課事務連絡）</w:t>
            </w:r>
          </w:p>
          <w:p w14:paraId="1C3868F2" w14:textId="77777777" w:rsidR="001A3A8C" w:rsidRPr="00CB75DD" w:rsidRDefault="001A3A8C" w:rsidP="001A3A8C">
            <w:pPr>
              <w:rPr>
                <w:rFonts w:ascii="ＭＳ ゴシック" w:eastAsia="ＭＳ ゴシック" w:hAnsi="ＭＳ ゴシック"/>
                <w:spacing w:val="-4"/>
                <w:sz w:val="18"/>
                <w:szCs w:val="18"/>
              </w:rPr>
            </w:pPr>
          </w:p>
        </w:tc>
      </w:tr>
      <w:tr w:rsidR="00AF0177" w:rsidRPr="00CB75DD" w14:paraId="7E1A4202" w14:textId="77777777" w:rsidTr="00AF0177">
        <w:trPr>
          <w:cantSplit/>
          <w:trHeight w:val="1108"/>
        </w:trPr>
        <w:tc>
          <w:tcPr>
            <w:tcW w:w="2409" w:type="dxa"/>
            <w:vMerge/>
            <w:tcBorders>
              <w:bottom w:val="nil"/>
            </w:tcBorders>
          </w:tcPr>
          <w:p w14:paraId="76B38C07"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dotted" w:sz="4" w:space="0" w:color="auto"/>
            </w:tcBorders>
          </w:tcPr>
          <w:p w14:paraId="10AD980A" w14:textId="77777777" w:rsidR="00AF0177" w:rsidRPr="00CB75DD" w:rsidRDefault="00AF0177" w:rsidP="00AF0177">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・目的地が複数ある場合の目的地間（病院等）の移送や</w:t>
            </w:r>
            <w:r w:rsidRPr="00CB75DD">
              <w:rPr>
                <w:rFonts w:ascii="ＭＳ ゴシック" w:eastAsia="ＭＳ ゴシック" w:hAnsi="ＭＳ ゴシック" w:hint="eastAsia"/>
                <w:sz w:val="18"/>
                <w:szCs w:val="18"/>
                <w:u w:val="wave"/>
              </w:rPr>
              <w:t>通所・短期入所サービス事業所から目的地（病院等）への移送</w:t>
            </w:r>
            <w:r w:rsidRPr="00CB75DD">
              <w:rPr>
                <w:rFonts w:ascii="ＭＳ ゴシック" w:eastAsia="ＭＳ ゴシック" w:hAnsi="ＭＳ ゴシック" w:hint="eastAsia"/>
                <w:sz w:val="18"/>
                <w:szCs w:val="18"/>
              </w:rPr>
              <w:t>に係る通院等乗降介助を算定している場合、以下の要件を満たしているか。</w:t>
            </w:r>
          </w:p>
          <w:p w14:paraId="6EAE77C5" w14:textId="77777777" w:rsidR="00AF0177" w:rsidRPr="00CB75DD" w:rsidRDefault="00AF0177" w:rsidP="00AF0177">
            <w:pPr>
              <w:spacing w:line="24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〇居宅が始点又は終点である。</w:t>
            </w:r>
          </w:p>
          <w:p w14:paraId="3635ACFD" w14:textId="77777777" w:rsidR="00AF0177" w:rsidRPr="00CB75DD" w:rsidRDefault="00AF0177" w:rsidP="00AF0177">
            <w:pPr>
              <w:spacing w:line="24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〇同一の指定訪問介護事業所が行っている。</w:t>
            </w:r>
          </w:p>
          <w:p w14:paraId="08BB054A" w14:textId="1190B86B" w:rsidR="00AF0177" w:rsidRPr="00CB75DD" w:rsidRDefault="00AF0177" w:rsidP="00AF0177">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この場合、通所サービスについては利用者宅と事業所との送迎減算が適用となり、短期入所サービスについては、利用者に対して送迎を行う場合の加算を算定できない。</w:t>
            </w:r>
          </w:p>
          <w:p w14:paraId="09C69BD0" w14:textId="77777777" w:rsidR="00AF0177" w:rsidRPr="00CB75DD" w:rsidRDefault="00AF0177" w:rsidP="00AF0177">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※波線部については、次のとおりであるため注意が必要。</w:t>
            </w:r>
          </w:p>
          <w:p w14:paraId="23542952" w14:textId="77777777" w:rsidR="00AF0177" w:rsidRPr="00CB75DD" w:rsidRDefault="00AF0177" w:rsidP="00AF0177">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通院等乗降介助が認められるのは、要件をみたした場合の「通所・短期入所サービス事業所から目的地（病院等）への移送」であり、「利用者の居宅から通所・短期入所サービスとの送迎」については、従来どおり通所・短期入所サービスの介護報酬において評価しており、利用者の心身の状況により通所・短期入所サービスの事業所の送迎車を利用することができないなど特別な事情のない限り、訪問介護員等による送迎を別途訪問介護費として算定することはできない。</w:t>
            </w:r>
          </w:p>
          <w:p w14:paraId="210C059E" w14:textId="77777777" w:rsidR="00AF0177" w:rsidRPr="00CB75DD" w:rsidRDefault="00AF0177" w:rsidP="00AF0177">
            <w:pPr>
              <w:spacing w:line="24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〔具体的な取扱い〕</w:t>
            </w:r>
          </w:p>
          <w:p w14:paraId="6540352B" w14:textId="77777777" w:rsidR="00AF0177" w:rsidRPr="00CB75DD" w:rsidRDefault="00AF0177" w:rsidP="00AF0177">
            <w:pPr>
              <w:spacing w:line="24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居宅が始点又は終点であること及び同一の訪問介護事業所の通院等乗降介助を利用することを条件に算定する。具体例は以下のとおり。</w:t>
            </w:r>
          </w:p>
          <w:p w14:paraId="6B44AA5B" w14:textId="77777777" w:rsidR="00AF0177" w:rsidRPr="00CB75DD" w:rsidRDefault="00AF0177" w:rsidP="00AF0177">
            <w:pPr>
              <w:spacing w:line="240" w:lineRule="exact"/>
              <w:ind w:leftChars="200" w:left="601" w:hangingChars="100" w:hanging="181"/>
              <w:rPr>
                <w:rFonts w:ascii="ＭＳ ゴシック" w:eastAsia="ＭＳ ゴシック" w:hAnsi="ＭＳ ゴシック"/>
                <w:sz w:val="18"/>
                <w:szCs w:val="18"/>
              </w:rPr>
            </w:pPr>
            <w:r w:rsidRPr="00CB75DD">
              <w:rPr>
                <w:rFonts w:ascii="ＭＳ ゴシック" w:eastAsia="ＭＳ ゴシック" w:hAnsi="ＭＳ ゴシック" w:hint="eastAsia"/>
                <w:b/>
                <w:sz w:val="18"/>
                <w:szCs w:val="18"/>
              </w:rPr>
              <w:t xml:space="preserve">ａ </w:t>
            </w:r>
            <w:r w:rsidRPr="00CB75DD">
              <w:rPr>
                <w:rFonts w:ascii="ＭＳ ゴシック" w:eastAsia="ＭＳ ゴシック" w:hAnsi="ＭＳ ゴシック" w:hint="eastAsia"/>
                <w:sz w:val="18"/>
                <w:szCs w:val="18"/>
              </w:rPr>
              <w:t>利用者が通所介護の終了後、通院等乗降介助を利用して病院へ行き、その後再び通院等乗降介助を利用して居宅へ帰る場合 通所介護事業所と病院の間の移送及び病院と居宅の間の移送の２回について、通院等乗降介助を算定できる。</w:t>
            </w:r>
          </w:p>
          <w:p w14:paraId="444848F0"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p w14:paraId="2422FDF9" w14:textId="77777777" w:rsidR="00AF0177" w:rsidRPr="00CB75DD" w:rsidRDefault="00AF0177" w:rsidP="00AF0177">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p>
          <w:p w14:paraId="6D760AAD"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＜通所介護事業所＞ ※帰りの送迎を行わないため送迎減算を適用</w:t>
            </w:r>
          </w:p>
          <w:p w14:paraId="64848B27"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↓通院等乗降介助（１回目）</w:t>
            </w:r>
          </w:p>
          <w:p w14:paraId="4BDB3E32"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＜病院＞</w:t>
            </w:r>
          </w:p>
          <w:p w14:paraId="34EDD4A3"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↓通院等乗降介助（２回目）</w:t>
            </w:r>
          </w:p>
          <w:p w14:paraId="23034E34"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p w14:paraId="50DBE453" w14:textId="77777777" w:rsidR="00AF0177" w:rsidRPr="00CB75DD" w:rsidRDefault="00AF0177" w:rsidP="00AF0177">
            <w:pPr>
              <w:spacing w:line="240" w:lineRule="exact"/>
              <w:ind w:leftChars="200" w:left="601" w:hangingChars="100" w:hanging="181"/>
              <w:rPr>
                <w:rFonts w:ascii="ＭＳ ゴシック" w:eastAsia="ＭＳ ゴシック" w:hAnsi="ＭＳ ゴシック"/>
                <w:sz w:val="18"/>
                <w:szCs w:val="18"/>
              </w:rPr>
            </w:pPr>
            <w:r w:rsidRPr="00CB75DD">
              <w:rPr>
                <w:rFonts w:ascii="ＭＳ ゴシック" w:eastAsia="ＭＳ ゴシック" w:hAnsi="ＭＳ ゴシック" w:hint="eastAsia"/>
                <w:b/>
                <w:sz w:val="18"/>
                <w:szCs w:val="18"/>
              </w:rPr>
              <w:t>ｂ</w:t>
            </w:r>
            <w:r w:rsidRPr="00CB75DD">
              <w:rPr>
                <w:rFonts w:ascii="ＭＳ ゴシック" w:eastAsia="ＭＳ ゴシック" w:hAnsi="ＭＳ ゴシック" w:hint="eastAsia"/>
                <w:sz w:val="18"/>
                <w:szCs w:val="18"/>
              </w:rPr>
              <w:t xml:space="preserve"> 利用者が通院等乗降介助を利用して居宅から病院へ行き、その後再び通院等乗降介助を利用して通所介護事業所へ行く場合 居宅と病院の間の移送及び病院と通所介護事業所の間の移送の２回について、通院等乗降介助を算定できる。</w:t>
            </w:r>
          </w:p>
          <w:p w14:paraId="1ED33047"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p w14:paraId="26EFCB64"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↓通院等乗降介助（１回目）</w:t>
            </w:r>
          </w:p>
          <w:p w14:paraId="585A8CA0"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＜病院＞</w:t>
            </w:r>
          </w:p>
          <w:p w14:paraId="24D1B30A"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↓通院等乗降介助（２回目）</w:t>
            </w:r>
          </w:p>
          <w:p w14:paraId="1BCE431A"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＜通所介護事業所＞ ※行きの送迎を行わないため送迎減算を適用</w:t>
            </w:r>
          </w:p>
          <w:p w14:paraId="52F10653" w14:textId="77777777" w:rsidR="00AF0177" w:rsidRPr="00CB75DD" w:rsidRDefault="00AF0177" w:rsidP="00AF0177">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p>
          <w:p w14:paraId="038C7BBE"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p w14:paraId="3F73D67B" w14:textId="77777777" w:rsidR="00AF0177" w:rsidRPr="00CB75DD" w:rsidRDefault="00AF0177" w:rsidP="00AF0177">
            <w:pPr>
              <w:spacing w:line="240" w:lineRule="exact"/>
              <w:ind w:firstLineChars="200" w:firstLine="361"/>
              <w:rPr>
                <w:rFonts w:ascii="ＭＳ ゴシック" w:eastAsia="ＭＳ ゴシック" w:hAnsi="ＭＳ ゴシック"/>
                <w:sz w:val="18"/>
                <w:szCs w:val="18"/>
              </w:rPr>
            </w:pPr>
            <w:r w:rsidRPr="00CB75DD">
              <w:rPr>
                <w:rFonts w:ascii="ＭＳ ゴシック" w:eastAsia="ＭＳ ゴシック" w:hAnsi="ＭＳ ゴシック" w:hint="eastAsia"/>
                <w:b/>
                <w:sz w:val="18"/>
                <w:szCs w:val="18"/>
              </w:rPr>
              <w:t xml:space="preserve">ｃ </w:t>
            </w:r>
            <w:r w:rsidRPr="00CB75DD">
              <w:rPr>
                <w:rFonts w:ascii="ＭＳ ゴシック" w:eastAsia="ＭＳ ゴシック" w:hAnsi="ＭＳ ゴシック" w:hint="eastAsia"/>
                <w:sz w:val="18"/>
                <w:szCs w:val="18"/>
              </w:rPr>
              <w:t xml:space="preserve">利用者が居宅から通院等乗降介助を利用して複数（２か所）の病　</w:t>
            </w:r>
          </w:p>
          <w:p w14:paraId="59F7F7D6" w14:textId="77777777" w:rsidR="00AF0177" w:rsidRPr="00CB75DD" w:rsidRDefault="00AF0177" w:rsidP="00AF0177">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院へ行き、その後再び通院等乗降介助を利用して居宅へ帰る場合 居宅と病院の間の移送、病院と病院の間の移送及び病院と居宅の間の移送の３回について、通院等乗降介助を算定できる。</w:t>
            </w:r>
          </w:p>
          <w:p w14:paraId="18EBADB4"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p w14:paraId="24738784"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↓通院等乗降介助（１回目）</w:t>
            </w:r>
          </w:p>
          <w:p w14:paraId="7F22A479"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＜病院＞</w:t>
            </w:r>
          </w:p>
          <w:p w14:paraId="6F0CA7C5"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↓通院等乗降介助（２回目）</w:t>
            </w:r>
          </w:p>
          <w:p w14:paraId="538D2D79"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＜病院＞</w:t>
            </w:r>
          </w:p>
          <w:p w14:paraId="6A164D00"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↓通院等乗降介助（３回目）</w:t>
            </w:r>
          </w:p>
          <w:p w14:paraId="610FD6E9" w14:textId="7494F53A" w:rsidR="00AF0177" w:rsidRPr="00CB75DD" w:rsidRDefault="00AF0177" w:rsidP="00AF0177">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tc>
        <w:tc>
          <w:tcPr>
            <w:tcW w:w="630" w:type="dxa"/>
            <w:tcBorders>
              <w:top w:val="dotted" w:sz="4" w:space="0" w:color="auto"/>
              <w:bottom w:val="dotted" w:sz="4" w:space="0" w:color="auto"/>
            </w:tcBorders>
            <w:vAlign w:val="center"/>
          </w:tcPr>
          <w:p w14:paraId="37B497EA" w14:textId="10DFB058" w:rsidR="00AF0177" w:rsidRPr="00A21C84" w:rsidRDefault="00AF0177" w:rsidP="00AF0177">
            <w:pPr>
              <w:spacing w:line="240" w:lineRule="exact"/>
              <w:jc w:val="center"/>
              <w:rPr>
                <w:rFonts w:ascii="ＭＳ ゴシック" w:eastAsia="ＭＳ ゴシック" w:hAnsi="ＭＳ ゴシック"/>
                <w:sz w:val="24"/>
                <w:szCs w:val="18"/>
              </w:rPr>
            </w:pPr>
            <w:r w:rsidRPr="00A21C84">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2634BBBC" w14:textId="707CCECC" w:rsidR="00AF0177" w:rsidRPr="00A21C84" w:rsidRDefault="00AF0177" w:rsidP="00AF0177">
            <w:pPr>
              <w:spacing w:line="240" w:lineRule="exact"/>
              <w:jc w:val="center"/>
              <w:rPr>
                <w:rFonts w:ascii="ＭＳ ゴシック" w:eastAsia="ＭＳ ゴシック" w:hAnsi="ＭＳ ゴシック"/>
                <w:sz w:val="24"/>
                <w:szCs w:val="18"/>
              </w:rPr>
            </w:pPr>
            <w:r w:rsidRPr="00A21C84">
              <w:rPr>
                <w:rFonts w:ascii="ＭＳ ゴシック" w:eastAsia="ＭＳ ゴシック" w:hAnsi="ＭＳ ゴシック" w:hint="eastAsia"/>
                <w:sz w:val="24"/>
                <w:szCs w:val="18"/>
              </w:rPr>
              <w:t>□</w:t>
            </w:r>
          </w:p>
        </w:tc>
        <w:tc>
          <w:tcPr>
            <w:tcW w:w="1050" w:type="dxa"/>
            <w:vMerge/>
          </w:tcPr>
          <w:p w14:paraId="5012D8F6" w14:textId="77777777" w:rsidR="00AF0177" w:rsidRPr="00CB75DD" w:rsidRDefault="00AF0177" w:rsidP="00AF0177">
            <w:pPr>
              <w:ind w:rightChars="18" w:right="38"/>
              <w:rPr>
                <w:rFonts w:ascii="ＭＳ ゴシック" w:eastAsia="ＭＳ ゴシック" w:hAnsi="ＭＳ ゴシック"/>
                <w:sz w:val="18"/>
                <w:szCs w:val="18"/>
              </w:rPr>
            </w:pPr>
          </w:p>
        </w:tc>
      </w:tr>
      <w:tr w:rsidR="00AF0177" w:rsidRPr="00CB75DD" w14:paraId="30973B48" w14:textId="77777777" w:rsidTr="00AF0177">
        <w:trPr>
          <w:cantSplit/>
          <w:trHeight w:val="561"/>
        </w:trPr>
        <w:tc>
          <w:tcPr>
            <w:tcW w:w="2409" w:type="dxa"/>
            <w:vMerge/>
            <w:tcBorders>
              <w:bottom w:val="nil"/>
            </w:tcBorders>
          </w:tcPr>
          <w:p w14:paraId="24D9AD1A"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dotted" w:sz="4" w:space="0" w:color="auto"/>
            </w:tcBorders>
          </w:tcPr>
          <w:p w14:paraId="4DD29630" w14:textId="77777777" w:rsidR="00AF0177" w:rsidRPr="00CB75DD" w:rsidRDefault="00AF0177" w:rsidP="00AF0177">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・道路運送法による有償運送の許可等を受けていない車輌により、通院等乗降介助のサービスを提供し、報酬を算定していないか。</w:t>
            </w:r>
          </w:p>
        </w:tc>
        <w:tc>
          <w:tcPr>
            <w:tcW w:w="630" w:type="dxa"/>
            <w:tcBorders>
              <w:top w:val="dotted" w:sz="4" w:space="0" w:color="auto"/>
              <w:bottom w:val="dotted" w:sz="4" w:space="0" w:color="auto"/>
            </w:tcBorders>
            <w:vAlign w:val="center"/>
          </w:tcPr>
          <w:p w14:paraId="50A1ECF7" w14:textId="61082602"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76157758" w14:textId="26C785F9"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309072F7" w14:textId="77777777" w:rsidR="00AF0177" w:rsidRPr="00CB75DD" w:rsidRDefault="00AF0177" w:rsidP="00AF0177">
            <w:pPr>
              <w:rPr>
                <w:rFonts w:ascii="ＭＳ ゴシック" w:eastAsia="ＭＳ ゴシック" w:hAnsi="ＭＳ ゴシック"/>
                <w:sz w:val="18"/>
                <w:szCs w:val="18"/>
              </w:rPr>
            </w:pPr>
          </w:p>
        </w:tc>
      </w:tr>
      <w:tr w:rsidR="00AF0177" w:rsidRPr="00CB75DD" w14:paraId="1A780F52" w14:textId="77777777" w:rsidTr="00AF0177">
        <w:trPr>
          <w:cantSplit/>
          <w:trHeight w:val="272"/>
        </w:trPr>
        <w:tc>
          <w:tcPr>
            <w:tcW w:w="2409" w:type="dxa"/>
            <w:vMerge/>
            <w:tcBorders>
              <w:bottom w:val="nil"/>
            </w:tcBorders>
          </w:tcPr>
          <w:p w14:paraId="2CEA6AD6"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nil"/>
            </w:tcBorders>
            <w:vAlign w:val="center"/>
          </w:tcPr>
          <w:p w14:paraId="38114E1D" w14:textId="615A35E3" w:rsidR="00AF0177" w:rsidRPr="00CB75DD" w:rsidRDefault="00AF0177" w:rsidP="00AF0177">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・身体介護と通院等乗降介助が適切に区分されているか。</w:t>
            </w:r>
          </w:p>
        </w:tc>
        <w:tc>
          <w:tcPr>
            <w:tcW w:w="630" w:type="dxa"/>
            <w:tcBorders>
              <w:top w:val="dotted" w:sz="4" w:space="0" w:color="auto"/>
              <w:bottom w:val="dotted" w:sz="4" w:space="0" w:color="auto"/>
            </w:tcBorders>
            <w:vAlign w:val="center"/>
          </w:tcPr>
          <w:p w14:paraId="5FA7D2EB" w14:textId="10A7117E"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70BC3259" w14:textId="4F6B63C5"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7EE4615C" w14:textId="77777777" w:rsidR="00AF0177" w:rsidRPr="00CB75DD" w:rsidRDefault="00AF0177" w:rsidP="00AF0177">
            <w:pPr>
              <w:rPr>
                <w:rFonts w:ascii="ＭＳ ゴシック" w:eastAsia="ＭＳ ゴシック" w:hAnsi="ＭＳ ゴシック"/>
                <w:sz w:val="18"/>
                <w:szCs w:val="18"/>
              </w:rPr>
            </w:pPr>
          </w:p>
        </w:tc>
      </w:tr>
      <w:tr w:rsidR="00AF0177" w:rsidRPr="00CB75DD" w14:paraId="04721001" w14:textId="77777777" w:rsidTr="00AF0177">
        <w:trPr>
          <w:cantSplit/>
          <w:trHeight w:val="597"/>
        </w:trPr>
        <w:tc>
          <w:tcPr>
            <w:tcW w:w="2409" w:type="dxa"/>
            <w:vMerge/>
            <w:tcBorders>
              <w:bottom w:val="nil"/>
            </w:tcBorders>
          </w:tcPr>
          <w:p w14:paraId="34CA12EC"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nil"/>
            </w:tcBorders>
            <w:vAlign w:val="center"/>
          </w:tcPr>
          <w:p w14:paraId="55D78260" w14:textId="6FFEB928" w:rsidR="00AF0177" w:rsidRPr="00CB75DD" w:rsidRDefault="00AF0177" w:rsidP="00AF0177">
            <w:pPr>
              <w:spacing w:line="240" w:lineRule="exact"/>
              <w:ind w:leftChars="100" w:left="570" w:hangingChars="200" w:hanging="360"/>
              <w:rPr>
                <w:rFonts w:ascii="ＭＳ ゴシック" w:eastAsia="ＭＳ ゴシック" w:hAnsi="ＭＳ ゴシック" w:cs="ＭＳ Ｐゴシック"/>
                <w:spacing w:val="-4"/>
                <w:kern w:val="0"/>
                <w:sz w:val="18"/>
                <w:szCs w:val="18"/>
              </w:rPr>
            </w:pPr>
            <w:r w:rsidRPr="00CB75DD">
              <w:rPr>
                <w:rFonts w:ascii="ＭＳ ゴシック" w:eastAsia="ＭＳ ゴシック" w:hAnsi="ＭＳ ゴシック" w:cs="ＭＳ Ｐゴシック" w:hint="eastAsia"/>
                <w:kern w:val="0"/>
                <w:sz w:val="18"/>
                <w:szCs w:val="18"/>
              </w:rPr>
              <w:t>①「通院等乗降介助」の前後に連続して行われる行為のうち、外出に直接関連する身体介護（移動・移乗介助、身体整容・更衣介助、排泄介助等）の取扱について、</w:t>
            </w:r>
            <w:r w:rsidRPr="00CB75DD">
              <w:rPr>
                <w:rFonts w:ascii="ＭＳ ゴシック" w:eastAsia="ＭＳ ゴシック" w:hAnsi="ＭＳ ゴシック" w:cs="ＭＳ Ｐゴシック" w:hint="eastAsia"/>
                <w:spacing w:val="-4"/>
                <w:kern w:val="0"/>
                <w:sz w:val="18"/>
                <w:szCs w:val="18"/>
              </w:rPr>
              <w:t>居室内での準備や通院先での院内の移動等の介助など、通院等のための乗降介助の前後に連続して行われる身体介護の所要時間や内容に関わらず、「身体介護中心型」を算定できないため、「通院等乗降介助」を算定しているか。（②に該当する場合を除く）</w:t>
            </w:r>
          </w:p>
        </w:tc>
        <w:tc>
          <w:tcPr>
            <w:tcW w:w="630" w:type="dxa"/>
            <w:tcBorders>
              <w:top w:val="dotted" w:sz="4" w:space="0" w:color="auto"/>
              <w:bottom w:val="dotted" w:sz="4" w:space="0" w:color="auto"/>
            </w:tcBorders>
            <w:vAlign w:val="center"/>
          </w:tcPr>
          <w:p w14:paraId="42190383" w14:textId="7456BE6D"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6D55094A" w14:textId="65DF4CE3"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15D0C068" w14:textId="58DE905C" w:rsidR="00AF0177" w:rsidRPr="00CB75DD" w:rsidRDefault="00AF0177" w:rsidP="00AF0177">
            <w:pPr>
              <w:rPr>
                <w:rFonts w:ascii="ＭＳ ゴシック" w:eastAsia="ＭＳ ゴシック" w:hAnsi="ＭＳ ゴシック"/>
                <w:sz w:val="18"/>
                <w:szCs w:val="18"/>
              </w:rPr>
            </w:pPr>
          </w:p>
        </w:tc>
      </w:tr>
      <w:tr w:rsidR="00AF0177" w:rsidRPr="00CB75DD" w14:paraId="317FB1F7" w14:textId="77777777" w:rsidTr="00AF0177">
        <w:trPr>
          <w:cantSplit/>
          <w:trHeight w:val="597"/>
        </w:trPr>
        <w:tc>
          <w:tcPr>
            <w:tcW w:w="2409" w:type="dxa"/>
            <w:vMerge/>
            <w:tcBorders>
              <w:bottom w:val="nil"/>
            </w:tcBorders>
          </w:tcPr>
          <w:p w14:paraId="4EB0AB2E"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nil"/>
            </w:tcBorders>
            <w:vAlign w:val="center"/>
          </w:tcPr>
          <w:p w14:paraId="49A5E7DA" w14:textId="77777777" w:rsidR="00AF0177" w:rsidRPr="00CB75DD" w:rsidRDefault="00AF0177" w:rsidP="00AF0177">
            <w:pPr>
              <w:spacing w:line="240" w:lineRule="exact"/>
              <w:ind w:leftChars="100" w:left="390"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②要介護４又は要介護５の利用者に、身体介護中心型を算定する場合に以下の要件を満たしているか。</w:t>
            </w:r>
          </w:p>
          <w:p w14:paraId="7CBC6F48" w14:textId="77777777" w:rsidR="00AF0177" w:rsidRPr="00CB75DD" w:rsidRDefault="00AF0177" w:rsidP="00AF0177">
            <w:pPr>
              <w:spacing w:line="240" w:lineRule="exact"/>
              <w:ind w:leftChars="200" w:left="600"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通院等のための乗車・降車の介助を行うことの前後に連続して、相当の所要時間（20～30分程度以上）を要しかつ手間のかかる、外出に直接関連する身体介護を行う場合に限り、その所要時間（運転時間を控除する）に応じた「身体介護中心型」の所定単位数を算定できる。この場合には、「通院等乗降介助」の所定単位数を併せて算定することはできない。</w:t>
            </w:r>
          </w:p>
          <w:p w14:paraId="64061C3C" w14:textId="77777777" w:rsidR="00AF0177" w:rsidRPr="00CB75DD" w:rsidRDefault="00AF0177" w:rsidP="00AF0177">
            <w:pPr>
              <w:spacing w:line="240" w:lineRule="exact"/>
              <w:ind w:firstLineChars="200" w:firstLine="36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＜乗車の介助の前に連続して行われる行為の事例＞</w:t>
            </w:r>
          </w:p>
          <w:p w14:paraId="6AA3F17B" w14:textId="59760608" w:rsidR="00AF0177" w:rsidRPr="00CB75DD" w:rsidRDefault="00AF0177" w:rsidP="00AF0177">
            <w:pPr>
              <w:spacing w:line="240" w:lineRule="exact"/>
              <w:ind w:leftChars="100" w:left="570" w:hangingChars="200" w:hanging="36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寝たきりの利用者の更衣介助や排泄介助をした後、ベッドから車いすへ移乗介助し、車いすを押して自動車へ移動介助する場合。</w:t>
            </w:r>
          </w:p>
        </w:tc>
        <w:tc>
          <w:tcPr>
            <w:tcW w:w="630" w:type="dxa"/>
            <w:tcBorders>
              <w:top w:val="dotted" w:sz="4" w:space="0" w:color="auto"/>
              <w:bottom w:val="dotted" w:sz="4" w:space="0" w:color="auto"/>
            </w:tcBorders>
            <w:vAlign w:val="center"/>
          </w:tcPr>
          <w:p w14:paraId="3581652E" w14:textId="3ED44985"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4C576BF4" w14:textId="429595E1"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14F90D4B" w14:textId="413FEC42" w:rsidR="00AF0177" w:rsidRPr="00CB75DD" w:rsidRDefault="00AF0177" w:rsidP="00AF0177">
            <w:pPr>
              <w:rPr>
                <w:rFonts w:ascii="ＭＳ ゴシック" w:eastAsia="ＭＳ ゴシック" w:hAnsi="ＭＳ ゴシック"/>
                <w:sz w:val="18"/>
                <w:szCs w:val="18"/>
              </w:rPr>
            </w:pPr>
          </w:p>
        </w:tc>
      </w:tr>
      <w:tr w:rsidR="00AF0177" w:rsidRPr="00CB75DD" w14:paraId="45C1F6FD" w14:textId="77777777" w:rsidTr="00AF0177">
        <w:trPr>
          <w:cantSplit/>
          <w:trHeight w:val="521"/>
        </w:trPr>
        <w:tc>
          <w:tcPr>
            <w:tcW w:w="2409" w:type="dxa"/>
            <w:vMerge/>
            <w:tcBorders>
              <w:bottom w:val="nil"/>
            </w:tcBorders>
          </w:tcPr>
          <w:p w14:paraId="37387C4E"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nil"/>
            </w:tcBorders>
            <w:vAlign w:val="center"/>
          </w:tcPr>
          <w:p w14:paraId="7594D81A" w14:textId="77777777" w:rsidR="00AF0177" w:rsidRPr="00CB75DD" w:rsidRDefault="00AF0177" w:rsidP="00AF0177">
            <w:pPr>
              <w:spacing w:line="22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③単なる待ち時間を含めてサービス提供時間とし、介護報酬を算定していないか。</w:t>
            </w:r>
          </w:p>
          <w:p w14:paraId="6A336450" w14:textId="77777777" w:rsidR="00AF0177" w:rsidRPr="00CB75DD" w:rsidRDefault="00AF0177" w:rsidP="00AF0177">
            <w:pPr>
              <w:spacing w:line="22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（移動等の</w:t>
            </w:r>
            <w:r w:rsidRPr="00CB75DD">
              <w:rPr>
                <w:rFonts w:ascii="ＭＳ ゴシック" w:eastAsia="ＭＳ ゴシック" w:hAnsi="ＭＳ ゴシック"/>
                <w:sz w:val="18"/>
                <w:szCs w:val="18"/>
              </w:rPr>
              <w:t>通院・外出介助における</w:t>
            </w:r>
            <w:r w:rsidRPr="00CB75DD">
              <w:rPr>
                <w:rFonts w:ascii="ＭＳ ゴシック" w:eastAsia="ＭＳ ゴシック" w:hAnsi="ＭＳ ゴシック" w:hint="eastAsia"/>
                <w:sz w:val="18"/>
                <w:szCs w:val="18"/>
              </w:rPr>
              <w:t>、院内の</w:t>
            </w:r>
            <w:r w:rsidRPr="00CB75DD">
              <w:rPr>
                <w:rFonts w:ascii="ＭＳ ゴシック" w:eastAsia="ＭＳ ゴシック" w:hAnsi="ＭＳ ゴシック"/>
                <w:sz w:val="18"/>
                <w:szCs w:val="18"/>
              </w:rPr>
              <w:t>単なる待ち時間はサービス提供時間に含</w:t>
            </w:r>
            <w:r w:rsidRPr="00CB75DD">
              <w:rPr>
                <w:rFonts w:ascii="ＭＳ ゴシック" w:eastAsia="ＭＳ ゴシック" w:hAnsi="ＭＳ ゴシック" w:hint="eastAsia"/>
                <w:sz w:val="18"/>
                <w:szCs w:val="18"/>
              </w:rPr>
              <w:t>まない</w:t>
            </w:r>
            <w:r w:rsidRPr="00CB75DD">
              <w:rPr>
                <w:rFonts w:ascii="ＭＳ ゴシック" w:eastAsia="ＭＳ ゴシック" w:hAnsi="ＭＳ ゴシック"/>
                <w:sz w:val="18"/>
                <w:szCs w:val="18"/>
              </w:rPr>
              <w:t>。</w:t>
            </w:r>
            <w:r w:rsidRPr="00CB75DD">
              <w:rPr>
                <w:rFonts w:ascii="ＭＳ ゴシック" w:eastAsia="ＭＳ ゴシック" w:hAnsi="ＭＳ ゴシック" w:hint="eastAsia"/>
                <w:sz w:val="18"/>
                <w:szCs w:val="18"/>
              </w:rPr>
              <w:t>）</w:t>
            </w:r>
          </w:p>
          <w:p w14:paraId="0D057E20" w14:textId="509C4F77" w:rsidR="00AF0177" w:rsidRPr="00CB75DD" w:rsidRDefault="00AF0177" w:rsidP="00AF0177">
            <w:pPr>
              <w:spacing w:line="240" w:lineRule="exact"/>
              <w:ind w:leftChars="100" w:left="570" w:hangingChars="200" w:hanging="36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通院等乗降介助」は通院等のための外出に直接関連する身体介護の一連のサービス行為を包括評価しているため、通院先での受診中の待ち時間については、待ち時間の長さや待ち時間における介護の内容に関わらず、「通院等乗降介助」を算定することになり、別に「身体介護中心型」を算定できない。</w:t>
            </w:r>
          </w:p>
        </w:tc>
        <w:tc>
          <w:tcPr>
            <w:tcW w:w="630" w:type="dxa"/>
            <w:tcBorders>
              <w:top w:val="dotted" w:sz="4" w:space="0" w:color="auto"/>
              <w:bottom w:val="dotted" w:sz="4" w:space="0" w:color="auto"/>
            </w:tcBorders>
            <w:vAlign w:val="center"/>
          </w:tcPr>
          <w:p w14:paraId="1D3F40B1" w14:textId="711538C6"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1525E933" w14:textId="7FA3A46A"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3502C164" w14:textId="5E91A9A4" w:rsidR="00AF0177" w:rsidRPr="00CB75DD" w:rsidRDefault="00AF0177" w:rsidP="00AF0177">
            <w:pPr>
              <w:rPr>
                <w:rFonts w:ascii="ＭＳ ゴシック" w:eastAsia="ＭＳ ゴシック" w:hAnsi="ＭＳ ゴシック"/>
                <w:sz w:val="18"/>
                <w:szCs w:val="18"/>
              </w:rPr>
            </w:pPr>
          </w:p>
        </w:tc>
      </w:tr>
      <w:tr w:rsidR="00AF0177" w:rsidRPr="00CB75DD" w14:paraId="61EF3D5C" w14:textId="77777777" w:rsidTr="00AF0177">
        <w:trPr>
          <w:cantSplit/>
          <w:trHeight w:val="2684"/>
        </w:trPr>
        <w:tc>
          <w:tcPr>
            <w:tcW w:w="2409" w:type="dxa"/>
            <w:vMerge/>
            <w:tcBorders>
              <w:bottom w:val="nil"/>
            </w:tcBorders>
          </w:tcPr>
          <w:p w14:paraId="26DCAF03"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nil"/>
              <w:bottom w:val="nil"/>
            </w:tcBorders>
            <w:vAlign w:val="center"/>
          </w:tcPr>
          <w:p w14:paraId="356A1B67" w14:textId="745BAE06" w:rsidR="00AF0177" w:rsidRPr="00CB75DD" w:rsidRDefault="00AF0177" w:rsidP="00AF0177">
            <w:pPr>
              <w:spacing w:line="220" w:lineRule="exact"/>
              <w:ind w:leftChars="100" w:left="570" w:hangingChars="200" w:hanging="36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④「通院等乗降介助」の前後に連続して行われる行為のうち、外出に直接関連しない身体介護（入浴介助・食事介助等）の取扱については、適切に算定されているか。</w:t>
            </w:r>
          </w:p>
          <w:p w14:paraId="42AA20F3" w14:textId="77777777" w:rsidR="00AF0177" w:rsidRPr="00CB75DD" w:rsidRDefault="00AF0177" w:rsidP="00AF0177">
            <w:pPr>
              <w:spacing w:line="220" w:lineRule="exact"/>
              <w:ind w:leftChars="200" w:left="596" w:hangingChars="100" w:hanging="176"/>
              <w:rPr>
                <w:rFonts w:ascii="ＭＳ ゴシック" w:eastAsia="ＭＳ ゴシック" w:hAnsi="ＭＳ ゴシック" w:cs="ＭＳ Ｐゴシック"/>
                <w:spacing w:val="-2"/>
                <w:kern w:val="0"/>
                <w:sz w:val="18"/>
                <w:szCs w:val="18"/>
              </w:rPr>
            </w:pPr>
            <w:r w:rsidRPr="00CB75DD">
              <w:rPr>
                <w:rFonts w:ascii="ＭＳ ゴシック" w:eastAsia="ＭＳ ゴシック" w:hAnsi="ＭＳ ゴシック" w:cs="ＭＳ Ｐゴシック" w:hint="eastAsia"/>
                <w:spacing w:val="-2"/>
                <w:kern w:val="0"/>
                <w:sz w:val="18"/>
                <w:szCs w:val="18"/>
              </w:rPr>
              <w:t>※外出に直接関連しない身体介護の所要時間が30分～1時間程度以上を要し、かつ、身体介護が中心である場合に限り、外出に直接関連しない身体介護及び通院・外出介助を通算した所要時間（運転時間を控除する）に応じた「身体介護中心型」の所定単位数を算定できる。この場合には、「通院等乗降介助」の所定単位数は算定できない。</w:t>
            </w:r>
          </w:p>
          <w:p w14:paraId="3A90446E" w14:textId="13BEDEA6" w:rsidR="00AF0177" w:rsidRPr="00CB75DD" w:rsidRDefault="00AF0177" w:rsidP="00AF0177">
            <w:pPr>
              <w:spacing w:line="220" w:lineRule="exact"/>
              <w:ind w:leftChars="200" w:left="600"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※なお、生活援助については、当該生活援助の所要時間が所定の要件（「</w:t>
            </w:r>
            <w:r w:rsidRPr="00CB75DD">
              <w:rPr>
                <w:rFonts w:ascii="ＭＳ ゴシック" w:eastAsia="ＭＳ ゴシック" w:hAnsi="ＭＳ ゴシック" w:hint="eastAsia"/>
                <w:sz w:val="18"/>
                <w:szCs w:val="18"/>
              </w:rPr>
              <w:t>５　生活援助中心型の算定」参照）</w:t>
            </w:r>
            <w:r w:rsidRPr="00CB75DD">
              <w:rPr>
                <w:rFonts w:ascii="ＭＳ ゴシック" w:eastAsia="ＭＳ ゴシック" w:hAnsi="ＭＳ ゴシック" w:cs="ＭＳ Ｐゴシック" w:hint="eastAsia"/>
                <w:kern w:val="0"/>
                <w:sz w:val="18"/>
                <w:szCs w:val="18"/>
              </w:rPr>
              <w:t>を満たす場合に限り、その所要時間に応じた「生活援助中心型」の所定単位数を算定できる。この場合には、「通院等乗降介助」の所定単位数は算定できる。</w:t>
            </w:r>
          </w:p>
        </w:tc>
        <w:tc>
          <w:tcPr>
            <w:tcW w:w="630" w:type="dxa"/>
            <w:tcBorders>
              <w:top w:val="dotted" w:sz="4" w:space="0" w:color="auto"/>
              <w:bottom w:val="nil"/>
            </w:tcBorders>
            <w:vAlign w:val="center"/>
          </w:tcPr>
          <w:p w14:paraId="6A18EF90" w14:textId="562FEC61"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nil"/>
            </w:tcBorders>
            <w:vAlign w:val="center"/>
          </w:tcPr>
          <w:p w14:paraId="6F419871" w14:textId="43E761E1"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7BED8409" w14:textId="34E5CEF7" w:rsidR="00AF0177" w:rsidRPr="00CB75DD" w:rsidRDefault="00AF0177" w:rsidP="00AF0177">
            <w:pPr>
              <w:rPr>
                <w:rFonts w:ascii="ＭＳ ゴシック" w:eastAsia="ＭＳ ゴシック" w:hAnsi="ＭＳ ゴシック"/>
                <w:sz w:val="18"/>
                <w:szCs w:val="18"/>
              </w:rPr>
            </w:pPr>
          </w:p>
        </w:tc>
      </w:tr>
      <w:tr w:rsidR="00AF0177" w:rsidRPr="00CB75DD" w14:paraId="1009F214" w14:textId="77777777" w:rsidTr="001A3A8C">
        <w:trPr>
          <w:cantSplit/>
          <w:trHeight w:val="2825"/>
        </w:trPr>
        <w:tc>
          <w:tcPr>
            <w:tcW w:w="2409" w:type="dxa"/>
            <w:tcBorders>
              <w:top w:val="single" w:sz="4" w:space="0" w:color="auto"/>
            </w:tcBorders>
          </w:tcPr>
          <w:p w14:paraId="702E246F" w14:textId="77777777" w:rsidR="00AF0177" w:rsidRPr="00CB75DD" w:rsidRDefault="00AF0177" w:rsidP="00AF0177">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８　身体介護と生活援助が混在する場合</w:t>
            </w:r>
          </w:p>
          <w:p w14:paraId="35389722" w14:textId="77777777" w:rsidR="00AF0177" w:rsidRPr="00CB75DD" w:rsidRDefault="00AF0177" w:rsidP="00AF0177">
            <w:pPr>
              <w:rPr>
                <w:rFonts w:ascii="ＭＳ ゴシック" w:eastAsia="ＭＳ ゴシック" w:hAnsi="ＭＳ ゴシック"/>
                <w:sz w:val="18"/>
                <w:szCs w:val="18"/>
              </w:rPr>
            </w:pPr>
          </w:p>
          <w:p w14:paraId="570AC0E7" w14:textId="77777777" w:rsidR="00AF0177" w:rsidRPr="00CB75DD" w:rsidRDefault="00AF0177" w:rsidP="00AF0177">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529737AE" w14:textId="77777777" w:rsidR="00AF0177" w:rsidRPr="00CB75DD" w:rsidRDefault="00AF0177" w:rsidP="00AF0177">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p w14:paraId="0E3FFF48" w14:textId="77777777" w:rsidR="00AF0177" w:rsidRPr="00CB75DD" w:rsidRDefault="00AF0177" w:rsidP="00AF0177">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サービス提供に関する記録及び日誌等</w:t>
            </w:r>
          </w:p>
        </w:tc>
        <w:tc>
          <w:tcPr>
            <w:tcW w:w="6194" w:type="dxa"/>
            <w:tcBorders>
              <w:top w:val="single" w:sz="4" w:space="0" w:color="auto"/>
            </w:tcBorders>
            <w:shd w:val="clear" w:color="auto" w:fill="auto"/>
            <w:vAlign w:val="center"/>
          </w:tcPr>
          <w:p w14:paraId="4831244E" w14:textId="18BBADB2" w:rsidR="00AF0177" w:rsidRPr="00CB75DD" w:rsidRDefault="00AF0177" w:rsidP="00AF0177">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回の訪問介護で身体介護と生活援助が混在する場合は、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されているか。</w:t>
            </w:r>
          </w:p>
          <w:p w14:paraId="204A9230" w14:textId="467DC662" w:rsidR="00AF0177" w:rsidRPr="00CB75DD" w:rsidRDefault="00AF0177" w:rsidP="00AF0177">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（なお、身体介護中心型の単位数に生活援助が20分以上で6</w:t>
            </w:r>
            <w:r w:rsidR="009B24E4">
              <w:rPr>
                <w:rFonts w:ascii="ＭＳ ゴシック" w:eastAsia="ＭＳ ゴシック" w:hAnsi="ＭＳ ゴシック"/>
                <w:sz w:val="18"/>
                <w:szCs w:val="18"/>
              </w:rPr>
              <w:t>5</w:t>
            </w:r>
            <w:r w:rsidRPr="00CB75DD">
              <w:rPr>
                <w:rFonts w:ascii="ＭＳ ゴシック" w:eastAsia="ＭＳ ゴシック" w:hAnsi="ＭＳ ゴシック" w:hint="eastAsia"/>
                <w:sz w:val="18"/>
                <w:szCs w:val="18"/>
              </w:rPr>
              <w:t>単位、45分以上で13</w:t>
            </w:r>
            <w:r w:rsidR="009B24E4">
              <w:rPr>
                <w:rFonts w:ascii="ＭＳ ゴシック" w:eastAsia="ＭＳ ゴシック" w:hAnsi="ＭＳ ゴシック"/>
                <w:sz w:val="18"/>
                <w:szCs w:val="18"/>
              </w:rPr>
              <w:t>0</w:t>
            </w:r>
            <w:r w:rsidRPr="00CB75DD">
              <w:rPr>
                <w:rFonts w:ascii="ＭＳ ゴシック" w:eastAsia="ＭＳ ゴシック" w:hAnsi="ＭＳ ゴシック" w:hint="eastAsia"/>
                <w:sz w:val="18"/>
                <w:szCs w:val="18"/>
              </w:rPr>
              <w:t>単位、70分以上で</w:t>
            </w:r>
            <w:r w:rsidR="009B24E4">
              <w:rPr>
                <w:rFonts w:ascii="ＭＳ ゴシック" w:eastAsia="ＭＳ ゴシック" w:hAnsi="ＭＳ ゴシック"/>
                <w:sz w:val="18"/>
                <w:szCs w:val="18"/>
              </w:rPr>
              <w:t>195</w:t>
            </w:r>
            <w:r w:rsidRPr="00CB75DD">
              <w:rPr>
                <w:rFonts w:ascii="ＭＳ ゴシック" w:eastAsia="ＭＳ ゴシック" w:hAnsi="ＭＳ ゴシック" w:hint="eastAsia"/>
                <w:sz w:val="18"/>
                <w:szCs w:val="18"/>
              </w:rPr>
              <w:t>単位を加算する方式となるが、１回の訪問介護の全体時間のうち「身体介護」と「生活援助」の所要時間に基づき判断するため、実際のサービスの提供は身体介護中心型の後に引き続き生活援助中心型を行う場合に限らず、例えば、生活援助の後に引き続き身体介護を行ってもよい。）</w:t>
            </w:r>
          </w:p>
        </w:tc>
        <w:tc>
          <w:tcPr>
            <w:tcW w:w="630" w:type="dxa"/>
            <w:tcBorders>
              <w:top w:val="single" w:sz="4" w:space="0" w:color="auto"/>
            </w:tcBorders>
            <w:vAlign w:val="center"/>
          </w:tcPr>
          <w:p w14:paraId="60A87FD8" w14:textId="078C272C" w:rsidR="00AF0177" w:rsidRPr="00CB75DD" w:rsidRDefault="00AF0177" w:rsidP="00AF0177">
            <w:pPr>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single" w:sz="4" w:space="0" w:color="auto"/>
            </w:tcBorders>
            <w:vAlign w:val="center"/>
          </w:tcPr>
          <w:p w14:paraId="2E9A5A0A" w14:textId="1EA2D9D2" w:rsidR="00AF0177" w:rsidRPr="00CB75DD" w:rsidRDefault="00AF0177" w:rsidP="00AF0177">
            <w:pPr>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tcBorders>
              <w:top w:val="single" w:sz="4" w:space="0" w:color="auto"/>
            </w:tcBorders>
          </w:tcPr>
          <w:p w14:paraId="727CF165" w14:textId="77777777" w:rsidR="00AF0177" w:rsidRPr="00CB75DD" w:rsidRDefault="00AF0177" w:rsidP="00AF0177">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平12厚告19号の別表の1注5</w:t>
            </w:r>
          </w:p>
          <w:p w14:paraId="3E459FA2" w14:textId="77777777" w:rsidR="00AF0177" w:rsidRPr="00CB75DD" w:rsidRDefault="00AF0177" w:rsidP="00AF0177">
            <w:pPr>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老企第36号</w:t>
            </w:r>
            <w:r w:rsidRPr="00CB75DD">
              <w:rPr>
                <w:rFonts w:ascii="ＭＳ ゴシック" w:eastAsia="ＭＳ ゴシック" w:hAnsi="ＭＳ ゴシック" w:hint="eastAsia"/>
                <w:sz w:val="18"/>
                <w:szCs w:val="18"/>
              </w:rPr>
              <w:t>2-2-(3)</w:t>
            </w:r>
          </w:p>
        </w:tc>
      </w:tr>
      <w:tr w:rsidR="00AF0177" w:rsidRPr="00CB75DD" w14:paraId="6AE9FBFB" w14:textId="77777777" w:rsidTr="003875DA">
        <w:trPr>
          <w:cantSplit/>
          <w:trHeight w:val="467"/>
        </w:trPr>
        <w:tc>
          <w:tcPr>
            <w:tcW w:w="10914" w:type="dxa"/>
            <w:gridSpan w:val="5"/>
          </w:tcPr>
          <w:p w14:paraId="27B1A1E4" w14:textId="6A4FE1BD" w:rsidR="00AF0177" w:rsidRPr="00CB75DD" w:rsidRDefault="00AF0177" w:rsidP="00AF0177">
            <w:pPr>
              <w:spacing w:line="2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※２人の訪問介護員等による訪問介護費の算定や各種加算等については、下記、厚生労働省HPの自己点検シートを活用する。</w:t>
            </w:r>
          </w:p>
          <w:p w14:paraId="4771918F" w14:textId="4E258B21" w:rsidR="00AF0177" w:rsidRPr="00C10FA8" w:rsidRDefault="001A29D4" w:rsidP="00AF0177">
            <w:pPr>
              <w:spacing w:line="200" w:lineRule="exact"/>
              <w:ind w:firstLineChars="100" w:firstLine="210"/>
              <w:rPr>
                <w:rFonts w:ascii="ＭＳ ゴシック" w:eastAsia="ＭＳ ゴシック" w:hAnsi="ＭＳ ゴシック"/>
                <w:sz w:val="18"/>
                <w:szCs w:val="18"/>
              </w:rPr>
            </w:pPr>
            <w:hyperlink r:id="rId8" w:history="1">
              <w:r w:rsidR="00AF0177" w:rsidRPr="00CB75DD">
                <w:rPr>
                  <w:rStyle w:val="af"/>
                  <w:rFonts w:ascii="ＭＳ ゴシック" w:eastAsia="ＭＳ ゴシック" w:hAnsi="ＭＳ ゴシック"/>
                  <w:color w:val="auto"/>
                  <w:sz w:val="18"/>
                  <w:szCs w:val="18"/>
                </w:rPr>
                <w:t>https://www.mhlw.go.jp/stf/seisakunitsuite/bunya/hukushi_kaigo/kaigo_koureisha/shidou/index.html</w:t>
              </w:r>
            </w:hyperlink>
          </w:p>
        </w:tc>
      </w:tr>
    </w:tbl>
    <w:p w14:paraId="67F1C2F7" w14:textId="77777777" w:rsidR="003875DA" w:rsidRPr="00CB75DD" w:rsidRDefault="003875DA" w:rsidP="003875DA">
      <w:pPr>
        <w:ind w:left="210" w:hangingChars="100" w:hanging="210"/>
        <w:rPr>
          <w:rFonts w:ascii="ＭＳ ゴシック" w:eastAsia="ＭＳ ゴシック" w:hAnsi="ＭＳ ゴシック"/>
        </w:rPr>
      </w:pPr>
      <w:r w:rsidRPr="00CB75DD">
        <w:rPr>
          <w:rFonts w:ascii="ＭＳ ゴシック" w:eastAsia="ＭＳ ゴシック" w:hAnsi="ＭＳ ゴシック" w:hint="eastAsia"/>
        </w:rPr>
        <w:t>※居宅を訪問して行うサービスが、新型コロナウイルス感染症対策を行ったうえで外出を実施する場合の取扱いについては、令和3年11月24日付　厚生労働省老健局老人保健課等による事務連絡「社会福祉施設等における面会等の実施にあたっての留意点について」に記載があるため、当該事務連絡を参照のこと（大阪府HP掲載あり。）。</w:t>
      </w:r>
    </w:p>
    <w:sectPr w:rsidR="003875DA" w:rsidRPr="00CB75DD" w:rsidSect="002A4A58">
      <w:type w:val="continuous"/>
      <w:pgSz w:w="11906" w:h="16838" w:code="9"/>
      <w:pgMar w:top="709" w:right="340" w:bottom="284" w:left="680"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975E" w14:textId="77777777" w:rsidR="00C11195" w:rsidRDefault="00C11195">
      <w:r>
        <w:separator/>
      </w:r>
    </w:p>
  </w:endnote>
  <w:endnote w:type="continuationSeparator" w:id="0">
    <w:p w14:paraId="1F2F99E8" w14:textId="77777777" w:rsidR="00C11195" w:rsidRDefault="00C1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CB57" w14:textId="77777777" w:rsidR="00C11195" w:rsidRDefault="00C11195">
      <w:r>
        <w:separator/>
      </w:r>
    </w:p>
  </w:footnote>
  <w:footnote w:type="continuationSeparator" w:id="0">
    <w:p w14:paraId="2143BFFF" w14:textId="77777777" w:rsidR="00C11195" w:rsidRDefault="00C1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C53"/>
    <w:multiLevelType w:val="hybridMultilevel"/>
    <w:tmpl w:val="64A45092"/>
    <w:lvl w:ilvl="0" w:tplc="016E1BAE">
      <w:start w:val="1"/>
      <w:numFmt w:val="decimalEnclosedCircle"/>
      <w:lvlText w:val="%1"/>
      <w:lvlJc w:val="left"/>
      <w:pPr>
        <w:tabs>
          <w:tab w:val="num" w:pos="5494"/>
        </w:tabs>
        <w:ind w:left="5494" w:hanging="360"/>
      </w:pPr>
      <w:rPr>
        <w:rFonts w:hint="default"/>
      </w:rPr>
    </w:lvl>
    <w:lvl w:ilvl="1" w:tplc="04090017" w:tentative="1">
      <w:start w:val="1"/>
      <w:numFmt w:val="aiueoFullWidth"/>
      <w:lvlText w:val="(%2)"/>
      <w:lvlJc w:val="left"/>
      <w:pPr>
        <w:tabs>
          <w:tab w:val="num" w:pos="5974"/>
        </w:tabs>
        <w:ind w:left="5974" w:hanging="420"/>
      </w:pPr>
    </w:lvl>
    <w:lvl w:ilvl="2" w:tplc="04090011" w:tentative="1">
      <w:start w:val="1"/>
      <w:numFmt w:val="decimalEnclosedCircle"/>
      <w:lvlText w:val="%3"/>
      <w:lvlJc w:val="left"/>
      <w:pPr>
        <w:tabs>
          <w:tab w:val="num" w:pos="6394"/>
        </w:tabs>
        <w:ind w:left="6394" w:hanging="420"/>
      </w:pPr>
    </w:lvl>
    <w:lvl w:ilvl="3" w:tplc="0409000F" w:tentative="1">
      <w:start w:val="1"/>
      <w:numFmt w:val="decimal"/>
      <w:lvlText w:val="%4."/>
      <w:lvlJc w:val="left"/>
      <w:pPr>
        <w:tabs>
          <w:tab w:val="num" w:pos="6814"/>
        </w:tabs>
        <w:ind w:left="6814" w:hanging="420"/>
      </w:pPr>
    </w:lvl>
    <w:lvl w:ilvl="4" w:tplc="04090017" w:tentative="1">
      <w:start w:val="1"/>
      <w:numFmt w:val="aiueoFullWidth"/>
      <w:lvlText w:val="(%5)"/>
      <w:lvlJc w:val="left"/>
      <w:pPr>
        <w:tabs>
          <w:tab w:val="num" w:pos="7234"/>
        </w:tabs>
        <w:ind w:left="7234" w:hanging="420"/>
      </w:pPr>
    </w:lvl>
    <w:lvl w:ilvl="5" w:tplc="04090011" w:tentative="1">
      <w:start w:val="1"/>
      <w:numFmt w:val="decimalEnclosedCircle"/>
      <w:lvlText w:val="%6"/>
      <w:lvlJc w:val="left"/>
      <w:pPr>
        <w:tabs>
          <w:tab w:val="num" w:pos="7654"/>
        </w:tabs>
        <w:ind w:left="7654" w:hanging="420"/>
      </w:pPr>
    </w:lvl>
    <w:lvl w:ilvl="6" w:tplc="0409000F" w:tentative="1">
      <w:start w:val="1"/>
      <w:numFmt w:val="decimal"/>
      <w:lvlText w:val="%7."/>
      <w:lvlJc w:val="left"/>
      <w:pPr>
        <w:tabs>
          <w:tab w:val="num" w:pos="8074"/>
        </w:tabs>
        <w:ind w:left="8074" w:hanging="420"/>
      </w:pPr>
    </w:lvl>
    <w:lvl w:ilvl="7" w:tplc="04090017" w:tentative="1">
      <w:start w:val="1"/>
      <w:numFmt w:val="aiueoFullWidth"/>
      <w:lvlText w:val="(%8)"/>
      <w:lvlJc w:val="left"/>
      <w:pPr>
        <w:tabs>
          <w:tab w:val="num" w:pos="8494"/>
        </w:tabs>
        <w:ind w:left="8494" w:hanging="420"/>
      </w:pPr>
    </w:lvl>
    <w:lvl w:ilvl="8" w:tplc="04090011" w:tentative="1">
      <w:start w:val="1"/>
      <w:numFmt w:val="decimalEnclosedCircle"/>
      <w:lvlText w:val="%9"/>
      <w:lvlJc w:val="left"/>
      <w:pPr>
        <w:tabs>
          <w:tab w:val="num" w:pos="8914"/>
        </w:tabs>
        <w:ind w:left="8914"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7E6AF7"/>
    <w:multiLevelType w:val="hybridMultilevel"/>
    <w:tmpl w:val="15328D1E"/>
    <w:lvl w:ilvl="0" w:tplc="04090011">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3"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4"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EE44190"/>
    <w:multiLevelType w:val="hybridMultilevel"/>
    <w:tmpl w:val="38B6174C"/>
    <w:lvl w:ilvl="0" w:tplc="E18AF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1246EB"/>
    <w:multiLevelType w:val="hybridMultilevel"/>
    <w:tmpl w:val="38C67C88"/>
    <w:lvl w:ilvl="0" w:tplc="5658DF3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437CB5"/>
    <w:multiLevelType w:val="hybridMultilevel"/>
    <w:tmpl w:val="782CBE3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EEC21946">
      <w:start w:val="1"/>
      <w:numFmt w:val="bullet"/>
      <w:lvlText w:val="◇"/>
      <w:lvlJc w:val="left"/>
      <w:pPr>
        <w:tabs>
          <w:tab w:val="num" w:pos="474"/>
        </w:tabs>
        <w:ind w:left="474" w:hanging="360"/>
      </w:pPr>
      <w:rPr>
        <w:rFonts w:ascii="ＭＳ ゴシック" w:eastAsia="ＭＳ ゴシック" w:hAnsi="ＭＳ ゴシック" w:cs="Times New Roman" w:hint="eastAsia"/>
        <w:lang w:val="en-US"/>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9" w15:restartNumberingAfterBreak="0">
    <w:nsid w:val="27D14230"/>
    <w:multiLevelType w:val="hybridMultilevel"/>
    <w:tmpl w:val="DB527468"/>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3ACABB1E">
      <w:numFmt w:val="bullet"/>
      <w:lvlText w:val="※"/>
      <w:lvlJc w:val="left"/>
      <w:pPr>
        <w:tabs>
          <w:tab w:val="num" w:pos="360"/>
        </w:tabs>
        <w:ind w:left="360" w:hanging="360"/>
      </w:pPr>
      <w:rPr>
        <w:rFonts w:ascii="ＭＳ Ｐゴシック" w:eastAsia="ＭＳ Ｐゴシック" w:hAnsi="ＭＳ Ｐゴシック" w:cs="Times New Roman" w:hint="eastAsia"/>
        <w:strike w:val="0"/>
        <w:lang w:val="en-US"/>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0" w15:restartNumberingAfterBreak="0">
    <w:nsid w:val="297C2822"/>
    <w:multiLevelType w:val="hybridMultilevel"/>
    <w:tmpl w:val="952ADE2A"/>
    <w:lvl w:ilvl="0" w:tplc="357666A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2A681522"/>
    <w:multiLevelType w:val="hybridMultilevel"/>
    <w:tmpl w:val="EFAADEC2"/>
    <w:lvl w:ilvl="0" w:tplc="2214A5BE">
      <w:start w:val="3"/>
      <w:numFmt w:val="decimalEnclosedCircle"/>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1A438F"/>
    <w:multiLevelType w:val="hybridMultilevel"/>
    <w:tmpl w:val="FE14D28E"/>
    <w:lvl w:ilvl="0" w:tplc="A9A6BFB6">
      <w:start w:val="25"/>
      <w:numFmt w:val="decimal"/>
      <w:lvlText w:val="%1"/>
      <w:lvlJc w:val="left"/>
      <w:pPr>
        <w:tabs>
          <w:tab w:val="num" w:pos="405"/>
        </w:tabs>
        <w:ind w:left="405" w:hanging="405"/>
      </w:pPr>
      <w:rPr>
        <w:rFonts w:hint="eastAsia"/>
      </w:rPr>
    </w:lvl>
    <w:lvl w:ilvl="1" w:tplc="9B92DE92">
      <w:start w:val="1"/>
      <w:numFmt w:val="decimalEnclosedParen"/>
      <w:lvlText w:val="%2"/>
      <w:lvlJc w:val="left"/>
      <w:pPr>
        <w:ind w:left="780" w:hanging="360"/>
      </w:pPr>
      <w:rPr>
        <w:rFonts w:hint="default"/>
      </w:rPr>
    </w:lvl>
    <w:lvl w:ilvl="2" w:tplc="9A2AC214">
      <w:start w:val="1"/>
      <w:numFmt w:val="decimalEnclosedCircle"/>
      <w:lvlText w:val="%3"/>
      <w:lvlJc w:val="left"/>
      <w:pPr>
        <w:ind w:left="1200" w:hanging="360"/>
      </w:pPr>
      <w:rPr>
        <w:rFonts w:hint="default"/>
      </w:rPr>
    </w:lvl>
    <w:lvl w:ilvl="3" w:tplc="304E8874">
      <w:numFmt w:val="bullet"/>
      <w:lvlText w:val="●"/>
      <w:lvlJc w:val="left"/>
      <w:pPr>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5" w15:restartNumberingAfterBreak="0">
    <w:nsid w:val="38F25B5F"/>
    <w:multiLevelType w:val="hybridMultilevel"/>
    <w:tmpl w:val="F964F89C"/>
    <w:lvl w:ilvl="0" w:tplc="07883974">
      <w:start w:val="2"/>
      <w:numFmt w:val="bullet"/>
      <w:lvlText w:val="・"/>
      <w:lvlJc w:val="left"/>
      <w:pPr>
        <w:tabs>
          <w:tab w:val="num" w:pos="570"/>
        </w:tabs>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7"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1" w15:restartNumberingAfterBreak="0">
    <w:nsid w:val="485237C3"/>
    <w:multiLevelType w:val="hybridMultilevel"/>
    <w:tmpl w:val="CE8A4352"/>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240EA368">
      <w:start w:val="40"/>
      <w:numFmt w:val="bullet"/>
      <w:lvlText w:val="□"/>
      <w:lvlJc w:val="left"/>
      <w:pPr>
        <w:ind w:left="851"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2" w15:restartNumberingAfterBreak="0">
    <w:nsid w:val="4BE966BD"/>
    <w:multiLevelType w:val="hybridMultilevel"/>
    <w:tmpl w:val="DABAC0AA"/>
    <w:lvl w:ilvl="0" w:tplc="D494D9AC">
      <w:numFmt w:val="bullet"/>
      <w:lvlText w:val="・"/>
      <w:lvlJc w:val="left"/>
      <w:pPr>
        <w:tabs>
          <w:tab w:val="num" w:pos="360"/>
        </w:tabs>
        <w:ind w:left="360" w:hanging="360"/>
      </w:pPr>
      <w:rPr>
        <w:rFonts w:ascii="ＭＳ 明朝" w:eastAsia="ＭＳ 明朝" w:hAnsi="ＭＳ 明朝" w:cs="Times New Roman" w:hint="eastAsia"/>
      </w:rPr>
    </w:lvl>
    <w:lvl w:ilvl="1" w:tplc="34B6BB0E" w:tentative="1">
      <w:start w:val="1"/>
      <w:numFmt w:val="bullet"/>
      <w:lvlText w:val=""/>
      <w:lvlJc w:val="left"/>
      <w:pPr>
        <w:tabs>
          <w:tab w:val="num" w:pos="840"/>
        </w:tabs>
        <w:ind w:left="840" w:hanging="420"/>
      </w:pPr>
      <w:rPr>
        <w:rFonts w:ascii="Wingdings" w:hAnsi="Wingdings" w:hint="default"/>
      </w:rPr>
    </w:lvl>
    <w:lvl w:ilvl="2" w:tplc="BC14FEA8" w:tentative="1">
      <w:start w:val="1"/>
      <w:numFmt w:val="bullet"/>
      <w:lvlText w:val=""/>
      <w:lvlJc w:val="left"/>
      <w:pPr>
        <w:tabs>
          <w:tab w:val="num" w:pos="1260"/>
        </w:tabs>
        <w:ind w:left="1260" w:hanging="420"/>
      </w:pPr>
      <w:rPr>
        <w:rFonts w:ascii="Wingdings" w:hAnsi="Wingdings" w:hint="default"/>
      </w:rPr>
    </w:lvl>
    <w:lvl w:ilvl="3" w:tplc="2DEACD4A" w:tentative="1">
      <w:start w:val="1"/>
      <w:numFmt w:val="bullet"/>
      <w:lvlText w:val=""/>
      <w:lvlJc w:val="left"/>
      <w:pPr>
        <w:tabs>
          <w:tab w:val="num" w:pos="1680"/>
        </w:tabs>
        <w:ind w:left="1680" w:hanging="420"/>
      </w:pPr>
      <w:rPr>
        <w:rFonts w:ascii="Wingdings" w:hAnsi="Wingdings" w:hint="default"/>
      </w:rPr>
    </w:lvl>
    <w:lvl w:ilvl="4" w:tplc="0F408FA8" w:tentative="1">
      <w:start w:val="1"/>
      <w:numFmt w:val="bullet"/>
      <w:lvlText w:val=""/>
      <w:lvlJc w:val="left"/>
      <w:pPr>
        <w:tabs>
          <w:tab w:val="num" w:pos="2100"/>
        </w:tabs>
        <w:ind w:left="2100" w:hanging="420"/>
      </w:pPr>
      <w:rPr>
        <w:rFonts w:ascii="Wingdings" w:hAnsi="Wingdings" w:hint="default"/>
      </w:rPr>
    </w:lvl>
    <w:lvl w:ilvl="5" w:tplc="81D688AA" w:tentative="1">
      <w:start w:val="1"/>
      <w:numFmt w:val="bullet"/>
      <w:lvlText w:val=""/>
      <w:lvlJc w:val="left"/>
      <w:pPr>
        <w:tabs>
          <w:tab w:val="num" w:pos="2520"/>
        </w:tabs>
        <w:ind w:left="2520" w:hanging="420"/>
      </w:pPr>
      <w:rPr>
        <w:rFonts w:ascii="Wingdings" w:hAnsi="Wingdings" w:hint="default"/>
      </w:rPr>
    </w:lvl>
    <w:lvl w:ilvl="6" w:tplc="6674E3D0" w:tentative="1">
      <w:start w:val="1"/>
      <w:numFmt w:val="bullet"/>
      <w:lvlText w:val=""/>
      <w:lvlJc w:val="left"/>
      <w:pPr>
        <w:tabs>
          <w:tab w:val="num" w:pos="2940"/>
        </w:tabs>
        <w:ind w:left="2940" w:hanging="420"/>
      </w:pPr>
      <w:rPr>
        <w:rFonts w:ascii="Wingdings" w:hAnsi="Wingdings" w:hint="default"/>
      </w:rPr>
    </w:lvl>
    <w:lvl w:ilvl="7" w:tplc="3F74A02C" w:tentative="1">
      <w:start w:val="1"/>
      <w:numFmt w:val="bullet"/>
      <w:lvlText w:val=""/>
      <w:lvlJc w:val="left"/>
      <w:pPr>
        <w:tabs>
          <w:tab w:val="num" w:pos="3360"/>
        </w:tabs>
        <w:ind w:left="3360" w:hanging="420"/>
      </w:pPr>
      <w:rPr>
        <w:rFonts w:ascii="Wingdings" w:hAnsi="Wingdings" w:hint="default"/>
      </w:rPr>
    </w:lvl>
    <w:lvl w:ilvl="8" w:tplc="4CF4BEB6"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4"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5" w15:restartNumberingAfterBreak="0">
    <w:nsid w:val="56AE156C"/>
    <w:multiLevelType w:val="hybridMultilevel"/>
    <w:tmpl w:val="08200B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30523C"/>
    <w:multiLevelType w:val="hybridMultilevel"/>
    <w:tmpl w:val="77A2045E"/>
    <w:lvl w:ilvl="0" w:tplc="3FCABE06">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8"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B723846"/>
    <w:multiLevelType w:val="hybridMultilevel"/>
    <w:tmpl w:val="22BAB586"/>
    <w:lvl w:ilvl="0" w:tplc="83FE32C2">
      <w:start w:val="1"/>
      <w:numFmt w:val="bullet"/>
      <w:lvlText w:val="※"/>
      <w:lvlJc w:val="left"/>
      <w:pPr>
        <w:tabs>
          <w:tab w:val="num" w:pos="675"/>
        </w:tabs>
        <w:ind w:left="675"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1"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C02801"/>
    <w:multiLevelType w:val="hybridMultilevel"/>
    <w:tmpl w:val="D4429FB4"/>
    <w:lvl w:ilvl="0" w:tplc="65865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395A78"/>
    <w:multiLevelType w:val="hybridMultilevel"/>
    <w:tmpl w:val="30E67050"/>
    <w:lvl w:ilvl="0" w:tplc="04090001">
      <w:start w:val="1"/>
      <w:numFmt w:val="bullet"/>
      <w:lvlText w:val=""/>
      <w:lvlJc w:val="left"/>
      <w:pPr>
        <w:tabs>
          <w:tab w:val="num" w:pos="360"/>
        </w:tabs>
        <w:ind w:left="360" w:hanging="36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E60E6E"/>
    <w:multiLevelType w:val="hybridMultilevel"/>
    <w:tmpl w:val="04B84FC4"/>
    <w:lvl w:ilvl="0" w:tplc="51188700">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8" w15:restartNumberingAfterBreak="0">
    <w:nsid w:val="792C6301"/>
    <w:multiLevelType w:val="hybridMultilevel"/>
    <w:tmpl w:val="CC6E22AC"/>
    <w:lvl w:ilvl="0" w:tplc="43428E8C">
      <w:start w:val="1"/>
      <w:numFmt w:val="decimalEnclosedCircle"/>
      <w:lvlText w:val="%1"/>
      <w:lvlJc w:val="left"/>
      <w:pPr>
        <w:tabs>
          <w:tab w:val="num" w:pos="465"/>
        </w:tabs>
        <w:ind w:left="465"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39"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782E15"/>
    <w:multiLevelType w:val="hybridMultilevel"/>
    <w:tmpl w:val="440853DE"/>
    <w:lvl w:ilvl="0" w:tplc="8174B2FA">
      <w:start w:val="22"/>
      <w:numFmt w:val="decimal"/>
      <w:lvlText w:val="%1"/>
      <w:lvlJc w:val="left"/>
      <w:pPr>
        <w:tabs>
          <w:tab w:val="num" w:pos="360"/>
        </w:tabs>
        <w:ind w:left="360" w:hanging="360"/>
      </w:pPr>
      <w:rPr>
        <w:rFonts w:hint="eastAsia"/>
      </w:rPr>
    </w:lvl>
    <w:lvl w:ilvl="1" w:tplc="28AA8E22">
      <w:start w:val="2"/>
      <w:numFmt w:val="decimalEnclosedCircle"/>
      <w:lvlText w:val="%2"/>
      <w:lvlJc w:val="left"/>
      <w:pPr>
        <w:ind w:left="780" w:hanging="360"/>
      </w:pPr>
      <w:rPr>
        <w:rFonts w:hint="default"/>
      </w:rPr>
    </w:lvl>
    <w:lvl w:ilvl="2" w:tplc="E86AB3C6">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F76BA8"/>
    <w:multiLevelType w:val="hybridMultilevel"/>
    <w:tmpl w:val="B5F61E18"/>
    <w:lvl w:ilvl="0" w:tplc="43428E8C">
      <w:start w:val="1"/>
      <w:numFmt w:val="decimalEnclosedCircle"/>
      <w:lvlText w:val="%1"/>
      <w:lvlJc w:val="left"/>
      <w:pPr>
        <w:tabs>
          <w:tab w:val="num" w:pos="465"/>
        </w:tabs>
        <w:ind w:left="465"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2"/>
  </w:num>
  <w:num w:numId="2">
    <w:abstractNumId w:val="9"/>
  </w:num>
  <w:num w:numId="3">
    <w:abstractNumId w:val="10"/>
  </w:num>
  <w:num w:numId="4">
    <w:abstractNumId w:val="30"/>
  </w:num>
  <w:num w:numId="5">
    <w:abstractNumId w:val="41"/>
  </w:num>
  <w:num w:numId="6">
    <w:abstractNumId w:val="1"/>
  </w:num>
  <w:num w:numId="7">
    <w:abstractNumId w:val="19"/>
  </w:num>
  <w:num w:numId="8">
    <w:abstractNumId w:val="13"/>
  </w:num>
  <w:num w:numId="9">
    <w:abstractNumId w:val="34"/>
  </w:num>
  <w:num w:numId="10">
    <w:abstractNumId w:val="15"/>
  </w:num>
  <w:num w:numId="11">
    <w:abstractNumId w:val="14"/>
  </w:num>
  <w:num w:numId="12">
    <w:abstractNumId w:val="27"/>
  </w:num>
  <w:num w:numId="13">
    <w:abstractNumId w:val="23"/>
  </w:num>
  <w:num w:numId="14">
    <w:abstractNumId w:val="18"/>
  </w:num>
  <w:num w:numId="15">
    <w:abstractNumId w:val="29"/>
  </w:num>
  <w:num w:numId="16">
    <w:abstractNumId w:val="20"/>
  </w:num>
  <w:num w:numId="17">
    <w:abstractNumId w:val="21"/>
  </w:num>
  <w:num w:numId="18">
    <w:abstractNumId w:val="2"/>
  </w:num>
  <w:num w:numId="19">
    <w:abstractNumId w:val="42"/>
  </w:num>
  <w:num w:numId="20">
    <w:abstractNumId w:val="37"/>
  </w:num>
  <w:num w:numId="21">
    <w:abstractNumId w:val="24"/>
  </w:num>
  <w:num w:numId="22">
    <w:abstractNumId w:val="16"/>
  </w:num>
  <w:num w:numId="23">
    <w:abstractNumId w:val="8"/>
  </w:num>
  <w:num w:numId="24">
    <w:abstractNumId w:val="4"/>
  </w:num>
  <w:num w:numId="25">
    <w:abstractNumId w:val="0"/>
  </w:num>
  <w:num w:numId="26">
    <w:abstractNumId w:val="31"/>
  </w:num>
  <w:num w:numId="27">
    <w:abstractNumId w:val="40"/>
  </w:num>
  <w:num w:numId="28">
    <w:abstractNumId w:val="12"/>
  </w:num>
  <w:num w:numId="29">
    <w:abstractNumId w:val="39"/>
  </w:num>
  <w:num w:numId="30">
    <w:abstractNumId w:val="28"/>
  </w:num>
  <w:num w:numId="31">
    <w:abstractNumId w:val="36"/>
  </w:num>
  <w:num w:numId="32">
    <w:abstractNumId w:val="35"/>
  </w:num>
  <w:num w:numId="33">
    <w:abstractNumId w:val="7"/>
  </w:num>
  <w:num w:numId="34">
    <w:abstractNumId w:val="32"/>
  </w:num>
  <w:num w:numId="35">
    <w:abstractNumId w:val="17"/>
  </w:num>
  <w:num w:numId="36">
    <w:abstractNumId w:val="3"/>
  </w:num>
  <w:num w:numId="37">
    <w:abstractNumId w:val="21"/>
  </w:num>
  <w:num w:numId="38">
    <w:abstractNumId w:val="6"/>
  </w:num>
  <w:num w:numId="39">
    <w:abstractNumId w:val="25"/>
  </w:num>
  <w:num w:numId="40">
    <w:abstractNumId w:val="38"/>
  </w:num>
  <w:num w:numId="41">
    <w:abstractNumId w:val="5"/>
  </w:num>
  <w:num w:numId="42">
    <w:abstractNumId w:val="33"/>
  </w:num>
  <w:num w:numId="43">
    <w:abstractNumId w:val="26"/>
  </w:num>
  <w:num w:numId="4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24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15DF"/>
    <w:rsid w:val="000025D5"/>
    <w:rsid w:val="00002AB6"/>
    <w:rsid w:val="0000394C"/>
    <w:rsid w:val="00003BEC"/>
    <w:rsid w:val="000061D7"/>
    <w:rsid w:val="00006609"/>
    <w:rsid w:val="00006802"/>
    <w:rsid w:val="00007105"/>
    <w:rsid w:val="00007B54"/>
    <w:rsid w:val="00011C1D"/>
    <w:rsid w:val="000121D9"/>
    <w:rsid w:val="00014933"/>
    <w:rsid w:val="00016BBB"/>
    <w:rsid w:val="00017B99"/>
    <w:rsid w:val="00021533"/>
    <w:rsid w:val="00021B0E"/>
    <w:rsid w:val="00021EB5"/>
    <w:rsid w:val="00022997"/>
    <w:rsid w:val="00025C52"/>
    <w:rsid w:val="0002619A"/>
    <w:rsid w:val="00026D32"/>
    <w:rsid w:val="00026FBA"/>
    <w:rsid w:val="0003093C"/>
    <w:rsid w:val="000312EC"/>
    <w:rsid w:val="0003148B"/>
    <w:rsid w:val="00032C0B"/>
    <w:rsid w:val="00033A51"/>
    <w:rsid w:val="0003425E"/>
    <w:rsid w:val="00035D43"/>
    <w:rsid w:val="00036BB9"/>
    <w:rsid w:val="000404BE"/>
    <w:rsid w:val="00040CFF"/>
    <w:rsid w:val="00042202"/>
    <w:rsid w:val="00044719"/>
    <w:rsid w:val="00044DCA"/>
    <w:rsid w:val="000467FA"/>
    <w:rsid w:val="00046E13"/>
    <w:rsid w:val="00047F36"/>
    <w:rsid w:val="00050152"/>
    <w:rsid w:val="00051143"/>
    <w:rsid w:val="000515FD"/>
    <w:rsid w:val="00051A6B"/>
    <w:rsid w:val="00052507"/>
    <w:rsid w:val="0005452F"/>
    <w:rsid w:val="00054A97"/>
    <w:rsid w:val="000558A4"/>
    <w:rsid w:val="00055C69"/>
    <w:rsid w:val="00057916"/>
    <w:rsid w:val="00057BAE"/>
    <w:rsid w:val="00057D19"/>
    <w:rsid w:val="0006033F"/>
    <w:rsid w:val="0006034E"/>
    <w:rsid w:val="00060637"/>
    <w:rsid w:val="000606EC"/>
    <w:rsid w:val="00060E32"/>
    <w:rsid w:val="00061327"/>
    <w:rsid w:val="0006198B"/>
    <w:rsid w:val="00061D9E"/>
    <w:rsid w:val="00064C70"/>
    <w:rsid w:val="00066716"/>
    <w:rsid w:val="000672EA"/>
    <w:rsid w:val="00067EAF"/>
    <w:rsid w:val="00070C0E"/>
    <w:rsid w:val="00072466"/>
    <w:rsid w:val="00074047"/>
    <w:rsid w:val="000740E2"/>
    <w:rsid w:val="0007418F"/>
    <w:rsid w:val="00074721"/>
    <w:rsid w:val="000774BC"/>
    <w:rsid w:val="000774C8"/>
    <w:rsid w:val="0008046E"/>
    <w:rsid w:val="0008203D"/>
    <w:rsid w:val="00082455"/>
    <w:rsid w:val="000825F0"/>
    <w:rsid w:val="0008381E"/>
    <w:rsid w:val="00084641"/>
    <w:rsid w:val="00085B53"/>
    <w:rsid w:val="00087766"/>
    <w:rsid w:val="00090114"/>
    <w:rsid w:val="00091A51"/>
    <w:rsid w:val="00091F4F"/>
    <w:rsid w:val="00092C02"/>
    <w:rsid w:val="00093686"/>
    <w:rsid w:val="00093932"/>
    <w:rsid w:val="00093D2D"/>
    <w:rsid w:val="00093EAE"/>
    <w:rsid w:val="0009555F"/>
    <w:rsid w:val="00095BF5"/>
    <w:rsid w:val="000977AF"/>
    <w:rsid w:val="000A026E"/>
    <w:rsid w:val="000A1B93"/>
    <w:rsid w:val="000A1D6C"/>
    <w:rsid w:val="000A1E26"/>
    <w:rsid w:val="000A4DD4"/>
    <w:rsid w:val="000A5DC3"/>
    <w:rsid w:val="000A6761"/>
    <w:rsid w:val="000A698E"/>
    <w:rsid w:val="000A7A2B"/>
    <w:rsid w:val="000B0D09"/>
    <w:rsid w:val="000B13E6"/>
    <w:rsid w:val="000B1AAB"/>
    <w:rsid w:val="000B29DB"/>
    <w:rsid w:val="000B4443"/>
    <w:rsid w:val="000B4966"/>
    <w:rsid w:val="000B4F81"/>
    <w:rsid w:val="000B56C6"/>
    <w:rsid w:val="000B57C6"/>
    <w:rsid w:val="000B6007"/>
    <w:rsid w:val="000B61CA"/>
    <w:rsid w:val="000B65B2"/>
    <w:rsid w:val="000B75E7"/>
    <w:rsid w:val="000B7687"/>
    <w:rsid w:val="000C4053"/>
    <w:rsid w:val="000C682D"/>
    <w:rsid w:val="000C6926"/>
    <w:rsid w:val="000C72D8"/>
    <w:rsid w:val="000C7433"/>
    <w:rsid w:val="000D015B"/>
    <w:rsid w:val="000D0FF5"/>
    <w:rsid w:val="000D2364"/>
    <w:rsid w:val="000D36FB"/>
    <w:rsid w:val="000D3EAB"/>
    <w:rsid w:val="000D409D"/>
    <w:rsid w:val="000D4A62"/>
    <w:rsid w:val="000D5D4F"/>
    <w:rsid w:val="000D67CA"/>
    <w:rsid w:val="000D68DF"/>
    <w:rsid w:val="000D6912"/>
    <w:rsid w:val="000D6EF3"/>
    <w:rsid w:val="000E0E23"/>
    <w:rsid w:val="000E12E3"/>
    <w:rsid w:val="000E3B94"/>
    <w:rsid w:val="000E4308"/>
    <w:rsid w:val="000E675E"/>
    <w:rsid w:val="000E7C51"/>
    <w:rsid w:val="000F3A16"/>
    <w:rsid w:val="000F42B9"/>
    <w:rsid w:val="000F50D0"/>
    <w:rsid w:val="000F560A"/>
    <w:rsid w:val="000F5AC6"/>
    <w:rsid w:val="000F5CDD"/>
    <w:rsid w:val="000F64BB"/>
    <w:rsid w:val="000F75FE"/>
    <w:rsid w:val="00102118"/>
    <w:rsid w:val="001022C0"/>
    <w:rsid w:val="00102779"/>
    <w:rsid w:val="00104369"/>
    <w:rsid w:val="00104D40"/>
    <w:rsid w:val="00107E9E"/>
    <w:rsid w:val="001111C7"/>
    <w:rsid w:val="00111E13"/>
    <w:rsid w:val="001134A7"/>
    <w:rsid w:val="00114FD0"/>
    <w:rsid w:val="001159E6"/>
    <w:rsid w:val="00115A74"/>
    <w:rsid w:val="00116FC9"/>
    <w:rsid w:val="00117ECC"/>
    <w:rsid w:val="0012069E"/>
    <w:rsid w:val="00121216"/>
    <w:rsid w:val="0012185E"/>
    <w:rsid w:val="00121B1D"/>
    <w:rsid w:val="00121C09"/>
    <w:rsid w:val="00122788"/>
    <w:rsid w:val="00123561"/>
    <w:rsid w:val="00123A24"/>
    <w:rsid w:val="00124610"/>
    <w:rsid w:val="00124C3D"/>
    <w:rsid w:val="0012587F"/>
    <w:rsid w:val="00127779"/>
    <w:rsid w:val="00127C61"/>
    <w:rsid w:val="00130430"/>
    <w:rsid w:val="00132126"/>
    <w:rsid w:val="00132CD9"/>
    <w:rsid w:val="00133012"/>
    <w:rsid w:val="00134B5A"/>
    <w:rsid w:val="0013549A"/>
    <w:rsid w:val="001357D9"/>
    <w:rsid w:val="00136045"/>
    <w:rsid w:val="00136078"/>
    <w:rsid w:val="00136340"/>
    <w:rsid w:val="0013640D"/>
    <w:rsid w:val="00137457"/>
    <w:rsid w:val="00137A26"/>
    <w:rsid w:val="00137A29"/>
    <w:rsid w:val="00137BA5"/>
    <w:rsid w:val="00140AF4"/>
    <w:rsid w:val="001420C6"/>
    <w:rsid w:val="0014349D"/>
    <w:rsid w:val="00145549"/>
    <w:rsid w:val="00145C6A"/>
    <w:rsid w:val="001466C9"/>
    <w:rsid w:val="0014685D"/>
    <w:rsid w:val="00146F2B"/>
    <w:rsid w:val="00147916"/>
    <w:rsid w:val="00151238"/>
    <w:rsid w:val="00151D88"/>
    <w:rsid w:val="00151F45"/>
    <w:rsid w:val="001520DF"/>
    <w:rsid w:val="00152570"/>
    <w:rsid w:val="00154A9B"/>
    <w:rsid w:val="00155173"/>
    <w:rsid w:val="001563A2"/>
    <w:rsid w:val="00156D07"/>
    <w:rsid w:val="00157962"/>
    <w:rsid w:val="0016041C"/>
    <w:rsid w:val="00160E76"/>
    <w:rsid w:val="00160F4A"/>
    <w:rsid w:val="00161534"/>
    <w:rsid w:val="00161A82"/>
    <w:rsid w:val="00162C1A"/>
    <w:rsid w:val="0016326F"/>
    <w:rsid w:val="00163DF9"/>
    <w:rsid w:val="00164508"/>
    <w:rsid w:val="00165B3B"/>
    <w:rsid w:val="00170600"/>
    <w:rsid w:val="001706A5"/>
    <w:rsid w:val="00170FAA"/>
    <w:rsid w:val="001713F5"/>
    <w:rsid w:val="00172130"/>
    <w:rsid w:val="00172252"/>
    <w:rsid w:val="00172E07"/>
    <w:rsid w:val="00172EBB"/>
    <w:rsid w:val="00173991"/>
    <w:rsid w:val="00173C91"/>
    <w:rsid w:val="00173DDF"/>
    <w:rsid w:val="001743E4"/>
    <w:rsid w:val="0017448D"/>
    <w:rsid w:val="001745E6"/>
    <w:rsid w:val="00174CD0"/>
    <w:rsid w:val="00174DA4"/>
    <w:rsid w:val="001751B2"/>
    <w:rsid w:val="001756FB"/>
    <w:rsid w:val="00175926"/>
    <w:rsid w:val="00180975"/>
    <w:rsid w:val="0018272E"/>
    <w:rsid w:val="00182D86"/>
    <w:rsid w:val="0018324C"/>
    <w:rsid w:val="00183375"/>
    <w:rsid w:val="0018407A"/>
    <w:rsid w:val="001841B6"/>
    <w:rsid w:val="00184D8D"/>
    <w:rsid w:val="00186A56"/>
    <w:rsid w:val="0018753E"/>
    <w:rsid w:val="00187BFD"/>
    <w:rsid w:val="00187F45"/>
    <w:rsid w:val="00191535"/>
    <w:rsid w:val="00191DDE"/>
    <w:rsid w:val="001924A0"/>
    <w:rsid w:val="0019312A"/>
    <w:rsid w:val="001932E7"/>
    <w:rsid w:val="00194774"/>
    <w:rsid w:val="00195FA8"/>
    <w:rsid w:val="00196C0E"/>
    <w:rsid w:val="0019707F"/>
    <w:rsid w:val="00197AB8"/>
    <w:rsid w:val="001A00AB"/>
    <w:rsid w:val="001A0198"/>
    <w:rsid w:val="001A0F20"/>
    <w:rsid w:val="001A29D4"/>
    <w:rsid w:val="001A2B10"/>
    <w:rsid w:val="001A3247"/>
    <w:rsid w:val="001A3428"/>
    <w:rsid w:val="001A3A8C"/>
    <w:rsid w:val="001A40A7"/>
    <w:rsid w:val="001A458A"/>
    <w:rsid w:val="001A5CC0"/>
    <w:rsid w:val="001A5D06"/>
    <w:rsid w:val="001A7327"/>
    <w:rsid w:val="001B01CD"/>
    <w:rsid w:val="001B1B50"/>
    <w:rsid w:val="001B1EB6"/>
    <w:rsid w:val="001B2D97"/>
    <w:rsid w:val="001B3851"/>
    <w:rsid w:val="001B5BA5"/>
    <w:rsid w:val="001B676E"/>
    <w:rsid w:val="001B6E0A"/>
    <w:rsid w:val="001B6F4F"/>
    <w:rsid w:val="001C0417"/>
    <w:rsid w:val="001C124D"/>
    <w:rsid w:val="001C1314"/>
    <w:rsid w:val="001C4016"/>
    <w:rsid w:val="001C42BA"/>
    <w:rsid w:val="001C4962"/>
    <w:rsid w:val="001C5FB1"/>
    <w:rsid w:val="001C631C"/>
    <w:rsid w:val="001C6CFB"/>
    <w:rsid w:val="001C7795"/>
    <w:rsid w:val="001D06AE"/>
    <w:rsid w:val="001D1F6D"/>
    <w:rsid w:val="001D23A9"/>
    <w:rsid w:val="001D272B"/>
    <w:rsid w:val="001D362E"/>
    <w:rsid w:val="001D3CAC"/>
    <w:rsid w:val="001D6B1F"/>
    <w:rsid w:val="001D6C97"/>
    <w:rsid w:val="001E0844"/>
    <w:rsid w:val="001E3868"/>
    <w:rsid w:val="001E40E4"/>
    <w:rsid w:val="001E5BF5"/>
    <w:rsid w:val="001E695B"/>
    <w:rsid w:val="001E700F"/>
    <w:rsid w:val="001E7C23"/>
    <w:rsid w:val="001F017F"/>
    <w:rsid w:val="001F15AC"/>
    <w:rsid w:val="001F184A"/>
    <w:rsid w:val="001F201C"/>
    <w:rsid w:val="001F26B2"/>
    <w:rsid w:val="001F4A80"/>
    <w:rsid w:val="001F5551"/>
    <w:rsid w:val="001F58FE"/>
    <w:rsid w:val="001F728F"/>
    <w:rsid w:val="002012AE"/>
    <w:rsid w:val="00202287"/>
    <w:rsid w:val="00204D70"/>
    <w:rsid w:val="00205729"/>
    <w:rsid w:val="00206575"/>
    <w:rsid w:val="0021005F"/>
    <w:rsid w:val="00211958"/>
    <w:rsid w:val="00211C4B"/>
    <w:rsid w:val="00211F4D"/>
    <w:rsid w:val="002129D7"/>
    <w:rsid w:val="00213E0C"/>
    <w:rsid w:val="0021557A"/>
    <w:rsid w:val="00215586"/>
    <w:rsid w:val="00215F34"/>
    <w:rsid w:val="002160EE"/>
    <w:rsid w:val="002163D0"/>
    <w:rsid w:val="0021734B"/>
    <w:rsid w:val="00217EBE"/>
    <w:rsid w:val="00222DCA"/>
    <w:rsid w:val="0022309E"/>
    <w:rsid w:val="00223446"/>
    <w:rsid w:val="00223D31"/>
    <w:rsid w:val="00224452"/>
    <w:rsid w:val="0022513D"/>
    <w:rsid w:val="00226B5A"/>
    <w:rsid w:val="00226DB7"/>
    <w:rsid w:val="00230B57"/>
    <w:rsid w:val="00231027"/>
    <w:rsid w:val="00231B60"/>
    <w:rsid w:val="00232219"/>
    <w:rsid w:val="00232B96"/>
    <w:rsid w:val="00233254"/>
    <w:rsid w:val="00233E0D"/>
    <w:rsid w:val="002347AF"/>
    <w:rsid w:val="00235426"/>
    <w:rsid w:val="002359AA"/>
    <w:rsid w:val="0023755B"/>
    <w:rsid w:val="00237670"/>
    <w:rsid w:val="00237E7C"/>
    <w:rsid w:val="002412E0"/>
    <w:rsid w:val="00241C6F"/>
    <w:rsid w:val="0024220D"/>
    <w:rsid w:val="00242709"/>
    <w:rsid w:val="00244EC3"/>
    <w:rsid w:val="002452C4"/>
    <w:rsid w:val="00245E2D"/>
    <w:rsid w:val="00246E5A"/>
    <w:rsid w:val="00251B4B"/>
    <w:rsid w:val="002528A9"/>
    <w:rsid w:val="00253740"/>
    <w:rsid w:val="00254B34"/>
    <w:rsid w:val="002550FA"/>
    <w:rsid w:val="00257128"/>
    <w:rsid w:val="00260586"/>
    <w:rsid w:val="002609DB"/>
    <w:rsid w:val="0026186B"/>
    <w:rsid w:val="00263168"/>
    <w:rsid w:val="00263BE8"/>
    <w:rsid w:val="002647C8"/>
    <w:rsid w:val="0026501E"/>
    <w:rsid w:val="00265022"/>
    <w:rsid w:val="00265D7A"/>
    <w:rsid w:val="002664F3"/>
    <w:rsid w:val="00266877"/>
    <w:rsid w:val="00267540"/>
    <w:rsid w:val="00272531"/>
    <w:rsid w:val="002741EC"/>
    <w:rsid w:val="00274ACB"/>
    <w:rsid w:val="0027511D"/>
    <w:rsid w:val="00275609"/>
    <w:rsid w:val="00280B8C"/>
    <w:rsid w:val="00281EE8"/>
    <w:rsid w:val="002822E1"/>
    <w:rsid w:val="002841E0"/>
    <w:rsid w:val="002849C4"/>
    <w:rsid w:val="00285C73"/>
    <w:rsid w:val="00286294"/>
    <w:rsid w:val="00287522"/>
    <w:rsid w:val="002912D7"/>
    <w:rsid w:val="002928F3"/>
    <w:rsid w:val="00294207"/>
    <w:rsid w:val="00295E73"/>
    <w:rsid w:val="00297939"/>
    <w:rsid w:val="00297ED9"/>
    <w:rsid w:val="00297F1E"/>
    <w:rsid w:val="002A0347"/>
    <w:rsid w:val="002A0A3B"/>
    <w:rsid w:val="002A0A44"/>
    <w:rsid w:val="002A0CC7"/>
    <w:rsid w:val="002A1A92"/>
    <w:rsid w:val="002A1AD2"/>
    <w:rsid w:val="002A25F1"/>
    <w:rsid w:val="002A2DC1"/>
    <w:rsid w:val="002A3B37"/>
    <w:rsid w:val="002A45E2"/>
    <w:rsid w:val="002A4760"/>
    <w:rsid w:val="002A4A58"/>
    <w:rsid w:val="002A4FBF"/>
    <w:rsid w:val="002A6977"/>
    <w:rsid w:val="002A76B7"/>
    <w:rsid w:val="002B0A6E"/>
    <w:rsid w:val="002B109E"/>
    <w:rsid w:val="002B2B9E"/>
    <w:rsid w:val="002B2E4B"/>
    <w:rsid w:val="002B5DE1"/>
    <w:rsid w:val="002B6468"/>
    <w:rsid w:val="002C00C8"/>
    <w:rsid w:val="002C07BF"/>
    <w:rsid w:val="002C18AF"/>
    <w:rsid w:val="002C3754"/>
    <w:rsid w:val="002C3C70"/>
    <w:rsid w:val="002C4787"/>
    <w:rsid w:val="002C54ED"/>
    <w:rsid w:val="002C5B7F"/>
    <w:rsid w:val="002D180D"/>
    <w:rsid w:val="002D24F7"/>
    <w:rsid w:val="002D2BD2"/>
    <w:rsid w:val="002D3856"/>
    <w:rsid w:val="002D3A4D"/>
    <w:rsid w:val="002D46B8"/>
    <w:rsid w:val="002D486C"/>
    <w:rsid w:val="002D5F43"/>
    <w:rsid w:val="002D5FAB"/>
    <w:rsid w:val="002D73FB"/>
    <w:rsid w:val="002E2030"/>
    <w:rsid w:val="002E247E"/>
    <w:rsid w:val="002E2DE5"/>
    <w:rsid w:val="002E303F"/>
    <w:rsid w:val="002E3445"/>
    <w:rsid w:val="002E744A"/>
    <w:rsid w:val="002E751C"/>
    <w:rsid w:val="002E7571"/>
    <w:rsid w:val="002E7F5C"/>
    <w:rsid w:val="002F037B"/>
    <w:rsid w:val="002F1567"/>
    <w:rsid w:val="002F1905"/>
    <w:rsid w:val="002F1C9B"/>
    <w:rsid w:val="002F1CF7"/>
    <w:rsid w:val="002F2C02"/>
    <w:rsid w:val="002F2FB4"/>
    <w:rsid w:val="002F3EC0"/>
    <w:rsid w:val="002F4453"/>
    <w:rsid w:val="002F4473"/>
    <w:rsid w:val="002F58FA"/>
    <w:rsid w:val="002F5FD3"/>
    <w:rsid w:val="002F6A20"/>
    <w:rsid w:val="002F6FCA"/>
    <w:rsid w:val="002F7376"/>
    <w:rsid w:val="002F7764"/>
    <w:rsid w:val="0030013D"/>
    <w:rsid w:val="003008B1"/>
    <w:rsid w:val="0030093D"/>
    <w:rsid w:val="00300968"/>
    <w:rsid w:val="00300E50"/>
    <w:rsid w:val="0030157A"/>
    <w:rsid w:val="0030172F"/>
    <w:rsid w:val="00302722"/>
    <w:rsid w:val="0030350B"/>
    <w:rsid w:val="0030355A"/>
    <w:rsid w:val="003056F4"/>
    <w:rsid w:val="00306D6F"/>
    <w:rsid w:val="003070AE"/>
    <w:rsid w:val="00307335"/>
    <w:rsid w:val="00307CAA"/>
    <w:rsid w:val="003106A5"/>
    <w:rsid w:val="00311805"/>
    <w:rsid w:val="00311F76"/>
    <w:rsid w:val="003133B5"/>
    <w:rsid w:val="00313AFE"/>
    <w:rsid w:val="003157D6"/>
    <w:rsid w:val="00315D58"/>
    <w:rsid w:val="00316669"/>
    <w:rsid w:val="00316974"/>
    <w:rsid w:val="00316997"/>
    <w:rsid w:val="003179C1"/>
    <w:rsid w:val="00322009"/>
    <w:rsid w:val="00322263"/>
    <w:rsid w:val="003227ED"/>
    <w:rsid w:val="00322E19"/>
    <w:rsid w:val="00323130"/>
    <w:rsid w:val="003248E1"/>
    <w:rsid w:val="00324DCB"/>
    <w:rsid w:val="003257AE"/>
    <w:rsid w:val="00325CCC"/>
    <w:rsid w:val="0032659A"/>
    <w:rsid w:val="00326663"/>
    <w:rsid w:val="00327B7C"/>
    <w:rsid w:val="0033099A"/>
    <w:rsid w:val="00332198"/>
    <w:rsid w:val="00332301"/>
    <w:rsid w:val="00333F6D"/>
    <w:rsid w:val="0033417D"/>
    <w:rsid w:val="00334733"/>
    <w:rsid w:val="00334826"/>
    <w:rsid w:val="0033713D"/>
    <w:rsid w:val="00342A82"/>
    <w:rsid w:val="00342C68"/>
    <w:rsid w:val="003434DD"/>
    <w:rsid w:val="00343969"/>
    <w:rsid w:val="00346907"/>
    <w:rsid w:val="00347BCC"/>
    <w:rsid w:val="00347F64"/>
    <w:rsid w:val="003514DE"/>
    <w:rsid w:val="003516EF"/>
    <w:rsid w:val="0035197D"/>
    <w:rsid w:val="00352150"/>
    <w:rsid w:val="003535D8"/>
    <w:rsid w:val="00353776"/>
    <w:rsid w:val="003542BF"/>
    <w:rsid w:val="0035447C"/>
    <w:rsid w:val="0035459E"/>
    <w:rsid w:val="00355ECA"/>
    <w:rsid w:val="0035653D"/>
    <w:rsid w:val="0035665E"/>
    <w:rsid w:val="0035774D"/>
    <w:rsid w:val="003602C2"/>
    <w:rsid w:val="00361BA9"/>
    <w:rsid w:val="0036554D"/>
    <w:rsid w:val="00365AB3"/>
    <w:rsid w:val="00366407"/>
    <w:rsid w:val="00366F91"/>
    <w:rsid w:val="00367028"/>
    <w:rsid w:val="003674B1"/>
    <w:rsid w:val="00370A6E"/>
    <w:rsid w:val="00370E4D"/>
    <w:rsid w:val="003720AA"/>
    <w:rsid w:val="00372F06"/>
    <w:rsid w:val="003732A4"/>
    <w:rsid w:val="003733F8"/>
    <w:rsid w:val="00373973"/>
    <w:rsid w:val="00374195"/>
    <w:rsid w:val="003748BB"/>
    <w:rsid w:val="003768BD"/>
    <w:rsid w:val="00377491"/>
    <w:rsid w:val="0038145B"/>
    <w:rsid w:val="003814D8"/>
    <w:rsid w:val="00381F90"/>
    <w:rsid w:val="0038330C"/>
    <w:rsid w:val="003835F3"/>
    <w:rsid w:val="00383D0A"/>
    <w:rsid w:val="003845B9"/>
    <w:rsid w:val="003859DE"/>
    <w:rsid w:val="00385A3D"/>
    <w:rsid w:val="00386FB3"/>
    <w:rsid w:val="0038750C"/>
    <w:rsid w:val="003875DA"/>
    <w:rsid w:val="00390592"/>
    <w:rsid w:val="00391985"/>
    <w:rsid w:val="00391D6F"/>
    <w:rsid w:val="00391DF4"/>
    <w:rsid w:val="003922AD"/>
    <w:rsid w:val="003922E0"/>
    <w:rsid w:val="00392BAF"/>
    <w:rsid w:val="00392D80"/>
    <w:rsid w:val="0039338E"/>
    <w:rsid w:val="003933C7"/>
    <w:rsid w:val="003933FC"/>
    <w:rsid w:val="00394A48"/>
    <w:rsid w:val="00395A38"/>
    <w:rsid w:val="00395C51"/>
    <w:rsid w:val="00396FBF"/>
    <w:rsid w:val="0039766D"/>
    <w:rsid w:val="003A0350"/>
    <w:rsid w:val="003A060A"/>
    <w:rsid w:val="003A1C0D"/>
    <w:rsid w:val="003A267B"/>
    <w:rsid w:val="003A2CD7"/>
    <w:rsid w:val="003A395A"/>
    <w:rsid w:val="003A39A0"/>
    <w:rsid w:val="003A5D13"/>
    <w:rsid w:val="003A5F9E"/>
    <w:rsid w:val="003B0DAC"/>
    <w:rsid w:val="003B1DAD"/>
    <w:rsid w:val="003B2E37"/>
    <w:rsid w:val="003B3303"/>
    <w:rsid w:val="003B4458"/>
    <w:rsid w:val="003B6595"/>
    <w:rsid w:val="003B67D4"/>
    <w:rsid w:val="003B6C5C"/>
    <w:rsid w:val="003B7104"/>
    <w:rsid w:val="003B7414"/>
    <w:rsid w:val="003B77C1"/>
    <w:rsid w:val="003C369B"/>
    <w:rsid w:val="003C36E0"/>
    <w:rsid w:val="003C5EE4"/>
    <w:rsid w:val="003C72E9"/>
    <w:rsid w:val="003D1203"/>
    <w:rsid w:val="003D1B4B"/>
    <w:rsid w:val="003D20E8"/>
    <w:rsid w:val="003D303E"/>
    <w:rsid w:val="003D477E"/>
    <w:rsid w:val="003D7277"/>
    <w:rsid w:val="003D731D"/>
    <w:rsid w:val="003D73B1"/>
    <w:rsid w:val="003D7706"/>
    <w:rsid w:val="003E1165"/>
    <w:rsid w:val="003E1918"/>
    <w:rsid w:val="003E3CD8"/>
    <w:rsid w:val="003E55ED"/>
    <w:rsid w:val="003E6BAC"/>
    <w:rsid w:val="003F0661"/>
    <w:rsid w:val="003F0F98"/>
    <w:rsid w:val="003F1440"/>
    <w:rsid w:val="003F1A17"/>
    <w:rsid w:val="003F61B3"/>
    <w:rsid w:val="003F7258"/>
    <w:rsid w:val="00400050"/>
    <w:rsid w:val="0040029F"/>
    <w:rsid w:val="00401369"/>
    <w:rsid w:val="004018F4"/>
    <w:rsid w:val="004028CA"/>
    <w:rsid w:val="00402AA2"/>
    <w:rsid w:val="004034B4"/>
    <w:rsid w:val="0040362F"/>
    <w:rsid w:val="00403A27"/>
    <w:rsid w:val="004040D5"/>
    <w:rsid w:val="004042C0"/>
    <w:rsid w:val="00404B62"/>
    <w:rsid w:val="00405DCB"/>
    <w:rsid w:val="00410F5D"/>
    <w:rsid w:val="00415A6D"/>
    <w:rsid w:val="00416643"/>
    <w:rsid w:val="0042052B"/>
    <w:rsid w:val="004210F2"/>
    <w:rsid w:val="00422B82"/>
    <w:rsid w:val="00423E97"/>
    <w:rsid w:val="00424389"/>
    <w:rsid w:val="004264FE"/>
    <w:rsid w:val="00430546"/>
    <w:rsid w:val="0043064F"/>
    <w:rsid w:val="00430BBF"/>
    <w:rsid w:val="00431AE6"/>
    <w:rsid w:val="00433381"/>
    <w:rsid w:val="00435736"/>
    <w:rsid w:val="00435752"/>
    <w:rsid w:val="0043578F"/>
    <w:rsid w:val="004359AF"/>
    <w:rsid w:val="004360D8"/>
    <w:rsid w:val="00436800"/>
    <w:rsid w:val="00436C9E"/>
    <w:rsid w:val="004379F5"/>
    <w:rsid w:val="00440084"/>
    <w:rsid w:val="004406CB"/>
    <w:rsid w:val="00440CCB"/>
    <w:rsid w:val="00440CE7"/>
    <w:rsid w:val="00443339"/>
    <w:rsid w:val="004439C4"/>
    <w:rsid w:val="00443FC1"/>
    <w:rsid w:val="0044464B"/>
    <w:rsid w:val="00444E95"/>
    <w:rsid w:val="00445502"/>
    <w:rsid w:val="00445B60"/>
    <w:rsid w:val="004472B0"/>
    <w:rsid w:val="004478B4"/>
    <w:rsid w:val="0045181F"/>
    <w:rsid w:val="00452A6B"/>
    <w:rsid w:val="00453236"/>
    <w:rsid w:val="0045330E"/>
    <w:rsid w:val="00457404"/>
    <w:rsid w:val="00457555"/>
    <w:rsid w:val="00457F0E"/>
    <w:rsid w:val="00460285"/>
    <w:rsid w:val="004616C7"/>
    <w:rsid w:val="00462283"/>
    <w:rsid w:val="00462E0F"/>
    <w:rsid w:val="00463B35"/>
    <w:rsid w:val="00464664"/>
    <w:rsid w:val="00466062"/>
    <w:rsid w:val="00466351"/>
    <w:rsid w:val="00470DFC"/>
    <w:rsid w:val="00471193"/>
    <w:rsid w:val="00471F53"/>
    <w:rsid w:val="0047228B"/>
    <w:rsid w:val="004727AD"/>
    <w:rsid w:val="004728BB"/>
    <w:rsid w:val="0047312B"/>
    <w:rsid w:val="004744DE"/>
    <w:rsid w:val="004749DE"/>
    <w:rsid w:val="00475F16"/>
    <w:rsid w:val="00477470"/>
    <w:rsid w:val="004812C5"/>
    <w:rsid w:val="00482CC5"/>
    <w:rsid w:val="00484C04"/>
    <w:rsid w:val="00484EA8"/>
    <w:rsid w:val="00486B9D"/>
    <w:rsid w:val="00491A2C"/>
    <w:rsid w:val="00492D74"/>
    <w:rsid w:val="004932BD"/>
    <w:rsid w:val="00494E93"/>
    <w:rsid w:val="004972AA"/>
    <w:rsid w:val="004A126A"/>
    <w:rsid w:val="004A14F1"/>
    <w:rsid w:val="004A1E6E"/>
    <w:rsid w:val="004A295C"/>
    <w:rsid w:val="004A3477"/>
    <w:rsid w:val="004A3C3C"/>
    <w:rsid w:val="004A431E"/>
    <w:rsid w:val="004A43F8"/>
    <w:rsid w:val="004A4892"/>
    <w:rsid w:val="004A5C75"/>
    <w:rsid w:val="004A6868"/>
    <w:rsid w:val="004A7021"/>
    <w:rsid w:val="004A7636"/>
    <w:rsid w:val="004A7B57"/>
    <w:rsid w:val="004B0721"/>
    <w:rsid w:val="004B1D2F"/>
    <w:rsid w:val="004B2E19"/>
    <w:rsid w:val="004B327C"/>
    <w:rsid w:val="004B3EEE"/>
    <w:rsid w:val="004B42C9"/>
    <w:rsid w:val="004B7427"/>
    <w:rsid w:val="004B75A6"/>
    <w:rsid w:val="004B7F50"/>
    <w:rsid w:val="004C00F2"/>
    <w:rsid w:val="004C01E3"/>
    <w:rsid w:val="004C0497"/>
    <w:rsid w:val="004C0704"/>
    <w:rsid w:val="004C6C9B"/>
    <w:rsid w:val="004C74CC"/>
    <w:rsid w:val="004C7DFC"/>
    <w:rsid w:val="004D2304"/>
    <w:rsid w:val="004D2514"/>
    <w:rsid w:val="004D417F"/>
    <w:rsid w:val="004D5476"/>
    <w:rsid w:val="004D5593"/>
    <w:rsid w:val="004D59FF"/>
    <w:rsid w:val="004D5BC8"/>
    <w:rsid w:val="004D5C10"/>
    <w:rsid w:val="004D7CAF"/>
    <w:rsid w:val="004D7D8D"/>
    <w:rsid w:val="004E1E99"/>
    <w:rsid w:val="004E435E"/>
    <w:rsid w:val="004E460F"/>
    <w:rsid w:val="004E4F67"/>
    <w:rsid w:val="004E649A"/>
    <w:rsid w:val="004E65B5"/>
    <w:rsid w:val="004E6669"/>
    <w:rsid w:val="004E6E4F"/>
    <w:rsid w:val="004F1362"/>
    <w:rsid w:val="004F2E8F"/>
    <w:rsid w:val="004F31F3"/>
    <w:rsid w:val="004F3BF7"/>
    <w:rsid w:val="004F4072"/>
    <w:rsid w:val="004F4D64"/>
    <w:rsid w:val="004F4F46"/>
    <w:rsid w:val="004F518C"/>
    <w:rsid w:val="004F5199"/>
    <w:rsid w:val="004F5751"/>
    <w:rsid w:val="004F6B79"/>
    <w:rsid w:val="004F6EAF"/>
    <w:rsid w:val="004F7853"/>
    <w:rsid w:val="00500232"/>
    <w:rsid w:val="00500ABF"/>
    <w:rsid w:val="0050134E"/>
    <w:rsid w:val="0050306F"/>
    <w:rsid w:val="00503288"/>
    <w:rsid w:val="005054BC"/>
    <w:rsid w:val="00505E01"/>
    <w:rsid w:val="00505E9A"/>
    <w:rsid w:val="00511134"/>
    <w:rsid w:val="005136AD"/>
    <w:rsid w:val="0051377A"/>
    <w:rsid w:val="00514304"/>
    <w:rsid w:val="00515DF1"/>
    <w:rsid w:val="00517B00"/>
    <w:rsid w:val="00517B26"/>
    <w:rsid w:val="0052092C"/>
    <w:rsid w:val="00522680"/>
    <w:rsid w:val="00523734"/>
    <w:rsid w:val="00524E3C"/>
    <w:rsid w:val="005255E2"/>
    <w:rsid w:val="00525ADE"/>
    <w:rsid w:val="00526AD3"/>
    <w:rsid w:val="00526E28"/>
    <w:rsid w:val="00527D46"/>
    <w:rsid w:val="005303CF"/>
    <w:rsid w:val="00530879"/>
    <w:rsid w:val="0053217E"/>
    <w:rsid w:val="005324F6"/>
    <w:rsid w:val="005342CE"/>
    <w:rsid w:val="00534453"/>
    <w:rsid w:val="005348AE"/>
    <w:rsid w:val="005361E2"/>
    <w:rsid w:val="00536D87"/>
    <w:rsid w:val="00540EC9"/>
    <w:rsid w:val="0054139F"/>
    <w:rsid w:val="00541D24"/>
    <w:rsid w:val="00543158"/>
    <w:rsid w:val="00543415"/>
    <w:rsid w:val="005437E3"/>
    <w:rsid w:val="00543BEA"/>
    <w:rsid w:val="00544FA7"/>
    <w:rsid w:val="00545E5F"/>
    <w:rsid w:val="0054669B"/>
    <w:rsid w:val="00550803"/>
    <w:rsid w:val="00552A0F"/>
    <w:rsid w:val="00552A78"/>
    <w:rsid w:val="00552D44"/>
    <w:rsid w:val="005537BD"/>
    <w:rsid w:val="005541BC"/>
    <w:rsid w:val="005544DA"/>
    <w:rsid w:val="0055486E"/>
    <w:rsid w:val="0055580B"/>
    <w:rsid w:val="00556CC2"/>
    <w:rsid w:val="00556D59"/>
    <w:rsid w:val="00557638"/>
    <w:rsid w:val="00557E46"/>
    <w:rsid w:val="005614BC"/>
    <w:rsid w:val="0056209D"/>
    <w:rsid w:val="00564B73"/>
    <w:rsid w:val="005655C1"/>
    <w:rsid w:val="00567342"/>
    <w:rsid w:val="00567E8D"/>
    <w:rsid w:val="00570437"/>
    <w:rsid w:val="00570E7A"/>
    <w:rsid w:val="00573127"/>
    <w:rsid w:val="005736CB"/>
    <w:rsid w:val="00575D1C"/>
    <w:rsid w:val="00577194"/>
    <w:rsid w:val="00577757"/>
    <w:rsid w:val="00577D0D"/>
    <w:rsid w:val="00580155"/>
    <w:rsid w:val="00580342"/>
    <w:rsid w:val="00581376"/>
    <w:rsid w:val="00581571"/>
    <w:rsid w:val="00581D3F"/>
    <w:rsid w:val="005829EA"/>
    <w:rsid w:val="00583043"/>
    <w:rsid w:val="00583EC7"/>
    <w:rsid w:val="00584634"/>
    <w:rsid w:val="00585EBB"/>
    <w:rsid w:val="005868B0"/>
    <w:rsid w:val="00587400"/>
    <w:rsid w:val="00587ABA"/>
    <w:rsid w:val="0059062E"/>
    <w:rsid w:val="0059192E"/>
    <w:rsid w:val="005920DD"/>
    <w:rsid w:val="00592E5D"/>
    <w:rsid w:val="005930D8"/>
    <w:rsid w:val="005946BB"/>
    <w:rsid w:val="005947CC"/>
    <w:rsid w:val="005947FA"/>
    <w:rsid w:val="00595F30"/>
    <w:rsid w:val="005966B3"/>
    <w:rsid w:val="005A2A1B"/>
    <w:rsid w:val="005A2C2F"/>
    <w:rsid w:val="005A2E7E"/>
    <w:rsid w:val="005A3014"/>
    <w:rsid w:val="005A3A2D"/>
    <w:rsid w:val="005A3CBA"/>
    <w:rsid w:val="005A45BE"/>
    <w:rsid w:val="005A6648"/>
    <w:rsid w:val="005B04C8"/>
    <w:rsid w:val="005B1C9A"/>
    <w:rsid w:val="005B2560"/>
    <w:rsid w:val="005B2C20"/>
    <w:rsid w:val="005B4092"/>
    <w:rsid w:val="005B55FC"/>
    <w:rsid w:val="005B6627"/>
    <w:rsid w:val="005B7095"/>
    <w:rsid w:val="005B72BF"/>
    <w:rsid w:val="005C11ED"/>
    <w:rsid w:val="005C2EF4"/>
    <w:rsid w:val="005C3095"/>
    <w:rsid w:val="005C30D7"/>
    <w:rsid w:val="005C3B46"/>
    <w:rsid w:val="005C4C3D"/>
    <w:rsid w:val="005C5117"/>
    <w:rsid w:val="005C5F0E"/>
    <w:rsid w:val="005D1DDD"/>
    <w:rsid w:val="005D30CA"/>
    <w:rsid w:val="005D4210"/>
    <w:rsid w:val="005D4E62"/>
    <w:rsid w:val="005D5300"/>
    <w:rsid w:val="005D67F1"/>
    <w:rsid w:val="005D6ED4"/>
    <w:rsid w:val="005E132A"/>
    <w:rsid w:val="005E1368"/>
    <w:rsid w:val="005E136A"/>
    <w:rsid w:val="005E19B5"/>
    <w:rsid w:val="005E1A80"/>
    <w:rsid w:val="005E2301"/>
    <w:rsid w:val="005E4F7B"/>
    <w:rsid w:val="005E5F3A"/>
    <w:rsid w:val="005E6FC7"/>
    <w:rsid w:val="005E7E32"/>
    <w:rsid w:val="005F0173"/>
    <w:rsid w:val="005F0239"/>
    <w:rsid w:val="005F0AA4"/>
    <w:rsid w:val="005F107A"/>
    <w:rsid w:val="005F63D9"/>
    <w:rsid w:val="0060000C"/>
    <w:rsid w:val="0060011A"/>
    <w:rsid w:val="00600120"/>
    <w:rsid w:val="006018AE"/>
    <w:rsid w:val="00602632"/>
    <w:rsid w:val="006035BE"/>
    <w:rsid w:val="00603895"/>
    <w:rsid w:val="00603FD8"/>
    <w:rsid w:val="00604119"/>
    <w:rsid w:val="00607DB0"/>
    <w:rsid w:val="0061034A"/>
    <w:rsid w:val="00610E78"/>
    <w:rsid w:val="0061148B"/>
    <w:rsid w:val="00614A32"/>
    <w:rsid w:val="00614B3C"/>
    <w:rsid w:val="00615CBD"/>
    <w:rsid w:val="00615D8F"/>
    <w:rsid w:val="00615F78"/>
    <w:rsid w:val="00616D45"/>
    <w:rsid w:val="006172FF"/>
    <w:rsid w:val="006175E5"/>
    <w:rsid w:val="006179E4"/>
    <w:rsid w:val="00621ABF"/>
    <w:rsid w:val="00623D98"/>
    <w:rsid w:val="00624421"/>
    <w:rsid w:val="00626648"/>
    <w:rsid w:val="0063006E"/>
    <w:rsid w:val="006329C8"/>
    <w:rsid w:val="00633904"/>
    <w:rsid w:val="006342F1"/>
    <w:rsid w:val="0063562C"/>
    <w:rsid w:val="00635A92"/>
    <w:rsid w:val="00636F1A"/>
    <w:rsid w:val="0063769C"/>
    <w:rsid w:val="00640BF4"/>
    <w:rsid w:val="00641B08"/>
    <w:rsid w:val="00643405"/>
    <w:rsid w:val="00643C76"/>
    <w:rsid w:val="006449BE"/>
    <w:rsid w:val="00645717"/>
    <w:rsid w:val="00646F3D"/>
    <w:rsid w:val="00647621"/>
    <w:rsid w:val="00650854"/>
    <w:rsid w:val="0065199F"/>
    <w:rsid w:val="00655217"/>
    <w:rsid w:val="006565B0"/>
    <w:rsid w:val="0066063A"/>
    <w:rsid w:val="0066171B"/>
    <w:rsid w:val="0066382A"/>
    <w:rsid w:val="006644FB"/>
    <w:rsid w:val="00664A0A"/>
    <w:rsid w:val="00664AAC"/>
    <w:rsid w:val="00664D22"/>
    <w:rsid w:val="00665334"/>
    <w:rsid w:val="00665E0D"/>
    <w:rsid w:val="00665E38"/>
    <w:rsid w:val="00667A2D"/>
    <w:rsid w:val="00667F76"/>
    <w:rsid w:val="006714E3"/>
    <w:rsid w:val="00672280"/>
    <w:rsid w:val="0067316A"/>
    <w:rsid w:val="00673A00"/>
    <w:rsid w:val="00673DA6"/>
    <w:rsid w:val="00674986"/>
    <w:rsid w:val="00675109"/>
    <w:rsid w:val="006759BD"/>
    <w:rsid w:val="00676357"/>
    <w:rsid w:val="006769E1"/>
    <w:rsid w:val="00677CC0"/>
    <w:rsid w:val="00680A97"/>
    <w:rsid w:val="00680E48"/>
    <w:rsid w:val="00681FD4"/>
    <w:rsid w:val="00682C0B"/>
    <w:rsid w:val="00682C42"/>
    <w:rsid w:val="00683694"/>
    <w:rsid w:val="00684487"/>
    <w:rsid w:val="00687292"/>
    <w:rsid w:val="00690E4F"/>
    <w:rsid w:val="00691C42"/>
    <w:rsid w:val="006925EF"/>
    <w:rsid w:val="00692CC7"/>
    <w:rsid w:val="00695FD1"/>
    <w:rsid w:val="006964FB"/>
    <w:rsid w:val="006969BB"/>
    <w:rsid w:val="00697A62"/>
    <w:rsid w:val="00697E88"/>
    <w:rsid w:val="006A14FC"/>
    <w:rsid w:val="006A15F8"/>
    <w:rsid w:val="006A1BE9"/>
    <w:rsid w:val="006A3903"/>
    <w:rsid w:val="006A3D78"/>
    <w:rsid w:val="006A556F"/>
    <w:rsid w:val="006A64D4"/>
    <w:rsid w:val="006A672F"/>
    <w:rsid w:val="006B0271"/>
    <w:rsid w:val="006B0ACF"/>
    <w:rsid w:val="006B1636"/>
    <w:rsid w:val="006B1E24"/>
    <w:rsid w:val="006B2584"/>
    <w:rsid w:val="006B2921"/>
    <w:rsid w:val="006B2D91"/>
    <w:rsid w:val="006B33DB"/>
    <w:rsid w:val="006B3814"/>
    <w:rsid w:val="006B3816"/>
    <w:rsid w:val="006B49FA"/>
    <w:rsid w:val="006B4AC8"/>
    <w:rsid w:val="006B501F"/>
    <w:rsid w:val="006B58EE"/>
    <w:rsid w:val="006B5A87"/>
    <w:rsid w:val="006B5CB3"/>
    <w:rsid w:val="006B5D43"/>
    <w:rsid w:val="006B6A78"/>
    <w:rsid w:val="006B6DCD"/>
    <w:rsid w:val="006C0414"/>
    <w:rsid w:val="006C19EF"/>
    <w:rsid w:val="006C3898"/>
    <w:rsid w:val="006C41B5"/>
    <w:rsid w:val="006C6467"/>
    <w:rsid w:val="006C76B8"/>
    <w:rsid w:val="006D0487"/>
    <w:rsid w:val="006D0E23"/>
    <w:rsid w:val="006D10E3"/>
    <w:rsid w:val="006D1474"/>
    <w:rsid w:val="006D1A43"/>
    <w:rsid w:val="006D3FD3"/>
    <w:rsid w:val="006D42B9"/>
    <w:rsid w:val="006D6AA5"/>
    <w:rsid w:val="006E0297"/>
    <w:rsid w:val="006E04B1"/>
    <w:rsid w:val="006E20A1"/>
    <w:rsid w:val="006E3161"/>
    <w:rsid w:val="006E3560"/>
    <w:rsid w:val="006E58E9"/>
    <w:rsid w:val="006E5CEF"/>
    <w:rsid w:val="006E609B"/>
    <w:rsid w:val="006E6D97"/>
    <w:rsid w:val="006E7910"/>
    <w:rsid w:val="006F04E0"/>
    <w:rsid w:val="006F08FA"/>
    <w:rsid w:val="006F0E13"/>
    <w:rsid w:val="006F13C7"/>
    <w:rsid w:val="006F2C88"/>
    <w:rsid w:val="006F3666"/>
    <w:rsid w:val="006F5098"/>
    <w:rsid w:val="006F5692"/>
    <w:rsid w:val="006F5E89"/>
    <w:rsid w:val="006F63EC"/>
    <w:rsid w:val="006F6D93"/>
    <w:rsid w:val="006F73C0"/>
    <w:rsid w:val="006F7B17"/>
    <w:rsid w:val="007005E4"/>
    <w:rsid w:val="00700C94"/>
    <w:rsid w:val="00701D97"/>
    <w:rsid w:val="007027A8"/>
    <w:rsid w:val="00703472"/>
    <w:rsid w:val="00703B98"/>
    <w:rsid w:val="00703D89"/>
    <w:rsid w:val="007068D4"/>
    <w:rsid w:val="00707077"/>
    <w:rsid w:val="007073C1"/>
    <w:rsid w:val="00710EAB"/>
    <w:rsid w:val="0071112A"/>
    <w:rsid w:val="00712296"/>
    <w:rsid w:val="007127C1"/>
    <w:rsid w:val="007140BE"/>
    <w:rsid w:val="00714782"/>
    <w:rsid w:val="00714995"/>
    <w:rsid w:val="00715DC6"/>
    <w:rsid w:val="007162AA"/>
    <w:rsid w:val="007170F9"/>
    <w:rsid w:val="007215CE"/>
    <w:rsid w:val="0072164B"/>
    <w:rsid w:val="007232DB"/>
    <w:rsid w:val="00723C06"/>
    <w:rsid w:val="00730C04"/>
    <w:rsid w:val="00730E1A"/>
    <w:rsid w:val="00731B75"/>
    <w:rsid w:val="00731ED3"/>
    <w:rsid w:val="0073260E"/>
    <w:rsid w:val="00732E36"/>
    <w:rsid w:val="007332EC"/>
    <w:rsid w:val="0073373C"/>
    <w:rsid w:val="00733DD0"/>
    <w:rsid w:val="00734260"/>
    <w:rsid w:val="0073535B"/>
    <w:rsid w:val="00735DC6"/>
    <w:rsid w:val="00741147"/>
    <w:rsid w:val="0074177C"/>
    <w:rsid w:val="00742A65"/>
    <w:rsid w:val="00750BFF"/>
    <w:rsid w:val="00750CCF"/>
    <w:rsid w:val="00751312"/>
    <w:rsid w:val="00751A4F"/>
    <w:rsid w:val="00752E33"/>
    <w:rsid w:val="00752F88"/>
    <w:rsid w:val="00754E33"/>
    <w:rsid w:val="00755691"/>
    <w:rsid w:val="00757461"/>
    <w:rsid w:val="0075789C"/>
    <w:rsid w:val="00760A7B"/>
    <w:rsid w:val="00761EE6"/>
    <w:rsid w:val="0076298D"/>
    <w:rsid w:val="00762AEB"/>
    <w:rsid w:val="00762C45"/>
    <w:rsid w:val="00762E74"/>
    <w:rsid w:val="0076409E"/>
    <w:rsid w:val="0076665E"/>
    <w:rsid w:val="0076734D"/>
    <w:rsid w:val="0076768D"/>
    <w:rsid w:val="007710EE"/>
    <w:rsid w:val="007715A1"/>
    <w:rsid w:val="00771C1F"/>
    <w:rsid w:val="00771C78"/>
    <w:rsid w:val="007722C7"/>
    <w:rsid w:val="00772A25"/>
    <w:rsid w:val="00772E3B"/>
    <w:rsid w:val="00773227"/>
    <w:rsid w:val="007744E3"/>
    <w:rsid w:val="00774F0A"/>
    <w:rsid w:val="0077585E"/>
    <w:rsid w:val="00776D9F"/>
    <w:rsid w:val="00777765"/>
    <w:rsid w:val="00780F84"/>
    <w:rsid w:val="00781DF1"/>
    <w:rsid w:val="00782844"/>
    <w:rsid w:val="00783AFF"/>
    <w:rsid w:val="00783D19"/>
    <w:rsid w:val="00784A01"/>
    <w:rsid w:val="00784CFB"/>
    <w:rsid w:val="00785ACD"/>
    <w:rsid w:val="007861CA"/>
    <w:rsid w:val="00786766"/>
    <w:rsid w:val="007869AA"/>
    <w:rsid w:val="007902C9"/>
    <w:rsid w:val="00791AAB"/>
    <w:rsid w:val="0079355D"/>
    <w:rsid w:val="00794B7B"/>
    <w:rsid w:val="00794FE9"/>
    <w:rsid w:val="00795280"/>
    <w:rsid w:val="00795D9F"/>
    <w:rsid w:val="007961D9"/>
    <w:rsid w:val="00797094"/>
    <w:rsid w:val="007A01F0"/>
    <w:rsid w:val="007A14DA"/>
    <w:rsid w:val="007A27C3"/>
    <w:rsid w:val="007A5459"/>
    <w:rsid w:val="007A57CF"/>
    <w:rsid w:val="007A5A70"/>
    <w:rsid w:val="007A64C7"/>
    <w:rsid w:val="007A698F"/>
    <w:rsid w:val="007B0FA3"/>
    <w:rsid w:val="007B1271"/>
    <w:rsid w:val="007B16F0"/>
    <w:rsid w:val="007B1EDB"/>
    <w:rsid w:val="007B2F0F"/>
    <w:rsid w:val="007B37DE"/>
    <w:rsid w:val="007B5C51"/>
    <w:rsid w:val="007C0BBB"/>
    <w:rsid w:val="007C119A"/>
    <w:rsid w:val="007C2AAA"/>
    <w:rsid w:val="007C39F0"/>
    <w:rsid w:val="007C3AAC"/>
    <w:rsid w:val="007C3F72"/>
    <w:rsid w:val="007C4B7A"/>
    <w:rsid w:val="007C50FE"/>
    <w:rsid w:val="007C532A"/>
    <w:rsid w:val="007D0A5C"/>
    <w:rsid w:val="007D0A5E"/>
    <w:rsid w:val="007D0DE8"/>
    <w:rsid w:val="007D1F14"/>
    <w:rsid w:val="007D262E"/>
    <w:rsid w:val="007D27B9"/>
    <w:rsid w:val="007D28FC"/>
    <w:rsid w:val="007D3922"/>
    <w:rsid w:val="007D3CC4"/>
    <w:rsid w:val="007D5967"/>
    <w:rsid w:val="007D6A95"/>
    <w:rsid w:val="007D6F2E"/>
    <w:rsid w:val="007D7E08"/>
    <w:rsid w:val="007E18F0"/>
    <w:rsid w:val="007E1B0E"/>
    <w:rsid w:val="007E3082"/>
    <w:rsid w:val="007E31CE"/>
    <w:rsid w:val="007E62C3"/>
    <w:rsid w:val="007E65E4"/>
    <w:rsid w:val="007F10CF"/>
    <w:rsid w:val="007F1333"/>
    <w:rsid w:val="007F2580"/>
    <w:rsid w:val="007F3136"/>
    <w:rsid w:val="007F3B16"/>
    <w:rsid w:val="007F426F"/>
    <w:rsid w:val="007F4776"/>
    <w:rsid w:val="007F4CDB"/>
    <w:rsid w:val="007F6F9F"/>
    <w:rsid w:val="008017FC"/>
    <w:rsid w:val="00801844"/>
    <w:rsid w:val="00802891"/>
    <w:rsid w:val="008041B7"/>
    <w:rsid w:val="00804655"/>
    <w:rsid w:val="00805620"/>
    <w:rsid w:val="00805D8B"/>
    <w:rsid w:val="0080739D"/>
    <w:rsid w:val="0080777A"/>
    <w:rsid w:val="00807FCD"/>
    <w:rsid w:val="0081051C"/>
    <w:rsid w:val="008108CA"/>
    <w:rsid w:val="00811604"/>
    <w:rsid w:val="00811679"/>
    <w:rsid w:val="00811E49"/>
    <w:rsid w:val="00811F58"/>
    <w:rsid w:val="00813C74"/>
    <w:rsid w:val="00814D89"/>
    <w:rsid w:val="00816927"/>
    <w:rsid w:val="00816D6A"/>
    <w:rsid w:val="00817579"/>
    <w:rsid w:val="00817F82"/>
    <w:rsid w:val="0082028F"/>
    <w:rsid w:val="008206C8"/>
    <w:rsid w:val="008220EC"/>
    <w:rsid w:val="008225AC"/>
    <w:rsid w:val="00822E7B"/>
    <w:rsid w:val="0082337C"/>
    <w:rsid w:val="00823C4D"/>
    <w:rsid w:val="008242C1"/>
    <w:rsid w:val="00825047"/>
    <w:rsid w:val="0082638C"/>
    <w:rsid w:val="0082655D"/>
    <w:rsid w:val="00827455"/>
    <w:rsid w:val="008303E6"/>
    <w:rsid w:val="00830E31"/>
    <w:rsid w:val="008313A4"/>
    <w:rsid w:val="00831805"/>
    <w:rsid w:val="00831A8E"/>
    <w:rsid w:val="00834503"/>
    <w:rsid w:val="00834AC5"/>
    <w:rsid w:val="00835529"/>
    <w:rsid w:val="0083641F"/>
    <w:rsid w:val="00836C49"/>
    <w:rsid w:val="0083739B"/>
    <w:rsid w:val="008375CF"/>
    <w:rsid w:val="00837CB6"/>
    <w:rsid w:val="0084008F"/>
    <w:rsid w:val="0084097C"/>
    <w:rsid w:val="00842128"/>
    <w:rsid w:val="0084225E"/>
    <w:rsid w:val="00842A29"/>
    <w:rsid w:val="00844138"/>
    <w:rsid w:val="00845424"/>
    <w:rsid w:val="00846BF7"/>
    <w:rsid w:val="008470E9"/>
    <w:rsid w:val="008515CF"/>
    <w:rsid w:val="0085180D"/>
    <w:rsid w:val="00851D91"/>
    <w:rsid w:val="008524A1"/>
    <w:rsid w:val="008524D1"/>
    <w:rsid w:val="00853FAF"/>
    <w:rsid w:val="008549F8"/>
    <w:rsid w:val="008552B0"/>
    <w:rsid w:val="00855819"/>
    <w:rsid w:val="00855E63"/>
    <w:rsid w:val="00856D62"/>
    <w:rsid w:val="008571B4"/>
    <w:rsid w:val="008614F7"/>
    <w:rsid w:val="00861DAE"/>
    <w:rsid w:val="00861F4D"/>
    <w:rsid w:val="0086243A"/>
    <w:rsid w:val="0086293B"/>
    <w:rsid w:val="00862BD6"/>
    <w:rsid w:val="00864AFD"/>
    <w:rsid w:val="00864CA9"/>
    <w:rsid w:val="0086709E"/>
    <w:rsid w:val="00867EA0"/>
    <w:rsid w:val="00870CED"/>
    <w:rsid w:val="00873C71"/>
    <w:rsid w:val="00874037"/>
    <w:rsid w:val="00874A85"/>
    <w:rsid w:val="0087649B"/>
    <w:rsid w:val="008764A4"/>
    <w:rsid w:val="008775B2"/>
    <w:rsid w:val="00880C65"/>
    <w:rsid w:val="0088166A"/>
    <w:rsid w:val="008816BC"/>
    <w:rsid w:val="00883F6C"/>
    <w:rsid w:val="00884266"/>
    <w:rsid w:val="008842EB"/>
    <w:rsid w:val="008853E8"/>
    <w:rsid w:val="00885E35"/>
    <w:rsid w:val="00886A8E"/>
    <w:rsid w:val="00886E38"/>
    <w:rsid w:val="008872A6"/>
    <w:rsid w:val="00887960"/>
    <w:rsid w:val="00887C10"/>
    <w:rsid w:val="008903DF"/>
    <w:rsid w:val="0089231A"/>
    <w:rsid w:val="008935CC"/>
    <w:rsid w:val="008937E4"/>
    <w:rsid w:val="008944FA"/>
    <w:rsid w:val="00895412"/>
    <w:rsid w:val="00895AFF"/>
    <w:rsid w:val="0089789A"/>
    <w:rsid w:val="008A07C2"/>
    <w:rsid w:val="008A0929"/>
    <w:rsid w:val="008A0AA3"/>
    <w:rsid w:val="008A0E42"/>
    <w:rsid w:val="008A0F41"/>
    <w:rsid w:val="008A1E87"/>
    <w:rsid w:val="008A2DAF"/>
    <w:rsid w:val="008A378A"/>
    <w:rsid w:val="008A40E5"/>
    <w:rsid w:val="008A4882"/>
    <w:rsid w:val="008A4EFB"/>
    <w:rsid w:val="008A5641"/>
    <w:rsid w:val="008A621F"/>
    <w:rsid w:val="008B110E"/>
    <w:rsid w:val="008B16A0"/>
    <w:rsid w:val="008B222D"/>
    <w:rsid w:val="008B224E"/>
    <w:rsid w:val="008B3523"/>
    <w:rsid w:val="008B3AF6"/>
    <w:rsid w:val="008B4CE0"/>
    <w:rsid w:val="008B5DC6"/>
    <w:rsid w:val="008B6230"/>
    <w:rsid w:val="008B6394"/>
    <w:rsid w:val="008B69F7"/>
    <w:rsid w:val="008B6ED4"/>
    <w:rsid w:val="008B725C"/>
    <w:rsid w:val="008C0300"/>
    <w:rsid w:val="008C1C97"/>
    <w:rsid w:val="008C2931"/>
    <w:rsid w:val="008C36A6"/>
    <w:rsid w:val="008C3AED"/>
    <w:rsid w:val="008C3B12"/>
    <w:rsid w:val="008C3C2C"/>
    <w:rsid w:val="008C41C1"/>
    <w:rsid w:val="008C54B4"/>
    <w:rsid w:val="008C62BE"/>
    <w:rsid w:val="008C78F7"/>
    <w:rsid w:val="008C7B4B"/>
    <w:rsid w:val="008C7B6E"/>
    <w:rsid w:val="008C7BE3"/>
    <w:rsid w:val="008D2AA6"/>
    <w:rsid w:val="008D30B9"/>
    <w:rsid w:val="008D787F"/>
    <w:rsid w:val="008D79CA"/>
    <w:rsid w:val="008E041B"/>
    <w:rsid w:val="008E1947"/>
    <w:rsid w:val="008E33F8"/>
    <w:rsid w:val="008E348B"/>
    <w:rsid w:val="008E3B8A"/>
    <w:rsid w:val="008E3DAB"/>
    <w:rsid w:val="008E47C7"/>
    <w:rsid w:val="008E5C82"/>
    <w:rsid w:val="008E6EAA"/>
    <w:rsid w:val="008E792B"/>
    <w:rsid w:val="008F00B6"/>
    <w:rsid w:val="008F03A7"/>
    <w:rsid w:val="008F0FC0"/>
    <w:rsid w:val="008F33A1"/>
    <w:rsid w:val="008F3A6E"/>
    <w:rsid w:val="008F54C8"/>
    <w:rsid w:val="008F5F78"/>
    <w:rsid w:val="008F6BE9"/>
    <w:rsid w:val="008F7F3D"/>
    <w:rsid w:val="009002C3"/>
    <w:rsid w:val="009007A7"/>
    <w:rsid w:val="00901E94"/>
    <w:rsid w:val="00902435"/>
    <w:rsid w:val="00903A4C"/>
    <w:rsid w:val="00903EEB"/>
    <w:rsid w:val="00907716"/>
    <w:rsid w:val="009100C1"/>
    <w:rsid w:val="009112F3"/>
    <w:rsid w:val="009116C0"/>
    <w:rsid w:val="00911750"/>
    <w:rsid w:val="00911BA2"/>
    <w:rsid w:val="00912241"/>
    <w:rsid w:val="00913609"/>
    <w:rsid w:val="00913765"/>
    <w:rsid w:val="0091436A"/>
    <w:rsid w:val="00914A80"/>
    <w:rsid w:val="00914D72"/>
    <w:rsid w:val="009154CD"/>
    <w:rsid w:val="009164F7"/>
    <w:rsid w:val="00917701"/>
    <w:rsid w:val="00917828"/>
    <w:rsid w:val="00920779"/>
    <w:rsid w:val="0092166B"/>
    <w:rsid w:val="00922879"/>
    <w:rsid w:val="00924B60"/>
    <w:rsid w:val="00925D52"/>
    <w:rsid w:val="00926A28"/>
    <w:rsid w:val="0092785A"/>
    <w:rsid w:val="00930140"/>
    <w:rsid w:val="009302B8"/>
    <w:rsid w:val="009305EE"/>
    <w:rsid w:val="009309DC"/>
    <w:rsid w:val="00931BB4"/>
    <w:rsid w:val="00933D52"/>
    <w:rsid w:val="00936E74"/>
    <w:rsid w:val="009402A7"/>
    <w:rsid w:val="00940DD9"/>
    <w:rsid w:val="00941FB5"/>
    <w:rsid w:val="0094266A"/>
    <w:rsid w:val="009434CB"/>
    <w:rsid w:val="0094351D"/>
    <w:rsid w:val="00944742"/>
    <w:rsid w:val="00945732"/>
    <w:rsid w:val="00946A1E"/>
    <w:rsid w:val="00947786"/>
    <w:rsid w:val="00950DFC"/>
    <w:rsid w:val="0095268C"/>
    <w:rsid w:val="00954658"/>
    <w:rsid w:val="009551BB"/>
    <w:rsid w:val="00955EDB"/>
    <w:rsid w:val="00956A4B"/>
    <w:rsid w:val="00956CD9"/>
    <w:rsid w:val="009577F3"/>
    <w:rsid w:val="00957E05"/>
    <w:rsid w:val="009614C4"/>
    <w:rsid w:val="00961862"/>
    <w:rsid w:val="00961BAF"/>
    <w:rsid w:val="009622D3"/>
    <w:rsid w:val="009622DB"/>
    <w:rsid w:val="0097009A"/>
    <w:rsid w:val="00971F0E"/>
    <w:rsid w:val="00972F7C"/>
    <w:rsid w:val="009802D6"/>
    <w:rsid w:val="0098031F"/>
    <w:rsid w:val="00980C98"/>
    <w:rsid w:val="00981316"/>
    <w:rsid w:val="00981480"/>
    <w:rsid w:val="00981817"/>
    <w:rsid w:val="00982E48"/>
    <w:rsid w:val="009845DE"/>
    <w:rsid w:val="00984B0C"/>
    <w:rsid w:val="00985318"/>
    <w:rsid w:val="00985AE2"/>
    <w:rsid w:val="00985FEC"/>
    <w:rsid w:val="00986A14"/>
    <w:rsid w:val="0099111B"/>
    <w:rsid w:val="00991429"/>
    <w:rsid w:val="00995442"/>
    <w:rsid w:val="009956A1"/>
    <w:rsid w:val="009967FD"/>
    <w:rsid w:val="009971B5"/>
    <w:rsid w:val="00997B4A"/>
    <w:rsid w:val="00997D08"/>
    <w:rsid w:val="009A0BC0"/>
    <w:rsid w:val="009A1BAC"/>
    <w:rsid w:val="009A27B7"/>
    <w:rsid w:val="009A4257"/>
    <w:rsid w:val="009A4F89"/>
    <w:rsid w:val="009A69AA"/>
    <w:rsid w:val="009A6E75"/>
    <w:rsid w:val="009B09B9"/>
    <w:rsid w:val="009B0DA6"/>
    <w:rsid w:val="009B0F5C"/>
    <w:rsid w:val="009B149F"/>
    <w:rsid w:val="009B169F"/>
    <w:rsid w:val="009B24E4"/>
    <w:rsid w:val="009B2597"/>
    <w:rsid w:val="009B2C99"/>
    <w:rsid w:val="009B5376"/>
    <w:rsid w:val="009B54B7"/>
    <w:rsid w:val="009B613D"/>
    <w:rsid w:val="009B62CE"/>
    <w:rsid w:val="009B633C"/>
    <w:rsid w:val="009B6CA3"/>
    <w:rsid w:val="009B74E3"/>
    <w:rsid w:val="009C049F"/>
    <w:rsid w:val="009C2B53"/>
    <w:rsid w:val="009C2C9E"/>
    <w:rsid w:val="009C5407"/>
    <w:rsid w:val="009C74C7"/>
    <w:rsid w:val="009D10BD"/>
    <w:rsid w:val="009D125A"/>
    <w:rsid w:val="009D2C5B"/>
    <w:rsid w:val="009D6FE1"/>
    <w:rsid w:val="009D7410"/>
    <w:rsid w:val="009D7BC6"/>
    <w:rsid w:val="009D7CDD"/>
    <w:rsid w:val="009D7DA5"/>
    <w:rsid w:val="009E03BF"/>
    <w:rsid w:val="009E253A"/>
    <w:rsid w:val="009E399A"/>
    <w:rsid w:val="009E3B8A"/>
    <w:rsid w:val="009E3DC8"/>
    <w:rsid w:val="009E55F0"/>
    <w:rsid w:val="009E56BA"/>
    <w:rsid w:val="009E7DCF"/>
    <w:rsid w:val="009F14E3"/>
    <w:rsid w:val="009F1F66"/>
    <w:rsid w:val="009F4516"/>
    <w:rsid w:val="009F4736"/>
    <w:rsid w:val="009F5AA2"/>
    <w:rsid w:val="009F5AAC"/>
    <w:rsid w:val="009F6454"/>
    <w:rsid w:val="009F661A"/>
    <w:rsid w:val="009F6E14"/>
    <w:rsid w:val="009F6E25"/>
    <w:rsid w:val="009F6E5B"/>
    <w:rsid w:val="009F7758"/>
    <w:rsid w:val="009F7C79"/>
    <w:rsid w:val="009F7C98"/>
    <w:rsid w:val="00A004CF"/>
    <w:rsid w:val="00A02731"/>
    <w:rsid w:val="00A02B54"/>
    <w:rsid w:val="00A02CA6"/>
    <w:rsid w:val="00A060BA"/>
    <w:rsid w:val="00A07297"/>
    <w:rsid w:val="00A114F3"/>
    <w:rsid w:val="00A11B6E"/>
    <w:rsid w:val="00A12AC3"/>
    <w:rsid w:val="00A2020F"/>
    <w:rsid w:val="00A20849"/>
    <w:rsid w:val="00A20967"/>
    <w:rsid w:val="00A21443"/>
    <w:rsid w:val="00A224E2"/>
    <w:rsid w:val="00A22882"/>
    <w:rsid w:val="00A24B08"/>
    <w:rsid w:val="00A25964"/>
    <w:rsid w:val="00A260B6"/>
    <w:rsid w:val="00A2627B"/>
    <w:rsid w:val="00A274E0"/>
    <w:rsid w:val="00A275E2"/>
    <w:rsid w:val="00A276BB"/>
    <w:rsid w:val="00A33866"/>
    <w:rsid w:val="00A33CFF"/>
    <w:rsid w:val="00A347D7"/>
    <w:rsid w:val="00A35621"/>
    <w:rsid w:val="00A36C9E"/>
    <w:rsid w:val="00A37244"/>
    <w:rsid w:val="00A37D84"/>
    <w:rsid w:val="00A40E70"/>
    <w:rsid w:val="00A420AC"/>
    <w:rsid w:val="00A434E7"/>
    <w:rsid w:val="00A4462C"/>
    <w:rsid w:val="00A44FB3"/>
    <w:rsid w:val="00A459BD"/>
    <w:rsid w:val="00A467F6"/>
    <w:rsid w:val="00A5116E"/>
    <w:rsid w:val="00A5161E"/>
    <w:rsid w:val="00A522CF"/>
    <w:rsid w:val="00A524BC"/>
    <w:rsid w:val="00A54C51"/>
    <w:rsid w:val="00A550D6"/>
    <w:rsid w:val="00A551DC"/>
    <w:rsid w:val="00A556BB"/>
    <w:rsid w:val="00A5578A"/>
    <w:rsid w:val="00A55DE1"/>
    <w:rsid w:val="00A55E9D"/>
    <w:rsid w:val="00A5619E"/>
    <w:rsid w:val="00A56296"/>
    <w:rsid w:val="00A5668F"/>
    <w:rsid w:val="00A616BB"/>
    <w:rsid w:val="00A637A1"/>
    <w:rsid w:val="00A63CC5"/>
    <w:rsid w:val="00A649F5"/>
    <w:rsid w:val="00A657C8"/>
    <w:rsid w:val="00A66BF9"/>
    <w:rsid w:val="00A66C24"/>
    <w:rsid w:val="00A7095F"/>
    <w:rsid w:val="00A72277"/>
    <w:rsid w:val="00A72899"/>
    <w:rsid w:val="00A744D1"/>
    <w:rsid w:val="00A74541"/>
    <w:rsid w:val="00A745F0"/>
    <w:rsid w:val="00A753BA"/>
    <w:rsid w:val="00A75ED0"/>
    <w:rsid w:val="00A80572"/>
    <w:rsid w:val="00A80992"/>
    <w:rsid w:val="00A809AC"/>
    <w:rsid w:val="00A8116E"/>
    <w:rsid w:val="00A82689"/>
    <w:rsid w:val="00A830A4"/>
    <w:rsid w:val="00A83B69"/>
    <w:rsid w:val="00A84953"/>
    <w:rsid w:val="00A84EB7"/>
    <w:rsid w:val="00A85458"/>
    <w:rsid w:val="00A873B3"/>
    <w:rsid w:val="00A87C1B"/>
    <w:rsid w:val="00A87DE8"/>
    <w:rsid w:val="00A90392"/>
    <w:rsid w:val="00A9300E"/>
    <w:rsid w:val="00A9318F"/>
    <w:rsid w:val="00A93B5E"/>
    <w:rsid w:val="00A9410F"/>
    <w:rsid w:val="00A94B60"/>
    <w:rsid w:val="00A94D45"/>
    <w:rsid w:val="00A953E9"/>
    <w:rsid w:val="00A95DE9"/>
    <w:rsid w:val="00A97A13"/>
    <w:rsid w:val="00AA0651"/>
    <w:rsid w:val="00AA1AA5"/>
    <w:rsid w:val="00AA1CC9"/>
    <w:rsid w:val="00AA3491"/>
    <w:rsid w:val="00AA3563"/>
    <w:rsid w:val="00AA383D"/>
    <w:rsid w:val="00AA3CB6"/>
    <w:rsid w:val="00AA6838"/>
    <w:rsid w:val="00AA7C1B"/>
    <w:rsid w:val="00AA7D73"/>
    <w:rsid w:val="00AB1530"/>
    <w:rsid w:val="00AB1F4B"/>
    <w:rsid w:val="00AB24A7"/>
    <w:rsid w:val="00AB2602"/>
    <w:rsid w:val="00AB4151"/>
    <w:rsid w:val="00AB4AAC"/>
    <w:rsid w:val="00AB5221"/>
    <w:rsid w:val="00AB55B5"/>
    <w:rsid w:val="00AB5A52"/>
    <w:rsid w:val="00AB6401"/>
    <w:rsid w:val="00AB6751"/>
    <w:rsid w:val="00AB688D"/>
    <w:rsid w:val="00AB6F0F"/>
    <w:rsid w:val="00AB6FB0"/>
    <w:rsid w:val="00AB78D8"/>
    <w:rsid w:val="00AB7994"/>
    <w:rsid w:val="00AC2463"/>
    <w:rsid w:val="00AC39A5"/>
    <w:rsid w:val="00AC3D0A"/>
    <w:rsid w:val="00AC5A14"/>
    <w:rsid w:val="00AC6CDE"/>
    <w:rsid w:val="00AC7BC3"/>
    <w:rsid w:val="00AD0B8D"/>
    <w:rsid w:val="00AD1E1A"/>
    <w:rsid w:val="00AD224F"/>
    <w:rsid w:val="00AD334E"/>
    <w:rsid w:val="00AD3FF3"/>
    <w:rsid w:val="00AD42D5"/>
    <w:rsid w:val="00AD47B9"/>
    <w:rsid w:val="00AD55CD"/>
    <w:rsid w:val="00AD5A7A"/>
    <w:rsid w:val="00AD683A"/>
    <w:rsid w:val="00AD7364"/>
    <w:rsid w:val="00AE0D94"/>
    <w:rsid w:val="00AE31DC"/>
    <w:rsid w:val="00AE3231"/>
    <w:rsid w:val="00AE36BE"/>
    <w:rsid w:val="00AE46B2"/>
    <w:rsid w:val="00AE4B7F"/>
    <w:rsid w:val="00AE4BEE"/>
    <w:rsid w:val="00AE58D6"/>
    <w:rsid w:val="00AE5E31"/>
    <w:rsid w:val="00AE6368"/>
    <w:rsid w:val="00AF0177"/>
    <w:rsid w:val="00AF039F"/>
    <w:rsid w:val="00AF15D1"/>
    <w:rsid w:val="00AF22FC"/>
    <w:rsid w:val="00AF47DC"/>
    <w:rsid w:val="00AF49FC"/>
    <w:rsid w:val="00AF56C6"/>
    <w:rsid w:val="00AF6962"/>
    <w:rsid w:val="00AF71EC"/>
    <w:rsid w:val="00AF7394"/>
    <w:rsid w:val="00B01608"/>
    <w:rsid w:val="00B0164A"/>
    <w:rsid w:val="00B01830"/>
    <w:rsid w:val="00B02815"/>
    <w:rsid w:val="00B0382D"/>
    <w:rsid w:val="00B0394A"/>
    <w:rsid w:val="00B03C41"/>
    <w:rsid w:val="00B04607"/>
    <w:rsid w:val="00B0546D"/>
    <w:rsid w:val="00B07091"/>
    <w:rsid w:val="00B072A2"/>
    <w:rsid w:val="00B0764B"/>
    <w:rsid w:val="00B079C7"/>
    <w:rsid w:val="00B07AF0"/>
    <w:rsid w:val="00B1056B"/>
    <w:rsid w:val="00B10955"/>
    <w:rsid w:val="00B11BA3"/>
    <w:rsid w:val="00B13A1B"/>
    <w:rsid w:val="00B13EE8"/>
    <w:rsid w:val="00B14930"/>
    <w:rsid w:val="00B14F7F"/>
    <w:rsid w:val="00B1552F"/>
    <w:rsid w:val="00B15A89"/>
    <w:rsid w:val="00B15B22"/>
    <w:rsid w:val="00B16DF5"/>
    <w:rsid w:val="00B20D11"/>
    <w:rsid w:val="00B23E83"/>
    <w:rsid w:val="00B24C17"/>
    <w:rsid w:val="00B25009"/>
    <w:rsid w:val="00B251C2"/>
    <w:rsid w:val="00B25DC7"/>
    <w:rsid w:val="00B269AF"/>
    <w:rsid w:val="00B27016"/>
    <w:rsid w:val="00B2703F"/>
    <w:rsid w:val="00B27616"/>
    <w:rsid w:val="00B3167A"/>
    <w:rsid w:val="00B320D3"/>
    <w:rsid w:val="00B32334"/>
    <w:rsid w:val="00B32C11"/>
    <w:rsid w:val="00B32C38"/>
    <w:rsid w:val="00B32CC0"/>
    <w:rsid w:val="00B339DE"/>
    <w:rsid w:val="00B344D7"/>
    <w:rsid w:val="00B345AE"/>
    <w:rsid w:val="00B34C76"/>
    <w:rsid w:val="00B35A39"/>
    <w:rsid w:val="00B42691"/>
    <w:rsid w:val="00B437F2"/>
    <w:rsid w:val="00B43B8C"/>
    <w:rsid w:val="00B44136"/>
    <w:rsid w:val="00B44526"/>
    <w:rsid w:val="00B45F0A"/>
    <w:rsid w:val="00B46815"/>
    <w:rsid w:val="00B46AFA"/>
    <w:rsid w:val="00B479A2"/>
    <w:rsid w:val="00B47CC5"/>
    <w:rsid w:val="00B5243C"/>
    <w:rsid w:val="00B52647"/>
    <w:rsid w:val="00B529FC"/>
    <w:rsid w:val="00B53456"/>
    <w:rsid w:val="00B55087"/>
    <w:rsid w:val="00B55B82"/>
    <w:rsid w:val="00B55E47"/>
    <w:rsid w:val="00B562FD"/>
    <w:rsid w:val="00B56494"/>
    <w:rsid w:val="00B608D0"/>
    <w:rsid w:val="00B617A2"/>
    <w:rsid w:val="00B62F2C"/>
    <w:rsid w:val="00B63383"/>
    <w:rsid w:val="00B64402"/>
    <w:rsid w:val="00B65100"/>
    <w:rsid w:val="00B6551C"/>
    <w:rsid w:val="00B65987"/>
    <w:rsid w:val="00B66E9F"/>
    <w:rsid w:val="00B67188"/>
    <w:rsid w:val="00B67C3B"/>
    <w:rsid w:val="00B705B8"/>
    <w:rsid w:val="00B71F07"/>
    <w:rsid w:val="00B7422E"/>
    <w:rsid w:val="00B74466"/>
    <w:rsid w:val="00B74C14"/>
    <w:rsid w:val="00B77A59"/>
    <w:rsid w:val="00B80977"/>
    <w:rsid w:val="00B80BE7"/>
    <w:rsid w:val="00B80E8F"/>
    <w:rsid w:val="00B82773"/>
    <w:rsid w:val="00B83886"/>
    <w:rsid w:val="00B839FF"/>
    <w:rsid w:val="00B8506A"/>
    <w:rsid w:val="00B85257"/>
    <w:rsid w:val="00B867F0"/>
    <w:rsid w:val="00B917F5"/>
    <w:rsid w:val="00B91E65"/>
    <w:rsid w:val="00B93D37"/>
    <w:rsid w:val="00B941A2"/>
    <w:rsid w:val="00B961F9"/>
    <w:rsid w:val="00B9706F"/>
    <w:rsid w:val="00B9751F"/>
    <w:rsid w:val="00BA20F6"/>
    <w:rsid w:val="00BA65DE"/>
    <w:rsid w:val="00BB03C0"/>
    <w:rsid w:val="00BB0EEA"/>
    <w:rsid w:val="00BB3264"/>
    <w:rsid w:val="00BB3EFC"/>
    <w:rsid w:val="00BB446B"/>
    <w:rsid w:val="00BB4609"/>
    <w:rsid w:val="00BB5F08"/>
    <w:rsid w:val="00BB6D5A"/>
    <w:rsid w:val="00BC2797"/>
    <w:rsid w:val="00BC41C2"/>
    <w:rsid w:val="00BC46EC"/>
    <w:rsid w:val="00BC4B95"/>
    <w:rsid w:val="00BC524A"/>
    <w:rsid w:val="00BC5722"/>
    <w:rsid w:val="00BC5784"/>
    <w:rsid w:val="00BD07A2"/>
    <w:rsid w:val="00BD1131"/>
    <w:rsid w:val="00BD19AF"/>
    <w:rsid w:val="00BD3B76"/>
    <w:rsid w:val="00BD493A"/>
    <w:rsid w:val="00BD511C"/>
    <w:rsid w:val="00BD5632"/>
    <w:rsid w:val="00BD6C9F"/>
    <w:rsid w:val="00BE1AA2"/>
    <w:rsid w:val="00BE1AB0"/>
    <w:rsid w:val="00BE2E07"/>
    <w:rsid w:val="00BE4E80"/>
    <w:rsid w:val="00BE5C1D"/>
    <w:rsid w:val="00BE7F9C"/>
    <w:rsid w:val="00BF15D9"/>
    <w:rsid w:val="00BF19AC"/>
    <w:rsid w:val="00BF1BA6"/>
    <w:rsid w:val="00BF268C"/>
    <w:rsid w:val="00BF2E44"/>
    <w:rsid w:val="00BF31AC"/>
    <w:rsid w:val="00BF4036"/>
    <w:rsid w:val="00BF5E72"/>
    <w:rsid w:val="00BF61F0"/>
    <w:rsid w:val="00BF62F5"/>
    <w:rsid w:val="00BF6634"/>
    <w:rsid w:val="00BF6F27"/>
    <w:rsid w:val="00BF7D09"/>
    <w:rsid w:val="00C01873"/>
    <w:rsid w:val="00C028BE"/>
    <w:rsid w:val="00C03516"/>
    <w:rsid w:val="00C04A31"/>
    <w:rsid w:val="00C05FEA"/>
    <w:rsid w:val="00C068B3"/>
    <w:rsid w:val="00C06BC9"/>
    <w:rsid w:val="00C070B1"/>
    <w:rsid w:val="00C07A49"/>
    <w:rsid w:val="00C10219"/>
    <w:rsid w:val="00C10964"/>
    <w:rsid w:val="00C10FA8"/>
    <w:rsid w:val="00C11195"/>
    <w:rsid w:val="00C11D37"/>
    <w:rsid w:val="00C14DD6"/>
    <w:rsid w:val="00C157EA"/>
    <w:rsid w:val="00C15A05"/>
    <w:rsid w:val="00C16F6B"/>
    <w:rsid w:val="00C17399"/>
    <w:rsid w:val="00C17A21"/>
    <w:rsid w:val="00C17C44"/>
    <w:rsid w:val="00C20438"/>
    <w:rsid w:val="00C20668"/>
    <w:rsid w:val="00C20B21"/>
    <w:rsid w:val="00C21FB0"/>
    <w:rsid w:val="00C2306A"/>
    <w:rsid w:val="00C23374"/>
    <w:rsid w:val="00C23EF5"/>
    <w:rsid w:val="00C23F1A"/>
    <w:rsid w:val="00C245C4"/>
    <w:rsid w:val="00C26402"/>
    <w:rsid w:val="00C269DB"/>
    <w:rsid w:val="00C26F7C"/>
    <w:rsid w:val="00C2728A"/>
    <w:rsid w:val="00C31F49"/>
    <w:rsid w:val="00C32DB3"/>
    <w:rsid w:val="00C3353A"/>
    <w:rsid w:val="00C3465E"/>
    <w:rsid w:val="00C34B3C"/>
    <w:rsid w:val="00C377A8"/>
    <w:rsid w:val="00C40115"/>
    <w:rsid w:val="00C41D04"/>
    <w:rsid w:val="00C4228C"/>
    <w:rsid w:val="00C42658"/>
    <w:rsid w:val="00C430D3"/>
    <w:rsid w:val="00C435FD"/>
    <w:rsid w:val="00C43B52"/>
    <w:rsid w:val="00C44B5E"/>
    <w:rsid w:val="00C45FCF"/>
    <w:rsid w:val="00C4637A"/>
    <w:rsid w:val="00C46696"/>
    <w:rsid w:val="00C469A6"/>
    <w:rsid w:val="00C46BE1"/>
    <w:rsid w:val="00C46EFD"/>
    <w:rsid w:val="00C475FB"/>
    <w:rsid w:val="00C47D32"/>
    <w:rsid w:val="00C50EF3"/>
    <w:rsid w:val="00C53274"/>
    <w:rsid w:val="00C53451"/>
    <w:rsid w:val="00C5439F"/>
    <w:rsid w:val="00C54A7F"/>
    <w:rsid w:val="00C54C8D"/>
    <w:rsid w:val="00C55879"/>
    <w:rsid w:val="00C56067"/>
    <w:rsid w:val="00C56F7B"/>
    <w:rsid w:val="00C57D8C"/>
    <w:rsid w:val="00C60C2E"/>
    <w:rsid w:val="00C60F20"/>
    <w:rsid w:val="00C61CC1"/>
    <w:rsid w:val="00C62245"/>
    <w:rsid w:val="00C62566"/>
    <w:rsid w:val="00C62CE1"/>
    <w:rsid w:val="00C63C85"/>
    <w:rsid w:val="00C642B3"/>
    <w:rsid w:val="00C6648C"/>
    <w:rsid w:val="00C66FCE"/>
    <w:rsid w:val="00C67CD9"/>
    <w:rsid w:val="00C67CE2"/>
    <w:rsid w:val="00C70C2B"/>
    <w:rsid w:val="00C7134E"/>
    <w:rsid w:val="00C721F2"/>
    <w:rsid w:val="00C739BA"/>
    <w:rsid w:val="00C75047"/>
    <w:rsid w:val="00C75DE1"/>
    <w:rsid w:val="00C76533"/>
    <w:rsid w:val="00C767EC"/>
    <w:rsid w:val="00C76815"/>
    <w:rsid w:val="00C76879"/>
    <w:rsid w:val="00C77C5B"/>
    <w:rsid w:val="00C802ED"/>
    <w:rsid w:val="00C80C22"/>
    <w:rsid w:val="00C80D3C"/>
    <w:rsid w:val="00C80E28"/>
    <w:rsid w:val="00C81851"/>
    <w:rsid w:val="00C81C11"/>
    <w:rsid w:val="00C836A0"/>
    <w:rsid w:val="00C8408A"/>
    <w:rsid w:val="00C85B47"/>
    <w:rsid w:val="00C85CF1"/>
    <w:rsid w:val="00C85ED9"/>
    <w:rsid w:val="00C8685B"/>
    <w:rsid w:val="00C86C86"/>
    <w:rsid w:val="00C87DB8"/>
    <w:rsid w:val="00C91773"/>
    <w:rsid w:val="00C918E9"/>
    <w:rsid w:val="00C91F8C"/>
    <w:rsid w:val="00C92B91"/>
    <w:rsid w:val="00C9577E"/>
    <w:rsid w:val="00C95ECB"/>
    <w:rsid w:val="00C96196"/>
    <w:rsid w:val="00C967F5"/>
    <w:rsid w:val="00C96B16"/>
    <w:rsid w:val="00C97CD7"/>
    <w:rsid w:val="00C97D63"/>
    <w:rsid w:val="00CA1559"/>
    <w:rsid w:val="00CA163B"/>
    <w:rsid w:val="00CA3B5A"/>
    <w:rsid w:val="00CA4F4A"/>
    <w:rsid w:val="00CA544D"/>
    <w:rsid w:val="00CA678E"/>
    <w:rsid w:val="00CA7A6F"/>
    <w:rsid w:val="00CB0981"/>
    <w:rsid w:val="00CB18DE"/>
    <w:rsid w:val="00CB1A60"/>
    <w:rsid w:val="00CB2127"/>
    <w:rsid w:val="00CB29F9"/>
    <w:rsid w:val="00CB2CE7"/>
    <w:rsid w:val="00CB4816"/>
    <w:rsid w:val="00CB653B"/>
    <w:rsid w:val="00CB66D9"/>
    <w:rsid w:val="00CB6FA7"/>
    <w:rsid w:val="00CB72B6"/>
    <w:rsid w:val="00CB75DD"/>
    <w:rsid w:val="00CC0195"/>
    <w:rsid w:val="00CC2E42"/>
    <w:rsid w:val="00CC2ED2"/>
    <w:rsid w:val="00CC4934"/>
    <w:rsid w:val="00CC5364"/>
    <w:rsid w:val="00CC5780"/>
    <w:rsid w:val="00CC7430"/>
    <w:rsid w:val="00CC7896"/>
    <w:rsid w:val="00CC7C59"/>
    <w:rsid w:val="00CD35BD"/>
    <w:rsid w:val="00CD660D"/>
    <w:rsid w:val="00CD7433"/>
    <w:rsid w:val="00CE02DE"/>
    <w:rsid w:val="00CE11F6"/>
    <w:rsid w:val="00CE2AE2"/>
    <w:rsid w:val="00CE2CF1"/>
    <w:rsid w:val="00CE2ED6"/>
    <w:rsid w:val="00CE2F6B"/>
    <w:rsid w:val="00CE31D8"/>
    <w:rsid w:val="00CE429A"/>
    <w:rsid w:val="00CE58D2"/>
    <w:rsid w:val="00CE5DF7"/>
    <w:rsid w:val="00CE5FEC"/>
    <w:rsid w:val="00CE670A"/>
    <w:rsid w:val="00CE6B04"/>
    <w:rsid w:val="00CF1CAA"/>
    <w:rsid w:val="00CF3780"/>
    <w:rsid w:val="00CF3F26"/>
    <w:rsid w:val="00CF664A"/>
    <w:rsid w:val="00CF7722"/>
    <w:rsid w:val="00D00544"/>
    <w:rsid w:val="00D00C46"/>
    <w:rsid w:val="00D0129F"/>
    <w:rsid w:val="00D01B2D"/>
    <w:rsid w:val="00D01DF2"/>
    <w:rsid w:val="00D02C7C"/>
    <w:rsid w:val="00D03886"/>
    <w:rsid w:val="00D03A74"/>
    <w:rsid w:val="00D03AF3"/>
    <w:rsid w:val="00D043FA"/>
    <w:rsid w:val="00D046DD"/>
    <w:rsid w:val="00D04961"/>
    <w:rsid w:val="00D05B9D"/>
    <w:rsid w:val="00D05D00"/>
    <w:rsid w:val="00D0657E"/>
    <w:rsid w:val="00D0658F"/>
    <w:rsid w:val="00D065D9"/>
    <w:rsid w:val="00D067D9"/>
    <w:rsid w:val="00D06A2B"/>
    <w:rsid w:val="00D108EE"/>
    <w:rsid w:val="00D113DD"/>
    <w:rsid w:val="00D121D7"/>
    <w:rsid w:val="00D12B2E"/>
    <w:rsid w:val="00D12BAA"/>
    <w:rsid w:val="00D131E5"/>
    <w:rsid w:val="00D14F0E"/>
    <w:rsid w:val="00D15C0B"/>
    <w:rsid w:val="00D15FC9"/>
    <w:rsid w:val="00D160EC"/>
    <w:rsid w:val="00D162C4"/>
    <w:rsid w:val="00D17E61"/>
    <w:rsid w:val="00D20078"/>
    <w:rsid w:val="00D20E68"/>
    <w:rsid w:val="00D20EF9"/>
    <w:rsid w:val="00D21498"/>
    <w:rsid w:val="00D22602"/>
    <w:rsid w:val="00D23066"/>
    <w:rsid w:val="00D23547"/>
    <w:rsid w:val="00D24A6C"/>
    <w:rsid w:val="00D25132"/>
    <w:rsid w:val="00D252E0"/>
    <w:rsid w:val="00D25610"/>
    <w:rsid w:val="00D26E62"/>
    <w:rsid w:val="00D2705A"/>
    <w:rsid w:val="00D27C0E"/>
    <w:rsid w:val="00D307B1"/>
    <w:rsid w:val="00D3112C"/>
    <w:rsid w:val="00D32721"/>
    <w:rsid w:val="00D333A4"/>
    <w:rsid w:val="00D3466F"/>
    <w:rsid w:val="00D34816"/>
    <w:rsid w:val="00D36AA6"/>
    <w:rsid w:val="00D36DDE"/>
    <w:rsid w:val="00D3767D"/>
    <w:rsid w:val="00D379D5"/>
    <w:rsid w:val="00D37E47"/>
    <w:rsid w:val="00D4426E"/>
    <w:rsid w:val="00D47ED5"/>
    <w:rsid w:val="00D513A2"/>
    <w:rsid w:val="00D51965"/>
    <w:rsid w:val="00D51AEC"/>
    <w:rsid w:val="00D528D0"/>
    <w:rsid w:val="00D52CC4"/>
    <w:rsid w:val="00D546E1"/>
    <w:rsid w:val="00D55FDF"/>
    <w:rsid w:val="00D60404"/>
    <w:rsid w:val="00D61585"/>
    <w:rsid w:val="00D6186B"/>
    <w:rsid w:val="00D63A76"/>
    <w:rsid w:val="00D63F61"/>
    <w:rsid w:val="00D64469"/>
    <w:rsid w:val="00D646AC"/>
    <w:rsid w:val="00D64E43"/>
    <w:rsid w:val="00D64F60"/>
    <w:rsid w:val="00D650E2"/>
    <w:rsid w:val="00D65EC8"/>
    <w:rsid w:val="00D669CE"/>
    <w:rsid w:val="00D67048"/>
    <w:rsid w:val="00D671F1"/>
    <w:rsid w:val="00D709C3"/>
    <w:rsid w:val="00D7185A"/>
    <w:rsid w:val="00D71CF2"/>
    <w:rsid w:val="00D73020"/>
    <w:rsid w:val="00D74383"/>
    <w:rsid w:val="00D74A27"/>
    <w:rsid w:val="00D754EB"/>
    <w:rsid w:val="00D761B6"/>
    <w:rsid w:val="00D767FB"/>
    <w:rsid w:val="00D8046B"/>
    <w:rsid w:val="00D81150"/>
    <w:rsid w:val="00D812EF"/>
    <w:rsid w:val="00D828DA"/>
    <w:rsid w:val="00D82F98"/>
    <w:rsid w:val="00D836A1"/>
    <w:rsid w:val="00D83B7F"/>
    <w:rsid w:val="00D83E96"/>
    <w:rsid w:val="00D840F8"/>
    <w:rsid w:val="00D848B1"/>
    <w:rsid w:val="00D84BA1"/>
    <w:rsid w:val="00D85F7E"/>
    <w:rsid w:val="00D87D25"/>
    <w:rsid w:val="00D87E53"/>
    <w:rsid w:val="00D905F1"/>
    <w:rsid w:val="00D918A9"/>
    <w:rsid w:val="00D928EB"/>
    <w:rsid w:val="00D93470"/>
    <w:rsid w:val="00D95B40"/>
    <w:rsid w:val="00D97468"/>
    <w:rsid w:val="00DA00F2"/>
    <w:rsid w:val="00DA0CEB"/>
    <w:rsid w:val="00DA1212"/>
    <w:rsid w:val="00DA1D23"/>
    <w:rsid w:val="00DA24DC"/>
    <w:rsid w:val="00DA3A4C"/>
    <w:rsid w:val="00DA48A6"/>
    <w:rsid w:val="00DA536A"/>
    <w:rsid w:val="00DA69F7"/>
    <w:rsid w:val="00DA6A42"/>
    <w:rsid w:val="00DA7622"/>
    <w:rsid w:val="00DB0657"/>
    <w:rsid w:val="00DB0870"/>
    <w:rsid w:val="00DB0E60"/>
    <w:rsid w:val="00DB168D"/>
    <w:rsid w:val="00DB23FA"/>
    <w:rsid w:val="00DB31DC"/>
    <w:rsid w:val="00DB436F"/>
    <w:rsid w:val="00DB516F"/>
    <w:rsid w:val="00DB5515"/>
    <w:rsid w:val="00DB6139"/>
    <w:rsid w:val="00DB61A1"/>
    <w:rsid w:val="00DB6496"/>
    <w:rsid w:val="00DB6C58"/>
    <w:rsid w:val="00DB7CA4"/>
    <w:rsid w:val="00DC0C2B"/>
    <w:rsid w:val="00DC2D20"/>
    <w:rsid w:val="00DC5718"/>
    <w:rsid w:val="00DC5BBC"/>
    <w:rsid w:val="00DC66D4"/>
    <w:rsid w:val="00DC676F"/>
    <w:rsid w:val="00DC6791"/>
    <w:rsid w:val="00DC6967"/>
    <w:rsid w:val="00DD01F2"/>
    <w:rsid w:val="00DD18DE"/>
    <w:rsid w:val="00DD1914"/>
    <w:rsid w:val="00DD1EDE"/>
    <w:rsid w:val="00DD1F5E"/>
    <w:rsid w:val="00DD2BFD"/>
    <w:rsid w:val="00DD3ACF"/>
    <w:rsid w:val="00DD5571"/>
    <w:rsid w:val="00DD6D0A"/>
    <w:rsid w:val="00DD6D7C"/>
    <w:rsid w:val="00DE0087"/>
    <w:rsid w:val="00DE04B2"/>
    <w:rsid w:val="00DE0CF1"/>
    <w:rsid w:val="00DE0F27"/>
    <w:rsid w:val="00DE2D91"/>
    <w:rsid w:val="00DE334C"/>
    <w:rsid w:val="00DE4A62"/>
    <w:rsid w:val="00DE57BE"/>
    <w:rsid w:val="00DE65CB"/>
    <w:rsid w:val="00DE6720"/>
    <w:rsid w:val="00DE69AA"/>
    <w:rsid w:val="00DE73AF"/>
    <w:rsid w:val="00DF0F43"/>
    <w:rsid w:val="00DF101C"/>
    <w:rsid w:val="00DF1B01"/>
    <w:rsid w:val="00DF3573"/>
    <w:rsid w:val="00DF5DF1"/>
    <w:rsid w:val="00DF65EC"/>
    <w:rsid w:val="00DF786B"/>
    <w:rsid w:val="00E005EC"/>
    <w:rsid w:val="00E0111E"/>
    <w:rsid w:val="00E018A0"/>
    <w:rsid w:val="00E0199D"/>
    <w:rsid w:val="00E03D15"/>
    <w:rsid w:val="00E0482B"/>
    <w:rsid w:val="00E05732"/>
    <w:rsid w:val="00E05CA9"/>
    <w:rsid w:val="00E065F6"/>
    <w:rsid w:val="00E07FA3"/>
    <w:rsid w:val="00E1020F"/>
    <w:rsid w:val="00E11671"/>
    <w:rsid w:val="00E13379"/>
    <w:rsid w:val="00E137B4"/>
    <w:rsid w:val="00E14421"/>
    <w:rsid w:val="00E14B46"/>
    <w:rsid w:val="00E14D8F"/>
    <w:rsid w:val="00E1606D"/>
    <w:rsid w:val="00E16F74"/>
    <w:rsid w:val="00E17D5B"/>
    <w:rsid w:val="00E20433"/>
    <w:rsid w:val="00E20D34"/>
    <w:rsid w:val="00E21251"/>
    <w:rsid w:val="00E213B3"/>
    <w:rsid w:val="00E2208F"/>
    <w:rsid w:val="00E2426D"/>
    <w:rsid w:val="00E2515A"/>
    <w:rsid w:val="00E25643"/>
    <w:rsid w:val="00E262FF"/>
    <w:rsid w:val="00E26501"/>
    <w:rsid w:val="00E273EC"/>
    <w:rsid w:val="00E27B50"/>
    <w:rsid w:val="00E3069E"/>
    <w:rsid w:val="00E311CE"/>
    <w:rsid w:val="00E313B1"/>
    <w:rsid w:val="00E3192A"/>
    <w:rsid w:val="00E31FDA"/>
    <w:rsid w:val="00E32331"/>
    <w:rsid w:val="00E33C47"/>
    <w:rsid w:val="00E34375"/>
    <w:rsid w:val="00E354E1"/>
    <w:rsid w:val="00E36C65"/>
    <w:rsid w:val="00E37529"/>
    <w:rsid w:val="00E37C00"/>
    <w:rsid w:val="00E41254"/>
    <w:rsid w:val="00E419FD"/>
    <w:rsid w:val="00E41AF6"/>
    <w:rsid w:val="00E4227E"/>
    <w:rsid w:val="00E433E8"/>
    <w:rsid w:val="00E43483"/>
    <w:rsid w:val="00E43A7B"/>
    <w:rsid w:val="00E44505"/>
    <w:rsid w:val="00E457F2"/>
    <w:rsid w:val="00E45F79"/>
    <w:rsid w:val="00E47748"/>
    <w:rsid w:val="00E50525"/>
    <w:rsid w:val="00E506CD"/>
    <w:rsid w:val="00E50722"/>
    <w:rsid w:val="00E52C5F"/>
    <w:rsid w:val="00E53512"/>
    <w:rsid w:val="00E535C6"/>
    <w:rsid w:val="00E53993"/>
    <w:rsid w:val="00E53AF4"/>
    <w:rsid w:val="00E54F76"/>
    <w:rsid w:val="00E5534C"/>
    <w:rsid w:val="00E5631C"/>
    <w:rsid w:val="00E56952"/>
    <w:rsid w:val="00E5747C"/>
    <w:rsid w:val="00E60ADA"/>
    <w:rsid w:val="00E61C3E"/>
    <w:rsid w:val="00E621F2"/>
    <w:rsid w:val="00E62665"/>
    <w:rsid w:val="00E63597"/>
    <w:rsid w:val="00E63A29"/>
    <w:rsid w:val="00E65D8D"/>
    <w:rsid w:val="00E668E4"/>
    <w:rsid w:val="00E67019"/>
    <w:rsid w:val="00E6757D"/>
    <w:rsid w:val="00E67E6F"/>
    <w:rsid w:val="00E70286"/>
    <w:rsid w:val="00E702B6"/>
    <w:rsid w:val="00E7207E"/>
    <w:rsid w:val="00E72C9B"/>
    <w:rsid w:val="00E72CB5"/>
    <w:rsid w:val="00E732D9"/>
    <w:rsid w:val="00E73B5A"/>
    <w:rsid w:val="00E74963"/>
    <w:rsid w:val="00E7498A"/>
    <w:rsid w:val="00E761D2"/>
    <w:rsid w:val="00E76204"/>
    <w:rsid w:val="00E7626A"/>
    <w:rsid w:val="00E76B6A"/>
    <w:rsid w:val="00E76C39"/>
    <w:rsid w:val="00E800BF"/>
    <w:rsid w:val="00E82F5A"/>
    <w:rsid w:val="00E84577"/>
    <w:rsid w:val="00E84A7F"/>
    <w:rsid w:val="00E85A8C"/>
    <w:rsid w:val="00E86716"/>
    <w:rsid w:val="00E867D4"/>
    <w:rsid w:val="00E868B3"/>
    <w:rsid w:val="00E87E5C"/>
    <w:rsid w:val="00E90BD9"/>
    <w:rsid w:val="00E9160D"/>
    <w:rsid w:val="00E92641"/>
    <w:rsid w:val="00E94202"/>
    <w:rsid w:val="00E94B22"/>
    <w:rsid w:val="00E9617C"/>
    <w:rsid w:val="00E96D7B"/>
    <w:rsid w:val="00E9758F"/>
    <w:rsid w:val="00E979EB"/>
    <w:rsid w:val="00EA047C"/>
    <w:rsid w:val="00EA08D1"/>
    <w:rsid w:val="00EA2402"/>
    <w:rsid w:val="00EA2A94"/>
    <w:rsid w:val="00EA58D8"/>
    <w:rsid w:val="00EA5C41"/>
    <w:rsid w:val="00EA604F"/>
    <w:rsid w:val="00EB0483"/>
    <w:rsid w:val="00EB0722"/>
    <w:rsid w:val="00EB0B4C"/>
    <w:rsid w:val="00EB1534"/>
    <w:rsid w:val="00EB1C8A"/>
    <w:rsid w:val="00EB1E8A"/>
    <w:rsid w:val="00EB1F9E"/>
    <w:rsid w:val="00EB297F"/>
    <w:rsid w:val="00EB3141"/>
    <w:rsid w:val="00EB3ACD"/>
    <w:rsid w:val="00EB4B0F"/>
    <w:rsid w:val="00EB5A19"/>
    <w:rsid w:val="00EC020B"/>
    <w:rsid w:val="00EC10A2"/>
    <w:rsid w:val="00EC1852"/>
    <w:rsid w:val="00EC1BCC"/>
    <w:rsid w:val="00EC2321"/>
    <w:rsid w:val="00EC2530"/>
    <w:rsid w:val="00EC29B1"/>
    <w:rsid w:val="00EC3464"/>
    <w:rsid w:val="00EC3CD3"/>
    <w:rsid w:val="00EC3E6C"/>
    <w:rsid w:val="00EC45C8"/>
    <w:rsid w:val="00EC4C76"/>
    <w:rsid w:val="00ED1DC6"/>
    <w:rsid w:val="00ED329B"/>
    <w:rsid w:val="00ED4696"/>
    <w:rsid w:val="00ED481B"/>
    <w:rsid w:val="00ED4E05"/>
    <w:rsid w:val="00ED4FC1"/>
    <w:rsid w:val="00ED53E5"/>
    <w:rsid w:val="00ED5E76"/>
    <w:rsid w:val="00ED76E7"/>
    <w:rsid w:val="00EE0D75"/>
    <w:rsid w:val="00EE1137"/>
    <w:rsid w:val="00EE1B35"/>
    <w:rsid w:val="00EE1E6A"/>
    <w:rsid w:val="00EE22CD"/>
    <w:rsid w:val="00EE3BC6"/>
    <w:rsid w:val="00EE3F1B"/>
    <w:rsid w:val="00EE427E"/>
    <w:rsid w:val="00EE446A"/>
    <w:rsid w:val="00EE486D"/>
    <w:rsid w:val="00EE48DC"/>
    <w:rsid w:val="00EE4C8D"/>
    <w:rsid w:val="00EE4EB9"/>
    <w:rsid w:val="00EE56D2"/>
    <w:rsid w:val="00EE7217"/>
    <w:rsid w:val="00EE7311"/>
    <w:rsid w:val="00EF1151"/>
    <w:rsid w:val="00EF1D3E"/>
    <w:rsid w:val="00EF1D81"/>
    <w:rsid w:val="00EF225C"/>
    <w:rsid w:val="00EF24ED"/>
    <w:rsid w:val="00EF2595"/>
    <w:rsid w:val="00EF466E"/>
    <w:rsid w:val="00EF5A18"/>
    <w:rsid w:val="00EF64DB"/>
    <w:rsid w:val="00F0031A"/>
    <w:rsid w:val="00F00B23"/>
    <w:rsid w:val="00F00C65"/>
    <w:rsid w:val="00F01A70"/>
    <w:rsid w:val="00F031D7"/>
    <w:rsid w:val="00F06632"/>
    <w:rsid w:val="00F0729C"/>
    <w:rsid w:val="00F077B3"/>
    <w:rsid w:val="00F1026D"/>
    <w:rsid w:val="00F1088F"/>
    <w:rsid w:val="00F11373"/>
    <w:rsid w:val="00F11AF3"/>
    <w:rsid w:val="00F144C9"/>
    <w:rsid w:val="00F1599D"/>
    <w:rsid w:val="00F15FE8"/>
    <w:rsid w:val="00F17920"/>
    <w:rsid w:val="00F2041A"/>
    <w:rsid w:val="00F21376"/>
    <w:rsid w:val="00F216F2"/>
    <w:rsid w:val="00F24005"/>
    <w:rsid w:val="00F25227"/>
    <w:rsid w:val="00F25794"/>
    <w:rsid w:val="00F257C8"/>
    <w:rsid w:val="00F27285"/>
    <w:rsid w:val="00F27CC5"/>
    <w:rsid w:val="00F303CF"/>
    <w:rsid w:val="00F31E13"/>
    <w:rsid w:val="00F3213C"/>
    <w:rsid w:val="00F32E2A"/>
    <w:rsid w:val="00F32E2F"/>
    <w:rsid w:val="00F358DD"/>
    <w:rsid w:val="00F3619E"/>
    <w:rsid w:val="00F36F88"/>
    <w:rsid w:val="00F4007B"/>
    <w:rsid w:val="00F422FE"/>
    <w:rsid w:val="00F42B9C"/>
    <w:rsid w:val="00F43C8C"/>
    <w:rsid w:val="00F444D5"/>
    <w:rsid w:val="00F450BF"/>
    <w:rsid w:val="00F46715"/>
    <w:rsid w:val="00F46768"/>
    <w:rsid w:val="00F46F10"/>
    <w:rsid w:val="00F50FDB"/>
    <w:rsid w:val="00F517FA"/>
    <w:rsid w:val="00F53121"/>
    <w:rsid w:val="00F542D8"/>
    <w:rsid w:val="00F54E39"/>
    <w:rsid w:val="00F54FFF"/>
    <w:rsid w:val="00F5522F"/>
    <w:rsid w:val="00F55288"/>
    <w:rsid w:val="00F5573B"/>
    <w:rsid w:val="00F567C3"/>
    <w:rsid w:val="00F56D0B"/>
    <w:rsid w:val="00F61240"/>
    <w:rsid w:val="00F622CE"/>
    <w:rsid w:val="00F67123"/>
    <w:rsid w:val="00F675BB"/>
    <w:rsid w:val="00F67A37"/>
    <w:rsid w:val="00F70645"/>
    <w:rsid w:val="00F70AFB"/>
    <w:rsid w:val="00F71521"/>
    <w:rsid w:val="00F71A45"/>
    <w:rsid w:val="00F72723"/>
    <w:rsid w:val="00F7284A"/>
    <w:rsid w:val="00F72BC7"/>
    <w:rsid w:val="00F72C86"/>
    <w:rsid w:val="00F747FD"/>
    <w:rsid w:val="00F7553F"/>
    <w:rsid w:val="00F771FF"/>
    <w:rsid w:val="00F77301"/>
    <w:rsid w:val="00F77E3F"/>
    <w:rsid w:val="00F77EE5"/>
    <w:rsid w:val="00F80DB8"/>
    <w:rsid w:val="00F81033"/>
    <w:rsid w:val="00F813EF"/>
    <w:rsid w:val="00F82EAA"/>
    <w:rsid w:val="00F83CD6"/>
    <w:rsid w:val="00F83DAA"/>
    <w:rsid w:val="00F84716"/>
    <w:rsid w:val="00F85394"/>
    <w:rsid w:val="00F86A7B"/>
    <w:rsid w:val="00F86C9F"/>
    <w:rsid w:val="00F87DAD"/>
    <w:rsid w:val="00F935C2"/>
    <w:rsid w:val="00F942B4"/>
    <w:rsid w:val="00F94423"/>
    <w:rsid w:val="00F9451C"/>
    <w:rsid w:val="00F953A1"/>
    <w:rsid w:val="00F95400"/>
    <w:rsid w:val="00F978A3"/>
    <w:rsid w:val="00FA0597"/>
    <w:rsid w:val="00FA060E"/>
    <w:rsid w:val="00FA0B67"/>
    <w:rsid w:val="00FA0E83"/>
    <w:rsid w:val="00FA214B"/>
    <w:rsid w:val="00FA2D81"/>
    <w:rsid w:val="00FA2D91"/>
    <w:rsid w:val="00FA3B30"/>
    <w:rsid w:val="00FA3D5D"/>
    <w:rsid w:val="00FA5557"/>
    <w:rsid w:val="00FA5B4A"/>
    <w:rsid w:val="00FA5E1E"/>
    <w:rsid w:val="00FA7BA7"/>
    <w:rsid w:val="00FB0048"/>
    <w:rsid w:val="00FB1224"/>
    <w:rsid w:val="00FB13C7"/>
    <w:rsid w:val="00FB36CF"/>
    <w:rsid w:val="00FB52F1"/>
    <w:rsid w:val="00FB589C"/>
    <w:rsid w:val="00FB66EB"/>
    <w:rsid w:val="00FB7280"/>
    <w:rsid w:val="00FB72C6"/>
    <w:rsid w:val="00FB7D20"/>
    <w:rsid w:val="00FC110E"/>
    <w:rsid w:val="00FC1F5D"/>
    <w:rsid w:val="00FC379F"/>
    <w:rsid w:val="00FC3C89"/>
    <w:rsid w:val="00FC41C3"/>
    <w:rsid w:val="00FC5D5F"/>
    <w:rsid w:val="00FC7F0C"/>
    <w:rsid w:val="00FC7F64"/>
    <w:rsid w:val="00FD0AD7"/>
    <w:rsid w:val="00FD16A7"/>
    <w:rsid w:val="00FD2427"/>
    <w:rsid w:val="00FD31C7"/>
    <w:rsid w:val="00FD391E"/>
    <w:rsid w:val="00FD5344"/>
    <w:rsid w:val="00FD53BE"/>
    <w:rsid w:val="00FD566C"/>
    <w:rsid w:val="00FD5F58"/>
    <w:rsid w:val="00FD6194"/>
    <w:rsid w:val="00FD6466"/>
    <w:rsid w:val="00FE05D6"/>
    <w:rsid w:val="00FE0833"/>
    <w:rsid w:val="00FE1157"/>
    <w:rsid w:val="00FE1FBC"/>
    <w:rsid w:val="00FE237E"/>
    <w:rsid w:val="00FE5555"/>
    <w:rsid w:val="00FE5A51"/>
    <w:rsid w:val="00FE64C2"/>
    <w:rsid w:val="00FE747A"/>
    <w:rsid w:val="00FF101C"/>
    <w:rsid w:val="00FF1082"/>
    <w:rsid w:val="00FF263D"/>
    <w:rsid w:val="00FF2FA0"/>
    <w:rsid w:val="00FF3C23"/>
    <w:rsid w:val="00FF451D"/>
    <w:rsid w:val="00FF5195"/>
    <w:rsid w:val="00FF5659"/>
    <w:rsid w:val="00FF58EE"/>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09">
      <v:textbox inset="5.85pt,.7pt,5.85pt,.7pt"/>
    </o:shapedefaults>
    <o:shapelayout v:ext="edit">
      <o:idmap v:ext="edit" data="1"/>
    </o:shapelayout>
  </w:shapeDefaults>
  <w:decimalSymbol w:val="."/>
  <w:listSeparator w:val=","/>
  <w14:docId w14:val="5C6B7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303F"/>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pPr>
    <w:rPr>
      <w:rFonts w:ascii="ＭＳ ゴシック" w:eastAsia="ＭＳ ゴシック"/>
      <w:kern w:val="0"/>
      <w:sz w:val="22"/>
      <w:szCs w:val="22"/>
    </w:rPr>
  </w:style>
  <w:style w:type="paragraph" w:styleId="Web">
    <w:name w:val="Normal (Web)"/>
    <w:basedOn w:val="a"/>
    <w:rsid w:val="007D5967"/>
    <w:pPr>
      <w:spacing w:before="100" w:beforeAutospacing="1" w:after="100" w:afterAutospacing="1"/>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paragraph" w:styleId="a9">
    <w:name w:val="List Paragraph"/>
    <w:basedOn w:val="a"/>
    <w:uiPriority w:val="34"/>
    <w:qFormat/>
    <w:rsid w:val="00EE427E"/>
    <w:pPr>
      <w:ind w:leftChars="400" w:left="840"/>
    </w:pPr>
  </w:style>
  <w:style w:type="character" w:styleId="aa">
    <w:name w:val="annotation reference"/>
    <w:basedOn w:val="a0"/>
    <w:rsid w:val="00E0482B"/>
    <w:rPr>
      <w:sz w:val="18"/>
      <w:szCs w:val="18"/>
    </w:rPr>
  </w:style>
  <w:style w:type="paragraph" w:styleId="ab">
    <w:name w:val="annotation text"/>
    <w:basedOn w:val="a"/>
    <w:link w:val="ac"/>
    <w:rsid w:val="00E0482B"/>
  </w:style>
  <w:style w:type="character" w:customStyle="1" w:styleId="ac">
    <w:name w:val="コメント文字列 (文字)"/>
    <w:basedOn w:val="a0"/>
    <w:link w:val="ab"/>
    <w:rsid w:val="00E0482B"/>
    <w:rPr>
      <w:kern w:val="2"/>
      <w:sz w:val="21"/>
    </w:rPr>
  </w:style>
  <w:style w:type="paragraph" w:styleId="ad">
    <w:name w:val="annotation subject"/>
    <w:basedOn w:val="ab"/>
    <w:next w:val="ab"/>
    <w:link w:val="ae"/>
    <w:rsid w:val="00E0482B"/>
    <w:rPr>
      <w:b/>
      <w:bCs/>
    </w:rPr>
  </w:style>
  <w:style w:type="character" w:customStyle="1" w:styleId="ae">
    <w:name w:val="コメント内容 (文字)"/>
    <w:basedOn w:val="ac"/>
    <w:link w:val="ad"/>
    <w:rsid w:val="00E0482B"/>
    <w:rPr>
      <w:b/>
      <w:bCs/>
      <w:kern w:val="2"/>
      <w:sz w:val="21"/>
    </w:rPr>
  </w:style>
  <w:style w:type="character" w:styleId="af">
    <w:name w:val="Hyperlink"/>
    <w:basedOn w:val="a0"/>
    <w:rsid w:val="002C07BF"/>
    <w:rPr>
      <w:color w:val="0563C1" w:themeColor="hyperlink"/>
      <w:u w:val="single"/>
    </w:rPr>
  </w:style>
  <w:style w:type="character" w:customStyle="1" w:styleId="1">
    <w:name w:val="未解決のメンション1"/>
    <w:basedOn w:val="a0"/>
    <w:uiPriority w:val="99"/>
    <w:semiHidden/>
    <w:unhideWhenUsed/>
    <w:rsid w:val="002C07BF"/>
    <w:rPr>
      <w:color w:val="605E5C"/>
      <w:shd w:val="clear" w:color="auto" w:fill="E1DFDD"/>
    </w:rPr>
  </w:style>
  <w:style w:type="character" w:styleId="af0">
    <w:name w:val="FollowedHyperlink"/>
    <w:basedOn w:val="a0"/>
    <w:rsid w:val="00C10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67">
      <w:bodyDiv w:val="1"/>
      <w:marLeft w:val="0"/>
      <w:marRight w:val="0"/>
      <w:marTop w:val="0"/>
      <w:marBottom w:val="0"/>
      <w:divBdr>
        <w:top w:val="none" w:sz="0" w:space="0" w:color="auto"/>
        <w:left w:val="none" w:sz="0" w:space="0" w:color="auto"/>
        <w:bottom w:val="none" w:sz="0" w:space="0" w:color="auto"/>
        <w:right w:val="none" w:sz="0" w:space="0" w:color="auto"/>
      </w:divBdr>
      <w:divsChild>
        <w:div w:id="379597500">
          <w:marLeft w:val="0"/>
          <w:marRight w:val="0"/>
          <w:marTop w:val="0"/>
          <w:marBottom w:val="0"/>
          <w:divBdr>
            <w:top w:val="none" w:sz="0" w:space="0" w:color="auto"/>
            <w:left w:val="none" w:sz="0" w:space="0" w:color="auto"/>
            <w:bottom w:val="none" w:sz="0" w:space="0" w:color="auto"/>
            <w:right w:val="none" w:sz="0" w:space="0" w:color="auto"/>
          </w:divBdr>
          <w:divsChild>
            <w:div w:id="1685862785">
              <w:marLeft w:val="0"/>
              <w:marRight w:val="0"/>
              <w:marTop w:val="0"/>
              <w:marBottom w:val="0"/>
              <w:divBdr>
                <w:top w:val="none" w:sz="0" w:space="0" w:color="auto"/>
                <w:left w:val="none" w:sz="0" w:space="0" w:color="auto"/>
                <w:bottom w:val="none" w:sz="0" w:space="0" w:color="auto"/>
                <w:right w:val="none" w:sz="0" w:space="0" w:color="auto"/>
              </w:divBdr>
              <w:divsChild>
                <w:div w:id="110319735">
                  <w:marLeft w:val="0"/>
                  <w:marRight w:val="0"/>
                  <w:marTop w:val="0"/>
                  <w:marBottom w:val="0"/>
                  <w:divBdr>
                    <w:top w:val="none" w:sz="0" w:space="0" w:color="auto"/>
                    <w:left w:val="none" w:sz="0" w:space="0" w:color="auto"/>
                    <w:bottom w:val="none" w:sz="0" w:space="0" w:color="auto"/>
                    <w:right w:val="none" w:sz="0" w:space="0" w:color="auto"/>
                  </w:divBdr>
                  <w:divsChild>
                    <w:div w:id="696850864">
                      <w:marLeft w:val="0"/>
                      <w:marRight w:val="0"/>
                      <w:marTop w:val="0"/>
                      <w:marBottom w:val="0"/>
                      <w:divBdr>
                        <w:top w:val="none" w:sz="0" w:space="0" w:color="auto"/>
                        <w:left w:val="none" w:sz="0" w:space="0" w:color="auto"/>
                        <w:bottom w:val="none" w:sz="0" w:space="0" w:color="auto"/>
                        <w:right w:val="none" w:sz="0" w:space="0" w:color="auto"/>
                      </w:divBdr>
                      <w:divsChild>
                        <w:div w:id="1601646510">
                          <w:marLeft w:val="0"/>
                          <w:marRight w:val="0"/>
                          <w:marTop w:val="0"/>
                          <w:marBottom w:val="0"/>
                          <w:divBdr>
                            <w:top w:val="none" w:sz="0" w:space="0" w:color="auto"/>
                            <w:left w:val="none" w:sz="0" w:space="0" w:color="auto"/>
                            <w:bottom w:val="none" w:sz="0" w:space="0" w:color="auto"/>
                            <w:right w:val="none" w:sz="0" w:space="0" w:color="auto"/>
                          </w:divBdr>
                          <w:divsChild>
                            <w:div w:id="2629620">
                              <w:marLeft w:val="0"/>
                              <w:marRight w:val="0"/>
                              <w:marTop w:val="0"/>
                              <w:marBottom w:val="0"/>
                              <w:divBdr>
                                <w:top w:val="none" w:sz="0" w:space="0" w:color="auto"/>
                                <w:left w:val="none" w:sz="0" w:space="0" w:color="auto"/>
                                <w:bottom w:val="none" w:sz="0" w:space="0" w:color="auto"/>
                                <w:right w:val="none" w:sz="0" w:space="0" w:color="auto"/>
                              </w:divBdr>
                              <w:divsChild>
                                <w:div w:id="26300989">
                                  <w:marLeft w:val="0"/>
                                  <w:marRight w:val="0"/>
                                  <w:marTop w:val="0"/>
                                  <w:marBottom w:val="0"/>
                                  <w:divBdr>
                                    <w:top w:val="none" w:sz="0" w:space="0" w:color="auto"/>
                                    <w:left w:val="none" w:sz="0" w:space="0" w:color="auto"/>
                                    <w:bottom w:val="none" w:sz="0" w:space="0" w:color="auto"/>
                                    <w:right w:val="none" w:sz="0" w:space="0" w:color="auto"/>
                                  </w:divBdr>
                                  <w:divsChild>
                                    <w:div w:id="1697390637">
                                      <w:marLeft w:val="0"/>
                                      <w:marRight w:val="0"/>
                                      <w:marTop w:val="0"/>
                                      <w:marBottom w:val="0"/>
                                      <w:divBdr>
                                        <w:top w:val="none" w:sz="0" w:space="0" w:color="auto"/>
                                        <w:left w:val="none" w:sz="0" w:space="0" w:color="auto"/>
                                        <w:bottom w:val="none" w:sz="0" w:space="0" w:color="auto"/>
                                        <w:right w:val="none" w:sz="0" w:space="0" w:color="auto"/>
                                      </w:divBdr>
                                      <w:divsChild>
                                        <w:div w:id="1685404423">
                                          <w:marLeft w:val="0"/>
                                          <w:marRight w:val="0"/>
                                          <w:marTop w:val="0"/>
                                          <w:marBottom w:val="0"/>
                                          <w:divBdr>
                                            <w:top w:val="none" w:sz="0" w:space="0" w:color="auto"/>
                                            <w:left w:val="none" w:sz="0" w:space="0" w:color="auto"/>
                                            <w:bottom w:val="none" w:sz="0" w:space="0" w:color="auto"/>
                                            <w:right w:val="none" w:sz="0" w:space="0" w:color="auto"/>
                                          </w:divBdr>
                                          <w:divsChild>
                                            <w:div w:id="1874339595">
                                              <w:marLeft w:val="0"/>
                                              <w:marRight w:val="0"/>
                                              <w:marTop w:val="0"/>
                                              <w:marBottom w:val="0"/>
                                              <w:divBdr>
                                                <w:top w:val="none" w:sz="0" w:space="0" w:color="auto"/>
                                                <w:left w:val="none" w:sz="0" w:space="0" w:color="auto"/>
                                                <w:bottom w:val="none" w:sz="0" w:space="0" w:color="auto"/>
                                                <w:right w:val="none" w:sz="0" w:space="0" w:color="auto"/>
                                              </w:divBdr>
                                              <w:divsChild>
                                                <w:div w:id="18424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4800">
                                          <w:marLeft w:val="0"/>
                                          <w:marRight w:val="0"/>
                                          <w:marTop w:val="0"/>
                                          <w:marBottom w:val="0"/>
                                          <w:divBdr>
                                            <w:top w:val="none" w:sz="0" w:space="0" w:color="auto"/>
                                            <w:left w:val="none" w:sz="0" w:space="0" w:color="auto"/>
                                            <w:bottom w:val="none" w:sz="0" w:space="0" w:color="auto"/>
                                            <w:right w:val="none" w:sz="0" w:space="0" w:color="auto"/>
                                          </w:divBdr>
                                          <w:divsChild>
                                            <w:div w:id="112287954">
                                              <w:marLeft w:val="0"/>
                                              <w:marRight w:val="0"/>
                                              <w:marTop w:val="0"/>
                                              <w:marBottom w:val="0"/>
                                              <w:divBdr>
                                                <w:top w:val="none" w:sz="0" w:space="0" w:color="auto"/>
                                                <w:left w:val="none" w:sz="0" w:space="0" w:color="auto"/>
                                                <w:bottom w:val="none" w:sz="0" w:space="0" w:color="auto"/>
                                                <w:right w:val="none" w:sz="0" w:space="0" w:color="auto"/>
                                              </w:divBdr>
                                              <w:divsChild>
                                                <w:div w:id="498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1501">
                                          <w:marLeft w:val="0"/>
                                          <w:marRight w:val="0"/>
                                          <w:marTop w:val="0"/>
                                          <w:marBottom w:val="0"/>
                                          <w:divBdr>
                                            <w:top w:val="none" w:sz="0" w:space="0" w:color="auto"/>
                                            <w:left w:val="none" w:sz="0" w:space="0" w:color="auto"/>
                                            <w:bottom w:val="none" w:sz="0" w:space="0" w:color="auto"/>
                                            <w:right w:val="none" w:sz="0" w:space="0" w:color="auto"/>
                                          </w:divBdr>
                                          <w:divsChild>
                                            <w:div w:id="1357853974">
                                              <w:marLeft w:val="0"/>
                                              <w:marRight w:val="0"/>
                                              <w:marTop w:val="0"/>
                                              <w:marBottom w:val="0"/>
                                              <w:divBdr>
                                                <w:top w:val="none" w:sz="0" w:space="0" w:color="auto"/>
                                                <w:left w:val="none" w:sz="0" w:space="0" w:color="auto"/>
                                                <w:bottom w:val="none" w:sz="0" w:space="0" w:color="auto"/>
                                                <w:right w:val="none" w:sz="0" w:space="0" w:color="auto"/>
                                              </w:divBdr>
                                              <w:divsChild>
                                                <w:div w:id="14692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3">
                                          <w:marLeft w:val="0"/>
                                          <w:marRight w:val="0"/>
                                          <w:marTop w:val="0"/>
                                          <w:marBottom w:val="0"/>
                                          <w:divBdr>
                                            <w:top w:val="none" w:sz="0" w:space="0" w:color="auto"/>
                                            <w:left w:val="none" w:sz="0" w:space="0" w:color="auto"/>
                                            <w:bottom w:val="none" w:sz="0" w:space="0" w:color="auto"/>
                                            <w:right w:val="none" w:sz="0" w:space="0" w:color="auto"/>
                                          </w:divBdr>
                                          <w:divsChild>
                                            <w:div w:id="50620613">
                                              <w:marLeft w:val="0"/>
                                              <w:marRight w:val="0"/>
                                              <w:marTop w:val="0"/>
                                              <w:marBottom w:val="0"/>
                                              <w:divBdr>
                                                <w:top w:val="none" w:sz="0" w:space="0" w:color="auto"/>
                                                <w:left w:val="none" w:sz="0" w:space="0" w:color="auto"/>
                                                <w:bottom w:val="none" w:sz="0" w:space="0" w:color="auto"/>
                                                <w:right w:val="none" w:sz="0" w:space="0" w:color="auto"/>
                                              </w:divBdr>
                                              <w:divsChild>
                                                <w:div w:id="19174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8013">
                                          <w:marLeft w:val="0"/>
                                          <w:marRight w:val="0"/>
                                          <w:marTop w:val="0"/>
                                          <w:marBottom w:val="0"/>
                                          <w:divBdr>
                                            <w:top w:val="none" w:sz="0" w:space="0" w:color="auto"/>
                                            <w:left w:val="none" w:sz="0" w:space="0" w:color="auto"/>
                                            <w:bottom w:val="none" w:sz="0" w:space="0" w:color="auto"/>
                                            <w:right w:val="none" w:sz="0" w:space="0" w:color="auto"/>
                                          </w:divBdr>
                                          <w:divsChild>
                                            <w:div w:id="1375740677">
                                              <w:marLeft w:val="0"/>
                                              <w:marRight w:val="0"/>
                                              <w:marTop w:val="0"/>
                                              <w:marBottom w:val="0"/>
                                              <w:divBdr>
                                                <w:top w:val="none" w:sz="0" w:space="0" w:color="auto"/>
                                                <w:left w:val="none" w:sz="0" w:space="0" w:color="auto"/>
                                                <w:bottom w:val="none" w:sz="0" w:space="0" w:color="auto"/>
                                                <w:right w:val="none" w:sz="0" w:space="0" w:color="auto"/>
                                              </w:divBdr>
                                              <w:divsChild>
                                                <w:div w:id="18972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32752">
                                          <w:marLeft w:val="0"/>
                                          <w:marRight w:val="0"/>
                                          <w:marTop w:val="0"/>
                                          <w:marBottom w:val="0"/>
                                          <w:divBdr>
                                            <w:top w:val="none" w:sz="0" w:space="0" w:color="auto"/>
                                            <w:left w:val="none" w:sz="0" w:space="0" w:color="auto"/>
                                            <w:bottom w:val="none" w:sz="0" w:space="0" w:color="auto"/>
                                            <w:right w:val="none" w:sz="0" w:space="0" w:color="auto"/>
                                          </w:divBdr>
                                          <w:divsChild>
                                            <w:div w:id="631789616">
                                              <w:marLeft w:val="0"/>
                                              <w:marRight w:val="0"/>
                                              <w:marTop w:val="0"/>
                                              <w:marBottom w:val="0"/>
                                              <w:divBdr>
                                                <w:top w:val="none" w:sz="0" w:space="0" w:color="auto"/>
                                                <w:left w:val="none" w:sz="0" w:space="0" w:color="auto"/>
                                                <w:bottom w:val="none" w:sz="0" w:space="0" w:color="auto"/>
                                                <w:right w:val="none" w:sz="0" w:space="0" w:color="auto"/>
                                              </w:divBdr>
                                              <w:divsChild>
                                                <w:div w:id="9989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3360">
                                          <w:marLeft w:val="0"/>
                                          <w:marRight w:val="0"/>
                                          <w:marTop w:val="0"/>
                                          <w:marBottom w:val="0"/>
                                          <w:divBdr>
                                            <w:top w:val="none" w:sz="0" w:space="0" w:color="auto"/>
                                            <w:left w:val="none" w:sz="0" w:space="0" w:color="auto"/>
                                            <w:bottom w:val="none" w:sz="0" w:space="0" w:color="auto"/>
                                            <w:right w:val="none" w:sz="0" w:space="0" w:color="auto"/>
                                          </w:divBdr>
                                          <w:divsChild>
                                            <w:div w:id="1787695998">
                                              <w:marLeft w:val="0"/>
                                              <w:marRight w:val="0"/>
                                              <w:marTop w:val="0"/>
                                              <w:marBottom w:val="0"/>
                                              <w:divBdr>
                                                <w:top w:val="none" w:sz="0" w:space="0" w:color="auto"/>
                                                <w:left w:val="none" w:sz="0" w:space="0" w:color="auto"/>
                                                <w:bottom w:val="none" w:sz="0" w:space="0" w:color="auto"/>
                                                <w:right w:val="none" w:sz="0" w:space="0" w:color="auto"/>
                                              </w:divBdr>
                                              <w:divsChild>
                                                <w:div w:id="231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1313">
                                          <w:marLeft w:val="0"/>
                                          <w:marRight w:val="0"/>
                                          <w:marTop w:val="0"/>
                                          <w:marBottom w:val="0"/>
                                          <w:divBdr>
                                            <w:top w:val="none" w:sz="0" w:space="0" w:color="auto"/>
                                            <w:left w:val="none" w:sz="0" w:space="0" w:color="auto"/>
                                            <w:bottom w:val="none" w:sz="0" w:space="0" w:color="auto"/>
                                            <w:right w:val="none" w:sz="0" w:space="0" w:color="auto"/>
                                          </w:divBdr>
                                          <w:divsChild>
                                            <w:div w:id="1159153988">
                                              <w:marLeft w:val="0"/>
                                              <w:marRight w:val="0"/>
                                              <w:marTop w:val="0"/>
                                              <w:marBottom w:val="0"/>
                                              <w:divBdr>
                                                <w:top w:val="none" w:sz="0" w:space="0" w:color="auto"/>
                                                <w:left w:val="none" w:sz="0" w:space="0" w:color="auto"/>
                                                <w:bottom w:val="none" w:sz="0" w:space="0" w:color="auto"/>
                                                <w:right w:val="none" w:sz="0" w:space="0" w:color="auto"/>
                                              </w:divBdr>
                                              <w:divsChild>
                                                <w:div w:id="4868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7894">
                                          <w:marLeft w:val="0"/>
                                          <w:marRight w:val="0"/>
                                          <w:marTop w:val="0"/>
                                          <w:marBottom w:val="0"/>
                                          <w:divBdr>
                                            <w:top w:val="none" w:sz="0" w:space="0" w:color="auto"/>
                                            <w:left w:val="none" w:sz="0" w:space="0" w:color="auto"/>
                                            <w:bottom w:val="none" w:sz="0" w:space="0" w:color="auto"/>
                                            <w:right w:val="none" w:sz="0" w:space="0" w:color="auto"/>
                                          </w:divBdr>
                                          <w:divsChild>
                                            <w:div w:id="1864249245">
                                              <w:marLeft w:val="0"/>
                                              <w:marRight w:val="0"/>
                                              <w:marTop w:val="0"/>
                                              <w:marBottom w:val="0"/>
                                              <w:divBdr>
                                                <w:top w:val="none" w:sz="0" w:space="0" w:color="auto"/>
                                                <w:left w:val="none" w:sz="0" w:space="0" w:color="auto"/>
                                                <w:bottom w:val="none" w:sz="0" w:space="0" w:color="auto"/>
                                                <w:right w:val="none" w:sz="0" w:space="0" w:color="auto"/>
                                              </w:divBdr>
                                              <w:divsChild>
                                                <w:div w:id="991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0518">
                                          <w:marLeft w:val="0"/>
                                          <w:marRight w:val="0"/>
                                          <w:marTop w:val="0"/>
                                          <w:marBottom w:val="0"/>
                                          <w:divBdr>
                                            <w:top w:val="none" w:sz="0" w:space="0" w:color="auto"/>
                                            <w:left w:val="none" w:sz="0" w:space="0" w:color="auto"/>
                                            <w:bottom w:val="none" w:sz="0" w:space="0" w:color="auto"/>
                                            <w:right w:val="none" w:sz="0" w:space="0" w:color="auto"/>
                                          </w:divBdr>
                                          <w:divsChild>
                                            <w:div w:id="1331566276">
                                              <w:marLeft w:val="0"/>
                                              <w:marRight w:val="0"/>
                                              <w:marTop w:val="0"/>
                                              <w:marBottom w:val="0"/>
                                              <w:divBdr>
                                                <w:top w:val="none" w:sz="0" w:space="0" w:color="auto"/>
                                                <w:left w:val="none" w:sz="0" w:space="0" w:color="auto"/>
                                                <w:bottom w:val="none" w:sz="0" w:space="0" w:color="auto"/>
                                                <w:right w:val="none" w:sz="0" w:space="0" w:color="auto"/>
                                              </w:divBdr>
                                              <w:divsChild>
                                                <w:div w:id="836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217">
                                          <w:marLeft w:val="0"/>
                                          <w:marRight w:val="0"/>
                                          <w:marTop w:val="0"/>
                                          <w:marBottom w:val="0"/>
                                          <w:divBdr>
                                            <w:top w:val="none" w:sz="0" w:space="0" w:color="auto"/>
                                            <w:left w:val="none" w:sz="0" w:space="0" w:color="auto"/>
                                            <w:bottom w:val="none" w:sz="0" w:space="0" w:color="auto"/>
                                            <w:right w:val="none" w:sz="0" w:space="0" w:color="auto"/>
                                          </w:divBdr>
                                          <w:divsChild>
                                            <w:div w:id="1000738363">
                                              <w:marLeft w:val="0"/>
                                              <w:marRight w:val="0"/>
                                              <w:marTop w:val="0"/>
                                              <w:marBottom w:val="0"/>
                                              <w:divBdr>
                                                <w:top w:val="none" w:sz="0" w:space="0" w:color="auto"/>
                                                <w:left w:val="none" w:sz="0" w:space="0" w:color="auto"/>
                                                <w:bottom w:val="none" w:sz="0" w:space="0" w:color="auto"/>
                                                <w:right w:val="none" w:sz="0" w:space="0" w:color="auto"/>
                                              </w:divBdr>
                                              <w:divsChild>
                                                <w:div w:id="12562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700554">
      <w:bodyDiv w:val="1"/>
      <w:marLeft w:val="0"/>
      <w:marRight w:val="0"/>
      <w:marTop w:val="0"/>
      <w:marBottom w:val="0"/>
      <w:divBdr>
        <w:top w:val="none" w:sz="0" w:space="0" w:color="auto"/>
        <w:left w:val="none" w:sz="0" w:space="0" w:color="auto"/>
        <w:bottom w:val="none" w:sz="0" w:space="0" w:color="auto"/>
        <w:right w:val="none" w:sz="0" w:space="0" w:color="auto"/>
      </w:divBdr>
    </w:div>
    <w:div w:id="281426063">
      <w:bodyDiv w:val="1"/>
      <w:marLeft w:val="0"/>
      <w:marRight w:val="0"/>
      <w:marTop w:val="0"/>
      <w:marBottom w:val="0"/>
      <w:divBdr>
        <w:top w:val="none" w:sz="0" w:space="0" w:color="auto"/>
        <w:left w:val="none" w:sz="0" w:space="0" w:color="auto"/>
        <w:bottom w:val="none" w:sz="0" w:space="0" w:color="auto"/>
        <w:right w:val="none" w:sz="0" w:space="0" w:color="auto"/>
      </w:divBdr>
    </w:div>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408044436">
      <w:bodyDiv w:val="1"/>
      <w:marLeft w:val="60"/>
      <w:marRight w:val="60"/>
      <w:marTop w:val="60"/>
      <w:marBottom w:val="60"/>
      <w:divBdr>
        <w:top w:val="none" w:sz="0" w:space="0" w:color="auto"/>
        <w:left w:val="none" w:sz="0" w:space="0" w:color="auto"/>
        <w:bottom w:val="none" w:sz="0" w:space="0" w:color="auto"/>
        <w:right w:val="none" w:sz="0" w:space="0" w:color="auto"/>
      </w:divBdr>
      <w:divsChild>
        <w:div w:id="2122072346">
          <w:marLeft w:val="0"/>
          <w:marRight w:val="0"/>
          <w:marTop w:val="0"/>
          <w:marBottom w:val="0"/>
          <w:divBdr>
            <w:top w:val="none" w:sz="0" w:space="0" w:color="auto"/>
            <w:left w:val="none" w:sz="0" w:space="0" w:color="auto"/>
            <w:bottom w:val="none" w:sz="0" w:space="0" w:color="auto"/>
            <w:right w:val="none" w:sz="0" w:space="0" w:color="auto"/>
          </w:divBdr>
          <w:divsChild>
            <w:div w:id="221912353">
              <w:marLeft w:val="0"/>
              <w:marRight w:val="0"/>
              <w:marTop w:val="0"/>
              <w:marBottom w:val="0"/>
              <w:divBdr>
                <w:top w:val="none" w:sz="0" w:space="0" w:color="auto"/>
                <w:left w:val="none" w:sz="0" w:space="0" w:color="auto"/>
                <w:bottom w:val="none" w:sz="0" w:space="0" w:color="auto"/>
                <w:right w:val="none" w:sz="0" w:space="0" w:color="auto"/>
              </w:divBdr>
              <w:divsChild>
                <w:div w:id="1677614510">
                  <w:marLeft w:val="0"/>
                  <w:marRight w:val="0"/>
                  <w:marTop w:val="0"/>
                  <w:marBottom w:val="0"/>
                  <w:divBdr>
                    <w:top w:val="none" w:sz="0" w:space="0" w:color="auto"/>
                    <w:left w:val="none" w:sz="0" w:space="0" w:color="auto"/>
                    <w:bottom w:val="none" w:sz="0" w:space="0" w:color="auto"/>
                    <w:right w:val="none" w:sz="0" w:space="0" w:color="auto"/>
                  </w:divBdr>
                  <w:divsChild>
                    <w:div w:id="1021665390">
                      <w:marLeft w:val="0"/>
                      <w:marRight w:val="0"/>
                      <w:marTop w:val="0"/>
                      <w:marBottom w:val="0"/>
                      <w:divBdr>
                        <w:top w:val="none" w:sz="0" w:space="0" w:color="auto"/>
                        <w:left w:val="none" w:sz="0" w:space="0" w:color="auto"/>
                        <w:bottom w:val="none" w:sz="0" w:space="0" w:color="auto"/>
                        <w:right w:val="none" w:sz="0" w:space="0" w:color="auto"/>
                      </w:divBdr>
                      <w:divsChild>
                        <w:div w:id="492599793">
                          <w:marLeft w:val="0"/>
                          <w:marRight w:val="0"/>
                          <w:marTop w:val="0"/>
                          <w:marBottom w:val="0"/>
                          <w:divBdr>
                            <w:top w:val="none" w:sz="0" w:space="0" w:color="auto"/>
                            <w:left w:val="none" w:sz="0" w:space="0" w:color="auto"/>
                            <w:bottom w:val="none" w:sz="0" w:space="0" w:color="auto"/>
                            <w:right w:val="none" w:sz="0" w:space="0" w:color="auto"/>
                          </w:divBdr>
                        </w:div>
                      </w:divsChild>
                    </w:div>
                    <w:div w:id="679087682">
                      <w:marLeft w:val="0"/>
                      <w:marRight w:val="0"/>
                      <w:marTop w:val="0"/>
                      <w:marBottom w:val="0"/>
                      <w:divBdr>
                        <w:top w:val="none" w:sz="0" w:space="0" w:color="auto"/>
                        <w:left w:val="none" w:sz="0" w:space="0" w:color="auto"/>
                        <w:bottom w:val="none" w:sz="0" w:space="0" w:color="auto"/>
                        <w:right w:val="none" w:sz="0" w:space="0" w:color="auto"/>
                      </w:divBdr>
                      <w:divsChild>
                        <w:div w:id="273096597">
                          <w:marLeft w:val="0"/>
                          <w:marRight w:val="0"/>
                          <w:marTop w:val="0"/>
                          <w:marBottom w:val="0"/>
                          <w:divBdr>
                            <w:top w:val="none" w:sz="0" w:space="0" w:color="auto"/>
                            <w:left w:val="none" w:sz="0" w:space="0" w:color="auto"/>
                            <w:bottom w:val="none" w:sz="0" w:space="0" w:color="auto"/>
                            <w:right w:val="none" w:sz="0" w:space="0" w:color="auto"/>
                          </w:divBdr>
                        </w:div>
                      </w:divsChild>
                    </w:div>
                    <w:div w:id="79837115">
                      <w:marLeft w:val="0"/>
                      <w:marRight w:val="0"/>
                      <w:marTop w:val="0"/>
                      <w:marBottom w:val="0"/>
                      <w:divBdr>
                        <w:top w:val="none" w:sz="0" w:space="0" w:color="auto"/>
                        <w:left w:val="none" w:sz="0" w:space="0" w:color="auto"/>
                        <w:bottom w:val="none" w:sz="0" w:space="0" w:color="auto"/>
                        <w:right w:val="none" w:sz="0" w:space="0" w:color="auto"/>
                      </w:divBdr>
                      <w:divsChild>
                        <w:div w:id="218055958">
                          <w:marLeft w:val="0"/>
                          <w:marRight w:val="0"/>
                          <w:marTop w:val="0"/>
                          <w:marBottom w:val="0"/>
                          <w:divBdr>
                            <w:top w:val="none" w:sz="0" w:space="0" w:color="auto"/>
                            <w:left w:val="none" w:sz="0" w:space="0" w:color="auto"/>
                            <w:bottom w:val="none" w:sz="0" w:space="0" w:color="auto"/>
                            <w:right w:val="none" w:sz="0" w:space="0" w:color="auto"/>
                          </w:divBdr>
                        </w:div>
                      </w:divsChild>
                    </w:div>
                    <w:div w:id="649748106">
                      <w:marLeft w:val="0"/>
                      <w:marRight w:val="0"/>
                      <w:marTop w:val="0"/>
                      <w:marBottom w:val="0"/>
                      <w:divBdr>
                        <w:top w:val="none" w:sz="0" w:space="0" w:color="auto"/>
                        <w:left w:val="none" w:sz="0" w:space="0" w:color="auto"/>
                        <w:bottom w:val="none" w:sz="0" w:space="0" w:color="auto"/>
                        <w:right w:val="none" w:sz="0" w:space="0" w:color="auto"/>
                      </w:divBdr>
                      <w:divsChild>
                        <w:div w:id="710299651">
                          <w:marLeft w:val="0"/>
                          <w:marRight w:val="0"/>
                          <w:marTop w:val="0"/>
                          <w:marBottom w:val="0"/>
                          <w:divBdr>
                            <w:top w:val="none" w:sz="0" w:space="0" w:color="auto"/>
                            <w:left w:val="none" w:sz="0" w:space="0" w:color="auto"/>
                            <w:bottom w:val="none" w:sz="0" w:space="0" w:color="auto"/>
                            <w:right w:val="none" w:sz="0" w:space="0" w:color="auto"/>
                          </w:divBdr>
                        </w:div>
                      </w:divsChild>
                    </w:div>
                    <w:div w:id="414285510">
                      <w:marLeft w:val="0"/>
                      <w:marRight w:val="0"/>
                      <w:marTop w:val="0"/>
                      <w:marBottom w:val="0"/>
                      <w:divBdr>
                        <w:top w:val="none" w:sz="0" w:space="0" w:color="auto"/>
                        <w:left w:val="none" w:sz="0" w:space="0" w:color="auto"/>
                        <w:bottom w:val="none" w:sz="0" w:space="0" w:color="auto"/>
                        <w:right w:val="none" w:sz="0" w:space="0" w:color="auto"/>
                      </w:divBdr>
                      <w:divsChild>
                        <w:div w:id="2035224794">
                          <w:marLeft w:val="0"/>
                          <w:marRight w:val="0"/>
                          <w:marTop w:val="0"/>
                          <w:marBottom w:val="0"/>
                          <w:divBdr>
                            <w:top w:val="none" w:sz="0" w:space="0" w:color="auto"/>
                            <w:left w:val="none" w:sz="0" w:space="0" w:color="auto"/>
                            <w:bottom w:val="none" w:sz="0" w:space="0" w:color="auto"/>
                            <w:right w:val="none" w:sz="0" w:space="0" w:color="auto"/>
                          </w:divBdr>
                        </w:div>
                      </w:divsChild>
                    </w:div>
                    <w:div w:id="1764841498">
                      <w:marLeft w:val="0"/>
                      <w:marRight w:val="0"/>
                      <w:marTop w:val="0"/>
                      <w:marBottom w:val="0"/>
                      <w:divBdr>
                        <w:top w:val="none" w:sz="0" w:space="0" w:color="auto"/>
                        <w:left w:val="none" w:sz="0" w:space="0" w:color="auto"/>
                        <w:bottom w:val="none" w:sz="0" w:space="0" w:color="auto"/>
                        <w:right w:val="none" w:sz="0" w:space="0" w:color="auto"/>
                      </w:divBdr>
                      <w:divsChild>
                        <w:div w:id="350452330">
                          <w:marLeft w:val="0"/>
                          <w:marRight w:val="0"/>
                          <w:marTop w:val="0"/>
                          <w:marBottom w:val="0"/>
                          <w:divBdr>
                            <w:top w:val="none" w:sz="0" w:space="0" w:color="auto"/>
                            <w:left w:val="none" w:sz="0" w:space="0" w:color="auto"/>
                            <w:bottom w:val="none" w:sz="0" w:space="0" w:color="auto"/>
                            <w:right w:val="none" w:sz="0" w:space="0" w:color="auto"/>
                          </w:divBdr>
                        </w:div>
                      </w:divsChild>
                    </w:div>
                    <w:div w:id="691492998">
                      <w:marLeft w:val="0"/>
                      <w:marRight w:val="0"/>
                      <w:marTop w:val="0"/>
                      <w:marBottom w:val="0"/>
                      <w:divBdr>
                        <w:top w:val="none" w:sz="0" w:space="0" w:color="auto"/>
                        <w:left w:val="none" w:sz="0" w:space="0" w:color="auto"/>
                        <w:bottom w:val="none" w:sz="0" w:space="0" w:color="auto"/>
                        <w:right w:val="none" w:sz="0" w:space="0" w:color="auto"/>
                      </w:divBdr>
                      <w:divsChild>
                        <w:div w:id="109976706">
                          <w:marLeft w:val="0"/>
                          <w:marRight w:val="0"/>
                          <w:marTop w:val="0"/>
                          <w:marBottom w:val="0"/>
                          <w:divBdr>
                            <w:top w:val="none" w:sz="0" w:space="0" w:color="auto"/>
                            <w:left w:val="none" w:sz="0" w:space="0" w:color="auto"/>
                            <w:bottom w:val="none" w:sz="0" w:space="0" w:color="auto"/>
                            <w:right w:val="none" w:sz="0" w:space="0" w:color="auto"/>
                          </w:divBdr>
                        </w:div>
                      </w:divsChild>
                    </w:div>
                    <w:div w:id="1329094406">
                      <w:marLeft w:val="0"/>
                      <w:marRight w:val="0"/>
                      <w:marTop w:val="0"/>
                      <w:marBottom w:val="0"/>
                      <w:divBdr>
                        <w:top w:val="none" w:sz="0" w:space="0" w:color="auto"/>
                        <w:left w:val="none" w:sz="0" w:space="0" w:color="auto"/>
                        <w:bottom w:val="none" w:sz="0" w:space="0" w:color="auto"/>
                        <w:right w:val="none" w:sz="0" w:space="0" w:color="auto"/>
                      </w:divBdr>
                      <w:divsChild>
                        <w:div w:id="847981029">
                          <w:marLeft w:val="0"/>
                          <w:marRight w:val="0"/>
                          <w:marTop w:val="0"/>
                          <w:marBottom w:val="0"/>
                          <w:divBdr>
                            <w:top w:val="none" w:sz="0" w:space="0" w:color="auto"/>
                            <w:left w:val="none" w:sz="0" w:space="0" w:color="auto"/>
                            <w:bottom w:val="none" w:sz="0" w:space="0" w:color="auto"/>
                            <w:right w:val="none" w:sz="0" w:space="0" w:color="auto"/>
                          </w:divBdr>
                        </w:div>
                      </w:divsChild>
                    </w:div>
                    <w:div w:id="262880462">
                      <w:marLeft w:val="0"/>
                      <w:marRight w:val="0"/>
                      <w:marTop w:val="0"/>
                      <w:marBottom w:val="0"/>
                      <w:divBdr>
                        <w:top w:val="none" w:sz="0" w:space="0" w:color="auto"/>
                        <w:left w:val="none" w:sz="0" w:space="0" w:color="auto"/>
                        <w:bottom w:val="none" w:sz="0" w:space="0" w:color="auto"/>
                        <w:right w:val="none" w:sz="0" w:space="0" w:color="auto"/>
                      </w:divBdr>
                      <w:divsChild>
                        <w:div w:id="100300672">
                          <w:marLeft w:val="0"/>
                          <w:marRight w:val="0"/>
                          <w:marTop w:val="0"/>
                          <w:marBottom w:val="0"/>
                          <w:divBdr>
                            <w:top w:val="none" w:sz="0" w:space="0" w:color="auto"/>
                            <w:left w:val="none" w:sz="0" w:space="0" w:color="auto"/>
                            <w:bottom w:val="none" w:sz="0" w:space="0" w:color="auto"/>
                            <w:right w:val="none" w:sz="0" w:space="0" w:color="auto"/>
                          </w:divBdr>
                        </w:div>
                      </w:divsChild>
                    </w:div>
                    <w:div w:id="1517381239">
                      <w:marLeft w:val="0"/>
                      <w:marRight w:val="0"/>
                      <w:marTop w:val="0"/>
                      <w:marBottom w:val="0"/>
                      <w:divBdr>
                        <w:top w:val="none" w:sz="0" w:space="0" w:color="auto"/>
                        <w:left w:val="none" w:sz="0" w:space="0" w:color="auto"/>
                        <w:bottom w:val="none" w:sz="0" w:space="0" w:color="auto"/>
                        <w:right w:val="none" w:sz="0" w:space="0" w:color="auto"/>
                      </w:divBdr>
                      <w:divsChild>
                        <w:div w:id="945231195">
                          <w:marLeft w:val="0"/>
                          <w:marRight w:val="0"/>
                          <w:marTop w:val="0"/>
                          <w:marBottom w:val="0"/>
                          <w:divBdr>
                            <w:top w:val="none" w:sz="0" w:space="0" w:color="auto"/>
                            <w:left w:val="none" w:sz="0" w:space="0" w:color="auto"/>
                            <w:bottom w:val="none" w:sz="0" w:space="0" w:color="auto"/>
                            <w:right w:val="none" w:sz="0" w:space="0" w:color="auto"/>
                          </w:divBdr>
                        </w:div>
                      </w:divsChild>
                    </w:div>
                    <w:div w:id="1660571687">
                      <w:marLeft w:val="0"/>
                      <w:marRight w:val="0"/>
                      <w:marTop w:val="0"/>
                      <w:marBottom w:val="0"/>
                      <w:divBdr>
                        <w:top w:val="none" w:sz="0" w:space="0" w:color="auto"/>
                        <w:left w:val="none" w:sz="0" w:space="0" w:color="auto"/>
                        <w:bottom w:val="none" w:sz="0" w:space="0" w:color="auto"/>
                        <w:right w:val="none" w:sz="0" w:space="0" w:color="auto"/>
                      </w:divBdr>
                      <w:divsChild>
                        <w:div w:id="387071687">
                          <w:marLeft w:val="0"/>
                          <w:marRight w:val="0"/>
                          <w:marTop w:val="0"/>
                          <w:marBottom w:val="0"/>
                          <w:divBdr>
                            <w:top w:val="none" w:sz="0" w:space="0" w:color="auto"/>
                            <w:left w:val="none" w:sz="0" w:space="0" w:color="auto"/>
                            <w:bottom w:val="none" w:sz="0" w:space="0" w:color="auto"/>
                            <w:right w:val="none" w:sz="0" w:space="0" w:color="auto"/>
                          </w:divBdr>
                        </w:div>
                      </w:divsChild>
                    </w:div>
                    <w:div w:id="456485357">
                      <w:marLeft w:val="0"/>
                      <w:marRight w:val="0"/>
                      <w:marTop w:val="0"/>
                      <w:marBottom w:val="0"/>
                      <w:divBdr>
                        <w:top w:val="none" w:sz="0" w:space="0" w:color="auto"/>
                        <w:left w:val="none" w:sz="0" w:space="0" w:color="auto"/>
                        <w:bottom w:val="none" w:sz="0" w:space="0" w:color="auto"/>
                        <w:right w:val="none" w:sz="0" w:space="0" w:color="auto"/>
                      </w:divBdr>
                      <w:divsChild>
                        <w:div w:id="2057201011">
                          <w:marLeft w:val="0"/>
                          <w:marRight w:val="0"/>
                          <w:marTop w:val="0"/>
                          <w:marBottom w:val="0"/>
                          <w:divBdr>
                            <w:top w:val="none" w:sz="0" w:space="0" w:color="auto"/>
                            <w:left w:val="none" w:sz="0" w:space="0" w:color="auto"/>
                            <w:bottom w:val="none" w:sz="0" w:space="0" w:color="auto"/>
                            <w:right w:val="none" w:sz="0" w:space="0" w:color="auto"/>
                          </w:divBdr>
                        </w:div>
                      </w:divsChild>
                    </w:div>
                    <w:div w:id="662322488">
                      <w:marLeft w:val="0"/>
                      <w:marRight w:val="0"/>
                      <w:marTop w:val="0"/>
                      <w:marBottom w:val="0"/>
                      <w:divBdr>
                        <w:top w:val="none" w:sz="0" w:space="0" w:color="auto"/>
                        <w:left w:val="none" w:sz="0" w:space="0" w:color="auto"/>
                        <w:bottom w:val="none" w:sz="0" w:space="0" w:color="auto"/>
                        <w:right w:val="none" w:sz="0" w:space="0" w:color="auto"/>
                      </w:divBdr>
                      <w:divsChild>
                        <w:div w:id="1492255525">
                          <w:marLeft w:val="0"/>
                          <w:marRight w:val="0"/>
                          <w:marTop w:val="0"/>
                          <w:marBottom w:val="0"/>
                          <w:divBdr>
                            <w:top w:val="none" w:sz="0" w:space="0" w:color="auto"/>
                            <w:left w:val="none" w:sz="0" w:space="0" w:color="auto"/>
                            <w:bottom w:val="none" w:sz="0" w:space="0" w:color="auto"/>
                            <w:right w:val="none" w:sz="0" w:space="0" w:color="auto"/>
                          </w:divBdr>
                        </w:div>
                      </w:divsChild>
                    </w:div>
                    <w:div w:id="1575124369">
                      <w:marLeft w:val="0"/>
                      <w:marRight w:val="0"/>
                      <w:marTop w:val="0"/>
                      <w:marBottom w:val="0"/>
                      <w:divBdr>
                        <w:top w:val="none" w:sz="0" w:space="0" w:color="auto"/>
                        <w:left w:val="none" w:sz="0" w:space="0" w:color="auto"/>
                        <w:bottom w:val="none" w:sz="0" w:space="0" w:color="auto"/>
                        <w:right w:val="none" w:sz="0" w:space="0" w:color="auto"/>
                      </w:divBdr>
                      <w:divsChild>
                        <w:div w:id="6549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219317">
      <w:bodyDiv w:val="1"/>
      <w:marLeft w:val="0"/>
      <w:marRight w:val="0"/>
      <w:marTop w:val="0"/>
      <w:marBottom w:val="0"/>
      <w:divBdr>
        <w:top w:val="none" w:sz="0" w:space="0" w:color="auto"/>
        <w:left w:val="none" w:sz="0" w:space="0" w:color="auto"/>
        <w:bottom w:val="none" w:sz="0" w:space="0" w:color="auto"/>
        <w:right w:val="none" w:sz="0" w:space="0" w:color="auto"/>
      </w:divBdr>
    </w:div>
    <w:div w:id="572206275">
      <w:bodyDiv w:val="1"/>
      <w:marLeft w:val="0"/>
      <w:marRight w:val="0"/>
      <w:marTop w:val="0"/>
      <w:marBottom w:val="0"/>
      <w:divBdr>
        <w:top w:val="none" w:sz="0" w:space="0" w:color="auto"/>
        <w:left w:val="none" w:sz="0" w:space="0" w:color="auto"/>
        <w:bottom w:val="none" w:sz="0" w:space="0" w:color="auto"/>
        <w:right w:val="none" w:sz="0" w:space="0" w:color="auto"/>
      </w:divBdr>
      <w:divsChild>
        <w:div w:id="631137198">
          <w:marLeft w:val="300"/>
          <w:marRight w:val="300"/>
          <w:marTop w:val="0"/>
          <w:marBottom w:val="0"/>
          <w:divBdr>
            <w:top w:val="none" w:sz="0" w:space="0" w:color="auto"/>
            <w:left w:val="none" w:sz="0" w:space="0" w:color="auto"/>
            <w:bottom w:val="none" w:sz="0" w:space="0" w:color="auto"/>
            <w:right w:val="none" w:sz="0" w:space="0" w:color="auto"/>
          </w:divBdr>
          <w:divsChild>
            <w:div w:id="119376132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9819489">
      <w:bodyDiv w:val="1"/>
      <w:marLeft w:val="60"/>
      <w:marRight w:val="60"/>
      <w:marTop w:val="60"/>
      <w:marBottom w:val="60"/>
      <w:divBdr>
        <w:top w:val="none" w:sz="0" w:space="0" w:color="auto"/>
        <w:left w:val="none" w:sz="0" w:space="0" w:color="auto"/>
        <w:bottom w:val="none" w:sz="0" w:space="0" w:color="auto"/>
        <w:right w:val="none" w:sz="0" w:space="0" w:color="auto"/>
      </w:divBdr>
      <w:divsChild>
        <w:div w:id="1783260672">
          <w:marLeft w:val="0"/>
          <w:marRight w:val="0"/>
          <w:marTop w:val="0"/>
          <w:marBottom w:val="0"/>
          <w:divBdr>
            <w:top w:val="none" w:sz="0" w:space="0" w:color="auto"/>
            <w:left w:val="none" w:sz="0" w:space="0" w:color="auto"/>
            <w:bottom w:val="none" w:sz="0" w:space="0" w:color="auto"/>
            <w:right w:val="none" w:sz="0" w:space="0" w:color="auto"/>
          </w:divBdr>
          <w:divsChild>
            <w:div w:id="2121997130">
              <w:marLeft w:val="0"/>
              <w:marRight w:val="0"/>
              <w:marTop w:val="0"/>
              <w:marBottom w:val="0"/>
              <w:divBdr>
                <w:top w:val="none" w:sz="0" w:space="0" w:color="auto"/>
                <w:left w:val="none" w:sz="0" w:space="0" w:color="auto"/>
                <w:bottom w:val="none" w:sz="0" w:space="0" w:color="auto"/>
                <w:right w:val="none" w:sz="0" w:space="0" w:color="auto"/>
              </w:divBdr>
              <w:divsChild>
                <w:div w:id="1707825185">
                  <w:marLeft w:val="0"/>
                  <w:marRight w:val="0"/>
                  <w:marTop w:val="0"/>
                  <w:marBottom w:val="0"/>
                  <w:divBdr>
                    <w:top w:val="none" w:sz="0" w:space="0" w:color="auto"/>
                    <w:left w:val="none" w:sz="0" w:space="0" w:color="auto"/>
                    <w:bottom w:val="none" w:sz="0" w:space="0" w:color="auto"/>
                    <w:right w:val="none" w:sz="0" w:space="0" w:color="auto"/>
                  </w:divBdr>
                  <w:divsChild>
                    <w:div w:id="1916164948">
                      <w:marLeft w:val="0"/>
                      <w:marRight w:val="0"/>
                      <w:marTop w:val="0"/>
                      <w:marBottom w:val="0"/>
                      <w:divBdr>
                        <w:top w:val="none" w:sz="0" w:space="0" w:color="auto"/>
                        <w:left w:val="none" w:sz="0" w:space="0" w:color="auto"/>
                        <w:bottom w:val="none" w:sz="0" w:space="0" w:color="auto"/>
                        <w:right w:val="none" w:sz="0" w:space="0" w:color="auto"/>
                      </w:divBdr>
                      <w:divsChild>
                        <w:div w:id="260187865">
                          <w:marLeft w:val="0"/>
                          <w:marRight w:val="0"/>
                          <w:marTop w:val="0"/>
                          <w:marBottom w:val="0"/>
                          <w:divBdr>
                            <w:top w:val="none" w:sz="0" w:space="0" w:color="auto"/>
                            <w:left w:val="none" w:sz="0" w:space="0" w:color="auto"/>
                            <w:bottom w:val="none" w:sz="0" w:space="0" w:color="auto"/>
                            <w:right w:val="none" w:sz="0" w:space="0" w:color="auto"/>
                          </w:divBdr>
                        </w:div>
                      </w:divsChild>
                    </w:div>
                    <w:div w:id="962687365">
                      <w:marLeft w:val="0"/>
                      <w:marRight w:val="0"/>
                      <w:marTop w:val="0"/>
                      <w:marBottom w:val="0"/>
                      <w:divBdr>
                        <w:top w:val="none" w:sz="0" w:space="0" w:color="auto"/>
                        <w:left w:val="none" w:sz="0" w:space="0" w:color="auto"/>
                        <w:bottom w:val="none" w:sz="0" w:space="0" w:color="auto"/>
                        <w:right w:val="none" w:sz="0" w:space="0" w:color="auto"/>
                      </w:divBdr>
                      <w:divsChild>
                        <w:div w:id="1093472035">
                          <w:marLeft w:val="0"/>
                          <w:marRight w:val="0"/>
                          <w:marTop w:val="0"/>
                          <w:marBottom w:val="0"/>
                          <w:divBdr>
                            <w:top w:val="none" w:sz="0" w:space="0" w:color="auto"/>
                            <w:left w:val="none" w:sz="0" w:space="0" w:color="auto"/>
                            <w:bottom w:val="none" w:sz="0" w:space="0" w:color="auto"/>
                            <w:right w:val="none" w:sz="0" w:space="0" w:color="auto"/>
                          </w:divBdr>
                        </w:div>
                      </w:divsChild>
                    </w:div>
                    <w:div w:id="1545025052">
                      <w:marLeft w:val="0"/>
                      <w:marRight w:val="0"/>
                      <w:marTop w:val="0"/>
                      <w:marBottom w:val="0"/>
                      <w:divBdr>
                        <w:top w:val="none" w:sz="0" w:space="0" w:color="auto"/>
                        <w:left w:val="none" w:sz="0" w:space="0" w:color="auto"/>
                        <w:bottom w:val="none" w:sz="0" w:space="0" w:color="auto"/>
                        <w:right w:val="none" w:sz="0" w:space="0" w:color="auto"/>
                      </w:divBdr>
                      <w:divsChild>
                        <w:div w:id="785465661">
                          <w:marLeft w:val="0"/>
                          <w:marRight w:val="0"/>
                          <w:marTop w:val="0"/>
                          <w:marBottom w:val="0"/>
                          <w:divBdr>
                            <w:top w:val="none" w:sz="0" w:space="0" w:color="auto"/>
                            <w:left w:val="none" w:sz="0" w:space="0" w:color="auto"/>
                            <w:bottom w:val="none" w:sz="0" w:space="0" w:color="auto"/>
                            <w:right w:val="none" w:sz="0" w:space="0" w:color="auto"/>
                          </w:divBdr>
                        </w:div>
                      </w:divsChild>
                    </w:div>
                    <w:div w:id="995110116">
                      <w:marLeft w:val="0"/>
                      <w:marRight w:val="0"/>
                      <w:marTop w:val="0"/>
                      <w:marBottom w:val="0"/>
                      <w:divBdr>
                        <w:top w:val="none" w:sz="0" w:space="0" w:color="auto"/>
                        <w:left w:val="none" w:sz="0" w:space="0" w:color="auto"/>
                        <w:bottom w:val="none" w:sz="0" w:space="0" w:color="auto"/>
                        <w:right w:val="none" w:sz="0" w:space="0" w:color="auto"/>
                      </w:divBdr>
                      <w:divsChild>
                        <w:div w:id="1967851275">
                          <w:marLeft w:val="0"/>
                          <w:marRight w:val="0"/>
                          <w:marTop w:val="0"/>
                          <w:marBottom w:val="0"/>
                          <w:divBdr>
                            <w:top w:val="none" w:sz="0" w:space="0" w:color="auto"/>
                            <w:left w:val="none" w:sz="0" w:space="0" w:color="auto"/>
                            <w:bottom w:val="none" w:sz="0" w:space="0" w:color="auto"/>
                            <w:right w:val="none" w:sz="0" w:space="0" w:color="auto"/>
                          </w:divBdr>
                        </w:div>
                      </w:divsChild>
                    </w:div>
                    <w:div w:id="2135782303">
                      <w:marLeft w:val="0"/>
                      <w:marRight w:val="0"/>
                      <w:marTop w:val="0"/>
                      <w:marBottom w:val="0"/>
                      <w:divBdr>
                        <w:top w:val="none" w:sz="0" w:space="0" w:color="auto"/>
                        <w:left w:val="none" w:sz="0" w:space="0" w:color="auto"/>
                        <w:bottom w:val="none" w:sz="0" w:space="0" w:color="auto"/>
                        <w:right w:val="none" w:sz="0" w:space="0" w:color="auto"/>
                      </w:divBdr>
                      <w:divsChild>
                        <w:div w:id="1315792436">
                          <w:marLeft w:val="0"/>
                          <w:marRight w:val="0"/>
                          <w:marTop w:val="0"/>
                          <w:marBottom w:val="0"/>
                          <w:divBdr>
                            <w:top w:val="none" w:sz="0" w:space="0" w:color="auto"/>
                            <w:left w:val="none" w:sz="0" w:space="0" w:color="auto"/>
                            <w:bottom w:val="none" w:sz="0" w:space="0" w:color="auto"/>
                            <w:right w:val="none" w:sz="0" w:space="0" w:color="auto"/>
                          </w:divBdr>
                        </w:div>
                      </w:divsChild>
                    </w:div>
                    <w:div w:id="1934851020">
                      <w:marLeft w:val="0"/>
                      <w:marRight w:val="0"/>
                      <w:marTop w:val="0"/>
                      <w:marBottom w:val="0"/>
                      <w:divBdr>
                        <w:top w:val="none" w:sz="0" w:space="0" w:color="auto"/>
                        <w:left w:val="none" w:sz="0" w:space="0" w:color="auto"/>
                        <w:bottom w:val="none" w:sz="0" w:space="0" w:color="auto"/>
                        <w:right w:val="none" w:sz="0" w:space="0" w:color="auto"/>
                      </w:divBdr>
                      <w:divsChild>
                        <w:div w:id="1036003424">
                          <w:marLeft w:val="0"/>
                          <w:marRight w:val="0"/>
                          <w:marTop w:val="0"/>
                          <w:marBottom w:val="0"/>
                          <w:divBdr>
                            <w:top w:val="none" w:sz="0" w:space="0" w:color="auto"/>
                            <w:left w:val="none" w:sz="0" w:space="0" w:color="auto"/>
                            <w:bottom w:val="none" w:sz="0" w:space="0" w:color="auto"/>
                            <w:right w:val="none" w:sz="0" w:space="0" w:color="auto"/>
                          </w:divBdr>
                        </w:div>
                      </w:divsChild>
                    </w:div>
                    <w:div w:id="1285117135">
                      <w:marLeft w:val="0"/>
                      <w:marRight w:val="0"/>
                      <w:marTop w:val="0"/>
                      <w:marBottom w:val="0"/>
                      <w:divBdr>
                        <w:top w:val="none" w:sz="0" w:space="0" w:color="auto"/>
                        <w:left w:val="none" w:sz="0" w:space="0" w:color="auto"/>
                        <w:bottom w:val="none" w:sz="0" w:space="0" w:color="auto"/>
                        <w:right w:val="none" w:sz="0" w:space="0" w:color="auto"/>
                      </w:divBdr>
                      <w:divsChild>
                        <w:div w:id="1904095331">
                          <w:marLeft w:val="0"/>
                          <w:marRight w:val="0"/>
                          <w:marTop w:val="0"/>
                          <w:marBottom w:val="0"/>
                          <w:divBdr>
                            <w:top w:val="none" w:sz="0" w:space="0" w:color="auto"/>
                            <w:left w:val="none" w:sz="0" w:space="0" w:color="auto"/>
                            <w:bottom w:val="none" w:sz="0" w:space="0" w:color="auto"/>
                            <w:right w:val="none" w:sz="0" w:space="0" w:color="auto"/>
                          </w:divBdr>
                        </w:div>
                      </w:divsChild>
                    </w:div>
                    <w:div w:id="1961761391">
                      <w:marLeft w:val="0"/>
                      <w:marRight w:val="0"/>
                      <w:marTop w:val="0"/>
                      <w:marBottom w:val="0"/>
                      <w:divBdr>
                        <w:top w:val="none" w:sz="0" w:space="0" w:color="auto"/>
                        <w:left w:val="none" w:sz="0" w:space="0" w:color="auto"/>
                        <w:bottom w:val="none" w:sz="0" w:space="0" w:color="auto"/>
                        <w:right w:val="none" w:sz="0" w:space="0" w:color="auto"/>
                      </w:divBdr>
                      <w:divsChild>
                        <w:div w:id="912471113">
                          <w:marLeft w:val="0"/>
                          <w:marRight w:val="0"/>
                          <w:marTop w:val="0"/>
                          <w:marBottom w:val="0"/>
                          <w:divBdr>
                            <w:top w:val="none" w:sz="0" w:space="0" w:color="auto"/>
                            <w:left w:val="none" w:sz="0" w:space="0" w:color="auto"/>
                            <w:bottom w:val="none" w:sz="0" w:space="0" w:color="auto"/>
                            <w:right w:val="none" w:sz="0" w:space="0" w:color="auto"/>
                          </w:divBdr>
                        </w:div>
                      </w:divsChild>
                    </w:div>
                    <w:div w:id="877477356">
                      <w:marLeft w:val="0"/>
                      <w:marRight w:val="0"/>
                      <w:marTop w:val="0"/>
                      <w:marBottom w:val="0"/>
                      <w:divBdr>
                        <w:top w:val="none" w:sz="0" w:space="0" w:color="auto"/>
                        <w:left w:val="none" w:sz="0" w:space="0" w:color="auto"/>
                        <w:bottom w:val="none" w:sz="0" w:space="0" w:color="auto"/>
                        <w:right w:val="none" w:sz="0" w:space="0" w:color="auto"/>
                      </w:divBdr>
                      <w:divsChild>
                        <w:div w:id="856768444">
                          <w:marLeft w:val="0"/>
                          <w:marRight w:val="0"/>
                          <w:marTop w:val="0"/>
                          <w:marBottom w:val="0"/>
                          <w:divBdr>
                            <w:top w:val="none" w:sz="0" w:space="0" w:color="auto"/>
                            <w:left w:val="none" w:sz="0" w:space="0" w:color="auto"/>
                            <w:bottom w:val="none" w:sz="0" w:space="0" w:color="auto"/>
                            <w:right w:val="none" w:sz="0" w:space="0" w:color="auto"/>
                          </w:divBdr>
                        </w:div>
                      </w:divsChild>
                    </w:div>
                    <w:div w:id="1835563596">
                      <w:marLeft w:val="0"/>
                      <w:marRight w:val="0"/>
                      <w:marTop w:val="0"/>
                      <w:marBottom w:val="0"/>
                      <w:divBdr>
                        <w:top w:val="none" w:sz="0" w:space="0" w:color="auto"/>
                        <w:left w:val="none" w:sz="0" w:space="0" w:color="auto"/>
                        <w:bottom w:val="none" w:sz="0" w:space="0" w:color="auto"/>
                        <w:right w:val="none" w:sz="0" w:space="0" w:color="auto"/>
                      </w:divBdr>
                      <w:divsChild>
                        <w:div w:id="339549405">
                          <w:marLeft w:val="0"/>
                          <w:marRight w:val="0"/>
                          <w:marTop w:val="0"/>
                          <w:marBottom w:val="0"/>
                          <w:divBdr>
                            <w:top w:val="none" w:sz="0" w:space="0" w:color="auto"/>
                            <w:left w:val="none" w:sz="0" w:space="0" w:color="auto"/>
                            <w:bottom w:val="none" w:sz="0" w:space="0" w:color="auto"/>
                            <w:right w:val="none" w:sz="0" w:space="0" w:color="auto"/>
                          </w:divBdr>
                        </w:div>
                      </w:divsChild>
                    </w:div>
                    <w:div w:id="441921152">
                      <w:marLeft w:val="0"/>
                      <w:marRight w:val="0"/>
                      <w:marTop w:val="0"/>
                      <w:marBottom w:val="0"/>
                      <w:divBdr>
                        <w:top w:val="none" w:sz="0" w:space="0" w:color="auto"/>
                        <w:left w:val="none" w:sz="0" w:space="0" w:color="auto"/>
                        <w:bottom w:val="none" w:sz="0" w:space="0" w:color="auto"/>
                        <w:right w:val="none" w:sz="0" w:space="0" w:color="auto"/>
                      </w:divBdr>
                      <w:divsChild>
                        <w:div w:id="1530873001">
                          <w:marLeft w:val="0"/>
                          <w:marRight w:val="0"/>
                          <w:marTop w:val="0"/>
                          <w:marBottom w:val="0"/>
                          <w:divBdr>
                            <w:top w:val="none" w:sz="0" w:space="0" w:color="auto"/>
                            <w:left w:val="none" w:sz="0" w:space="0" w:color="auto"/>
                            <w:bottom w:val="none" w:sz="0" w:space="0" w:color="auto"/>
                            <w:right w:val="none" w:sz="0" w:space="0" w:color="auto"/>
                          </w:divBdr>
                        </w:div>
                      </w:divsChild>
                    </w:div>
                    <w:div w:id="1794979026">
                      <w:marLeft w:val="0"/>
                      <w:marRight w:val="0"/>
                      <w:marTop w:val="0"/>
                      <w:marBottom w:val="0"/>
                      <w:divBdr>
                        <w:top w:val="none" w:sz="0" w:space="0" w:color="auto"/>
                        <w:left w:val="none" w:sz="0" w:space="0" w:color="auto"/>
                        <w:bottom w:val="none" w:sz="0" w:space="0" w:color="auto"/>
                        <w:right w:val="none" w:sz="0" w:space="0" w:color="auto"/>
                      </w:divBdr>
                      <w:divsChild>
                        <w:div w:id="18859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 w:id="19085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ukushi_kaigo/kaigo_koureisha/shido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BEDF-261A-4839-8B86-7FBEE6AF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33947</Words>
  <Characters>4039</Characters>
  <Application>Microsoft Office Word</Application>
  <DocSecurity>0</DocSecurity>
  <Lines>33</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2022-03-25T11:09:00Z</dcterms:created>
  <dcterms:modified xsi:type="dcterms:W3CDTF">2024-11-26T06:39:00Z</dcterms:modified>
</cp:coreProperties>
</file>