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F5E" w:rsidRDefault="00204C72">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「第５次大阪府障がい者計画</w:t>
      </w:r>
      <w:r w:rsidR="006B27AA">
        <w:rPr>
          <w:rFonts w:asciiTheme="majorEastAsia" w:eastAsiaTheme="majorEastAsia" w:hAnsiTheme="majorEastAsia" w:hint="eastAsia"/>
          <w:color w:val="000000" w:themeColor="text1"/>
          <w:sz w:val="24"/>
          <w:szCs w:val="24"/>
        </w:rPr>
        <w:t>(案)」に対する府民意見等と大阪府の考え方について</w:t>
      </w:r>
    </w:p>
    <w:p w:rsidR="00350F5E" w:rsidRPr="00204C72" w:rsidRDefault="00350F5E">
      <w:pPr>
        <w:rPr>
          <w:rFonts w:asciiTheme="minorEastAsia" w:hAnsiTheme="minorEastAsia"/>
          <w:color w:val="000000" w:themeColor="text1"/>
          <w:szCs w:val="21"/>
        </w:rPr>
      </w:pPr>
    </w:p>
    <w:p w:rsidR="00350F5E" w:rsidRDefault="00204C72">
      <w:pPr>
        <w:spacing w:line="300" w:lineRule="exac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【募集期間】令和２</w:t>
      </w:r>
      <w:r w:rsidR="006B27AA">
        <w:rPr>
          <w:rFonts w:asciiTheme="majorEastAsia" w:eastAsiaTheme="majorEastAsia" w:hAnsiTheme="majorEastAsia" w:hint="eastAsia"/>
          <w:color w:val="000000" w:themeColor="text1"/>
          <w:sz w:val="20"/>
          <w:szCs w:val="20"/>
        </w:rPr>
        <w:t>年</w:t>
      </w:r>
      <w:r>
        <w:rPr>
          <w:rFonts w:asciiTheme="majorEastAsia" w:eastAsiaTheme="majorEastAsia" w:hAnsiTheme="majorEastAsia" w:hint="eastAsia"/>
          <w:color w:val="000000" w:themeColor="text1"/>
          <w:sz w:val="20"/>
          <w:szCs w:val="20"/>
        </w:rPr>
        <w:t>12</w:t>
      </w:r>
      <w:r w:rsidR="006B27AA">
        <w:rPr>
          <w:rFonts w:asciiTheme="majorEastAsia" w:eastAsiaTheme="majorEastAsia" w:hAnsiTheme="majorEastAsia" w:hint="eastAsia"/>
          <w:color w:val="000000" w:themeColor="text1"/>
          <w:sz w:val="20"/>
          <w:szCs w:val="20"/>
        </w:rPr>
        <w:t>月</w:t>
      </w:r>
      <w:r w:rsidR="001721F5">
        <w:rPr>
          <w:rFonts w:asciiTheme="majorEastAsia" w:eastAsiaTheme="majorEastAsia" w:hAnsiTheme="majorEastAsia"/>
          <w:color w:val="000000" w:themeColor="text1"/>
          <w:sz w:val="20"/>
          <w:szCs w:val="20"/>
        </w:rPr>
        <w:t>28</w:t>
      </w:r>
      <w:r w:rsidR="001721F5">
        <w:rPr>
          <w:rFonts w:asciiTheme="majorEastAsia" w:eastAsiaTheme="majorEastAsia" w:hAnsiTheme="majorEastAsia" w:hint="eastAsia"/>
          <w:color w:val="000000" w:themeColor="text1"/>
          <w:sz w:val="20"/>
          <w:szCs w:val="20"/>
        </w:rPr>
        <w:t>日（月</w:t>
      </w:r>
      <w:r w:rsidR="006B27AA">
        <w:rPr>
          <w:rFonts w:asciiTheme="majorEastAsia" w:eastAsiaTheme="majorEastAsia" w:hAnsiTheme="majorEastAsia" w:hint="eastAsia"/>
          <w:color w:val="000000" w:themeColor="text1"/>
          <w:sz w:val="20"/>
          <w:szCs w:val="20"/>
        </w:rPr>
        <w:t>曜日）14</w:t>
      </w:r>
      <w:r w:rsidR="001721F5">
        <w:rPr>
          <w:rFonts w:asciiTheme="majorEastAsia" w:eastAsiaTheme="majorEastAsia" w:hAnsiTheme="majorEastAsia" w:hint="eastAsia"/>
          <w:color w:val="000000" w:themeColor="text1"/>
          <w:sz w:val="20"/>
          <w:szCs w:val="20"/>
        </w:rPr>
        <w:t>時から　令和３</w:t>
      </w:r>
      <w:r w:rsidR="006B27AA">
        <w:rPr>
          <w:rFonts w:asciiTheme="majorEastAsia" w:eastAsiaTheme="majorEastAsia" w:hAnsiTheme="majorEastAsia" w:hint="eastAsia"/>
          <w:color w:val="000000" w:themeColor="text1"/>
          <w:sz w:val="20"/>
          <w:szCs w:val="20"/>
        </w:rPr>
        <w:t>年</w:t>
      </w:r>
      <w:r w:rsidR="001721F5">
        <w:rPr>
          <w:rFonts w:asciiTheme="majorEastAsia" w:eastAsiaTheme="majorEastAsia" w:hAnsiTheme="majorEastAsia" w:hint="eastAsia"/>
          <w:color w:val="000000" w:themeColor="text1"/>
          <w:sz w:val="20"/>
          <w:szCs w:val="20"/>
        </w:rPr>
        <w:t>１</w:t>
      </w:r>
      <w:r w:rsidR="006B27AA">
        <w:rPr>
          <w:rFonts w:asciiTheme="majorEastAsia" w:eastAsiaTheme="majorEastAsia" w:hAnsiTheme="majorEastAsia" w:hint="eastAsia"/>
          <w:color w:val="000000" w:themeColor="text1"/>
          <w:sz w:val="20"/>
          <w:szCs w:val="20"/>
        </w:rPr>
        <w:t>月</w:t>
      </w:r>
      <w:r w:rsidR="001721F5">
        <w:rPr>
          <w:rFonts w:asciiTheme="majorEastAsia" w:eastAsiaTheme="majorEastAsia" w:hAnsiTheme="majorEastAsia"/>
          <w:color w:val="000000" w:themeColor="text1"/>
          <w:sz w:val="20"/>
          <w:szCs w:val="20"/>
        </w:rPr>
        <w:t>26</w:t>
      </w:r>
      <w:r w:rsidR="001721F5">
        <w:rPr>
          <w:rFonts w:asciiTheme="majorEastAsia" w:eastAsiaTheme="majorEastAsia" w:hAnsiTheme="majorEastAsia" w:hint="eastAsia"/>
          <w:color w:val="000000" w:themeColor="text1"/>
          <w:sz w:val="20"/>
          <w:szCs w:val="20"/>
        </w:rPr>
        <w:t>日（火</w:t>
      </w:r>
      <w:r w:rsidR="006B27AA">
        <w:rPr>
          <w:rFonts w:asciiTheme="majorEastAsia" w:eastAsiaTheme="majorEastAsia" w:hAnsiTheme="majorEastAsia" w:hint="eastAsia"/>
          <w:color w:val="000000" w:themeColor="text1"/>
          <w:sz w:val="20"/>
          <w:szCs w:val="20"/>
        </w:rPr>
        <w:t>曜日）</w:t>
      </w:r>
      <w:r w:rsidR="0003721A">
        <w:rPr>
          <w:rFonts w:asciiTheme="majorEastAsia" w:eastAsiaTheme="majorEastAsia" w:hAnsiTheme="majorEastAsia" w:hint="eastAsia"/>
          <w:color w:val="000000" w:themeColor="text1"/>
          <w:sz w:val="20"/>
          <w:szCs w:val="20"/>
        </w:rPr>
        <w:t>24時</w:t>
      </w:r>
      <w:bookmarkStart w:id="0" w:name="_GoBack"/>
      <w:bookmarkEnd w:id="0"/>
      <w:r w:rsidR="006B27AA">
        <w:rPr>
          <w:rFonts w:asciiTheme="majorEastAsia" w:eastAsiaTheme="majorEastAsia" w:hAnsiTheme="majorEastAsia" w:hint="eastAsia"/>
          <w:color w:val="000000" w:themeColor="text1"/>
          <w:sz w:val="20"/>
          <w:szCs w:val="20"/>
        </w:rPr>
        <w:t>まで</w:t>
      </w:r>
    </w:p>
    <w:p w:rsidR="00350F5E" w:rsidRDefault="006B27AA">
      <w:pPr>
        <w:spacing w:line="300" w:lineRule="exac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【募集方法】郵便、ファクシミリ、電子申請</w:t>
      </w:r>
    </w:p>
    <w:p w:rsidR="00350F5E" w:rsidRDefault="006B27AA">
      <w:pPr>
        <w:spacing w:line="300" w:lineRule="exac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【提出人数・意見数】</w:t>
      </w:r>
      <w:r w:rsidR="001721F5">
        <w:rPr>
          <w:rFonts w:asciiTheme="majorEastAsia" w:eastAsiaTheme="majorEastAsia" w:hAnsiTheme="majorEastAsia" w:hint="eastAsia"/>
          <w:color w:val="000000" w:themeColor="text1"/>
          <w:sz w:val="20"/>
          <w:szCs w:val="20"/>
        </w:rPr>
        <w:t>２</w:t>
      </w:r>
      <w:r>
        <w:rPr>
          <w:rFonts w:asciiTheme="majorEastAsia" w:eastAsiaTheme="majorEastAsia" w:hAnsiTheme="majorEastAsia" w:hint="eastAsia"/>
          <w:color w:val="000000" w:themeColor="text1"/>
          <w:sz w:val="20"/>
          <w:szCs w:val="20"/>
        </w:rPr>
        <w:t>名から計</w:t>
      </w:r>
      <w:r w:rsidR="001721F5">
        <w:rPr>
          <w:rFonts w:asciiTheme="majorEastAsia" w:eastAsiaTheme="majorEastAsia" w:hAnsiTheme="majorEastAsia" w:hint="eastAsia"/>
          <w:color w:val="000000" w:themeColor="text1"/>
          <w:sz w:val="20"/>
          <w:szCs w:val="20"/>
        </w:rPr>
        <w:t>３</w:t>
      </w:r>
      <w:r>
        <w:rPr>
          <w:rFonts w:asciiTheme="majorEastAsia" w:eastAsiaTheme="majorEastAsia" w:hAnsiTheme="majorEastAsia" w:hint="eastAsia"/>
          <w:color w:val="000000" w:themeColor="text1"/>
          <w:sz w:val="20"/>
          <w:szCs w:val="20"/>
        </w:rPr>
        <w:t>件（うち意見の公表を望まないもの</w:t>
      </w:r>
      <w:r w:rsidR="001721F5">
        <w:rPr>
          <w:rFonts w:asciiTheme="majorEastAsia" w:eastAsiaTheme="majorEastAsia" w:hAnsiTheme="majorEastAsia" w:hint="eastAsia"/>
          <w:color w:val="000000" w:themeColor="text1"/>
          <w:sz w:val="20"/>
          <w:szCs w:val="20"/>
        </w:rPr>
        <w:t>２</w:t>
      </w:r>
      <w:r>
        <w:rPr>
          <w:rFonts w:asciiTheme="majorEastAsia" w:eastAsiaTheme="majorEastAsia" w:hAnsiTheme="majorEastAsia" w:hint="eastAsia"/>
          <w:color w:val="000000" w:themeColor="text1"/>
          <w:sz w:val="20"/>
          <w:szCs w:val="20"/>
        </w:rPr>
        <w:t>件）のご意見をいただきました。</w:t>
      </w:r>
    </w:p>
    <w:p w:rsidR="00350F5E" w:rsidRDefault="006B27AA">
      <w:pPr>
        <w:spacing w:line="300" w:lineRule="exac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 xml:space="preserve">　  寄せられたご意見等の概要、ご意見等に対する大阪府の考え方は下記のとおりです。</w:t>
      </w:r>
      <w:r>
        <w:rPr>
          <w:rFonts w:asciiTheme="majorEastAsia" w:eastAsiaTheme="majorEastAsia" w:hAnsiTheme="majorEastAsia" w:hint="eastAsia"/>
          <w:color w:val="000000" w:themeColor="text1"/>
          <w:sz w:val="18"/>
          <w:szCs w:val="18"/>
        </w:rPr>
        <w:t>お寄せいただいたご意見は、趣旨を損なわない範囲で一部要約している部分があります。</w:t>
      </w:r>
    </w:p>
    <w:tbl>
      <w:tblPr>
        <w:tblStyle w:val="af2"/>
        <w:tblW w:w="15451" w:type="dxa"/>
        <w:tblInd w:w="108" w:type="dxa"/>
        <w:tblBorders>
          <w:top w:val="single" w:sz="8" w:space="0" w:color="auto"/>
          <w:left w:val="single" w:sz="8" w:space="0" w:color="auto"/>
          <w:bottom w:val="single" w:sz="8" w:space="0" w:color="auto"/>
          <w:right w:val="single" w:sz="8" w:space="0" w:color="auto"/>
          <w:insideH w:val="single" w:sz="8" w:space="0" w:color="auto"/>
        </w:tblBorders>
        <w:tblLayout w:type="fixed"/>
        <w:tblLook w:val="04A0" w:firstRow="1" w:lastRow="0" w:firstColumn="1" w:lastColumn="0" w:noHBand="0" w:noVBand="1"/>
      </w:tblPr>
      <w:tblGrid>
        <w:gridCol w:w="449"/>
        <w:gridCol w:w="8505"/>
        <w:gridCol w:w="6497"/>
      </w:tblGrid>
      <w:tr w:rsidR="00350F5E" w:rsidTr="006A2934">
        <w:trPr>
          <w:trHeight w:val="54"/>
          <w:tblHeader/>
        </w:trPr>
        <w:tc>
          <w:tcPr>
            <w:tcW w:w="449" w:type="dxa"/>
            <w:tcBorders>
              <w:bottom w:val="single" w:sz="8" w:space="0" w:color="auto"/>
            </w:tcBorders>
            <w:shd w:val="pct10" w:color="auto" w:fill="auto"/>
            <w:vAlign w:val="center"/>
          </w:tcPr>
          <w:p w:rsidR="00350F5E" w:rsidRDefault="006B27AA">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w:t>
            </w:r>
          </w:p>
        </w:tc>
        <w:tc>
          <w:tcPr>
            <w:tcW w:w="8505" w:type="dxa"/>
            <w:tcBorders>
              <w:bottom w:val="single" w:sz="8" w:space="0" w:color="auto"/>
            </w:tcBorders>
            <w:shd w:val="pct10" w:color="auto" w:fill="auto"/>
            <w:vAlign w:val="center"/>
          </w:tcPr>
          <w:p w:rsidR="00350F5E" w:rsidRDefault="006B27AA">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ご意見</w:t>
            </w:r>
            <w:r w:rsidR="001721F5">
              <w:rPr>
                <w:rFonts w:asciiTheme="majorEastAsia" w:eastAsiaTheme="majorEastAsia" w:hAnsiTheme="majorEastAsia" w:hint="eastAsia"/>
                <w:color w:val="000000" w:themeColor="text1"/>
                <w:szCs w:val="21"/>
              </w:rPr>
              <w:t>の概要</w:t>
            </w:r>
          </w:p>
        </w:tc>
        <w:tc>
          <w:tcPr>
            <w:tcW w:w="6497" w:type="dxa"/>
            <w:tcBorders>
              <w:bottom w:val="single" w:sz="8" w:space="0" w:color="auto"/>
            </w:tcBorders>
            <w:shd w:val="pct10" w:color="auto" w:fill="auto"/>
            <w:vAlign w:val="center"/>
          </w:tcPr>
          <w:p w:rsidR="00350F5E" w:rsidRDefault="006B27AA">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大阪府の考え方</w:t>
            </w:r>
          </w:p>
        </w:tc>
      </w:tr>
      <w:tr w:rsidR="00350F5E" w:rsidRPr="003E615A" w:rsidTr="006A2934">
        <w:trPr>
          <w:trHeight w:val="54"/>
        </w:trPr>
        <w:tc>
          <w:tcPr>
            <w:tcW w:w="449" w:type="dxa"/>
            <w:tcBorders>
              <w:bottom w:val="single" w:sz="4" w:space="0" w:color="auto"/>
            </w:tcBorders>
            <w:shd w:val="clear" w:color="auto" w:fill="auto"/>
            <w:vAlign w:val="center"/>
          </w:tcPr>
          <w:p w:rsidR="00350F5E" w:rsidRDefault="006B27AA">
            <w:pPr>
              <w:spacing w:line="300" w:lineRule="exact"/>
              <w:jc w:val="cente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１</w:t>
            </w:r>
          </w:p>
        </w:tc>
        <w:tc>
          <w:tcPr>
            <w:tcW w:w="8505" w:type="dxa"/>
            <w:tcBorders>
              <w:top w:val="single" w:sz="4" w:space="0" w:color="auto"/>
              <w:bottom w:val="single" w:sz="4" w:space="0" w:color="auto"/>
            </w:tcBorders>
            <w:shd w:val="clear" w:color="auto" w:fill="auto"/>
          </w:tcPr>
          <w:p w:rsidR="001721F5" w:rsidRDefault="001721F5">
            <w:pPr>
              <w:spacing w:line="300" w:lineRule="exact"/>
              <w:ind w:firstLineChars="100" w:firstLine="200"/>
              <w:rPr>
                <w:rFonts w:asciiTheme="majorEastAsia" w:eastAsiaTheme="majorEastAsia" w:hAnsiTheme="majorEastAsia" w:cs="MSPGothic"/>
                <w:color w:val="000000" w:themeColor="text1"/>
                <w:kern w:val="0"/>
                <w:sz w:val="20"/>
                <w:szCs w:val="20"/>
              </w:rPr>
            </w:pPr>
            <w:r>
              <w:rPr>
                <w:rFonts w:asciiTheme="majorEastAsia" w:eastAsiaTheme="majorEastAsia" w:hAnsiTheme="majorEastAsia" w:cs="MSPGothic" w:hint="eastAsia"/>
                <w:color w:val="000000" w:themeColor="text1"/>
                <w:kern w:val="0"/>
                <w:sz w:val="20"/>
                <w:szCs w:val="20"/>
              </w:rPr>
              <w:t>私は発達障がい当事者だが、発達障がい専用の障がい者手帳の発達手帳がないのはおかしいと思う。</w:t>
            </w:r>
          </w:p>
          <w:p w:rsidR="001721F5" w:rsidRDefault="001721F5">
            <w:pPr>
              <w:spacing w:line="300" w:lineRule="exact"/>
              <w:ind w:firstLineChars="100" w:firstLine="200"/>
              <w:rPr>
                <w:rFonts w:asciiTheme="majorEastAsia" w:eastAsiaTheme="majorEastAsia" w:hAnsiTheme="majorEastAsia" w:cs="MSPGothic"/>
                <w:color w:val="000000" w:themeColor="text1"/>
                <w:kern w:val="0"/>
                <w:sz w:val="20"/>
                <w:szCs w:val="20"/>
              </w:rPr>
            </w:pPr>
            <w:r>
              <w:rPr>
                <w:rFonts w:asciiTheme="majorEastAsia" w:eastAsiaTheme="majorEastAsia" w:hAnsiTheme="majorEastAsia" w:cs="MSPGothic" w:hint="eastAsia"/>
                <w:color w:val="000000" w:themeColor="text1"/>
                <w:kern w:val="0"/>
                <w:sz w:val="20"/>
                <w:szCs w:val="20"/>
              </w:rPr>
              <w:t>発達障がいを精神障がい者保健福祉手帳と同じ扱いにするのはいかがなものか。</w:t>
            </w:r>
          </w:p>
          <w:p w:rsidR="001721F5" w:rsidRDefault="001721F5">
            <w:pPr>
              <w:spacing w:line="300" w:lineRule="exact"/>
              <w:ind w:firstLineChars="100" w:firstLine="200"/>
              <w:rPr>
                <w:rFonts w:asciiTheme="majorEastAsia" w:eastAsiaTheme="majorEastAsia" w:hAnsiTheme="majorEastAsia" w:cs="MSPGothic"/>
                <w:color w:val="000000" w:themeColor="text1"/>
                <w:kern w:val="0"/>
                <w:sz w:val="20"/>
                <w:szCs w:val="20"/>
              </w:rPr>
            </w:pPr>
            <w:r>
              <w:rPr>
                <w:rFonts w:asciiTheme="majorEastAsia" w:eastAsiaTheme="majorEastAsia" w:hAnsiTheme="majorEastAsia" w:cs="MSPGothic" w:hint="eastAsia"/>
                <w:color w:val="000000" w:themeColor="text1"/>
                <w:kern w:val="0"/>
                <w:sz w:val="20"/>
                <w:szCs w:val="20"/>
              </w:rPr>
              <w:t>就活などのときに思ったが、精神障がい者保健福祉手帳＝精神障がいと差別して判断する世の中になっていて嫌になる。</w:t>
            </w:r>
          </w:p>
          <w:p w:rsidR="001721F5" w:rsidRDefault="001721F5">
            <w:pPr>
              <w:spacing w:line="300" w:lineRule="exact"/>
              <w:ind w:firstLineChars="100" w:firstLine="200"/>
              <w:rPr>
                <w:rFonts w:asciiTheme="majorEastAsia" w:eastAsiaTheme="majorEastAsia" w:hAnsiTheme="majorEastAsia" w:cs="MSPGothic"/>
                <w:color w:val="000000" w:themeColor="text1"/>
                <w:kern w:val="0"/>
                <w:sz w:val="20"/>
                <w:szCs w:val="20"/>
              </w:rPr>
            </w:pPr>
            <w:r>
              <w:rPr>
                <w:rFonts w:asciiTheme="majorEastAsia" w:eastAsiaTheme="majorEastAsia" w:hAnsiTheme="majorEastAsia" w:cs="MSPGothic" w:hint="eastAsia"/>
                <w:color w:val="000000" w:themeColor="text1"/>
                <w:kern w:val="0"/>
                <w:sz w:val="20"/>
                <w:szCs w:val="20"/>
              </w:rPr>
              <w:t>これこそ障がい者差別であり、発達障がいがまだまだ理解されていない。</w:t>
            </w:r>
          </w:p>
          <w:p w:rsidR="001721F5" w:rsidRDefault="001721F5">
            <w:pPr>
              <w:spacing w:line="300" w:lineRule="exact"/>
              <w:ind w:firstLineChars="100" w:firstLine="200"/>
              <w:rPr>
                <w:rFonts w:asciiTheme="majorEastAsia" w:eastAsiaTheme="majorEastAsia" w:hAnsiTheme="majorEastAsia" w:cs="MSPGothic"/>
                <w:color w:val="000000" w:themeColor="text1"/>
                <w:kern w:val="0"/>
                <w:sz w:val="20"/>
                <w:szCs w:val="20"/>
              </w:rPr>
            </w:pPr>
            <w:r>
              <w:rPr>
                <w:rFonts w:asciiTheme="majorEastAsia" w:eastAsiaTheme="majorEastAsia" w:hAnsiTheme="majorEastAsia" w:cs="MSPGothic" w:hint="eastAsia"/>
                <w:color w:val="000000" w:themeColor="text1"/>
                <w:kern w:val="0"/>
                <w:sz w:val="20"/>
                <w:szCs w:val="20"/>
              </w:rPr>
              <w:t>国、堺市、大阪府で発達手帳を一日も早く実現させて欲しい。国が動かなければ、堺市と大阪府独自で発達手帳を実現させて欲しい。</w:t>
            </w:r>
          </w:p>
          <w:p w:rsidR="00344D78" w:rsidRDefault="001721F5" w:rsidP="001721F5">
            <w:pPr>
              <w:spacing w:line="300" w:lineRule="exact"/>
              <w:ind w:firstLineChars="100" w:firstLine="200"/>
              <w:rPr>
                <w:rFonts w:asciiTheme="majorEastAsia" w:eastAsiaTheme="majorEastAsia" w:hAnsiTheme="majorEastAsia" w:cs="MSPGothic"/>
                <w:color w:val="000000" w:themeColor="text1"/>
                <w:kern w:val="0"/>
                <w:sz w:val="20"/>
                <w:szCs w:val="20"/>
              </w:rPr>
            </w:pPr>
            <w:r>
              <w:rPr>
                <w:rFonts w:asciiTheme="majorEastAsia" w:eastAsiaTheme="majorEastAsia" w:hAnsiTheme="majorEastAsia" w:cs="MSPGothic" w:hint="eastAsia"/>
                <w:color w:val="000000" w:themeColor="text1"/>
                <w:kern w:val="0"/>
                <w:sz w:val="20"/>
                <w:szCs w:val="20"/>
              </w:rPr>
              <w:t>発達障がいは本当に辛いときがある。</w:t>
            </w:r>
          </w:p>
        </w:tc>
        <w:tc>
          <w:tcPr>
            <w:tcW w:w="6497" w:type="dxa"/>
            <w:tcBorders>
              <w:top w:val="single" w:sz="4" w:space="0" w:color="auto"/>
              <w:bottom w:val="single" w:sz="4" w:space="0" w:color="auto"/>
            </w:tcBorders>
            <w:shd w:val="clear" w:color="auto" w:fill="auto"/>
          </w:tcPr>
          <w:p w:rsidR="000E42DC" w:rsidRPr="0015472C" w:rsidRDefault="000E42DC" w:rsidP="000E42DC">
            <w:pPr>
              <w:spacing w:line="300" w:lineRule="exact"/>
              <w:ind w:firstLineChars="100" w:firstLine="200"/>
              <w:rPr>
                <w:rFonts w:asciiTheme="majorEastAsia" w:eastAsiaTheme="majorEastAsia" w:hAnsiTheme="majorEastAsia" w:cs="MSPGothic"/>
                <w:kern w:val="0"/>
                <w:sz w:val="20"/>
                <w:szCs w:val="20"/>
              </w:rPr>
            </w:pPr>
            <w:r w:rsidRPr="0015472C">
              <w:rPr>
                <w:rFonts w:asciiTheme="majorEastAsia" w:eastAsiaTheme="majorEastAsia" w:hAnsiTheme="majorEastAsia" w:cs="MSPGothic" w:hint="eastAsia"/>
                <w:kern w:val="0"/>
                <w:sz w:val="20"/>
                <w:szCs w:val="20"/>
              </w:rPr>
              <w:t>平成17年に</w:t>
            </w:r>
            <w:r w:rsidR="005056A2" w:rsidRPr="0015472C">
              <w:rPr>
                <w:rFonts w:asciiTheme="majorEastAsia" w:eastAsiaTheme="majorEastAsia" w:hAnsiTheme="majorEastAsia" w:cs="MSPGothic" w:hint="eastAsia"/>
                <w:kern w:val="0"/>
                <w:sz w:val="20"/>
                <w:szCs w:val="20"/>
              </w:rPr>
              <w:t>施行された発達障害者支援法において</w:t>
            </w:r>
            <w:r w:rsidRPr="0015472C">
              <w:rPr>
                <w:rFonts w:asciiTheme="majorEastAsia" w:eastAsiaTheme="majorEastAsia" w:hAnsiTheme="majorEastAsia" w:cs="MSPGothic" w:hint="eastAsia"/>
                <w:kern w:val="0"/>
                <w:sz w:val="20"/>
                <w:szCs w:val="20"/>
              </w:rPr>
              <w:t>発達障がいの定義</w:t>
            </w:r>
            <w:r w:rsidR="005056A2" w:rsidRPr="0015472C">
              <w:rPr>
                <w:rFonts w:asciiTheme="majorEastAsia" w:eastAsiaTheme="majorEastAsia" w:hAnsiTheme="majorEastAsia" w:cs="MSPGothic" w:hint="eastAsia"/>
                <w:kern w:val="0"/>
                <w:sz w:val="20"/>
                <w:szCs w:val="20"/>
              </w:rPr>
              <w:t>が</w:t>
            </w:r>
            <w:r w:rsidRPr="0015472C">
              <w:rPr>
                <w:rFonts w:asciiTheme="majorEastAsia" w:eastAsiaTheme="majorEastAsia" w:hAnsiTheme="majorEastAsia" w:cs="MSPGothic" w:hint="eastAsia"/>
                <w:kern w:val="0"/>
                <w:sz w:val="20"/>
                <w:szCs w:val="20"/>
              </w:rPr>
              <w:t>定められました</w:t>
            </w:r>
            <w:r w:rsidR="005056A2" w:rsidRPr="0015472C">
              <w:rPr>
                <w:rFonts w:asciiTheme="majorEastAsia" w:eastAsiaTheme="majorEastAsia" w:hAnsiTheme="majorEastAsia" w:cs="MSPGothic" w:hint="eastAsia"/>
                <w:kern w:val="0"/>
                <w:sz w:val="20"/>
                <w:szCs w:val="20"/>
              </w:rPr>
              <w:t>が、</w:t>
            </w:r>
            <w:r w:rsidRPr="0015472C">
              <w:rPr>
                <w:rFonts w:asciiTheme="majorEastAsia" w:eastAsiaTheme="majorEastAsia" w:hAnsiTheme="majorEastAsia" w:cs="MSPGothic" w:hint="eastAsia"/>
                <w:kern w:val="0"/>
                <w:sz w:val="20"/>
                <w:szCs w:val="20"/>
              </w:rPr>
              <w:t>障害者手帳の</w:t>
            </w:r>
            <w:r w:rsidR="005056A2" w:rsidRPr="0015472C">
              <w:rPr>
                <w:rFonts w:asciiTheme="majorEastAsia" w:eastAsiaTheme="majorEastAsia" w:hAnsiTheme="majorEastAsia" w:cs="MSPGothic" w:hint="eastAsia"/>
                <w:kern w:val="0"/>
                <w:sz w:val="20"/>
                <w:szCs w:val="20"/>
              </w:rPr>
              <w:t>取り扱いが明確ではなかったため、</w:t>
            </w:r>
            <w:r w:rsidRPr="0015472C">
              <w:rPr>
                <w:rFonts w:asciiTheme="majorEastAsia" w:eastAsiaTheme="majorEastAsia" w:hAnsiTheme="majorEastAsia" w:cs="MSPGothic" w:hint="eastAsia"/>
                <w:kern w:val="0"/>
                <w:sz w:val="20"/>
                <w:szCs w:val="20"/>
              </w:rPr>
              <w:t>平成22年に</w:t>
            </w:r>
            <w:r w:rsidR="002C1415" w:rsidRPr="0015472C">
              <w:rPr>
                <w:rFonts w:asciiTheme="majorEastAsia" w:eastAsiaTheme="majorEastAsia" w:hAnsiTheme="majorEastAsia" w:cs="MSPGothic" w:hint="eastAsia"/>
                <w:kern w:val="0"/>
                <w:sz w:val="20"/>
                <w:szCs w:val="20"/>
              </w:rPr>
              <w:t>改正された障害者自立支援法において</w:t>
            </w:r>
            <w:r w:rsidRPr="0015472C">
              <w:rPr>
                <w:rFonts w:asciiTheme="majorEastAsia" w:eastAsiaTheme="majorEastAsia" w:hAnsiTheme="majorEastAsia" w:cs="MSPGothic" w:hint="eastAsia"/>
                <w:kern w:val="0"/>
                <w:sz w:val="20"/>
                <w:szCs w:val="20"/>
              </w:rPr>
              <w:t>サービスを受けやすく</w:t>
            </w:r>
            <w:r w:rsidR="002C1415" w:rsidRPr="0015472C">
              <w:rPr>
                <w:rFonts w:asciiTheme="majorEastAsia" w:eastAsiaTheme="majorEastAsia" w:hAnsiTheme="majorEastAsia" w:cs="MSPGothic" w:hint="eastAsia"/>
                <w:kern w:val="0"/>
                <w:sz w:val="20"/>
                <w:szCs w:val="20"/>
              </w:rPr>
              <w:t>する観点から</w:t>
            </w:r>
            <w:r w:rsidR="006D60FB" w:rsidRPr="0015472C">
              <w:rPr>
                <w:rFonts w:asciiTheme="majorEastAsia" w:eastAsiaTheme="majorEastAsia" w:hAnsiTheme="majorEastAsia" w:cs="MSPGothic" w:hint="eastAsia"/>
                <w:kern w:val="0"/>
                <w:sz w:val="20"/>
                <w:szCs w:val="20"/>
              </w:rPr>
              <w:t>法律上発達障がい</w:t>
            </w:r>
            <w:r w:rsidR="002C1415" w:rsidRPr="0015472C">
              <w:rPr>
                <w:rFonts w:asciiTheme="majorEastAsia" w:eastAsiaTheme="majorEastAsia" w:hAnsiTheme="majorEastAsia" w:cs="MSPGothic" w:hint="eastAsia"/>
                <w:kern w:val="0"/>
                <w:sz w:val="20"/>
                <w:szCs w:val="20"/>
              </w:rPr>
              <w:t>者が障がい者の範囲に含まれることが</w:t>
            </w:r>
            <w:r w:rsidR="006D60FB" w:rsidRPr="0015472C">
              <w:rPr>
                <w:rFonts w:asciiTheme="majorEastAsia" w:eastAsiaTheme="majorEastAsia" w:hAnsiTheme="majorEastAsia" w:cs="MSPGothic" w:hint="eastAsia"/>
                <w:kern w:val="0"/>
                <w:sz w:val="20"/>
                <w:szCs w:val="20"/>
              </w:rPr>
              <w:t>明示</w:t>
            </w:r>
            <w:r w:rsidRPr="0015472C">
              <w:rPr>
                <w:rFonts w:asciiTheme="majorEastAsia" w:eastAsiaTheme="majorEastAsia" w:hAnsiTheme="majorEastAsia" w:cs="MSPGothic" w:hint="eastAsia"/>
                <w:kern w:val="0"/>
                <w:sz w:val="20"/>
                <w:szCs w:val="20"/>
              </w:rPr>
              <w:t>されました。</w:t>
            </w:r>
          </w:p>
          <w:p w:rsidR="006D60FB" w:rsidRPr="0015472C" w:rsidRDefault="000E42DC" w:rsidP="006D60FB">
            <w:pPr>
              <w:spacing w:line="300" w:lineRule="exact"/>
              <w:ind w:firstLineChars="100" w:firstLine="200"/>
              <w:rPr>
                <w:rFonts w:asciiTheme="majorEastAsia" w:eastAsiaTheme="majorEastAsia" w:hAnsiTheme="majorEastAsia" w:cs="MSPGothic"/>
                <w:strike/>
                <w:kern w:val="0"/>
                <w:sz w:val="20"/>
                <w:szCs w:val="20"/>
              </w:rPr>
            </w:pPr>
            <w:r w:rsidRPr="0015472C">
              <w:rPr>
                <w:rFonts w:asciiTheme="majorEastAsia" w:eastAsiaTheme="majorEastAsia" w:hAnsiTheme="majorEastAsia" w:cs="MSPGothic" w:hint="eastAsia"/>
                <w:kern w:val="0"/>
                <w:sz w:val="20"/>
                <w:szCs w:val="20"/>
              </w:rPr>
              <w:t>今回ご意見をいただいた発達障がい者手帳制度の創設については、国において検討すべき課題と認識しています</w:t>
            </w:r>
            <w:r w:rsidR="005056A2" w:rsidRPr="0015472C">
              <w:rPr>
                <w:rFonts w:asciiTheme="majorEastAsia" w:eastAsiaTheme="majorEastAsia" w:hAnsiTheme="majorEastAsia" w:cs="MSPGothic" w:hint="eastAsia"/>
                <w:kern w:val="0"/>
                <w:sz w:val="20"/>
                <w:szCs w:val="20"/>
              </w:rPr>
              <w:t>が、いただきましたご意見については、今後の参考とさせていただきます。</w:t>
            </w:r>
          </w:p>
          <w:p w:rsidR="006D60FB" w:rsidRPr="0015472C" w:rsidRDefault="006D60FB" w:rsidP="006D60FB">
            <w:pPr>
              <w:spacing w:line="300" w:lineRule="exact"/>
              <w:ind w:firstLineChars="100" w:firstLine="200"/>
              <w:rPr>
                <w:rFonts w:asciiTheme="majorEastAsia" w:eastAsiaTheme="majorEastAsia" w:hAnsiTheme="majorEastAsia" w:cs="MSPGothic"/>
                <w:kern w:val="0"/>
                <w:sz w:val="20"/>
                <w:szCs w:val="20"/>
              </w:rPr>
            </w:pPr>
            <w:r w:rsidRPr="0015472C">
              <w:rPr>
                <w:rFonts w:asciiTheme="majorEastAsia" w:eastAsiaTheme="majorEastAsia" w:hAnsiTheme="majorEastAsia" w:cs="MSPGothic" w:hint="eastAsia"/>
                <w:kern w:val="0"/>
                <w:sz w:val="20"/>
                <w:szCs w:val="20"/>
              </w:rPr>
              <w:t>府としては発達障がいの方が福祉・教育・就労の円滑な連携の中で身近な地域で生活できる体制を市町村とともに構築していきますので、ご理解いただきますようお願い</w:t>
            </w:r>
            <w:r w:rsidR="005056A2" w:rsidRPr="0015472C">
              <w:rPr>
                <w:rFonts w:asciiTheme="majorEastAsia" w:eastAsiaTheme="majorEastAsia" w:hAnsiTheme="majorEastAsia" w:cs="MSPGothic" w:hint="eastAsia"/>
                <w:kern w:val="0"/>
                <w:sz w:val="20"/>
                <w:szCs w:val="20"/>
              </w:rPr>
              <w:t>いた</w:t>
            </w:r>
            <w:r w:rsidRPr="0015472C">
              <w:rPr>
                <w:rFonts w:asciiTheme="majorEastAsia" w:eastAsiaTheme="majorEastAsia" w:hAnsiTheme="majorEastAsia" w:cs="MSPGothic" w:hint="eastAsia"/>
                <w:kern w:val="0"/>
                <w:sz w:val="20"/>
                <w:szCs w:val="20"/>
              </w:rPr>
              <w:t>します。</w:t>
            </w:r>
          </w:p>
          <w:p w:rsidR="006D60FB" w:rsidRDefault="006D60FB" w:rsidP="0068347C">
            <w:pPr>
              <w:spacing w:line="300" w:lineRule="exact"/>
              <w:rPr>
                <w:rFonts w:asciiTheme="majorEastAsia" w:eastAsiaTheme="majorEastAsia" w:hAnsiTheme="majorEastAsia" w:cs="MSPGothic"/>
                <w:color w:val="000000" w:themeColor="text1"/>
                <w:kern w:val="0"/>
                <w:sz w:val="20"/>
                <w:szCs w:val="20"/>
              </w:rPr>
            </w:pPr>
          </w:p>
        </w:tc>
      </w:tr>
    </w:tbl>
    <w:p w:rsidR="00350F5E" w:rsidRPr="006A2934" w:rsidRDefault="00350F5E">
      <w:pPr>
        <w:rPr>
          <w:rFonts w:asciiTheme="majorEastAsia" w:eastAsiaTheme="majorEastAsia" w:hAnsiTheme="majorEastAsia"/>
          <w:color w:val="000000" w:themeColor="text1"/>
          <w:sz w:val="20"/>
          <w:szCs w:val="20"/>
        </w:rPr>
      </w:pPr>
    </w:p>
    <w:sectPr w:rsidR="00350F5E" w:rsidRPr="006A2934">
      <w:footerReference w:type="default" r:id="rId8"/>
      <w:pgSz w:w="16838" w:h="11906" w:orient="landscape"/>
      <w:pgMar w:top="720" w:right="720" w:bottom="720" w:left="72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3EB" w:rsidRDefault="00D323EB">
      <w:r>
        <w:separator/>
      </w:r>
    </w:p>
  </w:endnote>
  <w:endnote w:type="continuationSeparator" w:id="0">
    <w:p w:rsidR="00D323EB" w:rsidRDefault="00D32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PGothic">
    <w:altName w:val="游明朝"/>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302888"/>
    </w:sdtPr>
    <w:sdtEndPr>
      <w:rPr>
        <w:rFonts w:asciiTheme="majorEastAsia" w:eastAsiaTheme="majorEastAsia" w:hAnsiTheme="majorEastAsia"/>
        <w:sz w:val="22"/>
      </w:rPr>
    </w:sdtEndPr>
    <w:sdtContent>
      <w:p w:rsidR="00432D61" w:rsidRDefault="00432D61">
        <w:pPr>
          <w:pStyle w:val="a3"/>
          <w:jc w:val="center"/>
          <w:rPr>
            <w:rFonts w:asciiTheme="majorEastAsia" w:eastAsiaTheme="majorEastAsia" w:hAnsiTheme="majorEastAsia"/>
            <w:sz w:val="22"/>
          </w:rPr>
        </w:pPr>
        <w:r>
          <w:rPr>
            <w:rFonts w:asciiTheme="majorEastAsia" w:eastAsiaTheme="majorEastAsia" w:hAnsiTheme="majorEastAsia"/>
            <w:sz w:val="22"/>
          </w:rPr>
          <w:fldChar w:fldCharType="begin"/>
        </w:r>
        <w:r>
          <w:rPr>
            <w:rFonts w:asciiTheme="majorEastAsia" w:eastAsiaTheme="majorEastAsia" w:hAnsiTheme="majorEastAsia"/>
            <w:sz w:val="22"/>
          </w:rPr>
          <w:instrText>PAGE   \* MERGEFORMAT</w:instrText>
        </w:r>
        <w:r>
          <w:rPr>
            <w:rFonts w:asciiTheme="majorEastAsia" w:eastAsiaTheme="majorEastAsia" w:hAnsiTheme="majorEastAsia"/>
            <w:sz w:val="22"/>
          </w:rPr>
          <w:fldChar w:fldCharType="separate"/>
        </w:r>
        <w:r w:rsidR="0073533E" w:rsidRPr="0073533E">
          <w:rPr>
            <w:rFonts w:asciiTheme="majorEastAsia" w:eastAsiaTheme="majorEastAsia" w:hAnsiTheme="majorEastAsia"/>
            <w:noProof/>
            <w:sz w:val="22"/>
            <w:lang w:val="ja-JP"/>
          </w:rPr>
          <w:t>1</w:t>
        </w:r>
        <w:r>
          <w:rPr>
            <w:rFonts w:asciiTheme="majorEastAsia" w:eastAsiaTheme="majorEastAsia" w:hAnsiTheme="majorEastAsia"/>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3EB" w:rsidRDefault="00D323EB">
      <w:r>
        <w:separator/>
      </w:r>
    </w:p>
  </w:footnote>
  <w:footnote w:type="continuationSeparator" w:id="0">
    <w:p w:rsidR="00D323EB" w:rsidRDefault="00D32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99C"/>
    <w:rsid w:val="00004968"/>
    <w:rsid w:val="00006B08"/>
    <w:rsid w:val="000075E4"/>
    <w:rsid w:val="0002784F"/>
    <w:rsid w:val="000325FD"/>
    <w:rsid w:val="00034A0F"/>
    <w:rsid w:val="0003721A"/>
    <w:rsid w:val="00040170"/>
    <w:rsid w:val="00041414"/>
    <w:rsid w:val="0005158C"/>
    <w:rsid w:val="000567A3"/>
    <w:rsid w:val="00056DEA"/>
    <w:rsid w:val="000611F6"/>
    <w:rsid w:val="000619F6"/>
    <w:rsid w:val="00070AC2"/>
    <w:rsid w:val="000727F9"/>
    <w:rsid w:val="0007340B"/>
    <w:rsid w:val="00076754"/>
    <w:rsid w:val="00091713"/>
    <w:rsid w:val="000972F0"/>
    <w:rsid w:val="000973B4"/>
    <w:rsid w:val="000B0A4E"/>
    <w:rsid w:val="000B633E"/>
    <w:rsid w:val="000C6065"/>
    <w:rsid w:val="000D123A"/>
    <w:rsid w:val="000E42DC"/>
    <w:rsid w:val="00114D57"/>
    <w:rsid w:val="001221AD"/>
    <w:rsid w:val="00125F82"/>
    <w:rsid w:val="00131E7A"/>
    <w:rsid w:val="00131E8E"/>
    <w:rsid w:val="001322FE"/>
    <w:rsid w:val="00141A1A"/>
    <w:rsid w:val="001457AC"/>
    <w:rsid w:val="00151374"/>
    <w:rsid w:val="0015201D"/>
    <w:rsid w:val="0015472C"/>
    <w:rsid w:val="00156F90"/>
    <w:rsid w:val="00157D18"/>
    <w:rsid w:val="001641C2"/>
    <w:rsid w:val="0016588C"/>
    <w:rsid w:val="001721F5"/>
    <w:rsid w:val="0019072F"/>
    <w:rsid w:val="001A5237"/>
    <w:rsid w:val="001B4ACC"/>
    <w:rsid w:val="001C3D1B"/>
    <w:rsid w:val="001D065C"/>
    <w:rsid w:val="001D16A7"/>
    <w:rsid w:val="001D1969"/>
    <w:rsid w:val="001D2F01"/>
    <w:rsid w:val="001D5D54"/>
    <w:rsid w:val="001E08F4"/>
    <w:rsid w:val="001E0D10"/>
    <w:rsid w:val="001E395C"/>
    <w:rsid w:val="001E4F9E"/>
    <w:rsid w:val="001E7F9F"/>
    <w:rsid w:val="001F0983"/>
    <w:rsid w:val="00202F74"/>
    <w:rsid w:val="00204C72"/>
    <w:rsid w:val="00213DDF"/>
    <w:rsid w:val="002165A1"/>
    <w:rsid w:val="00223DD2"/>
    <w:rsid w:val="0022444E"/>
    <w:rsid w:val="00235251"/>
    <w:rsid w:val="00244917"/>
    <w:rsid w:val="002459A3"/>
    <w:rsid w:val="00252E04"/>
    <w:rsid w:val="00261EF4"/>
    <w:rsid w:val="0026377B"/>
    <w:rsid w:val="002700AF"/>
    <w:rsid w:val="002779BE"/>
    <w:rsid w:val="00295E97"/>
    <w:rsid w:val="002A16D5"/>
    <w:rsid w:val="002B3E04"/>
    <w:rsid w:val="002B523C"/>
    <w:rsid w:val="002B7989"/>
    <w:rsid w:val="002C1415"/>
    <w:rsid w:val="002C28B9"/>
    <w:rsid w:val="002D2887"/>
    <w:rsid w:val="002D2F67"/>
    <w:rsid w:val="002D4E93"/>
    <w:rsid w:val="002E3949"/>
    <w:rsid w:val="002E4B05"/>
    <w:rsid w:val="002E4C51"/>
    <w:rsid w:val="002E51AA"/>
    <w:rsid w:val="002F1C3A"/>
    <w:rsid w:val="002F2BE7"/>
    <w:rsid w:val="002F6553"/>
    <w:rsid w:val="0030437C"/>
    <w:rsid w:val="00307117"/>
    <w:rsid w:val="00310D39"/>
    <w:rsid w:val="00314294"/>
    <w:rsid w:val="00317396"/>
    <w:rsid w:val="00324594"/>
    <w:rsid w:val="00343C23"/>
    <w:rsid w:val="00344D78"/>
    <w:rsid w:val="00347A35"/>
    <w:rsid w:val="00350883"/>
    <w:rsid w:val="00350F5E"/>
    <w:rsid w:val="0035186F"/>
    <w:rsid w:val="00372A17"/>
    <w:rsid w:val="00373F7D"/>
    <w:rsid w:val="00387025"/>
    <w:rsid w:val="003904EE"/>
    <w:rsid w:val="00396398"/>
    <w:rsid w:val="003975B0"/>
    <w:rsid w:val="003A180F"/>
    <w:rsid w:val="003A2D3A"/>
    <w:rsid w:val="003B061A"/>
    <w:rsid w:val="003C6A0E"/>
    <w:rsid w:val="003D352F"/>
    <w:rsid w:val="003D3C15"/>
    <w:rsid w:val="003D6391"/>
    <w:rsid w:val="003E615A"/>
    <w:rsid w:val="003E6191"/>
    <w:rsid w:val="003F4193"/>
    <w:rsid w:val="003F43AB"/>
    <w:rsid w:val="003F4F4E"/>
    <w:rsid w:val="003F66AD"/>
    <w:rsid w:val="00412B42"/>
    <w:rsid w:val="00414232"/>
    <w:rsid w:val="00417B9B"/>
    <w:rsid w:val="00421391"/>
    <w:rsid w:val="00422845"/>
    <w:rsid w:val="00427DA2"/>
    <w:rsid w:val="00432D61"/>
    <w:rsid w:val="004334E1"/>
    <w:rsid w:val="004344CE"/>
    <w:rsid w:val="00440724"/>
    <w:rsid w:val="0044269B"/>
    <w:rsid w:val="00445CA1"/>
    <w:rsid w:val="004521F6"/>
    <w:rsid w:val="0046063B"/>
    <w:rsid w:val="004728BA"/>
    <w:rsid w:val="004813A5"/>
    <w:rsid w:val="00482DDA"/>
    <w:rsid w:val="00487FE4"/>
    <w:rsid w:val="004906B0"/>
    <w:rsid w:val="004938F5"/>
    <w:rsid w:val="00495125"/>
    <w:rsid w:val="004A0B54"/>
    <w:rsid w:val="004A1F43"/>
    <w:rsid w:val="004A6712"/>
    <w:rsid w:val="004A75FC"/>
    <w:rsid w:val="004B1EE4"/>
    <w:rsid w:val="004B58D7"/>
    <w:rsid w:val="004B70D9"/>
    <w:rsid w:val="004C12FC"/>
    <w:rsid w:val="004C53B4"/>
    <w:rsid w:val="004C78E7"/>
    <w:rsid w:val="004D04D7"/>
    <w:rsid w:val="004D074B"/>
    <w:rsid w:val="004D0A15"/>
    <w:rsid w:val="004D0BE1"/>
    <w:rsid w:val="004E2C47"/>
    <w:rsid w:val="004E5C40"/>
    <w:rsid w:val="004E6412"/>
    <w:rsid w:val="004E73C7"/>
    <w:rsid w:val="005013E1"/>
    <w:rsid w:val="0050200C"/>
    <w:rsid w:val="005056A2"/>
    <w:rsid w:val="00511EC2"/>
    <w:rsid w:val="00517A1B"/>
    <w:rsid w:val="005232FA"/>
    <w:rsid w:val="005266DC"/>
    <w:rsid w:val="005310E7"/>
    <w:rsid w:val="005327C6"/>
    <w:rsid w:val="005330C5"/>
    <w:rsid w:val="00533D01"/>
    <w:rsid w:val="005364F9"/>
    <w:rsid w:val="005369F2"/>
    <w:rsid w:val="0054797C"/>
    <w:rsid w:val="00553D5A"/>
    <w:rsid w:val="00560677"/>
    <w:rsid w:val="00560EA6"/>
    <w:rsid w:val="0056225A"/>
    <w:rsid w:val="00562397"/>
    <w:rsid w:val="005637ED"/>
    <w:rsid w:val="00573EB7"/>
    <w:rsid w:val="00576233"/>
    <w:rsid w:val="005833F8"/>
    <w:rsid w:val="00590A45"/>
    <w:rsid w:val="00592F50"/>
    <w:rsid w:val="005974A4"/>
    <w:rsid w:val="005A0E9B"/>
    <w:rsid w:val="005A10AA"/>
    <w:rsid w:val="005B0397"/>
    <w:rsid w:val="005B3181"/>
    <w:rsid w:val="005B4DA4"/>
    <w:rsid w:val="005C2918"/>
    <w:rsid w:val="005D0604"/>
    <w:rsid w:val="005E1B31"/>
    <w:rsid w:val="005E7BA1"/>
    <w:rsid w:val="005F0BCF"/>
    <w:rsid w:val="005F4BFA"/>
    <w:rsid w:val="005F738D"/>
    <w:rsid w:val="00602BD7"/>
    <w:rsid w:val="0061132E"/>
    <w:rsid w:val="00620E6A"/>
    <w:rsid w:val="006213BD"/>
    <w:rsid w:val="0062797B"/>
    <w:rsid w:val="006333AF"/>
    <w:rsid w:val="006377BB"/>
    <w:rsid w:val="00642C8C"/>
    <w:rsid w:val="00645485"/>
    <w:rsid w:val="0065479B"/>
    <w:rsid w:val="00662AF7"/>
    <w:rsid w:val="00664AA5"/>
    <w:rsid w:val="00673AB2"/>
    <w:rsid w:val="00677EAE"/>
    <w:rsid w:val="006805A8"/>
    <w:rsid w:val="0068347C"/>
    <w:rsid w:val="006845C2"/>
    <w:rsid w:val="00691BFC"/>
    <w:rsid w:val="006A1DE2"/>
    <w:rsid w:val="006A2934"/>
    <w:rsid w:val="006A2D81"/>
    <w:rsid w:val="006B0C0C"/>
    <w:rsid w:val="006B1B04"/>
    <w:rsid w:val="006B27AA"/>
    <w:rsid w:val="006C4CA7"/>
    <w:rsid w:val="006C6178"/>
    <w:rsid w:val="006D5B62"/>
    <w:rsid w:val="006D60FB"/>
    <w:rsid w:val="006E0CDE"/>
    <w:rsid w:val="006F1D9F"/>
    <w:rsid w:val="0070130E"/>
    <w:rsid w:val="00717C81"/>
    <w:rsid w:val="00721E28"/>
    <w:rsid w:val="0073533E"/>
    <w:rsid w:val="00740046"/>
    <w:rsid w:val="00744D96"/>
    <w:rsid w:val="007555ED"/>
    <w:rsid w:val="00756DAA"/>
    <w:rsid w:val="0076018C"/>
    <w:rsid w:val="007650F4"/>
    <w:rsid w:val="0077180C"/>
    <w:rsid w:val="0077260A"/>
    <w:rsid w:val="0077514B"/>
    <w:rsid w:val="00776E2B"/>
    <w:rsid w:val="0078430E"/>
    <w:rsid w:val="00793FD2"/>
    <w:rsid w:val="00795A6E"/>
    <w:rsid w:val="007A4DFC"/>
    <w:rsid w:val="007B0DCB"/>
    <w:rsid w:val="007B1C51"/>
    <w:rsid w:val="007B2BB0"/>
    <w:rsid w:val="007B2C21"/>
    <w:rsid w:val="007B3D49"/>
    <w:rsid w:val="007B71CB"/>
    <w:rsid w:val="007B794D"/>
    <w:rsid w:val="007C5DA1"/>
    <w:rsid w:val="007C7272"/>
    <w:rsid w:val="007D053F"/>
    <w:rsid w:val="007D4948"/>
    <w:rsid w:val="007D53F4"/>
    <w:rsid w:val="007D677C"/>
    <w:rsid w:val="007D6BA7"/>
    <w:rsid w:val="007E02FF"/>
    <w:rsid w:val="007F411C"/>
    <w:rsid w:val="008015F7"/>
    <w:rsid w:val="0080334E"/>
    <w:rsid w:val="0080492E"/>
    <w:rsid w:val="0080786B"/>
    <w:rsid w:val="00812B91"/>
    <w:rsid w:val="00821FA4"/>
    <w:rsid w:val="0082436B"/>
    <w:rsid w:val="00824820"/>
    <w:rsid w:val="0084045B"/>
    <w:rsid w:val="008412C8"/>
    <w:rsid w:val="00842AB6"/>
    <w:rsid w:val="008445C4"/>
    <w:rsid w:val="00845EAC"/>
    <w:rsid w:val="0085015C"/>
    <w:rsid w:val="00850784"/>
    <w:rsid w:val="0085484A"/>
    <w:rsid w:val="00861B43"/>
    <w:rsid w:val="008623D7"/>
    <w:rsid w:val="00863F64"/>
    <w:rsid w:val="008655E0"/>
    <w:rsid w:val="0087799C"/>
    <w:rsid w:val="0088291B"/>
    <w:rsid w:val="00893E2F"/>
    <w:rsid w:val="00894128"/>
    <w:rsid w:val="008969BA"/>
    <w:rsid w:val="008A3F05"/>
    <w:rsid w:val="008A6AEB"/>
    <w:rsid w:val="008B3D3C"/>
    <w:rsid w:val="008B5344"/>
    <w:rsid w:val="008C1872"/>
    <w:rsid w:val="008C2A9B"/>
    <w:rsid w:val="008C751C"/>
    <w:rsid w:val="008C78B6"/>
    <w:rsid w:val="008D0F97"/>
    <w:rsid w:val="008D2EE3"/>
    <w:rsid w:val="008D5F9A"/>
    <w:rsid w:val="008E115B"/>
    <w:rsid w:val="008E34D9"/>
    <w:rsid w:val="008E442E"/>
    <w:rsid w:val="008E4C93"/>
    <w:rsid w:val="008F2683"/>
    <w:rsid w:val="008F29F5"/>
    <w:rsid w:val="008F3239"/>
    <w:rsid w:val="008F5A54"/>
    <w:rsid w:val="009011DB"/>
    <w:rsid w:val="0090435C"/>
    <w:rsid w:val="00904DD8"/>
    <w:rsid w:val="00907EFA"/>
    <w:rsid w:val="00910579"/>
    <w:rsid w:val="00911320"/>
    <w:rsid w:val="009144BC"/>
    <w:rsid w:val="00914C2E"/>
    <w:rsid w:val="0093184C"/>
    <w:rsid w:val="00932092"/>
    <w:rsid w:val="00935480"/>
    <w:rsid w:val="00943675"/>
    <w:rsid w:val="00945394"/>
    <w:rsid w:val="0094661C"/>
    <w:rsid w:val="00950163"/>
    <w:rsid w:val="00950265"/>
    <w:rsid w:val="00951105"/>
    <w:rsid w:val="00960315"/>
    <w:rsid w:val="00971E87"/>
    <w:rsid w:val="00980E42"/>
    <w:rsid w:val="009900D1"/>
    <w:rsid w:val="009903DE"/>
    <w:rsid w:val="00991606"/>
    <w:rsid w:val="00995327"/>
    <w:rsid w:val="009959F9"/>
    <w:rsid w:val="00997994"/>
    <w:rsid w:val="009A5D6D"/>
    <w:rsid w:val="009A7291"/>
    <w:rsid w:val="009A7BAA"/>
    <w:rsid w:val="009B1256"/>
    <w:rsid w:val="009D16C1"/>
    <w:rsid w:val="009E7FA2"/>
    <w:rsid w:val="009F0AFA"/>
    <w:rsid w:val="009F187E"/>
    <w:rsid w:val="00A0097A"/>
    <w:rsid w:val="00A21CDA"/>
    <w:rsid w:val="00A24734"/>
    <w:rsid w:val="00A301EF"/>
    <w:rsid w:val="00A314AF"/>
    <w:rsid w:val="00A376A8"/>
    <w:rsid w:val="00A41191"/>
    <w:rsid w:val="00A47856"/>
    <w:rsid w:val="00A527A7"/>
    <w:rsid w:val="00A62322"/>
    <w:rsid w:val="00A72C0F"/>
    <w:rsid w:val="00A738A1"/>
    <w:rsid w:val="00A764C7"/>
    <w:rsid w:val="00A85C9F"/>
    <w:rsid w:val="00A94B3D"/>
    <w:rsid w:val="00A95959"/>
    <w:rsid w:val="00AA0821"/>
    <w:rsid w:val="00AA7F25"/>
    <w:rsid w:val="00AB2157"/>
    <w:rsid w:val="00AB4CC3"/>
    <w:rsid w:val="00AB6FEF"/>
    <w:rsid w:val="00AC367B"/>
    <w:rsid w:val="00AC3E84"/>
    <w:rsid w:val="00AC5BD3"/>
    <w:rsid w:val="00AC75B6"/>
    <w:rsid w:val="00AC78B8"/>
    <w:rsid w:val="00AD1FE0"/>
    <w:rsid w:val="00AD20AD"/>
    <w:rsid w:val="00AD242C"/>
    <w:rsid w:val="00AD4911"/>
    <w:rsid w:val="00AD4E30"/>
    <w:rsid w:val="00AD663E"/>
    <w:rsid w:val="00AD7160"/>
    <w:rsid w:val="00AF12A3"/>
    <w:rsid w:val="00AF56AA"/>
    <w:rsid w:val="00AF5744"/>
    <w:rsid w:val="00B0090F"/>
    <w:rsid w:val="00B013A4"/>
    <w:rsid w:val="00B01B7B"/>
    <w:rsid w:val="00B02375"/>
    <w:rsid w:val="00B02AD3"/>
    <w:rsid w:val="00B045BF"/>
    <w:rsid w:val="00B26FFB"/>
    <w:rsid w:val="00B5162D"/>
    <w:rsid w:val="00B53C01"/>
    <w:rsid w:val="00B545DE"/>
    <w:rsid w:val="00B548C8"/>
    <w:rsid w:val="00B7452E"/>
    <w:rsid w:val="00B75582"/>
    <w:rsid w:val="00B75635"/>
    <w:rsid w:val="00B83778"/>
    <w:rsid w:val="00B95BEE"/>
    <w:rsid w:val="00BA00BD"/>
    <w:rsid w:val="00BA0714"/>
    <w:rsid w:val="00BA0B7B"/>
    <w:rsid w:val="00BA15AB"/>
    <w:rsid w:val="00BA29B1"/>
    <w:rsid w:val="00BA4081"/>
    <w:rsid w:val="00BB22C1"/>
    <w:rsid w:val="00BB4171"/>
    <w:rsid w:val="00BB7BC6"/>
    <w:rsid w:val="00BC2A0A"/>
    <w:rsid w:val="00BC3C9B"/>
    <w:rsid w:val="00BD6D7D"/>
    <w:rsid w:val="00BE18E9"/>
    <w:rsid w:val="00BE1C0C"/>
    <w:rsid w:val="00BE22F7"/>
    <w:rsid w:val="00BE3065"/>
    <w:rsid w:val="00BE47AC"/>
    <w:rsid w:val="00BE5050"/>
    <w:rsid w:val="00C04236"/>
    <w:rsid w:val="00C11FCD"/>
    <w:rsid w:val="00C172E9"/>
    <w:rsid w:val="00C21D9F"/>
    <w:rsid w:val="00C225C7"/>
    <w:rsid w:val="00C2279D"/>
    <w:rsid w:val="00C30A6C"/>
    <w:rsid w:val="00C33851"/>
    <w:rsid w:val="00C33C85"/>
    <w:rsid w:val="00C3722C"/>
    <w:rsid w:val="00C41359"/>
    <w:rsid w:val="00C422AC"/>
    <w:rsid w:val="00C53A5D"/>
    <w:rsid w:val="00C549A9"/>
    <w:rsid w:val="00C566A4"/>
    <w:rsid w:val="00C66B14"/>
    <w:rsid w:val="00C67963"/>
    <w:rsid w:val="00C71104"/>
    <w:rsid w:val="00C732DC"/>
    <w:rsid w:val="00C83345"/>
    <w:rsid w:val="00C93715"/>
    <w:rsid w:val="00CC4488"/>
    <w:rsid w:val="00CD4B2D"/>
    <w:rsid w:val="00CE0CA2"/>
    <w:rsid w:val="00CE3A26"/>
    <w:rsid w:val="00CF0BFC"/>
    <w:rsid w:val="00CF5CF2"/>
    <w:rsid w:val="00CF68F4"/>
    <w:rsid w:val="00D03D99"/>
    <w:rsid w:val="00D05610"/>
    <w:rsid w:val="00D06C69"/>
    <w:rsid w:val="00D10E3E"/>
    <w:rsid w:val="00D123EC"/>
    <w:rsid w:val="00D15FFF"/>
    <w:rsid w:val="00D323EB"/>
    <w:rsid w:val="00D41DFC"/>
    <w:rsid w:val="00D43F75"/>
    <w:rsid w:val="00D45671"/>
    <w:rsid w:val="00D50C09"/>
    <w:rsid w:val="00D54D2A"/>
    <w:rsid w:val="00D55650"/>
    <w:rsid w:val="00D628D1"/>
    <w:rsid w:val="00D662FF"/>
    <w:rsid w:val="00D71978"/>
    <w:rsid w:val="00D73FAD"/>
    <w:rsid w:val="00D75499"/>
    <w:rsid w:val="00D85820"/>
    <w:rsid w:val="00D93572"/>
    <w:rsid w:val="00D9523F"/>
    <w:rsid w:val="00D9615E"/>
    <w:rsid w:val="00DB2DF2"/>
    <w:rsid w:val="00DC2B4D"/>
    <w:rsid w:val="00DC2CAD"/>
    <w:rsid w:val="00DC3298"/>
    <w:rsid w:val="00DC3B6B"/>
    <w:rsid w:val="00DC525B"/>
    <w:rsid w:val="00DD220E"/>
    <w:rsid w:val="00DD2BDD"/>
    <w:rsid w:val="00DD3706"/>
    <w:rsid w:val="00DE237D"/>
    <w:rsid w:val="00DE3E1D"/>
    <w:rsid w:val="00DE578E"/>
    <w:rsid w:val="00DF757E"/>
    <w:rsid w:val="00E0105B"/>
    <w:rsid w:val="00E10427"/>
    <w:rsid w:val="00E300BE"/>
    <w:rsid w:val="00E329B6"/>
    <w:rsid w:val="00E35E78"/>
    <w:rsid w:val="00E41B62"/>
    <w:rsid w:val="00E41E70"/>
    <w:rsid w:val="00E45AA7"/>
    <w:rsid w:val="00E475AB"/>
    <w:rsid w:val="00E51A99"/>
    <w:rsid w:val="00E51F0A"/>
    <w:rsid w:val="00E550B9"/>
    <w:rsid w:val="00E617BD"/>
    <w:rsid w:val="00E64F9D"/>
    <w:rsid w:val="00E66C6A"/>
    <w:rsid w:val="00E766E9"/>
    <w:rsid w:val="00E90F3C"/>
    <w:rsid w:val="00E92F29"/>
    <w:rsid w:val="00EA1CAC"/>
    <w:rsid w:val="00EA3E40"/>
    <w:rsid w:val="00EB062D"/>
    <w:rsid w:val="00EB0F9B"/>
    <w:rsid w:val="00EB184B"/>
    <w:rsid w:val="00EB5DD0"/>
    <w:rsid w:val="00EC24B6"/>
    <w:rsid w:val="00ED078F"/>
    <w:rsid w:val="00ED265B"/>
    <w:rsid w:val="00EE205D"/>
    <w:rsid w:val="00EE6C33"/>
    <w:rsid w:val="00F02DD2"/>
    <w:rsid w:val="00F0335A"/>
    <w:rsid w:val="00F04AF7"/>
    <w:rsid w:val="00F05EEB"/>
    <w:rsid w:val="00F0639B"/>
    <w:rsid w:val="00F11A01"/>
    <w:rsid w:val="00F24D52"/>
    <w:rsid w:val="00F24E76"/>
    <w:rsid w:val="00F278EB"/>
    <w:rsid w:val="00F30905"/>
    <w:rsid w:val="00F37DED"/>
    <w:rsid w:val="00F4059D"/>
    <w:rsid w:val="00F417E3"/>
    <w:rsid w:val="00F42317"/>
    <w:rsid w:val="00F450A2"/>
    <w:rsid w:val="00F468F6"/>
    <w:rsid w:val="00F52013"/>
    <w:rsid w:val="00F52AF9"/>
    <w:rsid w:val="00F57B4F"/>
    <w:rsid w:val="00F60012"/>
    <w:rsid w:val="00F674B8"/>
    <w:rsid w:val="00F72CF0"/>
    <w:rsid w:val="00F72E43"/>
    <w:rsid w:val="00F72EC8"/>
    <w:rsid w:val="00F77AD3"/>
    <w:rsid w:val="00F8483E"/>
    <w:rsid w:val="00F86248"/>
    <w:rsid w:val="00F91E3D"/>
    <w:rsid w:val="00F93DA8"/>
    <w:rsid w:val="00FB048B"/>
    <w:rsid w:val="00FB5CA9"/>
    <w:rsid w:val="00FB7D0A"/>
    <w:rsid w:val="00FC09F7"/>
    <w:rsid w:val="00FC1772"/>
    <w:rsid w:val="00FC22CC"/>
    <w:rsid w:val="00FC3339"/>
    <w:rsid w:val="00FD3B5E"/>
    <w:rsid w:val="00FD53E6"/>
    <w:rsid w:val="00FE3A01"/>
    <w:rsid w:val="3BD47780"/>
    <w:rsid w:val="4C58637B"/>
    <w:rsid w:val="61A10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semiHidden/>
    <w:unhideWhenUsed/>
    <w:pPr>
      <w:jc w:val="left"/>
    </w:pPr>
  </w:style>
  <w:style w:type="paragraph" w:styleId="a7">
    <w:name w:val="Plain Text"/>
    <w:basedOn w:val="a"/>
    <w:link w:val="a8"/>
    <w:uiPriority w:val="99"/>
    <w:unhideWhenUsed/>
    <w:pPr>
      <w:jc w:val="left"/>
    </w:pPr>
    <w:rPr>
      <w:rFonts w:ascii="ＭＳ ゴシック" w:eastAsia="ＭＳ ゴシック" w:hAnsi="Courier New" w:cs="Courier New"/>
      <w:sz w:val="20"/>
      <w:szCs w:val="21"/>
    </w:rPr>
  </w:style>
  <w:style w:type="paragraph" w:styleId="a9">
    <w:name w:val="annotation subject"/>
    <w:basedOn w:val="a5"/>
    <w:next w:val="a5"/>
    <w:link w:val="aa"/>
    <w:uiPriority w:val="99"/>
    <w:semiHidden/>
    <w:unhideWhenUsed/>
    <w:rPr>
      <w:b/>
      <w:bCs/>
    </w:rPr>
  </w:style>
  <w:style w:type="paragraph" w:styleId="ab">
    <w:name w:val="Balloon Text"/>
    <w:basedOn w:val="a"/>
    <w:link w:val="ac"/>
    <w:uiPriority w:val="99"/>
    <w:semiHidden/>
    <w:unhideWhenUsed/>
    <w:qFormat/>
    <w:rPr>
      <w:rFonts w:asciiTheme="majorHAnsi" w:eastAsiaTheme="majorEastAsia" w:hAnsiTheme="majorHAnsi" w:cstheme="majorBidi"/>
      <w:sz w:val="18"/>
      <w:szCs w:val="18"/>
    </w:rPr>
  </w:style>
  <w:style w:type="paragraph" w:styleId="ad">
    <w:name w:val="header"/>
    <w:basedOn w:val="a"/>
    <w:link w:val="ae"/>
    <w:uiPriority w:val="99"/>
    <w:unhideWhenUsed/>
    <w:pPr>
      <w:tabs>
        <w:tab w:val="center" w:pos="4252"/>
        <w:tab w:val="right" w:pos="8504"/>
      </w:tabs>
      <w:snapToGrid w:val="0"/>
    </w:pPr>
  </w:style>
  <w:style w:type="character" w:styleId="af">
    <w:name w:val="Hyperlink"/>
    <w:basedOn w:val="a0"/>
    <w:uiPriority w:val="99"/>
    <w:unhideWhenUsed/>
    <w:rPr>
      <w:color w:val="0000FF"/>
      <w:u w:val="single"/>
    </w:rPr>
  </w:style>
  <w:style w:type="character" w:styleId="af0">
    <w:name w:val="annotation reference"/>
    <w:basedOn w:val="a0"/>
    <w:uiPriority w:val="99"/>
    <w:semiHidden/>
    <w:unhideWhenUsed/>
    <w:qFormat/>
    <w:rPr>
      <w:sz w:val="18"/>
      <w:szCs w:val="18"/>
    </w:rPr>
  </w:style>
  <w:style w:type="character" w:styleId="af1">
    <w:name w:val="FollowedHyperlink"/>
    <w:basedOn w:val="a0"/>
    <w:uiPriority w:val="99"/>
    <w:semiHidden/>
    <w:unhideWhenUsed/>
    <w:qFormat/>
    <w:rPr>
      <w:color w:val="800080" w:themeColor="followedHyperlink"/>
      <w:u w:val="single"/>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ヘッダー (文字)"/>
    <w:basedOn w:val="a0"/>
    <w:link w:val="ad"/>
    <w:uiPriority w:val="99"/>
    <w:qFormat/>
  </w:style>
  <w:style w:type="character" w:customStyle="1" w:styleId="a4">
    <w:name w:val="フッター (文字)"/>
    <w:basedOn w:val="a0"/>
    <w:link w:val="a3"/>
    <w:uiPriority w:val="99"/>
    <w:qFormat/>
  </w:style>
  <w:style w:type="character" w:customStyle="1" w:styleId="ac">
    <w:name w:val="吹き出し (文字)"/>
    <w:basedOn w:val="a0"/>
    <w:link w:val="ab"/>
    <w:uiPriority w:val="99"/>
    <w:semiHidden/>
    <w:qFormat/>
    <w:rPr>
      <w:rFonts w:asciiTheme="majorHAnsi" w:eastAsiaTheme="majorEastAsia" w:hAnsiTheme="majorHAnsi" w:cstheme="majorBidi"/>
      <w:sz w:val="18"/>
      <w:szCs w:val="18"/>
    </w:rPr>
  </w:style>
  <w:style w:type="paragraph" w:styleId="af3">
    <w:name w:val="List Paragraph"/>
    <w:basedOn w:val="a"/>
    <w:uiPriority w:val="34"/>
    <w:qFormat/>
    <w:pPr>
      <w:ind w:leftChars="400" w:left="840"/>
    </w:pPr>
  </w:style>
  <w:style w:type="character" w:customStyle="1" w:styleId="a8">
    <w:name w:val="書式なし (文字)"/>
    <w:basedOn w:val="a0"/>
    <w:link w:val="a7"/>
    <w:uiPriority w:val="99"/>
    <w:qFormat/>
    <w:rPr>
      <w:rFonts w:ascii="ＭＳ ゴシック" w:eastAsia="ＭＳ ゴシック" w:hAnsi="Courier New" w:cs="Courier New"/>
      <w:sz w:val="20"/>
      <w:szCs w:val="21"/>
    </w:rPr>
  </w:style>
  <w:style w:type="character" w:customStyle="1" w:styleId="a6">
    <w:name w:val="コメント文字列 (文字)"/>
    <w:basedOn w:val="a0"/>
    <w:link w:val="a5"/>
    <w:uiPriority w:val="99"/>
    <w:semiHidden/>
    <w:qFormat/>
  </w:style>
  <w:style w:type="character" w:customStyle="1" w:styleId="aa">
    <w:name w:val="コメント内容 (文字)"/>
    <w:basedOn w:val="a6"/>
    <w:link w:val="a9"/>
    <w:uiPriority w:val="99"/>
    <w:semiHidden/>
    <w:qFormat/>
    <w:rPr>
      <w:b/>
      <w:bCs/>
    </w:rPr>
  </w:style>
  <w:style w:type="character" w:customStyle="1" w:styleId="input">
    <w:name w:val="inpu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547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1DCF16-69F6-4820-B90D-B313D4E4E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2021-02-26T04:22:00Z</dcterms:created>
  <dcterms:modified xsi:type="dcterms:W3CDTF">2021-03-02T03:13:00Z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