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F6" w:rsidRPr="00E916CF" w:rsidRDefault="004E1FB8" w:rsidP="005205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916CF">
        <w:rPr>
          <w:rFonts w:ascii="ＭＳ ゴシック" w:eastAsia="ＭＳ ゴシック" w:hAnsi="ＭＳ ゴシック" w:hint="eastAsia"/>
          <w:b/>
          <w:sz w:val="28"/>
          <w:szCs w:val="28"/>
        </w:rPr>
        <w:t>事業実績推移</w:t>
      </w:r>
      <w:r w:rsidR="003E4C06" w:rsidRPr="00E916CF">
        <w:rPr>
          <w:rFonts w:ascii="ＭＳ ゴシック" w:eastAsia="ＭＳ ゴシック" w:hAnsi="ＭＳ ゴシック" w:hint="eastAsia"/>
          <w:b/>
          <w:sz w:val="28"/>
          <w:szCs w:val="28"/>
        </w:rPr>
        <w:t>（３年間）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118"/>
        <w:gridCol w:w="3835"/>
        <w:gridCol w:w="3835"/>
        <w:gridCol w:w="3835"/>
      </w:tblGrid>
      <w:tr w:rsidR="00E916CF" w:rsidRPr="00E916CF" w:rsidTr="00DD6216">
        <w:trPr>
          <w:trHeight w:val="468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D055BC" w:rsidRPr="00E916CF" w:rsidRDefault="00D055BC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3835" w:type="dxa"/>
            <w:shd w:val="pct35" w:color="auto" w:fill="auto"/>
            <w:vAlign w:val="center"/>
          </w:tcPr>
          <w:p w:rsidR="00D055BC" w:rsidRPr="00E916CF" w:rsidRDefault="00433ED2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令和２</w:t>
            </w:r>
            <w:r w:rsidR="00D055BC"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:rsidR="00D055BC" w:rsidRPr="00E916CF" w:rsidRDefault="00433ED2" w:rsidP="00433E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</w:t>
            </w:r>
            <w:r w:rsidR="00D055BC"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:rsidR="00D055BC" w:rsidRPr="00E916CF" w:rsidRDefault="00433ED2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令和４</w:t>
            </w:r>
            <w:r w:rsidR="00D055BC"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年度（</w:t>
            </w:r>
            <w:r w:rsidR="008864A3" w:rsidRPr="007E05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 w:rsidR="007E05AD" w:rsidRPr="007E05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Pr="007E05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D055BC" w:rsidRPr="007E05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</w:t>
            </w:r>
            <w:r w:rsidR="00D055BC"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点）</w:t>
            </w:r>
          </w:p>
        </w:tc>
      </w:tr>
      <w:tr w:rsidR="00E916CF" w:rsidRPr="00E916CF" w:rsidTr="008331BA">
        <w:trPr>
          <w:trHeight w:val="697"/>
        </w:trPr>
        <w:tc>
          <w:tcPr>
            <w:tcW w:w="3663" w:type="dxa"/>
            <w:gridSpan w:val="2"/>
            <w:shd w:val="pct3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養成研修事業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Pr="00E916CF">
              <w:rPr>
                <w:rFonts w:ascii="ＭＳ 明朝" w:eastAsia="ＭＳ 明朝" w:hAnsi="ＭＳ 明朝"/>
                <w:sz w:val="22"/>
              </w:rPr>
              <w:t>4</w:t>
            </w:r>
            <w:r w:rsidR="00433ED2">
              <w:rPr>
                <w:rFonts w:ascii="ＭＳ 明朝" w:eastAsia="ＭＳ 明朝" w:hAnsi="ＭＳ 明朝"/>
                <w:sz w:val="22"/>
              </w:rPr>
              <w:t>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433ED2">
              <w:rPr>
                <w:rFonts w:ascii="ＭＳ 明朝" w:eastAsia="ＭＳ 明朝" w:hAnsi="ＭＳ 明朝" w:hint="eastAsia"/>
                <w:sz w:val="22"/>
              </w:rPr>
              <w:t>中止</w:t>
            </w:r>
          </w:p>
        </w:tc>
        <w:tc>
          <w:tcPr>
            <w:tcW w:w="3835" w:type="dxa"/>
            <w:shd w:val="clear" w:color="auto" w:fill="auto"/>
          </w:tcPr>
          <w:p w:rsidR="00D055BC" w:rsidRPr="008331BA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8331BA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="00433ED2" w:rsidRPr="008331BA">
              <w:rPr>
                <w:rFonts w:ascii="ＭＳ 明朝" w:eastAsia="ＭＳ 明朝" w:hAnsi="ＭＳ 明朝"/>
                <w:sz w:val="22"/>
              </w:rPr>
              <w:t>41</w:t>
            </w:r>
            <w:r w:rsidR="0081161A" w:rsidRPr="008331BA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8331BA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8331BA">
              <w:rPr>
                <w:rFonts w:ascii="ＭＳ 明朝" w:eastAsia="ＭＳ 明朝" w:hAnsi="ＭＳ 明朝" w:hint="eastAsia"/>
                <w:sz w:val="22"/>
              </w:rPr>
              <w:t>修了者：2</w:t>
            </w:r>
            <w:r w:rsidRPr="008331BA">
              <w:rPr>
                <w:rFonts w:ascii="ＭＳ 明朝" w:eastAsia="ＭＳ 明朝" w:hAnsi="ＭＳ 明朝"/>
                <w:sz w:val="22"/>
              </w:rPr>
              <w:t>7</w:t>
            </w:r>
            <w:r w:rsidRPr="008331B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D055BC" w:rsidRPr="00E916CF" w:rsidRDefault="00F728D5" w:rsidP="00D055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D055BC" w:rsidRPr="00E916CF">
              <w:rPr>
                <w:rFonts w:ascii="ＭＳ 明朝" w:eastAsia="ＭＳ 明朝" w:hAnsi="ＭＳ 明朝" w:hint="eastAsia"/>
                <w:sz w:val="22"/>
              </w:rPr>
              <w:t>者：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596A78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1</w:t>
            </w:r>
            <w:r w:rsidR="007E05AD">
              <w:rPr>
                <w:rFonts w:ascii="ＭＳ 明朝" w:eastAsia="ＭＳ 明朝" w:hAnsi="ＭＳ 明朝"/>
                <w:sz w:val="22"/>
              </w:rPr>
              <w:t>5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（見込み）</w:t>
            </w:r>
          </w:p>
        </w:tc>
      </w:tr>
      <w:tr w:rsidR="00E916CF" w:rsidRPr="00E916CF" w:rsidTr="008331BA">
        <w:tc>
          <w:tcPr>
            <w:tcW w:w="3663" w:type="dxa"/>
            <w:gridSpan w:val="2"/>
            <w:shd w:val="pct3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派遣事業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433ED2">
              <w:rPr>
                <w:rFonts w:ascii="ＭＳ 明朝" w:eastAsia="ＭＳ 明朝" w:hAnsi="ＭＳ 明朝" w:hint="eastAsia"/>
                <w:sz w:val="22"/>
              </w:rPr>
              <w:t>1</w:t>
            </w:r>
            <w:r w:rsidR="00433ED2">
              <w:rPr>
                <w:rFonts w:ascii="ＭＳ 明朝" w:eastAsia="ＭＳ 明朝" w:hAnsi="ＭＳ 明朝"/>
                <w:sz w:val="22"/>
              </w:rPr>
              <w:t>15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登録通介者　：4</w:t>
            </w:r>
            <w:r w:rsidR="00433ED2">
              <w:rPr>
                <w:rFonts w:ascii="ＭＳ 明朝" w:eastAsia="ＭＳ 明朝" w:hAnsi="ＭＳ 明朝"/>
                <w:sz w:val="22"/>
              </w:rPr>
              <w:t>76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676AB7" w:rsidRDefault="00D055BC" w:rsidP="005B5DD8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E916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433ED2">
              <w:rPr>
                <w:rFonts w:ascii="ＭＳ 明朝" w:eastAsia="ＭＳ 明朝" w:hAnsi="ＭＳ 明朝" w:hint="eastAsia"/>
                <w:sz w:val="22"/>
              </w:rPr>
              <w:t>9,972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D055BC" w:rsidRPr="00E916CF" w:rsidRDefault="00D055BC" w:rsidP="005B5DD8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433ED2">
              <w:rPr>
                <w:rFonts w:ascii="ＭＳ 明朝" w:eastAsia="ＭＳ 明朝" w:hAnsi="ＭＳ 明朝" w:hint="eastAsia"/>
                <w:sz w:val="22"/>
              </w:rPr>
              <w:t>2</w:t>
            </w:r>
            <w:r w:rsidR="00433ED2">
              <w:rPr>
                <w:rFonts w:ascii="ＭＳ 明朝" w:eastAsia="ＭＳ 明朝" w:hAnsi="ＭＳ 明朝"/>
                <w:sz w:val="22"/>
              </w:rPr>
              <w:t>26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835" w:type="dxa"/>
            <w:shd w:val="clear" w:color="auto" w:fill="auto"/>
          </w:tcPr>
          <w:p w:rsidR="00D055BC" w:rsidRPr="008331BA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8331BA"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433ED2" w:rsidRPr="008331BA">
              <w:rPr>
                <w:rFonts w:ascii="ＭＳ 明朝" w:eastAsia="ＭＳ 明朝" w:hAnsi="ＭＳ 明朝" w:hint="eastAsia"/>
                <w:sz w:val="22"/>
              </w:rPr>
              <w:t>1</w:t>
            </w:r>
            <w:r w:rsidR="008331BA" w:rsidRPr="008331BA">
              <w:rPr>
                <w:rFonts w:ascii="ＭＳ 明朝" w:eastAsia="ＭＳ 明朝" w:hAnsi="ＭＳ 明朝"/>
                <w:sz w:val="22"/>
              </w:rPr>
              <w:t>10</w:t>
            </w:r>
            <w:r w:rsidR="0081161A" w:rsidRPr="008331BA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8331BA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8331BA"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8331BA" w:rsidRPr="008331BA">
              <w:rPr>
                <w:rFonts w:ascii="ＭＳ 明朝" w:eastAsia="ＭＳ 明朝" w:hAnsi="ＭＳ 明朝"/>
                <w:sz w:val="22"/>
              </w:rPr>
              <w:t>304</w:t>
            </w:r>
            <w:r w:rsidR="0081161A" w:rsidRPr="008331BA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676AB7" w:rsidRDefault="00D055BC" w:rsidP="005B5DD8">
            <w:pPr>
              <w:rPr>
                <w:rFonts w:ascii="ＭＳ 明朝" w:eastAsia="ＭＳ 明朝" w:hAnsi="ＭＳ 明朝"/>
                <w:sz w:val="22"/>
              </w:rPr>
            </w:pPr>
            <w:r w:rsidRPr="008331BA">
              <w:rPr>
                <w:rFonts w:ascii="ＭＳ 明朝" w:eastAsia="ＭＳ 明朝" w:hAnsi="ＭＳ 明朝" w:hint="eastAsia"/>
                <w:sz w:val="22"/>
              </w:rPr>
              <w:t>派遣件数</w:t>
            </w:r>
            <w:r w:rsidR="005B5DD8" w:rsidRPr="00E916CF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5B5DD8" w:rsidRPr="00E916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331BA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8331BA" w:rsidRPr="008331BA">
              <w:rPr>
                <w:rFonts w:ascii="ＭＳ 明朝" w:eastAsia="ＭＳ 明朝" w:hAnsi="ＭＳ 明朝" w:hint="eastAsia"/>
                <w:sz w:val="22"/>
              </w:rPr>
              <w:t>10,257</w:t>
            </w:r>
            <w:r w:rsidRPr="008331BA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D055BC" w:rsidRPr="008331BA" w:rsidRDefault="00D055BC" w:rsidP="005B5DD8">
            <w:pPr>
              <w:rPr>
                <w:rFonts w:ascii="ＭＳ 明朝" w:eastAsia="ＭＳ 明朝" w:hAnsi="ＭＳ 明朝"/>
                <w:sz w:val="22"/>
              </w:rPr>
            </w:pPr>
            <w:r w:rsidRPr="008331BA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8331BA" w:rsidRPr="008331BA">
              <w:rPr>
                <w:rFonts w:ascii="ＭＳ 明朝" w:eastAsia="ＭＳ 明朝" w:hAnsi="ＭＳ 明朝"/>
                <w:sz w:val="22"/>
              </w:rPr>
              <w:t>258</w:t>
            </w:r>
            <w:r w:rsidRPr="008331BA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1</w:t>
            </w:r>
            <w:r w:rsidR="007E05AD">
              <w:rPr>
                <w:rFonts w:ascii="ＭＳ 明朝" w:eastAsia="ＭＳ 明朝" w:hAnsi="ＭＳ 明朝"/>
                <w:sz w:val="22"/>
              </w:rPr>
              <w:t>10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8864A3">
              <w:rPr>
                <w:rFonts w:ascii="ＭＳ 明朝" w:eastAsia="ＭＳ 明朝" w:hAnsi="ＭＳ 明朝" w:hint="eastAsia"/>
                <w:sz w:val="22"/>
              </w:rPr>
              <w:t>2</w:t>
            </w:r>
            <w:r w:rsidR="007E05AD">
              <w:rPr>
                <w:rFonts w:ascii="ＭＳ 明朝" w:eastAsia="ＭＳ 明朝" w:hAnsi="ＭＳ 明朝"/>
                <w:sz w:val="22"/>
              </w:rPr>
              <w:t>93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676AB7" w:rsidRDefault="00D055BC" w:rsidP="005B5DD8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E916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E05AD">
              <w:rPr>
                <w:rFonts w:ascii="ＭＳ 明朝" w:eastAsia="ＭＳ 明朝" w:hAnsi="ＭＳ 明朝" w:hint="eastAsia"/>
                <w:sz w:val="22"/>
              </w:rPr>
              <w:t>8,021</w:t>
            </w:r>
            <w:r w:rsidR="008864A3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D055BC" w:rsidRPr="00E916CF" w:rsidRDefault="00D055BC" w:rsidP="005B5DD8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1</w:t>
            </w:r>
            <w:r w:rsidR="007E05AD">
              <w:rPr>
                <w:rFonts w:ascii="ＭＳ 明朝" w:eastAsia="ＭＳ 明朝" w:hAnsi="ＭＳ 明朝"/>
                <w:sz w:val="22"/>
              </w:rPr>
              <w:t>92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件）</w:t>
            </w:r>
            <w:r w:rsidR="00FD71B6" w:rsidRPr="00E916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33ED2" w:rsidRPr="00E916CF" w:rsidTr="00DD6216">
        <w:trPr>
          <w:trHeight w:val="823"/>
        </w:trPr>
        <w:tc>
          <w:tcPr>
            <w:tcW w:w="545" w:type="dxa"/>
            <w:vMerge w:val="restart"/>
            <w:shd w:val="pct35" w:color="auto" w:fill="auto"/>
            <w:textDirection w:val="tbRlV"/>
            <w:vAlign w:val="center"/>
          </w:tcPr>
          <w:p w:rsidR="00433ED2" w:rsidRPr="00E916CF" w:rsidRDefault="00433ED2" w:rsidP="00433E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盲ろう者支援センター事業</w:t>
            </w:r>
          </w:p>
        </w:tc>
        <w:tc>
          <w:tcPr>
            <w:tcW w:w="3118" w:type="dxa"/>
            <w:shd w:val="pct1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令和３年２月に実施を予定していたが中止した。（令和２年度の養成研修を中止したため）</w:t>
            </w:r>
          </w:p>
        </w:tc>
        <w:tc>
          <w:tcPr>
            <w:tcW w:w="3835" w:type="dxa"/>
          </w:tcPr>
          <w:p w:rsidR="00433ED2" w:rsidRPr="00433ED2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433ED2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A0116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433ED2">
              <w:rPr>
                <w:rFonts w:ascii="ＭＳ 明朝" w:eastAsia="ＭＳ 明朝" w:hAnsi="ＭＳ 明朝"/>
                <w:sz w:val="22"/>
              </w:rPr>
              <w:t>回</w:t>
            </w:r>
          </w:p>
          <w:p w:rsidR="00242FE3" w:rsidRDefault="00433ED2" w:rsidP="005B5DD8">
            <w:pPr>
              <w:rPr>
                <w:rFonts w:ascii="ＭＳ 明朝" w:eastAsia="ＭＳ 明朝" w:hAnsi="ＭＳ 明朝"/>
                <w:sz w:val="22"/>
              </w:rPr>
            </w:pPr>
            <w:r w:rsidRPr="00433ED2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A01161">
              <w:rPr>
                <w:rFonts w:ascii="ＭＳ 明朝" w:eastAsia="ＭＳ 明朝" w:hAnsi="ＭＳ 明朝" w:hint="eastAsia"/>
                <w:sz w:val="22"/>
              </w:rPr>
              <w:t>8</w:t>
            </w:r>
            <w:r w:rsidR="00A01161">
              <w:rPr>
                <w:rFonts w:ascii="ＭＳ 明朝" w:eastAsia="ＭＳ 明朝" w:hAnsi="ＭＳ 明朝"/>
                <w:sz w:val="22"/>
              </w:rPr>
              <w:t>5</w:t>
            </w:r>
            <w:r w:rsidRPr="00433ED2">
              <w:rPr>
                <w:rFonts w:ascii="ＭＳ 明朝" w:eastAsia="ＭＳ 明朝" w:hAnsi="ＭＳ 明朝"/>
                <w:sz w:val="22"/>
              </w:rPr>
              <w:t>人</w:t>
            </w:r>
          </w:p>
          <w:p w:rsidR="00433ED2" w:rsidRPr="00E916CF" w:rsidRDefault="00433ED2" w:rsidP="005B5DD8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433ED2">
              <w:rPr>
                <w:rFonts w:ascii="ＭＳ 明朝" w:eastAsia="ＭＳ 明朝" w:hAnsi="ＭＳ 明朝" w:hint="eastAsia"/>
                <w:sz w:val="22"/>
              </w:rPr>
              <w:t>（うち盲ろう者</w:t>
            </w:r>
            <w:r w:rsidR="00A01161">
              <w:rPr>
                <w:rFonts w:ascii="ＭＳ 明朝" w:eastAsia="ＭＳ 明朝" w:hAnsi="ＭＳ 明朝" w:hint="eastAsia"/>
                <w:sz w:val="22"/>
              </w:rPr>
              <w:t>2</w:t>
            </w:r>
            <w:r w:rsidR="00A01161">
              <w:rPr>
                <w:rFonts w:ascii="ＭＳ 明朝" w:eastAsia="ＭＳ 明朝" w:hAnsi="ＭＳ 明朝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433ED2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</w:t>
            </w:r>
            <w:r w:rsidRPr="00433ED2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433ED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E05AD">
              <w:rPr>
                <w:rFonts w:ascii="ＭＳ 明朝" w:eastAsia="ＭＳ 明朝" w:hAnsi="ＭＳ 明朝" w:hint="eastAsia"/>
                <w:sz w:val="22"/>
              </w:rPr>
              <w:t>17日</w:t>
            </w:r>
            <w:r w:rsidRPr="00433ED2">
              <w:rPr>
                <w:rFonts w:ascii="ＭＳ 明朝" w:eastAsia="ＭＳ 明朝" w:hAnsi="ＭＳ 明朝" w:hint="eastAsia"/>
                <w:sz w:val="22"/>
              </w:rPr>
              <w:t>に実施予定</w:t>
            </w:r>
          </w:p>
        </w:tc>
      </w:tr>
      <w:tr w:rsidR="00433ED2" w:rsidRPr="00E916CF" w:rsidTr="00DD6216">
        <w:trPr>
          <w:trHeight w:val="969"/>
        </w:trPr>
        <w:tc>
          <w:tcPr>
            <w:tcW w:w="545" w:type="dxa"/>
            <w:vMerge/>
            <w:shd w:val="pct3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パソコン指導者サポーター養成研修等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A01161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参加者数：計1</w:t>
            </w:r>
            <w:r w:rsidRPr="00E916CF">
              <w:rPr>
                <w:rFonts w:ascii="ＭＳ 明朝" w:eastAsia="ＭＳ 明朝" w:hAnsi="ＭＳ 明朝"/>
                <w:sz w:val="22"/>
              </w:rPr>
              <w:t>0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A01161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A01161" w:rsidRPr="008D7AE4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433ED2" w:rsidRDefault="008864A3" w:rsidP="00433ED2">
            <w:pPr>
              <w:rPr>
                <w:rFonts w:ascii="ＭＳ 明朝" w:eastAsia="ＭＳ 明朝" w:hAnsi="ＭＳ 明朝"/>
                <w:sz w:val="22"/>
              </w:rPr>
            </w:pPr>
            <w:r w:rsidRPr="008864A3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8864A3">
              <w:rPr>
                <w:rFonts w:ascii="ＭＳ 明朝" w:eastAsia="ＭＳ 明朝" w:hAnsi="ＭＳ 明朝"/>
                <w:sz w:val="22"/>
              </w:rPr>
              <w:t>4年10月20日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8864A3">
              <w:rPr>
                <w:rFonts w:ascii="ＭＳ 明朝" w:eastAsia="ＭＳ 明朝" w:hAnsi="ＭＳ 明朝"/>
                <w:sz w:val="22"/>
              </w:rPr>
              <w:t>28日と11月10日に3日間実施。令和5年2月24日と3月9日と24日に3日間実施予定。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8864A3" w:rsidRPr="00E916CF" w:rsidRDefault="008864A3" w:rsidP="00433ED2">
            <w:pPr>
              <w:rPr>
                <w:rFonts w:ascii="ＭＳ 明朝" w:eastAsia="ＭＳ 明朝" w:hAnsi="ＭＳ 明朝"/>
                <w:sz w:val="22"/>
              </w:rPr>
            </w:pPr>
            <w:r w:rsidRPr="007E05AD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5B5DD8">
              <w:rPr>
                <w:rFonts w:ascii="ＭＳ 明朝" w:eastAsia="ＭＳ 明朝" w:hAnsi="ＭＳ 明朝" w:hint="eastAsia"/>
                <w:sz w:val="22"/>
              </w:rPr>
              <w:t>令和３年度</w:t>
            </w:r>
            <w:r w:rsidRPr="007E05AD">
              <w:rPr>
                <w:rFonts w:ascii="ＭＳ 明朝" w:eastAsia="ＭＳ 明朝" w:hAnsi="ＭＳ 明朝" w:hint="eastAsia"/>
                <w:sz w:val="22"/>
              </w:rPr>
              <w:t>にパソコン等の入れ替えを行ったため現任研修を先行して実施</w:t>
            </w:r>
          </w:p>
        </w:tc>
      </w:tr>
      <w:tr w:rsidR="00433ED2" w:rsidRPr="00E916CF" w:rsidTr="00DD6216">
        <w:trPr>
          <w:trHeight w:val="785"/>
        </w:trPr>
        <w:tc>
          <w:tcPr>
            <w:tcW w:w="545" w:type="dxa"/>
            <w:vMerge/>
            <w:shd w:val="pct3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生活訓練等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開催回数：６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433ED2" w:rsidRPr="008D7AE4" w:rsidRDefault="00A01161" w:rsidP="00433E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</w:t>
            </w:r>
            <w:r w:rsidRPr="008D7AE4">
              <w:rPr>
                <w:rFonts w:ascii="ＭＳ 明朝" w:eastAsia="ＭＳ 明朝" w:hAnsi="ＭＳ 明朝" w:hint="eastAsia"/>
                <w:sz w:val="22"/>
              </w:rPr>
              <w:t>：５</w:t>
            </w:r>
            <w:r w:rsidR="00433ED2" w:rsidRPr="008D7AE4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8D7AE4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A01161" w:rsidRPr="008D7AE4">
              <w:rPr>
                <w:rFonts w:ascii="ＭＳ 明朝" w:eastAsia="ＭＳ 明朝" w:hAnsi="ＭＳ 明朝"/>
                <w:sz w:val="22"/>
              </w:rPr>
              <w:t>95</w:t>
            </w:r>
            <w:r w:rsidRPr="008D7AE4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433ED2" w:rsidRPr="00A01161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1</w:t>
            </w:r>
            <w:r w:rsidR="00F728D5">
              <w:rPr>
                <w:rFonts w:ascii="ＭＳ 明朝" w:eastAsia="ＭＳ 明朝" w:hAnsi="ＭＳ 明朝"/>
                <w:sz w:val="22"/>
              </w:rPr>
              <w:t>1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6</w:t>
            </w:r>
            <w:r w:rsidR="00F728D5">
              <w:rPr>
                <w:rFonts w:ascii="ＭＳ 明朝" w:eastAsia="ＭＳ 明朝" w:hAnsi="ＭＳ 明朝"/>
                <w:sz w:val="22"/>
              </w:rPr>
              <w:t>4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3ED2" w:rsidRPr="00E916CF" w:rsidTr="00DD6216">
        <w:trPr>
          <w:trHeight w:val="710"/>
        </w:trPr>
        <w:tc>
          <w:tcPr>
            <w:tcW w:w="545" w:type="dxa"/>
            <w:vMerge/>
            <w:shd w:val="pct3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レクリエーション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開催回数：３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>
              <w:rPr>
                <w:rFonts w:ascii="ＭＳ 明朝" w:eastAsia="ＭＳ 明朝" w:hAnsi="ＭＳ 明朝"/>
                <w:sz w:val="22"/>
              </w:rPr>
              <w:t>136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開催回数：２回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Pr="00E916CF">
              <w:rPr>
                <w:rFonts w:ascii="ＭＳ 明朝" w:eastAsia="ＭＳ 明朝" w:hAnsi="ＭＳ 明朝"/>
                <w:sz w:val="22"/>
              </w:rPr>
              <w:t>98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F728D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F728D5">
              <w:rPr>
                <w:rFonts w:ascii="ＭＳ 明朝" w:eastAsia="ＭＳ 明朝" w:hAnsi="ＭＳ 明朝" w:hint="eastAsia"/>
                <w:sz w:val="22"/>
              </w:rPr>
              <w:t>1</w:t>
            </w:r>
            <w:r w:rsidR="00F728D5">
              <w:rPr>
                <w:rFonts w:ascii="ＭＳ 明朝" w:eastAsia="ＭＳ 明朝" w:hAnsi="ＭＳ 明朝"/>
                <w:sz w:val="22"/>
              </w:rPr>
              <w:t>00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33ED2" w:rsidRPr="00E916CF" w:rsidTr="00DD6216">
        <w:trPr>
          <w:trHeight w:val="726"/>
        </w:trPr>
        <w:tc>
          <w:tcPr>
            <w:tcW w:w="545" w:type="dxa"/>
            <w:vMerge/>
            <w:shd w:val="pct3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33ED2" w:rsidRPr="00E916CF" w:rsidRDefault="00433ED2" w:rsidP="00433E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パソコン等活用訓練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>
              <w:rPr>
                <w:rFonts w:ascii="ＭＳ 明朝" w:eastAsia="ＭＳ 明朝" w:hAnsi="ＭＳ 明朝"/>
                <w:sz w:val="22"/>
              </w:rPr>
              <w:t>73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>
              <w:rPr>
                <w:rFonts w:ascii="ＭＳ 明朝" w:eastAsia="ＭＳ 明朝" w:hAnsi="ＭＳ 明朝"/>
                <w:sz w:val="22"/>
              </w:rPr>
              <w:t>73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※新型コロナウイルス感染症の影響により４月・７月は中止、８月末から再開。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8331BA">
              <w:rPr>
                <w:rFonts w:ascii="ＭＳ 明朝" w:eastAsia="ＭＳ 明朝" w:hAnsi="ＭＳ 明朝"/>
                <w:sz w:val="22"/>
              </w:rPr>
              <w:t>124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8331BA">
              <w:rPr>
                <w:rFonts w:ascii="ＭＳ 明朝" w:eastAsia="ＭＳ 明朝" w:hAnsi="ＭＳ 明朝" w:hint="eastAsia"/>
                <w:sz w:val="22"/>
              </w:rPr>
              <w:t>1</w:t>
            </w:r>
            <w:r w:rsidR="008331BA">
              <w:rPr>
                <w:rFonts w:ascii="ＭＳ 明朝" w:eastAsia="ＭＳ 明朝" w:hAnsi="ＭＳ 明朝"/>
                <w:sz w:val="22"/>
              </w:rPr>
              <w:t>24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※新型コロナウイルス感染症の影響により５月は中止、６月末から再開、８・９月は中止、10月から再開。</w:t>
            </w:r>
          </w:p>
        </w:tc>
        <w:tc>
          <w:tcPr>
            <w:tcW w:w="3835" w:type="dxa"/>
          </w:tcPr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8864A3">
              <w:rPr>
                <w:rFonts w:ascii="ＭＳ 明朝" w:eastAsia="ＭＳ 明朝" w:hAnsi="ＭＳ 明朝" w:hint="eastAsia"/>
                <w:sz w:val="22"/>
              </w:rPr>
              <w:t>1</w:t>
            </w:r>
            <w:r w:rsidR="007E05AD">
              <w:rPr>
                <w:rFonts w:ascii="ＭＳ 明朝" w:eastAsia="ＭＳ 明朝" w:hAnsi="ＭＳ 明朝"/>
                <w:sz w:val="22"/>
              </w:rPr>
              <w:t>39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8864A3">
              <w:rPr>
                <w:rFonts w:ascii="ＭＳ 明朝" w:eastAsia="ＭＳ 明朝" w:hAnsi="ＭＳ 明朝" w:hint="eastAsia"/>
                <w:sz w:val="22"/>
              </w:rPr>
              <w:t>1</w:t>
            </w:r>
            <w:r w:rsidR="007E05AD">
              <w:rPr>
                <w:rFonts w:ascii="ＭＳ 明朝" w:eastAsia="ＭＳ 明朝" w:hAnsi="ＭＳ 明朝"/>
                <w:sz w:val="22"/>
              </w:rPr>
              <w:t>39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433ED2" w:rsidRPr="00E916CF" w:rsidRDefault="00433ED2" w:rsidP="00433E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0983" w:rsidRPr="00E916CF" w:rsidRDefault="00290983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290983" w:rsidRPr="00E916CF" w:rsidSect="00AF0A18">
      <w:headerReference w:type="default" r:id="rId6"/>
      <w:pgSz w:w="16839" w:h="11907" w:orient="landscape" w:code="9"/>
      <w:pgMar w:top="1418" w:right="737" w:bottom="1134" w:left="851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D" w:rsidRDefault="0000099D" w:rsidP="0000099D">
      <w:r>
        <w:separator/>
      </w:r>
    </w:p>
  </w:endnote>
  <w:endnote w:type="continuationSeparator" w:id="0">
    <w:p w:rsidR="0000099D" w:rsidRDefault="0000099D" w:rsidP="000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D" w:rsidRDefault="0000099D" w:rsidP="0000099D">
      <w:r>
        <w:separator/>
      </w:r>
    </w:p>
  </w:footnote>
  <w:footnote w:type="continuationSeparator" w:id="0">
    <w:p w:rsidR="0000099D" w:rsidRDefault="0000099D" w:rsidP="000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9D" w:rsidRPr="0000099D" w:rsidRDefault="0000099D" w:rsidP="0000099D">
    <w:pPr>
      <w:pStyle w:val="a4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0099D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資料</w:t>
    </w:r>
    <w:r w:rsidR="00433ED2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8"/>
    <w:rsid w:val="0000099D"/>
    <w:rsid w:val="00005412"/>
    <w:rsid w:val="00060B9C"/>
    <w:rsid w:val="00070805"/>
    <w:rsid w:val="000C31B9"/>
    <w:rsid w:val="000C5EFE"/>
    <w:rsid w:val="000F553C"/>
    <w:rsid w:val="001030CA"/>
    <w:rsid w:val="00137EBF"/>
    <w:rsid w:val="00151313"/>
    <w:rsid w:val="00177AF3"/>
    <w:rsid w:val="00180328"/>
    <w:rsid w:val="001C2071"/>
    <w:rsid w:val="001C42D3"/>
    <w:rsid w:val="001C6AA0"/>
    <w:rsid w:val="00222208"/>
    <w:rsid w:val="00242FE3"/>
    <w:rsid w:val="00257367"/>
    <w:rsid w:val="00290983"/>
    <w:rsid w:val="002E3A7F"/>
    <w:rsid w:val="00303BA4"/>
    <w:rsid w:val="00321E25"/>
    <w:rsid w:val="003505C4"/>
    <w:rsid w:val="00351853"/>
    <w:rsid w:val="003647CA"/>
    <w:rsid w:val="00370D2C"/>
    <w:rsid w:val="00374580"/>
    <w:rsid w:val="00384CEF"/>
    <w:rsid w:val="003A1EEE"/>
    <w:rsid w:val="003E4C06"/>
    <w:rsid w:val="00400340"/>
    <w:rsid w:val="00433ED2"/>
    <w:rsid w:val="00436538"/>
    <w:rsid w:val="00460D59"/>
    <w:rsid w:val="004618F9"/>
    <w:rsid w:val="0048412A"/>
    <w:rsid w:val="00491B7B"/>
    <w:rsid w:val="004A63CF"/>
    <w:rsid w:val="004B6079"/>
    <w:rsid w:val="004C27E1"/>
    <w:rsid w:val="004C56A0"/>
    <w:rsid w:val="004E1FB8"/>
    <w:rsid w:val="00520561"/>
    <w:rsid w:val="005462F4"/>
    <w:rsid w:val="00596A78"/>
    <w:rsid w:val="005B5DD8"/>
    <w:rsid w:val="00604D9F"/>
    <w:rsid w:val="00621D44"/>
    <w:rsid w:val="00676AB7"/>
    <w:rsid w:val="006C7034"/>
    <w:rsid w:val="006E3C8A"/>
    <w:rsid w:val="00710475"/>
    <w:rsid w:val="00734DA2"/>
    <w:rsid w:val="00797BD6"/>
    <w:rsid w:val="007C338A"/>
    <w:rsid w:val="007E05AD"/>
    <w:rsid w:val="007E3A79"/>
    <w:rsid w:val="00800ABC"/>
    <w:rsid w:val="0081161A"/>
    <w:rsid w:val="008134D1"/>
    <w:rsid w:val="0081730D"/>
    <w:rsid w:val="008173E1"/>
    <w:rsid w:val="008331BA"/>
    <w:rsid w:val="00847075"/>
    <w:rsid w:val="008540F6"/>
    <w:rsid w:val="00856F63"/>
    <w:rsid w:val="008864A3"/>
    <w:rsid w:val="008A6BDF"/>
    <w:rsid w:val="008C2B13"/>
    <w:rsid w:val="008D0045"/>
    <w:rsid w:val="008D6517"/>
    <w:rsid w:val="008D7AE4"/>
    <w:rsid w:val="00926FC2"/>
    <w:rsid w:val="00953C47"/>
    <w:rsid w:val="009740E2"/>
    <w:rsid w:val="00992904"/>
    <w:rsid w:val="009C47A2"/>
    <w:rsid w:val="00A01161"/>
    <w:rsid w:val="00A370C3"/>
    <w:rsid w:val="00AD2C8B"/>
    <w:rsid w:val="00AE104E"/>
    <w:rsid w:val="00AF0A18"/>
    <w:rsid w:val="00BA5059"/>
    <w:rsid w:val="00BB23CC"/>
    <w:rsid w:val="00BB70D2"/>
    <w:rsid w:val="00BB72DD"/>
    <w:rsid w:val="00BE421B"/>
    <w:rsid w:val="00BE70AB"/>
    <w:rsid w:val="00C5153D"/>
    <w:rsid w:val="00C579AB"/>
    <w:rsid w:val="00CB5909"/>
    <w:rsid w:val="00CC07EC"/>
    <w:rsid w:val="00CC73B8"/>
    <w:rsid w:val="00CE14A6"/>
    <w:rsid w:val="00CE7A4E"/>
    <w:rsid w:val="00CF39C2"/>
    <w:rsid w:val="00CF7AD4"/>
    <w:rsid w:val="00D055BC"/>
    <w:rsid w:val="00D37D93"/>
    <w:rsid w:val="00D7687A"/>
    <w:rsid w:val="00DC7F5C"/>
    <w:rsid w:val="00DD6216"/>
    <w:rsid w:val="00DE66BA"/>
    <w:rsid w:val="00E17FA8"/>
    <w:rsid w:val="00E6529B"/>
    <w:rsid w:val="00E916CF"/>
    <w:rsid w:val="00E93ECC"/>
    <w:rsid w:val="00ED7CC0"/>
    <w:rsid w:val="00F202CD"/>
    <w:rsid w:val="00F542A2"/>
    <w:rsid w:val="00F728D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6E5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99D"/>
  </w:style>
  <w:style w:type="paragraph" w:styleId="a6">
    <w:name w:val="footer"/>
    <w:basedOn w:val="a"/>
    <w:link w:val="a7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99D"/>
  </w:style>
  <w:style w:type="paragraph" w:styleId="a8">
    <w:name w:val="Balloon Text"/>
    <w:basedOn w:val="a"/>
    <w:link w:val="a9"/>
    <w:uiPriority w:val="99"/>
    <w:semiHidden/>
    <w:unhideWhenUsed/>
    <w:rsid w:val="00DC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2021-02-16T02:57:00Z</dcterms:created>
  <dcterms:modified xsi:type="dcterms:W3CDTF">2023-02-01T05:00:00Z</dcterms:modified>
</cp:coreProperties>
</file>