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15B5" w14:textId="77777777" w:rsidR="006D1EE0" w:rsidRPr="002E1D1B" w:rsidRDefault="001B4039" w:rsidP="006D1EE0">
      <w:pPr>
        <w:spacing w:line="0" w:lineRule="atLeast"/>
        <w:jc w:val="center"/>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令和４</w:t>
      </w:r>
      <w:r w:rsidR="006D1EE0" w:rsidRPr="002E1D1B">
        <w:rPr>
          <w:rFonts w:ascii="ＭＳ ゴシック" w:eastAsia="ＭＳ ゴシック" w:hAnsi="ＭＳ ゴシック" w:hint="eastAsia"/>
          <w:color w:val="000000" w:themeColor="text1"/>
          <w:sz w:val="28"/>
        </w:rPr>
        <w:t>年度　大阪府障がい者施策推進協議会</w:t>
      </w:r>
    </w:p>
    <w:p w14:paraId="1EC7A276" w14:textId="77777777" w:rsidR="006D1EE0" w:rsidRPr="002E1D1B" w:rsidRDefault="006D1EE0" w:rsidP="006D1EE0">
      <w:pPr>
        <w:spacing w:line="0" w:lineRule="atLeast"/>
        <w:ind w:firstLineChars="750" w:firstLine="2100"/>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手話言語条例評価部会　議事概要</w:t>
      </w:r>
    </w:p>
    <w:p w14:paraId="6BB05D4F" w14:textId="77777777" w:rsidR="006D1EE0" w:rsidRPr="002E1D1B" w:rsidRDefault="006D1EE0" w:rsidP="006D1EE0">
      <w:pPr>
        <w:spacing w:line="0" w:lineRule="atLeast"/>
        <w:rPr>
          <w:rFonts w:ascii="UD デジタル 教科書体 NP-R" w:eastAsia="UD デジタル 教科書体 NP-R"/>
          <w:color w:val="000000" w:themeColor="text1"/>
          <w:sz w:val="24"/>
        </w:rPr>
      </w:pPr>
    </w:p>
    <w:p w14:paraId="67F894BC" w14:textId="7F79FCDD" w:rsidR="006D1EE0" w:rsidRPr="002E1D1B" w:rsidRDefault="007D373E" w:rsidP="006D1EE0">
      <w:pPr>
        <w:spacing w:line="0" w:lineRule="atLeast"/>
        <w:rPr>
          <w:rFonts w:ascii="UD デジタル 教科書体 NP-R" w:eastAsia="UD デジタル 教科書体 NP-R"/>
          <w:color w:val="000000" w:themeColor="text1"/>
          <w:sz w:val="24"/>
        </w:rPr>
      </w:pPr>
      <w:r>
        <w:rPr>
          <w:rFonts w:ascii="UD デジタル 教科書体 NP-R" w:eastAsia="UD デジタル 教科書体 NP-R" w:hint="eastAsia"/>
          <w:color w:val="000000" w:themeColor="text1"/>
          <w:sz w:val="24"/>
        </w:rPr>
        <w:t>と　き：令和５</w:t>
      </w:r>
      <w:r w:rsidR="006D1EE0" w:rsidRPr="002E1D1B">
        <w:rPr>
          <w:rFonts w:ascii="UD デジタル 教科書体 NP-R" w:eastAsia="UD デジタル 教科書体 NP-R" w:hint="eastAsia"/>
          <w:color w:val="000000" w:themeColor="text1"/>
          <w:sz w:val="24"/>
        </w:rPr>
        <w:t>年２月</w:t>
      </w:r>
      <w:r w:rsidR="001B4039" w:rsidRPr="002E1D1B">
        <w:rPr>
          <w:rFonts w:ascii="UD デジタル 教科書体 NP-R" w:eastAsia="UD デジタル 教科書体 NP-R" w:hint="eastAsia"/>
          <w:color w:val="000000" w:themeColor="text1"/>
          <w:sz w:val="24"/>
        </w:rPr>
        <w:t>28日（火</w:t>
      </w:r>
      <w:r w:rsidR="006D1EE0" w:rsidRPr="002E1D1B">
        <w:rPr>
          <w:rFonts w:ascii="UD デジタル 教科書体 NP-R" w:eastAsia="UD デジタル 教科書体 NP-R" w:hint="eastAsia"/>
          <w:color w:val="000000" w:themeColor="text1"/>
          <w:sz w:val="24"/>
        </w:rPr>
        <w:t>）　1０時～</w:t>
      </w:r>
      <w:r w:rsidR="001B4039" w:rsidRPr="002E1D1B">
        <w:rPr>
          <w:rFonts w:ascii="UD デジタル 教科書体 NP-R" w:eastAsia="UD デジタル 教科書体 NP-R" w:hint="eastAsia"/>
          <w:color w:val="000000" w:themeColor="text1"/>
          <w:sz w:val="24"/>
        </w:rPr>
        <w:t>正午</w:t>
      </w:r>
    </w:p>
    <w:p w14:paraId="466EE602" w14:textId="77777777" w:rsidR="006D1EE0" w:rsidRPr="002E1D1B" w:rsidRDefault="006D1EE0" w:rsidP="006D1EE0">
      <w:pPr>
        <w:spacing w:line="0" w:lineRule="atLeast"/>
        <w:rPr>
          <w:rFonts w:ascii="UD デジタル 教科書体 NP-R" w:eastAsia="UD デジタル 教科書体 NP-R"/>
          <w:color w:val="000000" w:themeColor="text1"/>
          <w:sz w:val="24"/>
        </w:rPr>
      </w:pPr>
    </w:p>
    <w:p w14:paraId="277AC247" w14:textId="77777777" w:rsidR="006D1EE0" w:rsidRPr="002E1D1B" w:rsidRDefault="006D1EE0" w:rsidP="006D1EE0">
      <w:pPr>
        <w:spacing w:line="0" w:lineRule="atLeast"/>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【出席委員】</w:t>
      </w:r>
      <w:r w:rsidR="00FB520A" w:rsidRPr="002E1D1B">
        <w:rPr>
          <w:rFonts w:ascii="ＭＳ ゴシック" w:eastAsia="ＭＳ ゴシック" w:hAnsi="ＭＳ ゴシック" w:hint="eastAsia"/>
          <w:color w:val="000000" w:themeColor="text1"/>
          <w:sz w:val="24"/>
        </w:rPr>
        <w:t>五十音順・敬称略</w:t>
      </w:r>
      <w:r w:rsidRPr="002E1D1B">
        <w:rPr>
          <w:rFonts w:ascii="ＭＳ ゴシック" w:eastAsia="ＭＳ ゴシック" w:hAnsi="ＭＳ ゴシック" w:hint="eastAsia"/>
          <w:color w:val="000000" w:themeColor="text1"/>
          <w:sz w:val="24"/>
        </w:rPr>
        <w:t xml:space="preserve">　◎は部会長</w:t>
      </w:r>
    </w:p>
    <w:p w14:paraId="2B7BF8AF" w14:textId="77777777" w:rsidR="00EA7815" w:rsidRPr="002E1D1B" w:rsidRDefault="00EA7815" w:rsidP="00EA7815">
      <w:pPr>
        <w:spacing w:line="0" w:lineRule="atLeast"/>
        <w:ind w:firstLineChars="100" w:firstLine="240"/>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礒野　孝　　　　公益社団法人　大阪聴力障害者協会　副会長</w:t>
      </w:r>
    </w:p>
    <w:p w14:paraId="4E0011B6" w14:textId="77777777" w:rsidR="00EA7815" w:rsidRPr="002E1D1B" w:rsidRDefault="001B4039" w:rsidP="00EA7815">
      <w:pPr>
        <w:spacing w:line="0" w:lineRule="atLeast"/>
        <w:ind w:firstLineChars="100" w:firstLine="240"/>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尾中　友哉　　　特定非営利活動法人サイレントボイス　代表理事</w:t>
      </w:r>
    </w:p>
    <w:p w14:paraId="73B45F89" w14:textId="77777777" w:rsidR="00EA7815" w:rsidRPr="002E1D1B" w:rsidRDefault="00EA7815" w:rsidP="00EA7815">
      <w:pPr>
        <w:spacing w:line="0" w:lineRule="atLeast"/>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◎河﨑　佳子　　　国立大学法人　神戸大学大学院　人間発達環境学研究科　教授</w:t>
      </w:r>
    </w:p>
    <w:p w14:paraId="69C2049A" w14:textId="77777777" w:rsidR="005F4A63" w:rsidRPr="002E1D1B" w:rsidRDefault="00EA7815" w:rsidP="00EA7815">
      <w:pPr>
        <w:spacing w:line="0" w:lineRule="atLeast"/>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 xml:space="preserve">　愼　　英弘　　　四天王寺大学　名誉教授</w:t>
      </w:r>
    </w:p>
    <w:p w14:paraId="53376F45" w14:textId="77777777" w:rsidR="00EA7815" w:rsidRPr="002E1D1B" w:rsidRDefault="00EA7815" w:rsidP="00EA7815">
      <w:pPr>
        <w:spacing w:line="0" w:lineRule="atLeast"/>
        <w:ind w:firstLineChars="100" w:firstLine="240"/>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寺田　一男　　　一般財団法人　大阪府身体障害者福祉協会　会長</w:t>
      </w:r>
    </w:p>
    <w:p w14:paraId="10B4966A" w14:textId="77777777" w:rsidR="005F4A63" w:rsidRPr="002E1D1B" w:rsidRDefault="005F4A63" w:rsidP="005F4A63">
      <w:pPr>
        <w:spacing w:line="0" w:lineRule="atLeast"/>
        <w:ind w:firstLineChars="100" w:firstLine="240"/>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藤井　達也　　　一般社団法人　大阪府言語聴覚士会　会長</w:t>
      </w:r>
    </w:p>
    <w:p w14:paraId="7AFB2D02" w14:textId="77777777" w:rsidR="005F4A63" w:rsidRPr="002E1D1B" w:rsidRDefault="001B4039" w:rsidP="00EA7815">
      <w:pPr>
        <w:spacing w:line="0" w:lineRule="atLeast"/>
        <w:ind w:firstLineChars="100" w:firstLine="240"/>
        <w:rPr>
          <w:rFonts w:ascii="UD デジタル 教科書体 NP-R" w:eastAsia="UD デジタル 教科書体 NP-R"/>
          <w:color w:val="000000" w:themeColor="text1"/>
          <w:sz w:val="24"/>
        </w:rPr>
      </w:pPr>
      <w:r w:rsidRPr="002E1D1B">
        <w:rPr>
          <w:rFonts w:ascii="UD デジタル 教科書体 NP-R" w:eastAsia="UD デジタル 教科書体 NP-R" w:hint="eastAsia"/>
          <w:color w:val="000000" w:themeColor="text1"/>
          <w:sz w:val="24"/>
        </w:rPr>
        <w:t>森田　雅子　　　元大阪府立中央聴覚支援学校長</w:t>
      </w:r>
    </w:p>
    <w:p w14:paraId="10FA9107" w14:textId="1A77DB00" w:rsidR="0014731A" w:rsidRDefault="0014731A" w:rsidP="00EA7815">
      <w:pPr>
        <w:spacing w:line="0" w:lineRule="atLeast"/>
        <w:ind w:firstLineChars="100" w:firstLine="240"/>
        <w:rPr>
          <w:rFonts w:ascii="UD デジタル 教科書体 NP-R" w:eastAsia="UD デジタル 教科書体 NP-R"/>
          <w:color w:val="000000" w:themeColor="text1"/>
          <w:sz w:val="24"/>
        </w:rPr>
      </w:pPr>
    </w:p>
    <w:p w14:paraId="031941E1" w14:textId="0D40FA0B" w:rsidR="00EF21DE" w:rsidRDefault="00EF21DE" w:rsidP="00EA7815">
      <w:pPr>
        <w:spacing w:line="0" w:lineRule="atLeast"/>
        <w:ind w:firstLineChars="100" w:firstLine="240"/>
        <w:rPr>
          <w:rFonts w:ascii="UD デジタル 教科書体 NP-R" w:eastAsia="UD デジタル 教科書体 NP-R"/>
          <w:color w:val="000000" w:themeColor="text1"/>
          <w:sz w:val="24"/>
        </w:rPr>
      </w:pPr>
      <w:r>
        <w:rPr>
          <w:rFonts w:ascii="UD デジタル 教科書体 NP-R" w:eastAsia="UD デジタル 教科書体 NP-R" w:hint="eastAsia"/>
          <w:color w:val="000000" w:themeColor="text1"/>
          <w:sz w:val="24"/>
        </w:rPr>
        <w:t>●：事務局　　〇：委員</w:t>
      </w:r>
    </w:p>
    <w:p w14:paraId="73908189" w14:textId="77777777" w:rsidR="00EF21DE" w:rsidRPr="002E1D1B" w:rsidRDefault="00EF21DE" w:rsidP="00EA7815">
      <w:pPr>
        <w:spacing w:line="0" w:lineRule="atLeast"/>
        <w:ind w:firstLineChars="100" w:firstLine="240"/>
        <w:rPr>
          <w:rFonts w:ascii="UD デジタル 教科書体 NP-R" w:eastAsia="UD デジタル 教科書体 NP-R"/>
          <w:color w:val="000000" w:themeColor="text1"/>
          <w:sz w:val="24"/>
        </w:rPr>
      </w:pPr>
    </w:p>
    <w:p w14:paraId="779A7136" w14:textId="77777777" w:rsidR="00FC2E4B" w:rsidRPr="002E1D1B" w:rsidRDefault="00EA7815" w:rsidP="00FC2E4B">
      <w:pPr>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【議題１】</w:t>
      </w:r>
      <w:r w:rsidR="00FC2E4B" w:rsidRPr="002E1D1B">
        <w:rPr>
          <w:rFonts w:ascii="ＭＳ ゴシック" w:eastAsia="ＭＳ ゴシック" w:hAnsi="ＭＳ ゴシック"/>
          <w:color w:val="000000" w:themeColor="text1"/>
          <w:sz w:val="24"/>
        </w:rPr>
        <w:t>手話言語条例に基づく取組みの実施状況</w:t>
      </w:r>
      <w:r w:rsidR="00FC2E4B" w:rsidRPr="002E1D1B">
        <w:rPr>
          <w:rFonts w:ascii="ＭＳ ゴシック" w:eastAsia="ＭＳ ゴシック" w:hAnsi="ＭＳ ゴシック" w:hint="eastAsia"/>
          <w:color w:val="000000" w:themeColor="text1"/>
          <w:sz w:val="24"/>
        </w:rPr>
        <w:t>等</w:t>
      </w:r>
      <w:r w:rsidR="00FC2E4B" w:rsidRPr="002E1D1B">
        <w:rPr>
          <w:rFonts w:ascii="ＭＳ ゴシック" w:eastAsia="ＭＳ ゴシック" w:hAnsi="ＭＳ ゴシック"/>
          <w:color w:val="000000" w:themeColor="text1"/>
          <w:sz w:val="24"/>
        </w:rPr>
        <w:t>について</w:t>
      </w:r>
    </w:p>
    <w:p w14:paraId="7AF6233E" w14:textId="77777777" w:rsidR="00EA7815" w:rsidRPr="002E1D1B" w:rsidRDefault="00EA7815" w:rsidP="00EA7815">
      <w:pPr>
        <w:rPr>
          <w:rFonts w:ascii="ＭＳ ゴシック" w:eastAsia="ＭＳ ゴシック" w:hAnsi="ＭＳ ゴシック"/>
          <w:color w:val="000000" w:themeColor="text1"/>
          <w:sz w:val="24"/>
        </w:rPr>
      </w:pPr>
    </w:p>
    <w:p w14:paraId="21338FDF" w14:textId="2D7BE7FE" w:rsidR="00EA7815" w:rsidRPr="00EF21DE" w:rsidRDefault="00EF21DE" w:rsidP="000D2FBC">
      <w:pPr>
        <w:rPr>
          <w:rFonts w:ascii="UD デジタル 教科書体 NP-R" w:eastAsia="UD デジタル 教科書体 NP-R" w:hAnsi="ＭＳ ゴシック"/>
          <w:color w:val="000000" w:themeColor="text1"/>
          <w:szCs w:val="21"/>
        </w:rPr>
      </w:pPr>
      <w:r w:rsidRPr="00EF21DE">
        <w:rPr>
          <w:rFonts w:ascii="UD デジタル 教科書体 NP-R" w:eastAsia="UD デジタル 教科書体 NP-R" w:hAnsi="ＭＳ ゴシック" w:hint="eastAsia"/>
          <w:color w:val="000000" w:themeColor="text1"/>
        </w:rPr>
        <w:t>●</w:t>
      </w:r>
      <w:r w:rsidR="00EA7815" w:rsidRPr="00EF21DE">
        <w:rPr>
          <w:rFonts w:ascii="UD デジタル 教科書体 NP-R" w:eastAsia="UD デジタル 教科書体 NP-R" w:hAnsi="ＭＳ ゴシック" w:hint="eastAsia"/>
          <w:color w:val="000000" w:themeColor="text1"/>
          <w:szCs w:val="21"/>
        </w:rPr>
        <w:t>資料に基づき説明。</w:t>
      </w:r>
    </w:p>
    <w:p w14:paraId="52232318" w14:textId="77777777" w:rsidR="00EA7815" w:rsidRPr="00EF21DE" w:rsidRDefault="00EA7815" w:rsidP="00EA7815">
      <w:pPr>
        <w:rPr>
          <w:rFonts w:ascii="UD デジタル 教科書体 NP-R" w:eastAsia="UD デジタル 教科書体 NP-R" w:hAnsi="ＭＳ ゴシック"/>
          <w:color w:val="000000" w:themeColor="text1"/>
          <w:szCs w:val="21"/>
        </w:rPr>
      </w:pPr>
    </w:p>
    <w:p w14:paraId="6F2CC552" w14:textId="08866F6F" w:rsidR="00635B78" w:rsidRPr="00EF21DE" w:rsidRDefault="00EF21DE" w:rsidP="00EF21DE">
      <w:pPr>
        <w:rPr>
          <w:rFonts w:ascii="UD デジタル 教科書体 NP-R" w:eastAsia="UD デジタル 教科書体 NP-R"/>
          <w:color w:val="000000" w:themeColor="text1"/>
        </w:rPr>
      </w:pPr>
      <w:r w:rsidRPr="00EF21DE">
        <w:rPr>
          <w:rFonts w:ascii="UD デジタル 教科書体 NP-R" w:eastAsia="UD デジタル 教科書体 NP-R" w:hint="eastAsia"/>
          <w:color w:val="000000" w:themeColor="text1"/>
        </w:rPr>
        <w:t>〇</w:t>
      </w:r>
      <w:r w:rsidR="00C27197" w:rsidRPr="00EF21DE">
        <w:rPr>
          <w:rFonts w:ascii="UD デジタル 教科書体 NP-R" w:eastAsia="UD デジタル 教科書体 NP-R" w:hint="eastAsia"/>
          <w:color w:val="000000" w:themeColor="text1"/>
        </w:rPr>
        <w:t>難聴学級等の教員への手話講座の進捗状況はいかがか。</w:t>
      </w:r>
    </w:p>
    <w:p w14:paraId="239ADAB2" w14:textId="730BC000" w:rsidR="00F14984" w:rsidRPr="00EF21DE" w:rsidRDefault="00F14984" w:rsidP="00F14984">
      <w:pPr>
        <w:rPr>
          <w:rFonts w:ascii="UD デジタル 教科書体 NP-R" w:eastAsia="UD デジタル 教科書体 NP-R" w:hAnsi="ＭＳ ゴシック"/>
          <w:color w:val="000000" w:themeColor="text1"/>
        </w:rPr>
      </w:pPr>
    </w:p>
    <w:p w14:paraId="7188F571" w14:textId="77777777" w:rsidR="00DF007E" w:rsidRDefault="00EF21DE" w:rsidP="00C27197">
      <w:pPr>
        <w:ind w:left="105" w:hangingChars="50" w:hanging="105"/>
        <w:rPr>
          <w:rFonts w:ascii="UD デジタル 教科書体 NP-R" w:eastAsia="UD デジタル 教科書体 NP-R"/>
        </w:rPr>
      </w:pPr>
      <w:r w:rsidRPr="00EF21DE">
        <w:rPr>
          <w:rFonts w:ascii="UD デジタル 教科書体 NP-R" w:eastAsia="UD デジタル 教科書体 NP-R" w:hint="eastAsia"/>
        </w:rPr>
        <w:t>●</w:t>
      </w:r>
      <w:r w:rsidR="00C27197" w:rsidRPr="00EF21DE">
        <w:rPr>
          <w:rFonts w:ascii="UD デジタル 教科書体 NP-R" w:eastAsia="UD デジタル 教科書体 NP-R" w:hint="eastAsia"/>
        </w:rPr>
        <w:t>資料１の§４「学ぶ」2つ目の項目に記載のとおり、今年度は難聴学級等教員向け手話講座を</w:t>
      </w:r>
    </w:p>
    <w:p w14:paraId="70221EA7" w14:textId="77777777" w:rsidR="00DF007E" w:rsidRDefault="00C27197" w:rsidP="00C27197">
      <w:pPr>
        <w:ind w:left="105" w:hangingChars="50" w:hanging="105"/>
        <w:rPr>
          <w:rFonts w:ascii="UD デジタル 教科書体 NP-R" w:eastAsia="UD デジタル 教科書体 NP-R"/>
        </w:rPr>
      </w:pPr>
      <w:r w:rsidRPr="00EF21DE">
        <w:rPr>
          <w:rFonts w:ascii="UD デジタル 教科書体 NP-R" w:eastAsia="UD デジタル 教科書体 NP-R" w:hint="eastAsia"/>
        </w:rPr>
        <w:t>2回</w:t>
      </w:r>
      <w:r w:rsidR="007D373E" w:rsidRPr="00EF21DE">
        <w:rPr>
          <w:rFonts w:ascii="UD デジタル 教科書体 NP-R" w:eastAsia="UD デジタル 教科書体 NP-R" w:hint="eastAsia"/>
        </w:rPr>
        <w:t>（3日間）</w:t>
      </w:r>
      <w:r w:rsidRPr="00EF21DE">
        <w:rPr>
          <w:rFonts w:ascii="UD デジタル 教科書体 NP-R" w:eastAsia="UD デジタル 教科書体 NP-R" w:hint="eastAsia"/>
        </w:rPr>
        <w:t>実施しているところ。オンラインでの参加も含めると延べ60人の教員に出席いた</w:t>
      </w:r>
    </w:p>
    <w:p w14:paraId="3AC64DB1" w14:textId="77777777" w:rsidR="00DF007E" w:rsidRDefault="00C27197" w:rsidP="00C27197">
      <w:pPr>
        <w:ind w:left="105" w:hangingChars="50" w:hanging="105"/>
        <w:rPr>
          <w:rFonts w:ascii="UD デジタル 教科書体 NP-R" w:eastAsia="UD デジタル 教科書体 NP-R"/>
        </w:rPr>
      </w:pPr>
      <w:r w:rsidRPr="00EF21DE">
        <w:rPr>
          <w:rFonts w:ascii="UD デジタル 教科書体 NP-R" w:eastAsia="UD デジタル 教科書体 NP-R" w:hint="eastAsia"/>
        </w:rPr>
        <w:t>ただいた。今年度は計画上、2回の実施を予定しており既に計画どおり事業を実施し昨年度以上</w:t>
      </w:r>
    </w:p>
    <w:p w14:paraId="06C4948B" w14:textId="67FEF33D" w:rsidR="00635B78" w:rsidRPr="00EF21DE" w:rsidRDefault="00C27197" w:rsidP="00C27197">
      <w:pPr>
        <w:ind w:left="105" w:hangingChars="50" w:hanging="105"/>
        <w:rPr>
          <w:rFonts w:ascii="UD デジタル 教科書体 NP-R" w:eastAsia="UD デジタル 教科書体 NP-R"/>
        </w:rPr>
      </w:pPr>
      <w:r w:rsidRPr="00EF21DE">
        <w:rPr>
          <w:rFonts w:ascii="UD デジタル 教科書体 NP-R" w:eastAsia="UD デジタル 教科書体 NP-R" w:hint="eastAsia"/>
        </w:rPr>
        <w:t>に多くの教員にご参画いただくことができた。</w:t>
      </w:r>
    </w:p>
    <w:p w14:paraId="3E833C9D" w14:textId="77777777" w:rsidR="00C27197" w:rsidRPr="00EF21DE" w:rsidRDefault="00C27197" w:rsidP="00C27197">
      <w:pPr>
        <w:ind w:left="105" w:hangingChars="50" w:hanging="105"/>
        <w:rPr>
          <w:rFonts w:ascii="UD デジタル 教科書体 NP-R" w:eastAsia="UD デジタル 教科書体 NP-R"/>
          <w:color w:val="000000" w:themeColor="text1"/>
        </w:rPr>
      </w:pPr>
    </w:p>
    <w:p w14:paraId="5BB581BE" w14:textId="0A2C9FFB" w:rsidR="00EF21DE" w:rsidRPr="00EF21DE" w:rsidRDefault="00EF21DE">
      <w:pPr>
        <w:rPr>
          <w:rFonts w:ascii="UD デジタル 教科書体 NP-R" w:eastAsia="UD デジタル 教科書体 NP-R" w:hAnsi="ＭＳ ゴシック" w:cs="Apple Color Emoji"/>
        </w:rPr>
      </w:pPr>
      <w:r w:rsidRPr="00EF21DE">
        <w:rPr>
          <w:rFonts w:ascii="UD デジタル 教科書体 NP-R" w:eastAsia="UD デジタル 教科書体 NP-R" w:hAnsi="ＭＳ ゴシック" w:cs="Apple Color Emoji" w:hint="eastAsia"/>
          <w:color w:val="000000" w:themeColor="text1"/>
        </w:rPr>
        <w:t>〇</w:t>
      </w:r>
      <w:r w:rsidR="00A26D0A" w:rsidRPr="00EF21DE">
        <w:rPr>
          <w:rFonts w:ascii="UD デジタル 教科書体 NP-R" w:eastAsia="UD デジタル 教科書体 NP-R" w:hint="eastAsia"/>
        </w:rPr>
        <w:t>ひだまり・MOE、ゆうなぎ園、ぴょんぴょん教室の３者間のつなぎ件数が低調傾向だったが、今年度は増加に転じている。令和5年度以降もこの状況を維持</w:t>
      </w:r>
      <w:r w:rsidR="006C4E01" w:rsidRPr="00EF21DE">
        <w:rPr>
          <w:rFonts w:ascii="UD デジタル 教科書体 NP-R" w:eastAsia="UD デジタル 教科書体 NP-R" w:hint="eastAsia"/>
        </w:rPr>
        <w:t>して</w:t>
      </w:r>
      <w:r w:rsidR="00A26D0A" w:rsidRPr="00EF21DE">
        <w:rPr>
          <w:rFonts w:ascii="UD デジタル 教科書体 NP-R" w:eastAsia="UD デジタル 教科書体 NP-R" w:hint="eastAsia"/>
        </w:rPr>
        <w:t>いただきたい。なお、過去に表記のなかった「相談支援ネットワーク内での連携」について詳しく説明してもらいたい。</w:t>
      </w:r>
    </w:p>
    <w:p w14:paraId="01EA0D58" w14:textId="6BBDB54C" w:rsidR="005C1C58" w:rsidRPr="00EF21DE" w:rsidRDefault="005C1C58">
      <w:pPr>
        <w:rPr>
          <w:rFonts w:ascii="UD デジタル 教科書体 NP-R" w:eastAsia="UD デジタル 教科書体 NP-R" w:hAnsi="ＭＳ ゴシック"/>
          <w:color w:val="000000" w:themeColor="text1"/>
        </w:rPr>
      </w:pPr>
    </w:p>
    <w:p w14:paraId="491EE3E6" w14:textId="106AA3BC" w:rsidR="00B24840" w:rsidRDefault="00EF21DE" w:rsidP="00EA7815">
      <w:pPr>
        <w:rPr>
          <w:rFonts w:ascii="UD デジタル 教科書体 NP-R" w:eastAsia="UD デジタル 教科書体 NP-R"/>
          <w:color w:val="000000" w:themeColor="text1"/>
        </w:rPr>
      </w:pPr>
      <w:bookmarkStart w:id="0" w:name="_GoBack"/>
      <w:bookmarkEnd w:id="0"/>
      <w:r w:rsidRPr="00EF21DE">
        <w:rPr>
          <w:rFonts w:ascii="UD デジタル 教科書体 NP-R" w:eastAsia="UD デジタル 教科書体 NP-R" w:hint="eastAsia"/>
        </w:rPr>
        <w:t>●</w:t>
      </w:r>
      <w:r w:rsidR="00F20239" w:rsidRPr="00EF21DE">
        <w:rPr>
          <w:rFonts w:ascii="UD デジタル 教科書体 NP-R" w:eastAsia="UD デジタル 教科書体 NP-R" w:hint="eastAsia"/>
        </w:rPr>
        <w:t>今年度は相談窓口である、ひだまり・MOEがより様々な相談に対応できるようにつなぎの方法を改めたところである。</w:t>
      </w:r>
      <w:r w:rsidR="005D174B" w:rsidRPr="00EF21DE">
        <w:rPr>
          <w:rFonts w:ascii="UD デジタル 教科書体 NP-R" w:eastAsia="UD デジタル 教科書体 NP-R" w:hint="eastAsia"/>
        </w:rPr>
        <w:t>その手法として</w:t>
      </w:r>
      <w:r w:rsidR="00F20239" w:rsidRPr="00EF21DE">
        <w:rPr>
          <w:rFonts w:ascii="UD デジタル 教科書体 NP-R" w:eastAsia="UD デジタル 教科書体 NP-R" w:hint="eastAsia"/>
        </w:rPr>
        <w:t>相談支援ネットワークの広報チラシを</w:t>
      </w:r>
      <w:r w:rsidR="007D373E" w:rsidRPr="00EF21DE">
        <w:rPr>
          <w:rFonts w:ascii="UD デジタル 教科書体 NP-R" w:eastAsia="UD デジタル 教科書体 NP-R" w:hint="eastAsia"/>
        </w:rPr>
        <w:t>、どの</w:t>
      </w:r>
      <w:r w:rsidR="00F20239" w:rsidRPr="00EF21DE">
        <w:rPr>
          <w:rFonts w:ascii="UD デジタル 教科書体 NP-R" w:eastAsia="UD デジタル 教科書体 NP-R" w:hint="eastAsia"/>
        </w:rPr>
        <w:t>機関で相談を受けても配布を行うように変更を行った</w:t>
      </w:r>
      <w:r w:rsidR="005D174B" w:rsidRPr="00EF21DE">
        <w:rPr>
          <w:rFonts w:ascii="UD デジタル 教科書体 NP-R" w:eastAsia="UD デジタル 教科書体 NP-R" w:hint="eastAsia"/>
        </w:rPr>
        <w:t>。この変更によって、</w:t>
      </w:r>
      <w:r w:rsidR="00A5135E" w:rsidRPr="00EF21DE">
        <w:rPr>
          <w:rFonts w:ascii="UD デジタル 教科書体 NP-R" w:eastAsia="UD デジタル 教科書体 NP-R" w:hint="eastAsia"/>
        </w:rPr>
        <w:t>相談対応</w:t>
      </w:r>
      <w:r w:rsidR="005D174B" w:rsidRPr="00EF21DE">
        <w:rPr>
          <w:rFonts w:ascii="UD デジタル 教科書体 NP-R" w:eastAsia="UD デジタル 教科書体 NP-R" w:hint="eastAsia"/>
        </w:rPr>
        <w:t>機関のみで相談が完結するのではなく、手話や療育といった</w:t>
      </w:r>
      <w:r w:rsidR="007D373E" w:rsidRPr="00EF21DE">
        <w:rPr>
          <w:rFonts w:ascii="UD デジタル 教科書体 NP-R" w:eastAsia="UD デジタル 教科書体 NP-R" w:hint="eastAsia"/>
        </w:rPr>
        <w:t>様々な支援の方法を周知することが</w:t>
      </w:r>
      <w:r w:rsidR="00A5135E" w:rsidRPr="00EF21DE">
        <w:rPr>
          <w:rFonts w:ascii="UD デジタル 教科書体 NP-R" w:eastAsia="UD デジタル 教科書体 NP-R" w:hint="eastAsia"/>
        </w:rPr>
        <w:t>でき、</w:t>
      </w:r>
      <w:r w:rsidR="007D373E" w:rsidRPr="00EF21DE">
        <w:rPr>
          <w:rFonts w:ascii="UD デジタル 教科書体 NP-R" w:eastAsia="UD デジタル 教科書体 NP-R" w:hint="eastAsia"/>
        </w:rPr>
        <w:t>ひだまり・MOEへのつなぎの件数</w:t>
      </w:r>
      <w:r w:rsidR="00A5135E" w:rsidRPr="00EF21DE">
        <w:rPr>
          <w:rFonts w:ascii="UD デジタル 教科書体 NP-R" w:eastAsia="UD デジタル 教科書体 NP-R" w:hint="eastAsia"/>
        </w:rPr>
        <w:t>も増えることになった。</w:t>
      </w:r>
      <w:r w:rsidR="00E806A4" w:rsidRPr="00EF21DE">
        <w:rPr>
          <w:rFonts w:ascii="UD デジタル 教科書体 NP-R" w:eastAsia="UD デジタル 教科書体 NP-R" w:hint="eastAsia"/>
        </w:rPr>
        <w:t>ご</w:t>
      </w:r>
      <w:r w:rsidR="00A5135E" w:rsidRPr="00EF21DE">
        <w:rPr>
          <w:rFonts w:ascii="UD デジタル 教科書体 NP-R" w:eastAsia="UD デジタル 教科書体 NP-R" w:hint="eastAsia"/>
        </w:rPr>
        <w:t>質問いただいた</w:t>
      </w:r>
      <w:r w:rsidR="00A5135E" w:rsidRPr="00EF21DE">
        <w:rPr>
          <w:rFonts w:ascii="UD デジタル 教科書体 NP-R" w:eastAsia="UD デジタル 教科書体 NP-R" w:hint="eastAsia"/>
          <w:color w:val="000000" w:themeColor="text1"/>
        </w:rPr>
        <w:t>「相談支援ネットワーク内での連携」</w:t>
      </w:r>
      <w:r w:rsidR="00270613" w:rsidRPr="00EF21DE">
        <w:rPr>
          <w:rFonts w:ascii="UD デジタル 教科書体 NP-R" w:eastAsia="UD デジタル 教科書体 NP-R" w:hint="eastAsia"/>
          <w:color w:val="000000" w:themeColor="text1"/>
        </w:rPr>
        <w:t>の</w:t>
      </w:r>
      <w:r w:rsidR="00A5135E" w:rsidRPr="00EF21DE">
        <w:rPr>
          <w:rFonts w:ascii="UD デジタル 教科書体 NP-R" w:eastAsia="UD デジタル 教科書体 NP-R" w:hint="eastAsia"/>
          <w:color w:val="000000" w:themeColor="text1"/>
        </w:rPr>
        <w:t>表記については、</w:t>
      </w:r>
      <w:r w:rsidR="007D373E" w:rsidRPr="00EF21DE">
        <w:rPr>
          <w:rFonts w:ascii="UD デジタル 教科書体 NP-R" w:eastAsia="UD デジタル 教科書体 NP-R" w:hint="eastAsia"/>
          <w:color w:val="000000" w:themeColor="text1"/>
        </w:rPr>
        <w:t>昨年度までは相談件数に、各機関への個別の相談も混在していた</w:t>
      </w:r>
      <w:r w:rsidR="00162699" w:rsidRPr="00EF21DE">
        <w:rPr>
          <w:rFonts w:ascii="UD デジタル 教科書体 NP-R" w:eastAsia="UD デジタル 教科書体 NP-R" w:hint="eastAsia"/>
          <w:color w:val="000000" w:themeColor="text1"/>
        </w:rPr>
        <w:t>ため</w:t>
      </w:r>
      <w:r w:rsidR="00CB348B" w:rsidRPr="00EF21DE">
        <w:rPr>
          <w:rFonts w:ascii="UD デジタル 教科書体 NP-R" w:eastAsia="UD デジタル 教科書体 NP-R" w:hint="eastAsia"/>
          <w:color w:val="000000" w:themeColor="text1"/>
        </w:rPr>
        <w:t>、相談支援ネットワークとして受けた相談件数</w:t>
      </w:r>
      <w:r w:rsidR="00270613" w:rsidRPr="00EF21DE">
        <w:rPr>
          <w:rFonts w:ascii="UD デジタル 教科書体 NP-R" w:eastAsia="UD デジタル 教科書体 NP-R" w:hint="eastAsia"/>
          <w:color w:val="000000" w:themeColor="text1"/>
        </w:rPr>
        <w:t>がより分かるように</w:t>
      </w:r>
      <w:r w:rsidR="00CB348B" w:rsidRPr="00EF21DE">
        <w:rPr>
          <w:rFonts w:ascii="UD デジタル 教科書体 NP-R" w:eastAsia="UD デジタル 教科書体 NP-R" w:hint="eastAsia"/>
          <w:color w:val="000000" w:themeColor="text1"/>
        </w:rPr>
        <w:t>記載方法を資料の</w:t>
      </w:r>
      <w:r w:rsidR="007D373E" w:rsidRPr="00EF21DE">
        <w:rPr>
          <w:rFonts w:ascii="UD デジタル 教科書体 NP-R" w:eastAsia="UD デジタル 教科書体 NP-R" w:hint="eastAsia"/>
          <w:color w:val="000000" w:themeColor="text1"/>
        </w:rPr>
        <w:t>とおり改めた</w:t>
      </w:r>
      <w:r w:rsidR="00CB348B" w:rsidRPr="00EF21DE">
        <w:rPr>
          <w:rFonts w:ascii="UD デジタル 教科書体 NP-R" w:eastAsia="UD デジタル 教科書体 NP-R" w:hint="eastAsia"/>
          <w:color w:val="000000" w:themeColor="text1"/>
        </w:rPr>
        <w:t>。</w:t>
      </w:r>
      <w:r w:rsidR="007D373E" w:rsidRPr="00EF21DE">
        <w:rPr>
          <w:rFonts w:ascii="UD デジタル 教科書体 NP-R" w:eastAsia="UD デジタル 教科書体 NP-R" w:hint="eastAsia"/>
          <w:color w:val="000000" w:themeColor="text1"/>
        </w:rPr>
        <w:t>来年度以降もこの表記とする予定。</w:t>
      </w:r>
      <w:r w:rsidR="00270613" w:rsidRPr="00EF21DE">
        <w:rPr>
          <w:rFonts w:ascii="UD デジタル 教科書体 NP-R" w:eastAsia="UD デジタル 教科書体 NP-R" w:hint="eastAsia"/>
          <w:color w:val="000000" w:themeColor="text1"/>
        </w:rPr>
        <w:t>相談支援ネットワークの認知度がどの程度なのか、どの程度の</w:t>
      </w:r>
      <w:r w:rsidR="00270613" w:rsidRPr="00EF21DE">
        <w:rPr>
          <w:rFonts w:ascii="UD デジタル 教科書体 NP-R" w:eastAsia="UD デジタル 教科書体 NP-R" w:hint="eastAsia"/>
          <w:color w:val="000000" w:themeColor="text1"/>
        </w:rPr>
        <w:lastRenderedPageBreak/>
        <w:t>相談がひだまり・MOE</w:t>
      </w:r>
      <w:r w:rsidR="007D373E" w:rsidRPr="00EF21DE">
        <w:rPr>
          <w:rFonts w:ascii="UD デジタル 教科書体 NP-R" w:eastAsia="UD デジタル 教科書体 NP-R" w:hint="eastAsia"/>
          <w:color w:val="000000" w:themeColor="text1"/>
        </w:rPr>
        <w:t>に繋がっているのか等が明確になるため、今後はその点も踏まえ、ご意見ちょうだいしたい</w:t>
      </w:r>
      <w:r w:rsidR="00270613" w:rsidRPr="00EF21DE">
        <w:rPr>
          <w:rFonts w:ascii="UD デジタル 教科書体 NP-R" w:eastAsia="UD デジタル 教科書体 NP-R" w:hint="eastAsia"/>
          <w:color w:val="000000" w:themeColor="text1"/>
        </w:rPr>
        <w:t>。</w:t>
      </w:r>
    </w:p>
    <w:p w14:paraId="02D73A81" w14:textId="77777777" w:rsidR="00DF007E" w:rsidRPr="00DF007E" w:rsidRDefault="00DF007E" w:rsidP="00EA7815">
      <w:pPr>
        <w:rPr>
          <w:rFonts w:ascii="UD デジタル 教科書体 NP-R" w:eastAsia="UD デジタル 教科書体 NP-R"/>
          <w:color w:val="000000" w:themeColor="text1"/>
        </w:rPr>
      </w:pPr>
    </w:p>
    <w:p w14:paraId="1856BBC1" w14:textId="45869334" w:rsidR="00A42CFF" w:rsidRPr="00EF21DE" w:rsidRDefault="00EF21DE" w:rsidP="00EF21DE">
      <w:pPr>
        <w:rPr>
          <w:rFonts w:ascii="UD デジタル 教科書体 NP-R" w:eastAsia="UD デジタル 教科書体 NP-R"/>
          <w:color w:val="000000" w:themeColor="text1"/>
        </w:rPr>
      </w:pPr>
      <w:r w:rsidRPr="00EF21DE">
        <w:rPr>
          <w:rFonts w:ascii="UD デジタル 教科書体 NP-R" w:eastAsia="UD デジタル 教科書体 NP-R" w:hAnsi="ＭＳ ゴシック" w:cs="Apple Color Emoji" w:hint="eastAsia"/>
          <w:color w:val="000000" w:themeColor="text1"/>
        </w:rPr>
        <w:t>〇</w:t>
      </w:r>
      <w:r w:rsidR="00681515" w:rsidRPr="00EF21DE">
        <w:rPr>
          <w:rFonts w:ascii="UD デジタル 教科書体 NP-R" w:eastAsia="UD デジタル 教科書体 NP-R" w:hint="eastAsia"/>
          <w:color w:val="000000" w:themeColor="text1"/>
        </w:rPr>
        <w:t>府下の市町村において難聴児を抱えた保護者等や子どもが聴こえないと分かった時に保健センター等に行って相談をするが具体的な相談をすることが難しいとよく聞く。今、大阪府では色々な施策が進んでいるが、そういった施策が各市町村にどの程度知られているのかを把握していたら説明いただきたい。</w:t>
      </w:r>
    </w:p>
    <w:p w14:paraId="71B321ED" w14:textId="77777777" w:rsidR="00EF21DE" w:rsidRPr="00EF21DE" w:rsidRDefault="00EF21DE" w:rsidP="00A42CFF">
      <w:pPr>
        <w:rPr>
          <w:rFonts w:ascii="UD デジタル 教科書体 NP-R" w:eastAsia="UD デジタル 教科書体 NP-R" w:hAnsi="ＭＳ ゴシック"/>
          <w:color w:val="000000" w:themeColor="text1"/>
        </w:rPr>
      </w:pPr>
    </w:p>
    <w:p w14:paraId="5314C538" w14:textId="36693BA5" w:rsidR="00681515" w:rsidRPr="00EF21DE" w:rsidRDefault="00EF21DE" w:rsidP="00A42CFF">
      <w:pPr>
        <w:rPr>
          <w:rFonts w:ascii="UD デジタル 教科書体 NP-R" w:eastAsia="UD デジタル 教科書体 NP-R"/>
          <w:color w:val="000000" w:themeColor="text1"/>
        </w:rPr>
      </w:pPr>
      <w:r w:rsidRPr="00EF21DE">
        <w:rPr>
          <w:rFonts w:ascii="UD デジタル 教科書体 NP-R" w:eastAsia="UD デジタル 教科書体 NP-R" w:hint="eastAsia"/>
          <w:color w:val="000000" w:themeColor="text1"/>
        </w:rPr>
        <w:t>●</w:t>
      </w:r>
      <w:r w:rsidR="00681515" w:rsidRPr="00EF21DE">
        <w:rPr>
          <w:rFonts w:ascii="UD デジタル 教科書体 NP-R" w:eastAsia="UD デジタル 教科書体 NP-R" w:hint="eastAsia"/>
          <w:color w:val="000000" w:themeColor="text1"/>
        </w:rPr>
        <w:t>委</w:t>
      </w:r>
      <w:r w:rsidR="007D373E" w:rsidRPr="00EF21DE">
        <w:rPr>
          <w:rFonts w:ascii="UD デジタル 教科書体 NP-R" w:eastAsia="UD デジタル 教科書体 NP-R" w:hint="eastAsia"/>
          <w:color w:val="000000" w:themeColor="text1"/>
        </w:rPr>
        <w:t>員ご指摘のとおり、様々な施策</w:t>
      </w:r>
      <w:r w:rsidR="006A7D51" w:rsidRPr="00EF21DE">
        <w:rPr>
          <w:rFonts w:ascii="UD デジタル 教科書体 NP-R" w:eastAsia="UD デジタル 教科書体 NP-R" w:hint="eastAsia"/>
          <w:color w:val="000000" w:themeColor="text1"/>
        </w:rPr>
        <w:t>の詳細</w:t>
      </w:r>
      <w:r w:rsidR="007D373E" w:rsidRPr="00EF21DE">
        <w:rPr>
          <w:rFonts w:ascii="UD デジタル 教科書体 NP-R" w:eastAsia="UD デジタル 教科書体 NP-R" w:hint="eastAsia"/>
          <w:color w:val="000000" w:themeColor="text1"/>
        </w:rPr>
        <w:t>が市町村に</w:t>
      </w:r>
      <w:r w:rsidR="00681515" w:rsidRPr="00EF21DE">
        <w:rPr>
          <w:rFonts w:ascii="UD デジタル 教科書体 NP-R" w:eastAsia="UD デジタル 教科書体 NP-R" w:hint="eastAsia"/>
          <w:color w:val="000000" w:themeColor="text1"/>
        </w:rPr>
        <w:t>まだ伝わりきっていないと</w:t>
      </w:r>
      <w:r w:rsidR="007F437C" w:rsidRPr="00EF21DE">
        <w:rPr>
          <w:rFonts w:ascii="UD デジタル 教科書体 NP-R" w:eastAsia="UD デジタル 教科書体 NP-R" w:hint="eastAsia"/>
          <w:color w:val="000000" w:themeColor="text1"/>
        </w:rPr>
        <w:t>いうのは</w:t>
      </w:r>
      <w:r w:rsidR="00544496" w:rsidRPr="00EF21DE">
        <w:rPr>
          <w:rFonts w:ascii="UD デジタル 教科書体 NP-R" w:eastAsia="UD デジタル 教科書体 NP-R" w:hint="eastAsia"/>
          <w:color w:val="000000" w:themeColor="text1"/>
        </w:rPr>
        <w:t>当課も</w:t>
      </w:r>
      <w:r w:rsidR="00681515" w:rsidRPr="00EF21DE">
        <w:rPr>
          <w:rFonts w:ascii="UD デジタル 教科書体 NP-R" w:eastAsia="UD デジタル 教科書体 NP-R" w:hint="eastAsia"/>
          <w:color w:val="000000" w:themeColor="text1"/>
        </w:rPr>
        <w:t>感じている</w:t>
      </w:r>
      <w:r w:rsidR="00A25B79" w:rsidRPr="00EF21DE">
        <w:rPr>
          <w:rFonts w:ascii="UD デジタル 教科書体 NP-R" w:eastAsia="UD デジタル 教科書体 NP-R" w:hint="eastAsia"/>
          <w:color w:val="000000" w:themeColor="text1"/>
        </w:rPr>
        <w:t>ところ</w:t>
      </w:r>
      <w:r w:rsidR="00681515" w:rsidRPr="00EF21DE">
        <w:rPr>
          <w:rFonts w:ascii="UD デジタル 教科書体 NP-R" w:eastAsia="UD デジタル 教科書体 NP-R" w:hint="eastAsia"/>
          <w:color w:val="000000" w:themeColor="text1"/>
        </w:rPr>
        <w:t>。</w:t>
      </w:r>
    </w:p>
    <w:p w14:paraId="5EDEE895" w14:textId="3089F328" w:rsidR="00A42CFF" w:rsidRPr="00EF21DE" w:rsidRDefault="00924614" w:rsidP="00681515">
      <w:pPr>
        <w:ind w:firstLineChars="100" w:firstLine="210"/>
        <w:rPr>
          <w:rFonts w:ascii="UD デジタル 教科書体 NP-R" w:eastAsia="UD デジタル 教科書体 NP-R"/>
          <w:color w:val="000000" w:themeColor="text1"/>
        </w:rPr>
      </w:pPr>
      <w:r w:rsidRPr="00EF21DE">
        <w:rPr>
          <w:rFonts w:ascii="UD デジタル 教科書体 NP-R" w:eastAsia="UD デジタル 教科書体 NP-R" w:hint="eastAsia"/>
          <w:color w:val="000000" w:themeColor="text1"/>
        </w:rPr>
        <w:t>こうした点も踏まえて</w:t>
      </w:r>
      <w:r w:rsidR="00544496" w:rsidRPr="00EF21DE">
        <w:rPr>
          <w:rFonts w:ascii="UD デジタル 教科書体 NP-R" w:eastAsia="UD デジタル 教科書体 NP-R" w:hint="eastAsia"/>
          <w:color w:val="000000" w:themeColor="text1"/>
        </w:rPr>
        <w:t>、</w:t>
      </w:r>
      <w:r w:rsidR="00681515" w:rsidRPr="00EF21DE">
        <w:rPr>
          <w:rFonts w:ascii="UD デジタル 教科書体 NP-R" w:eastAsia="UD デジタル 教科書体 NP-R" w:hint="eastAsia"/>
          <w:color w:val="000000" w:themeColor="text1"/>
        </w:rPr>
        <w:t>ひだまり・MOE、ゆうなぎ園、ぴょんぴょん教室の取組み、相談支援ネッ</w:t>
      </w:r>
      <w:r w:rsidR="007D373E" w:rsidRPr="00EF21DE">
        <w:rPr>
          <w:rFonts w:ascii="UD デジタル 教科書体 NP-R" w:eastAsia="UD デジタル 教科書体 NP-R" w:hint="eastAsia"/>
          <w:color w:val="000000" w:themeColor="text1"/>
        </w:rPr>
        <w:t>トワークの体制などを、市町村に</w:t>
      </w:r>
      <w:r w:rsidR="006A7D51" w:rsidRPr="00EF21DE">
        <w:rPr>
          <w:rFonts w:ascii="UD デジタル 教科書体 NP-R" w:eastAsia="UD デジタル 教科書体 NP-R" w:hint="eastAsia"/>
          <w:color w:val="000000" w:themeColor="text1"/>
        </w:rPr>
        <w:t>適宜</w:t>
      </w:r>
      <w:r w:rsidR="007D373E" w:rsidRPr="00EF21DE">
        <w:rPr>
          <w:rFonts w:ascii="UD デジタル 教科書体 NP-R" w:eastAsia="UD デジタル 教科書体 NP-R" w:hint="eastAsia"/>
          <w:color w:val="000000" w:themeColor="text1"/>
        </w:rPr>
        <w:t>情報提供している。また、今年度実施した、</w:t>
      </w:r>
      <w:r w:rsidR="00681515" w:rsidRPr="00EF21DE">
        <w:rPr>
          <w:rFonts w:ascii="UD デジタル 教科書体 NP-R" w:eastAsia="UD デジタル 教科書体 NP-R" w:hint="eastAsia"/>
          <w:color w:val="000000" w:themeColor="text1"/>
        </w:rPr>
        <w:t>市町村母子保健担当者向け説明会については、</w:t>
      </w:r>
      <w:r w:rsidR="00DF007E">
        <w:rPr>
          <w:rFonts w:ascii="UD デジタル 教科書体 NP-R" w:eastAsia="UD デジタル 教科書体 NP-R" w:hint="eastAsia"/>
          <w:color w:val="000000" w:themeColor="text1"/>
        </w:rPr>
        <w:t>障がい部局の担当者にも参加いただき</w:t>
      </w:r>
      <w:r w:rsidR="00A25B79" w:rsidRPr="00EF21DE">
        <w:rPr>
          <w:rFonts w:ascii="UD デジタル 教科書体 NP-R" w:eastAsia="UD デジタル 教科書体 NP-R" w:hint="eastAsia"/>
          <w:color w:val="000000" w:themeColor="text1"/>
        </w:rPr>
        <w:t>、説明会後のベビこめ見学等も含めて、こちらが想定した以上の方にご参画いただくことができた。今後もこうした取組みを継続していくことで市町村への施策の浸透を更に図っていきたい。</w:t>
      </w:r>
    </w:p>
    <w:p w14:paraId="681F521B" w14:textId="77777777" w:rsidR="00EF21DE" w:rsidRPr="00EF21DE" w:rsidRDefault="00EF21DE" w:rsidP="00A42CFF">
      <w:pPr>
        <w:rPr>
          <w:rFonts w:ascii="UD デジタル 教科書体 NP-R" w:eastAsia="UD デジタル 教科書体 NP-R" w:hAnsi="ＭＳ ゴシック" w:cs="Apple Color Emoji"/>
          <w:color w:val="000000" w:themeColor="text1"/>
        </w:rPr>
      </w:pPr>
    </w:p>
    <w:p w14:paraId="580A24B6" w14:textId="1BA4E89E" w:rsidR="00681515" w:rsidRPr="00EF21DE" w:rsidRDefault="00EF21DE" w:rsidP="00A42CFF">
      <w:pPr>
        <w:rPr>
          <w:rFonts w:ascii="UD デジタル 教科書体 NP-R" w:eastAsia="UD デジタル 教科書体 NP-R"/>
          <w:color w:val="000000" w:themeColor="text1"/>
        </w:rPr>
      </w:pPr>
      <w:r w:rsidRPr="00EF21DE">
        <w:rPr>
          <w:rFonts w:ascii="UD デジタル 教科書体 NP-R" w:eastAsia="UD デジタル 教科書体 NP-R" w:hint="eastAsia"/>
          <w:color w:val="000000" w:themeColor="text1"/>
        </w:rPr>
        <w:t>〇</w:t>
      </w:r>
      <w:r w:rsidR="00544496" w:rsidRPr="00EF21DE">
        <w:rPr>
          <w:rFonts w:ascii="UD デジタル 教科書体 NP-R" w:eastAsia="UD デジタル 教科書体 NP-R" w:hint="eastAsia"/>
          <w:color w:val="000000" w:themeColor="text1"/>
        </w:rPr>
        <w:t>私が住んでいる</w:t>
      </w:r>
      <w:r w:rsidR="003F6F5F" w:rsidRPr="00EF21DE">
        <w:rPr>
          <w:rFonts w:ascii="UD デジタル 教科書体 NP-R" w:eastAsia="UD デジタル 教科書体 NP-R" w:hint="eastAsia"/>
          <w:color w:val="000000" w:themeColor="text1"/>
        </w:rPr>
        <w:t>自治体では難聴児支援が進んでいるようには感じられない。</w:t>
      </w:r>
      <w:r w:rsidR="00544496" w:rsidRPr="00EF21DE">
        <w:rPr>
          <w:rFonts w:ascii="UD デジタル 教科書体 NP-R" w:eastAsia="UD デジタル 教科書体 NP-R" w:hint="eastAsia"/>
          <w:color w:val="000000" w:themeColor="text1"/>
        </w:rPr>
        <w:t>ろうあ者と手話サークルで補助金を申請して、パンフレットを</w:t>
      </w:r>
      <w:r w:rsidR="00544496" w:rsidRPr="00EF21DE">
        <w:rPr>
          <w:rFonts w:ascii="UD デジタル 教科書体 NP-R" w:eastAsia="UD デジタル 教科書体 NP-R" w:hAnsi="ＭＳ 明朝" w:cs="ＭＳ 明朝" w:hint="eastAsia"/>
          <w:color w:val="000000" w:themeColor="text1"/>
        </w:rPr>
        <w:t>5000</w:t>
      </w:r>
      <w:r w:rsidR="00544496" w:rsidRPr="00EF21DE">
        <w:rPr>
          <w:rFonts w:ascii="UD デジタル 教科書体 NP-R" w:eastAsia="UD デジタル 教科書体 NP-R" w:hint="eastAsia"/>
          <w:color w:val="000000" w:themeColor="text1"/>
        </w:rPr>
        <w:t>部作成し周知</w:t>
      </w:r>
      <w:r w:rsidR="00A53F11" w:rsidRPr="00EF21DE">
        <w:rPr>
          <w:rFonts w:ascii="UD デジタル 教科書体 NP-R" w:eastAsia="UD デジタル 教科書体 NP-R" w:hint="eastAsia"/>
          <w:color w:val="000000" w:themeColor="text1"/>
        </w:rPr>
        <w:t>する</w:t>
      </w:r>
      <w:r w:rsidR="003F6F5F" w:rsidRPr="00EF21DE">
        <w:rPr>
          <w:rFonts w:ascii="UD デジタル 教科書体 NP-R" w:eastAsia="UD デジタル 教科書体 NP-R" w:hint="eastAsia"/>
          <w:color w:val="000000" w:themeColor="text1"/>
        </w:rPr>
        <w:t>取組みを行い、自治体</w:t>
      </w:r>
      <w:r w:rsidR="00544496" w:rsidRPr="00EF21DE">
        <w:rPr>
          <w:rFonts w:ascii="UD デジタル 教科書体 NP-R" w:eastAsia="UD デジタル 教科書体 NP-R" w:hint="eastAsia"/>
          <w:color w:val="000000" w:themeColor="text1"/>
        </w:rPr>
        <w:t>とも話し合いをしたが問題は変わらないままだった。</w:t>
      </w:r>
    </w:p>
    <w:p w14:paraId="383BE9B9" w14:textId="77777777" w:rsidR="00EF21DE" w:rsidRPr="00EF21DE" w:rsidRDefault="00EF21DE" w:rsidP="00A42CFF">
      <w:pPr>
        <w:rPr>
          <w:rFonts w:ascii="UD デジタル 教科書体 NP-R" w:eastAsia="UD デジタル 教科書体 NP-R" w:hAnsi="ＭＳ ゴシック"/>
          <w:color w:val="000000" w:themeColor="text1"/>
        </w:rPr>
      </w:pPr>
    </w:p>
    <w:p w14:paraId="1C0B9195" w14:textId="4CD2C132" w:rsidR="00A92A1F" w:rsidRPr="00EF21DE" w:rsidRDefault="00EF21DE" w:rsidP="00A42CFF">
      <w:pPr>
        <w:rPr>
          <w:rFonts w:ascii="UD デジタル 教科書体 NP-R" w:eastAsia="UD デジタル 教科書体 NP-R"/>
          <w:color w:val="000000" w:themeColor="text1"/>
        </w:rPr>
      </w:pPr>
      <w:r w:rsidRPr="00EF21DE">
        <w:rPr>
          <w:rFonts w:ascii="UD デジタル 教科書体 NP-R" w:eastAsia="UD デジタル 教科書体 NP-R" w:hint="eastAsia"/>
          <w:color w:val="000000" w:themeColor="text1"/>
        </w:rPr>
        <w:t>●</w:t>
      </w:r>
      <w:r w:rsidR="00A92A1F" w:rsidRPr="00EF21DE">
        <w:rPr>
          <w:rFonts w:ascii="UD デジタル 教科書体 NP-R" w:eastAsia="UD デジタル 教科書体 NP-R" w:hint="eastAsia"/>
          <w:color w:val="000000" w:themeColor="text1"/>
        </w:rPr>
        <w:t>委員ご指摘のとおり、市町村によっては難聴児の対応</w:t>
      </w:r>
      <w:r w:rsidR="00A53F11" w:rsidRPr="00EF21DE">
        <w:rPr>
          <w:rFonts w:ascii="UD デジタル 教科書体 NP-R" w:eastAsia="UD デジタル 教科書体 NP-R" w:hint="eastAsia"/>
          <w:color w:val="000000" w:themeColor="text1"/>
        </w:rPr>
        <w:t>を</w:t>
      </w:r>
      <w:r w:rsidR="00A92A1F" w:rsidRPr="00EF21DE">
        <w:rPr>
          <w:rFonts w:ascii="UD デジタル 教科書体 NP-R" w:eastAsia="UD デジタル 教科書体 NP-R" w:hint="eastAsia"/>
          <w:color w:val="000000" w:themeColor="text1"/>
        </w:rPr>
        <w:t>保健師等が</w:t>
      </w:r>
      <w:r w:rsidR="00A53F11" w:rsidRPr="00EF21DE">
        <w:rPr>
          <w:rFonts w:ascii="UD デジタル 教科書体 NP-R" w:eastAsia="UD デジタル 教科書体 NP-R" w:hint="eastAsia"/>
          <w:color w:val="000000" w:themeColor="text1"/>
        </w:rPr>
        <w:t>中心となっている市町村もあれば、障がいの分野</w:t>
      </w:r>
      <w:r w:rsidR="007D373E" w:rsidRPr="00EF21DE">
        <w:rPr>
          <w:rFonts w:ascii="UD デジタル 教科書体 NP-R" w:eastAsia="UD デジタル 教科書体 NP-R" w:hint="eastAsia"/>
          <w:color w:val="000000" w:themeColor="text1"/>
        </w:rPr>
        <w:t>が中心の市町村もある。</w:t>
      </w:r>
      <w:r w:rsidR="00A53F11" w:rsidRPr="00EF21DE">
        <w:rPr>
          <w:rFonts w:ascii="UD デジタル 教科書体 NP-R" w:eastAsia="UD デジタル 教科書体 NP-R" w:hint="eastAsia"/>
          <w:color w:val="000000" w:themeColor="text1"/>
        </w:rPr>
        <w:t>市町村の状況によって差異が</w:t>
      </w:r>
      <w:r w:rsidR="00A146D1" w:rsidRPr="00EF21DE">
        <w:rPr>
          <w:rFonts w:ascii="UD デジタル 教科書体 NP-R" w:eastAsia="UD デジタル 教科書体 NP-R" w:hint="eastAsia"/>
          <w:color w:val="000000" w:themeColor="text1"/>
        </w:rPr>
        <w:t>あ</w:t>
      </w:r>
      <w:r w:rsidR="00A53F11" w:rsidRPr="00EF21DE">
        <w:rPr>
          <w:rFonts w:ascii="UD デジタル 教科書体 NP-R" w:eastAsia="UD デジタル 教科書体 NP-R" w:hint="eastAsia"/>
          <w:color w:val="000000" w:themeColor="text1"/>
        </w:rPr>
        <w:t>るというのは、</w:t>
      </w:r>
      <w:r w:rsidR="00A146D1" w:rsidRPr="00EF21DE">
        <w:rPr>
          <w:rFonts w:ascii="UD デジタル 教科書体 NP-R" w:eastAsia="UD デジタル 教科書体 NP-R" w:hint="eastAsia"/>
          <w:color w:val="000000" w:themeColor="text1"/>
        </w:rPr>
        <w:t>大阪府</w:t>
      </w:r>
      <w:r w:rsidR="00A53F11" w:rsidRPr="00EF21DE">
        <w:rPr>
          <w:rFonts w:ascii="UD デジタル 教科書体 NP-R" w:eastAsia="UD デジタル 教科書体 NP-R" w:hint="eastAsia"/>
          <w:color w:val="000000" w:themeColor="text1"/>
        </w:rPr>
        <w:t>も認識しているところ。どの分野に繋がっても切れ目ない支援になるように、この相談支援ネットワークの取組みや手話言語条例の取組みを含めて知ってもらえるように広報等を含めて取り組んでいきたい。</w:t>
      </w:r>
    </w:p>
    <w:p w14:paraId="182F3442" w14:textId="77777777" w:rsidR="00681515" w:rsidRPr="002E1D1B" w:rsidRDefault="00681515" w:rsidP="00A42CFF">
      <w:pPr>
        <w:rPr>
          <w:rFonts w:ascii="UD デジタル 教科書体 NK-R" w:eastAsia="UD デジタル 教科書体 NK-R"/>
          <w:color w:val="000000" w:themeColor="text1"/>
        </w:rPr>
      </w:pPr>
    </w:p>
    <w:p w14:paraId="12560673" w14:textId="3A517E04" w:rsidR="00A53F11" w:rsidRPr="002E1D1B" w:rsidRDefault="00A53F11" w:rsidP="00EA7815">
      <w:pPr>
        <w:rPr>
          <w:rFonts w:ascii="ＭＳ ゴシック" w:eastAsia="ＭＳ ゴシック" w:hAnsi="ＭＳ ゴシック"/>
          <w:color w:val="000000" w:themeColor="text1"/>
          <w:sz w:val="24"/>
        </w:rPr>
      </w:pPr>
      <w:r w:rsidRPr="002E1D1B">
        <w:rPr>
          <w:rFonts w:ascii="ＭＳ ゴシック" w:eastAsia="ＭＳ ゴシック" w:hAnsi="ＭＳ ゴシック"/>
          <w:color w:val="000000" w:themeColor="text1"/>
          <w:sz w:val="24"/>
        </w:rPr>
        <w:br w:type="page"/>
      </w:r>
    </w:p>
    <w:p w14:paraId="09422BCB" w14:textId="77777777" w:rsidR="00EA7815" w:rsidRPr="002E1D1B" w:rsidRDefault="00FC2E4B" w:rsidP="00EA7815">
      <w:pPr>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lastRenderedPageBreak/>
        <w:t>【議題２】その他</w:t>
      </w:r>
    </w:p>
    <w:p w14:paraId="4A96BF32" w14:textId="77777777" w:rsidR="00FC2E4B" w:rsidRPr="002E1D1B" w:rsidRDefault="00FC2E4B" w:rsidP="00EA7815">
      <w:pPr>
        <w:rPr>
          <w:rFonts w:ascii="ＭＳ ゴシック" w:eastAsia="ＭＳ ゴシック" w:hAnsi="ＭＳ ゴシック"/>
          <w:color w:val="000000" w:themeColor="text1"/>
        </w:rPr>
      </w:pPr>
    </w:p>
    <w:p w14:paraId="53BA5D35" w14:textId="60632E6E" w:rsidR="00EA7815" w:rsidRPr="00EF21DE" w:rsidRDefault="00EF21DE" w:rsidP="00EA7815">
      <w:pPr>
        <w:rPr>
          <w:rFonts w:ascii="UD デジタル 教科書体 NP-R" w:eastAsia="UD デジタル 教科書体 NP-R" w:hAnsi="ＭＳ ゴシック"/>
          <w:szCs w:val="21"/>
        </w:rPr>
      </w:pPr>
      <w:r w:rsidRPr="00EF21DE">
        <w:rPr>
          <w:rFonts w:ascii="UD デジタル 教科書体 NP-R" w:eastAsia="UD デジタル 教科書体 NP-R" w:hAnsi="ＭＳ ゴシック" w:hint="eastAsia"/>
        </w:rPr>
        <w:t>●</w:t>
      </w:r>
      <w:r w:rsidR="00EA7815" w:rsidRPr="00EF21DE">
        <w:rPr>
          <w:rFonts w:ascii="UD デジタル 教科書体 NP-R" w:eastAsia="UD デジタル 教科書体 NP-R" w:hAnsi="ＭＳ ゴシック" w:hint="eastAsia"/>
          <w:szCs w:val="21"/>
        </w:rPr>
        <w:t>資料に基づき説明。</w:t>
      </w:r>
    </w:p>
    <w:p w14:paraId="5D774301" w14:textId="77777777" w:rsidR="00EF21DE" w:rsidRPr="00EF21DE" w:rsidRDefault="00EF21DE" w:rsidP="00EA7815">
      <w:pPr>
        <w:rPr>
          <w:rFonts w:ascii="UD デジタル 教科書体 NP-R" w:eastAsia="UD デジタル 教科書体 NP-R" w:hAnsi="ＭＳ ゴシック"/>
          <w:szCs w:val="21"/>
        </w:rPr>
      </w:pPr>
    </w:p>
    <w:p w14:paraId="4A52F79F" w14:textId="365637C6" w:rsidR="004573EC" w:rsidRPr="00EF21DE" w:rsidRDefault="00EF21DE" w:rsidP="00EA7815">
      <w:pPr>
        <w:rPr>
          <w:rFonts w:ascii="UD デジタル 教科書体 NP-R" w:eastAsia="UD デジタル 教科書体 NP-R"/>
        </w:rPr>
      </w:pPr>
      <w:r w:rsidRPr="00EF21DE">
        <w:rPr>
          <w:rFonts w:ascii="UD デジタル 教科書体 NP-R" w:eastAsia="UD デジタル 教科書体 NP-R" w:hint="eastAsia"/>
        </w:rPr>
        <w:t>〇</w:t>
      </w:r>
      <w:r w:rsidR="00924614" w:rsidRPr="00EF21DE">
        <w:rPr>
          <w:rFonts w:ascii="UD デジタル 教科書体 NP-R" w:eastAsia="UD デジタル 教科書体 NP-R" w:hint="eastAsia"/>
        </w:rPr>
        <w:t>感想として、</w:t>
      </w:r>
      <w:r w:rsidR="007D373E" w:rsidRPr="00EF21DE">
        <w:rPr>
          <w:rFonts w:ascii="UD デジタル 教科書体 NP-R" w:eastAsia="UD デジタル 教科書体 NP-R" w:hint="eastAsia"/>
        </w:rPr>
        <w:t>医療・福祉・教育の連携は、随分前から求められているが、なかなか</w:t>
      </w:r>
      <w:r w:rsidR="004573EC" w:rsidRPr="00EF21DE">
        <w:rPr>
          <w:rFonts w:ascii="UD デジタル 教科書体 NP-R" w:eastAsia="UD デジタル 教科書体 NP-R" w:hint="eastAsia"/>
        </w:rPr>
        <w:t>進んでいないという状況にあった。本日の事務局の報告を聞くと、難聴児支援</w:t>
      </w:r>
      <w:r w:rsidR="007D373E" w:rsidRPr="00EF21DE">
        <w:rPr>
          <w:rFonts w:ascii="UD デジタル 教科書体 NP-R" w:eastAsia="UD デジタル 教科書体 NP-R" w:hint="eastAsia"/>
        </w:rPr>
        <w:t>の側面にお</w:t>
      </w:r>
      <w:r w:rsidR="00142ACC" w:rsidRPr="00EF21DE">
        <w:rPr>
          <w:rFonts w:ascii="UD デジタル 教科書体 NP-R" w:eastAsia="UD デジタル 教科書体 NP-R" w:hint="eastAsia"/>
        </w:rPr>
        <w:t>いて、</w:t>
      </w:r>
      <w:r w:rsidR="006C4E01" w:rsidRPr="00EF21DE">
        <w:rPr>
          <w:rFonts w:ascii="UD デジタル 教科書体 NP-R" w:eastAsia="UD デジタル 教科書体 NP-R" w:hint="eastAsia"/>
        </w:rPr>
        <w:t>医療・福祉・教育</w:t>
      </w:r>
      <w:r w:rsidR="004573EC" w:rsidRPr="00EF21DE">
        <w:rPr>
          <w:rFonts w:ascii="UD デジタル 教科書体 NP-R" w:eastAsia="UD デジタル 教科書体 NP-R" w:hint="eastAsia"/>
        </w:rPr>
        <w:t>の連携が強化されるというのは非常に素晴らしいことであり、更なる充実のために大阪府</w:t>
      </w:r>
      <w:r w:rsidR="003F6F5F" w:rsidRPr="00EF21DE">
        <w:rPr>
          <w:rFonts w:ascii="UD デジタル 教科書体 NP-R" w:eastAsia="UD デジタル 教科書体 NP-R" w:hint="eastAsia"/>
        </w:rPr>
        <w:t>にはより尽力いただきたい</w:t>
      </w:r>
      <w:r w:rsidR="004573EC" w:rsidRPr="00EF21DE">
        <w:rPr>
          <w:rFonts w:ascii="UD デジタル 教科書体 NP-R" w:eastAsia="UD デジタル 教科書体 NP-R" w:hint="eastAsia"/>
        </w:rPr>
        <w:t>。</w:t>
      </w:r>
    </w:p>
    <w:p w14:paraId="10B9482C" w14:textId="270CB36D" w:rsidR="007C7E3D" w:rsidRPr="00EF21DE" w:rsidRDefault="004573EC" w:rsidP="00EA7815">
      <w:pPr>
        <w:rPr>
          <w:rFonts w:ascii="UD デジタル 教科書体 NP-R" w:eastAsia="UD デジタル 教科書体 NP-R"/>
        </w:rPr>
      </w:pPr>
      <w:r w:rsidRPr="00EF21DE">
        <w:rPr>
          <w:rFonts w:ascii="UD デジタル 教科書体 NP-R" w:eastAsia="UD デジタル 教科書体 NP-R" w:hint="eastAsia"/>
        </w:rPr>
        <w:t xml:space="preserve">　</w:t>
      </w:r>
      <w:r w:rsidR="003F6F5F" w:rsidRPr="00EF21DE">
        <w:rPr>
          <w:rFonts w:ascii="UD デジタル 教科書体 NP-R" w:eastAsia="UD デジタル 教科書体 NP-R" w:hint="eastAsia"/>
        </w:rPr>
        <w:t>次に質問になるが、</w:t>
      </w:r>
      <w:r w:rsidRPr="00EF21DE">
        <w:rPr>
          <w:rFonts w:ascii="UD デジタル 教科書体 NP-R" w:eastAsia="UD デジタル 教科書体 NP-R" w:hint="eastAsia"/>
        </w:rPr>
        <w:t>医療・福祉・教育の連携の拠点としては、大阪府立福祉情報コミュニケーションセンターが担うことになるかと思うが、連携の際に中心となる部局を設置する予定があるのか確認したい。</w:t>
      </w:r>
    </w:p>
    <w:p w14:paraId="5FB69467" w14:textId="10CBF3C7" w:rsidR="00F74F83" w:rsidRPr="00EF21DE" w:rsidRDefault="007D373E" w:rsidP="00EA7815">
      <w:pPr>
        <w:rPr>
          <w:rFonts w:ascii="UD デジタル 教科書体 NP-R" w:eastAsia="UD デジタル 教科書体 NP-R"/>
        </w:rPr>
      </w:pPr>
      <w:r w:rsidRPr="00EF21DE">
        <w:rPr>
          <w:rFonts w:ascii="UD デジタル 教科書体 NP-R" w:eastAsia="UD デジタル 教科書体 NP-R" w:hint="eastAsia"/>
        </w:rPr>
        <w:t xml:space="preserve">　（本来は教育庁に質問すべき項目ではあると思うが、）私の学生時代</w:t>
      </w:r>
      <w:r w:rsidR="00F74F83" w:rsidRPr="00EF21DE">
        <w:rPr>
          <w:rFonts w:ascii="UD デジタル 教科書体 NP-R" w:eastAsia="UD デジタル 教科書体 NP-R" w:hint="eastAsia"/>
        </w:rPr>
        <w:t>、盲学校には</w:t>
      </w:r>
      <w:r w:rsidR="004573EC" w:rsidRPr="00EF21DE">
        <w:rPr>
          <w:rFonts w:ascii="UD デジタル 教科書体 NP-R" w:eastAsia="UD デジタル 教科書体 NP-R" w:hint="eastAsia"/>
        </w:rPr>
        <w:t>全国に</w:t>
      </w:r>
      <w:r w:rsidR="00F74F83" w:rsidRPr="00EF21DE">
        <w:rPr>
          <w:rFonts w:ascii="UD デジタル 教科書体 NP-R" w:eastAsia="UD デジタル 教科書体 NP-R" w:hint="eastAsia"/>
        </w:rPr>
        <w:t>1万人以上の生徒が在籍していたが現在は3000</w:t>
      </w:r>
      <w:r w:rsidR="003F6F5F" w:rsidRPr="00EF21DE">
        <w:rPr>
          <w:rFonts w:ascii="UD デジタル 教科書体 NP-R" w:eastAsia="UD デジタル 教科書体 NP-R" w:hint="eastAsia"/>
        </w:rPr>
        <w:t>人を大きく割り込むという状況にあり、学校存続のために、当時の</w:t>
      </w:r>
      <w:r w:rsidR="00F74F83" w:rsidRPr="00EF21DE">
        <w:rPr>
          <w:rFonts w:ascii="UD デジタル 教科書体 NP-R" w:eastAsia="UD デジタル 教科書体 NP-R" w:hint="eastAsia"/>
        </w:rPr>
        <w:t>学校から</w:t>
      </w:r>
      <w:r w:rsidR="003F6F5F" w:rsidRPr="00EF21DE">
        <w:rPr>
          <w:rFonts w:ascii="UD デジタル 教科書体 NP-R" w:eastAsia="UD デジタル 教科書体 NP-R" w:hint="eastAsia"/>
        </w:rPr>
        <w:t>は</w:t>
      </w:r>
      <w:r w:rsidR="00F74F83" w:rsidRPr="00EF21DE">
        <w:rPr>
          <w:rFonts w:ascii="UD デジタル 教科書体 NP-R" w:eastAsia="UD デジタル 教科書体 NP-R" w:hint="eastAsia"/>
        </w:rPr>
        <w:t>大反対にあったセンター機能強化に移行せざるを得ない状況にある</w:t>
      </w:r>
      <w:r w:rsidRPr="00EF21DE">
        <w:rPr>
          <w:rFonts w:ascii="UD デジタル 教科書体 NP-R" w:eastAsia="UD デジタル 教科書体 NP-R" w:hint="eastAsia"/>
        </w:rPr>
        <w:t>と思う</w:t>
      </w:r>
      <w:r w:rsidR="00F74F83" w:rsidRPr="00EF21DE">
        <w:rPr>
          <w:rFonts w:ascii="UD デジタル 教科書体 NP-R" w:eastAsia="UD デジタル 教科書体 NP-R" w:hint="eastAsia"/>
        </w:rPr>
        <w:t>。聴覚支援学校の場合も、</w:t>
      </w:r>
      <w:r w:rsidR="003F6F5F" w:rsidRPr="00EF21DE">
        <w:rPr>
          <w:rFonts w:ascii="UD デジタル 教科書体 NP-R" w:eastAsia="UD デジタル 教科書体 NP-R" w:hint="eastAsia"/>
        </w:rPr>
        <w:t>国の指針で</w:t>
      </w:r>
      <w:r w:rsidR="00F74F83" w:rsidRPr="00EF21DE">
        <w:rPr>
          <w:rFonts w:ascii="UD デジタル 教科書体 NP-R" w:eastAsia="UD デジタル 教科書体 NP-R" w:hint="eastAsia"/>
        </w:rPr>
        <w:t>センター的機能の強化や</w:t>
      </w:r>
      <w:r w:rsidRPr="00EF21DE">
        <w:rPr>
          <w:rFonts w:ascii="UD デジタル 教科書体 NP-R" w:eastAsia="UD デジタル 教科書体 NP-R" w:hint="eastAsia"/>
        </w:rPr>
        <w:t>専門性の向上が謳われているが、実際に学校の協力が得られるのかと</w:t>
      </w:r>
      <w:r w:rsidR="00F74F83" w:rsidRPr="00EF21DE">
        <w:rPr>
          <w:rFonts w:ascii="UD デジタル 教科書体 NP-R" w:eastAsia="UD デジタル 教科書体 NP-R" w:hint="eastAsia"/>
        </w:rPr>
        <w:t>いうことをお聞きしたい。</w:t>
      </w:r>
    </w:p>
    <w:p w14:paraId="750A21FB" w14:textId="65A6662F" w:rsidR="00E92F3C" w:rsidRPr="00EF21DE" w:rsidRDefault="00E92F3C" w:rsidP="00EA7815">
      <w:pPr>
        <w:rPr>
          <w:rFonts w:ascii="UD デジタル 教科書体 NP-R" w:eastAsia="UD デジタル 教科書体 NP-R"/>
        </w:rPr>
      </w:pPr>
      <w:r w:rsidRPr="00EF21DE">
        <w:rPr>
          <w:rFonts w:ascii="UD デジタル 教科書体 NP-R" w:eastAsia="UD デジタル 教科書体 NP-R" w:hint="eastAsia"/>
        </w:rPr>
        <w:t xml:space="preserve">　また、専門性の向上について、昔は支援学校に就職してから定年になるまでの約37、８年間ずっと同じ障がい種別の生徒を対象に教育をしていたため、専門性というのは非常に向上していたと思う。</w:t>
      </w:r>
    </w:p>
    <w:p w14:paraId="05E5044E" w14:textId="0F31D96F" w:rsidR="004573EC" w:rsidRPr="00EF21DE" w:rsidRDefault="00E92F3C" w:rsidP="00EA7815">
      <w:pPr>
        <w:rPr>
          <w:rFonts w:ascii="UD デジタル 教科書体 NP-R" w:eastAsia="UD デジタル 教科書体 NP-R"/>
        </w:rPr>
      </w:pPr>
      <w:r w:rsidRPr="00EF21DE">
        <w:rPr>
          <w:rFonts w:ascii="UD デジタル 教科書体 NP-R" w:eastAsia="UD デジタル 教科書体 NP-R" w:hint="eastAsia"/>
        </w:rPr>
        <w:t xml:space="preserve">　しかし、</w:t>
      </w:r>
      <w:r w:rsidR="007D373E" w:rsidRPr="00EF21DE">
        <w:rPr>
          <w:rFonts w:ascii="UD デジタル 教科書体 NP-R" w:eastAsia="UD デジタル 教科書体 NP-R" w:hint="eastAsia"/>
        </w:rPr>
        <w:t>現在は大阪府では</w:t>
      </w:r>
      <w:r w:rsidRPr="00EF21DE">
        <w:rPr>
          <w:rFonts w:ascii="UD デジタル 教科書体 NP-R" w:eastAsia="UD デジタル 教科書体 NP-R" w:hint="eastAsia"/>
        </w:rPr>
        <w:t>どのように</w:t>
      </w:r>
      <w:r w:rsidR="007D373E" w:rsidRPr="00EF21DE">
        <w:rPr>
          <w:rFonts w:ascii="UD デジタル 教科書体 NP-R" w:eastAsia="UD デジタル 教科書体 NP-R" w:hint="eastAsia"/>
        </w:rPr>
        <w:t>なっているかは把握していないが、他府県の教育委員会の動向は</w:t>
      </w:r>
      <w:r w:rsidRPr="00EF21DE">
        <w:rPr>
          <w:rFonts w:ascii="UD デジタル 教科書体 NP-R" w:eastAsia="UD デジタル 教科書体 NP-R" w:hint="eastAsia"/>
        </w:rPr>
        <w:t>約7年で人事異動があり、例えば、聴覚支援学校の教員が視覚支援学校に、視覚支援学校の教員が一般校に異動するなど、全く関わりのなかった学校に異動していると聞</w:t>
      </w:r>
      <w:r w:rsidR="007D373E" w:rsidRPr="00EF21DE">
        <w:rPr>
          <w:rFonts w:ascii="UD デジタル 教科書体 NP-R" w:eastAsia="UD デジタル 教科書体 NP-R" w:hint="eastAsia"/>
        </w:rPr>
        <w:t>く。このような状況では専門性の向上ができないと思うが、教育庁</w:t>
      </w:r>
      <w:r w:rsidRPr="00EF21DE">
        <w:rPr>
          <w:rFonts w:ascii="UD デジタル 教科書体 NP-R" w:eastAsia="UD デジタル 教科書体 NP-R" w:hint="eastAsia"/>
        </w:rPr>
        <w:t>はどのように考えているのか</w:t>
      </w:r>
      <w:r w:rsidR="007C7E3D" w:rsidRPr="00EF21DE">
        <w:rPr>
          <w:rFonts w:ascii="UD デジタル 教科書体 NP-R" w:eastAsia="UD デジタル 教科書体 NP-R" w:hint="eastAsia"/>
        </w:rPr>
        <w:t>、この部分は</w:t>
      </w:r>
      <w:r w:rsidR="00A82585" w:rsidRPr="00EF21DE">
        <w:rPr>
          <w:rFonts w:ascii="UD デジタル 教科書体 NP-R" w:eastAsia="UD デジタル 教科書体 NP-R" w:hint="eastAsia"/>
        </w:rPr>
        <w:t>必ず</w:t>
      </w:r>
      <w:r w:rsidR="007C7E3D" w:rsidRPr="00EF21DE">
        <w:rPr>
          <w:rFonts w:ascii="UD デジタル 教科書体 NP-R" w:eastAsia="UD デジタル 教科書体 NP-R" w:hint="eastAsia"/>
        </w:rPr>
        <w:t>お伝えいただきた</w:t>
      </w:r>
      <w:r w:rsidR="003F6F5F" w:rsidRPr="00EF21DE">
        <w:rPr>
          <w:rFonts w:ascii="UD デジタル 教科書体 NP-R" w:eastAsia="UD デジタル 教科書体 NP-R" w:hint="eastAsia"/>
        </w:rPr>
        <w:t>い</w:t>
      </w:r>
      <w:r w:rsidR="007C7E3D" w:rsidRPr="00EF21DE">
        <w:rPr>
          <w:rFonts w:ascii="UD デジタル 教科書体 NP-R" w:eastAsia="UD デジタル 教科書体 NP-R" w:hint="eastAsia"/>
        </w:rPr>
        <w:t>。</w:t>
      </w:r>
    </w:p>
    <w:p w14:paraId="14EBA551" w14:textId="77777777" w:rsidR="00EF21DE" w:rsidRPr="00EF21DE" w:rsidRDefault="00EF21DE" w:rsidP="00EA7815">
      <w:pPr>
        <w:rPr>
          <w:rFonts w:ascii="UD デジタル 教科書体 NP-R" w:eastAsia="UD デジタル 教科書体 NP-R" w:hAnsi="ＭＳ ゴシック"/>
        </w:rPr>
      </w:pPr>
    </w:p>
    <w:p w14:paraId="2CE5EBF7" w14:textId="594B378C" w:rsidR="00A82585" w:rsidRPr="00EF21DE" w:rsidRDefault="00EF21DE" w:rsidP="00EA7815">
      <w:pPr>
        <w:rPr>
          <w:rFonts w:ascii="UD デジタル 教科書体 NP-R" w:eastAsia="UD デジタル 教科書体 NP-R"/>
        </w:rPr>
      </w:pPr>
      <w:r w:rsidRPr="00EF21DE">
        <w:rPr>
          <w:rFonts w:ascii="UD デジタル 教科書体 NP-R" w:eastAsia="UD デジタル 教科書体 NP-R" w:hint="eastAsia"/>
        </w:rPr>
        <w:t>●</w:t>
      </w:r>
      <w:r w:rsidR="00E17D36" w:rsidRPr="00EF21DE">
        <w:rPr>
          <w:rFonts w:ascii="UD デジタル 教科書体 NP-R" w:eastAsia="UD デジタル 教科書体 NP-R" w:hint="eastAsia"/>
        </w:rPr>
        <w:t>質問の1つ目である、中心部局については、</w:t>
      </w:r>
      <w:r w:rsidR="00A82585" w:rsidRPr="00EF21DE">
        <w:rPr>
          <w:rFonts w:ascii="UD デジタル 教科書体 NP-R" w:eastAsia="UD デジタル 教科書体 NP-R" w:hint="eastAsia"/>
        </w:rPr>
        <w:t>資料２－１でも</w:t>
      </w:r>
      <w:r w:rsidR="007D373E" w:rsidRPr="00EF21DE">
        <w:rPr>
          <w:rFonts w:ascii="UD デジタル 教科書体 NP-R" w:eastAsia="UD デジタル 教科書体 NP-R" w:hint="eastAsia"/>
        </w:rPr>
        <w:t>お</w:t>
      </w:r>
      <w:r w:rsidR="00A82585" w:rsidRPr="00EF21DE">
        <w:rPr>
          <w:rFonts w:ascii="UD デジタル 教科書体 NP-R" w:eastAsia="UD デジタル 教科書体 NP-R" w:hint="eastAsia"/>
        </w:rPr>
        <w:t>話し</w:t>
      </w:r>
      <w:r w:rsidR="007D373E" w:rsidRPr="00EF21DE">
        <w:rPr>
          <w:rFonts w:ascii="UD デジタル 教科書体 NP-R" w:eastAsia="UD デジタル 教科書体 NP-R" w:hint="eastAsia"/>
        </w:rPr>
        <w:t>し</w:t>
      </w:r>
      <w:r w:rsidR="00A82585" w:rsidRPr="00EF21DE">
        <w:rPr>
          <w:rFonts w:ascii="UD デジタル 教科書体 NP-R" w:eastAsia="UD デジタル 教科書体 NP-R" w:hint="eastAsia"/>
        </w:rPr>
        <w:t>たとおり、早期発見については健康医療部地域保健課が中心となる。また、早期支援については、福祉部自立支援課が中心になるが、国の指針のとおり早期支援については福祉だけでなく子育て・教育・保健というように様々な関係部局が関わらなければならない。国が示す協議の場については</w:t>
      </w:r>
      <w:r w:rsidR="007D373E" w:rsidRPr="00EF21DE">
        <w:rPr>
          <w:rFonts w:ascii="UD デジタル 教科書体 NP-R" w:eastAsia="UD デジタル 教科書体 NP-R" w:hint="eastAsia"/>
        </w:rPr>
        <w:t>、手話言語条例評価部会を位置づけようと考えており、手話言語条例</w:t>
      </w:r>
      <w:r w:rsidR="00DF007E">
        <w:rPr>
          <w:rFonts w:ascii="UD デジタル 教科書体 NP-R" w:eastAsia="UD デジタル 教科書体 NP-R" w:hint="eastAsia"/>
        </w:rPr>
        <w:t>及び</w:t>
      </w:r>
      <w:r w:rsidR="007D373E" w:rsidRPr="00EF21DE">
        <w:rPr>
          <w:rFonts w:ascii="UD デジタル 教科書体 NP-R" w:eastAsia="UD デジタル 教科書体 NP-R" w:hint="eastAsia"/>
        </w:rPr>
        <w:t>拠点施設となる</w:t>
      </w:r>
      <w:r w:rsidR="00A82585" w:rsidRPr="00EF21DE">
        <w:rPr>
          <w:rFonts w:ascii="UD デジタル 教科書体 NP-R" w:eastAsia="UD デジタル 教科書体 NP-R" w:hint="eastAsia"/>
        </w:rPr>
        <w:t>大阪府立福祉情報コミュニケーションセンターを所管する自立支援課が中心となりつつ</w:t>
      </w:r>
      <w:r w:rsidR="00E17D36" w:rsidRPr="00EF21DE">
        <w:rPr>
          <w:rFonts w:ascii="UD デジタル 教科書体 NP-R" w:eastAsia="UD デジタル 教科書体 NP-R" w:hint="eastAsia"/>
        </w:rPr>
        <w:t>も</w:t>
      </w:r>
      <w:r w:rsidR="00A82585" w:rsidRPr="00EF21DE">
        <w:rPr>
          <w:rFonts w:ascii="UD デジタル 教科書体 NP-R" w:eastAsia="UD デジタル 教科書体 NP-R" w:hint="eastAsia"/>
        </w:rPr>
        <w:t>、求められる支援に応じて、子育て・教育・保健</w:t>
      </w:r>
      <w:r w:rsidR="00E17D36" w:rsidRPr="00EF21DE">
        <w:rPr>
          <w:rFonts w:ascii="UD デジタル 教科書体 NP-R" w:eastAsia="UD デジタル 教科書体 NP-R" w:hint="eastAsia"/>
        </w:rPr>
        <w:t>等の各分野も中心に関わっていくとういうことを想定している。</w:t>
      </w:r>
    </w:p>
    <w:p w14:paraId="21A4C9DF" w14:textId="6785CF3F" w:rsidR="00E17D36" w:rsidRPr="00EF21DE" w:rsidRDefault="00E17D36" w:rsidP="00EA7815">
      <w:pPr>
        <w:rPr>
          <w:rFonts w:ascii="UD デジタル 教科書体 NP-R" w:eastAsia="UD デジタル 教科書体 NP-R"/>
        </w:rPr>
      </w:pPr>
      <w:r w:rsidRPr="00EF21DE">
        <w:rPr>
          <w:rFonts w:ascii="UD デジタル 教科書体 NP-R" w:eastAsia="UD デジタル 教科書体 NP-R" w:hint="eastAsia"/>
        </w:rPr>
        <w:t xml:space="preserve">　質問の2つ目である、センター的機能や専門性の向上については、本日この場では回答ができないので担当部局にも共有の上、来年度以降の具体的な取組み支援の中で検討していきたいと考えている。</w:t>
      </w:r>
    </w:p>
    <w:p w14:paraId="45E3F35A" w14:textId="77777777" w:rsidR="00EF21DE" w:rsidRPr="00EF21DE" w:rsidRDefault="00EF21DE" w:rsidP="00EA7815">
      <w:pPr>
        <w:rPr>
          <w:rFonts w:ascii="UD デジタル 教科書体 NP-R" w:eastAsia="UD デジタル 教科書体 NP-R" w:hAnsi="ＭＳ ゴシック"/>
        </w:rPr>
      </w:pPr>
    </w:p>
    <w:p w14:paraId="136C8CCA" w14:textId="55B1CD79" w:rsidR="00E17D36" w:rsidRPr="00EF21DE" w:rsidRDefault="00EF21DE" w:rsidP="00EA7815">
      <w:pPr>
        <w:rPr>
          <w:rFonts w:ascii="UD デジタル 教科書体 NP-R" w:eastAsia="UD デジタル 教科書体 NP-R"/>
        </w:rPr>
      </w:pPr>
      <w:r w:rsidRPr="00EF21DE">
        <w:rPr>
          <w:rFonts w:ascii="UD デジタル 教科書体 NP-R" w:eastAsia="UD デジタル 教科書体 NP-R" w:hint="eastAsia"/>
        </w:rPr>
        <w:t>〇</w:t>
      </w:r>
      <w:r w:rsidR="00E17D36" w:rsidRPr="00EF21DE">
        <w:rPr>
          <w:rFonts w:ascii="UD デジタル 教科書体 NP-R" w:eastAsia="UD デジタル 教科書体 NP-R" w:hint="eastAsia"/>
        </w:rPr>
        <w:t>2つ目の</w:t>
      </w:r>
      <w:r w:rsidR="00924614" w:rsidRPr="00EF21DE">
        <w:rPr>
          <w:rFonts w:ascii="UD デジタル 教科書体 NP-R" w:eastAsia="UD デジタル 教科書体 NP-R" w:hint="eastAsia"/>
        </w:rPr>
        <w:t>質問の内容については、本当に大切なことであると考える。</w:t>
      </w:r>
      <w:r w:rsidR="00E17D36" w:rsidRPr="00EF21DE">
        <w:rPr>
          <w:rFonts w:ascii="UD デジタル 教科書体 NP-R" w:eastAsia="UD デジタル 教科書体 NP-R" w:hint="eastAsia"/>
        </w:rPr>
        <w:t>事務局より教</w:t>
      </w:r>
      <w:r w:rsidR="00811815" w:rsidRPr="00EF21DE">
        <w:rPr>
          <w:rFonts w:ascii="UD デジタル 教科書体 NP-R" w:eastAsia="UD デジタル 教科書体 NP-R" w:hint="eastAsia"/>
        </w:rPr>
        <w:t>育庁</w:t>
      </w:r>
      <w:r w:rsidR="003F6F5F" w:rsidRPr="00EF21DE">
        <w:rPr>
          <w:rFonts w:ascii="UD デジタル 教科書体 NP-R" w:eastAsia="UD デジタル 教科書体 NP-R" w:hint="eastAsia"/>
        </w:rPr>
        <w:t>に本件、伝えていただいた上で話し合いを進めていただきたい</w:t>
      </w:r>
      <w:r w:rsidR="00E17D36" w:rsidRPr="00EF21DE">
        <w:rPr>
          <w:rFonts w:ascii="UD デジタル 教科書体 NP-R" w:eastAsia="UD デジタル 教科書体 NP-R" w:hint="eastAsia"/>
        </w:rPr>
        <w:t>。</w:t>
      </w:r>
    </w:p>
    <w:p w14:paraId="5B5862E2" w14:textId="77777777" w:rsidR="00811815" w:rsidRPr="00EF21DE" w:rsidRDefault="00811815" w:rsidP="00EA7815">
      <w:pPr>
        <w:rPr>
          <w:rFonts w:ascii="UD デジタル 教科書体 NP-R" w:eastAsia="UD デジタル 教科書体 NP-R"/>
        </w:rPr>
      </w:pPr>
    </w:p>
    <w:p w14:paraId="60C23AB3" w14:textId="2EDF3E26" w:rsidR="00E17D36" w:rsidRPr="00EF21DE" w:rsidRDefault="00EF21DE" w:rsidP="00EA7815">
      <w:pPr>
        <w:rPr>
          <w:rFonts w:ascii="UD デジタル 教科書体 NP-R" w:eastAsia="UD デジタル 教科書体 NP-R"/>
        </w:rPr>
      </w:pPr>
      <w:r w:rsidRPr="00EF21DE">
        <w:rPr>
          <w:rFonts w:ascii="UD デジタル 教科書体 NP-R" w:eastAsia="UD デジタル 教科書体 NP-R" w:hint="eastAsia"/>
        </w:rPr>
        <w:lastRenderedPageBreak/>
        <w:t>〇</w:t>
      </w:r>
      <w:r w:rsidR="00E17D36" w:rsidRPr="00EF21DE">
        <w:rPr>
          <w:rFonts w:ascii="UD デジタル 教科書体 NP-R" w:eastAsia="UD デジタル 教科書体 NP-R" w:hint="eastAsia"/>
        </w:rPr>
        <w:t>早期支援</w:t>
      </w:r>
      <w:r w:rsidR="005B68A9" w:rsidRPr="00EF21DE">
        <w:rPr>
          <w:rFonts w:ascii="UD デジタル 教科書体 NP-R" w:eastAsia="UD デジタル 教科書体 NP-R" w:hint="eastAsia"/>
        </w:rPr>
        <w:t>の</w:t>
      </w:r>
      <w:r w:rsidR="00E17D36" w:rsidRPr="00EF21DE">
        <w:rPr>
          <w:rFonts w:ascii="UD デジタル 教科書体 NP-R" w:eastAsia="UD デジタル 教科書体 NP-R" w:hint="eastAsia"/>
        </w:rPr>
        <w:t>部分については長らく聴覚活用であったり、口話法のみであったりするケースが多かったと感じているところ。全国的に見ると、手話</w:t>
      </w:r>
      <w:r w:rsidR="005B68A9" w:rsidRPr="00EF21DE">
        <w:rPr>
          <w:rFonts w:ascii="UD デジタル 教科書体 NP-R" w:eastAsia="UD デジタル 教科書体 NP-R" w:hint="eastAsia"/>
        </w:rPr>
        <w:t>による支援という部分</w:t>
      </w:r>
      <w:r w:rsidR="00E17D36" w:rsidRPr="00EF21DE">
        <w:rPr>
          <w:rFonts w:ascii="UD デジタル 教科書体 NP-R" w:eastAsia="UD デジタル 教科書体 NP-R" w:hint="eastAsia"/>
        </w:rPr>
        <w:t>の意見が汲み上げられず、</w:t>
      </w:r>
      <w:r w:rsidR="005B68A9" w:rsidRPr="00EF21DE">
        <w:rPr>
          <w:rFonts w:ascii="UD デジタル 教科書体 NP-R" w:eastAsia="UD デジタル 教科書体 NP-R" w:hint="eastAsia"/>
        </w:rPr>
        <w:t>聴覚活用や口話法に流れていくという場面も多いかと思うが、大阪府の場合はこめっこが作られたことによって、手話という柱が提示されているというのが強みであり、特色である。</w:t>
      </w:r>
    </w:p>
    <w:p w14:paraId="150C410D" w14:textId="45601504" w:rsidR="005B68A9" w:rsidRPr="00EF21DE" w:rsidRDefault="005B68A9" w:rsidP="00EA7815">
      <w:pPr>
        <w:rPr>
          <w:rFonts w:ascii="UD デジタル 教科書体 NP-R" w:eastAsia="UD デジタル 教科書体 NP-R"/>
        </w:rPr>
      </w:pPr>
      <w:r w:rsidRPr="00EF21DE">
        <w:rPr>
          <w:rFonts w:ascii="UD デジタル 教科書体 NP-R" w:eastAsia="UD デジタル 教科書体 NP-R" w:hint="eastAsia"/>
        </w:rPr>
        <w:t xml:space="preserve">　今後、委員の</w:t>
      </w:r>
      <w:r w:rsidR="0040164B" w:rsidRPr="00EF21DE">
        <w:rPr>
          <w:rFonts w:ascii="UD デジタル 教科書体 NP-R" w:eastAsia="UD デジタル 教科書体 NP-R" w:hint="eastAsia"/>
        </w:rPr>
        <w:t>改選</w:t>
      </w:r>
      <w:r w:rsidRPr="00EF21DE">
        <w:rPr>
          <w:rFonts w:ascii="UD デジタル 教科書体 NP-R" w:eastAsia="UD デジタル 教科書体 NP-R" w:hint="eastAsia"/>
        </w:rPr>
        <w:t>等においてもろう者の意見がしっかりと反映される</w:t>
      </w:r>
      <w:r w:rsidR="00811815" w:rsidRPr="00EF21DE">
        <w:rPr>
          <w:rFonts w:ascii="UD デジタル 教科書体 NP-R" w:eastAsia="UD デジタル 教科書体 NP-R" w:hint="eastAsia"/>
        </w:rPr>
        <w:t>ような部会であって欲しい。また、こめっこに代表されるような手話</w:t>
      </w:r>
      <w:r w:rsidRPr="00EF21DE">
        <w:rPr>
          <w:rFonts w:ascii="UD デジタル 教科書体 NP-R" w:eastAsia="UD デジタル 教科書体 NP-R" w:hint="eastAsia"/>
        </w:rPr>
        <w:t>も</w:t>
      </w:r>
      <w:r w:rsidR="00811815" w:rsidRPr="00EF21DE">
        <w:rPr>
          <w:rFonts w:ascii="UD デジタル 教科書体 NP-R" w:eastAsia="UD デジタル 教科書体 NP-R" w:hint="eastAsia"/>
        </w:rPr>
        <w:t>含めた幅広い</w:t>
      </w:r>
      <w:r w:rsidRPr="00EF21DE">
        <w:rPr>
          <w:rFonts w:ascii="UD デジタル 教科書体 NP-R" w:eastAsia="UD デジタル 教科書体 NP-R" w:hint="eastAsia"/>
        </w:rPr>
        <w:t>早期支援を実現されたい。</w:t>
      </w:r>
    </w:p>
    <w:p w14:paraId="4288E7D7" w14:textId="77777777" w:rsidR="00EF21DE" w:rsidRPr="00EF21DE" w:rsidRDefault="00EF21DE" w:rsidP="00EA7815">
      <w:pPr>
        <w:rPr>
          <w:rFonts w:ascii="UD デジタル 教科書体 NP-R" w:eastAsia="UD デジタル 教科書体 NP-R" w:hAnsi="ＭＳ ゴシック"/>
        </w:rPr>
      </w:pPr>
    </w:p>
    <w:p w14:paraId="437FF502" w14:textId="00C4D582" w:rsidR="005B68A9" w:rsidRPr="00EF21DE" w:rsidRDefault="00EF21DE" w:rsidP="00EA7815">
      <w:pPr>
        <w:rPr>
          <w:rFonts w:ascii="UD デジタル 教科書体 NP-R" w:eastAsia="UD デジタル 教科書体 NP-R"/>
        </w:rPr>
      </w:pPr>
      <w:r w:rsidRPr="00EF21DE">
        <w:rPr>
          <w:rFonts w:ascii="UD デジタル 教科書体 NP-R" w:eastAsia="UD デジタル 教科書体 NP-R" w:hint="eastAsia"/>
        </w:rPr>
        <w:t>●</w:t>
      </w:r>
      <w:r w:rsidR="005B68A9" w:rsidRPr="00EF21DE">
        <w:rPr>
          <w:rFonts w:ascii="UD デジタル 教科書体 NP-R" w:eastAsia="UD デジタル 教科書体 NP-R" w:hint="eastAsia"/>
        </w:rPr>
        <w:t>いただいたご意見も踏まえて、来年度以降も取り組んでまいる。</w:t>
      </w:r>
    </w:p>
    <w:p w14:paraId="25922F97" w14:textId="77777777" w:rsidR="005B68A9" w:rsidRPr="002E1D1B" w:rsidRDefault="005B68A9" w:rsidP="00EA7815">
      <w:pPr>
        <w:rPr>
          <w:rFonts w:ascii="UD デジタル 教科書体 NK-R" w:eastAsia="UD デジタル 教科書体 NK-R"/>
          <w:color w:val="000000" w:themeColor="text1"/>
        </w:rPr>
      </w:pPr>
    </w:p>
    <w:p w14:paraId="4D78B499" w14:textId="6D5EFE8D" w:rsidR="004573EC" w:rsidRPr="002E1D1B" w:rsidRDefault="004573EC" w:rsidP="00EA7815">
      <w:pPr>
        <w:rPr>
          <w:rFonts w:ascii="UD デジタル 教科書体 NK-R" w:eastAsia="UD デジタル 教科書体 NK-R"/>
          <w:color w:val="000000" w:themeColor="text1"/>
        </w:rPr>
      </w:pPr>
      <w:r w:rsidRPr="002E1D1B">
        <w:rPr>
          <w:rFonts w:ascii="UD デジタル 教科書体 NK-R" w:eastAsia="UD デジタル 教科書体 NK-R" w:hint="eastAsia"/>
          <w:color w:val="000000" w:themeColor="text1"/>
        </w:rPr>
        <w:t xml:space="preserve">　</w:t>
      </w:r>
    </w:p>
    <w:sectPr w:rsidR="004573EC" w:rsidRPr="002E1D1B" w:rsidSect="00710E7E">
      <w:pgSz w:w="11900" w:h="16840"/>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C72C" w14:textId="77777777" w:rsidR="00FA052B" w:rsidRDefault="00FA052B" w:rsidP="00DD7788">
      <w:r>
        <w:separator/>
      </w:r>
    </w:p>
  </w:endnote>
  <w:endnote w:type="continuationSeparator" w:id="0">
    <w:p w14:paraId="6C6073D8" w14:textId="77777777" w:rsidR="00FA052B" w:rsidRDefault="00FA052B" w:rsidP="00D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39222" w14:textId="77777777" w:rsidR="00FA052B" w:rsidRDefault="00FA052B" w:rsidP="00DD7788">
      <w:r>
        <w:separator/>
      </w:r>
    </w:p>
  </w:footnote>
  <w:footnote w:type="continuationSeparator" w:id="0">
    <w:p w14:paraId="253F3A13" w14:textId="77777777" w:rsidR="00FA052B" w:rsidRDefault="00FA052B" w:rsidP="00D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18"/>
    <w:rsid w:val="000215EB"/>
    <w:rsid w:val="00024A52"/>
    <w:rsid w:val="0002505E"/>
    <w:rsid w:val="0007614F"/>
    <w:rsid w:val="0008629E"/>
    <w:rsid w:val="000B66C8"/>
    <w:rsid w:val="000C787D"/>
    <w:rsid w:val="000D2FBC"/>
    <w:rsid w:val="00134C85"/>
    <w:rsid w:val="00142ACC"/>
    <w:rsid w:val="0014731A"/>
    <w:rsid w:val="00162699"/>
    <w:rsid w:val="001B137A"/>
    <w:rsid w:val="001B4039"/>
    <w:rsid w:val="00221942"/>
    <w:rsid w:val="002425AA"/>
    <w:rsid w:val="002608F1"/>
    <w:rsid w:val="00270613"/>
    <w:rsid w:val="00276725"/>
    <w:rsid w:val="002A1F0F"/>
    <w:rsid w:val="002C6292"/>
    <w:rsid w:val="002E1D1B"/>
    <w:rsid w:val="002E55C4"/>
    <w:rsid w:val="003005C7"/>
    <w:rsid w:val="00346FA1"/>
    <w:rsid w:val="00361333"/>
    <w:rsid w:val="0036338C"/>
    <w:rsid w:val="00377DB1"/>
    <w:rsid w:val="003B4E35"/>
    <w:rsid w:val="003D0E8B"/>
    <w:rsid w:val="003D6B3E"/>
    <w:rsid w:val="003E2844"/>
    <w:rsid w:val="003E2E4A"/>
    <w:rsid w:val="003F6F5F"/>
    <w:rsid w:val="0040164B"/>
    <w:rsid w:val="004573EC"/>
    <w:rsid w:val="00466F7E"/>
    <w:rsid w:val="004E4CBD"/>
    <w:rsid w:val="004F6A78"/>
    <w:rsid w:val="0050643D"/>
    <w:rsid w:val="005200F9"/>
    <w:rsid w:val="00526475"/>
    <w:rsid w:val="005359FF"/>
    <w:rsid w:val="00544496"/>
    <w:rsid w:val="00574FFE"/>
    <w:rsid w:val="005964B1"/>
    <w:rsid w:val="005B68A9"/>
    <w:rsid w:val="005C1C58"/>
    <w:rsid w:val="005D174B"/>
    <w:rsid w:val="005F0C5F"/>
    <w:rsid w:val="005F4A63"/>
    <w:rsid w:val="00635B78"/>
    <w:rsid w:val="00653A56"/>
    <w:rsid w:val="00681515"/>
    <w:rsid w:val="006A7D51"/>
    <w:rsid w:val="006C4E01"/>
    <w:rsid w:val="006D1EE0"/>
    <w:rsid w:val="006F2620"/>
    <w:rsid w:val="00704BED"/>
    <w:rsid w:val="00710E7E"/>
    <w:rsid w:val="007672E6"/>
    <w:rsid w:val="007B4028"/>
    <w:rsid w:val="007B6529"/>
    <w:rsid w:val="007C57CE"/>
    <w:rsid w:val="007C7E3D"/>
    <w:rsid w:val="007D373E"/>
    <w:rsid w:val="007F437C"/>
    <w:rsid w:val="00811815"/>
    <w:rsid w:val="00812A15"/>
    <w:rsid w:val="008C7D09"/>
    <w:rsid w:val="00924614"/>
    <w:rsid w:val="0094182C"/>
    <w:rsid w:val="00972BBA"/>
    <w:rsid w:val="009A2446"/>
    <w:rsid w:val="009B3ED6"/>
    <w:rsid w:val="009E28F5"/>
    <w:rsid w:val="00A146D1"/>
    <w:rsid w:val="00A25B79"/>
    <w:rsid w:val="00A26D0A"/>
    <w:rsid w:val="00A32A37"/>
    <w:rsid w:val="00A3715B"/>
    <w:rsid w:val="00A42CFF"/>
    <w:rsid w:val="00A47338"/>
    <w:rsid w:val="00A5135E"/>
    <w:rsid w:val="00A53E26"/>
    <w:rsid w:val="00A53F11"/>
    <w:rsid w:val="00A56958"/>
    <w:rsid w:val="00A7628F"/>
    <w:rsid w:val="00A82585"/>
    <w:rsid w:val="00A8610E"/>
    <w:rsid w:val="00A92A1F"/>
    <w:rsid w:val="00AA246D"/>
    <w:rsid w:val="00AD4C28"/>
    <w:rsid w:val="00AE4A36"/>
    <w:rsid w:val="00B02F29"/>
    <w:rsid w:val="00B24840"/>
    <w:rsid w:val="00B265C6"/>
    <w:rsid w:val="00B62F9C"/>
    <w:rsid w:val="00B72574"/>
    <w:rsid w:val="00B936E6"/>
    <w:rsid w:val="00BE257D"/>
    <w:rsid w:val="00BF24DA"/>
    <w:rsid w:val="00BF79D5"/>
    <w:rsid w:val="00C27197"/>
    <w:rsid w:val="00C4362F"/>
    <w:rsid w:val="00C96FEE"/>
    <w:rsid w:val="00CA56F7"/>
    <w:rsid w:val="00CB348B"/>
    <w:rsid w:val="00CD131F"/>
    <w:rsid w:val="00CD4518"/>
    <w:rsid w:val="00CE5558"/>
    <w:rsid w:val="00CF5E16"/>
    <w:rsid w:val="00D45FCA"/>
    <w:rsid w:val="00D84E78"/>
    <w:rsid w:val="00DC2D0B"/>
    <w:rsid w:val="00DD7788"/>
    <w:rsid w:val="00DF007E"/>
    <w:rsid w:val="00DF7677"/>
    <w:rsid w:val="00E17D36"/>
    <w:rsid w:val="00E2619D"/>
    <w:rsid w:val="00E4131F"/>
    <w:rsid w:val="00E46848"/>
    <w:rsid w:val="00E806A4"/>
    <w:rsid w:val="00E83204"/>
    <w:rsid w:val="00E92F3C"/>
    <w:rsid w:val="00E93069"/>
    <w:rsid w:val="00EA7815"/>
    <w:rsid w:val="00EC2FEC"/>
    <w:rsid w:val="00EC57D8"/>
    <w:rsid w:val="00ED194A"/>
    <w:rsid w:val="00EE0925"/>
    <w:rsid w:val="00EE53FC"/>
    <w:rsid w:val="00EE7CE6"/>
    <w:rsid w:val="00EE7E36"/>
    <w:rsid w:val="00EF21DE"/>
    <w:rsid w:val="00F04219"/>
    <w:rsid w:val="00F14984"/>
    <w:rsid w:val="00F20239"/>
    <w:rsid w:val="00F335EE"/>
    <w:rsid w:val="00F66A85"/>
    <w:rsid w:val="00F74F83"/>
    <w:rsid w:val="00F94615"/>
    <w:rsid w:val="00F9485E"/>
    <w:rsid w:val="00FA052B"/>
    <w:rsid w:val="00FB520A"/>
    <w:rsid w:val="00FC2E4B"/>
    <w:rsid w:val="00FC53D8"/>
    <w:rsid w:val="00FE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785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788"/>
    <w:pPr>
      <w:tabs>
        <w:tab w:val="center" w:pos="4252"/>
        <w:tab w:val="right" w:pos="8504"/>
      </w:tabs>
      <w:snapToGrid w:val="0"/>
    </w:pPr>
  </w:style>
  <w:style w:type="character" w:customStyle="1" w:styleId="a4">
    <w:name w:val="ヘッダー (文字)"/>
    <w:basedOn w:val="a0"/>
    <w:link w:val="a3"/>
    <w:uiPriority w:val="99"/>
    <w:rsid w:val="00DD7788"/>
  </w:style>
  <w:style w:type="paragraph" w:styleId="a5">
    <w:name w:val="footer"/>
    <w:basedOn w:val="a"/>
    <w:link w:val="a6"/>
    <w:uiPriority w:val="99"/>
    <w:unhideWhenUsed/>
    <w:rsid w:val="00DD7788"/>
    <w:pPr>
      <w:tabs>
        <w:tab w:val="center" w:pos="4252"/>
        <w:tab w:val="right" w:pos="8504"/>
      </w:tabs>
      <w:snapToGrid w:val="0"/>
    </w:pPr>
  </w:style>
  <w:style w:type="character" w:customStyle="1" w:styleId="a6">
    <w:name w:val="フッター (文字)"/>
    <w:basedOn w:val="a0"/>
    <w:link w:val="a5"/>
    <w:uiPriority w:val="99"/>
    <w:rsid w:val="00DD7788"/>
  </w:style>
  <w:style w:type="paragraph" w:styleId="a7">
    <w:name w:val="Balloon Text"/>
    <w:basedOn w:val="a"/>
    <w:link w:val="a8"/>
    <w:uiPriority w:val="99"/>
    <w:semiHidden/>
    <w:unhideWhenUsed/>
    <w:rsid w:val="004E4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CB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4496"/>
    <w:rPr>
      <w:sz w:val="18"/>
      <w:szCs w:val="18"/>
    </w:rPr>
  </w:style>
  <w:style w:type="paragraph" w:styleId="aa">
    <w:name w:val="annotation text"/>
    <w:basedOn w:val="a"/>
    <w:link w:val="ab"/>
    <w:uiPriority w:val="99"/>
    <w:semiHidden/>
    <w:unhideWhenUsed/>
    <w:rsid w:val="00544496"/>
    <w:pPr>
      <w:jc w:val="left"/>
    </w:pPr>
  </w:style>
  <w:style w:type="character" w:customStyle="1" w:styleId="ab">
    <w:name w:val="コメント文字列 (文字)"/>
    <w:basedOn w:val="a0"/>
    <w:link w:val="aa"/>
    <w:uiPriority w:val="99"/>
    <w:semiHidden/>
    <w:rsid w:val="00544496"/>
  </w:style>
  <w:style w:type="paragraph" w:styleId="ac">
    <w:name w:val="annotation subject"/>
    <w:basedOn w:val="aa"/>
    <w:next w:val="aa"/>
    <w:link w:val="ad"/>
    <w:uiPriority w:val="99"/>
    <w:semiHidden/>
    <w:unhideWhenUsed/>
    <w:rsid w:val="00544496"/>
    <w:rPr>
      <w:b/>
      <w:bCs/>
    </w:rPr>
  </w:style>
  <w:style w:type="character" w:customStyle="1" w:styleId="ad">
    <w:name w:val="コメント内容 (文字)"/>
    <w:basedOn w:val="ab"/>
    <w:link w:val="ac"/>
    <w:uiPriority w:val="99"/>
    <w:semiHidden/>
    <w:rsid w:val="00544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5284">
      <w:bodyDiv w:val="1"/>
      <w:marLeft w:val="0"/>
      <w:marRight w:val="0"/>
      <w:marTop w:val="0"/>
      <w:marBottom w:val="0"/>
      <w:divBdr>
        <w:top w:val="none" w:sz="0" w:space="0" w:color="auto"/>
        <w:left w:val="none" w:sz="0" w:space="0" w:color="auto"/>
        <w:bottom w:val="none" w:sz="0" w:space="0" w:color="auto"/>
        <w:right w:val="none" w:sz="0" w:space="0" w:color="auto"/>
      </w:divBdr>
    </w:div>
    <w:div w:id="18574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37C6-7AF1-428F-908C-75BE50C5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2022-02-07T06:59:00Z</dcterms:created>
  <dcterms:modified xsi:type="dcterms:W3CDTF">2023-03-27T08:33:00Z</dcterms:modified>
</cp:coreProperties>
</file>