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47A2" w14:textId="4CFBE4D8" w:rsidR="001561A8" w:rsidRDefault="001561A8" w:rsidP="001561A8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令和</w:t>
      </w:r>
      <w:r w:rsidR="000F3B63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３</w:t>
      </w: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年度　大阪府障がい者施策推進協議会</w:t>
      </w:r>
    </w:p>
    <w:p w14:paraId="5D27D24A" w14:textId="326B4084" w:rsidR="001561A8" w:rsidRPr="00C55407" w:rsidRDefault="001561A8" w:rsidP="001561A8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手話言語条例評価部会　</w:t>
      </w:r>
      <w:r w:rsidR="00ED3FA7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専門分科会　</w:t>
      </w:r>
      <w:r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14:paraId="5BBB42D0" w14:textId="77777777" w:rsidR="008A29F1" w:rsidRPr="001561A8" w:rsidRDefault="008A29F1">
      <w:pPr>
        <w:rPr>
          <w:rFonts w:ascii="UD デジタル 教科書体 NP-R" w:eastAsia="UD デジタル 教科書体 NP-R"/>
        </w:rPr>
      </w:pPr>
    </w:p>
    <w:p w14:paraId="0AA3B589" w14:textId="17B323AE" w:rsidR="001561A8" w:rsidRPr="001561A8" w:rsidRDefault="001561A8" w:rsidP="000F3B63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日時：令和</w:t>
      </w:r>
      <w:r w:rsidR="000F3B63"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４</w:t>
      </w: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年</w:t>
      </w:r>
      <w:r w:rsidR="00ED3FA7"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３</w:t>
      </w: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月</w:t>
      </w:r>
      <w:r w:rsidR="00ED3FA7"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17</w:t>
      </w: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日（</w:t>
      </w:r>
      <w:r w:rsidR="00ED3FA7" w:rsidRPr="00ED3FA7">
        <w:rPr>
          <w:rFonts w:ascii="UD デジタル 教科書体 NP-R" w:eastAsia="UD デジタル 教科書体 NP-R" w:hint="eastAsia"/>
          <w:spacing w:val="6"/>
          <w:w w:val="95"/>
          <w:kern w:val="0"/>
          <w:sz w:val="24"/>
          <w:szCs w:val="24"/>
          <w:fitText w:val="5040" w:id="-2117910526"/>
        </w:rPr>
        <w:t>木</w:t>
      </w: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）</w:t>
      </w:r>
      <w:r w:rsidR="000F3B63"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10</w:t>
      </w: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:00～</w:t>
      </w:r>
      <w:r w:rsidR="000F3B63"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12</w:t>
      </w:r>
      <w:r w:rsidRPr="00ED3FA7">
        <w:rPr>
          <w:rFonts w:ascii="UD デジタル 教科書体 NP-R" w:eastAsia="UD デジタル 教科書体 NP-R" w:hint="eastAsia"/>
          <w:spacing w:val="6"/>
          <w:w w:val="92"/>
          <w:kern w:val="0"/>
          <w:sz w:val="24"/>
          <w:szCs w:val="24"/>
          <w:fitText w:val="5040" w:id="-2117910526"/>
        </w:rPr>
        <w:t>:0</w:t>
      </w:r>
      <w:r w:rsidRPr="00ED3FA7">
        <w:rPr>
          <w:rFonts w:ascii="UD デジタル 教科書体 NP-R" w:eastAsia="UD デジタル 教科書体 NP-R" w:hint="eastAsia"/>
          <w:spacing w:val="-4"/>
          <w:w w:val="92"/>
          <w:kern w:val="0"/>
          <w:sz w:val="24"/>
          <w:szCs w:val="24"/>
          <w:fitText w:val="5040" w:id="-2117910526"/>
        </w:rPr>
        <w:t>0</w:t>
      </w:r>
    </w:p>
    <w:p w14:paraId="45780862" w14:textId="77777777" w:rsid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8E6799C" w14:textId="77777777" w:rsidR="002E7AFA" w:rsidRPr="002E7AFA" w:rsidRDefault="002E7AFA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CD41FA1" w14:textId="77777777" w:rsidR="001561A8" w:rsidRPr="001561A8" w:rsidRDefault="001561A8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561A8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14:paraId="636A16B1" w14:textId="77777777" w:rsidR="006E225C" w:rsidRDefault="006E225C" w:rsidP="000F3B63">
      <w:pPr>
        <w:spacing w:line="0" w:lineRule="atLeast"/>
        <w:ind w:left="600" w:hangingChars="250" w:hanging="600"/>
        <w:rPr>
          <w:rFonts w:ascii="UD デジタル 教科書体 NP-R" w:eastAsia="UD デジタル 教科書体 NP-R"/>
          <w:sz w:val="24"/>
          <w:szCs w:val="24"/>
        </w:rPr>
      </w:pPr>
    </w:p>
    <w:p w14:paraId="57208906" w14:textId="5AFDAE19" w:rsidR="006E225C" w:rsidRDefault="00686434" w:rsidP="00A369FF">
      <w:pPr>
        <w:spacing w:line="0" w:lineRule="atLeast"/>
        <w:ind w:left="600" w:hangingChars="250" w:hanging="60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="006E225C">
        <w:rPr>
          <w:rFonts w:ascii="UD デジタル 教科書体 NP-R" w:eastAsia="UD デジタル 教科書体 NP-R" w:hint="eastAsia"/>
          <w:sz w:val="24"/>
          <w:szCs w:val="24"/>
        </w:rPr>
        <w:t xml:space="preserve">． 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今後のスケジュール</w:t>
      </w:r>
      <w:r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3620F7F3" w14:textId="29D506C3" w:rsidR="00ED3FA7" w:rsidRPr="00686434" w:rsidRDefault="00ED3FA7" w:rsidP="00A369FF">
      <w:pPr>
        <w:spacing w:line="0" w:lineRule="atLeast"/>
        <w:ind w:left="600" w:hangingChars="250" w:hanging="600"/>
        <w:rPr>
          <w:rFonts w:ascii="UD デジタル 教科書体 NP-R" w:eastAsia="UD デジタル 教科書体 NP-R"/>
          <w:sz w:val="24"/>
          <w:szCs w:val="24"/>
        </w:rPr>
      </w:pPr>
    </w:p>
    <w:p w14:paraId="6C712660" w14:textId="75482FEF" w:rsidR="00ED3FA7" w:rsidRPr="00721029" w:rsidRDefault="00686434" w:rsidP="00A369FF">
      <w:pPr>
        <w:spacing w:line="0" w:lineRule="atLeast"/>
        <w:ind w:left="600" w:hangingChars="250" w:hanging="60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． その他</w:t>
      </w:r>
    </w:p>
    <w:p w14:paraId="155A736C" w14:textId="77777777" w:rsidR="002E7AFA" w:rsidRPr="001561A8" w:rsidRDefault="002E7AFA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A0ABD1E" w14:textId="77777777"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905FB4C" w14:textId="77777777" w:rsidR="001561A8" w:rsidRPr="001561A8" w:rsidRDefault="00535373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配　付</w:t>
      </w:r>
      <w:r w:rsidR="001561A8" w:rsidRPr="001561A8">
        <w:rPr>
          <w:rFonts w:ascii="ＭＳ ゴシック" w:eastAsia="ＭＳ ゴシック" w:hAnsi="ＭＳ ゴシック" w:hint="eastAsia"/>
          <w:sz w:val="24"/>
          <w:szCs w:val="24"/>
        </w:rPr>
        <w:t xml:space="preserve">　資　料</w:t>
      </w:r>
    </w:p>
    <w:p w14:paraId="1CABE12D" w14:textId="4A2047DB" w:rsidR="00DE7B8E" w:rsidRDefault="00D865DC" w:rsidP="00DE7B8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■資料１　　</w:t>
      </w:r>
      <w:r w:rsidR="00766E13">
        <w:rPr>
          <w:rFonts w:ascii="UD デジタル 教科書体 NP-R" w:eastAsia="UD デジタル 教科書体 NP-R" w:hint="eastAsia"/>
          <w:sz w:val="24"/>
          <w:szCs w:val="24"/>
        </w:rPr>
        <w:t>専門分科会の役割について</w:t>
      </w:r>
    </w:p>
    <w:p w14:paraId="15864C75" w14:textId="40F7EE53"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■資料</w:t>
      </w:r>
      <w:r w:rsidR="00DE7B8E">
        <w:rPr>
          <w:rFonts w:ascii="ＭＳ ゴシック" w:eastAsia="ＭＳ ゴシック" w:hAnsi="ＭＳ ゴシック" w:hint="eastAsia"/>
          <w:sz w:val="24"/>
          <w:szCs w:val="24"/>
        </w:rPr>
        <w:t xml:space="preserve">２　　</w:t>
      </w:r>
      <w:r w:rsidR="00766E13">
        <w:rPr>
          <w:rFonts w:ascii="UD デジタル 教科書体 NP-R" w:eastAsia="UD デジタル 教科書体 NP-R" w:hint="eastAsia"/>
          <w:sz w:val="24"/>
          <w:szCs w:val="24"/>
        </w:rPr>
        <w:t>専門分科会への諮問内容</w:t>
      </w:r>
      <w:r w:rsidR="00094B0C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51017F7B" w14:textId="532DE9BB" w:rsidR="00ED3FA7" w:rsidRDefault="00EA7651" w:rsidP="004A03B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■資料</w:t>
      </w:r>
      <w:r w:rsidR="004A03B5">
        <w:rPr>
          <w:rFonts w:ascii="ＭＳ ゴシック" w:eastAsia="ＭＳ ゴシック" w:hAnsi="ＭＳ ゴシック" w:hint="eastAsia"/>
          <w:sz w:val="24"/>
          <w:szCs w:val="24"/>
        </w:rPr>
        <w:t xml:space="preserve">３　　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今後のスケジュール</w:t>
      </w:r>
      <w:r w:rsidR="00766E13">
        <w:rPr>
          <w:rFonts w:ascii="UD デジタル 教科書体 NP-R" w:eastAsia="UD デジタル 教科書体 NP-R" w:hint="eastAsia"/>
          <w:sz w:val="24"/>
          <w:szCs w:val="24"/>
        </w:rPr>
        <w:t>（案）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について</w:t>
      </w:r>
    </w:p>
    <w:p w14:paraId="4A4DE306" w14:textId="77777777" w:rsidR="00862FC4" w:rsidRPr="004A03B5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90B366C" w14:textId="77777777" w:rsidR="00862FC4" w:rsidRPr="00862FC4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AC921AE" w14:textId="72181F7A" w:rsidR="00862FC4" w:rsidRPr="001561A8" w:rsidRDefault="001561A8" w:rsidP="0009291D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■参考１</w:t>
      </w:r>
      <w:r w:rsidR="002E7AF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62FC4">
        <w:rPr>
          <w:rFonts w:ascii="UD デジタル 教科書体 NP-R" w:eastAsia="UD デジタル 教科書体 NP-R" w:hint="eastAsia"/>
          <w:sz w:val="24"/>
          <w:szCs w:val="24"/>
        </w:rPr>
        <w:t>大阪府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09291D">
        <w:rPr>
          <w:rFonts w:ascii="UD デジタル 教科書体 NP-R" w:eastAsia="UD デジタル 教科書体 NP-R" w:hint="eastAsia"/>
          <w:sz w:val="24"/>
          <w:szCs w:val="24"/>
        </w:rPr>
        <w:t>こめっこプロジェクト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」の</w:t>
      </w:r>
      <w:r w:rsidR="00766E13">
        <w:rPr>
          <w:rFonts w:ascii="UD デジタル 教科書体 NP-R" w:eastAsia="UD デジタル 教科書体 NP-R" w:hint="eastAsia"/>
          <w:sz w:val="24"/>
          <w:szCs w:val="24"/>
        </w:rPr>
        <w:t>構成（</w:t>
      </w:r>
      <w:r w:rsidR="00ED3FA7">
        <w:rPr>
          <w:rFonts w:ascii="UD デジタル 教科書体 NP-R" w:eastAsia="UD デジタル 教科書体 NP-R" w:hint="eastAsia"/>
          <w:sz w:val="24"/>
          <w:szCs w:val="24"/>
        </w:rPr>
        <w:t>施策と</w:t>
      </w:r>
      <w:r w:rsidR="00766E13">
        <w:rPr>
          <w:rFonts w:ascii="UD デジタル 教科書体 NP-R" w:eastAsia="UD デジタル 教科書体 NP-R" w:hint="eastAsia"/>
          <w:sz w:val="24"/>
          <w:szCs w:val="24"/>
        </w:rPr>
        <w:t>体制）</w:t>
      </w:r>
    </w:p>
    <w:p w14:paraId="4BB881D4" w14:textId="1C35A5B5" w:rsidR="002E7AFA" w:rsidRPr="00642C4D" w:rsidRDefault="001561A8" w:rsidP="000E272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■参考２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865D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865DC" w:rsidRPr="001561A8">
        <w:rPr>
          <w:rFonts w:ascii="UD デジタル 教科書体 NP-R" w:eastAsia="UD デジタル 教科書体 NP-R" w:hint="eastAsia"/>
          <w:sz w:val="24"/>
          <w:szCs w:val="24"/>
        </w:rPr>
        <w:t>大阪府障害者施策推進協議会条例</w:t>
      </w:r>
    </w:p>
    <w:p w14:paraId="00597963" w14:textId="542C566B" w:rsidR="001561A8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■参考３　　</w:t>
      </w:r>
      <w:r w:rsidR="00D865DC" w:rsidRPr="001561A8">
        <w:rPr>
          <w:rFonts w:ascii="UD デジタル 教科書体 NP-R" w:eastAsia="UD デジタル 教科書体 NP-R" w:hint="eastAsia"/>
          <w:sz w:val="24"/>
          <w:szCs w:val="24"/>
        </w:rPr>
        <w:t>大阪府障害者施策推進協議会要綱</w:t>
      </w:r>
    </w:p>
    <w:p w14:paraId="787DD07F" w14:textId="3D6D5530" w:rsidR="00D44C04" w:rsidRPr="00D44C04" w:rsidRDefault="00D44C04" w:rsidP="00D44C04">
      <w:pPr>
        <w:spacing w:line="0" w:lineRule="atLeast"/>
        <w:rPr>
          <w:rFonts w:ascii="UD デジタル 教科書体 NP-R" w:eastAsia="UD デジタル 教科書体 NP-R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■参考４　　</w:t>
      </w:r>
      <w:r w:rsidRPr="00D44C04">
        <w:rPr>
          <w:rFonts w:ascii="UD デジタル 教科書体 NP-R" w:eastAsia="UD デジタル 教科書体 NP-R" w:hAnsi="ＭＳ ゴシック" w:hint="eastAsia"/>
          <w:sz w:val="24"/>
        </w:rPr>
        <w:t>大阪府障害者施策推進協議会</w:t>
      </w:r>
      <w:r>
        <w:rPr>
          <w:rFonts w:ascii="UD デジタル 教科書体 NP-R" w:eastAsia="UD デジタル 教科書体 NP-R" w:hAnsi="ＭＳ ゴシック" w:hint="eastAsia"/>
          <w:sz w:val="24"/>
        </w:rPr>
        <w:t xml:space="preserve"> </w:t>
      </w:r>
      <w:r w:rsidRPr="00D44C04">
        <w:rPr>
          <w:rFonts w:ascii="UD デジタル 教科書体 NP-R" w:eastAsia="UD デジタル 教科書体 NP-R" w:hAnsi="ＭＳ ゴシック" w:hint="eastAsia"/>
          <w:sz w:val="24"/>
        </w:rPr>
        <w:t>手話言語条例評価部会運営要領</w:t>
      </w:r>
    </w:p>
    <w:p w14:paraId="13473DD9" w14:textId="25A7EED6" w:rsidR="00D865DC" w:rsidRDefault="00862FC4" w:rsidP="00D865DC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■参考</w:t>
      </w:r>
      <w:r w:rsidR="00D44C04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865DC" w:rsidRPr="001561A8">
        <w:rPr>
          <w:rFonts w:ascii="UD デジタル 教科書体 NP-R" w:eastAsia="UD デジタル 教科書体 NP-R" w:hint="eastAsia"/>
          <w:sz w:val="24"/>
          <w:szCs w:val="24"/>
        </w:rPr>
        <w:t>大阪府障害者施策推進協議会</w:t>
      </w:r>
      <w:r w:rsidR="00D865DC">
        <w:rPr>
          <w:rFonts w:ascii="UD デジタル 教科書体 NP-R" w:eastAsia="UD デジタル 教科書体 NP-R" w:hint="eastAsia"/>
          <w:sz w:val="24"/>
          <w:szCs w:val="24"/>
        </w:rPr>
        <w:t xml:space="preserve"> 手話言語条例評価部会専門分科会運営要領</w:t>
      </w:r>
    </w:p>
    <w:p w14:paraId="2A95E47B" w14:textId="4233AFEE" w:rsidR="00DE7B8E" w:rsidRDefault="00DE7B8E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EBF8F70" w14:textId="5A913119" w:rsidR="00ED3FA7" w:rsidRDefault="00ED3FA7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F15858B" w14:textId="77777777" w:rsidR="00D865DC" w:rsidRDefault="00D865DC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</w:p>
    <w:sectPr w:rsidR="00D865DC" w:rsidSect="00905B60">
      <w:pgSz w:w="11906" w:h="16838"/>
      <w:pgMar w:top="156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5BCD1" w14:textId="77777777" w:rsidR="00905B60" w:rsidRDefault="00905B60" w:rsidP="00905B60">
      <w:r>
        <w:separator/>
      </w:r>
    </w:p>
  </w:endnote>
  <w:endnote w:type="continuationSeparator" w:id="0">
    <w:p w14:paraId="3924AE17" w14:textId="77777777" w:rsidR="00905B60" w:rsidRDefault="00905B60" w:rsidP="009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8D46F" w14:textId="77777777" w:rsidR="00905B60" w:rsidRDefault="00905B60" w:rsidP="00905B60">
      <w:r>
        <w:separator/>
      </w:r>
    </w:p>
  </w:footnote>
  <w:footnote w:type="continuationSeparator" w:id="0">
    <w:p w14:paraId="02832382" w14:textId="77777777" w:rsidR="00905B60" w:rsidRDefault="00905B60" w:rsidP="0090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A8"/>
    <w:rsid w:val="0009291D"/>
    <w:rsid w:val="00094B0C"/>
    <w:rsid w:val="000E272A"/>
    <w:rsid w:val="000F3B63"/>
    <w:rsid w:val="001561A8"/>
    <w:rsid w:val="002649C3"/>
    <w:rsid w:val="002E7AFA"/>
    <w:rsid w:val="0038632B"/>
    <w:rsid w:val="004A03B5"/>
    <w:rsid w:val="00535373"/>
    <w:rsid w:val="0057379F"/>
    <w:rsid w:val="00583ECB"/>
    <w:rsid w:val="006305F5"/>
    <w:rsid w:val="00642C4D"/>
    <w:rsid w:val="00686434"/>
    <w:rsid w:val="006E225C"/>
    <w:rsid w:val="00721029"/>
    <w:rsid w:val="00766E13"/>
    <w:rsid w:val="00862FC4"/>
    <w:rsid w:val="008A29F1"/>
    <w:rsid w:val="00905B60"/>
    <w:rsid w:val="009E6108"/>
    <w:rsid w:val="00A33851"/>
    <w:rsid w:val="00A369FF"/>
    <w:rsid w:val="00AE0D11"/>
    <w:rsid w:val="00B925C9"/>
    <w:rsid w:val="00D33840"/>
    <w:rsid w:val="00D44C04"/>
    <w:rsid w:val="00D865DC"/>
    <w:rsid w:val="00DE7B8E"/>
    <w:rsid w:val="00EA0858"/>
    <w:rsid w:val="00EA7651"/>
    <w:rsid w:val="00E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65F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B60"/>
  </w:style>
  <w:style w:type="paragraph" w:styleId="a5">
    <w:name w:val="footer"/>
    <w:basedOn w:val="a"/>
    <w:link w:val="a6"/>
    <w:uiPriority w:val="99"/>
    <w:unhideWhenUsed/>
    <w:rsid w:val="0090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B60"/>
  </w:style>
  <w:style w:type="paragraph" w:styleId="a7">
    <w:name w:val="Balloon Text"/>
    <w:basedOn w:val="a"/>
    <w:link w:val="a8"/>
    <w:uiPriority w:val="99"/>
    <w:semiHidden/>
    <w:unhideWhenUsed/>
    <w:rsid w:val="0038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2022-02-18T06:50:00Z</dcterms:created>
  <dcterms:modified xsi:type="dcterms:W3CDTF">2022-03-07T04:59:00Z</dcterms:modified>
</cp:coreProperties>
</file>