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605" w:rsidRDefault="005B1605" w:rsidP="005B1605">
      <w:r>
        <w:rPr>
          <w:rFonts w:hint="eastAsia"/>
        </w:rPr>
        <w:t>本メールは大阪府障がい者サポートカンパニーにご登録いただいた企業（団体）担当者様及びメルマガ会員の皆様に送信させていただいています。</w:t>
      </w:r>
    </w:p>
    <w:p w:rsidR="005B1605" w:rsidRDefault="005B1605" w:rsidP="005B1605">
      <w:r>
        <w:t>/_/_/_/_/_/_/_/_/_/_/_/_/_/_/_/_/_/_/_/_/</w:t>
      </w:r>
    </w:p>
    <w:p w:rsidR="005B1605" w:rsidRDefault="005B1605" w:rsidP="005B1605">
      <w:r>
        <w:t>_/ 大阪府障がい者サポートカンパニーメールマガジン</w:t>
      </w:r>
    </w:p>
    <w:p w:rsidR="005B1605" w:rsidRDefault="005B1605" w:rsidP="005B1605">
      <w:r>
        <w:t>_/</w:t>
      </w:r>
    </w:p>
    <w:p w:rsidR="005B1605" w:rsidRDefault="005B1605" w:rsidP="005B1605">
      <w:r>
        <w:t>_/　　　◆◇◆サポカン．ｎｅｔ◆◇◆</w:t>
      </w:r>
    </w:p>
    <w:p w:rsidR="005B1605" w:rsidRDefault="005B1605" w:rsidP="005B1605">
      <w:r>
        <w:t>_/　　　【72号】２０２０／６／１５</w:t>
      </w:r>
    </w:p>
    <w:p w:rsidR="005B1605" w:rsidRDefault="005B1605" w:rsidP="005B1605">
      <w:r>
        <w:t>_/</w:t>
      </w:r>
    </w:p>
    <w:p w:rsidR="005B1605" w:rsidRDefault="005B1605" w:rsidP="005B1605">
      <w:r>
        <w:t>_/_/_/_/障がい者の働きたいに応えたい_/_/</w:t>
      </w:r>
    </w:p>
    <w:p w:rsidR="005B1605" w:rsidRDefault="005B1605" w:rsidP="005B1605">
      <w:r>
        <w:t>=========</w:t>
      </w:r>
    </w:p>
    <w:p w:rsidR="005B1605" w:rsidRDefault="005B1605" w:rsidP="005B1605">
      <w:r>
        <w:rPr>
          <w:rFonts w:hint="eastAsia"/>
        </w:rPr>
        <w:t>□　目次</w:t>
      </w:r>
    </w:p>
    <w:p w:rsidR="005B1605" w:rsidRDefault="005B1605" w:rsidP="005B1605">
      <w:r>
        <w:t>=========</w:t>
      </w:r>
    </w:p>
    <w:p w:rsidR="005B1605" w:rsidRDefault="005B1605" w:rsidP="005B1605">
      <w:r>
        <w:t>==============================</w:t>
      </w:r>
    </w:p>
    <w:p w:rsidR="005B1605" w:rsidRDefault="005B1605" w:rsidP="005B1605"/>
    <w:p w:rsidR="005B1605" w:rsidRDefault="005B1605" w:rsidP="005B1605">
      <w:r>
        <w:rPr>
          <w:rFonts w:hint="eastAsia"/>
        </w:rPr>
        <w:t>■サポカンカフェ</w:t>
      </w:r>
    </w:p>
    <w:p w:rsidR="005B1605" w:rsidRDefault="005B1605" w:rsidP="005B1605">
      <w:r>
        <w:rPr>
          <w:rFonts w:hint="eastAsia"/>
        </w:rPr>
        <w:t>□府主催（共催）イベントの延期・中止、府有施設の休館に関する考え方</w:t>
      </w:r>
    </w:p>
    <w:p w:rsidR="005B1605" w:rsidRDefault="005B1605" w:rsidP="005B1605">
      <w:r>
        <w:rPr>
          <w:rFonts w:hint="eastAsia"/>
        </w:rPr>
        <w:t>■大阪府コロナ追跡システム</w:t>
      </w:r>
    </w:p>
    <w:p w:rsidR="005B1605" w:rsidRDefault="005B1605" w:rsidP="005B1605">
      <w:r>
        <w:rPr>
          <w:rFonts w:hint="eastAsia"/>
        </w:rPr>
        <w:t>□サポカン登録状況</w:t>
      </w:r>
    </w:p>
    <w:p w:rsidR="005B1605" w:rsidRDefault="005B1605" w:rsidP="005B1605">
      <w:r>
        <w:t>==============================</w:t>
      </w:r>
    </w:p>
    <w:p w:rsidR="005B1605" w:rsidRDefault="005B1605" w:rsidP="005B1605">
      <w:r>
        <w:t>==============================</w:t>
      </w:r>
    </w:p>
    <w:p w:rsidR="005B1605" w:rsidRDefault="005B1605" w:rsidP="005B1605">
      <w:r>
        <w:rPr>
          <w:rFonts w:hint="eastAsia"/>
        </w:rPr>
        <w:t>■</w:t>
      </w:r>
      <w:r>
        <w:t xml:space="preserve"> サポカンカフェ</w:t>
      </w:r>
    </w:p>
    <w:p w:rsidR="005B1605" w:rsidRDefault="005B1605" w:rsidP="005B1605">
      <w:r>
        <w:t>==============================</w:t>
      </w:r>
    </w:p>
    <w:p w:rsidR="005B1605" w:rsidRDefault="005B1605" w:rsidP="005B1605">
      <w:r>
        <w:rPr>
          <w:rFonts w:hint="eastAsia"/>
        </w:rPr>
        <w:t xml:space="preserve">　今回のサポカンカフェでは、障害者総合支援法に基づく障がい福祉サービス「就労継続支援事業所」についてご紹介します。</w:t>
      </w:r>
    </w:p>
    <w:p w:rsidR="005B1605" w:rsidRDefault="005B1605" w:rsidP="005B1605">
      <w:r>
        <w:rPr>
          <w:rFonts w:hint="eastAsia"/>
        </w:rPr>
        <w:t>みなさんは「就労継続支援事業所」をご存じですか？就労継続支援事業所は、一般企業での就労が難しい障がいのある方が、就労に必要な知識や支援の提供を受けながら生産活動を行い、賃金や工賃を受け取ることができる福祉サービス事業所です。</w:t>
      </w:r>
    </w:p>
    <w:p w:rsidR="005B1605" w:rsidRDefault="005B1605" w:rsidP="005B1605">
      <w:r>
        <w:t xml:space="preserve"> 現在、大阪府内には利用者と雇用契約を結びサービスを提供する就労継続支援A型事業所が約３２０ヶ所、雇用契約を結ばずにサービスを提供する就労継続支援B型事業所が約８６０ヶ所あります。これらの事業所の多くは、企業から業務を受託し、利用者の業務としています。</w:t>
      </w:r>
    </w:p>
    <w:p w:rsidR="005B1605" w:rsidRDefault="005B1605" w:rsidP="005B1605">
      <w:r>
        <w:t xml:space="preserve"> 今回は、就労継続支援A型事業所を運営されている「ともいき工房守口金田ホーム」様にお話をお伺いしましたので、ご紹介します。</w:t>
      </w:r>
    </w:p>
    <w:p w:rsidR="005B1605" w:rsidRDefault="005B1605" w:rsidP="005B1605">
      <w:r>
        <w:rPr>
          <w:rFonts w:hint="eastAsia"/>
        </w:rPr>
        <w:t xml:space="preserve">　</w:t>
      </w:r>
    </w:p>
    <w:p w:rsidR="005B1605" w:rsidRDefault="005B1605" w:rsidP="005B1605">
      <w:r>
        <w:rPr>
          <w:rFonts w:hint="eastAsia"/>
        </w:rPr>
        <w:t>☆ともいき工房守口金田ホームの紹介☆</w:t>
      </w:r>
    </w:p>
    <w:p w:rsidR="005B1605" w:rsidRDefault="005B1605" w:rsidP="005B1605">
      <w:r>
        <w:t xml:space="preserve"> 「施設外就労のなかで一人一人の特性に合った雇用の創出」これが、ともいき工房守口金</w:t>
      </w:r>
      <w:r>
        <w:lastRenderedPageBreak/>
        <w:t>田ホームの方針です。</w:t>
      </w:r>
    </w:p>
    <w:p w:rsidR="005B1605" w:rsidRDefault="005B1605" w:rsidP="005B1605">
      <w:r>
        <w:t xml:space="preserve"> みなさん、冒頭でいきなり方針を示されて驚かれた方もいらっしゃると思いますが、この方針の意図については、後程お伝えしますので、最後までご覧ください.</w:t>
      </w:r>
    </w:p>
    <w:p w:rsidR="005B1605" w:rsidRDefault="005B1605" w:rsidP="005B1605">
      <w:r>
        <w:t xml:space="preserve"> では、始めに本事業所の概要です。H29年1月にA型事業所の指定を受けました。現在、定員数は20名で、知的障がいのある方5名、精神障がいのある方6名が利用されています。支援体制は、生活支援員1名・職業指導員3名を配置しています。</w:t>
      </w:r>
    </w:p>
    <w:p w:rsidR="005B1605" w:rsidRDefault="005B1605" w:rsidP="005B1605"/>
    <w:p w:rsidR="005B1605" w:rsidRDefault="005B1605" w:rsidP="005B1605">
      <w:r>
        <w:rPr>
          <w:rFonts w:hint="eastAsia"/>
        </w:rPr>
        <w:t>☆ともいき工房守口金田ホームの最大の特徴☆</w:t>
      </w:r>
    </w:p>
    <w:p w:rsidR="005B1605" w:rsidRDefault="005B1605" w:rsidP="005B1605">
      <w:r>
        <w:t xml:space="preserve"> 冒頭において、「施設外就労のなかで一人一人の特性に合った雇用の創出」とお示ししました。この方針の意図、そして、この方針から何が生まれてくるのかが本事業所の最大の特徴となるので、ご説明します。</w:t>
      </w:r>
    </w:p>
    <w:p w:rsidR="005B1605" w:rsidRDefault="005B1605" w:rsidP="005B1605">
      <w:r>
        <w:t xml:space="preserve"> まず、「施設外就労」として本事業所が実際にどのような業務を行っているのか、みなさん興味が湧かれていると思いますので紹介します。例えば、ファッションホテルにおける清掃業務や工場においてのネジ磨き、チラシの配布等、ジャンルを問わず多種多様な業務を行っています。</w:t>
      </w:r>
    </w:p>
    <w:p w:rsidR="005B1605" w:rsidRDefault="005B1605" w:rsidP="005B1605">
      <w:r>
        <w:t xml:space="preserve"> このようにさまざまな業務を引き受ける背景には、「障がいのある人が現場に出て、健常者と共に同じ場面で仕事をすることが大切なことです。</w:t>
      </w:r>
    </w:p>
    <w:p w:rsidR="005B1605" w:rsidRDefault="005B1605" w:rsidP="005B1605">
      <w:r>
        <w:rPr>
          <w:rFonts w:hint="eastAsia"/>
        </w:rPr>
        <w:t>もちろん、仕事を行う中で上司から怒られることもあり、上司からほめられるということもあります。このような経験こそが本人の財産になると思います。また、たくさんの仕事を経験することで得意・不得意を知るきっかけにもなります。だから、施設外就労において、たくさんの経験を積むようにしています。そのため、利用者に合う仕事を見つけ、提供をしていくのが指導員としての役目だと考えています。」という理事の思いがあります。</w:t>
      </w:r>
    </w:p>
    <w:p w:rsidR="005B1605" w:rsidRDefault="005B1605" w:rsidP="005B1605">
      <w:r>
        <w:rPr>
          <w:rFonts w:hint="eastAsia"/>
        </w:rPr>
        <w:t>そして、このような熱い思いが本事業所の方針へとつながっているのです。</w:t>
      </w:r>
    </w:p>
    <w:p w:rsidR="005B1605" w:rsidRDefault="005B1605" w:rsidP="005B1605"/>
    <w:p w:rsidR="005B1605" w:rsidRDefault="005B1605" w:rsidP="005B1605">
      <w:r>
        <w:rPr>
          <w:rFonts w:hint="eastAsia"/>
        </w:rPr>
        <w:t>☆ともいき工房守口金田ホームの実績☆</w:t>
      </w:r>
    </w:p>
    <w:p w:rsidR="005B1605" w:rsidRDefault="005B1605" w:rsidP="005B1605">
      <w:r>
        <w:rPr>
          <w:rFonts w:hint="eastAsia"/>
        </w:rPr>
        <w:t xml:space="preserve">　本事業所では、</w:t>
      </w:r>
      <w:r>
        <w:t>A型事業所の指定からおよそ4年で5名の方が一般就労に繋がっています。下記、就職先の内訳は、以下のとおりです。</w:t>
      </w:r>
    </w:p>
    <w:p w:rsidR="005B1605" w:rsidRDefault="005B1605" w:rsidP="005B1605">
      <w:r>
        <w:rPr>
          <w:rFonts w:hint="eastAsia"/>
        </w:rPr>
        <w:t>（年金事務所</w:t>
      </w:r>
      <w:r>
        <w:t>1名　塗装業者1名　介護タクシー業者1名　電気工事業者1名　農業協同組合1名）</w:t>
      </w:r>
    </w:p>
    <w:p w:rsidR="005B1605" w:rsidRDefault="005B1605" w:rsidP="005B1605">
      <w:r>
        <w:rPr>
          <w:rFonts w:hint="eastAsia"/>
        </w:rPr>
        <w:t xml:space="preserve">　</w:t>
      </w:r>
    </w:p>
    <w:p w:rsidR="005B1605" w:rsidRDefault="005B1605" w:rsidP="005B1605">
      <w:r>
        <w:rPr>
          <w:rFonts w:hint="eastAsia"/>
        </w:rPr>
        <w:t>☆新型コロナウイルス感染防止についての取組み☆</w:t>
      </w:r>
    </w:p>
    <w:p w:rsidR="005B1605" w:rsidRDefault="005B1605" w:rsidP="005B1605">
      <w:r>
        <w:t xml:space="preserve"> 本事業所では、主に3つの取組みを行っています。</w:t>
      </w:r>
    </w:p>
    <w:p w:rsidR="005B1605" w:rsidRDefault="005B1605" w:rsidP="005B1605">
      <w:r>
        <w:rPr>
          <w:rFonts w:hint="eastAsia"/>
        </w:rPr>
        <w:t xml:space="preserve">　①密を作らないように出来るだけ作業を一人で行う。</w:t>
      </w:r>
    </w:p>
    <w:p w:rsidR="005B1605" w:rsidRDefault="005B1605" w:rsidP="005B1605">
      <w:r>
        <w:rPr>
          <w:rFonts w:hint="eastAsia"/>
        </w:rPr>
        <w:t xml:space="preserve">　②時差出勤を可能にする。</w:t>
      </w:r>
    </w:p>
    <w:p w:rsidR="005B1605" w:rsidRDefault="005B1605" w:rsidP="005B1605">
      <w:r>
        <w:rPr>
          <w:rFonts w:hint="eastAsia"/>
        </w:rPr>
        <w:t xml:space="preserve">　③手洗い、うがい、消毒、マスクの着用</w:t>
      </w:r>
    </w:p>
    <w:p w:rsidR="005B1605" w:rsidRDefault="005B1605" w:rsidP="005B1605">
      <w:r>
        <w:rPr>
          <w:rFonts w:hint="eastAsia"/>
        </w:rPr>
        <w:t>他企業に出向くため感染拡大とならないように徹底して行っています。</w:t>
      </w:r>
    </w:p>
    <w:p w:rsidR="005B1605" w:rsidRDefault="005B1605" w:rsidP="005B1605"/>
    <w:p w:rsidR="005B1605" w:rsidRDefault="005B1605" w:rsidP="005B1605">
      <w:r>
        <w:rPr>
          <w:rFonts w:hint="eastAsia"/>
        </w:rPr>
        <w:t>＝　ともいき工房守口金田ホーム　プロフィール　＝</w:t>
      </w:r>
    </w:p>
    <w:p w:rsidR="005B1605" w:rsidRDefault="005B1605" w:rsidP="005B1605">
      <w:r>
        <w:rPr>
          <w:rFonts w:hint="eastAsia"/>
        </w:rPr>
        <w:t>【事業所名】　ともいき工房守口金田ホーム</w:t>
      </w:r>
    </w:p>
    <w:p w:rsidR="005B1605" w:rsidRDefault="005B1605" w:rsidP="005B1605">
      <w:r>
        <w:rPr>
          <w:rFonts w:hint="eastAsia"/>
        </w:rPr>
        <w:t>【所在地】　　大阪府守口市金田町</w:t>
      </w:r>
      <w:r>
        <w:t>1－8－7</w:t>
      </w:r>
    </w:p>
    <w:p w:rsidR="005B1605" w:rsidRDefault="005B1605" w:rsidP="005B1605">
      <w:r>
        <w:rPr>
          <w:rFonts w:hint="eastAsia"/>
        </w:rPr>
        <w:t xml:space="preserve">【電話番号】　</w:t>
      </w:r>
      <w:r>
        <w:t>06－6901－0556</w:t>
      </w:r>
    </w:p>
    <w:p w:rsidR="005B1605" w:rsidRDefault="005B1605" w:rsidP="005B1605">
      <w:r>
        <w:rPr>
          <w:rFonts w:hint="eastAsia"/>
        </w:rPr>
        <w:t>【</w:t>
      </w:r>
      <w:r>
        <w:t>FAX】　　　 06－6901-0552</w:t>
      </w:r>
    </w:p>
    <w:p w:rsidR="005B1605" w:rsidRDefault="005B1605" w:rsidP="005B1605">
      <w:r>
        <w:rPr>
          <w:rFonts w:hint="eastAsia"/>
        </w:rPr>
        <w:t>【</w:t>
      </w:r>
      <w:r>
        <w:t>E-mail】　　goto@magokoro-kobo.org</w:t>
      </w:r>
    </w:p>
    <w:p w:rsidR="005B1605" w:rsidRDefault="005B1605" w:rsidP="005B1605"/>
    <w:p w:rsidR="005B1605" w:rsidRDefault="005B1605" w:rsidP="005B1605">
      <w:r>
        <w:rPr>
          <w:rFonts w:hint="eastAsia"/>
        </w:rPr>
        <w:t xml:space="preserve">　大阪府としましては、企業さんによる障がい福祉サービス事業所（就労継続支援事業所）への業務発注、実習や就労機会の提供について推進しています。是非ご検討をよろしくお願いいたします。</w:t>
      </w:r>
    </w:p>
    <w:p w:rsidR="005B1605" w:rsidRDefault="005B1605" w:rsidP="005B1605"/>
    <w:p w:rsidR="005B1605" w:rsidRDefault="005B1605" w:rsidP="005B1605"/>
    <w:p w:rsidR="005B1605" w:rsidRDefault="005B1605" w:rsidP="005B1605">
      <w:r>
        <w:t>==============================</w:t>
      </w:r>
    </w:p>
    <w:p w:rsidR="005B1605" w:rsidRDefault="005B1605" w:rsidP="005B1605">
      <w:r>
        <w:rPr>
          <w:rFonts w:hint="eastAsia"/>
        </w:rPr>
        <w:t>□</w:t>
      </w:r>
      <w:r>
        <w:t xml:space="preserve"> 府主催（共催）イベントの延期・中止、府有施設の休館に関する考え方</w:t>
      </w:r>
    </w:p>
    <w:p w:rsidR="005B1605" w:rsidRDefault="005B1605" w:rsidP="005B1605">
      <w:r>
        <w:t>==============================</w:t>
      </w:r>
    </w:p>
    <w:p w:rsidR="005B1605" w:rsidRDefault="005B1605" w:rsidP="005B1605">
      <w:r>
        <w:t xml:space="preserve"> 府主催（共催）イベントについては、適切な感染防止策を実施し、感染者発生に備えた「大阪コロナ追跡システム」を導入したうえで、参加人数かつ収容率の範囲内を目安に開催します。 </w:t>
      </w:r>
    </w:p>
    <w:p w:rsidR="005B1605" w:rsidRDefault="005B1605" w:rsidP="005B1605">
      <w:r>
        <w:t xml:space="preserve"> また、府有施設については、全施設、準備が整い次第、順次開館していきます。 </w:t>
      </w:r>
    </w:p>
    <w:p w:rsidR="005B1605" w:rsidRDefault="005B1605" w:rsidP="005B1605"/>
    <w:p w:rsidR="005B1605" w:rsidRDefault="005B1605" w:rsidP="005B1605">
      <w:r>
        <w:rPr>
          <w:rFonts w:hint="eastAsia"/>
        </w:rPr>
        <w:t xml:space="preserve">　詳細は、下記</w:t>
      </w:r>
      <w:r>
        <w:t xml:space="preserve">5月28日大阪府新型コロナウイルス対策本部会議資料にてご覧ください。　</w:t>
      </w:r>
    </w:p>
    <w:p w:rsidR="005B1605" w:rsidRDefault="005B1605" w:rsidP="005B1605">
      <w:r>
        <w:t xml:space="preserve"> ☞ 『府主催（共催）イベントの延期・中止、府有施設の休館に関する考え方（5月28日大阪府新型コロナウイルス対策本部会議資料）』 については、下記URLよりご覧いただきますようよろしくお願いいたします。</w:t>
      </w:r>
    </w:p>
    <w:p w:rsidR="005B1605" w:rsidRDefault="005B1605" w:rsidP="005B1605"/>
    <w:p w:rsidR="005B1605" w:rsidRDefault="005B1605" w:rsidP="005B1605">
      <w:r>
        <w:t xml:space="preserve"> http://www.pref.osaka.lg.jp/attach/38112/00000000/event_shisetsu.pdf</w:t>
      </w:r>
    </w:p>
    <w:p w:rsidR="005B1605" w:rsidRDefault="005B1605" w:rsidP="005B1605"/>
    <w:p w:rsidR="005B1605" w:rsidRDefault="005B1605" w:rsidP="005B1605">
      <w:r>
        <w:t>=============================</w:t>
      </w:r>
    </w:p>
    <w:p w:rsidR="005B1605" w:rsidRDefault="005B1605" w:rsidP="005B1605">
      <w:r>
        <w:rPr>
          <w:rFonts w:hint="eastAsia"/>
        </w:rPr>
        <w:t>■</w:t>
      </w:r>
      <w:r>
        <w:t xml:space="preserve"> 大阪府コロナ追跡システム</w:t>
      </w:r>
    </w:p>
    <w:p w:rsidR="005B1605" w:rsidRDefault="005B1605" w:rsidP="005B1605">
      <w:r>
        <w:t>=============================</w:t>
      </w:r>
    </w:p>
    <w:p w:rsidR="005B1605" w:rsidRDefault="005B1605" w:rsidP="005B1605">
      <w:r>
        <w:rPr>
          <w:rFonts w:hint="eastAsia"/>
        </w:rPr>
        <w:t>◇大阪府コロナ追跡システムとは</w:t>
      </w:r>
    </w:p>
    <w:p w:rsidR="005B1605" w:rsidRDefault="005B1605" w:rsidP="005B1605">
      <w:r>
        <w:rPr>
          <w:rFonts w:hint="eastAsia"/>
        </w:rPr>
        <w:t xml:space="preserve">　大阪府では、ウイルスとの「共存」を前提とし、感染拡大の抑制と社会経済活動の維持の両立を図るため、府民・事業者の皆様</w:t>
      </w:r>
      <w:r>
        <w:t xml:space="preserve"> に感染拡大防止に取組んでいただくことと併せ、感染者が発生した場合に、感染者と接触した可能性のある方を追跡することができるシステムを構築しました。</w:t>
      </w:r>
    </w:p>
    <w:p w:rsidR="005B1605" w:rsidRDefault="005B1605" w:rsidP="005B1605">
      <w:r>
        <w:rPr>
          <w:rFonts w:hint="eastAsia"/>
        </w:rPr>
        <w:lastRenderedPageBreak/>
        <w:t>不特定多数の人が集まる施設やイベントを対象に、</w:t>
      </w:r>
      <w:r>
        <w:t>QRコードを活用し、感染者との接触の可能性がある利用者に、 メールで注意喚起を行い、行動変容を促すとともに、クラスターの発生のおそれを早期に感知することで、感染拡大を防ぐ仕組みです。</w:t>
      </w:r>
    </w:p>
    <w:p w:rsidR="005B1605" w:rsidRDefault="005B1605" w:rsidP="005B1605"/>
    <w:p w:rsidR="005B1605" w:rsidRDefault="005B1605" w:rsidP="005B1605">
      <w:r>
        <w:rPr>
          <w:rFonts w:hint="eastAsia"/>
        </w:rPr>
        <w:t>◇ご協力をお願いする施設</w:t>
      </w:r>
    </w:p>
    <w:p w:rsidR="005B1605" w:rsidRDefault="005B1605" w:rsidP="005B1605">
      <w:r>
        <w:rPr>
          <w:rFonts w:hint="eastAsia"/>
        </w:rPr>
        <w:t xml:space="preserve">〇飲食店（居酒屋含む）、料理店、喫茶店等　</w:t>
      </w:r>
    </w:p>
    <w:p w:rsidR="005B1605" w:rsidRDefault="005B1605" w:rsidP="005B1605">
      <w:r>
        <w:rPr>
          <w:rFonts w:hint="eastAsia"/>
        </w:rPr>
        <w:t>〇大阪府による休止・自粛要請（</w:t>
      </w:r>
      <w:r>
        <w:t>2020年4月14日～）の対象施設・イベント</w:t>
      </w:r>
    </w:p>
    <w:p w:rsidR="005B1605" w:rsidRDefault="005B1605" w:rsidP="005B1605">
      <w:r>
        <w:rPr>
          <w:rFonts w:hint="eastAsia"/>
        </w:rPr>
        <w:t xml:space="preserve">　上記のうち、不特定多数の方が利用する施設及び不特定多数の方が参加するイベント</w:t>
      </w:r>
    </w:p>
    <w:p w:rsidR="005B1605" w:rsidRDefault="005B1605" w:rsidP="005B1605">
      <w:r>
        <w:rPr>
          <w:rFonts w:hint="eastAsia"/>
        </w:rPr>
        <w:t xml:space="preserve">　※詳しくは下記</w:t>
      </w:r>
      <w:r>
        <w:t xml:space="preserve">URLをご参照ください。　　</w:t>
      </w:r>
    </w:p>
    <w:p w:rsidR="005B1605" w:rsidRDefault="005B1605" w:rsidP="005B1605">
      <w:r>
        <w:rPr>
          <w:rFonts w:hint="eastAsia"/>
        </w:rPr>
        <w:t xml:space="preserve">　</w:t>
      </w:r>
      <w:r>
        <w:t>http://www.pref.osaka.lg.jp/smart_somu/osaka_qr/shisetsu.html</w:t>
      </w:r>
    </w:p>
    <w:p w:rsidR="005B1605" w:rsidRDefault="005B1605" w:rsidP="005B1605"/>
    <w:p w:rsidR="005B1605" w:rsidRDefault="005B1605" w:rsidP="005B1605">
      <w:r>
        <w:rPr>
          <w:rFonts w:hint="eastAsia"/>
        </w:rPr>
        <w:t>◇施設等の利用者によるメールアドレスの登録手順</w:t>
      </w:r>
    </w:p>
    <w:p w:rsidR="005B1605" w:rsidRDefault="005B1605" w:rsidP="005B1605">
      <w:r>
        <w:rPr>
          <w:rFonts w:hint="eastAsia"/>
        </w:rPr>
        <w:t>（１）来場した施設にて、ご自身のスマートフォン等のカメラで、</w:t>
      </w:r>
      <w:r>
        <w:t>QRコードを読み取ってください</w:t>
      </w:r>
    </w:p>
    <w:p w:rsidR="005B1605" w:rsidRDefault="005B1605" w:rsidP="005B1605">
      <w:r>
        <w:rPr>
          <w:rFonts w:hint="eastAsia"/>
        </w:rPr>
        <w:t>（２）表示された登録フォームにメールアドレスを入力し、送信してください</w:t>
      </w:r>
    </w:p>
    <w:p w:rsidR="005B1605" w:rsidRDefault="005B1605" w:rsidP="005B1605">
      <w:r>
        <w:rPr>
          <w:rFonts w:hint="eastAsia"/>
        </w:rPr>
        <w:t>（３）登録完了メールが自動返信されるので、確認してください</w:t>
      </w:r>
    </w:p>
    <w:p w:rsidR="005B1605" w:rsidRDefault="005B1605" w:rsidP="005B1605"/>
    <w:p w:rsidR="005B1605" w:rsidRDefault="005B1605" w:rsidP="005B1605">
      <w:r>
        <w:rPr>
          <w:rFonts w:hint="eastAsia"/>
        </w:rPr>
        <w:t>大阪府コロナ追跡システムを上手に活用し、新型コロナウイルスの感染拡大防止に努めていきましょう。</w:t>
      </w:r>
    </w:p>
    <w:p w:rsidR="005B1605" w:rsidRDefault="005B1605" w:rsidP="005B1605">
      <w:r>
        <w:rPr>
          <w:rFonts w:hint="eastAsia"/>
        </w:rPr>
        <w:t xml:space="preserve">　※大阪府コロナ追跡システムの詳しい情報に関しては、下記</w:t>
      </w:r>
      <w:r>
        <w:t>URLをご参照ください。</w:t>
      </w:r>
    </w:p>
    <w:p w:rsidR="005B1605" w:rsidRDefault="005B1605" w:rsidP="005B1605">
      <w:r>
        <w:rPr>
          <w:rFonts w:hint="eastAsia"/>
        </w:rPr>
        <w:t xml:space="preserve">　</w:t>
      </w:r>
      <w:r>
        <w:t>http://www.pref.osaka.lg.jp/smart_somu/osaka_covid19/index.html</w:t>
      </w:r>
    </w:p>
    <w:p w:rsidR="005B1605" w:rsidRDefault="005B1605" w:rsidP="005B1605"/>
    <w:p w:rsidR="005B1605" w:rsidRDefault="005B1605" w:rsidP="005B1605">
      <w:r>
        <w:t>=============================</w:t>
      </w:r>
    </w:p>
    <w:p w:rsidR="005B1605" w:rsidRDefault="005B1605" w:rsidP="005B1605">
      <w:r>
        <w:rPr>
          <w:rFonts w:hint="eastAsia"/>
        </w:rPr>
        <w:t>□　サポカン登録状況</w:t>
      </w:r>
    </w:p>
    <w:p w:rsidR="005B1605" w:rsidRDefault="005B1605" w:rsidP="005B1605">
      <w:r>
        <w:t>=============================</w:t>
      </w:r>
    </w:p>
    <w:p w:rsidR="005B1605" w:rsidRDefault="005B1605" w:rsidP="005B1605">
      <w:r>
        <w:rPr>
          <w:rFonts w:hint="eastAsia"/>
        </w:rPr>
        <w:t xml:space="preserve">　大阪府障がい者サポートカンパニー登録状況（令和２年６月１５日現在）</w:t>
      </w:r>
    </w:p>
    <w:p w:rsidR="005B1605" w:rsidRDefault="005B1605" w:rsidP="005B1605">
      <w:r>
        <w:rPr>
          <w:rFonts w:hint="eastAsia"/>
        </w:rPr>
        <w:t>・一般企業　２１１社（優良企業：１８０社、登録企業：３１社）</w:t>
      </w:r>
    </w:p>
    <w:p w:rsidR="005B1605" w:rsidRDefault="005B1605" w:rsidP="005B1605">
      <w:r>
        <w:rPr>
          <w:rFonts w:hint="eastAsia"/>
        </w:rPr>
        <w:t>・Ａ型事業所　　４社（優良企業：　　２社、登録企業：　２社）</w:t>
      </w:r>
    </w:p>
    <w:p w:rsidR="005B1605" w:rsidRDefault="005B1605" w:rsidP="005B1605"/>
    <w:p w:rsidR="005B1605" w:rsidRDefault="005B1605" w:rsidP="005B1605">
      <w:r>
        <w:t>==============================</w:t>
      </w:r>
    </w:p>
    <w:p w:rsidR="005B1605" w:rsidRDefault="005B1605" w:rsidP="005B1605">
      <w:r>
        <w:rPr>
          <w:rFonts w:hint="eastAsia"/>
        </w:rPr>
        <w:t>★大阪府障がい者サポートカンパニーのＨＰでは、優良企業様の障がい者雇用に関する取り組みや</w:t>
      </w:r>
    </w:p>
    <w:p w:rsidR="005B1605" w:rsidRDefault="005B1605" w:rsidP="005B1605">
      <w:r>
        <w:rPr>
          <w:rFonts w:hint="eastAsia"/>
        </w:rPr>
        <w:t>本誌のバックナンバーをご紹介させていただいています。障がい者雇用の参考に是非ご覧ください。</w:t>
      </w:r>
    </w:p>
    <w:p w:rsidR="005B1605" w:rsidRDefault="005B1605" w:rsidP="005B1605">
      <w:r>
        <w:rPr>
          <w:rFonts w:hint="eastAsia"/>
        </w:rPr>
        <w:t>【</w:t>
      </w:r>
      <w:r>
        <w:t>URL】http://www.pref.osaka.lg.jp/keikakusuishin/syuuroushien/syougaisyasapo-tokan.html</w:t>
      </w:r>
    </w:p>
    <w:p w:rsidR="005B1605" w:rsidRDefault="005B1605" w:rsidP="005B1605">
      <w:r>
        <w:lastRenderedPageBreak/>
        <w:t>-----------------------------</w:t>
      </w:r>
    </w:p>
    <w:p w:rsidR="005B1605" w:rsidRDefault="005B1605" w:rsidP="005B1605">
      <w:r>
        <w:t xml:space="preserve">&gt;&gt;　次回は令和２年７月１５日(水)配信予定です。 </w:t>
      </w:r>
    </w:p>
    <w:p w:rsidR="005B1605" w:rsidRDefault="005B1605" w:rsidP="005B1605">
      <w:r>
        <w:t>-----------------------------</w:t>
      </w:r>
    </w:p>
    <w:p w:rsidR="005B1605" w:rsidRDefault="005B1605" w:rsidP="005B1605">
      <w:r>
        <w:rPr>
          <w:rFonts w:hint="eastAsia"/>
        </w:rPr>
        <w:t>◆　編集発行　大阪府障がい者サポートカンパニー事務局</w:t>
      </w:r>
    </w:p>
    <w:p w:rsidR="005B1605" w:rsidRDefault="005B1605" w:rsidP="005B1605">
      <w:r>
        <w:rPr>
          <w:rFonts w:hint="eastAsia"/>
        </w:rPr>
        <w:t xml:space="preserve">　　大阪府福祉部障がい福祉室自立支援課就労・</w:t>
      </w:r>
      <w:r>
        <w:t>IT支援グループ</w:t>
      </w:r>
    </w:p>
    <w:p w:rsidR="005B1605" w:rsidRDefault="005B1605" w:rsidP="005B1605">
      <w:r>
        <w:rPr>
          <w:rFonts w:hint="eastAsia"/>
        </w:rPr>
        <w:t xml:space="preserve">　　大阪市中央区大手前３丁目２番１２号　大阪府庁別館１階</w:t>
      </w:r>
    </w:p>
    <w:p w:rsidR="000129DE" w:rsidRDefault="005B1605" w:rsidP="005B1605">
      <w:r>
        <w:rPr>
          <w:rFonts w:hint="eastAsia"/>
        </w:rPr>
        <w:t xml:space="preserve">　　</w:t>
      </w:r>
      <w:r>
        <w:t>06-6944-9178</w:t>
      </w:r>
      <w:bookmarkStart w:id="0" w:name="_GoBack"/>
      <w:bookmarkEnd w:id="0"/>
    </w:p>
    <w:sectPr w:rsidR="000129D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605"/>
    <w:rsid w:val="000129DE"/>
    <w:rsid w:val="005B1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A86E857-B26C-4351-814A-47721EC6B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591</Words>
  <Characters>3371</Characters>
  <Application>Microsoft Office Word</Application>
  <DocSecurity>0</DocSecurity>
  <Lines>28</Lines>
  <Paragraphs>7</Paragraphs>
  <ScaleCrop>false</ScaleCrop>
  <Company>大阪府</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光輝</dc:creator>
  <cp:keywords/>
  <dc:description/>
  <cp:lastModifiedBy>田中　光輝</cp:lastModifiedBy>
  <cp:revision>1</cp:revision>
  <dcterms:created xsi:type="dcterms:W3CDTF">2021-02-19T10:23:00Z</dcterms:created>
  <dcterms:modified xsi:type="dcterms:W3CDTF">2021-02-19T10:24:00Z</dcterms:modified>
</cp:coreProperties>
</file>