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635D" w14:textId="77777777" w:rsidR="00642F0D" w:rsidRDefault="00642F0D" w:rsidP="00642F0D">
      <w:r>
        <w:rPr>
          <w:rFonts w:hint="eastAsia"/>
        </w:rPr>
        <w:t>本メールは大阪府障がい者サポートカンパニーにご登録いただいた企業（団体）担当者様及びメルマガ会員の皆様に送信しています。</w:t>
      </w:r>
    </w:p>
    <w:p w14:paraId="54B0A37A" w14:textId="77777777" w:rsidR="00642F0D" w:rsidRDefault="00642F0D" w:rsidP="00642F0D">
      <w:r>
        <w:t>/_/_/_/_/_/_/_/_/_/_/_/_/_/_/_/_/_/_/_/_/</w:t>
      </w:r>
    </w:p>
    <w:p w14:paraId="177C5E1B" w14:textId="77777777" w:rsidR="00642F0D" w:rsidRDefault="00642F0D" w:rsidP="00642F0D">
      <w:r>
        <w:t>_/ 大阪府障がい者サポートカンパニーメールマガジン</w:t>
      </w:r>
    </w:p>
    <w:p w14:paraId="19330309" w14:textId="77777777" w:rsidR="00642F0D" w:rsidRDefault="00642F0D" w:rsidP="00642F0D">
      <w:r>
        <w:t>_/</w:t>
      </w:r>
    </w:p>
    <w:p w14:paraId="55081FD9" w14:textId="77777777" w:rsidR="00642F0D" w:rsidRDefault="00642F0D" w:rsidP="00642F0D">
      <w:r>
        <w:t>_/　　　◆◇◆サポカン．ｎｅｔ◆◇◆</w:t>
      </w:r>
    </w:p>
    <w:p w14:paraId="33BAAEC9" w14:textId="77777777" w:rsidR="00642F0D" w:rsidRDefault="00642F0D" w:rsidP="00642F0D">
      <w:r>
        <w:t>_/　　　【１３１号】２０２５／４／１５</w:t>
      </w:r>
    </w:p>
    <w:p w14:paraId="1BD01E87" w14:textId="77777777" w:rsidR="00642F0D" w:rsidRDefault="00642F0D" w:rsidP="00642F0D">
      <w:r>
        <w:t>_/</w:t>
      </w:r>
    </w:p>
    <w:p w14:paraId="1A2FDBCA" w14:textId="77777777" w:rsidR="00642F0D" w:rsidRDefault="00642F0D" w:rsidP="00642F0D">
      <w:r>
        <w:t>_/_/_/『障がい者雇用の理解促進ツール（動画）』と『大阪府「雇用管理ツール」』のご紹介～精神・発達障がい者等の雇用に向けた取組みと職場定着を支援します～_/_/_/</w:t>
      </w:r>
    </w:p>
    <w:p w14:paraId="390F9772" w14:textId="77777777" w:rsidR="00642F0D" w:rsidRDefault="00642F0D" w:rsidP="00642F0D">
      <w:r>
        <w:t xml:space="preserve"> </w:t>
      </w:r>
    </w:p>
    <w:p w14:paraId="2631B9B2" w14:textId="77777777" w:rsidR="00642F0D" w:rsidRDefault="00642F0D" w:rsidP="00642F0D">
      <w:r>
        <w:t>=========</w:t>
      </w:r>
    </w:p>
    <w:p w14:paraId="5CADADDD" w14:textId="77777777" w:rsidR="00642F0D" w:rsidRDefault="00642F0D" w:rsidP="00642F0D">
      <w:r>
        <w:rPr>
          <w:rFonts w:hint="eastAsia"/>
        </w:rPr>
        <w:t>□　目次</w:t>
      </w:r>
    </w:p>
    <w:p w14:paraId="0DF3ED13" w14:textId="77777777" w:rsidR="00642F0D" w:rsidRDefault="00642F0D" w:rsidP="00642F0D">
      <w:r>
        <w:t>=========</w:t>
      </w:r>
    </w:p>
    <w:p w14:paraId="61DABA0E" w14:textId="77777777" w:rsidR="00642F0D" w:rsidRDefault="00642F0D" w:rsidP="00642F0D">
      <w:r>
        <w:t>==============================</w:t>
      </w:r>
    </w:p>
    <w:p w14:paraId="1F20A838" w14:textId="77777777" w:rsidR="00642F0D" w:rsidRDefault="00642F0D" w:rsidP="00642F0D">
      <w:r>
        <w:rPr>
          <w:rFonts w:hint="eastAsia"/>
        </w:rPr>
        <w:t>■『障がい者雇用の理解促進ツール（動画）』と『大阪府「雇用管理ツール」』のご紹介</w:t>
      </w:r>
    </w:p>
    <w:p w14:paraId="42E22CDB" w14:textId="77777777" w:rsidR="00642F0D" w:rsidRDefault="00642F0D" w:rsidP="00642F0D">
      <w:r>
        <w:rPr>
          <w:rFonts w:hint="eastAsia"/>
        </w:rPr>
        <w:t xml:space="preserve">　～精神・発達障がい者等の雇用に向けた取組みと職場定着を支援します～</w:t>
      </w:r>
    </w:p>
    <w:p w14:paraId="79DFB674" w14:textId="77777777" w:rsidR="00642F0D" w:rsidRDefault="00642F0D" w:rsidP="00642F0D">
      <w:r>
        <w:rPr>
          <w:rFonts w:hint="eastAsia"/>
        </w:rPr>
        <w:t>□大阪商工会議所主催『障がい者雇用促進セミナー』</w:t>
      </w:r>
    </w:p>
    <w:p w14:paraId="16678BBC" w14:textId="77777777" w:rsidR="00642F0D" w:rsidRDefault="00642F0D" w:rsidP="00642F0D">
      <w:r>
        <w:rPr>
          <w:rFonts w:hint="eastAsia"/>
        </w:rPr>
        <w:t>■障がいのある従業員の職場定着を支援します！「在職者訓練（民間委託訓練）」のご案内</w:t>
      </w:r>
    </w:p>
    <w:p w14:paraId="1D686E0F" w14:textId="77777777" w:rsidR="00642F0D" w:rsidRDefault="00642F0D" w:rsidP="00642F0D">
      <w:r>
        <w:rPr>
          <w:rFonts w:hint="eastAsia"/>
        </w:rPr>
        <w:t>□こさえたんを応援してください！</w:t>
      </w:r>
    </w:p>
    <w:p w14:paraId="4A530938" w14:textId="77777777" w:rsidR="00642F0D" w:rsidRDefault="00642F0D" w:rsidP="00642F0D">
      <w:r>
        <w:rPr>
          <w:rFonts w:hint="eastAsia"/>
        </w:rPr>
        <w:t>■サポカン登録状況</w:t>
      </w:r>
    </w:p>
    <w:p w14:paraId="6E958607" w14:textId="77777777" w:rsidR="00642F0D" w:rsidRDefault="00642F0D" w:rsidP="00642F0D">
      <w:r>
        <w:t>==============================</w:t>
      </w:r>
    </w:p>
    <w:p w14:paraId="7943AED4" w14:textId="77777777" w:rsidR="00642F0D" w:rsidRDefault="00642F0D" w:rsidP="00642F0D">
      <w:r>
        <w:t>=============================</w:t>
      </w:r>
    </w:p>
    <w:p w14:paraId="3496F79F" w14:textId="77777777" w:rsidR="00642F0D" w:rsidRDefault="00642F0D" w:rsidP="00642F0D">
      <w:r>
        <w:rPr>
          <w:rFonts w:hint="eastAsia"/>
        </w:rPr>
        <w:t>■『障がい者雇用の理解促進ツール（動画）』と『大阪府「雇用管理ツール」』のご紹介</w:t>
      </w:r>
    </w:p>
    <w:p w14:paraId="1EA66B4D" w14:textId="77777777" w:rsidR="00642F0D" w:rsidRDefault="00642F0D" w:rsidP="00642F0D">
      <w:r>
        <w:rPr>
          <w:rFonts w:hint="eastAsia"/>
        </w:rPr>
        <w:t xml:space="preserve">　～精神・発達障がい者等の雇用に向けた取組みと職場定着を支援します～</w:t>
      </w:r>
    </w:p>
    <w:p w14:paraId="716F28F5" w14:textId="77777777" w:rsidR="00642F0D" w:rsidRDefault="00642F0D" w:rsidP="00642F0D">
      <w:r>
        <w:t>=============================</w:t>
      </w:r>
    </w:p>
    <w:p w14:paraId="508343DA" w14:textId="77777777" w:rsidR="00642F0D" w:rsidRDefault="00642F0D" w:rsidP="00642F0D">
      <w:r>
        <w:rPr>
          <w:rFonts w:hint="eastAsia"/>
        </w:rPr>
        <w:t>○障がい者雇用の理解促進ツール（動画）</w:t>
      </w:r>
    </w:p>
    <w:p w14:paraId="56CEDDFB" w14:textId="77777777" w:rsidR="00642F0D" w:rsidRDefault="00642F0D" w:rsidP="00642F0D">
      <w:r>
        <w:rPr>
          <w:rFonts w:hint="eastAsia"/>
        </w:rPr>
        <w:t xml:space="preserve">　障がい者雇用を経験したことがない、また雇用経験の少ない中小事業主の皆様が障がい者雇用のイメージを持つことができ、具体的な取組みに進むことが出来るよう大阪の中小企業での障がい者雇用事例を４本の動画にしました。</w:t>
      </w:r>
    </w:p>
    <w:p w14:paraId="5926D394" w14:textId="77777777" w:rsidR="00642F0D" w:rsidRDefault="00642F0D" w:rsidP="00642F0D">
      <w:r>
        <w:rPr>
          <w:rFonts w:hint="eastAsia"/>
        </w:rPr>
        <w:t xml:space="preserve">　フセハツ工業株式会社　「外部支援の活用（ジョブコーチ）」</w:t>
      </w:r>
    </w:p>
    <w:p w14:paraId="418FB619" w14:textId="77777777" w:rsidR="00642F0D" w:rsidRDefault="00642F0D" w:rsidP="00642F0D">
      <w:r>
        <w:rPr>
          <w:rFonts w:hint="eastAsia"/>
        </w:rPr>
        <w:t xml:space="preserve">　　　　　　　　　　　　「企業内のナチュラルサポート」</w:t>
      </w:r>
    </w:p>
    <w:p w14:paraId="4149B50C" w14:textId="77777777" w:rsidR="00642F0D" w:rsidRDefault="00642F0D" w:rsidP="00642F0D">
      <w:r>
        <w:rPr>
          <w:rFonts w:hint="eastAsia"/>
        </w:rPr>
        <w:t xml:space="preserve">　株式会社新栄　「コミュニケーション（面談）について」</w:t>
      </w:r>
    </w:p>
    <w:p w14:paraId="43B370A4" w14:textId="77777777" w:rsidR="00642F0D" w:rsidRDefault="00642F0D" w:rsidP="00642F0D">
      <w:r>
        <w:rPr>
          <w:rFonts w:hint="eastAsia"/>
        </w:rPr>
        <w:t xml:space="preserve">　　　　　　　　「体調管理について」</w:t>
      </w:r>
    </w:p>
    <w:p w14:paraId="55F510E7" w14:textId="77777777" w:rsidR="00642F0D" w:rsidRDefault="00642F0D" w:rsidP="00642F0D"/>
    <w:p w14:paraId="35965924" w14:textId="77777777" w:rsidR="00642F0D" w:rsidRDefault="00642F0D" w:rsidP="00642F0D">
      <w:r>
        <w:rPr>
          <w:rFonts w:hint="eastAsia"/>
        </w:rPr>
        <w:t>○大阪府「雇用管理ツール」</w:t>
      </w:r>
      <w:r>
        <w:t>(合理的配慮のための対話シート/雇用管理のための対話シート)</w:t>
      </w:r>
    </w:p>
    <w:p w14:paraId="63E69125" w14:textId="77777777" w:rsidR="00642F0D" w:rsidRDefault="00642F0D" w:rsidP="00642F0D">
      <w:r>
        <w:rPr>
          <w:rFonts w:hint="eastAsia"/>
        </w:rPr>
        <w:lastRenderedPageBreak/>
        <w:t xml:space="preserve">　大阪府では障がいのある方と、よりスムーズにコミュニケーションを図っていただくことや、合理的配慮について相互理解を深めていただくための雇用管理ツールを独自に作成し、大阪府のホームページで公開をしています。</w:t>
      </w:r>
    </w:p>
    <w:p w14:paraId="1F5B14D5" w14:textId="77777777" w:rsidR="00642F0D" w:rsidRDefault="00642F0D" w:rsidP="00642F0D">
      <w:r>
        <w:rPr>
          <w:rFonts w:hint="eastAsia"/>
        </w:rPr>
        <w:t xml:space="preserve">　特に、精神・発達障がいのある方を雇用している、あるいは雇用を検討している事業主の皆様には、ぜひご活用いただければと思います。</w:t>
      </w:r>
    </w:p>
    <w:p w14:paraId="043AE16F" w14:textId="77777777" w:rsidR="00642F0D" w:rsidRDefault="00642F0D" w:rsidP="00642F0D"/>
    <w:p w14:paraId="61E71FB0" w14:textId="77777777" w:rsidR="00642F0D" w:rsidRDefault="00642F0D" w:rsidP="00642F0D">
      <w:r>
        <w:rPr>
          <w:rFonts w:hint="eastAsia"/>
        </w:rPr>
        <w:t xml:space="preserve">　</w:t>
      </w:r>
      <w:r>
        <w:t>[効果]</w:t>
      </w:r>
    </w:p>
    <w:p w14:paraId="7AB77DE6" w14:textId="77777777" w:rsidR="00642F0D" w:rsidRDefault="00642F0D" w:rsidP="00642F0D">
      <w:r>
        <w:rPr>
          <w:rFonts w:hint="eastAsia"/>
        </w:rPr>
        <w:t xml:space="preserve">　　・障がいのある方が希望する配慮とその理由がわかり、配慮しやすくなる。</w:t>
      </w:r>
    </w:p>
    <w:p w14:paraId="6C65CE06" w14:textId="77777777" w:rsidR="00642F0D" w:rsidRDefault="00642F0D" w:rsidP="00642F0D">
      <w:r>
        <w:rPr>
          <w:rFonts w:hint="eastAsia"/>
        </w:rPr>
        <w:t xml:space="preserve">　　・障がいのある方が働きやすい職場環境の整備を行うことで、職場定着が促進できる。</w:t>
      </w:r>
    </w:p>
    <w:p w14:paraId="189DA48F" w14:textId="77777777" w:rsidR="00642F0D" w:rsidRDefault="00642F0D" w:rsidP="00642F0D">
      <w:r>
        <w:rPr>
          <w:rFonts w:hint="eastAsia"/>
        </w:rPr>
        <w:t xml:space="preserve">　　・障がいのある方の気分、体調の波を数値化して把握できる。</w:t>
      </w:r>
    </w:p>
    <w:p w14:paraId="72BEB679" w14:textId="77777777" w:rsidR="00642F0D" w:rsidRDefault="00642F0D" w:rsidP="00642F0D">
      <w:r>
        <w:rPr>
          <w:rFonts w:hint="eastAsia"/>
        </w:rPr>
        <w:t xml:space="preserve">　　・他の従業員の理解が深まり、コミュニケーションがうまく取れる。</w:t>
      </w:r>
    </w:p>
    <w:p w14:paraId="196B2676" w14:textId="77777777" w:rsidR="00642F0D" w:rsidRDefault="00642F0D" w:rsidP="00642F0D">
      <w:r>
        <w:rPr>
          <w:rFonts w:hint="eastAsia"/>
        </w:rPr>
        <w:t xml:space="preserve">　　・障がいのある方の体調不良時など、必要な時にスムーズに対応できる。</w:t>
      </w:r>
    </w:p>
    <w:p w14:paraId="3EAF42ED" w14:textId="77777777" w:rsidR="00642F0D" w:rsidRDefault="00642F0D" w:rsidP="00642F0D"/>
    <w:p w14:paraId="64A75191" w14:textId="77777777" w:rsidR="00642F0D" w:rsidRDefault="00642F0D" w:rsidP="00642F0D">
      <w:r>
        <w:rPr>
          <w:rFonts w:hint="eastAsia"/>
        </w:rPr>
        <w:t>詳細につきましては下記</w:t>
      </w:r>
      <w:r>
        <w:t>URLからご確認ください。</w:t>
      </w:r>
    </w:p>
    <w:p w14:paraId="01F10EDB" w14:textId="77777777" w:rsidR="00642F0D" w:rsidRDefault="00642F0D" w:rsidP="00642F0D">
      <w:r>
        <w:t>(府ホームページ)</w:t>
      </w:r>
    </w:p>
    <w:p w14:paraId="17D39F9C" w14:textId="77777777" w:rsidR="00642F0D" w:rsidRDefault="00642F0D" w:rsidP="00642F0D">
      <w:r>
        <w:rPr>
          <w:rFonts w:hint="eastAsia"/>
        </w:rPr>
        <w:t>「障がい者雇用の理解促進ツール」</w:t>
      </w:r>
    </w:p>
    <w:p w14:paraId="2C9ED20E" w14:textId="3AEADF54" w:rsidR="00642F0D" w:rsidRDefault="00536877" w:rsidP="00642F0D">
      <w:hyperlink r:id="rId6" w:history="1">
        <w:r w:rsidR="00642F0D" w:rsidRPr="00DC5C05">
          <w:rPr>
            <w:rStyle w:val="a3"/>
          </w:rPr>
          <w:t>https://www.pref.osaka.lg.jp/o110100/koyotaisaku/stepupsupport/rikaisokusinntool.html</w:t>
        </w:r>
      </w:hyperlink>
      <w:r w:rsidR="00642F0D">
        <w:t xml:space="preserve"> </w:t>
      </w:r>
    </w:p>
    <w:p w14:paraId="63ED3E46" w14:textId="77777777" w:rsidR="00642F0D" w:rsidRDefault="00642F0D" w:rsidP="00642F0D"/>
    <w:p w14:paraId="1F7ADF72" w14:textId="77777777" w:rsidR="00642F0D" w:rsidRDefault="00642F0D" w:rsidP="00642F0D">
      <w:r>
        <w:rPr>
          <w:rFonts w:hint="eastAsia"/>
        </w:rPr>
        <w:t>大阪府「雇用管理ツール」</w:t>
      </w:r>
    </w:p>
    <w:p w14:paraId="47DACDFD" w14:textId="37A5056A" w:rsidR="00642F0D" w:rsidRDefault="00536877" w:rsidP="00642F0D">
      <w:hyperlink r:id="rId7" w:history="1">
        <w:r w:rsidR="00642F0D" w:rsidRPr="00DC5C05">
          <w:rPr>
            <w:rStyle w:val="a3"/>
          </w:rPr>
          <w:t>https://www.pref.osaka.lg.jp/koyotaisaku/management/taiwa_sheets.html</w:t>
        </w:r>
      </w:hyperlink>
      <w:r w:rsidR="00642F0D">
        <w:t xml:space="preserve"> </w:t>
      </w:r>
    </w:p>
    <w:p w14:paraId="301D37E1" w14:textId="77777777" w:rsidR="00642F0D" w:rsidRDefault="00642F0D" w:rsidP="00642F0D"/>
    <w:p w14:paraId="6BF58BD3" w14:textId="77777777" w:rsidR="00642F0D" w:rsidRDefault="00642F0D" w:rsidP="00642F0D">
      <w:r>
        <w:t>=============================</w:t>
      </w:r>
    </w:p>
    <w:p w14:paraId="46021CBB" w14:textId="77777777" w:rsidR="00642F0D" w:rsidRDefault="00642F0D" w:rsidP="00642F0D">
      <w:r>
        <w:rPr>
          <w:rFonts w:hint="eastAsia"/>
        </w:rPr>
        <w:t>□大阪商工会議所主催『障がい者雇用促進セミナー』</w:t>
      </w:r>
    </w:p>
    <w:p w14:paraId="5A150E2B" w14:textId="77777777" w:rsidR="00642F0D" w:rsidRDefault="00642F0D" w:rsidP="00642F0D">
      <w:r>
        <w:t>=============================</w:t>
      </w:r>
    </w:p>
    <w:p w14:paraId="74CD7876" w14:textId="77777777" w:rsidR="00642F0D" w:rsidRDefault="00642F0D" w:rsidP="00642F0D">
      <w:r>
        <w:rPr>
          <w:rFonts w:hint="eastAsia"/>
        </w:rPr>
        <w:t xml:space="preserve">　障がい者雇用促進法の改正により、民間企業の法定雇用率は、令和８年７月に</w:t>
      </w:r>
      <w:r>
        <w:t>2.7％に引き上げられ、中小企業でも対応が求められています。</w:t>
      </w:r>
    </w:p>
    <w:p w14:paraId="099335D7" w14:textId="77777777" w:rsidR="00642F0D" w:rsidRDefault="00642F0D" w:rsidP="00642F0D">
      <w:r>
        <w:rPr>
          <w:rFonts w:hint="eastAsia"/>
        </w:rPr>
        <w:t xml:space="preserve">　障がい者雇用に関する知識を得たい方、何から始めればよいかわからない方にも参考にしていただける内容です。ぜひご参加ください！</w:t>
      </w:r>
    </w:p>
    <w:p w14:paraId="6F852D07" w14:textId="77777777" w:rsidR="00642F0D" w:rsidRDefault="00642F0D" w:rsidP="00642F0D"/>
    <w:p w14:paraId="631D6106" w14:textId="77777777" w:rsidR="00642F0D" w:rsidRDefault="00642F0D" w:rsidP="00642F0D">
      <w:r>
        <w:rPr>
          <w:rFonts w:hint="eastAsia"/>
        </w:rPr>
        <w:t>【日時】令和７年５月</w:t>
      </w:r>
      <w:r>
        <w:t>22日（木）14:00～16:00</w:t>
      </w:r>
    </w:p>
    <w:p w14:paraId="79200A34" w14:textId="77777777" w:rsidR="00642F0D" w:rsidRDefault="00642F0D" w:rsidP="00642F0D">
      <w:r>
        <w:rPr>
          <w:rFonts w:hint="eastAsia"/>
        </w:rPr>
        <w:t>【対象】障がい者雇用を検討する企業</w:t>
      </w:r>
    </w:p>
    <w:p w14:paraId="5D3463BA" w14:textId="77777777" w:rsidR="00642F0D" w:rsidRDefault="00642F0D" w:rsidP="00642F0D">
      <w:r>
        <w:rPr>
          <w:rFonts w:hint="eastAsia"/>
        </w:rPr>
        <w:t>【場所】大阪商工会議所　５階</w:t>
      </w:r>
      <w:r>
        <w:t>502号会議室（大阪市中央区本町橋２-８）</w:t>
      </w:r>
    </w:p>
    <w:p w14:paraId="3DE2B3B5" w14:textId="77777777" w:rsidR="00642F0D" w:rsidRDefault="00642F0D" w:rsidP="00642F0D">
      <w:r>
        <w:rPr>
          <w:rFonts w:hint="eastAsia"/>
        </w:rPr>
        <w:t>【参加費】無料</w:t>
      </w:r>
    </w:p>
    <w:p w14:paraId="3D14F820" w14:textId="77777777" w:rsidR="00642F0D" w:rsidRDefault="00642F0D" w:rsidP="00642F0D">
      <w:r>
        <w:rPr>
          <w:rFonts w:hint="eastAsia"/>
        </w:rPr>
        <w:t>【定員】</w:t>
      </w:r>
      <w:r>
        <w:t>70名程度</w:t>
      </w:r>
    </w:p>
    <w:p w14:paraId="687FC781" w14:textId="77777777" w:rsidR="00642F0D" w:rsidRDefault="00642F0D" w:rsidP="00642F0D">
      <w:r>
        <w:rPr>
          <w:rFonts w:hint="eastAsia"/>
        </w:rPr>
        <w:t>【申込方法】申込方法等詳細は大阪商工会議所のホームページをご確認ください。</w:t>
      </w:r>
    </w:p>
    <w:p w14:paraId="09157E94" w14:textId="576A603A" w:rsidR="00642F0D" w:rsidRDefault="00642F0D" w:rsidP="00642F0D">
      <w:r>
        <w:rPr>
          <w:rFonts w:hint="eastAsia"/>
        </w:rPr>
        <w:t xml:space="preserve">　　　　　　</w:t>
      </w:r>
      <w:hyperlink r:id="rId8" w:history="1">
        <w:r w:rsidRPr="00DC5C05">
          <w:rPr>
            <w:rStyle w:val="a3"/>
          </w:rPr>
          <w:t>https://www.osaka.cci.or.jp/event/seminar/202503/D27250319010.html</w:t>
        </w:r>
      </w:hyperlink>
      <w:r>
        <w:t xml:space="preserve"> </w:t>
      </w:r>
    </w:p>
    <w:p w14:paraId="18A597A9" w14:textId="77777777" w:rsidR="00642F0D" w:rsidRDefault="00642F0D" w:rsidP="00642F0D">
      <w:r>
        <w:rPr>
          <w:rFonts w:hint="eastAsia"/>
        </w:rPr>
        <w:lastRenderedPageBreak/>
        <w:t>【内容】</w:t>
      </w:r>
    </w:p>
    <w:p w14:paraId="23B7E219" w14:textId="77777777" w:rsidR="00642F0D" w:rsidRDefault="00642F0D" w:rsidP="00642F0D">
      <w:r>
        <w:rPr>
          <w:rFonts w:hint="eastAsia"/>
        </w:rPr>
        <w:t xml:space="preserve">　第</w:t>
      </w:r>
      <w:r>
        <w:t>1部「障がい者雇用の基本」</w:t>
      </w:r>
    </w:p>
    <w:p w14:paraId="6069994B" w14:textId="77777777" w:rsidR="00642F0D" w:rsidRDefault="00642F0D" w:rsidP="00642F0D">
      <w:r>
        <w:rPr>
          <w:rFonts w:hint="eastAsia"/>
        </w:rPr>
        <w:t xml:space="preserve">　　　　障がい者雇用に理解を深めていただくことを目的とし、障がい者雇用の基本について解説いたします。</w:t>
      </w:r>
    </w:p>
    <w:p w14:paraId="4E2AC5A3" w14:textId="77777777" w:rsidR="00642F0D" w:rsidRDefault="00642F0D" w:rsidP="00642F0D">
      <w:r>
        <w:rPr>
          <w:rFonts w:hint="eastAsia"/>
        </w:rPr>
        <w:t xml:space="preserve">　　　　　大阪府障がい者雇用促進センター　上席調査役</w:t>
      </w:r>
      <w:r>
        <w:t xml:space="preserve"> 松田 達久</w:t>
      </w:r>
    </w:p>
    <w:p w14:paraId="59ECCD90" w14:textId="77777777" w:rsidR="00642F0D" w:rsidRDefault="00642F0D" w:rsidP="00642F0D">
      <w:r>
        <w:rPr>
          <w:rFonts w:hint="eastAsia"/>
        </w:rPr>
        <w:t xml:space="preserve">　第</w:t>
      </w:r>
      <w:r>
        <w:t>2部「障がい者の活躍フィールドと採用定着について」</w:t>
      </w:r>
    </w:p>
    <w:p w14:paraId="6C96F4DC" w14:textId="77777777" w:rsidR="00642F0D" w:rsidRDefault="00642F0D" w:rsidP="00642F0D">
      <w:r>
        <w:rPr>
          <w:rFonts w:hint="eastAsia"/>
        </w:rPr>
        <w:t xml:space="preserve">　　　　障がい者が活躍できるフィールドや採用・定着に対する企業側の支援策について解説いたします。</w:t>
      </w:r>
    </w:p>
    <w:p w14:paraId="763C9D2C" w14:textId="77777777" w:rsidR="00642F0D" w:rsidRDefault="00642F0D" w:rsidP="00642F0D">
      <w:r>
        <w:rPr>
          <w:rFonts w:hint="eastAsia"/>
        </w:rPr>
        <w:t xml:space="preserve">　　　　　大阪市職業リハビリテーションセンター　副所長　安蔵</w:t>
      </w:r>
      <w:r>
        <w:t xml:space="preserve"> 崇史 氏</w:t>
      </w:r>
    </w:p>
    <w:p w14:paraId="0E668791" w14:textId="77777777" w:rsidR="00642F0D" w:rsidRDefault="00642F0D" w:rsidP="00642F0D">
      <w:r>
        <w:rPr>
          <w:rFonts w:hint="eastAsia"/>
        </w:rPr>
        <w:t xml:space="preserve">　第</w:t>
      </w:r>
      <w:r>
        <w:t>3部「先進企業の事例紹介」</w:t>
      </w:r>
    </w:p>
    <w:p w14:paraId="0E6B6C6B" w14:textId="77777777" w:rsidR="00642F0D" w:rsidRDefault="00642F0D" w:rsidP="00642F0D">
      <w:r>
        <w:rPr>
          <w:rFonts w:hint="eastAsia"/>
        </w:rPr>
        <w:t xml:space="preserve">　　　　障がい者が活躍する企業に自社の取り組みをご紹介いただきます。</w:t>
      </w:r>
    </w:p>
    <w:p w14:paraId="4A2AF4D3" w14:textId="77777777" w:rsidR="00642F0D" w:rsidRDefault="00642F0D" w:rsidP="00642F0D">
      <w:r>
        <w:rPr>
          <w:rFonts w:hint="eastAsia"/>
        </w:rPr>
        <w:t xml:space="preserve">　　　　　株式会社廣野鐵工所　代表取締役　廣野</w:t>
      </w:r>
      <w:r>
        <w:t xml:space="preserve"> 幸誠 氏</w:t>
      </w:r>
    </w:p>
    <w:p w14:paraId="6CFF2614" w14:textId="77777777" w:rsidR="00642F0D" w:rsidRDefault="00642F0D" w:rsidP="00642F0D"/>
    <w:p w14:paraId="1364CEE5" w14:textId="77777777" w:rsidR="00642F0D" w:rsidRDefault="00642F0D" w:rsidP="00642F0D"/>
    <w:p w14:paraId="1D61E3F6" w14:textId="77777777" w:rsidR="00642F0D" w:rsidRDefault="00642F0D" w:rsidP="00642F0D">
      <w:r>
        <w:rPr>
          <w:rFonts w:hint="eastAsia"/>
        </w:rPr>
        <w:t xml:space="preserve">　問合せ先：大阪府障がい者雇用促進センター</w:t>
      </w:r>
    </w:p>
    <w:p w14:paraId="4F7313C2" w14:textId="77777777" w:rsidR="00642F0D" w:rsidRDefault="00642F0D" w:rsidP="00642F0D">
      <w:r>
        <w:rPr>
          <w:rFonts w:hint="eastAsia"/>
        </w:rPr>
        <w:t xml:space="preserve">　　　　　（大阪府　商工労働部　雇用推進室　就業促進課　障がい者雇用促進グループ）</w:t>
      </w:r>
    </w:p>
    <w:p w14:paraId="0CC9C695" w14:textId="77777777" w:rsidR="00642F0D" w:rsidRDefault="00642F0D" w:rsidP="00642F0D">
      <w:r>
        <w:rPr>
          <w:rFonts w:hint="eastAsia"/>
        </w:rPr>
        <w:t xml:space="preserve">　</w:t>
      </w:r>
      <w:r>
        <w:t>TEL：06-6360-9077　FAX：06-6360-9079</w:t>
      </w:r>
    </w:p>
    <w:p w14:paraId="33D3F216" w14:textId="326C92B5" w:rsidR="00642F0D" w:rsidRDefault="00642F0D" w:rsidP="00642F0D">
      <w:r>
        <w:t xml:space="preserve">  E-mail：</w:t>
      </w:r>
      <w:hyperlink r:id="rId9" w:history="1">
        <w:r w:rsidRPr="00DC5C05">
          <w:rPr>
            <w:rStyle w:val="a3"/>
          </w:rPr>
          <w:t>shugyosokushin-g04@gbox.pref.osaka.lg.jp</w:t>
        </w:r>
      </w:hyperlink>
      <w:r>
        <w:rPr>
          <w:rFonts w:hint="eastAsia"/>
        </w:rPr>
        <w:t xml:space="preserve"> </w:t>
      </w:r>
    </w:p>
    <w:p w14:paraId="64FAF30F" w14:textId="77777777" w:rsidR="00642F0D" w:rsidRDefault="00642F0D" w:rsidP="00642F0D"/>
    <w:p w14:paraId="0A4B61B7" w14:textId="77777777" w:rsidR="00642F0D" w:rsidRDefault="00642F0D" w:rsidP="00642F0D">
      <w:r>
        <w:t>=============================</w:t>
      </w:r>
    </w:p>
    <w:p w14:paraId="08F0661A" w14:textId="77777777" w:rsidR="00642F0D" w:rsidRDefault="00642F0D" w:rsidP="00642F0D">
      <w:r>
        <w:rPr>
          <w:rFonts w:hint="eastAsia"/>
        </w:rPr>
        <w:t>■障がいのある従業員の職場定着を支援します！「在職者訓練（民間委託訓練）」のご案内</w:t>
      </w:r>
    </w:p>
    <w:p w14:paraId="0989A4E7" w14:textId="77777777" w:rsidR="00642F0D" w:rsidRDefault="00642F0D" w:rsidP="00642F0D">
      <w:r>
        <w:t>=============================</w:t>
      </w:r>
    </w:p>
    <w:p w14:paraId="0087E0E7" w14:textId="77777777" w:rsidR="00642F0D" w:rsidRDefault="00642F0D" w:rsidP="00642F0D">
      <w:r>
        <w:rPr>
          <w:rFonts w:hint="eastAsia"/>
        </w:rPr>
        <w:t xml:space="preserve">　コミュニケーション力やビジネスマナーなど、長く働き続けるために必要な力を身に付けるため、企業の要望や障がい者個々の特性・課題に応じて、個別の訓練内容を組み立てて実施するオーダーメイド訓練です。</w:t>
      </w:r>
    </w:p>
    <w:p w14:paraId="77CBAD1F" w14:textId="77777777" w:rsidR="00642F0D" w:rsidRDefault="00642F0D" w:rsidP="00642F0D"/>
    <w:p w14:paraId="5BBD68BC" w14:textId="77777777" w:rsidR="00642F0D" w:rsidRDefault="00642F0D" w:rsidP="00642F0D">
      <w:r>
        <w:rPr>
          <w:rFonts w:hint="eastAsia"/>
        </w:rPr>
        <w:t>◆訓練コース（通所型、指導員派遣型、通所型・指導員派遣型）を選択できます。</w:t>
      </w:r>
    </w:p>
    <w:p w14:paraId="0C67DE06" w14:textId="77777777" w:rsidR="00642F0D" w:rsidRDefault="00642F0D" w:rsidP="00642F0D">
      <w:r>
        <w:rPr>
          <w:rFonts w:hint="eastAsia"/>
        </w:rPr>
        <w:t>◆訓練実施機関が提示しているカリキュラムの中から、希望するカリキュラムを選択できます。</w:t>
      </w:r>
    </w:p>
    <w:p w14:paraId="07BD4AF9" w14:textId="77777777" w:rsidR="00642F0D" w:rsidRDefault="00642F0D" w:rsidP="00642F0D"/>
    <w:p w14:paraId="03F1EE2E" w14:textId="77777777" w:rsidR="00642F0D" w:rsidRDefault="00642F0D" w:rsidP="00642F0D">
      <w:r>
        <w:t>--------------------</w:t>
      </w:r>
    </w:p>
    <w:p w14:paraId="734B0544" w14:textId="77777777" w:rsidR="00642F0D" w:rsidRDefault="00642F0D" w:rsidP="00642F0D">
      <w:r>
        <w:rPr>
          <w:rFonts w:hint="eastAsia"/>
        </w:rPr>
        <w:t>■在職者訓練の概要</w:t>
      </w:r>
    </w:p>
    <w:p w14:paraId="20160880" w14:textId="77777777" w:rsidR="00642F0D" w:rsidRDefault="00642F0D" w:rsidP="00642F0D">
      <w:r>
        <w:t>--------------------</w:t>
      </w:r>
    </w:p>
    <w:p w14:paraId="0850E7A7" w14:textId="77777777" w:rsidR="00642F0D" w:rsidRDefault="00642F0D" w:rsidP="00642F0D">
      <w:r>
        <w:rPr>
          <w:rFonts w:hint="eastAsia"/>
        </w:rPr>
        <w:t>１</w:t>
      </w:r>
      <w:r>
        <w:t xml:space="preserve"> 受講対象者　</w:t>
      </w:r>
    </w:p>
    <w:p w14:paraId="22D39A48" w14:textId="77777777" w:rsidR="00642F0D" w:rsidRDefault="00642F0D" w:rsidP="00642F0D">
      <w:r>
        <w:rPr>
          <w:rFonts w:hint="eastAsia"/>
        </w:rPr>
        <w:t>①府内企業に在職している障がい者（請負契約など雇用契約によらない就業者は対象外）で、訓練実施について企業の承認が得られている方</w:t>
      </w:r>
    </w:p>
    <w:p w14:paraId="2AD280DE" w14:textId="77777777" w:rsidR="00642F0D" w:rsidRDefault="00642F0D" w:rsidP="00642F0D">
      <w:r>
        <w:rPr>
          <w:rFonts w:hint="eastAsia"/>
        </w:rPr>
        <w:lastRenderedPageBreak/>
        <w:t>②障がい者であることを証明する手帳を所持している方または障がいがあると判定もしくは診断された方</w:t>
      </w:r>
    </w:p>
    <w:p w14:paraId="68A68DC7" w14:textId="77777777" w:rsidR="00642F0D" w:rsidRDefault="00642F0D" w:rsidP="00642F0D"/>
    <w:p w14:paraId="5899EFEC" w14:textId="77777777" w:rsidR="00642F0D" w:rsidRDefault="00642F0D" w:rsidP="00642F0D">
      <w:r>
        <w:rPr>
          <w:rFonts w:hint="eastAsia"/>
        </w:rPr>
        <w:t>２</w:t>
      </w:r>
      <w:r>
        <w:t xml:space="preserve"> 申込方法　</w:t>
      </w:r>
    </w:p>
    <w:p w14:paraId="24960867" w14:textId="77777777" w:rsidR="00642F0D" w:rsidRDefault="00642F0D" w:rsidP="00642F0D">
      <w:r>
        <w:rPr>
          <w:rFonts w:hint="eastAsia"/>
        </w:rPr>
        <w:t xml:space="preserve">　勤務先企業から大阪府雇用推進室人材育成課委託訓練グループ【</w:t>
      </w:r>
      <w:r>
        <w:t>TEL 06-6210-9531】へお問い合わせください。</w:t>
      </w:r>
    </w:p>
    <w:p w14:paraId="2ACD1ED4" w14:textId="77777777" w:rsidR="00642F0D" w:rsidRDefault="00642F0D" w:rsidP="00642F0D">
      <w:r>
        <w:rPr>
          <w:rFonts w:hint="eastAsia"/>
        </w:rPr>
        <w:t xml:space="preserve">　詳しい手続きをご案内いたします。</w:t>
      </w:r>
    </w:p>
    <w:p w14:paraId="1A246277" w14:textId="77777777" w:rsidR="00642F0D" w:rsidRDefault="00642F0D" w:rsidP="00642F0D"/>
    <w:p w14:paraId="00E23298" w14:textId="77777777" w:rsidR="00642F0D" w:rsidRDefault="00642F0D" w:rsidP="00642F0D">
      <w:r>
        <w:rPr>
          <w:rFonts w:hint="eastAsia"/>
        </w:rPr>
        <w:t>３</w:t>
      </w:r>
      <w:r>
        <w:t xml:space="preserve"> 選考試験　</w:t>
      </w:r>
    </w:p>
    <w:p w14:paraId="00BBB003" w14:textId="77777777" w:rsidR="00642F0D" w:rsidRDefault="00642F0D" w:rsidP="00642F0D">
      <w:r>
        <w:rPr>
          <w:rFonts w:hint="eastAsia"/>
        </w:rPr>
        <w:t xml:space="preserve">　選考試験はありません。</w:t>
      </w:r>
    </w:p>
    <w:p w14:paraId="3B5C1ECF" w14:textId="77777777" w:rsidR="00642F0D" w:rsidRDefault="00642F0D" w:rsidP="00642F0D">
      <w:r>
        <w:rPr>
          <w:rFonts w:hint="eastAsia"/>
        </w:rPr>
        <w:t xml:space="preserve">　ただし、訓練実施機関が申込者と面談を行い（勤務先企業の担当者に同席いただきます）、訓練日程及びカリキュラムを決定しますが、面談の結果、ご希望に添えない場合もあります。</w:t>
      </w:r>
    </w:p>
    <w:p w14:paraId="5816C79F" w14:textId="77777777" w:rsidR="00642F0D" w:rsidRDefault="00642F0D" w:rsidP="00642F0D"/>
    <w:p w14:paraId="7CF4F6E0" w14:textId="77777777" w:rsidR="00642F0D" w:rsidRDefault="00642F0D" w:rsidP="00642F0D">
      <w:r>
        <w:rPr>
          <w:rFonts w:hint="eastAsia"/>
        </w:rPr>
        <w:t>４</w:t>
      </w:r>
      <w:r>
        <w:t xml:space="preserve"> 受講期間及び訓練時間　</w:t>
      </w:r>
    </w:p>
    <w:p w14:paraId="5CAFE097" w14:textId="77777777" w:rsidR="00642F0D" w:rsidRDefault="00642F0D" w:rsidP="00642F0D">
      <w:r>
        <w:rPr>
          <w:rFonts w:hint="eastAsia"/>
        </w:rPr>
        <w:t xml:space="preserve">　訓練は平日の昼間に実施します。夜間・休日は行いません。</w:t>
      </w:r>
    </w:p>
    <w:p w14:paraId="6247EC60" w14:textId="77777777" w:rsidR="00642F0D" w:rsidRDefault="00642F0D" w:rsidP="00642F0D">
      <w:r>
        <w:rPr>
          <w:rFonts w:hint="eastAsia"/>
        </w:rPr>
        <w:t xml:space="preserve">　また、受講期間、日数、時間数等は訓練カリキュラム作成時に決定しますが、以下の条件があります。</w:t>
      </w:r>
    </w:p>
    <w:p w14:paraId="7C4411D0" w14:textId="77777777" w:rsidR="00642F0D" w:rsidRDefault="00642F0D" w:rsidP="00642F0D">
      <w:r>
        <w:rPr>
          <w:rFonts w:hint="eastAsia"/>
        </w:rPr>
        <w:t>・受講期間：３か月以内</w:t>
      </w:r>
    </w:p>
    <w:p w14:paraId="5A6C4AD4" w14:textId="77777777" w:rsidR="00642F0D" w:rsidRDefault="00642F0D" w:rsidP="00642F0D">
      <w:r>
        <w:rPr>
          <w:rFonts w:hint="eastAsia"/>
        </w:rPr>
        <w:t>・訓練時間：</w:t>
      </w:r>
      <w:r>
        <w:t>12時間以上160時間まで</w:t>
      </w:r>
    </w:p>
    <w:p w14:paraId="077F8102" w14:textId="77777777" w:rsidR="00642F0D" w:rsidRDefault="00642F0D" w:rsidP="00642F0D"/>
    <w:p w14:paraId="4184E2F9" w14:textId="77777777" w:rsidR="00642F0D" w:rsidRDefault="00642F0D" w:rsidP="00642F0D">
      <w:r>
        <w:rPr>
          <w:rFonts w:hint="eastAsia"/>
        </w:rPr>
        <w:t>５</w:t>
      </w:r>
      <w:r>
        <w:t xml:space="preserve"> 受講費用　</w:t>
      </w:r>
    </w:p>
    <w:p w14:paraId="22043B9B" w14:textId="77777777" w:rsidR="00642F0D" w:rsidRDefault="00642F0D" w:rsidP="00642F0D">
      <w:r>
        <w:rPr>
          <w:rFonts w:hint="eastAsia"/>
        </w:rPr>
        <w:t xml:space="preserve">　無料です。ただし、テキスト代が必要な場合があります。</w:t>
      </w:r>
    </w:p>
    <w:p w14:paraId="176F7849" w14:textId="77777777" w:rsidR="00642F0D" w:rsidRDefault="00642F0D" w:rsidP="00642F0D">
      <w:r>
        <w:rPr>
          <w:rFonts w:hint="eastAsia"/>
        </w:rPr>
        <w:t xml:space="preserve">　昼食費は受講者の自己負担です。　</w:t>
      </w:r>
    </w:p>
    <w:p w14:paraId="2A664D3B" w14:textId="77777777" w:rsidR="00642F0D" w:rsidRDefault="00642F0D" w:rsidP="00642F0D"/>
    <w:p w14:paraId="31AD9991" w14:textId="77777777" w:rsidR="00642F0D" w:rsidRDefault="00642F0D" w:rsidP="00642F0D">
      <w:r>
        <w:rPr>
          <w:rFonts w:hint="eastAsia"/>
        </w:rPr>
        <w:t>６</w:t>
      </w:r>
      <w:r>
        <w:t xml:space="preserve"> その他条件（必須）　</w:t>
      </w:r>
    </w:p>
    <w:p w14:paraId="6BE90DF0" w14:textId="77777777" w:rsidR="00642F0D" w:rsidRDefault="00642F0D" w:rsidP="00642F0D">
      <w:r>
        <w:rPr>
          <w:rFonts w:hint="eastAsia"/>
        </w:rPr>
        <w:t xml:space="preserve">　受講者の方の訓練期間中の給料、また、通所型及び通所型・指導員派遣型コースの訓練に通うための交通費を支給していただく必要があります。</w:t>
      </w:r>
    </w:p>
    <w:p w14:paraId="66C8AE37" w14:textId="77777777" w:rsidR="00642F0D" w:rsidRDefault="00642F0D" w:rsidP="00642F0D"/>
    <w:p w14:paraId="3BD061E7" w14:textId="77777777" w:rsidR="00642F0D" w:rsidRDefault="00642F0D" w:rsidP="00642F0D"/>
    <w:p w14:paraId="4448A04D" w14:textId="77777777" w:rsidR="00642F0D" w:rsidRDefault="00642F0D" w:rsidP="00642F0D">
      <w:r>
        <w:rPr>
          <w:rFonts w:hint="eastAsia"/>
        </w:rPr>
        <w:t>◆詳しくは在職者訓練（民間委託訓練）チラシをご覧ください。</w:t>
      </w:r>
    </w:p>
    <w:p w14:paraId="313A8B75" w14:textId="34874969" w:rsidR="00642F0D" w:rsidRDefault="00642F0D" w:rsidP="00642F0D">
      <w:r>
        <w:rPr>
          <w:rFonts w:hint="eastAsia"/>
        </w:rPr>
        <w:t xml:space="preserve">　</w:t>
      </w:r>
      <w:hyperlink r:id="rId10" w:history="1">
        <w:r w:rsidRPr="00DC5C05">
          <w:rPr>
            <w:rStyle w:val="a3"/>
          </w:rPr>
          <w:t>https://www.pref.osaka.lg.jp/o110110/nokai/e-syougai/zaisyoku.html</w:t>
        </w:r>
      </w:hyperlink>
      <w:r>
        <w:t xml:space="preserve"> </w:t>
      </w:r>
    </w:p>
    <w:p w14:paraId="2E04C70B" w14:textId="77777777" w:rsidR="00642F0D" w:rsidRDefault="00642F0D" w:rsidP="00642F0D"/>
    <w:p w14:paraId="0854CC0A" w14:textId="77777777" w:rsidR="00642F0D" w:rsidRDefault="00642F0D" w:rsidP="00642F0D">
      <w:r>
        <w:rPr>
          <w:rFonts w:hint="eastAsia"/>
        </w:rPr>
        <w:t>～～～～～～～～～～～～～～～～～～～～～～～～～～～～～～～～～～～～～～～</w:t>
      </w:r>
    </w:p>
    <w:p w14:paraId="38244358" w14:textId="77777777" w:rsidR="00642F0D" w:rsidRDefault="00642F0D" w:rsidP="00642F0D">
      <w:r>
        <w:rPr>
          <w:rFonts w:hint="eastAsia"/>
        </w:rPr>
        <w:t xml:space="preserve">　問合せ先：大阪府商工労働部　雇用推進室　人材育成課</w:t>
      </w:r>
      <w:r>
        <w:t xml:space="preserve"> 委託訓練グループ</w:t>
      </w:r>
    </w:p>
    <w:p w14:paraId="62386B25" w14:textId="77777777" w:rsidR="00642F0D" w:rsidRDefault="00642F0D" w:rsidP="00642F0D">
      <w:r>
        <w:rPr>
          <w:rFonts w:hint="eastAsia"/>
        </w:rPr>
        <w:t xml:space="preserve">　</w:t>
      </w:r>
      <w:r>
        <w:t>TEL：06-6210-9531（直通）　FAX：06-6360-9528</w:t>
      </w:r>
    </w:p>
    <w:p w14:paraId="29736507" w14:textId="30B82EA7" w:rsidR="00642F0D" w:rsidRDefault="00642F0D" w:rsidP="00642F0D">
      <w:r>
        <w:t xml:space="preserve">  E-mail：</w:t>
      </w:r>
      <w:hyperlink r:id="rId11" w:history="1">
        <w:r w:rsidRPr="00DC5C05">
          <w:rPr>
            <w:rStyle w:val="a3"/>
          </w:rPr>
          <w:t>jinzaiikusei-g02@sbox.pref.osaka.lg.jp</w:t>
        </w:r>
      </w:hyperlink>
      <w:r>
        <w:rPr>
          <w:rFonts w:hint="eastAsia"/>
        </w:rPr>
        <w:t xml:space="preserve"> </w:t>
      </w:r>
    </w:p>
    <w:p w14:paraId="4AF77750" w14:textId="77777777" w:rsidR="00642F0D" w:rsidRDefault="00642F0D" w:rsidP="00642F0D">
      <w:r>
        <w:rPr>
          <w:rFonts w:hint="eastAsia"/>
        </w:rPr>
        <w:lastRenderedPageBreak/>
        <w:t>～～～～～～～～～～～～～～～～～～～～～～～～～～～～～～～～～～～～～～～</w:t>
      </w:r>
    </w:p>
    <w:p w14:paraId="12A913A1" w14:textId="77777777" w:rsidR="00642F0D" w:rsidRDefault="00642F0D" w:rsidP="00642F0D"/>
    <w:p w14:paraId="7B62B99D" w14:textId="77777777" w:rsidR="00642F0D" w:rsidRDefault="00642F0D" w:rsidP="00642F0D">
      <w:r>
        <w:t>=============================</w:t>
      </w:r>
    </w:p>
    <w:p w14:paraId="1577A9BC" w14:textId="77777777" w:rsidR="00642F0D" w:rsidRDefault="00642F0D" w:rsidP="00642F0D">
      <w:r>
        <w:rPr>
          <w:rFonts w:hint="eastAsia"/>
        </w:rPr>
        <w:t>□こさえたんを応援してください！</w:t>
      </w:r>
    </w:p>
    <w:p w14:paraId="2AB741C7" w14:textId="77777777" w:rsidR="00642F0D" w:rsidRDefault="00642F0D" w:rsidP="00642F0D">
      <w:r>
        <w:t>=============================</w:t>
      </w:r>
    </w:p>
    <w:p w14:paraId="536336C6" w14:textId="77777777" w:rsidR="00642F0D" w:rsidRDefault="00642F0D" w:rsidP="00642F0D">
      <w:r>
        <w:rPr>
          <w:rFonts w:hint="eastAsia"/>
        </w:rPr>
        <w:t xml:space="preserve">　「こさえたん」とは、府内の障がい者福祉施設で作られた製品の愛称です。福祉施設で働く障がい者の応援もよろしくお願いします！</w:t>
      </w:r>
    </w:p>
    <w:p w14:paraId="20392EB6" w14:textId="77777777" w:rsidR="00642F0D" w:rsidRDefault="00642F0D" w:rsidP="00642F0D">
      <w:r>
        <w:rPr>
          <w:rFonts w:hint="eastAsia"/>
        </w:rPr>
        <w:t xml:space="preserve">　</w:t>
      </w:r>
    </w:p>
    <w:p w14:paraId="4CC1BB5B" w14:textId="77777777" w:rsidR="00642F0D" w:rsidRDefault="00642F0D" w:rsidP="00642F0D">
      <w:r>
        <w:rPr>
          <w:rFonts w:hint="eastAsia"/>
        </w:rPr>
        <w:t>〇福祉のおかしの定期便　こさえたんのおやつ</w:t>
      </w:r>
    </w:p>
    <w:p w14:paraId="3F3D7796" w14:textId="77777777" w:rsidR="00642F0D" w:rsidRDefault="00642F0D" w:rsidP="00642F0D">
      <w:r>
        <w:t xml:space="preserve">  府内の障がい者福祉施設でつくられた美味しいお菓子を月に１回、お届けします。</w:t>
      </w:r>
    </w:p>
    <w:p w14:paraId="3421940E" w14:textId="77777777" w:rsidR="00642F0D" w:rsidRDefault="00642F0D" w:rsidP="00642F0D">
      <w:r>
        <w:t xml:space="preserve">  従業員向けの置き菓子や、お客様へのお茶菓子などにご利用ください。</w:t>
      </w:r>
    </w:p>
    <w:p w14:paraId="07399968" w14:textId="3488BD7F" w:rsidR="00642F0D" w:rsidRDefault="00642F0D" w:rsidP="00642F0D">
      <w:r>
        <w:t xml:space="preserve">  </w:t>
      </w:r>
      <w:hyperlink r:id="rId12" w:history="1">
        <w:r w:rsidRPr="00DC5C05">
          <w:rPr>
            <w:rStyle w:val="a3"/>
          </w:rPr>
          <w:t>https://cosaetan.base.shop/</w:t>
        </w:r>
      </w:hyperlink>
      <w:r>
        <w:t xml:space="preserve"> </w:t>
      </w:r>
    </w:p>
    <w:p w14:paraId="47BEE6B9" w14:textId="77777777" w:rsidR="00642F0D" w:rsidRDefault="00642F0D" w:rsidP="00642F0D"/>
    <w:p w14:paraId="01A62D0A" w14:textId="77777777" w:rsidR="00642F0D" w:rsidRDefault="00642F0D" w:rsidP="00642F0D">
      <w:r>
        <w:rPr>
          <w:rFonts w:hint="eastAsia"/>
        </w:rPr>
        <w:t>〇こさえたん製品の常設販売店一覧や、こさえたん通信はこちら</w:t>
      </w:r>
    </w:p>
    <w:p w14:paraId="5F1A8656" w14:textId="6ED185D6" w:rsidR="00642F0D" w:rsidRDefault="00642F0D" w:rsidP="00642F0D">
      <w:r>
        <w:t xml:space="preserve">  </w:t>
      </w:r>
      <w:hyperlink r:id="rId13" w:history="1">
        <w:r w:rsidRPr="00DC5C05">
          <w:rPr>
            <w:rStyle w:val="a3"/>
          </w:rPr>
          <w:t>https://www.pref.osaka.lg.jp/jiritsushien/kosaetann/</w:t>
        </w:r>
      </w:hyperlink>
      <w:r>
        <w:t xml:space="preserve"> </w:t>
      </w:r>
    </w:p>
    <w:p w14:paraId="17A089CE" w14:textId="77777777" w:rsidR="00642F0D" w:rsidRDefault="00642F0D" w:rsidP="00642F0D"/>
    <w:p w14:paraId="04D36CBF" w14:textId="77777777" w:rsidR="00642F0D" w:rsidRDefault="00642F0D" w:rsidP="00642F0D">
      <w:r>
        <w:rPr>
          <w:rFonts w:hint="eastAsia"/>
        </w:rPr>
        <w:t>〇「共同受注窓口」では府内の障がい福祉施設へのノベルティ発注、内職発注や、パンやお菓子販売のイベント出店などをマッチングいたします！</w:t>
      </w:r>
    </w:p>
    <w:p w14:paraId="3DFF84BF" w14:textId="69F3A9DE" w:rsidR="00642F0D" w:rsidRDefault="00642F0D" w:rsidP="00642F0D">
      <w:r>
        <w:rPr>
          <w:rFonts w:hint="eastAsia"/>
        </w:rPr>
        <w:t xml:space="preserve">　</w:t>
      </w:r>
      <w:hyperlink r:id="rId14" w:history="1">
        <w:r w:rsidRPr="00DC5C05">
          <w:rPr>
            <w:rStyle w:val="a3"/>
          </w:rPr>
          <w:t>https://www.pref.osaka.lg.jp/documents/5371/kyoudoujyuchuumadoguchi_1.pdf</w:t>
        </w:r>
      </w:hyperlink>
      <w:r>
        <w:rPr>
          <w:rFonts w:hint="eastAsia"/>
        </w:rPr>
        <w:t xml:space="preserve"> </w:t>
      </w:r>
    </w:p>
    <w:p w14:paraId="0E94776B" w14:textId="77777777" w:rsidR="00642F0D" w:rsidRDefault="00642F0D" w:rsidP="00642F0D"/>
    <w:p w14:paraId="70B60A27" w14:textId="77777777" w:rsidR="00642F0D" w:rsidRDefault="00642F0D" w:rsidP="00642F0D">
      <w:r>
        <w:t>=============================</w:t>
      </w:r>
    </w:p>
    <w:p w14:paraId="12B0628C" w14:textId="77777777" w:rsidR="00642F0D" w:rsidRDefault="00642F0D" w:rsidP="00642F0D">
      <w:r>
        <w:rPr>
          <w:rFonts w:hint="eastAsia"/>
        </w:rPr>
        <w:t>■サポカン登録状況</w:t>
      </w:r>
    </w:p>
    <w:p w14:paraId="13C14963" w14:textId="77777777" w:rsidR="00642F0D" w:rsidRDefault="00642F0D" w:rsidP="00642F0D">
      <w:r>
        <w:t>=============================</w:t>
      </w:r>
    </w:p>
    <w:p w14:paraId="79291B1A" w14:textId="77777777" w:rsidR="00642F0D" w:rsidRDefault="00642F0D" w:rsidP="00642F0D">
      <w:r>
        <w:rPr>
          <w:rFonts w:hint="eastAsia"/>
        </w:rPr>
        <w:t xml:space="preserve">　大阪府障がい者サポートカンパニー登録状況（令和７年４月</w:t>
      </w:r>
      <w:r>
        <w:t>15日現在）</w:t>
      </w:r>
    </w:p>
    <w:p w14:paraId="47B49785" w14:textId="77777777" w:rsidR="00004B13" w:rsidRDefault="00004B13" w:rsidP="00004B13">
      <w:r>
        <w:rPr>
          <w:rFonts w:hint="eastAsia"/>
        </w:rPr>
        <w:t>・一般企業　　１４６社（優良企業：１３１社、登録企業：１５社）</w:t>
      </w:r>
    </w:p>
    <w:p w14:paraId="27C99DF2" w14:textId="76259A16" w:rsidR="00642F0D" w:rsidRDefault="00004B13" w:rsidP="00004B13">
      <w:r>
        <w:rPr>
          <w:rFonts w:hint="eastAsia"/>
        </w:rPr>
        <w:t>・Ａ型事業所　７社（優良企業：０社、登録企業：７社）</w:t>
      </w:r>
    </w:p>
    <w:p w14:paraId="7CBD2733" w14:textId="77777777" w:rsidR="00642F0D" w:rsidRDefault="00642F0D" w:rsidP="00642F0D">
      <w:r>
        <w:t>==============================</w:t>
      </w:r>
    </w:p>
    <w:p w14:paraId="7F95CB01" w14:textId="77777777" w:rsidR="00642F0D" w:rsidRDefault="00642F0D" w:rsidP="00642F0D">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3099F2C1" w14:textId="5BD40327" w:rsidR="00642F0D" w:rsidRDefault="00642F0D" w:rsidP="00642F0D">
      <w:r>
        <w:rPr>
          <w:rFonts w:hint="eastAsia"/>
        </w:rPr>
        <w:t>【</w:t>
      </w:r>
      <w:r>
        <w:t>URL】</w:t>
      </w:r>
      <w:hyperlink r:id="rId15" w:history="1">
        <w:r w:rsidRPr="00DC5C05">
          <w:rPr>
            <w:rStyle w:val="a3"/>
          </w:rPr>
          <w:t>http://www.pref.osaka.lg.jp/keikakusuishin/syuuroushien/syougaisyasapo-tokan.html</w:t>
        </w:r>
      </w:hyperlink>
      <w:r>
        <w:t xml:space="preserve"> </w:t>
      </w:r>
    </w:p>
    <w:p w14:paraId="1D02A6AA" w14:textId="77777777" w:rsidR="00642F0D" w:rsidRDefault="00642F0D" w:rsidP="00642F0D">
      <w:r>
        <w:t>-----------------------------</w:t>
      </w:r>
    </w:p>
    <w:p w14:paraId="09C0855A" w14:textId="77777777" w:rsidR="00642F0D" w:rsidRDefault="00642F0D" w:rsidP="00642F0D">
      <w:r>
        <w:rPr>
          <w:rFonts w:hint="eastAsia"/>
        </w:rPr>
        <w:t>◆　編集発行　大阪府障がい者サポートカンパニー事務局</w:t>
      </w:r>
    </w:p>
    <w:p w14:paraId="39C88D03" w14:textId="77777777" w:rsidR="00642F0D" w:rsidRDefault="00642F0D" w:rsidP="00642F0D">
      <w:r>
        <w:rPr>
          <w:rFonts w:hint="eastAsia"/>
        </w:rPr>
        <w:t xml:space="preserve">　　大阪府福祉部障がい福祉室自立支援課就労支援グループ</w:t>
      </w:r>
    </w:p>
    <w:p w14:paraId="5DD67239" w14:textId="77777777" w:rsidR="00642F0D" w:rsidRDefault="00642F0D" w:rsidP="00642F0D">
      <w:r>
        <w:rPr>
          <w:rFonts w:hint="eastAsia"/>
        </w:rPr>
        <w:t xml:space="preserve">　　大阪市中央区大手前３丁目２番</w:t>
      </w:r>
      <w:r>
        <w:t>12号　大阪府庁別館１階</w:t>
      </w:r>
    </w:p>
    <w:p w14:paraId="6092F355" w14:textId="06E8CF26" w:rsidR="00C44ED7" w:rsidRDefault="00642F0D" w:rsidP="00642F0D">
      <w:r>
        <w:rPr>
          <w:rFonts w:hint="eastAsia"/>
        </w:rPr>
        <w:lastRenderedPageBreak/>
        <w:t xml:space="preserve">　　</w:t>
      </w:r>
      <w:r>
        <w:t>TEL：06-6944-9178</w:t>
      </w:r>
    </w:p>
    <w:sectPr w:rsidR="00C44E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7BE3" w14:textId="77777777" w:rsidR="00536877" w:rsidRDefault="00536877" w:rsidP="00536877">
      <w:r>
        <w:separator/>
      </w:r>
    </w:p>
  </w:endnote>
  <w:endnote w:type="continuationSeparator" w:id="0">
    <w:p w14:paraId="582F04D5" w14:textId="77777777" w:rsidR="00536877" w:rsidRDefault="00536877" w:rsidP="0053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B94D" w14:textId="77777777" w:rsidR="00536877" w:rsidRDefault="00536877" w:rsidP="00536877">
      <w:r>
        <w:separator/>
      </w:r>
    </w:p>
  </w:footnote>
  <w:footnote w:type="continuationSeparator" w:id="0">
    <w:p w14:paraId="47DFB552" w14:textId="77777777" w:rsidR="00536877" w:rsidRDefault="00536877" w:rsidP="00536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7B"/>
    <w:rsid w:val="00004B13"/>
    <w:rsid w:val="00536877"/>
    <w:rsid w:val="00642F0D"/>
    <w:rsid w:val="008D5E7B"/>
    <w:rsid w:val="00C4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FA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2F0D"/>
    <w:rPr>
      <w:color w:val="0563C1" w:themeColor="hyperlink"/>
      <w:u w:val="single"/>
    </w:rPr>
  </w:style>
  <w:style w:type="character" w:styleId="a4">
    <w:name w:val="Unresolved Mention"/>
    <w:basedOn w:val="a0"/>
    <w:uiPriority w:val="99"/>
    <w:semiHidden/>
    <w:unhideWhenUsed/>
    <w:rsid w:val="00642F0D"/>
    <w:rPr>
      <w:color w:val="605E5C"/>
      <w:shd w:val="clear" w:color="auto" w:fill="E1DFDD"/>
    </w:rPr>
  </w:style>
  <w:style w:type="paragraph" w:styleId="a5">
    <w:name w:val="header"/>
    <w:basedOn w:val="a"/>
    <w:link w:val="a6"/>
    <w:uiPriority w:val="99"/>
    <w:unhideWhenUsed/>
    <w:rsid w:val="00536877"/>
    <w:pPr>
      <w:tabs>
        <w:tab w:val="center" w:pos="4252"/>
        <w:tab w:val="right" w:pos="8504"/>
      </w:tabs>
      <w:snapToGrid w:val="0"/>
    </w:pPr>
  </w:style>
  <w:style w:type="character" w:customStyle="1" w:styleId="a6">
    <w:name w:val="ヘッダー (文字)"/>
    <w:basedOn w:val="a0"/>
    <w:link w:val="a5"/>
    <w:uiPriority w:val="99"/>
    <w:rsid w:val="00536877"/>
  </w:style>
  <w:style w:type="paragraph" w:styleId="a7">
    <w:name w:val="footer"/>
    <w:basedOn w:val="a"/>
    <w:link w:val="a8"/>
    <w:uiPriority w:val="99"/>
    <w:unhideWhenUsed/>
    <w:rsid w:val="00536877"/>
    <w:pPr>
      <w:tabs>
        <w:tab w:val="center" w:pos="4252"/>
        <w:tab w:val="right" w:pos="8504"/>
      </w:tabs>
      <w:snapToGrid w:val="0"/>
    </w:pPr>
  </w:style>
  <w:style w:type="character" w:customStyle="1" w:styleId="a8">
    <w:name w:val="フッター (文字)"/>
    <w:basedOn w:val="a0"/>
    <w:link w:val="a7"/>
    <w:uiPriority w:val="99"/>
    <w:rsid w:val="0053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cci.or.jp/event/seminar/202503/D27250319010.html" TargetMode="External"/><Relationship Id="rId13" Type="http://schemas.openxmlformats.org/officeDocument/2006/relationships/hyperlink" Target="https://www.pref.osaka.lg.jp/jiritsushien/kosaetann/" TargetMode="External"/><Relationship Id="rId3" Type="http://schemas.openxmlformats.org/officeDocument/2006/relationships/webSettings" Target="webSettings.xml"/><Relationship Id="rId7" Type="http://schemas.openxmlformats.org/officeDocument/2006/relationships/hyperlink" Target="https://www.pref.osaka.lg.jp/koyotaisaku/management/taiwa_sheets.html" TargetMode="External"/><Relationship Id="rId12" Type="http://schemas.openxmlformats.org/officeDocument/2006/relationships/hyperlink" Target="https://cosaetan.base.sho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ref.osaka.lg.jp/o110100/koyotaisaku/stepupsupport/rikaisokusinntool.html" TargetMode="External"/><Relationship Id="rId11" Type="http://schemas.openxmlformats.org/officeDocument/2006/relationships/hyperlink" Target="mailto:jinzaiikusei-g02@sbox.pref.osaka.lg.jp" TargetMode="External"/><Relationship Id="rId5" Type="http://schemas.openxmlformats.org/officeDocument/2006/relationships/endnotes" Target="endnotes.xml"/><Relationship Id="rId15" Type="http://schemas.openxmlformats.org/officeDocument/2006/relationships/hyperlink" Target="http://www.pref.osaka.lg.jp/keikakusuishin/syuuroushien/syougaisyasapo-tokan.html" TargetMode="External"/><Relationship Id="rId10" Type="http://schemas.openxmlformats.org/officeDocument/2006/relationships/hyperlink" Target="https://www.pref.osaka.lg.jp/o110110/nokai/e-syougai/zaisyoku.html" TargetMode="External"/><Relationship Id="rId4" Type="http://schemas.openxmlformats.org/officeDocument/2006/relationships/footnotes" Target="footnotes.xml"/><Relationship Id="rId9" Type="http://schemas.openxmlformats.org/officeDocument/2006/relationships/hyperlink" Target="mailto:shugyosokushin-g04@gbox.pref.osaka.lg.jp" TargetMode="External"/><Relationship Id="rId14" Type="http://schemas.openxmlformats.org/officeDocument/2006/relationships/hyperlink" Target="https://www.pref.osaka.lg.jp/documents/5371/kyoudoujyuchuumadoguch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2025-04-08T02:38:00Z</dcterms:created>
  <dcterms:modified xsi:type="dcterms:W3CDTF">2025-04-08T02:38:00Z</dcterms:modified>
</cp:coreProperties>
</file>