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279A0" w:rsidRDefault="00671BB7">
      <w:r w:rsidRPr="002356C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4112" behindDoc="0" locked="0" layoutInCell="1" allowOverlap="1" wp14:anchorId="5016E687" wp14:editId="19969972">
                <wp:simplePos x="0" y="0"/>
                <wp:positionH relativeFrom="margin">
                  <wp:align>right</wp:align>
                </wp:positionH>
                <wp:positionV relativeFrom="paragraph">
                  <wp:posOffset>-10160</wp:posOffset>
                </wp:positionV>
                <wp:extent cx="1185545" cy="394335"/>
                <wp:effectExtent l="0" t="0" r="14605" b="24765"/>
                <wp:wrapNone/>
                <wp:docPr id="7" name="正方形/長方形 5"/>
                <wp:cNvGraphicFramePr/>
                <a:graphic xmlns:a="http://schemas.openxmlformats.org/drawingml/2006/main">
                  <a:graphicData uri="http://schemas.microsoft.com/office/word/2010/wordprocessingShape">
                    <wps:wsp>
                      <wps:cNvSpPr/>
                      <wps:spPr>
                        <a:xfrm>
                          <a:off x="0" y="0"/>
                          <a:ext cx="1185545" cy="394335"/>
                        </a:xfrm>
                        <a:prstGeom prst="rect">
                          <a:avLst/>
                        </a:prstGeom>
                        <a:solidFill>
                          <a:sysClr val="window" lastClr="FFFFFF"/>
                        </a:solidFill>
                        <a:ln w="6350" cap="flat" cmpd="sng" algn="ctr">
                          <a:solidFill>
                            <a:sysClr val="windowText" lastClr="000000"/>
                          </a:solidFill>
                          <a:prstDash val="solid"/>
                        </a:ln>
                        <a:effectLst/>
                      </wps:spPr>
                      <wps:txbx>
                        <w:txbxContent>
                          <w:p w:rsidR="00671BB7" w:rsidRDefault="00671BB7" w:rsidP="00671BB7">
                            <w:pPr>
                              <w:pStyle w:val="Web1"/>
                              <w:spacing w:line="280" w:lineRule="exact"/>
                              <w:jc w:val="center"/>
                              <w:rPr>
                                <w:sz w:val="28"/>
                                <w:szCs w:val="28"/>
                              </w:rPr>
                            </w:pPr>
                            <w:r>
                              <w:rPr>
                                <w:rFonts w:ascii="Century" w:eastAsia="ＭＳ 明朝" w:hAnsi="ＭＳ 明朝" w:hint="eastAsia"/>
                                <w:color w:val="000000"/>
                                <w:kern w:val="24"/>
                                <w:sz w:val="28"/>
                                <w:szCs w:val="28"/>
                              </w:rPr>
                              <w:t>資料１</w:t>
                            </w:r>
                            <w:r w:rsidRPr="00FC327D">
                              <w:rPr>
                                <w:rFonts w:ascii="Century" w:eastAsia="ＭＳ 明朝" w:hAnsi="ＭＳ 明朝" w:hint="eastAsia"/>
                                <w:color w:val="000000"/>
                                <w:kern w:val="24"/>
                                <w:sz w:val="28"/>
                                <w:szCs w:val="28"/>
                              </w:rPr>
                              <w:t>－</w:t>
                            </w:r>
                            <w:r>
                              <w:rPr>
                                <w:rFonts w:ascii="Century" w:eastAsia="ＭＳ 明朝" w:hAnsi="ＭＳ 明朝" w:hint="eastAsia"/>
                                <w:color w:val="000000"/>
                                <w:kern w:val="24"/>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016E687" id="正方形/長方形 5" o:spid="_x0000_s1026" style="position:absolute;left:0;text-align:left;margin-left:42.15pt;margin-top:-.8pt;width:93.35pt;height:31.0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" fillcolor="window" strokecolor="windowText" strokeweight=".5pt">
                <v:textbox>
                  <w:txbxContent>
                    <w:p w:rsidR="00671BB7" w:rsidRDefault="00671BB7" w:rsidP="00671BB7">
                      <w:pPr>
                        <w:pStyle w:val="Web1"/>
                        <w:spacing w:line="280" w:lineRule="exact"/>
                        <w:jc w:val="center"/>
                        <w:rPr>
                          <w:sz w:val="28"/>
                          <w:szCs w:val="28"/>
                        </w:rPr>
                      </w:pPr>
                      <w:r>
                        <w:rPr>
                          <w:rFonts w:ascii="Century" w:eastAsia="ＭＳ 明朝" w:hAnsi="ＭＳ 明朝" w:hint="eastAsia"/>
                          <w:color w:val="000000"/>
                          <w:kern w:val="24"/>
                          <w:sz w:val="28"/>
                          <w:szCs w:val="28"/>
                        </w:rPr>
                        <w:t>資料１</w:t>
                      </w:r>
                      <w:r w:rsidRPr="00FC327D">
                        <w:rPr>
                          <w:rFonts w:ascii="Century" w:eastAsia="ＭＳ 明朝" w:hAnsi="ＭＳ 明朝" w:hint="eastAsia"/>
                          <w:color w:val="000000"/>
                          <w:kern w:val="24"/>
                          <w:sz w:val="28"/>
                          <w:szCs w:val="28"/>
                        </w:rPr>
                        <w:t>－</w:t>
                      </w:r>
                      <w:r>
                        <w:rPr>
                          <w:rFonts w:ascii="Century" w:eastAsia="ＭＳ 明朝" w:hAnsi="ＭＳ 明朝" w:hint="eastAsia"/>
                          <w:color w:val="000000"/>
                          <w:kern w:val="24"/>
                          <w:sz w:val="28"/>
                          <w:szCs w:val="28"/>
                        </w:rPr>
                        <w:t>２</w:t>
                      </w:r>
                      <w:bookmarkStart w:id="1" w:name="_GoBack"/>
                      <w:bookmarkEnd w:id="1"/>
                    </w:p>
                  </w:txbxContent>
                </v:textbox>
                <w10:wrap anchorx="margin"/>
              </v:rect>
            </w:pict>
          </mc:Fallback>
        </mc:AlternateContent>
      </w:r>
      <w:r w:rsidR="00F755C4">
        <w:rPr>
          <w:noProof/>
        </w:rPr>
        <mc:AlternateContent>
          <mc:Choice Requires="wps">
            <w:drawing>
              <wp:anchor distT="0" distB="0" distL="114300" distR="114300" simplePos="0" relativeHeight="251667968" behindDoc="0" locked="0" layoutInCell="1" allowOverlap="1" wp14:anchorId="6032F700" wp14:editId="1E3A97EA">
                <wp:simplePos x="0" y="0"/>
                <wp:positionH relativeFrom="column">
                  <wp:posOffset>158115</wp:posOffset>
                </wp:positionH>
                <wp:positionV relativeFrom="paragraph">
                  <wp:posOffset>3537585</wp:posOffset>
                </wp:positionV>
                <wp:extent cx="266700" cy="7620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266700" cy="762000"/>
                        </a:xfrm>
                        <a:prstGeom prst="roundRect">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7A4F5E" w:rsidRPr="007A4F5E" w:rsidRDefault="007A4F5E" w:rsidP="00C65493">
                            <w:pPr>
                              <w:spacing w:line="180" w:lineRule="exact"/>
                              <w:jc w:val="center"/>
                              <w:rPr>
                                <w:rFonts w:ascii="HG丸ｺﾞｼｯｸM-PRO" w:eastAsia="HG丸ｺﾞｼｯｸM-PRO" w:hAnsi="HG丸ｺﾞｼｯｸM-PRO"/>
                                <w:sz w:val="16"/>
                                <w:szCs w:val="16"/>
                              </w:rPr>
                            </w:pPr>
                            <w:r w:rsidRPr="007A4F5E">
                              <w:rPr>
                                <w:rFonts w:ascii="HG丸ｺﾞｼｯｸM-PRO" w:eastAsia="HG丸ｺﾞｼｯｸM-PRO" w:hAnsi="HG丸ｺﾞｼｯｸM-PRO" w:hint="eastAsia"/>
                                <w:sz w:val="16"/>
                                <w:szCs w:val="16"/>
                              </w:rPr>
                              <w:t>人事担当</w:t>
                            </w:r>
                            <w:r w:rsidR="00C65493">
                              <w:rPr>
                                <w:rFonts w:ascii="HG丸ｺﾞｼｯｸM-PRO" w:eastAsia="HG丸ｺﾞｼｯｸM-PRO" w:hAnsi="HG丸ｺﾞｼｯｸM-PRO" w:hint="eastAsia"/>
                                <w:sz w:val="16"/>
                                <w:szCs w:val="16"/>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2F700" id="角丸四角形 13" o:spid="_x0000_s1027" style="position:absolute;left:0;text-align:left;margin-left:12.45pt;margin-top:278.55pt;width:21pt;height:6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" fillcolor="white [3201]" strokecolor="#974706 [1609]" strokeweight="2pt">
                <v:textbox>
                  <w:txbxContent>
                    <w:p w:rsidR="007A4F5E" w:rsidRPr="007A4F5E" w:rsidRDefault="007A4F5E" w:rsidP="00C65493">
                      <w:pPr>
                        <w:spacing w:line="180" w:lineRule="exact"/>
                        <w:jc w:val="center"/>
                        <w:rPr>
                          <w:rFonts w:ascii="HG丸ｺﾞｼｯｸM-PRO" w:eastAsia="HG丸ｺﾞｼｯｸM-PRO" w:hAnsi="HG丸ｺﾞｼｯｸM-PRO"/>
                          <w:sz w:val="16"/>
                          <w:szCs w:val="16"/>
                        </w:rPr>
                      </w:pPr>
                      <w:r w:rsidRPr="007A4F5E">
                        <w:rPr>
                          <w:rFonts w:ascii="HG丸ｺﾞｼｯｸM-PRO" w:eastAsia="HG丸ｺﾞｼｯｸM-PRO" w:hAnsi="HG丸ｺﾞｼｯｸM-PRO" w:hint="eastAsia"/>
                          <w:sz w:val="16"/>
                          <w:szCs w:val="16"/>
                        </w:rPr>
                        <w:t>人事担当</w:t>
                      </w:r>
                      <w:r w:rsidR="00C65493">
                        <w:rPr>
                          <w:rFonts w:ascii="HG丸ｺﾞｼｯｸM-PRO" w:eastAsia="HG丸ｺﾞｼｯｸM-PRO" w:hAnsi="HG丸ｺﾞｼｯｸM-PRO" w:hint="eastAsia"/>
                          <w:sz w:val="16"/>
                          <w:szCs w:val="16"/>
                        </w:rPr>
                        <w:t>者</w:t>
                      </w:r>
                    </w:p>
                  </w:txbxContent>
                </v:textbox>
              </v:roundrect>
            </w:pict>
          </mc:Fallback>
        </mc:AlternateContent>
      </w:r>
      <w:r w:rsidR="004D772D" w:rsidRPr="0029537B">
        <w:rPr>
          <w:noProof/>
        </w:rPr>
        <mc:AlternateContent>
          <mc:Choice Requires="wps">
            <w:drawing>
              <wp:anchor distT="0" distB="0" distL="114300" distR="114300" simplePos="0" relativeHeight="251644416" behindDoc="0" locked="0" layoutInCell="1" allowOverlap="1" wp14:anchorId="644023C9" wp14:editId="0BA9D4E0">
                <wp:simplePos x="0" y="0"/>
                <wp:positionH relativeFrom="column">
                  <wp:posOffset>222885</wp:posOffset>
                </wp:positionH>
                <wp:positionV relativeFrom="paragraph">
                  <wp:posOffset>8632825</wp:posOffset>
                </wp:positionV>
                <wp:extent cx="228600" cy="228600"/>
                <wp:effectExtent l="0" t="0" r="19050" b="19050"/>
                <wp:wrapNone/>
                <wp:docPr id="3" name="スマイル 3"/>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B00AF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3" o:spid="_x0000_s1026" type="#_x0000_t96" style="position:absolute;left:0;text-align:left;margin-left:17.55pt;margin-top:679.75pt;width:18pt;height:18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" fillcolor="white [3201]" strokecolor="#4f81bd [3204]" strokeweight="2pt"/>
            </w:pict>
          </mc:Fallback>
        </mc:AlternateContent>
      </w:r>
      <w:r w:rsidR="004D772D" w:rsidRPr="0029537B">
        <w:rPr>
          <w:noProof/>
        </w:rPr>
        <mc:AlternateContent>
          <mc:Choice Requires="wps">
            <w:drawing>
              <wp:anchor distT="0" distB="0" distL="114300" distR="114300" simplePos="0" relativeHeight="251645440" behindDoc="0" locked="0" layoutInCell="1" allowOverlap="1" wp14:anchorId="0D585CB6" wp14:editId="11E96299">
                <wp:simplePos x="0" y="0"/>
                <wp:positionH relativeFrom="column">
                  <wp:posOffset>509905</wp:posOffset>
                </wp:positionH>
                <wp:positionV relativeFrom="paragraph">
                  <wp:posOffset>8540115</wp:posOffset>
                </wp:positionV>
                <wp:extent cx="4981575" cy="3429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9815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537B" w:rsidRPr="008204B4" w:rsidRDefault="008E1AC6" w:rsidP="0029537B">
                            <w:pPr>
                              <w:rPr>
                                <w:rFonts w:ascii="HG丸ｺﾞｼｯｸM-PRO" w:eastAsia="HG丸ｺﾞｼｯｸM-PRO" w:hAnsi="HG丸ｺﾞｼｯｸM-PRO"/>
                                <w:b/>
                                <w:sz w:val="28"/>
                                <w:szCs w:val="28"/>
                              </w:rPr>
                            </w:pPr>
                            <w:r w:rsidRPr="008204B4">
                              <w:rPr>
                                <w:rFonts w:ascii="HG丸ｺﾞｼｯｸM-PRO" w:eastAsia="HG丸ｺﾞｼｯｸM-PRO" w:hAnsi="HG丸ｺﾞｼｯｸM-PRO" w:hint="eastAsia"/>
                                <w:b/>
                                <w:sz w:val="28"/>
                                <w:szCs w:val="28"/>
                              </w:rPr>
                              <w:t>企業の職場環境の整備を進め障がい者</w:t>
                            </w:r>
                            <w:r w:rsidR="00EE7291" w:rsidRPr="008204B4">
                              <w:rPr>
                                <w:rFonts w:ascii="HG丸ｺﾞｼｯｸM-PRO" w:eastAsia="HG丸ｺﾞｼｯｸM-PRO" w:hAnsi="HG丸ｺﾞｼｯｸM-PRO" w:hint="eastAsia"/>
                                <w:b/>
                                <w:sz w:val="28"/>
                                <w:szCs w:val="28"/>
                              </w:rPr>
                              <w:t>の</w:t>
                            </w:r>
                            <w:r w:rsidRPr="008204B4">
                              <w:rPr>
                                <w:rFonts w:ascii="HG丸ｺﾞｼｯｸM-PRO" w:eastAsia="HG丸ｺﾞｼｯｸM-PRO" w:hAnsi="HG丸ｺﾞｼｯｸM-PRO" w:hint="eastAsia"/>
                                <w:b/>
                                <w:sz w:val="28"/>
                                <w:szCs w:val="28"/>
                              </w:rPr>
                              <w:t>雇用・定着</w:t>
                            </w:r>
                            <w:r w:rsidR="00EE7291" w:rsidRPr="008204B4">
                              <w:rPr>
                                <w:rFonts w:ascii="HG丸ｺﾞｼｯｸM-PRO" w:eastAsia="HG丸ｺﾞｼｯｸM-PRO" w:hAnsi="HG丸ｺﾞｼｯｸM-PRO" w:hint="eastAsia"/>
                                <w:b/>
                                <w:sz w:val="28"/>
                                <w:szCs w:val="28"/>
                              </w:rPr>
                              <w:t>を</w:t>
                            </w:r>
                            <w:r w:rsidR="00B52376" w:rsidRPr="008204B4">
                              <w:rPr>
                                <w:rFonts w:ascii="HG丸ｺﾞｼｯｸM-PRO" w:eastAsia="HG丸ｺﾞｼｯｸM-PRO" w:hAnsi="HG丸ｺﾞｼｯｸM-PRO" w:hint="eastAsia"/>
                                <w:b/>
                                <w:sz w:val="28"/>
                                <w:szCs w:val="28"/>
                              </w:rPr>
                              <w:t>促進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85CB6" id="_x0000_t202" coordsize="21600,21600" o:spt="202" path="m,l,21600r21600,l21600,xe">
                <v:stroke joinstyle="miter"/>
                <v:path gradientshapeok="t" o:connecttype="rect"/>
              </v:shapetype>
              <v:shape id="テキスト ボックス 10" o:spid="_x0000_s1028" type="#_x0000_t202" style="position:absolute;left:0;text-align:left;margin-left:40.15pt;margin-top:672.45pt;width:392.25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" fillcolor="white [3201]" stroked="f" strokeweight=".5pt">
                <v:textbox inset="0,0,0,0">
                  <w:txbxContent>
                    <w:p w:rsidR="0029537B" w:rsidRPr="008204B4" w:rsidRDefault="008E1AC6" w:rsidP="0029537B">
                      <w:pPr>
                        <w:rPr>
                          <w:rFonts w:ascii="HG丸ｺﾞｼｯｸM-PRO" w:eastAsia="HG丸ｺﾞｼｯｸM-PRO" w:hAnsi="HG丸ｺﾞｼｯｸM-PRO"/>
                          <w:b/>
                          <w:sz w:val="28"/>
                          <w:szCs w:val="28"/>
                        </w:rPr>
                      </w:pPr>
                      <w:r w:rsidRPr="008204B4">
                        <w:rPr>
                          <w:rFonts w:ascii="HG丸ｺﾞｼｯｸM-PRO" w:eastAsia="HG丸ｺﾞｼｯｸM-PRO" w:hAnsi="HG丸ｺﾞｼｯｸM-PRO" w:hint="eastAsia"/>
                          <w:b/>
                          <w:sz w:val="28"/>
                          <w:szCs w:val="28"/>
                        </w:rPr>
                        <w:t>企業の職場環境の整備を進め障がい者</w:t>
                      </w:r>
                      <w:r w:rsidR="00EE7291" w:rsidRPr="008204B4">
                        <w:rPr>
                          <w:rFonts w:ascii="HG丸ｺﾞｼｯｸM-PRO" w:eastAsia="HG丸ｺﾞｼｯｸM-PRO" w:hAnsi="HG丸ｺﾞｼｯｸM-PRO" w:hint="eastAsia"/>
                          <w:b/>
                          <w:sz w:val="28"/>
                          <w:szCs w:val="28"/>
                        </w:rPr>
                        <w:t>の</w:t>
                      </w:r>
                      <w:r w:rsidRPr="008204B4">
                        <w:rPr>
                          <w:rFonts w:ascii="HG丸ｺﾞｼｯｸM-PRO" w:eastAsia="HG丸ｺﾞｼｯｸM-PRO" w:hAnsi="HG丸ｺﾞｼｯｸM-PRO" w:hint="eastAsia"/>
                          <w:b/>
                          <w:sz w:val="28"/>
                          <w:szCs w:val="28"/>
                        </w:rPr>
                        <w:t>雇用・定着</w:t>
                      </w:r>
                      <w:r w:rsidR="00EE7291" w:rsidRPr="008204B4">
                        <w:rPr>
                          <w:rFonts w:ascii="HG丸ｺﾞｼｯｸM-PRO" w:eastAsia="HG丸ｺﾞｼｯｸM-PRO" w:hAnsi="HG丸ｺﾞｼｯｸM-PRO" w:hint="eastAsia"/>
                          <w:b/>
                          <w:sz w:val="28"/>
                          <w:szCs w:val="28"/>
                        </w:rPr>
                        <w:t>を</w:t>
                      </w:r>
                      <w:r w:rsidR="00B52376" w:rsidRPr="008204B4">
                        <w:rPr>
                          <w:rFonts w:ascii="HG丸ｺﾞｼｯｸM-PRO" w:eastAsia="HG丸ｺﾞｼｯｸM-PRO" w:hAnsi="HG丸ｺﾞｼｯｸM-PRO" w:hint="eastAsia"/>
                          <w:b/>
                          <w:sz w:val="28"/>
                          <w:szCs w:val="28"/>
                        </w:rPr>
                        <w:t>促進</w:t>
                      </w:r>
                    </w:p>
                  </w:txbxContent>
                </v:textbox>
              </v:shape>
            </w:pict>
          </mc:Fallback>
        </mc:AlternateContent>
      </w:r>
      <w:r w:rsidR="004D772D">
        <w:rPr>
          <w:noProof/>
        </w:rPr>
        <mc:AlternateContent>
          <mc:Choice Requires="wps">
            <w:drawing>
              <wp:anchor distT="0" distB="0" distL="114300" distR="114300" simplePos="0" relativeHeight="251656704" behindDoc="0" locked="0" layoutInCell="1" allowOverlap="1" wp14:anchorId="102923BB" wp14:editId="154C63E6">
                <wp:simplePos x="0" y="0"/>
                <wp:positionH relativeFrom="margin">
                  <wp:align>right</wp:align>
                </wp:positionH>
                <wp:positionV relativeFrom="paragraph">
                  <wp:posOffset>8564881</wp:posOffset>
                </wp:positionV>
                <wp:extent cx="5229225" cy="3524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5229225" cy="352425"/>
                        </a:xfrm>
                        <a:prstGeom prst="rect">
                          <a:avLst/>
                        </a:prstGeom>
                        <a:solidFill>
                          <a:sysClr val="window" lastClr="FFFFFF">
                            <a:alpha val="0"/>
                          </a:sysClr>
                        </a:solidFill>
                        <a:ln w="25400" cap="flat" cmpd="thinThick" algn="ctr">
                          <a:solidFill>
                            <a:srgbClr val="F79646">
                              <a:lumMod val="50000"/>
                            </a:srgbClr>
                          </a:solidFill>
                          <a:prstDash val="solid"/>
                        </a:ln>
                        <a:effectLst/>
                      </wps:spPr>
                      <wps:txbx>
                        <w:txbxContent>
                          <w:p w:rsidR="006A50C3" w:rsidRPr="00785309" w:rsidRDefault="006A50C3" w:rsidP="006A50C3">
                            <w:pPr>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923BB" id="正方形/長方形 31" o:spid="_x0000_s1029" style="position:absolute;left:0;text-align:left;margin-left:360.55pt;margin-top:674.4pt;width:411.75pt;height:27.7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" fillcolor="window" strokecolor="#984807" strokeweight="2pt">
                <v:fill opacity="0"/>
                <v:stroke linestyle="thinThick"/>
                <v:textbox>
                  <w:txbxContent>
                    <w:p w:rsidR="006A50C3" w:rsidRPr="00785309" w:rsidRDefault="006A50C3" w:rsidP="006A50C3">
                      <w:pPr>
                        <w:rPr>
                          <w:rFonts w:ascii="HG丸ｺﾞｼｯｸM-PRO" w:eastAsia="HG丸ｺﾞｼｯｸM-PRO" w:hAnsi="HG丸ｺﾞｼｯｸM-PRO"/>
                          <w:b/>
                        </w:rPr>
                      </w:pPr>
                    </w:p>
                  </w:txbxContent>
                </v:textbox>
                <w10:wrap anchorx="margin"/>
              </v:rect>
            </w:pict>
          </mc:Fallback>
        </mc:AlternateContent>
      </w:r>
      <w:r w:rsidR="000C41F9">
        <w:rPr>
          <w:noProof/>
        </w:rPr>
        <mc:AlternateContent>
          <mc:Choice Requires="wps">
            <w:drawing>
              <wp:anchor distT="0" distB="0" distL="114300" distR="114300" simplePos="0" relativeHeight="251652608" behindDoc="0" locked="0" layoutInCell="1" allowOverlap="1" wp14:anchorId="5F766F75" wp14:editId="5D9EC108">
                <wp:simplePos x="0" y="0"/>
                <wp:positionH relativeFrom="column">
                  <wp:posOffset>5715</wp:posOffset>
                </wp:positionH>
                <wp:positionV relativeFrom="paragraph">
                  <wp:posOffset>6663690</wp:posOffset>
                </wp:positionV>
                <wp:extent cx="5724525" cy="4191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7245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270" w:rsidRPr="008204B4" w:rsidRDefault="00FC0603" w:rsidP="00FC0603">
                            <w:pPr>
                              <w:snapToGrid w:val="0"/>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u w:val="single"/>
                              </w:rPr>
                              <w:t>◆</w:t>
                            </w:r>
                            <w:r w:rsidR="004375CF" w:rsidRPr="008204B4">
                              <w:rPr>
                                <w:rFonts w:ascii="HG丸ｺﾞｼｯｸM-PRO" w:eastAsia="HG丸ｺﾞｼｯｸM-PRO" w:hAnsi="HG丸ｺﾞｼｯｸM-PRO" w:hint="eastAsia"/>
                                <w:b/>
                                <w:sz w:val="22"/>
                                <w:u w:val="single"/>
                              </w:rPr>
                              <w:t>《</w:t>
                            </w:r>
                            <w:r w:rsidR="00DD60C4">
                              <w:rPr>
                                <w:rFonts w:ascii="HG丸ｺﾞｼｯｸM-PRO" w:eastAsia="HG丸ｺﾞｼｯｸM-PRO" w:hAnsi="HG丸ｺﾞｼｯｸM-PRO" w:hint="eastAsia"/>
                                <w:b/>
                                <w:sz w:val="22"/>
                                <w:u w:val="single"/>
                              </w:rPr>
                              <w:t>継続</w:t>
                            </w:r>
                            <w:r w:rsidR="004375CF" w:rsidRPr="008204B4">
                              <w:rPr>
                                <w:rFonts w:ascii="HG丸ｺﾞｼｯｸM-PRO" w:eastAsia="HG丸ｺﾞｼｯｸM-PRO" w:hAnsi="HG丸ｺﾞｼｯｸM-PRO" w:hint="eastAsia"/>
                                <w:b/>
                                <w:sz w:val="22"/>
                                <w:u w:val="single"/>
                              </w:rPr>
                              <w:t>》</w:t>
                            </w:r>
                            <w:r w:rsidRPr="008204B4">
                              <w:rPr>
                                <w:rFonts w:ascii="HG丸ｺﾞｼｯｸM-PRO" w:eastAsia="HG丸ｺﾞｼｯｸM-PRO" w:hAnsi="HG丸ｺﾞｼｯｸM-PRO" w:hint="eastAsia"/>
                                <w:b/>
                                <w:sz w:val="22"/>
                                <w:u w:val="single"/>
                              </w:rPr>
                              <w:t>精神・発達障がい者</w:t>
                            </w:r>
                            <w:r w:rsidR="008454A8" w:rsidRPr="008204B4">
                              <w:rPr>
                                <w:rFonts w:ascii="HG丸ｺﾞｼｯｸM-PRO" w:eastAsia="HG丸ｺﾞｼｯｸM-PRO" w:hAnsi="HG丸ｺﾞｼｯｸM-PRO" w:hint="eastAsia"/>
                                <w:b/>
                                <w:sz w:val="22"/>
                                <w:u w:val="single"/>
                              </w:rPr>
                              <w:t>等</w:t>
                            </w:r>
                            <w:r w:rsidR="00AD1270" w:rsidRPr="008204B4">
                              <w:rPr>
                                <w:rFonts w:ascii="HG丸ｺﾞｼｯｸM-PRO" w:eastAsia="HG丸ｺﾞｼｯｸM-PRO" w:hAnsi="HG丸ｺﾞｼｯｸM-PRO" w:hint="eastAsia"/>
                                <w:b/>
                                <w:sz w:val="22"/>
                                <w:u w:val="single"/>
                              </w:rPr>
                              <w:t>職場体験受入れマッチング</w:t>
                            </w:r>
                            <w:r w:rsidR="004375CF" w:rsidRPr="008204B4">
                              <w:rPr>
                                <w:rFonts w:ascii="HG丸ｺﾞｼｯｸM-PRO" w:eastAsia="HG丸ｺﾞｼｯｸM-PRO" w:hAnsi="HG丸ｺﾞｼｯｸM-PRO" w:hint="eastAsia"/>
                                <w:b/>
                                <w:sz w:val="22"/>
                                <w:u w:val="single"/>
                              </w:rPr>
                              <w:t>支援事業</w:t>
                            </w:r>
                            <w:r w:rsidRPr="008204B4">
                              <w:rPr>
                                <w:rFonts w:ascii="HG丸ｺﾞｼｯｸM-PRO" w:eastAsia="HG丸ｺﾞｼｯｸM-PRO" w:hAnsi="HG丸ｺﾞｼｯｸM-PRO" w:hint="eastAsia"/>
                                <w:b/>
                                <w:sz w:val="22"/>
                              </w:rPr>
                              <w:t xml:space="preserve">　</w:t>
                            </w:r>
                          </w:p>
                          <w:p w:rsidR="00FC0603" w:rsidRPr="008204B4" w:rsidRDefault="00DD60C4" w:rsidP="005957D3">
                            <w:pPr>
                              <w:snapToGrid w:val="0"/>
                              <w:ind w:firstLineChars="3050" w:firstLine="673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８</w:t>
                            </w:r>
                            <w:r w:rsidR="00894F3E">
                              <w:rPr>
                                <w:rFonts w:ascii="HG丸ｺﾞｼｯｸM-PRO" w:eastAsia="HG丸ｺﾞｼｯｸM-PRO" w:hAnsi="HG丸ｺﾞｼｯｸM-PRO" w:hint="eastAsia"/>
                                <w:b/>
                                <w:sz w:val="22"/>
                              </w:rPr>
                              <w:t>,５０９</w:t>
                            </w:r>
                            <w:r w:rsidR="00FC0603" w:rsidRPr="008204B4">
                              <w:rPr>
                                <w:rFonts w:ascii="HG丸ｺﾞｼｯｸM-PRO" w:eastAsia="HG丸ｺﾞｼｯｸM-PRO" w:hAnsi="HG丸ｺﾞｼｯｸM-PRO" w:hint="eastAsia"/>
                                <w:b/>
                                <w:sz w:val="22"/>
                              </w:rPr>
                              <w:t>千円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66F75" id="テキスト ボックス 2" o:spid="_x0000_s1030" type="#_x0000_t202" style="position:absolute;left:0;text-align:left;margin-left:.45pt;margin-top:524.7pt;width:450.7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" filled="f" stroked="f" strokeweight=".5pt">
                <v:textbox inset="0,0,0,0">
                  <w:txbxContent>
                    <w:p w:rsidR="00AD1270" w:rsidRPr="008204B4" w:rsidRDefault="00FC0603" w:rsidP="00FC0603">
                      <w:pPr>
                        <w:snapToGrid w:val="0"/>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u w:val="single"/>
                        </w:rPr>
                        <w:t>◆</w:t>
                      </w:r>
                      <w:r w:rsidR="004375CF" w:rsidRPr="008204B4">
                        <w:rPr>
                          <w:rFonts w:ascii="HG丸ｺﾞｼｯｸM-PRO" w:eastAsia="HG丸ｺﾞｼｯｸM-PRO" w:hAnsi="HG丸ｺﾞｼｯｸM-PRO" w:hint="eastAsia"/>
                          <w:b/>
                          <w:sz w:val="22"/>
                          <w:u w:val="single"/>
                        </w:rPr>
                        <w:t>《</w:t>
                      </w:r>
                      <w:r w:rsidR="00DD60C4">
                        <w:rPr>
                          <w:rFonts w:ascii="HG丸ｺﾞｼｯｸM-PRO" w:eastAsia="HG丸ｺﾞｼｯｸM-PRO" w:hAnsi="HG丸ｺﾞｼｯｸM-PRO" w:hint="eastAsia"/>
                          <w:b/>
                          <w:sz w:val="22"/>
                          <w:u w:val="single"/>
                        </w:rPr>
                        <w:t>継続</w:t>
                      </w:r>
                      <w:r w:rsidR="004375CF" w:rsidRPr="008204B4">
                        <w:rPr>
                          <w:rFonts w:ascii="HG丸ｺﾞｼｯｸM-PRO" w:eastAsia="HG丸ｺﾞｼｯｸM-PRO" w:hAnsi="HG丸ｺﾞｼｯｸM-PRO" w:hint="eastAsia"/>
                          <w:b/>
                          <w:sz w:val="22"/>
                          <w:u w:val="single"/>
                        </w:rPr>
                        <w:t>》</w:t>
                      </w:r>
                      <w:r w:rsidRPr="008204B4">
                        <w:rPr>
                          <w:rFonts w:ascii="HG丸ｺﾞｼｯｸM-PRO" w:eastAsia="HG丸ｺﾞｼｯｸM-PRO" w:hAnsi="HG丸ｺﾞｼｯｸM-PRO" w:hint="eastAsia"/>
                          <w:b/>
                          <w:sz w:val="22"/>
                          <w:u w:val="single"/>
                        </w:rPr>
                        <w:t>精神・発達障がい者</w:t>
                      </w:r>
                      <w:r w:rsidR="008454A8" w:rsidRPr="008204B4">
                        <w:rPr>
                          <w:rFonts w:ascii="HG丸ｺﾞｼｯｸM-PRO" w:eastAsia="HG丸ｺﾞｼｯｸM-PRO" w:hAnsi="HG丸ｺﾞｼｯｸM-PRO" w:hint="eastAsia"/>
                          <w:b/>
                          <w:sz w:val="22"/>
                          <w:u w:val="single"/>
                        </w:rPr>
                        <w:t>等</w:t>
                      </w:r>
                      <w:r w:rsidR="00AD1270" w:rsidRPr="008204B4">
                        <w:rPr>
                          <w:rFonts w:ascii="HG丸ｺﾞｼｯｸM-PRO" w:eastAsia="HG丸ｺﾞｼｯｸM-PRO" w:hAnsi="HG丸ｺﾞｼｯｸM-PRO" w:hint="eastAsia"/>
                          <w:b/>
                          <w:sz w:val="22"/>
                          <w:u w:val="single"/>
                        </w:rPr>
                        <w:t>職場体験受入れマッチング</w:t>
                      </w:r>
                      <w:r w:rsidR="004375CF" w:rsidRPr="008204B4">
                        <w:rPr>
                          <w:rFonts w:ascii="HG丸ｺﾞｼｯｸM-PRO" w:eastAsia="HG丸ｺﾞｼｯｸM-PRO" w:hAnsi="HG丸ｺﾞｼｯｸM-PRO" w:hint="eastAsia"/>
                          <w:b/>
                          <w:sz w:val="22"/>
                          <w:u w:val="single"/>
                        </w:rPr>
                        <w:t>支援事業</w:t>
                      </w:r>
                      <w:r w:rsidRPr="008204B4">
                        <w:rPr>
                          <w:rFonts w:ascii="HG丸ｺﾞｼｯｸM-PRO" w:eastAsia="HG丸ｺﾞｼｯｸM-PRO" w:hAnsi="HG丸ｺﾞｼｯｸM-PRO" w:hint="eastAsia"/>
                          <w:b/>
                          <w:sz w:val="22"/>
                        </w:rPr>
                        <w:t xml:space="preserve">　</w:t>
                      </w:r>
                    </w:p>
                    <w:p w:rsidR="00FC0603" w:rsidRPr="008204B4" w:rsidRDefault="00DD60C4" w:rsidP="005957D3">
                      <w:pPr>
                        <w:snapToGrid w:val="0"/>
                        <w:ind w:firstLineChars="3050" w:firstLine="673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８</w:t>
                      </w:r>
                      <w:r w:rsidR="00894F3E">
                        <w:rPr>
                          <w:rFonts w:ascii="HG丸ｺﾞｼｯｸM-PRO" w:eastAsia="HG丸ｺﾞｼｯｸM-PRO" w:hAnsi="HG丸ｺﾞｼｯｸM-PRO" w:hint="eastAsia"/>
                          <w:b/>
                          <w:sz w:val="22"/>
                        </w:rPr>
                        <w:t>,５０９</w:t>
                      </w:r>
                      <w:r w:rsidR="00FC0603" w:rsidRPr="008204B4">
                        <w:rPr>
                          <w:rFonts w:ascii="HG丸ｺﾞｼｯｸM-PRO" w:eastAsia="HG丸ｺﾞｼｯｸM-PRO" w:hAnsi="HG丸ｺﾞｼｯｸM-PRO" w:hint="eastAsia"/>
                          <w:b/>
                          <w:sz w:val="22"/>
                        </w:rPr>
                        <w:t>千円</w:t>
                      </w:r>
                    </w:p>
                  </w:txbxContent>
                </v:textbox>
              </v:shape>
            </w:pict>
          </mc:Fallback>
        </mc:AlternateContent>
      </w:r>
      <w:r w:rsidR="000C41F9">
        <w:rPr>
          <w:noProof/>
        </w:rPr>
        <mc:AlternateContent>
          <mc:Choice Requires="wps">
            <w:drawing>
              <wp:anchor distT="0" distB="0" distL="114300" distR="114300" simplePos="0" relativeHeight="251654656" behindDoc="0" locked="0" layoutInCell="1" allowOverlap="1" wp14:anchorId="41784F10" wp14:editId="3F7DFD97">
                <wp:simplePos x="0" y="0"/>
                <wp:positionH relativeFrom="column">
                  <wp:posOffset>110490</wp:posOffset>
                </wp:positionH>
                <wp:positionV relativeFrom="paragraph">
                  <wp:posOffset>7052310</wp:posOffset>
                </wp:positionV>
                <wp:extent cx="5436870" cy="1114425"/>
                <wp:effectExtent l="0" t="0" r="11430" b="9525"/>
                <wp:wrapNone/>
                <wp:docPr id="9" name="テキスト ボックス 9"/>
                <wp:cNvGraphicFramePr/>
                <a:graphic xmlns:a="http://schemas.openxmlformats.org/drawingml/2006/main">
                  <a:graphicData uri="http://schemas.microsoft.com/office/word/2010/wordprocessingShape">
                    <wps:wsp>
                      <wps:cNvSpPr txBox="1"/>
                      <wps:spPr>
                        <a:xfrm>
                          <a:off x="0" y="0"/>
                          <a:ext cx="5436870" cy="1114425"/>
                        </a:xfrm>
                        <a:prstGeom prst="rect">
                          <a:avLst/>
                        </a:prstGeom>
                        <a:noFill/>
                        <a:ln w="6350">
                          <a:noFill/>
                        </a:ln>
                        <a:effectLst/>
                      </wps:spPr>
                      <wps:txbx>
                        <w:txbxContent>
                          <w:p w:rsidR="00963F5F" w:rsidRPr="00963F5F" w:rsidRDefault="00963F5F" w:rsidP="00963F5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F4E96" w:rsidRPr="002F4E96">
                              <w:rPr>
                                <w:rFonts w:ascii="HG丸ｺﾞｼｯｸM-PRO" w:eastAsia="HG丸ｺﾞｼｯｸM-PRO" w:hAnsi="HG丸ｺﾞｼｯｸM-PRO" w:hint="eastAsia"/>
                                <w:szCs w:val="21"/>
                              </w:rPr>
                              <w:t>精神・発達障がい者の受け入れ経験が少ない</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に対する精神障がい者等の障がい特性に配慮した職場体験の受入れを進めるために、マッチング会や、事業主・支援機関向けに説明会を開催</w:t>
                            </w:r>
                            <w:r>
                              <w:rPr>
                                <w:rFonts w:ascii="HG丸ｺﾞｼｯｸM-PRO" w:eastAsia="HG丸ｺﾞｼｯｸM-PRO" w:hAnsi="HG丸ｺﾞｼｯｸM-PRO" w:hint="eastAsia"/>
                                <w:szCs w:val="21"/>
                              </w:rPr>
                              <w:t>し、</w:t>
                            </w:r>
                            <w:r w:rsidR="00E623A7">
                              <w:rPr>
                                <w:rFonts w:ascii="HG丸ｺﾞｼｯｸM-PRO" w:eastAsia="HG丸ｺﾞｼｯｸM-PRO" w:hAnsi="HG丸ｺﾞｼｯｸM-PRO" w:hint="eastAsia"/>
                                <w:szCs w:val="21"/>
                              </w:rPr>
                              <w:t>職場環境づくり</w:t>
                            </w:r>
                            <w:r>
                              <w:rPr>
                                <w:rFonts w:ascii="HG丸ｺﾞｼｯｸM-PRO" w:eastAsia="HG丸ｺﾞｼｯｸM-PRO" w:hAnsi="HG丸ｺﾞｼｯｸM-PRO" w:hint="eastAsia"/>
                                <w:szCs w:val="21"/>
                              </w:rPr>
                              <w:t>を支援。</w:t>
                            </w:r>
                          </w:p>
                          <w:p w:rsidR="00375D26" w:rsidRDefault="00963F5F" w:rsidP="00963F5F">
                            <w:pPr>
                              <w:snapToGrid w:val="0"/>
                              <w:rPr>
                                <w:rFonts w:ascii="HG丸ｺﾞｼｯｸM-PRO" w:eastAsia="HG丸ｺﾞｼｯｸM-PRO" w:hAnsi="HG丸ｺﾞｼｯｸM-PRO"/>
                                <w:szCs w:val="21"/>
                              </w:rPr>
                            </w:pPr>
                            <w:r w:rsidRPr="00963F5F">
                              <w:rPr>
                                <w:rFonts w:ascii="HG丸ｺﾞｼｯｸM-PRO" w:eastAsia="HG丸ｺﾞｼｯｸM-PRO" w:hAnsi="HG丸ｺﾞｼｯｸM-PRO" w:hint="eastAsia"/>
                                <w:szCs w:val="21"/>
                              </w:rPr>
                              <w:t>・職場体験の受入れ準備から終了までサポートすることにより、</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の受け入れ準備性を高め、精神</w:t>
                            </w:r>
                            <w:r>
                              <w:rPr>
                                <w:rFonts w:ascii="HG丸ｺﾞｼｯｸM-PRO" w:eastAsia="HG丸ｺﾞｼｯｸM-PRO" w:hAnsi="HG丸ｺﾞｼｯｸM-PRO" w:hint="eastAsia"/>
                                <w:szCs w:val="21"/>
                              </w:rPr>
                              <w:t>・発達</w:t>
                            </w:r>
                            <w:r w:rsidRPr="00963F5F">
                              <w:rPr>
                                <w:rFonts w:ascii="HG丸ｺﾞｼｯｸM-PRO" w:eastAsia="HG丸ｺﾞｼｯｸM-PRO" w:hAnsi="HG丸ｺﾞｼｯｸM-PRO" w:hint="eastAsia"/>
                                <w:szCs w:val="21"/>
                              </w:rPr>
                              <w:t>障がい者等への理解や、職場環境の整備等を促進</w:t>
                            </w:r>
                            <w:r>
                              <w:rPr>
                                <w:rFonts w:ascii="HG丸ｺﾞｼｯｸM-PRO" w:eastAsia="HG丸ｺﾞｼｯｸM-PRO" w:hAnsi="HG丸ｺﾞｼｯｸM-PRO" w:hint="eastAsia"/>
                                <w:szCs w:val="21"/>
                              </w:rPr>
                              <w:t>する。</w:t>
                            </w:r>
                          </w:p>
                          <w:p w:rsidR="005957D3" w:rsidRPr="00375D26" w:rsidRDefault="005957D3" w:rsidP="00963F5F">
                            <w:pPr>
                              <w:snapToGrid w:val="0"/>
                              <w:rPr>
                                <w:rFonts w:ascii="HG丸ｺﾞｼｯｸM-PRO" w:eastAsia="HG丸ｺﾞｼｯｸM-PRO" w:hAnsi="HG丸ｺﾞｼｯｸM-PRO"/>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4F10" id="テキスト ボックス 9" o:spid="_x0000_s1031" type="#_x0000_t202" style="position:absolute;left:0;text-align:left;margin-left:8.7pt;margin-top:555.3pt;width:428.1pt;height:8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" filled="f" stroked="f" strokeweight=".5pt">
                <v:textbox inset="0,0,0,0">
                  <w:txbxContent>
                    <w:p w:rsidR="00963F5F" w:rsidRPr="00963F5F" w:rsidRDefault="00963F5F" w:rsidP="00963F5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F4E96" w:rsidRPr="002F4E96">
                        <w:rPr>
                          <w:rFonts w:ascii="HG丸ｺﾞｼｯｸM-PRO" w:eastAsia="HG丸ｺﾞｼｯｸM-PRO" w:hAnsi="HG丸ｺﾞｼｯｸM-PRO" w:hint="eastAsia"/>
                          <w:szCs w:val="21"/>
                        </w:rPr>
                        <w:t>精神・発達障がい者の受け入れ経験が少ない</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に対する精神障がい者等の障がい特性に配慮した職場体験の受入れを進めるために、マッチング会や、事業主・支援機関向けに説明会を開催</w:t>
                      </w:r>
                      <w:r>
                        <w:rPr>
                          <w:rFonts w:ascii="HG丸ｺﾞｼｯｸM-PRO" w:eastAsia="HG丸ｺﾞｼｯｸM-PRO" w:hAnsi="HG丸ｺﾞｼｯｸM-PRO" w:hint="eastAsia"/>
                          <w:szCs w:val="21"/>
                        </w:rPr>
                        <w:t>し、</w:t>
                      </w:r>
                      <w:r w:rsidR="00E623A7">
                        <w:rPr>
                          <w:rFonts w:ascii="HG丸ｺﾞｼｯｸM-PRO" w:eastAsia="HG丸ｺﾞｼｯｸM-PRO" w:hAnsi="HG丸ｺﾞｼｯｸM-PRO" w:hint="eastAsia"/>
                          <w:szCs w:val="21"/>
                        </w:rPr>
                        <w:t>職場環境づくり</w:t>
                      </w:r>
                      <w:r>
                        <w:rPr>
                          <w:rFonts w:ascii="HG丸ｺﾞｼｯｸM-PRO" w:eastAsia="HG丸ｺﾞｼｯｸM-PRO" w:hAnsi="HG丸ｺﾞｼｯｸM-PRO" w:hint="eastAsia"/>
                          <w:szCs w:val="21"/>
                        </w:rPr>
                        <w:t>を支援。</w:t>
                      </w:r>
                    </w:p>
                    <w:p w:rsidR="00375D26" w:rsidRDefault="00963F5F" w:rsidP="00963F5F">
                      <w:pPr>
                        <w:snapToGrid w:val="0"/>
                        <w:rPr>
                          <w:rFonts w:ascii="HG丸ｺﾞｼｯｸM-PRO" w:eastAsia="HG丸ｺﾞｼｯｸM-PRO" w:hAnsi="HG丸ｺﾞｼｯｸM-PRO"/>
                          <w:szCs w:val="21"/>
                        </w:rPr>
                      </w:pPr>
                      <w:r w:rsidRPr="00963F5F">
                        <w:rPr>
                          <w:rFonts w:ascii="HG丸ｺﾞｼｯｸM-PRO" w:eastAsia="HG丸ｺﾞｼｯｸM-PRO" w:hAnsi="HG丸ｺﾞｼｯｸM-PRO" w:hint="eastAsia"/>
                          <w:szCs w:val="21"/>
                        </w:rPr>
                        <w:t>・職場体験の受入れ準備から終了までサポートすることにより、</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の受け入れ準備性を高め、精神</w:t>
                      </w:r>
                      <w:r>
                        <w:rPr>
                          <w:rFonts w:ascii="HG丸ｺﾞｼｯｸM-PRO" w:eastAsia="HG丸ｺﾞｼｯｸM-PRO" w:hAnsi="HG丸ｺﾞｼｯｸM-PRO" w:hint="eastAsia"/>
                          <w:szCs w:val="21"/>
                        </w:rPr>
                        <w:t>・発達</w:t>
                      </w:r>
                      <w:r w:rsidRPr="00963F5F">
                        <w:rPr>
                          <w:rFonts w:ascii="HG丸ｺﾞｼｯｸM-PRO" w:eastAsia="HG丸ｺﾞｼｯｸM-PRO" w:hAnsi="HG丸ｺﾞｼｯｸM-PRO" w:hint="eastAsia"/>
                          <w:szCs w:val="21"/>
                        </w:rPr>
                        <w:t>障がい者等への理解や、職場環境の整備等を促進</w:t>
                      </w:r>
                      <w:r>
                        <w:rPr>
                          <w:rFonts w:ascii="HG丸ｺﾞｼｯｸM-PRO" w:eastAsia="HG丸ｺﾞｼｯｸM-PRO" w:hAnsi="HG丸ｺﾞｼｯｸM-PRO" w:hint="eastAsia"/>
                          <w:szCs w:val="21"/>
                        </w:rPr>
                        <w:t>する。</w:t>
                      </w:r>
                    </w:p>
                    <w:p w:rsidR="005957D3" w:rsidRPr="00375D26" w:rsidRDefault="005957D3" w:rsidP="00963F5F">
                      <w:pPr>
                        <w:snapToGrid w:val="0"/>
                        <w:rPr>
                          <w:rFonts w:ascii="HG丸ｺﾞｼｯｸM-PRO" w:eastAsia="HG丸ｺﾞｼｯｸM-PRO" w:hAnsi="HG丸ｺﾞｼｯｸM-PRO"/>
                          <w:szCs w:val="21"/>
                        </w:rPr>
                      </w:pPr>
                    </w:p>
                  </w:txbxContent>
                </v:textbox>
              </v:shape>
            </w:pict>
          </mc:Fallback>
        </mc:AlternateContent>
      </w:r>
      <w:r w:rsidR="000C41F9" w:rsidRPr="00B321E4">
        <w:rPr>
          <w:noProof/>
        </w:rPr>
        <mc:AlternateContent>
          <mc:Choice Requires="wps">
            <w:drawing>
              <wp:anchor distT="0" distB="0" distL="114300" distR="114300" simplePos="0" relativeHeight="251657728" behindDoc="0" locked="0" layoutInCell="1" allowOverlap="1" wp14:anchorId="2EA1336A" wp14:editId="793E4092">
                <wp:simplePos x="0" y="0"/>
                <wp:positionH relativeFrom="column">
                  <wp:posOffset>1691005</wp:posOffset>
                </wp:positionH>
                <wp:positionV relativeFrom="paragraph">
                  <wp:posOffset>8280400</wp:posOffset>
                </wp:positionV>
                <wp:extent cx="1704975" cy="282575"/>
                <wp:effectExtent l="38100" t="57150" r="47625" b="41275"/>
                <wp:wrapNone/>
                <wp:docPr id="8" name="二等辺三角形 42"/>
                <wp:cNvGraphicFramePr/>
                <a:graphic xmlns:a="http://schemas.openxmlformats.org/drawingml/2006/main">
                  <a:graphicData uri="http://schemas.microsoft.com/office/word/2010/wordprocessingShape">
                    <wps:wsp>
                      <wps:cNvSpPr/>
                      <wps:spPr>
                        <a:xfrm rot="10800000">
                          <a:off x="0" y="0"/>
                          <a:ext cx="1704975" cy="282575"/>
                        </a:xfrm>
                        <a:prstGeom prst="triangle">
                          <a:avLst>
                            <a:gd name="adj" fmla="val 50651"/>
                          </a:avLst>
                        </a:prstGeom>
                        <a:solidFill>
                          <a:srgbClr val="F79646"/>
                        </a:solidFill>
                        <a:ln w="25400" cap="flat" cmpd="sng" algn="ctr">
                          <a:noFill/>
                          <a:prstDash val="solid"/>
                        </a:ln>
                        <a:effectLst/>
                        <a:scene3d>
                          <a:camera prst="orthographicFront"/>
                          <a:lightRig rig="threePt" dir="t"/>
                        </a:scene3d>
                        <a:sp3d>
                          <a:bevelT/>
                        </a:sp3d>
                      </wps:spPr>
                      <wps:bodyPr rtlCol="0" anchor="ctr"/>
                    </wps:wsp>
                  </a:graphicData>
                </a:graphic>
                <wp14:sizeRelH relativeFrom="margin">
                  <wp14:pctWidth>0</wp14:pctWidth>
                </wp14:sizeRelH>
                <wp14:sizeRelV relativeFrom="margin">
                  <wp14:pctHeight>0</wp14:pctHeight>
                </wp14:sizeRelV>
              </wp:anchor>
            </w:drawing>
          </mc:Choice>
          <mc:Fallback>
            <w:pict>
              <v:shapetype w14:anchorId="1A82F5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2" o:spid="_x0000_s1026" type="#_x0000_t5" style="position:absolute;left:0;text-align:left;margin-left:133.15pt;margin-top:652pt;width:134.25pt;height:22.2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" adj="10941" fillcolor="#f79646" stroked="f" strokeweight="2pt"/>
            </w:pict>
          </mc:Fallback>
        </mc:AlternateContent>
      </w:r>
      <w:r w:rsidR="000C41F9">
        <w:rPr>
          <w:noProof/>
        </w:rPr>
        <mc:AlternateContent>
          <mc:Choice Requires="wps">
            <w:drawing>
              <wp:anchor distT="0" distB="0" distL="114300" distR="114300" simplePos="0" relativeHeight="251651584" behindDoc="0" locked="0" layoutInCell="1" allowOverlap="1" wp14:anchorId="2E602E78" wp14:editId="3AE36DE9">
                <wp:simplePos x="0" y="0"/>
                <wp:positionH relativeFrom="column">
                  <wp:posOffset>-137160</wp:posOffset>
                </wp:positionH>
                <wp:positionV relativeFrom="paragraph">
                  <wp:posOffset>5461635</wp:posOffset>
                </wp:positionV>
                <wp:extent cx="5753100" cy="27336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753100" cy="2733675"/>
                        </a:xfrm>
                        <a:prstGeom prst="rect">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323AB" id="正方形/長方形 6" o:spid="_x0000_s1026" style="position:absolute;left:0;text-align:left;margin-left:-10.8pt;margin-top:430.05pt;width:453pt;height:21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" fillcolor="white [3201]" strokecolor="#f79646 [3209]" strokeweight="2pt">
                <v:fill opacity="0"/>
              </v:rect>
            </w:pict>
          </mc:Fallback>
        </mc:AlternateContent>
      </w:r>
      <w:r w:rsidR="000C41F9">
        <w:rPr>
          <w:noProof/>
        </w:rPr>
        <mc:AlternateContent>
          <mc:Choice Requires="wps">
            <w:drawing>
              <wp:anchor distT="0" distB="0" distL="114300" distR="114300" simplePos="0" relativeHeight="251653632" behindDoc="0" locked="0" layoutInCell="1" allowOverlap="1" wp14:anchorId="41FC65F3" wp14:editId="0AE0011C">
                <wp:simplePos x="0" y="0"/>
                <wp:positionH relativeFrom="column">
                  <wp:posOffset>-3810</wp:posOffset>
                </wp:positionH>
                <wp:positionV relativeFrom="paragraph">
                  <wp:posOffset>5520690</wp:posOffset>
                </wp:positionV>
                <wp:extent cx="5551170" cy="1133475"/>
                <wp:effectExtent l="0" t="0" r="11430" b="9525"/>
                <wp:wrapNone/>
                <wp:docPr id="20" name="テキスト ボックス 20"/>
                <wp:cNvGraphicFramePr/>
                <a:graphic xmlns:a="http://schemas.openxmlformats.org/drawingml/2006/main">
                  <a:graphicData uri="http://schemas.microsoft.com/office/word/2010/wordprocessingShape">
                    <wps:wsp>
                      <wps:cNvSpPr txBox="1"/>
                      <wps:spPr>
                        <a:xfrm>
                          <a:off x="0" y="0"/>
                          <a:ext cx="555117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B3D" w:rsidRPr="008204B4" w:rsidRDefault="0029537B" w:rsidP="00A33B3D">
                            <w:pPr>
                              <w:rPr>
                                <w:rFonts w:ascii="HG丸ｺﾞｼｯｸM-PRO" w:eastAsia="HG丸ｺﾞｼｯｸM-PRO" w:hAnsi="HG丸ｺﾞｼｯｸM-PRO"/>
                                <w:b/>
                                <w:sz w:val="22"/>
                                <w:u w:val="single"/>
                              </w:rPr>
                            </w:pPr>
                            <w:r w:rsidRPr="008204B4">
                              <w:rPr>
                                <w:rFonts w:ascii="HG丸ｺﾞｼｯｸM-PRO" w:eastAsia="HG丸ｺﾞｼｯｸM-PRO" w:hAnsi="HG丸ｺﾞｼｯｸM-PRO" w:hint="eastAsia"/>
                                <w:b/>
                                <w:sz w:val="22"/>
                                <w:u w:val="single"/>
                              </w:rPr>
                              <w:t>◆</w:t>
                            </w:r>
                            <w:r w:rsidR="00A33B3D" w:rsidRPr="008204B4">
                              <w:rPr>
                                <w:rFonts w:ascii="HG丸ｺﾞｼｯｸM-PRO" w:eastAsia="HG丸ｺﾞｼｯｸM-PRO" w:hAnsi="HG丸ｺﾞｼｯｸM-PRO" w:hint="eastAsia"/>
                                <w:b/>
                                <w:sz w:val="22"/>
                                <w:u w:val="single"/>
                              </w:rPr>
                              <w:t>《継続》</w:t>
                            </w:r>
                            <w:r w:rsidR="005321B4" w:rsidRPr="008204B4">
                              <w:rPr>
                                <w:rFonts w:ascii="HG丸ｺﾞｼｯｸM-PRO" w:eastAsia="HG丸ｺﾞｼｯｸM-PRO" w:hAnsi="HG丸ｺﾞｼｯｸM-PRO" w:hint="eastAsia"/>
                                <w:b/>
                                <w:sz w:val="22"/>
                                <w:u w:val="single"/>
                              </w:rPr>
                              <w:t>人事担当者のための「精神・発達障がい者雇用アドバンス研修」</w:t>
                            </w:r>
                            <w:r w:rsidRPr="008204B4">
                              <w:rPr>
                                <w:rFonts w:ascii="HG丸ｺﾞｼｯｸM-PRO" w:eastAsia="HG丸ｺﾞｼｯｸM-PRO" w:hAnsi="HG丸ｺﾞｼｯｸM-PRO" w:hint="eastAsia"/>
                                <w:b/>
                                <w:sz w:val="22"/>
                                <w:u w:val="single"/>
                              </w:rPr>
                              <w:t>事業</w:t>
                            </w:r>
                          </w:p>
                          <w:p w:rsidR="0029537B" w:rsidRPr="008204B4" w:rsidRDefault="005321B4" w:rsidP="005957D3">
                            <w:pPr>
                              <w:ind w:firstLineChars="3050" w:firstLine="6736"/>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rPr>
                              <w:t>３</w:t>
                            </w:r>
                            <w:r w:rsidR="00894F3E">
                              <w:rPr>
                                <w:rFonts w:ascii="HG丸ｺﾞｼｯｸM-PRO" w:eastAsia="HG丸ｺﾞｼｯｸM-PRO" w:hAnsi="HG丸ｺﾞｼｯｸM-PRO" w:hint="eastAsia"/>
                                <w:b/>
                                <w:sz w:val="22"/>
                              </w:rPr>
                              <w:t>,３０６</w:t>
                            </w:r>
                            <w:r w:rsidR="0029537B" w:rsidRPr="008204B4">
                              <w:rPr>
                                <w:rFonts w:ascii="HG丸ｺﾞｼｯｸM-PRO" w:eastAsia="HG丸ｺﾞｼｯｸM-PRO" w:hAnsi="HG丸ｺﾞｼｯｸM-PRO" w:hint="eastAsia"/>
                                <w:b/>
                                <w:sz w:val="22"/>
                              </w:rPr>
                              <w:t>千円</w:t>
                            </w:r>
                          </w:p>
                          <w:p w:rsidR="0029537B" w:rsidRPr="005321B4" w:rsidRDefault="002721E3" w:rsidP="004375CF">
                            <w:pPr>
                              <w:spacing w:line="240" w:lineRule="exact"/>
                              <w:ind w:leftChars="100" w:left="210"/>
                              <w:rPr>
                                <w:rFonts w:ascii="HG丸ｺﾞｼｯｸM-PRO" w:eastAsia="HG丸ｺﾞｼｯｸM-PRO" w:hAnsi="HG丸ｺﾞｼｯｸM-PRO"/>
                              </w:rPr>
                            </w:pPr>
                            <w:r w:rsidRPr="002721E3">
                              <w:rPr>
                                <w:rFonts w:ascii="HG丸ｺﾞｼｯｸM-PRO" w:eastAsia="HG丸ｺﾞｼｯｸM-PRO" w:hAnsi="HG丸ｺﾞｼｯｸM-PRO" w:hint="eastAsia"/>
                              </w:rPr>
                              <w:t>・企業の人事担当者等に対し、精神・発達障がい者雇</w:t>
                            </w:r>
                            <w:r w:rsidR="00894F3E">
                              <w:rPr>
                                <w:rFonts w:ascii="HG丸ｺﾞｼｯｸM-PRO" w:eastAsia="HG丸ｺﾞｼｯｸM-PRO" w:hAnsi="HG丸ｺﾞｼｯｸM-PRO" w:hint="eastAsia"/>
                              </w:rPr>
                              <w:t>用企業で障がい者とともに働く「職場体験研修」や、障がい特性や雇用管理</w:t>
                            </w:r>
                            <w:r w:rsidRPr="002721E3">
                              <w:rPr>
                                <w:rFonts w:ascii="HG丸ｺﾞｼｯｸM-PRO" w:eastAsia="HG丸ｺﾞｼｯｸM-PRO" w:hAnsi="HG丸ｺﾞｼｯｸM-PRO" w:hint="eastAsia"/>
                              </w:rPr>
                              <w:t>のポイント等の「基礎講座」を実施し、従業員を職場サポーターとして養成。加えて、府が作成した「雇用管理のための対話シート」の導入へ誘導し、定着支援手法の運用の改善を促す</w:t>
                            </w:r>
                            <w:r>
                              <w:rPr>
                                <w:rFonts w:ascii="HG丸ｺﾞｼｯｸM-PRO" w:eastAsia="HG丸ｺﾞｼｯｸM-PRO" w:hAnsi="HG丸ｺﾞｼｯｸM-PRO"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C65F3" id="テキスト ボックス 20" o:spid="_x0000_s1032" type="#_x0000_t202" style="position:absolute;left:0;text-align:left;margin-left:-.3pt;margin-top:434.7pt;width:437.1pt;height:8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" filled="f" stroked="f" strokeweight=".5pt">
                <v:textbox inset="0,0,0,0">
                  <w:txbxContent>
                    <w:p w:rsidR="00A33B3D" w:rsidRPr="008204B4" w:rsidRDefault="0029537B" w:rsidP="00A33B3D">
                      <w:pPr>
                        <w:rPr>
                          <w:rFonts w:ascii="HG丸ｺﾞｼｯｸM-PRO" w:eastAsia="HG丸ｺﾞｼｯｸM-PRO" w:hAnsi="HG丸ｺﾞｼｯｸM-PRO"/>
                          <w:b/>
                          <w:sz w:val="22"/>
                          <w:u w:val="single"/>
                        </w:rPr>
                      </w:pPr>
                      <w:r w:rsidRPr="008204B4">
                        <w:rPr>
                          <w:rFonts w:ascii="HG丸ｺﾞｼｯｸM-PRO" w:eastAsia="HG丸ｺﾞｼｯｸM-PRO" w:hAnsi="HG丸ｺﾞｼｯｸM-PRO" w:hint="eastAsia"/>
                          <w:b/>
                          <w:sz w:val="22"/>
                          <w:u w:val="single"/>
                        </w:rPr>
                        <w:t>◆</w:t>
                      </w:r>
                      <w:r w:rsidR="00A33B3D" w:rsidRPr="008204B4">
                        <w:rPr>
                          <w:rFonts w:ascii="HG丸ｺﾞｼｯｸM-PRO" w:eastAsia="HG丸ｺﾞｼｯｸM-PRO" w:hAnsi="HG丸ｺﾞｼｯｸM-PRO" w:hint="eastAsia"/>
                          <w:b/>
                          <w:sz w:val="22"/>
                          <w:u w:val="single"/>
                        </w:rPr>
                        <w:t>《継続》</w:t>
                      </w:r>
                      <w:r w:rsidR="005321B4" w:rsidRPr="008204B4">
                        <w:rPr>
                          <w:rFonts w:ascii="HG丸ｺﾞｼｯｸM-PRO" w:eastAsia="HG丸ｺﾞｼｯｸM-PRO" w:hAnsi="HG丸ｺﾞｼｯｸM-PRO" w:hint="eastAsia"/>
                          <w:b/>
                          <w:sz w:val="22"/>
                          <w:u w:val="single"/>
                        </w:rPr>
                        <w:t>人事担当者のための「精神・発達障がい者雇用アドバンス研修」</w:t>
                      </w:r>
                      <w:r w:rsidRPr="008204B4">
                        <w:rPr>
                          <w:rFonts w:ascii="HG丸ｺﾞｼｯｸM-PRO" w:eastAsia="HG丸ｺﾞｼｯｸM-PRO" w:hAnsi="HG丸ｺﾞｼｯｸM-PRO" w:hint="eastAsia"/>
                          <w:b/>
                          <w:sz w:val="22"/>
                          <w:u w:val="single"/>
                        </w:rPr>
                        <w:t>事業</w:t>
                      </w:r>
                    </w:p>
                    <w:p w:rsidR="0029537B" w:rsidRPr="008204B4" w:rsidRDefault="005321B4" w:rsidP="005957D3">
                      <w:pPr>
                        <w:ind w:firstLineChars="3050" w:firstLine="6736"/>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rPr>
                        <w:t>３</w:t>
                      </w:r>
                      <w:r w:rsidR="00894F3E">
                        <w:rPr>
                          <w:rFonts w:ascii="HG丸ｺﾞｼｯｸM-PRO" w:eastAsia="HG丸ｺﾞｼｯｸM-PRO" w:hAnsi="HG丸ｺﾞｼｯｸM-PRO" w:hint="eastAsia"/>
                          <w:b/>
                          <w:sz w:val="22"/>
                        </w:rPr>
                        <w:t>,３０６</w:t>
                      </w:r>
                      <w:r w:rsidR="0029537B" w:rsidRPr="008204B4">
                        <w:rPr>
                          <w:rFonts w:ascii="HG丸ｺﾞｼｯｸM-PRO" w:eastAsia="HG丸ｺﾞｼｯｸM-PRO" w:hAnsi="HG丸ｺﾞｼｯｸM-PRO" w:hint="eastAsia"/>
                          <w:b/>
                          <w:sz w:val="22"/>
                        </w:rPr>
                        <w:t>千円</w:t>
                      </w:r>
                    </w:p>
                    <w:p w:rsidR="0029537B" w:rsidRPr="005321B4" w:rsidRDefault="002721E3" w:rsidP="004375CF">
                      <w:pPr>
                        <w:spacing w:line="240" w:lineRule="exact"/>
                        <w:ind w:leftChars="100" w:left="210"/>
                        <w:rPr>
                          <w:rFonts w:ascii="HG丸ｺﾞｼｯｸM-PRO" w:eastAsia="HG丸ｺﾞｼｯｸM-PRO" w:hAnsi="HG丸ｺﾞｼｯｸM-PRO"/>
                        </w:rPr>
                      </w:pPr>
                      <w:r w:rsidRPr="002721E3">
                        <w:rPr>
                          <w:rFonts w:ascii="HG丸ｺﾞｼｯｸM-PRO" w:eastAsia="HG丸ｺﾞｼｯｸM-PRO" w:hAnsi="HG丸ｺﾞｼｯｸM-PRO" w:hint="eastAsia"/>
                        </w:rPr>
                        <w:t>・企業の人事担当者等に対し、精神・発達障がい者雇</w:t>
                      </w:r>
                      <w:r w:rsidR="00894F3E">
                        <w:rPr>
                          <w:rFonts w:ascii="HG丸ｺﾞｼｯｸM-PRO" w:eastAsia="HG丸ｺﾞｼｯｸM-PRO" w:hAnsi="HG丸ｺﾞｼｯｸM-PRO" w:hint="eastAsia"/>
                        </w:rPr>
                        <w:t>用企業で障がい者とともに働く「職場体験研修」や、障がい特性や雇用管理</w:t>
                      </w:r>
                      <w:r w:rsidRPr="002721E3">
                        <w:rPr>
                          <w:rFonts w:ascii="HG丸ｺﾞｼｯｸM-PRO" w:eastAsia="HG丸ｺﾞｼｯｸM-PRO" w:hAnsi="HG丸ｺﾞｼｯｸM-PRO" w:hint="eastAsia"/>
                        </w:rPr>
                        <w:t>のポイント等の「基礎講座」を実施し、従業員を職場サポーターとして養成。加えて、府が作成した「雇用管理のための対話シート」の導入へ誘導し、定着支援手法の運用の改善を促す</w:t>
                      </w:r>
                      <w:r>
                        <w:rPr>
                          <w:rFonts w:ascii="HG丸ｺﾞｼｯｸM-PRO" w:eastAsia="HG丸ｺﾞｼｯｸM-PRO" w:hAnsi="HG丸ｺﾞｼｯｸM-PRO" w:hint="eastAsia"/>
                        </w:rPr>
                        <w:t>。</w:t>
                      </w:r>
                    </w:p>
                  </w:txbxContent>
                </v:textbox>
              </v:shape>
            </w:pict>
          </mc:Fallback>
        </mc:AlternateContent>
      </w:r>
      <w:r w:rsidR="005957D3" w:rsidRPr="00B321E4">
        <w:rPr>
          <w:noProof/>
        </w:rPr>
        <mc:AlternateContent>
          <mc:Choice Requires="wps">
            <w:drawing>
              <wp:anchor distT="0" distB="0" distL="114300" distR="114300" simplePos="0" relativeHeight="251655680" behindDoc="0" locked="0" layoutInCell="1" allowOverlap="1" wp14:anchorId="48E2A87A" wp14:editId="3A661A33">
                <wp:simplePos x="0" y="0"/>
                <wp:positionH relativeFrom="column">
                  <wp:posOffset>3158490</wp:posOffset>
                </wp:positionH>
                <wp:positionV relativeFrom="paragraph">
                  <wp:posOffset>3842386</wp:posOffset>
                </wp:positionV>
                <wp:extent cx="2323465" cy="457200"/>
                <wp:effectExtent l="0" t="0" r="19685" b="19050"/>
                <wp:wrapNone/>
                <wp:docPr id="64" name="正方形/長方形 63"/>
                <wp:cNvGraphicFramePr/>
                <a:graphic xmlns:a="http://schemas.openxmlformats.org/drawingml/2006/main">
                  <a:graphicData uri="http://schemas.microsoft.com/office/word/2010/wordprocessingShape">
                    <wps:wsp>
                      <wps:cNvSpPr/>
                      <wps:spPr>
                        <a:xfrm>
                          <a:off x="0" y="0"/>
                          <a:ext cx="2323465" cy="457200"/>
                        </a:xfrm>
                        <a:prstGeom prst="rect">
                          <a:avLst/>
                        </a:prstGeom>
                        <a:solidFill>
                          <a:schemeClr val="bg1"/>
                        </a:solidFill>
                        <a:ln>
                          <a:solidFill>
                            <a:schemeClr val="accent6">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867AE1">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職場体験受入れマッチング会</w:t>
                            </w:r>
                          </w:p>
                          <w:p w:rsidR="00B321E4" w:rsidRDefault="00B321E4" w:rsidP="00867AE1">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企業と求職者の職場体験へ向けた出会いの場</w:t>
                            </w:r>
                          </w:p>
                        </w:txbxContent>
                      </wps:txbx>
                      <wps:bodyPr vert="horz" rtlCol="0" anchor="ctr">
                        <a:noAutofit/>
                      </wps:bodyPr>
                    </wps:wsp>
                  </a:graphicData>
                </a:graphic>
                <wp14:sizeRelV relativeFrom="margin">
                  <wp14:pctHeight>0</wp14:pctHeight>
                </wp14:sizeRelV>
              </wp:anchor>
            </w:drawing>
          </mc:Choice>
          <mc:Fallback>
            <w:pict>
              <v:rect w14:anchorId="48E2A87A" id="正方形/長方形 63" o:spid="_x0000_s1033" style="position:absolute;left:0;text-align:left;margin-left:248.7pt;margin-top:302.55pt;width:182.95pt;height:3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" fillcolor="white [3212]" strokecolor="#974706 [1609]" strokeweight="2pt">
                <v:stroke dashstyle="1 1"/>
                <v:textbox>
                  <w:txbxContent>
                    <w:p w:rsidR="00B321E4" w:rsidRDefault="00B321E4" w:rsidP="00867AE1">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職場体験受入れマッチング会</w:t>
                      </w:r>
                    </w:p>
                    <w:p w:rsidR="00B321E4" w:rsidRDefault="00B321E4" w:rsidP="00867AE1">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企業と求職者の職場体験へ向けた出会いの場</w:t>
                      </w:r>
                    </w:p>
                  </w:txbxContent>
                </v:textbox>
              </v:rect>
            </w:pict>
          </mc:Fallback>
        </mc:AlternateContent>
      </w:r>
      <w:r w:rsidR="005957D3" w:rsidRPr="00B321E4">
        <w:rPr>
          <w:noProof/>
        </w:rPr>
        <mc:AlternateContent>
          <mc:Choice Requires="wps">
            <w:drawing>
              <wp:anchor distT="0" distB="0" distL="114300" distR="114300" simplePos="0" relativeHeight="251660800" behindDoc="0" locked="0" layoutInCell="1" allowOverlap="1" wp14:anchorId="38685B36" wp14:editId="16800794">
                <wp:simplePos x="0" y="0"/>
                <wp:positionH relativeFrom="column">
                  <wp:posOffset>4780280</wp:posOffset>
                </wp:positionH>
                <wp:positionV relativeFrom="paragraph">
                  <wp:posOffset>4768215</wp:posOffset>
                </wp:positionV>
                <wp:extent cx="776605" cy="742950"/>
                <wp:effectExtent l="0" t="0" r="0" b="0"/>
                <wp:wrapNone/>
                <wp:docPr id="59" name="正方形/長方形 58"/>
                <wp:cNvGraphicFramePr/>
                <a:graphic xmlns:a="http://schemas.openxmlformats.org/drawingml/2006/main">
                  <a:graphicData uri="http://schemas.microsoft.com/office/word/2010/wordprocessingShape">
                    <wps:wsp>
                      <wps:cNvSpPr/>
                      <wps:spPr>
                        <a:xfrm>
                          <a:off x="0" y="0"/>
                          <a:ext cx="776605" cy="74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894F3E"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１５</w:t>
                            </w:r>
                            <w:r w:rsidR="00B321E4">
                              <w:rPr>
                                <w:rFonts w:ascii="HGPｺﾞｼｯｸE" w:eastAsia="HGPｺﾞｼｯｸE" w:hAnsi="HGPｺﾞｼｯｸE" w:cstheme="minorBidi" w:hint="eastAsia"/>
                                <w:color w:val="000000" w:themeColor="text1"/>
                                <w:kern w:val="24"/>
                              </w:rPr>
                              <w:t>０人</w:t>
                            </w:r>
                          </w:p>
                        </w:txbxContent>
                      </wps:txbx>
                      <wps:bodyPr rtlCol="0" anchor="ctr">
                        <a:noAutofit/>
                      </wps:bodyPr>
                    </wps:wsp>
                  </a:graphicData>
                </a:graphic>
                <wp14:sizeRelV relativeFrom="margin">
                  <wp14:pctHeight>0</wp14:pctHeight>
                </wp14:sizeRelV>
              </wp:anchor>
            </w:drawing>
          </mc:Choice>
          <mc:Fallback>
            <w:pict>
              <v:rect w14:anchorId="38685B36" id="正方形/長方形 58" o:spid="_x0000_s1034" style="position:absolute;left:0;text-align:left;margin-left:376.4pt;margin-top:375.45pt;width:61.15pt;height:58.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" filled="f" stroked="f" strokeweight="2pt">
                <v:textbox>
                  <w:txbxContent>
                    <w:p w:rsidR="00B321E4" w:rsidRDefault="00894F3E"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１５</w:t>
                      </w:r>
                      <w:r w:rsidR="00B321E4">
                        <w:rPr>
                          <w:rFonts w:ascii="HGPｺﾞｼｯｸE" w:eastAsia="HGPｺﾞｼｯｸE" w:hAnsi="HGPｺﾞｼｯｸE" w:cstheme="minorBidi" w:hint="eastAsia"/>
                          <w:color w:val="000000" w:themeColor="text1"/>
                          <w:kern w:val="24"/>
                        </w:rPr>
                        <w:t>０人</w:t>
                      </w:r>
                    </w:p>
                  </w:txbxContent>
                </v:textbox>
              </v:rect>
            </w:pict>
          </mc:Fallback>
        </mc:AlternateContent>
      </w:r>
      <w:r w:rsidR="005957D3" w:rsidRPr="00B321E4">
        <w:rPr>
          <w:noProof/>
        </w:rPr>
        <mc:AlternateContent>
          <mc:Choice Requires="wps">
            <w:drawing>
              <wp:anchor distT="0" distB="0" distL="114300" distR="114300" simplePos="0" relativeHeight="251659776" behindDoc="0" locked="0" layoutInCell="1" allowOverlap="1" wp14:anchorId="1530C793" wp14:editId="0B64FC84">
                <wp:simplePos x="0" y="0"/>
                <wp:positionH relativeFrom="column">
                  <wp:posOffset>3158490</wp:posOffset>
                </wp:positionH>
                <wp:positionV relativeFrom="paragraph">
                  <wp:posOffset>4596765</wp:posOffset>
                </wp:positionV>
                <wp:extent cx="2323465" cy="438150"/>
                <wp:effectExtent l="0" t="0" r="19685" b="19050"/>
                <wp:wrapNone/>
                <wp:docPr id="67" name="正方形/長方形 66"/>
                <wp:cNvGraphicFramePr/>
                <a:graphic xmlns:a="http://schemas.openxmlformats.org/drawingml/2006/main">
                  <a:graphicData uri="http://schemas.microsoft.com/office/word/2010/wordprocessingShape">
                    <wps:wsp>
                      <wps:cNvSpPr/>
                      <wps:spPr>
                        <a:xfrm>
                          <a:off x="0" y="0"/>
                          <a:ext cx="2323465" cy="438150"/>
                        </a:xfrm>
                        <a:prstGeom prst="rect">
                          <a:avLst/>
                        </a:prstGeom>
                        <a:solidFill>
                          <a:schemeClr val="bg1"/>
                        </a:solidFill>
                        <a:ln>
                          <a:solidFill>
                            <a:schemeClr val="accent6">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A33B3D">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職場体験実習</w:t>
                            </w:r>
                            <w:r>
                              <w:rPr>
                                <w:rFonts w:ascii="Meiryo UI" w:eastAsia="Meiryo UI" w:hAnsi="Meiryo UI" w:cs="Meiryo UI" w:hint="eastAsia"/>
                                <w:b/>
                                <w:bCs/>
                                <w:color w:val="000000" w:themeColor="text1"/>
                                <w:kern w:val="24"/>
                                <w:sz w:val="18"/>
                                <w:szCs w:val="18"/>
                              </w:rPr>
                              <w:t>（コーディネイト）</w:t>
                            </w:r>
                          </w:p>
                          <w:p w:rsidR="00B321E4" w:rsidRDefault="00B321E4" w:rsidP="00A33B3D">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マッチングの成立した企業が障がい者を受入れ実習</w:t>
                            </w:r>
                          </w:p>
                        </w:txbxContent>
                      </wps:txbx>
                      <wps:bodyPr vert="horz" rtlCol="0" anchor="ctr">
                        <a:noAutofit/>
                      </wps:bodyPr>
                    </wps:wsp>
                  </a:graphicData>
                </a:graphic>
                <wp14:sizeRelV relativeFrom="margin">
                  <wp14:pctHeight>0</wp14:pctHeight>
                </wp14:sizeRelV>
              </wp:anchor>
            </w:drawing>
          </mc:Choice>
          <mc:Fallback>
            <w:pict>
              <v:rect w14:anchorId="1530C793" id="正方形/長方形 66" o:spid="_x0000_s1035" style="position:absolute;left:0;text-align:left;margin-left:248.7pt;margin-top:361.95pt;width:182.95pt;height:34.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" fillcolor="white [3212]" strokecolor="#974706 [1609]" strokeweight="2pt">
                <v:stroke dashstyle="1 1"/>
                <v:textbox>
                  <w:txbxContent>
                    <w:p w:rsidR="00B321E4" w:rsidRDefault="00B321E4" w:rsidP="00A33B3D">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職場体験実習</w:t>
                      </w:r>
                      <w:r>
                        <w:rPr>
                          <w:rFonts w:ascii="Meiryo UI" w:eastAsia="Meiryo UI" w:hAnsi="Meiryo UI" w:cs="Meiryo UI" w:hint="eastAsia"/>
                          <w:b/>
                          <w:bCs/>
                          <w:color w:val="000000" w:themeColor="text1"/>
                          <w:kern w:val="24"/>
                          <w:sz w:val="18"/>
                          <w:szCs w:val="18"/>
                        </w:rPr>
                        <w:t>（コーディネイト）</w:t>
                      </w:r>
                    </w:p>
                    <w:p w:rsidR="00B321E4" w:rsidRDefault="00B321E4" w:rsidP="00A33B3D">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マッチングの成立した企業が障がい者を受入れ実習</w:t>
                      </w:r>
                    </w:p>
                  </w:txbxContent>
                </v:textbox>
              </v:rect>
            </w:pict>
          </mc:Fallback>
        </mc:AlternateContent>
      </w:r>
      <w:r w:rsidR="005957D3" w:rsidRPr="00B321E4">
        <w:rPr>
          <w:noProof/>
        </w:rPr>
        <mc:AlternateContent>
          <mc:Choice Requires="wps">
            <w:drawing>
              <wp:anchor distT="0" distB="0" distL="114300" distR="114300" simplePos="0" relativeHeight="251664896" behindDoc="0" locked="0" layoutInCell="1" allowOverlap="1" wp14:anchorId="7A07F41C" wp14:editId="1E2CD15B">
                <wp:simplePos x="0" y="0"/>
                <wp:positionH relativeFrom="column">
                  <wp:posOffset>3692525</wp:posOffset>
                </wp:positionH>
                <wp:positionV relativeFrom="paragraph">
                  <wp:posOffset>4196715</wp:posOffset>
                </wp:positionV>
                <wp:extent cx="1979930" cy="533400"/>
                <wp:effectExtent l="0" t="0" r="0" b="0"/>
                <wp:wrapNone/>
                <wp:docPr id="83" name="正方形/長方形 82"/>
                <wp:cNvGraphicFramePr/>
                <a:graphic xmlns:a="http://schemas.openxmlformats.org/drawingml/2006/main">
                  <a:graphicData uri="http://schemas.microsoft.com/office/word/2010/wordprocessingShape">
                    <wps:wsp>
                      <wps:cNvSpPr/>
                      <wps:spPr>
                        <a:xfrm>
                          <a:off x="0" y="0"/>
                          <a:ext cx="197993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DD60C4"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６</w:t>
                            </w:r>
                            <w:r w:rsidR="00B321E4">
                              <w:rPr>
                                <w:rFonts w:ascii="HGPｺﾞｼｯｸE" w:eastAsia="HGPｺﾞｼｯｸE" w:hAnsi="HGPｺﾞｼｯｸE" w:cstheme="minorBidi" w:hint="eastAsia"/>
                                <w:color w:val="000000" w:themeColor="text1"/>
                                <w:kern w:val="24"/>
                              </w:rPr>
                              <w:t>０社（</w:t>
                            </w:r>
                            <w:r>
                              <w:rPr>
                                <w:rFonts w:ascii="HGPｺﾞｼｯｸE" w:eastAsia="HGPｺﾞｼｯｸE" w:hAnsi="HGPｺﾞｼｯｸE" w:cstheme="minorBidi" w:hint="eastAsia"/>
                                <w:color w:val="000000" w:themeColor="text1"/>
                                <w:kern w:val="24"/>
                              </w:rPr>
                              <w:t>３０</w:t>
                            </w:r>
                            <w:r w:rsidR="00B321E4">
                              <w:rPr>
                                <w:rFonts w:ascii="HGPｺﾞｼｯｸE" w:eastAsia="HGPｺﾞｼｯｸE" w:hAnsi="HGPｺﾞｼｯｸE" w:cstheme="minorBidi" w:hint="eastAsia"/>
                                <w:color w:val="000000" w:themeColor="text1"/>
                                <w:kern w:val="24"/>
                              </w:rPr>
                              <w:t>社×年２回）</w:t>
                            </w:r>
                          </w:p>
                        </w:txbxContent>
                      </wps:txbx>
                      <wps:bodyPr vert="horz" rtlCol="0" anchor="ctr">
                        <a:noAutofit/>
                      </wps:bodyPr>
                    </wps:wsp>
                  </a:graphicData>
                </a:graphic>
                <wp14:sizeRelV relativeFrom="margin">
                  <wp14:pctHeight>0</wp14:pctHeight>
                </wp14:sizeRelV>
              </wp:anchor>
            </w:drawing>
          </mc:Choice>
          <mc:Fallback>
            <w:pict>
              <v:rect w14:anchorId="7A07F41C" id="正方形/長方形 82" o:spid="_x0000_s1036" style="position:absolute;left:0;text-align:left;margin-left:290.75pt;margin-top:330.45pt;width:155.9pt;height:42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" filled="f" stroked="f" strokeweight="2pt">
                <v:textbox>
                  <w:txbxContent>
                    <w:p w:rsidR="00B321E4" w:rsidRDefault="00DD60C4"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６</w:t>
                      </w:r>
                      <w:r w:rsidR="00B321E4">
                        <w:rPr>
                          <w:rFonts w:ascii="HGPｺﾞｼｯｸE" w:eastAsia="HGPｺﾞｼｯｸE" w:hAnsi="HGPｺﾞｼｯｸE" w:cstheme="minorBidi" w:hint="eastAsia"/>
                          <w:color w:val="000000" w:themeColor="text1"/>
                          <w:kern w:val="24"/>
                        </w:rPr>
                        <w:t>０社（</w:t>
                      </w:r>
                      <w:r>
                        <w:rPr>
                          <w:rFonts w:ascii="HGPｺﾞｼｯｸE" w:eastAsia="HGPｺﾞｼｯｸE" w:hAnsi="HGPｺﾞｼｯｸE" w:cstheme="minorBidi" w:hint="eastAsia"/>
                          <w:color w:val="000000" w:themeColor="text1"/>
                          <w:kern w:val="24"/>
                        </w:rPr>
                        <w:t>３０</w:t>
                      </w:r>
                      <w:r w:rsidR="00B321E4">
                        <w:rPr>
                          <w:rFonts w:ascii="HGPｺﾞｼｯｸE" w:eastAsia="HGPｺﾞｼｯｸE" w:hAnsi="HGPｺﾞｼｯｸE" w:cstheme="minorBidi" w:hint="eastAsia"/>
                          <w:color w:val="000000" w:themeColor="text1"/>
                          <w:kern w:val="24"/>
                        </w:rPr>
                        <w:t>社×年２回）</w:t>
                      </w:r>
                    </w:p>
                  </w:txbxContent>
                </v:textbox>
              </v:rect>
            </w:pict>
          </mc:Fallback>
        </mc:AlternateContent>
      </w:r>
      <w:r w:rsidR="005957D3">
        <w:rPr>
          <w:noProof/>
        </w:rPr>
        <mc:AlternateContent>
          <mc:Choice Requires="wps">
            <w:drawing>
              <wp:anchor distT="0" distB="0" distL="114300" distR="114300" simplePos="0" relativeHeight="251672064" behindDoc="0" locked="0" layoutInCell="1" allowOverlap="1" wp14:anchorId="0AECF79B" wp14:editId="3FE3A929">
                <wp:simplePos x="0" y="0"/>
                <wp:positionH relativeFrom="column">
                  <wp:posOffset>3749040</wp:posOffset>
                </wp:positionH>
                <wp:positionV relativeFrom="paragraph">
                  <wp:posOffset>3177540</wp:posOffset>
                </wp:positionV>
                <wp:extent cx="923925" cy="2952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923925" cy="295275"/>
                        </a:xfrm>
                        <a:prstGeom prst="rect">
                          <a:avLst/>
                        </a:prstGeom>
                        <a:solidFill>
                          <a:sysClr val="window" lastClr="FFFFFF"/>
                        </a:solidFill>
                        <a:ln w="25400" cap="flat" cmpd="dbl" algn="ctr">
                          <a:solidFill>
                            <a:srgbClr val="F79646">
                              <a:lumMod val="50000"/>
                            </a:srgbClr>
                          </a:solidFill>
                          <a:prstDash val="solid"/>
                        </a:ln>
                        <a:effectLst/>
                      </wps:spPr>
                      <wps:txbx>
                        <w:txbxContent>
                          <w:p w:rsidR="00785309" w:rsidRPr="00785309" w:rsidRDefault="00CD7B6B" w:rsidP="0078530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継続</w:t>
                            </w:r>
                            <w:r w:rsidR="00785309" w:rsidRPr="00785309">
                              <w:rPr>
                                <w:rFonts w:ascii="HG丸ｺﾞｼｯｸM-PRO" w:eastAsia="HG丸ｺﾞｼｯｸM-PRO" w:hAnsi="HG丸ｺﾞｼｯｸM-PRO" w:hint="eastAsia"/>
                                <w:b/>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CF79B" id="正方形/長方形 29" o:spid="_x0000_s1037" style="position:absolute;left:0;text-align:left;margin-left:295.2pt;margin-top:250.2pt;width:72.7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" fillcolor="window" strokecolor="#984807" strokeweight="2pt">
                <v:stroke linestyle="thinThin"/>
                <v:textbox>
                  <w:txbxContent>
                    <w:p w:rsidR="00785309" w:rsidRPr="00785309" w:rsidRDefault="00CD7B6B" w:rsidP="0078530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継続</w:t>
                      </w:r>
                      <w:r w:rsidR="00785309" w:rsidRPr="00785309">
                        <w:rPr>
                          <w:rFonts w:ascii="HG丸ｺﾞｼｯｸM-PRO" w:eastAsia="HG丸ｺﾞｼｯｸM-PRO" w:hAnsi="HG丸ｺﾞｼｯｸM-PRO" w:hint="eastAsia"/>
                          <w:b/>
                        </w:rPr>
                        <w:t>事業</w:t>
                      </w:r>
                    </w:p>
                  </w:txbxContent>
                </v:textbox>
              </v:rect>
            </w:pict>
          </mc:Fallback>
        </mc:AlternateContent>
      </w:r>
      <w:r w:rsidR="005957D3" w:rsidRPr="00B321E4">
        <w:rPr>
          <w:noProof/>
        </w:rPr>
        <mc:AlternateContent>
          <mc:Choice Requires="wps">
            <w:drawing>
              <wp:anchor distT="0" distB="0" distL="114300" distR="114300" simplePos="0" relativeHeight="251650560" behindDoc="0" locked="0" layoutInCell="1" allowOverlap="1" wp14:anchorId="287269FD" wp14:editId="4858E407">
                <wp:simplePos x="0" y="0"/>
                <wp:positionH relativeFrom="column">
                  <wp:posOffset>3110865</wp:posOffset>
                </wp:positionH>
                <wp:positionV relativeFrom="paragraph">
                  <wp:posOffset>3368040</wp:posOffset>
                </wp:positionV>
                <wp:extent cx="2461895" cy="1866900"/>
                <wp:effectExtent l="0" t="0" r="14605" b="19050"/>
                <wp:wrapNone/>
                <wp:docPr id="106" name="正方形/長方形 105"/>
                <wp:cNvGraphicFramePr/>
                <a:graphic xmlns:a="http://schemas.openxmlformats.org/drawingml/2006/main">
                  <a:graphicData uri="http://schemas.microsoft.com/office/word/2010/wordprocessingShape">
                    <wps:wsp>
                      <wps:cNvSpPr/>
                      <wps:spPr>
                        <a:xfrm>
                          <a:off x="0" y="0"/>
                          <a:ext cx="2461895" cy="1866900"/>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867AE1">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精神・発達障がい者等職場体験</w:t>
                            </w:r>
                          </w:p>
                          <w:p w:rsidR="00B321E4" w:rsidRPr="00A701FA" w:rsidRDefault="00B321E4" w:rsidP="00867AE1">
                            <w:pPr>
                              <w:pStyle w:val="Web"/>
                              <w:spacing w:before="0" w:beforeAutospacing="0" w:after="0" w:afterAutospacing="0" w:line="240" w:lineRule="exact"/>
                              <w:jc w:val="center"/>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受入れマッチング支援事業</w:t>
                            </w:r>
                          </w:p>
                        </w:txbxContent>
                      </wps:txbx>
                      <wps:bodyPr vert="horz" rtlCol="0" anchor="t" anchorCtr="0">
                        <a:noAutofit/>
                      </wps:bodyPr>
                    </wps:wsp>
                  </a:graphicData>
                </a:graphic>
                <wp14:sizeRelV relativeFrom="margin">
                  <wp14:pctHeight>0</wp14:pctHeight>
                </wp14:sizeRelV>
              </wp:anchor>
            </w:drawing>
          </mc:Choice>
          <mc:Fallback>
            <w:pict>
              <v:rect w14:anchorId="287269FD" id="正方形/長方形 105" o:spid="_x0000_s1038" style="position:absolute;left:0;text-align:left;margin-left:244.95pt;margin-top:265.2pt;width:193.85pt;height:147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" fillcolor="white [3212]" strokecolor="#974706 [1609]" strokeweight="2pt">
                <v:textbo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867AE1">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精神・発達障がい者等職場体験</w:t>
                      </w:r>
                    </w:p>
                    <w:p w:rsidR="00B321E4" w:rsidRPr="00A701FA" w:rsidRDefault="00B321E4" w:rsidP="00867AE1">
                      <w:pPr>
                        <w:pStyle w:val="Web"/>
                        <w:spacing w:before="0" w:beforeAutospacing="0" w:after="0" w:afterAutospacing="0" w:line="240" w:lineRule="exact"/>
                        <w:jc w:val="center"/>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受入れマッチング支援事業</w:t>
                      </w:r>
                    </w:p>
                  </w:txbxContent>
                </v:textbox>
              </v:rect>
            </w:pict>
          </mc:Fallback>
        </mc:AlternateContent>
      </w:r>
      <w:r w:rsidR="005957D3" w:rsidRPr="00B321E4">
        <w:rPr>
          <w:noProof/>
        </w:rPr>
        <mc:AlternateContent>
          <mc:Choice Requires="wps">
            <w:drawing>
              <wp:anchor distT="0" distB="0" distL="114300" distR="114300" simplePos="0" relativeHeight="251648512" behindDoc="0" locked="0" layoutInCell="1" allowOverlap="1" wp14:anchorId="48AF6DE4" wp14:editId="0D17955B">
                <wp:simplePos x="0" y="0"/>
                <wp:positionH relativeFrom="column">
                  <wp:posOffset>2712720</wp:posOffset>
                </wp:positionH>
                <wp:positionV relativeFrom="paragraph">
                  <wp:posOffset>3510915</wp:posOffset>
                </wp:positionV>
                <wp:extent cx="361950" cy="1295400"/>
                <wp:effectExtent l="0" t="0" r="0" b="0"/>
                <wp:wrapNone/>
                <wp:docPr id="68" name="正方形/長方形 67"/>
                <wp:cNvGraphicFramePr/>
                <a:graphic xmlns:a="http://schemas.openxmlformats.org/drawingml/2006/main">
                  <a:graphicData uri="http://schemas.microsoft.com/office/word/2010/wordprocessingShape">
                    <wps:wsp>
                      <wps:cNvSpPr/>
                      <wps:spPr>
                        <a:xfrm>
                          <a:off x="0" y="0"/>
                          <a:ext cx="36195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Pr="00867AE1" w:rsidRDefault="00B321E4" w:rsidP="00B321E4">
                            <w:pPr>
                              <w:pStyle w:val="Web"/>
                              <w:spacing w:before="0" w:beforeAutospacing="0" w:after="0" w:afterAutospacing="0"/>
                              <w:jc w:val="center"/>
                            </w:pPr>
                            <w:r w:rsidRPr="00867AE1">
                              <w:rPr>
                                <w:rFonts w:ascii="HGPｺﾞｼｯｸE" w:eastAsia="HGPｺﾞｼｯｸE" w:hAnsi="HGPｺﾞｼｯｸE" w:cstheme="minorBidi" w:hint="eastAsia"/>
                                <w:color w:val="000000" w:themeColor="text1"/>
                                <w:kern w:val="24"/>
                              </w:rPr>
                              <w:t>出　展</w:t>
                            </w:r>
                          </w:p>
                        </w:txbxContent>
                      </wps:txbx>
                      <wps:bodyPr vert="wordArtVertRtl"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8AF6DE4" id="正方形/長方形 67" o:spid="_x0000_s1039" style="position:absolute;left:0;text-align:left;margin-left:213.6pt;margin-top:276.45pt;width:28.5pt;height:10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" filled="f" stroked="f" strokeweight="2pt">
                <v:textbox style="layout-flow:vertical;mso-layout-flow-alt:top-to-bottom">
                  <w:txbxContent>
                    <w:p w:rsidR="00B321E4" w:rsidRPr="00867AE1" w:rsidRDefault="00B321E4" w:rsidP="00B321E4">
                      <w:pPr>
                        <w:pStyle w:val="Web"/>
                        <w:spacing w:before="0" w:beforeAutospacing="0" w:after="0" w:afterAutospacing="0"/>
                        <w:jc w:val="center"/>
                      </w:pPr>
                      <w:r w:rsidRPr="00867AE1">
                        <w:rPr>
                          <w:rFonts w:ascii="HGPｺﾞｼｯｸE" w:eastAsia="HGPｺﾞｼｯｸE" w:hAnsi="HGPｺﾞｼｯｸE" w:cstheme="minorBidi" w:hint="eastAsia"/>
                          <w:color w:val="000000" w:themeColor="text1"/>
                          <w:kern w:val="24"/>
                        </w:rPr>
                        <w:t>出　展</w:t>
                      </w:r>
                    </w:p>
                  </w:txbxContent>
                </v:textbox>
              </v:rect>
            </w:pict>
          </mc:Fallback>
        </mc:AlternateContent>
      </w:r>
      <w:r w:rsidR="005957D3">
        <w:rPr>
          <w:noProof/>
        </w:rPr>
        <mc:AlternateContent>
          <mc:Choice Requires="wps">
            <w:drawing>
              <wp:anchor distT="0" distB="0" distL="114300" distR="114300" simplePos="0" relativeHeight="251665920" behindDoc="0" locked="0" layoutInCell="1" allowOverlap="1" wp14:anchorId="3C380A94" wp14:editId="4CFA9333">
                <wp:simplePos x="0" y="0"/>
                <wp:positionH relativeFrom="column">
                  <wp:posOffset>-137160</wp:posOffset>
                </wp:positionH>
                <wp:positionV relativeFrom="paragraph">
                  <wp:posOffset>3377565</wp:posOffset>
                </wp:positionV>
                <wp:extent cx="295275" cy="10477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295275" cy="1047750"/>
                        </a:xfrm>
                        <a:prstGeom prst="roundRect">
                          <a:avLst/>
                        </a:prstGeom>
                        <a:ln cmpd="sng">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A8271C" w:rsidRPr="00A8271C" w:rsidRDefault="007A4F5E" w:rsidP="00A8271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80A94" id="角丸四角形 4" o:spid="_x0000_s1040" style="position:absolute;left:0;text-align:left;margin-left:-10.8pt;margin-top:265.95pt;width:23.25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" fillcolor="white [3201]" strokecolor="#974706 [1609]" strokeweight="2pt">
                <v:textbox>
                  <w:txbxContent>
                    <w:p w:rsidR="00A8271C" w:rsidRPr="00A8271C" w:rsidRDefault="007A4F5E" w:rsidP="00A8271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企業</w:t>
                      </w:r>
                    </w:p>
                  </w:txbxContent>
                </v:textbox>
              </v:roundrect>
            </w:pict>
          </mc:Fallback>
        </mc:AlternateContent>
      </w:r>
      <w:r w:rsidR="005957D3">
        <w:rPr>
          <w:noProof/>
        </w:rPr>
        <mc:AlternateContent>
          <mc:Choice Requires="wps">
            <w:drawing>
              <wp:anchor distT="0" distB="0" distL="114300" distR="114300" simplePos="0" relativeHeight="251670016" behindDoc="0" locked="0" layoutInCell="1" allowOverlap="1" wp14:anchorId="582D1532" wp14:editId="54930D4F">
                <wp:simplePos x="0" y="0"/>
                <wp:positionH relativeFrom="column">
                  <wp:posOffset>357505</wp:posOffset>
                </wp:positionH>
                <wp:positionV relativeFrom="paragraph">
                  <wp:posOffset>4996815</wp:posOffset>
                </wp:positionV>
                <wp:extent cx="2729865" cy="190500"/>
                <wp:effectExtent l="0" t="19050" r="32385" b="38100"/>
                <wp:wrapNone/>
                <wp:docPr id="23" name="右矢印 23"/>
                <wp:cNvGraphicFramePr/>
                <a:graphic xmlns:a="http://schemas.openxmlformats.org/drawingml/2006/main">
                  <a:graphicData uri="http://schemas.microsoft.com/office/word/2010/wordprocessingShape">
                    <wps:wsp>
                      <wps:cNvSpPr/>
                      <wps:spPr>
                        <a:xfrm>
                          <a:off x="0" y="0"/>
                          <a:ext cx="2729865" cy="190500"/>
                        </a:xfrm>
                        <a:prstGeom prst="rightArrow">
                          <a:avLst/>
                        </a:prstGeom>
                        <a:solidFill>
                          <a:sysClr val="window" lastClr="FFFFFF"/>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77F6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28.15pt;margin-top:393.45pt;width:214.95pt;height:1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" adj="20846" fillcolor="window" strokecolor="#974706 [1609]" strokeweight="2pt"/>
            </w:pict>
          </mc:Fallback>
        </mc:AlternateContent>
      </w:r>
      <w:r w:rsidR="005957D3">
        <w:rPr>
          <w:noProof/>
        </w:rPr>
        <mc:AlternateContent>
          <mc:Choice Requires="wps">
            <w:drawing>
              <wp:anchor distT="0" distB="0" distL="114300" distR="114300" simplePos="0" relativeHeight="251666944" behindDoc="0" locked="0" layoutInCell="1" allowOverlap="1" wp14:anchorId="65816D82" wp14:editId="3152FFD3">
                <wp:simplePos x="0" y="0"/>
                <wp:positionH relativeFrom="column">
                  <wp:posOffset>5715</wp:posOffset>
                </wp:positionH>
                <wp:positionV relativeFrom="paragraph">
                  <wp:posOffset>4500880</wp:posOffset>
                </wp:positionV>
                <wp:extent cx="352425" cy="8286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352425" cy="828675"/>
                        </a:xfrm>
                        <a:prstGeom prst="roundRect">
                          <a:avLst/>
                        </a:prstGeom>
                        <a:solidFill>
                          <a:sysClr val="window" lastClr="FFFFFF"/>
                        </a:solidFill>
                        <a:ln w="25400" cap="flat" cmpd="sng" algn="ctr">
                          <a:solidFill>
                            <a:schemeClr val="accent6">
                              <a:lumMod val="50000"/>
                            </a:schemeClr>
                          </a:solidFill>
                          <a:prstDash val="solid"/>
                        </a:ln>
                        <a:effectLst/>
                      </wps:spPr>
                      <wps:txbx>
                        <w:txbxContent>
                          <w:p w:rsidR="00A8271C" w:rsidRPr="00A8271C" w:rsidRDefault="00A8271C" w:rsidP="00A8271C">
                            <w:pPr>
                              <w:jc w:val="center"/>
                              <w:rPr>
                                <w:rFonts w:ascii="HG丸ｺﾞｼｯｸM-PRO" w:eastAsia="HG丸ｺﾞｼｯｸM-PRO" w:hAnsi="HG丸ｺﾞｼｯｸM-PRO"/>
                                <w:b/>
                              </w:rPr>
                            </w:pPr>
                            <w:r w:rsidRPr="00A8271C">
                              <w:rPr>
                                <w:rFonts w:ascii="HG丸ｺﾞｼｯｸM-PRO" w:eastAsia="HG丸ｺﾞｼｯｸM-PRO" w:hAnsi="HG丸ｺﾞｼｯｸM-PRO" w:hint="eastAsia"/>
                                <w:b/>
                              </w:rPr>
                              <w:t>求職者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16D82" id="角丸四角形 5" o:spid="_x0000_s1041" style="position:absolute;left:0;text-align:left;margin-left:.45pt;margin-top:354.4pt;width:27.7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" fillcolor="window" strokecolor="#974706 [1609]" strokeweight="2pt">
                <v:textbox>
                  <w:txbxContent>
                    <w:p w:rsidR="00A8271C" w:rsidRPr="00A8271C" w:rsidRDefault="00A8271C" w:rsidP="00A8271C">
                      <w:pPr>
                        <w:jc w:val="center"/>
                        <w:rPr>
                          <w:rFonts w:ascii="HG丸ｺﾞｼｯｸM-PRO" w:eastAsia="HG丸ｺﾞｼｯｸM-PRO" w:hAnsi="HG丸ｺﾞｼｯｸM-PRO"/>
                          <w:b/>
                        </w:rPr>
                      </w:pPr>
                      <w:r w:rsidRPr="00A8271C">
                        <w:rPr>
                          <w:rFonts w:ascii="HG丸ｺﾞｼｯｸM-PRO" w:eastAsia="HG丸ｺﾞｼｯｸM-PRO" w:hAnsi="HG丸ｺﾞｼｯｸM-PRO" w:hint="eastAsia"/>
                          <w:b/>
                        </w:rPr>
                        <w:t>求職者</w:t>
                      </w:r>
                    </w:p>
                  </w:txbxContent>
                </v:textbox>
              </v:roundrect>
            </w:pict>
          </mc:Fallback>
        </mc:AlternateContent>
      </w:r>
      <w:r w:rsidR="005957D3" w:rsidRPr="00B321E4">
        <w:rPr>
          <w:noProof/>
        </w:rPr>
        <mc:AlternateContent>
          <mc:Choice Requires="wps">
            <w:drawing>
              <wp:anchor distT="0" distB="0" distL="114300" distR="114300" simplePos="0" relativeHeight="251647488" behindDoc="0" locked="0" layoutInCell="1" allowOverlap="1" wp14:anchorId="5EB0219E" wp14:editId="260694A6">
                <wp:simplePos x="0" y="0"/>
                <wp:positionH relativeFrom="column">
                  <wp:posOffset>672465</wp:posOffset>
                </wp:positionH>
                <wp:positionV relativeFrom="paragraph">
                  <wp:posOffset>3377565</wp:posOffset>
                </wp:positionV>
                <wp:extent cx="2051685" cy="1552575"/>
                <wp:effectExtent l="0" t="0" r="24765" b="28575"/>
                <wp:wrapNone/>
                <wp:docPr id="82" name="正方形/長方形 81"/>
                <wp:cNvGraphicFramePr/>
                <a:graphic xmlns:a="http://schemas.openxmlformats.org/drawingml/2006/main">
                  <a:graphicData uri="http://schemas.microsoft.com/office/word/2010/wordprocessingShape">
                    <wps:wsp>
                      <wps:cNvSpPr/>
                      <wps:spPr>
                        <a:xfrm>
                          <a:off x="0" y="0"/>
                          <a:ext cx="2051685" cy="155257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人事担当者のための</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雇用アドバンス研修」事業</w:t>
                            </w:r>
                          </w:p>
                          <w:p w:rsidR="00867AE1" w:rsidRDefault="00B321E4" w:rsidP="00B321E4">
                            <w:pPr>
                              <w:pStyle w:val="Web"/>
                              <w:spacing w:before="0" w:beforeAutospacing="0" w:after="0" w:afterAutospacing="0" w:line="240" w:lineRule="exact"/>
                              <w:rPr>
                                <w:rFonts w:ascii="Meiryo UI" w:eastAsia="Meiryo UI" w:hAnsi="Meiryo UI" w:cs="Meiryo UI"/>
                                <w:color w:val="000000" w:themeColor="text1"/>
                                <w:kern w:val="24"/>
                                <w:sz w:val="16"/>
                                <w:szCs w:val="16"/>
                              </w:rPr>
                            </w:pPr>
                            <w:r>
                              <w:rPr>
                                <w:rFonts w:ascii="Meiryo UI" w:eastAsia="Meiryo UI" w:hAnsi="Meiryo UI" w:cs="Meiryo UI" w:hint="eastAsia"/>
                                <w:color w:val="000000" w:themeColor="text1"/>
                                <w:kern w:val="24"/>
                                <w:sz w:val="14"/>
                                <w:szCs w:val="14"/>
                              </w:rPr>
                              <w:t xml:space="preserve">　</w:t>
                            </w:r>
                            <w:r>
                              <w:rPr>
                                <w:rFonts w:ascii="Meiryo UI" w:eastAsia="Meiryo UI" w:hAnsi="Meiryo UI" w:cs="Meiryo UI" w:hint="eastAsia"/>
                                <w:color w:val="000000" w:themeColor="text1"/>
                                <w:kern w:val="24"/>
                                <w:sz w:val="16"/>
                                <w:szCs w:val="16"/>
                              </w:rPr>
                              <w:t>障がい特性等を学び、精神・発達障がい者と</w:t>
                            </w:r>
                            <w:r w:rsidR="00867AE1">
                              <w:rPr>
                                <w:rFonts w:ascii="Meiryo UI" w:eastAsia="Meiryo UI" w:hAnsi="Meiryo UI" w:cs="Meiryo UI" w:hint="eastAsia"/>
                                <w:color w:val="000000" w:themeColor="text1"/>
                                <w:kern w:val="24"/>
                                <w:sz w:val="16"/>
                                <w:szCs w:val="16"/>
                              </w:rPr>
                              <w:t>共に</w:t>
                            </w:r>
                            <w:r>
                              <w:rPr>
                                <w:rFonts w:ascii="Meiryo UI" w:eastAsia="Meiryo UI" w:hAnsi="Meiryo UI" w:cs="Meiryo UI" w:hint="eastAsia"/>
                                <w:color w:val="000000" w:themeColor="text1"/>
                                <w:kern w:val="24"/>
                                <w:sz w:val="16"/>
                                <w:szCs w:val="16"/>
                              </w:rPr>
                              <w:t>作業を体験する研修会を開催。</w:t>
                            </w:r>
                          </w:p>
                          <w:p w:rsidR="00B321E4" w:rsidRDefault="00B321E4" w:rsidP="00867AE1">
                            <w:pPr>
                              <w:pStyle w:val="Web"/>
                              <w:spacing w:before="0" w:beforeAutospacing="0" w:after="0" w:afterAutospacing="0" w:line="240" w:lineRule="exact"/>
                              <w:ind w:firstLineChars="50" w:firstLine="80"/>
                            </w:pPr>
                            <w:r>
                              <w:rPr>
                                <w:rFonts w:ascii="Meiryo UI" w:eastAsia="Meiryo UI" w:hAnsi="Meiryo UI" w:cs="Meiryo UI" w:hint="eastAsia"/>
                                <w:color w:val="000000" w:themeColor="text1"/>
                                <w:kern w:val="24"/>
                                <w:sz w:val="16"/>
                                <w:szCs w:val="16"/>
                              </w:rPr>
                              <w:t>障がいに対する正しい理解と社内の職場環境を築く人材を養成。</w:t>
                            </w:r>
                          </w:p>
                        </w:txbxContent>
                      </wps:txbx>
                      <wps:bodyPr vert="horz" rtlCol="0" anchor="t">
                        <a:noAutofit/>
                      </wps:bodyPr>
                    </wps:wsp>
                  </a:graphicData>
                </a:graphic>
                <wp14:sizeRelV relativeFrom="margin">
                  <wp14:pctHeight>0</wp14:pctHeight>
                </wp14:sizeRelV>
              </wp:anchor>
            </w:drawing>
          </mc:Choice>
          <mc:Fallback>
            <w:pict>
              <v:rect w14:anchorId="5EB0219E" id="正方形/長方形 81" o:spid="_x0000_s1042" style="position:absolute;left:0;text-align:left;margin-left:52.95pt;margin-top:265.95pt;width:161.55pt;height:12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" fillcolor="white [3212]" strokecolor="#974706 [1609]" strokeweight="2pt">
                <v:textbo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人事担当者のための</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雇用アドバンス研修」事業</w:t>
                      </w:r>
                    </w:p>
                    <w:p w:rsidR="00867AE1" w:rsidRDefault="00B321E4" w:rsidP="00B321E4">
                      <w:pPr>
                        <w:pStyle w:val="Web"/>
                        <w:spacing w:before="0" w:beforeAutospacing="0" w:after="0" w:afterAutospacing="0" w:line="240" w:lineRule="exact"/>
                        <w:rPr>
                          <w:rFonts w:ascii="Meiryo UI" w:eastAsia="Meiryo UI" w:hAnsi="Meiryo UI" w:cs="Meiryo UI"/>
                          <w:color w:val="000000" w:themeColor="text1"/>
                          <w:kern w:val="24"/>
                          <w:sz w:val="16"/>
                          <w:szCs w:val="16"/>
                        </w:rPr>
                      </w:pPr>
                      <w:r>
                        <w:rPr>
                          <w:rFonts w:ascii="Meiryo UI" w:eastAsia="Meiryo UI" w:hAnsi="Meiryo UI" w:cs="Meiryo UI" w:hint="eastAsia"/>
                          <w:color w:val="000000" w:themeColor="text1"/>
                          <w:kern w:val="24"/>
                          <w:sz w:val="14"/>
                          <w:szCs w:val="14"/>
                        </w:rPr>
                        <w:t xml:space="preserve">　</w:t>
                      </w:r>
                      <w:r>
                        <w:rPr>
                          <w:rFonts w:ascii="Meiryo UI" w:eastAsia="Meiryo UI" w:hAnsi="Meiryo UI" w:cs="Meiryo UI" w:hint="eastAsia"/>
                          <w:color w:val="000000" w:themeColor="text1"/>
                          <w:kern w:val="24"/>
                          <w:sz w:val="16"/>
                          <w:szCs w:val="16"/>
                        </w:rPr>
                        <w:t>障がい特性等を学び、精神・発達障がい者と</w:t>
                      </w:r>
                      <w:r w:rsidR="00867AE1">
                        <w:rPr>
                          <w:rFonts w:ascii="Meiryo UI" w:eastAsia="Meiryo UI" w:hAnsi="Meiryo UI" w:cs="Meiryo UI" w:hint="eastAsia"/>
                          <w:color w:val="000000" w:themeColor="text1"/>
                          <w:kern w:val="24"/>
                          <w:sz w:val="16"/>
                          <w:szCs w:val="16"/>
                        </w:rPr>
                        <w:t>共に</w:t>
                      </w:r>
                      <w:r>
                        <w:rPr>
                          <w:rFonts w:ascii="Meiryo UI" w:eastAsia="Meiryo UI" w:hAnsi="Meiryo UI" w:cs="Meiryo UI" w:hint="eastAsia"/>
                          <w:color w:val="000000" w:themeColor="text1"/>
                          <w:kern w:val="24"/>
                          <w:sz w:val="16"/>
                          <w:szCs w:val="16"/>
                        </w:rPr>
                        <w:t>作業を体験する研修会を開催。</w:t>
                      </w:r>
                    </w:p>
                    <w:p w:rsidR="00B321E4" w:rsidRDefault="00B321E4" w:rsidP="00867AE1">
                      <w:pPr>
                        <w:pStyle w:val="Web"/>
                        <w:spacing w:before="0" w:beforeAutospacing="0" w:after="0" w:afterAutospacing="0" w:line="240" w:lineRule="exact"/>
                        <w:ind w:firstLineChars="50" w:firstLine="80"/>
                      </w:pPr>
                      <w:r>
                        <w:rPr>
                          <w:rFonts w:ascii="Meiryo UI" w:eastAsia="Meiryo UI" w:hAnsi="Meiryo UI" w:cs="Meiryo UI" w:hint="eastAsia"/>
                          <w:color w:val="000000" w:themeColor="text1"/>
                          <w:kern w:val="24"/>
                          <w:sz w:val="16"/>
                          <w:szCs w:val="16"/>
                        </w:rPr>
                        <w:t>障がいに対する正しい理解と社内の職場環境を築く人材を養成。</w:t>
                      </w:r>
                    </w:p>
                  </w:txbxContent>
                </v:textbox>
              </v:rect>
            </w:pict>
          </mc:Fallback>
        </mc:AlternateContent>
      </w:r>
      <w:r w:rsidR="005957D3" w:rsidRPr="00B321E4">
        <w:rPr>
          <w:noProof/>
        </w:rPr>
        <mc:AlternateContent>
          <mc:Choice Requires="wps">
            <w:drawing>
              <wp:anchor distT="0" distB="0" distL="114300" distR="114300" simplePos="0" relativeHeight="251649536" behindDoc="0" locked="0" layoutInCell="1" allowOverlap="1" wp14:anchorId="0BA5208B" wp14:editId="58DE2EA4">
                <wp:simplePos x="0" y="0"/>
                <wp:positionH relativeFrom="column">
                  <wp:posOffset>1177290</wp:posOffset>
                </wp:positionH>
                <wp:positionV relativeFrom="paragraph">
                  <wp:posOffset>4615815</wp:posOffset>
                </wp:positionV>
                <wp:extent cx="1339215" cy="247650"/>
                <wp:effectExtent l="57150" t="38100" r="70485" b="95250"/>
                <wp:wrapNone/>
                <wp:docPr id="76" name="テキスト ボックス 9"/>
                <wp:cNvGraphicFramePr/>
                <a:graphic xmlns:a="http://schemas.openxmlformats.org/drawingml/2006/main">
                  <a:graphicData uri="http://schemas.microsoft.com/office/word/2010/wordprocessingShape">
                    <wps:wsp>
                      <wps:cNvSpPr txBox="1"/>
                      <wps:spPr>
                        <a:xfrm>
                          <a:off x="0" y="0"/>
                          <a:ext cx="1339215" cy="247650"/>
                        </a:xfrm>
                        <a:prstGeom prst="rect">
                          <a:avLst/>
                        </a:prstGeom>
                        <a:ln w="19050">
                          <a:solidFill>
                            <a:schemeClr val="accent2">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B321E4" w:rsidRDefault="00B321E4" w:rsidP="00867AE1">
                            <w:pPr>
                              <w:pStyle w:val="Web"/>
                              <w:spacing w:before="0" w:beforeAutospacing="0" w:after="0" w:afterAutospacing="0" w:line="200" w:lineRule="exact"/>
                              <w:jc w:val="center"/>
                            </w:pPr>
                            <w:r>
                              <w:rPr>
                                <w:rFonts w:ascii="Meiryo UI" w:eastAsia="Meiryo UI" w:hAnsi="Meiryo UI" w:cs="Meiryo UI" w:hint="eastAsia"/>
                                <w:b/>
                                <w:bCs/>
                                <w:color w:val="000000" w:themeColor="text1"/>
                                <w:kern w:val="24"/>
                                <w:sz w:val="16"/>
                                <w:szCs w:val="16"/>
                              </w:rPr>
                              <w:t>雇用管理手法の導入勧奨</w:t>
                            </w:r>
                          </w:p>
                        </w:txbxContent>
                      </wps:txbx>
                      <wps:bodyPr wrap="square" rtlCol="0" anchor="ctr">
                        <a:noAutofit/>
                      </wps:bodyPr>
                    </wps:wsp>
                  </a:graphicData>
                </a:graphic>
                <wp14:sizeRelV relativeFrom="margin">
                  <wp14:pctHeight>0</wp14:pctHeight>
                </wp14:sizeRelV>
              </wp:anchor>
            </w:drawing>
          </mc:Choice>
          <mc:Fallback>
            <w:pict>
              <v:shape w14:anchorId="0BA5208B" id="_x0000_s1043" type="#_x0000_t202" style="position:absolute;left:0;text-align:left;margin-left:92.7pt;margin-top:363.45pt;width:105.45pt;height:19.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" fillcolor="#fbcaa2 [1625]" strokecolor="#943634 [2405]" strokeweight="1.5pt">
                <v:fill color2="#fdefe3 [505]" rotate="t" angle="180" colors="0 #ffbe86;22938f #ffd0aa;1 #ffebdb" focus="100%" type="gradient"/>
                <v:shadow on="t" color="black" opacity="24903f" origin=",.5" offset="0,.55556mm"/>
                <v:textbox>
                  <w:txbxContent>
                    <w:p w:rsidR="00B321E4" w:rsidRDefault="00B321E4" w:rsidP="00867AE1">
                      <w:pPr>
                        <w:pStyle w:val="Web"/>
                        <w:spacing w:before="0" w:beforeAutospacing="0" w:after="0" w:afterAutospacing="0" w:line="200" w:lineRule="exact"/>
                        <w:jc w:val="center"/>
                      </w:pPr>
                      <w:r>
                        <w:rPr>
                          <w:rFonts w:ascii="Meiryo UI" w:eastAsia="Meiryo UI" w:hAnsi="Meiryo UI" w:cs="Meiryo UI" w:hint="eastAsia"/>
                          <w:b/>
                          <w:bCs/>
                          <w:color w:val="000000" w:themeColor="text1"/>
                          <w:kern w:val="24"/>
                          <w:sz w:val="16"/>
                          <w:szCs w:val="16"/>
                        </w:rPr>
                        <w:t>雇用管理手法の導入勧奨</w:t>
                      </w:r>
                    </w:p>
                  </w:txbxContent>
                </v:textbox>
              </v:shape>
            </w:pict>
          </mc:Fallback>
        </mc:AlternateContent>
      </w:r>
      <w:r w:rsidR="005957D3">
        <w:rPr>
          <w:noProof/>
        </w:rPr>
        <mc:AlternateContent>
          <mc:Choice Requires="wps">
            <w:drawing>
              <wp:anchor distT="0" distB="0" distL="114300" distR="114300" simplePos="0" relativeHeight="251671040" behindDoc="0" locked="0" layoutInCell="1" allowOverlap="1" wp14:anchorId="1BDD580C" wp14:editId="15878925">
                <wp:simplePos x="0" y="0"/>
                <wp:positionH relativeFrom="column">
                  <wp:posOffset>1177290</wp:posOffset>
                </wp:positionH>
                <wp:positionV relativeFrom="paragraph">
                  <wp:posOffset>3187065</wp:posOffset>
                </wp:positionV>
                <wp:extent cx="923925" cy="29527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923925" cy="295275"/>
                        </a:xfrm>
                        <a:prstGeom prst="rect">
                          <a:avLst/>
                        </a:prstGeom>
                        <a:ln w="25400" cmpd="dbl">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785309" w:rsidRPr="00785309" w:rsidRDefault="00785309" w:rsidP="00785309">
                            <w:pPr>
                              <w:jc w:val="center"/>
                              <w:rPr>
                                <w:rFonts w:ascii="HG丸ｺﾞｼｯｸM-PRO" w:eastAsia="HG丸ｺﾞｼｯｸM-PRO" w:hAnsi="HG丸ｺﾞｼｯｸM-PRO"/>
                                <w:b/>
                              </w:rPr>
                            </w:pPr>
                            <w:r w:rsidRPr="00785309">
                              <w:rPr>
                                <w:rFonts w:ascii="HG丸ｺﾞｼｯｸM-PRO" w:eastAsia="HG丸ｺﾞｼｯｸM-PRO" w:hAnsi="HG丸ｺﾞｼｯｸM-PRO" w:hint="eastAsia"/>
                                <w:b/>
                              </w:rPr>
                              <w:t>継続事業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D580C" id="正方形/長方形 28" o:spid="_x0000_s1044" style="position:absolute;left:0;text-align:left;margin-left:92.7pt;margin-top:250.95pt;width:72.75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" fillcolor="white [3201]" strokecolor="#974706 [1609]" strokeweight="2pt">
                <v:stroke linestyle="thinThin"/>
                <v:textbox>
                  <w:txbxContent>
                    <w:p w:rsidR="00785309" w:rsidRPr="00785309" w:rsidRDefault="00785309" w:rsidP="00785309">
                      <w:pPr>
                        <w:jc w:val="center"/>
                        <w:rPr>
                          <w:rFonts w:ascii="HG丸ｺﾞｼｯｸM-PRO" w:eastAsia="HG丸ｺﾞｼｯｸM-PRO" w:hAnsi="HG丸ｺﾞｼｯｸM-PRO"/>
                          <w:b/>
                        </w:rPr>
                      </w:pPr>
                      <w:r w:rsidRPr="00785309">
                        <w:rPr>
                          <w:rFonts w:ascii="HG丸ｺﾞｼｯｸM-PRO" w:eastAsia="HG丸ｺﾞｼｯｸM-PRO" w:hAnsi="HG丸ｺﾞｼｯｸM-PRO" w:hint="eastAsia"/>
                          <w:b/>
                        </w:rPr>
                        <w:t>継続事業</w:t>
                      </w:r>
                    </w:p>
                  </w:txbxContent>
                </v:textbox>
              </v:rect>
            </w:pict>
          </mc:Fallback>
        </mc:AlternateContent>
      </w:r>
      <w:r w:rsidR="005957D3">
        <w:rPr>
          <w:noProof/>
        </w:rPr>
        <mc:AlternateContent>
          <mc:Choice Requires="wps">
            <w:drawing>
              <wp:anchor distT="0" distB="0" distL="114300" distR="114300" simplePos="0" relativeHeight="251668992" behindDoc="0" locked="0" layoutInCell="1" allowOverlap="1" wp14:anchorId="43EDF7A6" wp14:editId="1B427944">
                <wp:simplePos x="0" y="0"/>
                <wp:positionH relativeFrom="column">
                  <wp:posOffset>424815</wp:posOffset>
                </wp:positionH>
                <wp:positionV relativeFrom="paragraph">
                  <wp:posOffset>3958590</wp:posOffset>
                </wp:positionV>
                <wp:extent cx="247650" cy="190500"/>
                <wp:effectExtent l="0" t="19050" r="38100" b="38100"/>
                <wp:wrapNone/>
                <wp:docPr id="18" name="右矢印 18"/>
                <wp:cNvGraphicFramePr/>
                <a:graphic xmlns:a="http://schemas.openxmlformats.org/drawingml/2006/main">
                  <a:graphicData uri="http://schemas.microsoft.com/office/word/2010/wordprocessingShape">
                    <wps:wsp>
                      <wps:cNvSpPr/>
                      <wps:spPr>
                        <a:xfrm>
                          <a:off x="0" y="0"/>
                          <a:ext cx="247650" cy="190500"/>
                        </a:xfrm>
                        <a:prstGeom prst="rightArrow">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B6444" id="右矢印 18" o:spid="_x0000_s1026" type="#_x0000_t13" style="position:absolute;left:0;text-align:left;margin-left:33.45pt;margin-top:311.7pt;width:19.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" adj="13292" fillcolor="white [3201]" strokecolor="#974706 [1609]" strokeweight="2pt"/>
            </w:pict>
          </mc:Fallback>
        </mc:AlternateContent>
      </w:r>
      <w:r w:rsidR="005957D3">
        <w:rPr>
          <w:noProof/>
        </w:rPr>
        <mc:AlternateContent>
          <mc:Choice Requires="wps">
            <w:drawing>
              <wp:anchor distT="0" distB="0" distL="114300" distR="114300" simplePos="0" relativeHeight="251643392" behindDoc="0" locked="0" layoutInCell="1" allowOverlap="1" wp14:anchorId="14AB2170" wp14:editId="042E7259">
                <wp:simplePos x="0" y="0"/>
                <wp:positionH relativeFrom="column">
                  <wp:posOffset>62865</wp:posOffset>
                </wp:positionH>
                <wp:positionV relativeFrom="paragraph">
                  <wp:posOffset>1053465</wp:posOffset>
                </wp:positionV>
                <wp:extent cx="5276850" cy="20478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527685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2376" w:rsidRDefault="00953100" w:rsidP="002721E3">
                            <w:pPr>
                              <w:ind w:firstLineChars="100" w:firstLine="210"/>
                              <w:rPr>
                                <w:rFonts w:ascii="HG丸ｺﾞｼｯｸM-PRO" w:eastAsia="HG丸ｺﾞｼｯｸM-PRO" w:hAnsi="HG丸ｺﾞｼｯｸM-PRO"/>
                              </w:rPr>
                            </w:pPr>
                            <w:r w:rsidRPr="00953100">
                              <w:rPr>
                                <w:rFonts w:ascii="HG丸ｺﾞｼｯｸM-PRO" w:eastAsia="HG丸ｺﾞｼｯｸM-PRO" w:hAnsi="HG丸ｺﾞｼｯｸM-PRO" w:hint="eastAsia"/>
                              </w:rPr>
                              <w:t>平成３０年４月から</w:t>
                            </w:r>
                            <w:r w:rsidR="002721E3" w:rsidRPr="002721E3">
                              <w:rPr>
                                <w:rFonts w:ascii="HG丸ｺﾞｼｯｸM-PRO" w:eastAsia="HG丸ｺﾞｼｯｸM-PRO" w:hAnsi="HG丸ｺﾞｼｯｸM-PRO" w:hint="eastAsia"/>
                              </w:rPr>
                              <w:t>法定雇用率の算定基礎に</w:t>
                            </w:r>
                            <w:r w:rsidRPr="00953100">
                              <w:rPr>
                                <w:rFonts w:ascii="HG丸ｺﾞｼｯｸM-PRO" w:eastAsia="HG丸ｺﾞｼｯｸM-PRO" w:hAnsi="HG丸ｺﾞｼｯｸM-PRO" w:hint="eastAsia"/>
                              </w:rPr>
                              <w:t>精神障がい者が</w:t>
                            </w:r>
                            <w:r w:rsidR="009E70EF">
                              <w:rPr>
                                <w:rFonts w:ascii="HG丸ｺﾞｼｯｸM-PRO" w:eastAsia="HG丸ｺﾞｼｯｸM-PRO" w:hAnsi="HG丸ｺﾞｼｯｸM-PRO" w:hint="eastAsia"/>
                              </w:rPr>
                              <w:t>追加され</w:t>
                            </w:r>
                            <w:r w:rsidRPr="00953100">
                              <w:rPr>
                                <w:rFonts w:ascii="HG丸ｺﾞｼｯｸM-PRO" w:eastAsia="HG丸ｺﾞｼｯｸM-PRO" w:hAnsi="HG丸ｺﾞｼｯｸM-PRO" w:hint="eastAsia"/>
                              </w:rPr>
                              <w:t>、</w:t>
                            </w:r>
                            <w:r w:rsidR="002721E3">
                              <w:rPr>
                                <w:rFonts w:ascii="HG丸ｺﾞｼｯｸM-PRO" w:eastAsia="HG丸ｺﾞｼｯｸM-PRO" w:hAnsi="HG丸ｺﾞｼｯｸM-PRO" w:hint="eastAsia"/>
                              </w:rPr>
                              <w:t>企業の法定雇用率が２．２％へ引き上げられ</w:t>
                            </w:r>
                            <w:r w:rsidR="0029717C">
                              <w:rPr>
                                <w:rFonts w:ascii="HG丸ｺﾞｼｯｸM-PRO" w:eastAsia="HG丸ｺﾞｼｯｸM-PRO" w:hAnsi="HG丸ｺﾞｼｯｸM-PRO" w:hint="eastAsia"/>
                              </w:rPr>
                              <w:t>、</w:t>
                            </w:r>
                            <w:r w:rsidR="00894F3E">
                              <w:rPr>
                                <w:rFonts w:ascii="HG丸ｺﾞｼｯｸM-PRO" w:eastAsia="HG丸ｺﾞｼｯｸM-PRO" w:hAnsi="HG丸ｺﾞｼｯｸM-PRO" w:hint="eastAsia"/>
                              </w:rPr>
                              <w:t>令和</w:t>
                            </w:r>
                            <w:r w:rsidR="00894F3E">
                              <w:rPr>
                                <w:rFonts w:ascii="HG丸ｺﾞｼｯｸM-PRO" w:eastAsia="HG丸ｺﾞｼｯｸM-PRO" w:hAnsi="HG丸ｺﾞｼｯｸM-PRO"/>
                              </w:rPr>
                              <w:t>３</w:t>
                            </w:r>
                            <w:r w:rsidR="00894F3E">
                              <w:rPr>
                                <w:rFonts w:ascii="HG丸ｺﾞｼｯｸM-PRO" w:eastAsia="HG丸ｺﾞｼｯｸM-PRO" w:hAnsi="HG丸ｺﾞｼｯｸM-PRO" w:hint="eastAsia"/>
                              </w:rPr>
                              <w:t>年</w:t>
                            </w:r>
                            <w:r w:rsidR="00894F3E">
                              <w:rPr>
                                <w:rFonts w:ascii="HG丸ｺﾞｼｯｸM-PRO" w:eastAsia="HG丸ｺﾞｼｯｸM-PRO" w:hAnsi="HG丸ｺﾞｼｯｸM-PRO"/>
                              </w:rPr>
                              <w:t>４</w:t>
                            </w:r>
                            <w:r w:rsidR="00894F3E">
                              <w:rPr>
                                <w:rFonts w:ascii="HG丸ｺﾞｼｯｸM-PRO" w:eastAsia="HG丸ｺﾞｼｯｸM-PRO" w:hAnsi="HG丸ｺﾞｼｯｸM-PRO" w:hint="eastAsia"/>
                              </w:rPr>
                              <w:t>月までに２．３％への引き上げ</w:t>
                            </w:r>
                            <w:r w:rsidR="00894F3E">
                              <w:rPr>
                                <w:rFonts w:ascii="HG丸ｺﾞｼｯｸM-PRO" w:eastAsia="HG丸ｺﾞｼｯｸM-PRO" w:hAnsi="HG丸ｺﾞｼｯｸM-PRO"/>
                              </w:rPr>
                              <w:t>が</w:t>
                            </w:r>
                            <w:r w:rsidR="00894F3E">
                              <w:rPr>
                                <w:rFonts w:ascii="HG丸ｺﾞｼｯｸM-PRO" w:eastAsia="HG丸ｺﾞｼｯｸM-PRO" w:hAnsi="HG丸ｺﾞｼｯｸM-PRO" w:hint="eastAsia"/>
                              </w:rPr>
                              <w:t>決定</w:t>
                            </w:r>
                            <w:r w:rsidR="00894F3E">
                              <w:rPr>
                                <w:rFonts w:ascii="HG丸ｺﾞｼｯｸM-PRO" w:eastAsia="HG丸ｺﾞｼｯｸM-PRO" w:hAnsi="HG丸ｺﾞｼｯｸM-PRO"/>
                              </w:rPr>
                              <w:t>している</w:t>
                            </w:r>
                            <w:r w:rsidR="00894F3E">
                              <w:rPr>
                                <w:rFonts w:ascii="HG丸ｺﾞｼｯｸM-PRO" w:eastAsia="HG丸ｺﾞｼｯｸM-PRO" w:hAnsi="HG丸ｺﾞｼｯｸM-PRO" w:hint="eastAsia"/>
                              </w:rPr>
                              <w:t>。</w:t>
                            </w:r>
                            <w:r w:rsidR="0029717C">
                              <w:rPr>
                                <w:rFonts w:ascii="HG丸ｺﾞｼｯｸM-PRO" w:eastAsia="HG丸ｺﾞｼｯｸM-PRO" w:hAnsi="HG丸ｺﾞｼｯｸM-PRO" w:hint="eastAsia"/>
                              </w:rPr>
                              <w:t>求職者</w:t>
                            </w:r>
                            <w:r w:rsidR="0029717C">
                              <w:rPr>
                                <w:rFonts w:ascii="HG丸ｺﾞｼｯｸM-PRO" w:eastAsia="HG丸ｺﾞｼｯｸM-PRO" w:hAnsi="HG丸ｺﾞｼｯｸM-PRO"/>
                              </w:rPr>
                              <w:t>のうち、</w:t>
                            </w:r>
                            <w:r w:rsidR="0029717C">
                              <w:rPr>
                                <w:rFonts w:ascii="HG丸ｺﾞｼｯｸM-PRO" w:eastAsia="HG丸ｺﾞｼｯｸM-PRO" w:hAnsi="HG丸ｺﾞｼｯｸM-PRO" w:hint="eastAsia"/>
                              </w:rPr>
                              <w:t>特に精神</w:t>
                            </w:r>
                            <w:r w:rsidR="0029717C">
                              <w:rPr>
                                <w:rFonts w:ascii="HG丸ｺﾞｼｯｸM-PRO" w:eastAsia="HG丸ｺﾞｼｯｸM-PRO" w:hAnsi="HG丸ｺﾞｼｯｸM-PRO"/>
                              </w:rPr>
                              <w:t>・発達障がい者が</w:t>
                            </w:r>
                            <w:r w:rsidR="0029717C">
                              <w:rPr>
                                <w:rFonts w:ascii="HG丸ｺﾞｼｯｸM-PRO" w:eastAsia="HG丸ｺﾞｼｯｸM-PRO" w:hAnsi="HG丸ｺﾞｼｯｸM-PRO" w:hint="eastAsia"/>
                              </w:rPr>
                              <w:t>増加するなど</w:t>
                            </w:r>
                            <w:r w:rsidR="00345CE7">
                              <w:rPr>
                                <w:rFonts w:ascii="HG丸ｺﾞｼｯｸM-PRO" w:eastAsia="HG丸ｺﾞｼｯｸM-PRO" w:hAnsi="HG丸ｺﾞｼｯｸM-PRO" w:hint="eastAsia"/>
                              </w:rPr>
                              <w:t>、</w:t>
                            </w:r>
                            <w:r w:rsidR="0029717C">
                              <w:rPr>
                                <w:rFonts w:ascii="HG丸ｺﾞｼｯｸM-PRO" w:eastAsia="HG丸ｺﾞｼｯｸM-PRO" w:hAnsi="HG丸ｺﾞｼｯｸM-PRO" w:hint="eastAsia"/>
                              </w:rPr>
                              <w:t>今後さらに</w:t>
                            </w:r>
                            <w:r w:rsidR="002721E3">
                              <w:rPr>
                                <w:rFonts w:ascii="HG丸ｺﾞｼｯｸM-PRO" w:eastAsia="HG丸ｺﾞｼｯｸM-PRO" w:hAnsi="HG丸ｺﾞｼｯｸM-PRO" w:hint="eastAsia"/>
                              </w:rPr>
                              <w:t>精神・発達障がい者</w:t>
                            </w:r>
                            <w:r w:rsidR="008E1AC6">
                              <w:rPr>
                                <w:rFonts w:ascii="HG丸ｺﾞｼｯｸM-PRO" w:eastAsia="HG丸ｺﾞｼｯｸM-PRO" w:hAnsi="HG丸ｺﾞｼｯｸM-PRO" w:hint="eastAsia"/>
                              </w:rPr>
                              <w:t>の</w:t>
                            </w:r>
                            <w:r w:rsidR="0029717C">
                              <w:rPr>
                                <w:rFonts w:ascii="HG丸ｺﾞｼｯｸM-PRO" w:eastAsia="HG丸ｺﾞｼｯｸM-PRO" w:hAnsi="HG丸ｺﾞｼｯｸM-PRO" w:hint="eastAsia"/>
                              </w:rPr>
                              <w:t>雇用拡大に</w:t>
                            </w:r>
                            <w:r w:rsidR="0029717C">
                              <w:rPr>
                                <w:rFonts w:ascii="HG丸ｺﾞｼｯｸM-PRO" w:eastAsia="HG丸ｺﾞｼｯｸM-PRO" w:hAnsi="HG丸ｺﾞｼｯｸM-PRO"/>
                              </w:rPr>
                              <w:t>向けた企業の環境整備が急務</w:t>
                            </w:r>
                            <w:r w:rsidR="0029717C">
                              <w:rPr>
                                <w:rFonts w:ascii="HG丸ｺﾞｼｯｸM-PRO" w:eastAsia="HG丸ｺﾞｼｯｸM-PRO" w:hAnsi="HG丸ｺﾞｼｯｸM-PRO" w:hint="eastAsia"/>
                              </w:rPr>
                              <w:t>となっている</w:t>
                            </w:r>
                            <w:r w:rsidR="0029717C">
                              <w:rPr>
                                <w:rFonts w:ascii="HG丸ｺﾞｼｯｸM-PRO" w:eastAsia="HG丸ｺﾞｼｯｸM-PRO" w:hAnsi="HG丸ｺﾞｼｯｸM-PRO"/>
                              </w:rPr>
                              <w:t>。</w:t>
                            </w:r>
                          </w:p>
                          <w:p w:rsidR="00EC64BB" w:rsidRDefault="00470613" w:rsidP="002721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w:t>
                            </w:r>
                            <w:r w:rsidR="00B52376">
                              <w:rPr>
                                <w:rFonts w:ascii="HG丸ｺﾞｼｯｸM-PRO" w:eastAsia="HG丸ｺﾞｼｯｸM-PRO" w:hAnsi="HG丸ｺﾞｼｯｸM-PRO" w:hint="eastAsia"/>
                              </w:rPr>
                              <w:t>、</w:t>
                            </w:r>
                            <w:r w:rsidR="002721E3" w:rsidRPr="002721E3">
                              <w:rPr>
                                <w:rFonts w:ascii="HG丸ｺﾞｼｯｸM-PRO" w:eastAsia="HG丸ｺﾞｼｯｸM-PRO" w:hAnsi="HG丸ｺﾞｼｯｸM-PRO" w:hint="eastAsia"/>
                              </w:rPr>
                              <w:t>精神</w:t>
                            </w:r>
                            <w:r w:rsidR="00375D26">
                              <w:rPr>
                                <w:rFonts w:ascii="HG丸ｺﾞｼｯｸM-PRO" w:eastAsia="HG丸ｺﾞｼｯｸM-PRO" w:hAnsi="HG丸ｺﾞｼｯｸM-PRO" w:hint="eastAsia"/>
                              </w:rPr>
                              <w:t>・発達障がい</w:t>
                            </w:r>
                            <w:r w:rsidR="0029717C">
                              <w:rPr>
                                <w:rFonts w:ascii="HG丸ｺﾞｼｯｸM-PRO" w:eastAsia="HG丸ｺﾞｼｯｸM-PRO" w:hAnsi="HG丸ｺﾞｼｯｸM-PRO" w:hint="eastAsia"/>
                              </w:rPr>
                              <w:t>者</w:t>
                            </w:r>
                            <w:r w:rsidRPr="00470613">
                              <w:rPr>
                                <w:rFonts w:ascii="HG丸ｺﾞｼｯｸM-PRO" w:eastAsia="HG丸ｺﾞｼｯｸM-PRO" w:hAnsi="HG丸ｺﾞｼｯｸM-PRO" w:hint="eastAsia"/>
                              </w:rPr>
                              <w:t>の</w:t>
                            </w:r>
                            <w:r w:rsidR="0029717C">
                              <w:rPr>
                                <w:rFonts w:ascii="HG丸ｺﾞｼｯｸM-PRO" w:eastAsia="HG丸ｺﾞｼｯｸM-PRO" w:hAnsi="HG丸ｺﾞｼｯｸM-PRO" w:hint="eastAsia"/>
                              </w:rPr>
                              <w:t>障がい特性</w:t>
                            </w:r>
                            <w:r w:rsidR="0029717C">
                              <w:rPr>
                                <w:rFonts w:ascii="HG丸ｺﾞｼｯｸM-PRO" w:eastAsia="HG丸ｺﾞｼｯｸM-PRO" w:hAnsi="HG丸ｺﾞｼｯｸM-PRO"/>
                              </w:rPr>
                              <w:t>の</w:t>
                            </w:r>
                            <w:r w:rsidR="0029717C">
                              <w:rPr>
                                <w:rFonts w:ascii="HG丸ｺﾞｼｯｸM-PRO" w:eastAsia="HG丸ｺﾞｼｯｸM-PRO" w:hAnsi="HG丸ｺﾞｼｯｸM-PRO" w:hint="eastAsia"/>
                              </w:rPr>
                              <w:t>理解や</w:t>
                            </w:r>
                            <w:r w:rsidRPr="00470613">
                              <w:rPr>
                                <w:rFonts w:ascii="HG丸ｺﾞｼｯｸM-PRO" w:eastAsia="HG丸ｺﾞｼｯｸM-PRO" w:hAnsi="HG丸ｺﾞｼｯｸM-PRO" w:hint="eastAsia"/>
                              </w:rPr>
                              <w:t>職場環境の整備等を促進する</w:t>
                            </w:r>
                            <w:r>
                              <w:rPr>
                                <w:rFonts w:ascii="HG丸ｺﾞｼｯｸM-PRO" w:eastAsia="HG丸ｺﾞｼｯｸM-PRO" w:hAnsi="HG丸ｺﾞｼｯｸM-PRO" w:hint="eastAsia"/>
                              </w:rPr>
                              <w:t>ため、</w:t>
                            </w:r>
                            <w:r w:rsidR="00CD7B6B">
                              <w:rPr>
                                <w:rFonts w:ascii="HG丸ｺﾞｼｯｸM-PRO" w:eastAsia="HG丸ｺﾞｼｯｸM-PRO" w:hAnsi="HG丸ｺﾞｼｯｸM-PRO" w:hint="eastAsia"/>
                              </w:rPr>
                              <w:t>引き続き</w:t>
                            </w:r>
                            <w:r w:rsidR="00CD7B6B">
                              <w:rPr>
                                <w:rFonts w:ascii="HG丸ｺﾞｼｯｸM-PRO" w:eastAsia="HG丸ｺﾞｼｯｸM-PRO" w:hAnsi="HG丸ｺﾞｼｯｸM-PRO"/>
                              </w:rPr>
                              <w:t>、</w:t>
                            </w:r>
                            <w:r w:rsidR="00E623A7">
                              <w:rPr>
                                <w:rFonts w:ascii="HG丸ｺﾞｼｯｸM-PRO" w:eastAsia="HG丸ｺﾞｼｯｸM-PRO" w:hAnsi="HG丸ｺﾞｼｯｸM-PRO" w:hint="eastAsia"/>
                              </w:rPr>
                              <w:t>人事担当者</w:t>
                            </w:r>
                            <w:r w:rsidR="0029717C">
                              <w:rPr>
                                <w:rFonts w:ascii="HG丸ｺﾞｼｯｸM-PRO" w:eastAsia="HG丸ｺﾞｼｯｸM-PRO" w:hAnsi="HG丸ｺﾞｼｯｸM-PRO" w:hint="eastAsia"/>
                              </w:rPr>
                              <w:t>向け</w:t>
                            </w:r>
                            <w:r w:rsidR="00E623A7">
                              <w:rPr>
                                <w:rFonts w:ascii="HG丸ｺﾞｼｯｸM-PRO" w:eastAsia="HG丸ｺﾞｼｯｸM-PRO" w:hAnsi="HG丸ｺﾞｼｯｸM-PRO" w:hint="eastAsia"/>
                              </w:rPr>
                              <w:t>の体験型研修</w:t>
                            </w:r>
                            <w:r w:rsidR="0029717C">
                              <w:rPr>
                                <w:rFonts w:ascii="HG丸ｺﾞｼｯｸM-PRO" w:eastAsia="HG丸ｺﾞｼｯｸM-PRO" w:hAnsi="HG丸ｺﾞｼｯｸM-PRO" w:hint="eastAsia"/>
                              </w:rPr>
                              <w:t>を開催すると</w:t>
                            </w:r>
                            <w:r w:rsidR="00B321E4">
                              <w:rPr>
                                <w:rFonts w:ascii="HG丸ｺﾞｼｯｸM-PRO" w:eastAsia="HG丸ｺﾞｼｯｸM-PRO" w:hAnsi="HG丸ｺﾞｼｯｸM-PRO" w:hint="eastAsia"/>
                              </w:rPr>
                              <w:t>ともに</w:t>
                            </w:r>
                            <w:r w:rsidR="00E623A7">
                              <w:rPr>
                                <w:rFonts w:ascii="HG丸ｺﾞｼｯｸM-PRO" w:eastAsia="HG丸ｺﾞｼｯｸM-PRO" w:hAnsi="HG丸ｺﾞｼｯｸM-PRO" w:hint="eastAsia"/>
                              </w:rPr>
                              <w:t>、</w:t>
                            </w:r>
                            <w:r w:rsidR="00B321E4" w:rsidRPr="002721E3">
                              <w:rPr>
                                <w:rFonts w:ascii="HG丸ｺﾞｼｯｸM-PRO" w:eastAsia="HG丸ｺﾞｼｯｸM-PRO" w:hAnsi="HG丸ｺﾞｼｯｸM-PRO" w:hint="eastAsia"/>
                              </w:rPr>
                              <w:t>精神</w:t>
                            </w:r>
                            <w:r w:rsidR="00B321E4">
                              <w:rPr>
                                <w:rFonts w:ascii="HG丸ｺﾞｼｯｸM-PRO" w:eastAsia="HG丸ｺﾞｼｯｸM-PRO" w:hAnsi="HG丸ｺﾞｼｯｸM-PRO" w:hint="eastAsia"/>
                              </w:rPr>
                              <w:t>・発達障がい者の受け入れ経験が少ない企業に対して</w:t>
                            </w:r>
                            <w:r w:rsidR="005F40B3">
                              <w:rPr>
                                <w:rFonts w:ascii="HG丸ｺﾞｼｯｸM-PRO" w:eastAsia="HG丸ｺﾞｼｯｸM-PRO" w:hAnsi="HG丸ｺﾞｼｯｸM-PRO" w:hint="eastAsia"/>
                              </w:rPr>
                              <w:t>職場体験</w:t>
                            </w:r>
                            <w:r w:rsidR="005F40B3">
                              <w:rPr>
                                <w:rFonts w:ascii="HG丸ｺﾞｼｯｸM-PRO" w:eastAsia="HG丸ｺﾞｼｯｸM-PRO" w:hAnsi="HG丸ｺﾞｼｯｸM-PRO"/>
                              </w:rPr>
                              <w:t>受入れ</w:t>
                            </w:r>
                            <w:r w:rsidR="00E623A7">
                              <w:rPr>
                                <w:rFonts w:ascii="HG丸ｺﾞｼｯｸM-PRO" w:eastAsia="HG丸ｺﾞｼｯｸM-PRO" w:hAnsi="HG丸ｺﾞｼｯｸM-PRO" w:hint="eastAsia"/>
                              </w:rPr>
                              <w:t>マッチング会や</w:t>
                            </w:r>
                            <w:r w:rsidR="002721E3">
                              <w:rPr>
                                <w:rFonts w:ascii="HG丸ｺﾞｼｯｸM-PRO" w:eastAsia="HG丸ｺﾞｼｯｸM-PRO" w:hAnsi="HG丸ｺﾞｼｯｸM-PRO" w:hint="eastAsia"/>
                              </w:rPr>
                              <w:t>企業</w:t>
                            </w:r>
                            <w:r w:rsidR="002721E3" w:rsidRPr="002721E3">
                              <w:rPr>
                                <w:rFonts w:ascii="HG丸ｺﾞｼｯｸM-PRO" w:eastAsia="HG丸ｺﾞｼｯｸM-PRO" w:hAnsi="HG丸ｺﾞｼｯｸM-PRO" w:hint="eastAsia"/>
                              </w:rPr>
                              <w:t>・支援機関向けに</w:t>
                            </w:r>
                            <w:r w:rsidR="00EE7291">
                              <w:rPr>
                                <w:rFonts w:ascii="HG丸ｺﾞｼｯｸM-PRO" w:eastAsia="HG丸ｺﾞｼｯｸM-PRO" w:hAnsi="HG丸ｺﾞｼｯｸM-PRO" w:hint="eastAsia"/>
                              </w:rPr>
                              <w:t>準備を促す</w:t>
                            </w:r>
                            <w:r w:rsidR="002721E3" w:rsidRPr="002721E3">
                              <w:rPr>
                                <w:rFonts w:ascii="HG丸ｺﾞｼｯｸM-PRO" w:eastAsia="HG丸ｺﾞｼｯｸM-PRO" w:hAnsi="HG丸ｺﾞｼｯｸM-PRO" w:hint="eastAsia"/>
                              </w:rPr>
                              <w:t>説明会を開催</w:t>
                            </w:r>
                            <w:r w:rsidR="00375D26">
                              <w:rPr>
                                <w:rFonts w:ascii="HG丸ｺﾞｼｯｸM-PRO" w:eastAsia="HG丸ｺﾞｼｯｸM-PRO" w:hAnsi="HG丸ｺﾞｼｯｸM-PRO" w:hint="eastAsia"/>
                              </w:rPr>
                              <w:t>し、</w:t>
                            </w:r>
                            <w:r w:rsidR="00EC64BB">
                              <w:rPr>
                                <w:rFonts w:ascii="HG丸ｺﾞｼｯｸM-PRO" w:eastAsia="HG丸ｺﾞｼｯｸM-PRO" w:hAnsi="HG丸ｺﾞｼｯｸM-PRO" w:hint="eastAsia"/>
                              </w:rPr>
                              <w:t>障がい者の雇用・定着につながる</w:t>
                            </w:r>
                            <w:r w:rsidR="00E623A7">
                              <w:rPr>
                                <w:rFonts w:ascii="HG丸ｺﾞｼｯｸM-PRO" w:eastAsia="HG丸ｺﾞｼｯｸM-PRO" w:hAnsi="HG丸ｺﾞｼｯｸM-PRO" w:hint="eastAsia"/>
                              </w:rPr>
                              <w:t>職場環境づくり</w:t>
                            </w:r>
                            <w:r w:rsidR="00B1458B">
                              <w:rPr>
                                <w:rFonts w:ascii="HG丸ｺﾞｼｯｸM-PRO" w:eastAsia="HG丸ｺﾞｼｯｸM-PRO" w:hAnsi="HG丸ｺﾞｼｯｸM-PRO" w:hint="eastAsia"/>
                              </w:rPr>
                              <w:t>を支援する</w:t>
                            </w:r>
                            <w:r w:rsidR="00EC64BB">
                              <w:rPr>
                                <w:rFonts w:ascii="HG丸ｺﾞｼｯｸM-PRO" w:eastAsia="HG丸ｺﾞｼｯｸM-PRO" w:hAnsi="HG丸ｺﾞｼｯｸM-PRO" w:hint="eastAsia"/>
                              </w:rPr>
                              <w:t>。</w:t>
                            </w:r>
                          </w:p>
                          <w:p w:rsidR="00EC64BB" w:rsidRDefault="00EC64BB" w:rsidP="00EC64BB">
                            <w:pPr>
                              <w:spacing w:line="180" w:lineRule="exact"/>
                              <w:ind w:firstLineChars="100" w:firstLine="210"/>
                              <w:rPr>
                                <w:rFonts w:ascii="HG丸ｺﾞｼｯｸM-PRO" w:eastAsia="HG丸ｺﾞｼｯｸM-PRO" w:hAnsi="HG丸ｺﾞｼｯｸM-PRO"/>
                              </w:rPr>
                            </w:pPr>
                          </w:p>
                          <w:p w:rsidR="00A8271C" w:rsidRPr="00EC64BB" w:rsidRDefault="00894F3E" w:rsidP="00EC64BB">
                            <w:pPr>
                              <w:ind w:firstLineChars="600" w:firstLine="132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【令和</w:t>
                            </w:r>
                            <w:r>
                              <w:rPr>
                                <w:rFonts w:ascii="HG丸ｺﾞｼｯｸM-PRO" w:eastAsia="HG丸ｺﾞｼｯｸM-PRO" w:hAnsi="HG丸ｺﾞｼｯｸM-PRO"/>
                                <w:b/>
                                <w:sz w:val="22"/>
                              </w:rPr>
                              <w:t>２</w:t>
                            </w:r>
                            <w:r w:rsidR="00EC64BB" w:rsidRPr="00963F5F">
                              <w:rPr>
                                <w:rFonts w:ascii="HG丸ｺﾞｼｯｸM-PRO" w:eastAsia="HG丸ｺﾞｼｯｸM-PRO" w:hAnsi="HG丸ｺﾞｼｯｸM-PRO" w:hint="eastAsia"/>
                                <w:b/>
                                <w:sz w:val="22"/>
                              </w:rPr>
                              <w:t>年度当初予算額</w:t>
                            </w:r>
                            <w:r w:rsidR="003F2F2A">
                              <w:rPr>
                                <w:rFonts w:ascii="HG丸ｺﾞｼｯｸM-PRO" w:eastAsia="HG丸ｺﾞｼｯｸM-PRO" w:hAnsi="HG丸ｺﾞｼｯｸM-PRO" w:hint="eastAsia"/>
                                <w:b/>
                                <w:sz w:val="22"/>
                              </w:rPr>
                              <w:t>（案</w:t>
                            </w:r>
                            <w:r w:rsidR="003F2F2A">
                              <w:rPr>
                                <w:rFonts w:ascii="HG丸ｺﾞｼｯｸM-PRO" w:eastAsia="HG丸ｺﾞｼｯｸM-PRO" w:hAnsi="HG丸ｺﾞｼｯｸM-PRO"/>
                                <w:b/>
                                <w:sz w:val="22"/>
                              </w:rPr>
                              <w:t>）</w:t>
                            </w:r>
                            <w:r w:rsidR="00EC64BB" w:rsidRPr="00963F5F">
                              <w:rPr>
                                <w:rFonts w:ascii="HG丸ｺﾞｼｯｸM-PRO" w:eastAsia="HG丸ｺﾞｼｯｸM-PRO" w:hAnsi="HG丸ｺﾞｼｯｸM-PRO" w:hint="eastAsia"/>
                                <w:b/>
                                <w:sz w:val="22"/>
                              </w:rPr>
                              <w:t xml:space="preserve">　１</w:t>
                            </w:r>
                            <w:r>
                              <w:rPr>
                                <w:rFonts w:ascii="HG丸ｺﾞｼｯｸM-PRO" w:eastAsia="HG丸ｺﾞｼｯｸM-PRO" w:hAnsi="HG丸ｺﾞｼｯｸM-PRO" w:hint="eastAsia"/>
                                <w:b/>
                                <w:sz w:val="22"/>
                              </w:rPr>
                              <w:t>１</w:t>
                            </w:r>
                            <w:r w:rsidR="00F755C4">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８１５</w:t>
                            </w:r>
                            <w:r w:rsidR="00EC64BB" w:rsidRPr="00963F5F">
                              <w:rPr>
                                <w:rFonts w:ascii="HG丸ｺﾞｼｯｸM-PRO" w:eastAsia="HG丸ｺﾞｼｯｸM-PRO" w:hAnsi="HG丸ｺﾞｼｯｸM-PRO" w:hint="eastAsia"/>
                                <w:b/>
                                <w:sz w:val="22"/>
                              </w:rPr>
                              <w:t>千円】</w:t>
                            </w: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953100" w:rsidRDefault="00953100" w:rsidP="00BD5C94">
                            <w:pPr>
                              <w:ind w:firstLineChars="100" w:firstLine="210"/>
                              <w:rPr>
                                <w:rFonts w:ascii="HG丸ｺﾞｼｯｸM-PRO" w:eastAsia="HG丸ｺﾞｼｯｸM-PRO" w:hAnsi="HG丸ｺﾞｼｯｸM-PRO"/>
                              </w:rPr>
                            </w:pPr>
                          </w:p>
                          <w:p w:rsidR="00A05CD8" w:rsidRPr="00963F5F" w:rsidRDefault="00470613" w:rsidP="00BD5C94">
                            <w:pPr>
                              <w:ind w:firstLineChars="100" w:firstLine="210"/>
                              <w:rPr>
                                <w:rFonts w:ascii="HG丸ｺﾞｼｯｸM-PRO" w:eastAsia="HG丸ｺﾞｼｯｸM-PRO" w:hAnsi="HG丸ｺﾞｼｯｸM-PRO"/>
                                <w:b/>
                                <w:sz w:val="22"/>
                              </w:rPr>
                            </w:pPr>
                            <w:r>
                              <w:rPr>
                                <w:rFonts w:ascii="HG丸ｺﾞｼｯｸM-PRO" w:eastAsia="HG丸ｺﾞｼｯｸM-PRO" w:hAnsi="HG丸ｺﾞｼｯｸM-PRO" w:hint="eastAsia"/>
                              </w:rPr>
                              <w:t xml:space="preserve">　　　　　</w:t>
                            </w:r>
                            <w:r w:rsidR="00A05CD8" w:rsidRPr="00963F5F">
                              <w:rPr>
                                <w:rFonts w:ascii="HG丸ｺﾞｼｯｸM-PRO" w:eastAsia="HG丸ｺﾞｼｯｸM-PRO" w:hAnsi="HG丸ｺﾞｼｯｸM-PRO" w:hint="eastAsia"/>
                                <w:b/>
                                <w:sz w:val="22"/>
                              </w:rPr>
                              <w:t>【平成３０年度当初予算額（案）</w:t>
                            </w:r>
                            <w:r w:rsidR="00375D26" w:rsidRPr="00963F5F">
                              <w:rPr>
                                <w:rFonts w:ascii="HG丸ｺﾞｼｯｸM-PRO" w:eastAsia="HG丸ｺﾞｼｯｸM-PRO" w:hAnsi="HG丸ｺﾞｼｯｸM-PRO" w:hint="eastAsia"/>
                                <w:b/>
                                <w:sz w:val="22"/>
                              </w:rPr>
                              <w:t xml:space="preserve">　１１，２９</w:t>
                            </w:r>
                            <w:r w:rsidRPr="00963F5F">
                              <w:rPr>
                                <w:rFonts w:ascii="HG丸ｺﾞｼｯｸM-PRO" w:eastAsia="HG丸ｺﾞｼｯｸM-PRO" w:hAnsi="HG丸ｺﾞｼｯｸM-PRO" w:hint="eastAsia"/>
                                <w:b/>
                                <w:sz w:val="22"/>
                              </w:rPr>
                              <w:t>０千円】</w:t>
                            </w:r>
                          </w:p>
                          <w:p w:rsidR="00FC0603" w:rsidRDefault="00FC0603" w:rsidP="009E70EF">
                            <w:pPr>
                              <w:rPr>
                                <w:rFonts w:ascii="HG丸ｺﾞｼｯｸM-PRO" w:eastAsia="HG丸ｺﾞｼｯｸM-PRO" w:hAnsi="HG丸ｺﾞｼｯｸM-PRO"/>
                              </w:rPr>
                            </w:pPr>
                          </w:p>
                          <w:p w:rsidR="00FC0603" w:rsidRPr="00953100" w:rsidRDefault="00AD1270" w:rsidP="009E70E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【平成３０年度当初予算額（案）　１１</w:t>
                            </w:r>
                            <w:r w:rsidR="005321B4">
                              <w:rPr>
                                <w:rFonts w:ascii="HG丸ｺﾞｼｯｸM-PRO" w:eastAsia="HG丸ｺﾞｼｯｸM-PRO" w:hAnsi="HG丸ｺﾞｼｯｸM-PRO" w:hint="eastAsia"/>
                              </w:rPr>
                              <w:t>，</w:t>
                            </w:r>
                            <w:r>
                              <w:rPr>
                                <w:rFonts w:ascii="HG丸ｺﾞｼｯｸM-PRO" w:eastAsia="HG丸ｺﾞｼｯｸM-PRO" w:hAnsi="HG丸ｺﾞｼｯｸM-PRO" w:hint="eastAsia"/>
                              </w:rPr>
                              <w:t>２９０</w:t>
                            </w:r>
                            <w:r w:rsidR="00FC0603" w:rsidRPr="00953100">
                              <w:rPr>
                                <w:rFonts w:ascii="HG丸ｺﾞｼｯｸM-PRO" w:eastAsia="HG丸ｺﾞｼｯｸM-PRO" w:hAnsi="HG丸ｺﾞｼｯｸM-PRO" w:hint="eastAsia"/>
                              </w:rPr>
                              <w:t>千円】</w:t>
                            </w:r>
                          </w:p>
                          <w:p w:rsidR="00FC0603" w:rsidRPr="00FC0603" w:rsidRDefault="00FC0603" w:rsidP="009E70EF">
                            <w:pPr>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B2170" id="テキスト ボックス 12" o:spid="_x0000_s1045" type="#_x0000_t202" style="position:absolute;left:0;text-align:left;margin-left:4.95pt;margin-top:82.95pt;width:415.5pt;height:16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" filled="f" stroked="f" strokeweight=".5pt">
                <v:textbox inset="0,0,0,0">
                  <w:txbxContent>
                    <w:p w:rsidR="00B52376" w:rsidRDefault="00953100" w:rsidP="002721E3">
                      <w:pPr>
                        <w:ind w:firstLineChars="100" w:firstLine="210"/>
                        <w:rPr>
                          <w:rFonts w:ascii="HG丸ｺﾞｼｯｸM-PRO" w:eastAsia="HG丸ｺﾞｼｯｸM-PRO" w:hAnsi="HG丸ｺﾞｼｯｸM-PRO"/>
                        </w:rPr>
                      </w:pPr>
                      <w:r w:rsidRPr="00953100">
                        <w:rPr>
                          <w:rFonts w:ascii="HG丸ｺﾞｼｯｸM-PRO" w:eastAsia="HG丸ｺﾞｼｯｸM-PRO" w:hAnsi="HG丸ｺﾞｼｯｸM-PRO" w:hint="eastAsia"/>
                        </w:rPr>
                        <w:t>平成３０年４月から</w:t>
                      </w:r>
                      <w:r w:rsidR="002721E3" w:rsidRPr="002721E3">
                        <w:rPr>
                          <w:rFonts w:ascii="HG丸ｺﾞｼｯｸM-PRO" w:eastAsia="HG丸ｺﾞｼｯｸM-PRO" w:hAnsi="HG丸ｺﾞｼｯｸM-PRO" w:hint="eastAsia"/>
                        </w:rPr>
                        <w:t>法定雇用率の算定基礎に</w:t>
                      </w:r>
                      <w:r w:rsidRPr="00953100">
                        <w:rPr>
                          <w:rFonts w:ascii="HG丸ｺﾞｼｯｸM-PRO" w:eastAsia="HG丸ｺﾞｼｯｸM-PRO" w:hAnsi="HG丸ｺﾞｼｯｸM-PRO" w:hint="eastAsia"/>
                        </w:rPr>
                        <w:t>精神障がい者が</w:t>
                      </w:r>
                      <w:r w:rsidR="009E70EF">
                        <w:rPr>
                          <w:rFonts w:ascii="HG丸ｺﾞｼｯｸM-PRO" w:eastAsia="HG丸ｺﾞｼｯｸM-PRO" w:hAnsi="HG丸ｺﾞｼｯｸM-PRO" w:hint="eastAsia"/>
                        </w:rPr>
                        <w:t>追加され</w:t>
                      </w:r>
                      <w:r w:rsidRPr="00953100">
                        <w:rPr>
                          <w:rFonts w:ascii="HG丸ｺﾞｼｯｸM-PRO" w:eastAsia="HG丸ｺﾞｼｯｸM-PRO" w:hAnsi="HG丸ｺﾞｼｯｸM-PRO" w:hint="eastAsia"/>
                        </w:rPr>
                        <w:t>、</w:t>
                      </w:r>
                      <w:r w:rsidR="002721E3">
                        <w:rPr>
                          <w:rFonts w:ascii="HG丸ｺﾞｼｯｸM-PRO" w:eastAsia="HG丸ｺﾞｼｯｸM-PRO" w:hAnsi="HG丸ｺﾞｼｯｸM-PRO" w:hint="eastAsia"/>
                        </w:rPr>
                        <w:t>企業の法定雇用率が２．２％へ引き上げられ</w:t>
                      </w:r>
                      <w:r w:rsidR="0029717C">
                        <w:rPr>
                          <w:rFonts w:ascii="HG丸ｺﾞｼｯｸM-PRO" w:eastAsia="HG丸ｺﾞｼｯｸM-PRO" w:hAnsi="HG丸ｺﾞｼｯｸM-PRO" w:hint="eastAsia"/>
                        </w:rPr>
                        <w:t>、</w:t>
                      </w:r>
                      <w:r w:rsidR="00894F3E">
                        <w:rPr>
                          <w:rFonts w:ascii="HG丸ｺﾞｼｯｸM-PRO" w:eastAsia="HG丸ｺﾞｼｯｸM-PRO" w:hAnsi="HG丸ｺﾞｼｯｸM-PRO" w:hint="eastAsia"/>
                        </w:rPr>
                        <w:t>令和</w:t>
                      </w:r>
                      <w:r w:rsidR="00894F3E">
                        <w:rPr>
                          <w:rFonts w:ascii="HG丸ｺﾞｼｯｸM-PRO" w:eastAsia="HG丸ｺﾞｼｯｸM-PRO" w:hAnsi="HG丸ｺﾞｼｯｸM-PRO"/>
                        </w:rPr>
                        <w:t>３</w:t>
                      </w:r>
                      <w:r w:rsidR="00894F3E">
                        <w:rPr>
                          <w:rFonts w:ascii="HG丸ｺﾞｼｯｸM-PRO" w:eastAsia="HG丸ｺﾞｼｯｸM-PRO" w:hAnsi="HG丸ｺﾞｼｯｸM-PRO" w:hint="eastAsia"/>
                        </w:rPr>
                        <w:t>年</w:t>
                      </w:r>
                      <w:r w:rsidR="00894F3E">
                        <w:rPr>
                          <w:rFonts w:ascii="HG丸ｺﾞｼｯｸM-PRO" w:eastAsia="HG丸ｺﾞｼｯｸM-PRO" w:hAnsi="HG丸ｺﾞｼｯｸM-PRO"/>
                        </w:rPr>
                        <w:t>４</w:t>
                      </w:r>
                      <w:r w:rsidR="00894F3E">
                        <w:rPr>
                          <w:rFonts w:ascii="HG丸ｺﾞｼｯｸM-PRO" w:eastAsia="HG丸ｺﾞｼｯｸM-PRO" w:hAnsi="HG丸ｺﾞｼｯｸM-PRO" w:hint="eastAsia"/>
                        </w:rPr>
                        <w:t>月までに２．３％への引き上げ</w:t>
                      </w:r>
                      <w:r w:rsidR="00894F3E">
                        <w:rPr>
                          <w:rFonts w:ascii="HG丸ｺﾞｼｯｸM-PRO" w:eastAsia="HG丸ｺﾞｼｯｸM-PRO" w:hAnsi="HG丸ｺﾞｼｯｸM-PRO"/>
                        </w:rPr>
                        <w:t>が</w:t>
                      </w:r>
                      <w:r w:rsidR="00894F3E">
                        <w:rPr>
                          <w:rFonts w:ascii="HG丸ｺﾞｼｯｸM-PRO" w:eastAsia="HG丸ｺﾞｼｯｸM-PRO" w:hAnsi="HG丸ｺﾞｼｯｸM-PRO" w:hint="eastAsia"/>
                        </w:rPr>
                        <w:t>決定</w:t>
                      </w:r>
                      <w:r w:rsidR="00894F3E">
                        <w:rPr>
                          <w:rFonts w:ascii="HG丸ｺﾞｼｯｸM-PRO" w:eastAsia="HG丸ｺﾞｼｯｸM-PRO" w:hAnsi="HG丸ｺﾞｼｯｸM-PRO"/>
                        </w:rPr>
                        <w:t>している</w:t>
                      </w:r>
                      <w:r w:rsidR="00894F3E">
                        <w:rPr>
                          <w:rFonts w:ascii="HG丸ｺﾞｼｯｸM-PRO" w:eastAsia="HG丸ｺﾞｼｯｸM-PRO" w:hAnsi="HG丸ｺﾞｼｯｸM-PRO" w:hint="eastAsia"/>
                        </w:rPr>
                        <w:t>。</w:t>
                      </w:r>
                      <w:r w:rsidR="0029717C">
                        <w:rPr>
                          <w:rFonts w:ascii="HG丸ｺﾞｼｯｸM-PRO" w:eastAsia="HG丸ｺﾞｼｯｸM-PRO" w:hAnsi="HG丸ｺﾞｼｯｸM-PRO" w:hint="eastAsia"/>
                        </w:rPr>
                        <w:t>求職者</w:t>
                      </w:r>
                      <w:r w:rsidR="0029717C">
                        <w:rPr>
                          <w:rFonts w:ascii="HG丸ｺﾞｼｯｸM-PRO" w:eastAsia="HG丸ｺﾞｼｯｸM-PRO" w:hAnsi="HG丸ｺﾞｼｯｸM-PRO"/>
                        </w:rPr>
                        <w:t>のうち、</w:t>
                      </w:r>
                      <w:r w:rsidR="0029717C">
                        <w:rPr>
                          <w:rFonts w:ascii="HG丸ｺﾞｼｯｸM-PRO" w:eastAsia="HG丸ｺﾞｼｯｸM-PRO" w:hAnsi="HG丸ｺﾞｼｯｸM-PRO" w:hint="eastAsia"/>
                        </w:rPr>
                        <w:t>特に精神</w:t>
                      </w:r>
                      <w:r w:rsidR="0029717C">
                        <w:rPr>
                          <w:rFonts w:ascii="HG丸ｺﾞｼｯｸM-PRO" w:eastAsia="HG丸ｺﾞｼｯｸM-PRO" w:hAnsi="HG丸ｺﾞｼｯｸM-PRO"/>
                        </w:rPr>
                        <w:t>・発達障がい者が</w:t>
                      </w:r>
                      <w:r w:rsidR="0029717C">
                        <w:rPr>
                          <w:rFonts w:ascii="HG丸ｺﾞｼｯｸM-PRO" w:eastAsia="HG丸ｺﾞｼｯｸM-PRO" w:hAnsi="HG丸ｺﾞｼｯｸM-PRO" w:hint="eastAsia"/>
                        </w:rPr>
                        <w:t>増加するなど</w:t>
                      </w:r>
                      <w:r w:rsidR="00345CE7">
                        <w:rPr>
                          <w:rFonts w:ascii="HG丸ｺﾞｼｯｸM-PRO" w:eastAsia="HG丸ｺﾞｼｯｸM-PRO" w:hAnsi="HG丸ｺﾞｼｯｸM-PRO" w:hint="eastAsia"/>
                        </w:rPr>
                        <w:t>、</w:t>
                      </w:r>
                      <w:r w:rsidR="0029717C">
                        <w:rPr>
                          <w:rFonts w:ascii="HG丸ｺﾞｼｯｸM-PRO" w:eastAsia="HG丸ｺﾞｼｯｸM-PRO" w:hAnsi="HG丸ｺﾞｼｯｸM-PRO" w:hint="eastAsia"/>
                        </w:rPr>
                        <w:t>今後さらに</w:t>
                      </w:r>
                      <w:r w:rsidR="002721E3">
                        <w:rPr>
                          <w:rFonts w:ascii="HG丸ｺﾞｼｯｸM-PRO" w:eastAsia="HG丸ｺﾞｼｯｸM-PRO" w:hAnsi="HG丸ｺﾞｼｯｸM-PRO" w:hint="eastAsia"/>
                        </w:rPr>
                        <w:t>精神・発達障がい者</w:t>
                      </w:r>
                      <w:r w:rsidR="008E1AC6">
                        <w:rPr>
                          <w:rFonts w:ascii="HG丸ｺﾞｼｯｸM-PRO" w:eastAsia="HG丸ｺﾞｼｯｸM-PRO" w:hAnsi="HG丸ｺﾞｼｯｸM-PRO" w:hint="eastAsia"/>
                        </w:rPr>
                        <w:t>の</w:t>
                      </w:r>
                      <w:r w:rsidR="0029717C">
                        <w:rPr>
                          <w:rFonts w:ascii="HG丸ｺﾞｼｯｸM-PRO" w:eastAsia="HG丸ｺﾞｼｯｸM-PRO" w:hAnsi="HG丸ｺﾞｼｯｸM-PRO" w:hint="eastAsia"/>
                        </w:rPr>
                        <w:t>雇用拡大に</w:t>
                      </w:r>
                      <w:r w:rsidR="0029717C">
                        <w:rPr>
                          <w:rFonts w:ascii="HG丸ｺﾞｼｯｸM-PRO" w:eastAsia="HG丸ｺﾞｼｯｸM-PRO" w:hAnsi="HG丸ｺﾞｼｯｸM-PRO"/>
                        </w:rPr>
                        <w:t>向けた企業の環境整備が急務</w:t>
                      </w:r>
                      <w:r w:rsidR="0029717C">
                        <w:rPr>
                          <w:rFonts w:ascii="HG丸ｺﾞｼｯｸM-PRO" w:eastAsia="HG丸ｺﾞｼｯｸM-PRO" w:hAnsi="HG丸ｺﾞｼｯｸM-PRO" w:hint="eastAsia"/>
                        </w:rPr>
                        <w:t>となっている</w:t>
                      </w:r>
                      <w:r w:rsidR="0029717C">
                        <w:rPr>
                          <w:rFonts w:ascii="HG丸ｺﾞｼｯｸM-PRO" w:eastAsia="HG丸ｺﾞｼｯｸM-PRO" w:hAnsi="HG丸ｺﾞｼｯｸM-PRO"/>
                        </w:rPr>
                        <w:t>。</w:t>
                      </w:r>
                    </w:p>
                    <w:p w:rsidR="00EC64BB" w:rsidRDefault="00470613" w:rsidP="002721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w:t>
                      </w:r>
                      <w:r w:rsidR="00B52376">
                        <w:rPr>
                          <w:rFonts w:ascii="HG丸ｺﾞｼｯｸM-PRO" w:eastAsia="HG丸ｺﾞｼｯｸM-PRO" w:hAnsi="HG丸ｺﾞｼｯｸM-PRO" w:hint="eastAsia"/>
                        </w:rPr>
                        <w:t>、</w:t>
                      </w:r>
                      <w:r w:rsidR="002721E3" w:rsidRPr="002721E3">
                        <w:rPr>
                          <w:rFonts w:ascii="HG丸ｺﾞｼｯｸM-PRO" w:eastAsia="HG丸ｺﾞｼｯｸM-PRO" w:hAnsi="HG丸ｺﾞｼｯｸM-PRO" w:hint="eastAsia"/>
                        </w:rPr>
                        <w:t>精神</w:t>
                      </w:r>
                      <w:r w:rsidR="00375D26">
                        <w:rPr>
                          <w:rFonts w:ascii="HG丸ｺﾞｼｯｸM-PRO" w:eastAsia="HG丸ｺﾞｼｯｸM-PRO" w:hAnsi="HG丸ｺﾞｼｯｸM-PRO" w:hint="eastAsia"/>
                        </w:rPr>
                        <w:t>・発達障がい</w:t>
                      </w:r>
                      <w:r w:rsidR="0029717C">
                        <w:rPr>
                          <w:rFonts w:ascii="HG丸ｺﾞｼｯｸM-PRO" w:eastAsia="HG丸ｺﾞｼｯｸM-PRO" w:hAnsi="HG丸ｺﾞｼｯｸM-PRO" w:hint="eastAsia"/>
                        </w:rPr>
                        <w:t>者</w:t>
                      </w:r>
                      <w:r w:rsidRPr="00470613">
                        <w:rPr>
                          <w:rFonts w:ascii="HG丸ｺﾞｼｯｸM-PRO" w:eastAsia="HG丸ｺﾞｼｯｸM-PRO" w:hAnsi="HG丸ｺﾞｼｯｸM-PRO" w:hint="eastAsia"/>
                        </w:rPr>
                        <w:t>の</w:t>
                      </w:r>
                      <w:r w:rsidR="0029717C">
                        <w:rPr>
                          <w:rFonts w:ascii="HG丸ｺﾞｼｯｸM-PRO" w:eastAsia="HG丸ｺﾞｼｯｸM-PRO" w:hAnsi="HG丸ｺﾞｼｯｸM-PRO" w:hint="eastAsia"/>
                        </w:rPr>
                        <w:t>障がい特性</w:t>
                      </w:r>
                      <w:r w:rsidR="0029717C">
                        <w:rPr>
                          <w:rFonts w:ascii="HG丸ｺﾞｼｯｸM-PRO" w:eastAsia="HG丸ｺﾞｼｯｸM-PRO" w:hAnsi="HG丸ｺﾞｼｯｸM-PRO"/>
                        </w:rPr>
                        <w:t>の</w:t>
                      </w:r>
                      <w:r w:rsidR="0029717C">
                        <w:rPr>
                          <w:rFonts w:ascii="HG丸ｺﾞｼｯｸM-PRO" w:eastAsia="HG丸ｺﾞｼｯｸM-PRO" w:hAnsi="HG丸ｺﾞｼｯｸM-PRO" w:hint="eastAsia"/>
                        </w:rPr>
                        <w:t>理解や</w:t>
                      </w:r>
                      <w:r w:rsidRPr="00470613">
                        <w:rPr>
                          <w:rFonts w:ascii="HG丸ｺﾞｼｯｸM-PRO" w:eastAsia="HG丸ｺﾞｼｯｸM-PRO" w:hAnsi="HG丸ｺﾞｼｯｸM-PRO" w:hint="eastAsia"/>
                        </w:rPr>
                        <w:t>職場環境の整備等を促進する</w:t>
                      </w:r>
                      <w:r>
                        <w:rPr>
                          <w:rFonts w:ascii="HG丸ｺﾞｼｯｸM-PRO" w:eastAsia="HG丸ｺﾞｼｯｸM-PRO" w:hAnsi="HG丸ｺﾞｼｯｸM-PRO" w:hint="eastAsia"/>
                        </w:rPr>
                        <w:t>ため、</w:t>
                      </w:r>
                      <w:r w:rsidR="00CD7B6B">
                        <w:rPr>
                          <w:rFonts w:ascii="HG丸ｺﾞｼｯｸM-PRO" w:eastAsia="HG丸ｺﾞｼｯｸM-PRO" w:hAnsi="HG丸ｺﾞｼｯｸM-PRO" w:hint="eastAsia"/>
                        </w:rPr>
                        <w:t>引き続き</w:t>
                      </w:r>
                      <w:r w:rsidR="00CD7B6B">
                        <w:rPr>
                          <w:rFonts w:ascii="HG丸ｺﾞｼｯｸM-PRO" w:eastAsia="HG丸ｺﾞｼｯｸM-PRO" w:hAnsi="HG丸ｺﾞｼｯｸM-PRO"/>
                        </w:rPr>
                        <w:t>、</w:t>
                      </w:r>
                      <w:r w:rsidR="00E623A7">
                        <w:rPr>
                          <w:rFonts w:ascii="HG丸ｺﾞｼｯｸM-PRO" w:eastAsia="HG丸ｺﾞｼｯｸM-PRO" w:hAnsi="HG丸ｺﾞｼｯｸM-PRO" w:hint="eastAsia"/>
                        </w:rPr>
                        <w:t>人事担当者</w:t>
                      </w:r>
                      <w:r w:rsidR="0029717C">
                        <w:rPr>
                          <w:rFonts w:ascii="HG丸ｺﾞｼｯｸM-PRO" w:eastAsia="HG丸ｺﾞｼｯｸM-PRO" w:hAnsi="HG丸ｺﾞｼｯｸM-PRO" w:hint="eastAsia"/>
                        </w:rPr>
                        <w:t>向け</w:t>
                      </w:r>
                      <w:r w:rsidR="00E623A7">
                        <w:rPr>
                          <w:rFonts w:ascii="HG丸ｺﾞｼｯｸM-PRO" w:eastAsia="HG丸ｺﾞｼｯｸM-PRO" w:hAnsi="HG丸ｺﾞｼｯｸM-PRO" w:hint="eastAsia"/>
                        </w:rPr>
                        <w:t>の体験型研修</w:t>
                      </w:r>
                      <w:r w:rsidR="0029717C">
                        <w:rPr>
                          <w:rFonts w:ascii="HG丸ｺﾞｼｯｸM-PRO" w:eastAsia="HG丸ｺﾞｼｯｸM-PRO" w:hAnsi="HG丸ｺﾞｼｯｸM-PRO" w:hint="eastAsia"/>
                        </w:rPr>
                        <w:t>を開催すると</w:t>
                      </w:r>
                      <w:r w:rsidR="00B321E4">
                        <w:rPr>
                          <w:rFonts w:ascii="HG丸ｺﾞｼｯｸM-PRO" w:eastAsia="HG丸ｺﾞｼｯｸM-PRO" w:hAnsi="HG丸ｺﾞｼｯｸM-PRO" w:hint="eastAsia"/>
                        </w:rPr>
                        <w:t>ともに</w:t>
                      </w:r>
                      <w:r w:rsidR="00E623A7">
                        <w:rPr>
                          <w:rFonts w:ascii="HG丸ｺﾞｼｯｸM-PRO" w:eastAsia="HG丸ｺﾞｼｯｸM-PRO" w:hAnsi="HG丸ｺﾞｼｯｸM-PRO" w:hint="eastAsia"/>
                        </w:rPr>
                        <w:t>、</w:t>
                      </w:r>
                      <w:r w:rsidR="00B321E4" w:rsidRPr="002721E3">
                        <w:rPr>
                          <w:rFonts w:ascii="HG丸ｺﾞｼｯｸM-PRO" w:eastAsia="HG丸ｺﾞｼｯｸM-PRO" w:hAnsi="HG丸ｺﾞｼｯｸM-PRO" w:hint="eastAsia"/>
                        </w:rPr>
                        <w:t>精神</w:t>
                      </w:r>
                      <w:r w:rsidR="00B321E4">
                        <w:rPr>
                          <w:rFonts w:ascii="HG丸ｺﾞｼｯｸM-PRO" w:eastAsia="HG丸ｺﾞｼｯｸM-PRO" w:hAnsi="HG丸ｺﾞｼｯｸM-PRO" w:hint="eastAsia"/>
                        </w:rPr>
                        <w:t>・発達障がい者の受け入れ経験が少ない企業に対して</w:t>
                      </w:r>
                      <w:r w:rsidR="005F40B3">
                        <w:rPr>
                          <w:rFonts w:ascii="HG丸ｺﾞｼｯｸM-PRO" w:eastAsia="HG丸ｺﾞｼｯｸM-PRO" w:hAnsi="HG丸ｺﾞｼｯｸM-PRO" w:hint="eastAsia"/>
                        </w:rPr>
                        <w:t>職場体験</w:t>
                      </w:r>
                      <w:r w:rsidR="005F40B3">
                        <w:rPr>
                          <w:rFonts w:ascii="HG丸ｺﾞｼｯｸM-PRO" w:eastAsia="HG丸ｺﾞｼｯｸM-PRO" w:hAnsi="HG丸ｺﾞｼｯｸM-PRO"/>
                        </w:rPr>
                        <w:t>受入れ</w:t>
                      </w:r>
                      <w:r w:rsidR="00E623A7">
                        <w:rPr>
                          <w:rFonts w:ascii="HG丸ｺﾞｼｯｸM-PRO" w:eastAsia="HG丸ｺﾞｼｯｸM-PRO" w:hAnsi="HG丸ｺﾞｼｯｸM-PRO" w:hint="eastAsia"/>
                        </w:rPr>
                        <w:t>マッチング会や</w:t>
                      </w:r>
                      <w:r w:rsidR="002721E3">
                        <w:rPr>
                          <w:rFonts w:ascii="HG丸ｺﾞｼｯｸM-PRO" w:eastAsia="HG丸ｺﾞｼｯｸM-PRO" w:hAnsi="HG丸ｺﾞｼｯｸM-PRO" w:hint="eastAsia"/>
                        </w:rPr>
                        <w:t>企業</w:t>
                      </w:r>
                      <w:r w:rsidR="002721E3" w:rsidRPr="002721E3">
                        <w:rPr>
                          <w:rFonts w:ascii="HG丸ｺﾞｼｯｸM-PRO" w:eastAsia="HG丸ｺﾞｼｯｸM-PRO" w:hAnsi="HG丸ｺﾞｼｯｸM-PRO" w:hint="eastAsia"/>
                        </w:rPr>
                        <w:t>・支援機関向けに</w:t>
                      </w:r>
                      <w:r w:rsidR="00EE7291">
                        <w:rPr>
                          <w:rFonts w:ascii="HG丸ｺﾞｼｯｸM-PRO" w:eastAsia="HG丸ｺﾞｼｯｸM-PRO" w:hAnsi="HG丸ｺﾞｼｯｸM-PRO" w:hint="eastAsia"/>
                        </w:rPr>
                        <w:t>準備を促す</w:t>
                      </w:r>
                      <w:r w:rsidR="002721E3" w:rsidRPr="002721E3">
                        <w:rPr>
                          <w:rFonts w:ascii="HG丸ｺﾞｼｯｸM-PRO" w:eastAsia="HG丸ｺﾞｼｯｸM-PRO" w:hAnsi="HG丸ｺﾞｼｯｸM-PRO" w:hint="eastAsia"/>
                        </w:rPr>
                        <w:t>説明会を開催</w:t>
                      </w:r>
                      <w:r w:rsidR="00375D26">
                        <w:rPr>
                          <w:rFonts w:ascii="HG丸ｺﾞｼｯｸM-PRO" w:eastAsia="HG丸ｺﾞｼｯｸM-PRO" w:hAnsi="HG丸ｺﾞｼｯｸM-PRO" w:hint="eastAsia"/>
                        </w:rPr>
                        <w:t>し、</w:t>
                      </w:r>
                      <w:r w:rsidR="00EC64BB">
                        <w:rPr>
                          <w:rFonts w:ascii="HG丸ｺﾞｼｯｸM-PRO" w:eastAsia="HG丸ｺﾞｼｯｸM-PRO" w:hAnsi="HG丸ｺﾞｼｯｸM-PRO" w:hint="eastAsia"/>
                        </w:rPr>
                        <w:t>障がい者の雇用・定着につながる</w:t>
                      </w:r>
                      <w:r w:rsidR="00E623A7">
                        <w:rPr>
                          <w:rFonts w:ascii="HG丸ｺﾞｼｯｸM-PRO" w:eastAsia="HG丸ｺﾞｼｯｸM-PRO" w:hAnsi="HG丸ｺﾞｼｯｸM-PRO" w:hint="eastAsia"/>
                        </w:rPr>
                        <w:t>職場環境づくり</w:t>
                      </w:r>
                      <w:r w:rsidR="00B1458B">
                        <w:rPr>
                          <w:rFonts w:ascii="HG丸ｺﾞｼｯｸM-PRO" w:eastAsia="HG丸ｺﾞｼｯｸM-PRO" w:hAnsi="HG丸ｺﾞｼｯｸM-PRO" w:hint="eastAsia"/>
                        </w:rPr>
                        <w:t>を支援する</w:t>
                      </w:r>
                      <w:r w:rsidR="00EC64BB">
                        <w:rPr>
                          <w:rFonts w:ascii="HG丸ｺﾞｼｯｸM-PRO" w:eastAsia="HG丸ｺﾞｼｯｸM-PRO" w:hAnsi="HG丸ｺﾞｼｯｸM-PRO" w:hint="eastAsia"/>
                        </w:rPr>
                        <w:t>。</w:t>
                      </w:r>
                    </w:p>
                    <w:p w:rsidR="00EC64BB" w:rsidRDefault="00EC64BB" w:rsidP="00EC64BB">
                      <w:pPr>
                        <w:spacing w:line="180" w:lineRule="exact"/>
                        <w:ind w:firstLineChars="100" w:firstLine="210"/>
                        <w:rPr>
                          <w:rFonts w:ascii="HG丸ｺﾞｼｯｸM-PRO" w:eastAsia="HG丸ｺﾞｼｯｸM-PRO" w:hAnsi="HG丸ｺﾞｼｯｸM-PRO"/>
                        </w:rPr>
                      </w:pPr>
                    </w:p>
                    <w:p w:rsidR="00A8271C" w:rsidRPr="00EC64BB" w:rsidRDefault="00894F3E" w:rsidP="00EC64BB">
                      <w:pPr>
                        <w:ind w:firstLineChars="600" w:firstLine="132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【令和</w:t>
                      </w:r>
                      <w:r>
                        <w:rPr>
                          <w:rFonts w:ascii="HG丸ｺﾞｼｯｸM-PRO" w:eastAsia="HG丸ｺﾞｼｯｸM-PRO" w:hAnsi="HG丸ｺﾞｼｯｸM-PRO"/>
                          <w:b/>
                          <w:sz w:val="22"/>
                        </w:rPr>
                        <w:t>２</w:t>
                      </w:r>
                      <w:r w:rsidR="00EC64BB" w:rsidRPr="00963F5F">
                        <w:rPr>
                          <w:rFonts w:ascii="HG丸ｺﾞｼｯｸM-PRO" w:eastAsia="HG丸ｺﾞｼｯｸM-PRO" w:hAnsi="HG丸ｺﾞｼｯｸM-PRO" w:hint="eastAsia"/>
                          <w:b/>
                          <w:sz w:val="22"/>
                        </w:rPr>
                        <w:t>年度当初予算額</w:t>
                      </w:r>
                      <w:r w:rsidR="003F2F2A">
                        <w:rPr>
                          <w:rFonts w:ascii="HG丸ｺﾞｼｯｸM-PRO" w:eastAsia="HG丸ｺﾞｼｯｸM-PRO" w:hAnsi="HG丸ｺﾞｼｯｸM-PRO" w:hint="eastAsia"/>
                          <w:b/>
                          <w:sz w:val="22"/>
                        </w:rPr>
                        <w:t>（案</w:t>
                      </w:r>
                      <w:r w:rsidR="003F2F2A">
                        <w:rPr>
                          <w:rFonts w:ascii="HG丸ｺﾞｼｯｸM-PRO" w:eastAsia="HG丸ｺﾞｼｯｸM-PRO" w:hAnsi="HG丸ｺﾞｼｯｸM-PRO"/>
                          <w:b/>
                          <w:sz w:val="22"/>
                        </w:rPr>
                        <w:t>）</w:t>
                      </w:r>
                      <w:r w:rsidR="00EC64BB" w:rsidRPr="00963F5F">
                        <w:rPr>
                          <w:rFonts w:ascii="HG丸ｺﾞｼｯｸM-PRO" w:eastAsia="HG丸ｺﾞｼｯｸM-PRO" w:hAnsi="HG丸ｺﾞｼｯｸM-PRO" w:hint="eastAsia"/>
                          <w:b/>
                          <w:sz w:val="22"/>
                        </w:rPr>
                        <w:t xml:space="preserve">　１</w:t>
                      </w:r>
                      <w:r>
                        <w:rPr>
                          <w:rFonts w:ascii="HG丸ｺﾞｼｯｸM-PRO" w:eastAsia="HG丸ｺﾞｼｯｸM-PRO" w:hAnsi="HG丸ｺﾞｼｯｸM-PRO" w:hint="eastAsia"/>
                          <w:b/>
                          <w:sz w:val="22"/>
                        </w:rPr>
                        <w:t>１</w:t>
                      </w:r>
                      <w:r w:rsidR="00F755C4">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８１５</w:t>
                      </w:r>
                      <w:r w:rsidR="00EC64BB" w:rsidRPr="00963F5F">
                        <w:rPr>
                          <w:rFonts w:ascii="HG丸ｺﾞｼｯｸM-PRO" w:eastAsia="HG丸ｺﾞｼｯｸM-PRO" w:hAnsi="HG丸ｺﾞｼｯｸM-PRO" w:hint="eastAsia"/>
                          <w:b/>
                          <w:sz w:val="22"/>
                        </w:rPr>
                        <w:t>千円】</w:t>
                      </w: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953100" w:rsidRDefault="00953100" w:rsidP="00BD5C94">
                      <w:pPr>
                        <w:ind w:firstLineChars="100" w:firstLine="210"/>
                        <w:rPr>
                          <w:rFonts w:ascii="HG丸ｺﾞｼｯｸM-PRO" w:eastAsia="HG丸ｺﾞｼｯｸM-PRO" w:hAnsi="HG丸ｺﾞｼｯｸM-PRO"/>
                        </w:rPr>
                      </w:pPr>
                    </w:p>
                    <w:p w:rsidR="00A05CD8" w:rsidRPr="00963F5F" w:rsidRDefault="00470613" w:rsidP="00BD5C94">
                      <w:pPr>
                        <w:ind w:firstLineChars="100" w:firstLine="210"/>
                        <w:rPr>
                          <w:rFonts w:ascii="HG丸ｺﾞｼｯｸM-PRO" w:eastAsia="HG丸ｺﾞｼｯｸM-PRO" w:hAnsi="HG丸ｺﾞｼｯｸM-PRO"/>
                          <w:b/>
                          <w:sz w:val="22"/>
                        </w:rPr>
                      </w:pPr>
                      <w:r>
                        <w:rPr>
                          <w:rFonts w:ascii="HG丸ｺﾞｼｯｸM-PRO" w:eastAsia="HG丸ｺﾞｼｯｸM-PRO" w:hAnsi="HG丸ｺﾞｼｯｸM-PRO" w:hint="eastAsia"/>
                        </w:rPr>
                        <w:t xml:space="preserve">　　　　　</w:t>
                      </w:r>
                      <w:r w:rsidR="00A05CD8" w:rsidRPr="00963F5F">
                        <w:rPr>
                          <w:rFonts w:ascii="HG丸ｺﾞｼｯｸM-PRO" w:eastAsia="HG丸ｺﾞｼｯｸM-PRO" w:hAnsi="HG丸ｺﾞｼｯｸM-PRO" w:hint="eastAsia"/>
                          <w:b/>
                          <w:sz w:val="22"/>
                        </w:rPr>
                        <w:t>【平成３０年度当初予算額（案）</w:t>
                      </w:r>
                      <w:r w:rsidR="00375D26" w:rsidRPr="00963F5F">
                        <w:rPr>
                          <w:rFonts w:ascii="HG丸ｺﾞｼｯｸM-PRO" w:eastAsia="HG丸ｺﾞｼｯｸM-PRO" w:hAnsi="HG丸ｺﾞｼｯｸM-PRO" w:hint="eastAsia"/>
                          <w:b/>
                          <w:sz w:val="22"/>
                        </w:rPr>
                        <w:t xml:space="preserve">　１１，２９</w:t>
                      </w:r>
                      <w:r w:rsidRPr="00963F5F">
                        <w:rPr>
                          <w:rFonts w:ascii="HG丸ｺﾞｼｯｸM-PRO" w:eastAsia="HG丸ｺﾞｼｯｸM-PRO" w:hAnsi="HG丸ｺﾞｼｯｸM-PRO" w:hint="eastAsia"/>
                          <w:b/>
                          <w:sz w:val="22"/>
                        </w:rPr>
                        <w:t>０千円】</w:t>
                      </w:r>
                    </w:p>
                    <w:p w:rsidR="00FC0603" w:rsidRDefault="00FC0603" w:rsidP="009E70EF">
                      <w:pPr>
                        <w:rPr>
                          <w:rFonts w:ascii="HG丸ｺﾞｼｯｸM-PRO" w:eastAsia="HG丸ｺﾞｼｯｸM-PRO" w:hAnsi="HG丸ｺﾞｼｯｸM-PRO"/>
                        </w:rPr>
                      </w:pPr>
                    </w:p>
                    <w:p w:rsidR="00FC0603" w:rsidRPr="00953100" w:rsidRDefault="00AD1270" w:rsidP="009E70E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【平成３０年度当初予算額（案）　１１</w:t>
                      </w:r>
                      <w:r w:rsidR="005321B4">
                        <w:rPr>
                          <w:rFonts w:ascii="HG丸ｺﾞｼｯｸM-PRO" w:eastAsia="HG丸ｺﾞｼｯｸM-PRO" w:hAnsi="HG丸ｺﾞｼｯｸM-PRO" w:hint="eastAsia"/>
                        </w:rPr>
                        <w:t>，</w:t>
                      </w:r>
                      <w:r>
                        <w:rPr>
                          <w:rFonts w:ascii="HG丸ｺﾞｼｯｸM-PRO" w:eastAsia="HG丸ｺﾞｼｯｸM-PRO" w:hAnsi="HG丸ｺﾞｼｯｸM-PRO" w:hint="eastAsia"/>
                        </w:rPr>
                        <w:t>２９０</w:t>
                      </w:r>
                      <w:r w:rsidR="00FC0603" w:rsidRPr="00953100">
                        <w:rPr>
                          <w:rFonts w:ascii="HG丸ｺﾞｼｯｸM-PRO" w:eastAsia="HG丸ｺﾞｼｯｸM-PRO" w:hAnsi="HG丸ｺﾞｼｯｸM-PRO" w:hint="eastAsia"/>
                        </w:rPr>
                        <w:t>千円】</w:t>
                      </w:r>
                    </w:p>
                    <w:p w:rsidR="00FC0603" w:rsidRPr="00FC0603" w:rsidRDefault="00FC0603" w:rsidP="009E70EF">
                      <w:pPr>
                        <w:ind w:firstLineChars="100" w:firstLine="210"/>
                        <w:rPr>
                          <w:rFonts w:ascii="HG丸ｺﾞｼｯｸM-PRO" w:eastAsia="HG丸ｺﾞｼｯｸM-PRO" w:hAnsi="HG丸ｺﾞｼｯｸM-PRO"/>
                        </w:rPr>
                      </w:pPr>
                    </w:p>
                  </w:txbxContent>
                </v:textbox>
              </v:shape>
            </w:pict>
          </mc:Fallback>
        </mc:AlternateContent>
      </w:r>
      <w:r w:rsidR="00CD7B6B" w:rsidRPr="00B321E4">
        <w:rPr>
          <w:noProof/>
        </w:rPr>
        <mc:AlternateContent>
          <mc:Choice Requires="wps">
            <w:drawing>
              <wp:anchor distT="0" distB="0" distL="114300" distR="114300" simplePos="0" relativeHeight="251646464" behindDoc="0" locked="0" layoutInCell="1" allowOverlap="1" wp14:anchorId="5CC96926" wp14:editId="35D3AD46">
                <wp:simplePos x="0" y="0"/>
                <wp:positionH relativeFrom="column">
                  <wp:posOffset>2526665</wp:posOffset>
                </wp:positionH>
                <wp:positionV relativeFrom="paragraph">
                  <wp:posOffset>4086225</wp:posOffset>
                </wp:positionV>
                <wp:extent cx="890905" cy="282575"/>
                <wp:effectExtent l="56515" t="38735" r="41910" b="41910"/>
                <wp:wrapNone/>
                <wp:docPr id="43" name="二等辺三角形 42"/>
                <wp:cNvGraphicFramePr/>
                <a:graphic xmlns:a="http://schemas.openxmlformats.org/drawingml/2006/main">
                  <a:graphicData uri="http://schemas.microsoft.com/office/word/2010/wordprocessingShape">
                    <wps:wsp>
                      <wps:cNvSpPr/>
                      <wps:spPr>
                        <a:xfrm rot="5400000">
                          <a:off x="0" y="0"/>
                          <a:ext cx="890905" cy="282575"/>
                        </a:xfrm>
                        <a:prstGeom prst="triangle">
                          <a:avLst>
                            <a:gd name="adj" fmla="val 50651"/>
                          </a:avLst>
                        </a:prstGeom>
                        <a:solidFill>
                          <a:schemeClr val="accent6"/>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62B328C9" id="二等辺三角形 42" o:spid="_x0000_s1026" type="#_x0000_t5" style="position:absolute;left:0;text-align:left;margin-left:198.95pt;margin-top:321.75pt;width:70.15pt;height:22.25pt;rotation:90;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" adj="10941" fillcolor="#f79646 [3209]" stroked="f" strokeweight="2pt"/>
            </w:pict>
          </mc:Fallback>
        </mc:AlternateContent>
      </w:r>
      <w:r w:rsidR="00CD7B6B">
        <w:rPr>
          <w:noProof/>
        </w:rPr>
        <mc:AlternateContent>
          <mc:Choice Requires="wps">
            <w:drawing>
              <wp:anchor distT="0" distB="0" distL="114300" distR="114300" simplePos="0" relativeHeight="251642368" behindDoc="0" locked="0" layoutInCell="1" allowOverlap="1" wp14:anchorId="460A53D0" wp14:editId="153E1D0B">
                <wp:simplePos x="0" y="0"/>
                <wp:positionH relativeFrom="column">
                  <wp:posOffset>5715</wp:posOffset>
                </wp:positionH>
                <wp:positionV relativeFrom="paragraph">
                  <wp:posOffset>323850</wp:posOffset>
                </wp:positionV>
                <wp:extent cx="5370195" cy="638175"/>
                <wp:effectExtent l="0" t="0" r="0" b="0"/>
                <wp:wrapNone/>
                <wp:docPr id="1" name="フレーム 1"/>
                <wp:cNvGraphicFramePr/>
                <a:graphic xmlns:a="http://schemas.openxmlformats.org/drawingml/2006/main">
                  <a:graphicData uri="http://schemas.microsoft.com/office/word/2010/wordprocessingShape">
                    <wps:wsp>
                      <wps:cNvSpPr/>
                      <wps:spPr>
                        <a:xfrm>
                          <a:off x="0" y="0"/>
                          <a:ext cx="5370195" cy="638175"/>
                        </a:xfrm>
                        <a:prstGeom prst="frame">
                          <a:avLst>
                            <a:gd name="adj1" fmla="val 6402"/>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280B" w:rsidRPr="00963CF8" w:rsidRDefault="00AD1270" w:rsidP="00AD1270">
                            <w:pPr>
                              <w:spacing w:line="280" w:lineRule="exact"/>
                              <w:jc w:val="center"/>
                              <w:rPr>
                                <w:rFonts w:ascii="HG丸ｺﾞｼｯｸM-PRO" w:eastAsia="HG丸ｺﾞｼｯｸM-PRO" w:hAnsi="HG丸ｺﾞｼｯｸM-PRO"/>
                                <w:b/>
                                <w:color w:val="000000" w:themeColor="text1"/>
                                <w:w w:val="150"/>
                                <w:sz w:val="24"/>
                                <w:szCs w:val="24"/>
                              </w:rPr>
                            </w:pPr>
                            <w:r w:rsidRPr="0070163D">
                              <w:rPr>
                                <w:rFonts w:ascii="HG丸ｺﾞｼｯｸM-PRO" w:eastAsia="HG丸ｺﾞｼｯｸM-PRO" w:hAnsi="HG丸ｺﾞｼｯｸM-PRO" w:hint="eastAsia"/>
                                <w:b/>
                                <w:color w:val="000000" w:themeColor="text1"/>
                                <w:w w:val="150"/>
                                <w:sz w:val="22"/>
                                <w:szCs w:val="24"/>
                              </w:rPr>
                              <w:t>精神・発達障がい者職場定着支援</w:t>
                            </w:r>
                            <w:r w:rsidR="00BE0AC8" w:rsidRPr="0070163D">
                              <w:rPr>
                                <w:rFonts w:ascii="HG丸ｺﾞｼｯｸM-PRO" w:eastAsia="HG丸ｺﾞｼｯｸM-PRO" w:hAnsi="HG丸ｺﾞｼｯｸM-PRO" w:hint="eastAsia"/>
                                <w:b/>
                                <w:color w:val="000000" w:themeColor="text1"/>
                                <w:w w:val="150"/>
                                <w:sz w:val="22"/>
                                <w:szCs w:val="24"/>
                              </w:rPr>
                              <w:t>事業</w:t>
                            </w:r>
                            <w:r w:rsidR="00894F3E">
                              <w:rPr>
                                <w:rFonts w:ascii="HG丸ｺﾞｼｯｸM-PRO" w:eastAsia="HG丸ｺﾞｼｯｸM-PRO" w:hAnsi="HG丸ｺﾞｼｯｸM-PRO" w:hint="eastAsia"/>
                                <w:b/>
                                <w:color w:val="000000" w:themeColor="text1"/>
                                <w:w w:val="150"/>
                                <w:sz w:val="18"/>
                                <w:szCs w:val="24"/>
                              </w:rPr>
                              <w:t>（令和</w:t>
                            </w:r>
                            <w:r w:rsidR="00894F3E">
                              <w:rPr>
                                <w:rFonts w:ascii="HG丸ｺﾞｼｯｸM-PRO" w:eastAsia="HG丸ｺﾞｼｯｸM-PRO" w:hAnsi="HG丸ｺﾞｼｯｸM-PRO"/>
                                <w:b/>
                                <w:color w:val="000000" w:themeColor="text1"/>
                                <w:w w:val="150"/>
                                <w:sz w:val="18"/>
                                <w:szCs w:val="24"/>
                              </w:rPr>
                              <w:t>２</w:t>
                            </w:r>
                            <w:r w:rsidR="0070163D" w:rsidRPr="0070163D">
                              <w:rPr>
                                <w:rFonts w:ascii="HG丸ｺﾞｼｯｸM-PRO" w:eastAsia="HG丸ｺﾞｼｯｸM-PRO" w:hAnsi="HG丸ｺﾞｼｯｸM-PRO" w:hint="eastAsia"/>
                                <w:b/>
                                <w:color w:val="000000" w:themeColor="text1"/>
                                <w:w w:val="150"/>
                                <w:sz w:val="18"/>
                                <w:szCs w:val="24"/>
                              </w:rPr>
                              <w:t>年度）</w:t>
                            </w:r>
                          </w:p>
                          <w:p w:rsidR="000D4376" w:rsidRPr="0070163D" w:rsidRDefault="000D4376" w:rsidP="00755F0E">
                            <w:pPr>
                              <w:spacing w:before="120" w:line="280" w:lineRule="exact"/>
                              <w:jc w:val="center"/>
                              <w:rPr>
                                <w:rFonts w:asciiTheme="majorEastAsia" w:eastAsiaTheme="majorEastAsia" w:hAnsiTheme="majorEastAsia"/>
                                <w:color w:val="000000" w:themeColor="text1"/>
                                <w:sz w:val="22"/>
                                <w:szCs w:val="24"/>
                              </w:rPr>
                            </w:pPr>
                            <w:r w:rsidRPr="0070163D">
                              <w:rPr>
                                <w:rFonts w:asciiTheme="majorEastAsia" w:eastAsiaTheme="majorEastAsia" w:hAnsiTheme="majorEastAsia" w:hint="eastAsia"/>
                                <w:color w:val="000000" w:themeColor="text1"/>
                                <w:sz w:val="22"/>
                                <w:szCs w:val="24"/>
                              </w:rPr>
                              <w:t xml:space="preserve">～ </w:t>
                            </w:r>
                            <w:r w:rsidR="0089333C" w:rsidRPr="0070163D">
                              <w:rPr>
                                <w:rFonts w:asciiTheme="majorEastAsia" w:eastAsiaTheme="majorEastAsia" w:hAnsiTheme="majorEastAsia" w:hint="eastAsia"/>
                                <w:color w:val="000000" w:themeColor="text1"/>
                                <w:sz w:val="22"/>
                                <w:szCs w:val="24"/>
                              </w:rPr>
                              <w:t>精神・発達障がい者</w:t>
                            </w:r>
                            <w:r w:rsidR="00BF2D3B" w:rsidRPr="0070163D">
                              <w:rPr>
                                <w:rFonts w:asciiTheme="majorEastAsia" w:eastAsiaTheme="majorEastAsia" w:hAnsiTheme="majorEastAsia" w:hint="eastAsia"/>
                                <w:color w:val="000000" w:themeColor="text1"/>
                                <w:sz w:val="22"/>
                                <w:szCs w:val="24"/>
                              </w:rPr>
                              <w:t>雇用促進施策の強化</w:t>
                            </w:r>
                            <w:r w:rsidRPr="0070163D">
                              <w:rPr>
                                <w:rFonts w:asciiTheme="majorEastAsia" w:eastAsiaTheme="majorEastAsia" w:hAnsiTheme="majorEastAsia" w:hint="eastAsia"/>
                                <w:color w:val="000000" w:themeColor="text1"/>
                                <w:sz w:val="22"/>
                                <w:szCs w:val="24"/>
                              </w:rPr>
                              <w:t xml:space="preserve"> ～</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A53D0" id="フレーム 1" o:spid="_x0000_s1046" style="position:absolute;left:0;text-align:left;margin-left:.45pt;margin-top:25.5pt;width:422.85pt;height:5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70195,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" adj="-11796480,,5400" path="m,l5370195,r,638175l,638175,,xm40856,40856r,556463l5329339,597319r,-556463l40856,40856xe" filled="f" stroked="f" strokeweight="2pt">
                <v:stroke joinstyle="miter"/>
                <v:formulas/>
                <v:path arrowok="t" o:connecttype="custom" o:connectlocs="0,0;5370195,0;5370195,638175;0,638175;0,0;40856,40856;40856,597319;5329339,597319;5329339,40856;40856,40856" o:connectangles="0,0,0,0,0,0,0,0,0,0" textboxrect="0,0,5370195,638175"/>
                <v:textbox inset=",1mm,,0">
                  <w:txbxContent>
                    <w:p w:rsidR="00EC280B" w:rsidRPr="00963CF8" w:rsidRDefault="00AD1270" w:rsidP="00AD1270">
                      <w:pPr>
                        <w:spacing w:line="280" w:lineRule="exact"/>
                        <w:jc w:val="center"/>
                        <w:rPr>
                          <w:rFonts w:ascii="HG丸ｺﾞｼｯｸM-PRO" w:eastAsia="HG丸ｺﾞｼｯｸM-PRO" w:hAnsi="HG丸ｺﾞｼｯｸM-PRO"/>
                          <w:b/>
                          <w:color w:val="000000" w:themeColor="text1"/>
                          <w:w w:val="150"/>
                          <w:sz w:val="24"/>
                          <w:szCs w:val="24"/>
                        </w:rPr>
                      </w:pPr>
                      <w:r w:rsidRPr="0070163D">
                        <w:rPr>
                          <w:rFonts w:ascii="HG丸ｺﾞｼｯｸM-PRO" w:eastAsia="HG丸ｺﾞｼｯｸM-PRO" w:hAnsi="HG丸ｺﾞｼｯｸM-PRO" w:hint="eastAsia"/>
                          <w:b/>
                          <w:color w:val="000000" w:themeColor="text1"/>
                          <w:w w:val="150"/>
                          <w:sz w:val="22"/>
                          <w:szCs w:val="24"/>
                        </w:rPr>
                        <w:t>精神・発達障がい者職場定着支援</w:t>
                      </w:r>
                      <w:r w:rsidR="00BE0AC8" w:rsidRPr="0070163D">
                        <w:rPr>
                          <w:rFonts w:ascii="HG丸ｺﾞｼｯｸM-PRO" w:eastAsia="HG丸ｺﾞｼｯｸM-PRO" w:hAnsi="HG丸ｺﾞｼｯｸM-PRO" w:hint="eastAsia"/>
                          <w:b/>
                          <w:color w:val="000000" w:themeColor="text1"/>
                          <w:w w:val="150"/>
                          <w:sz w:val="22"/>
                          <w:szCs w:val="24"/>
                        </w:rPr>
                        <w:t>事業</w:t>
                      </w:r>
                      <w:r w:rsidR="00894F3E">
                        <w:rPr>
                          <w:rFonts w:ascii="HG丸ｺﾞｼｯｸM-PRO" w:eastAsia="HG丸ｺﾞｼｯｸM-PRO" w:hAnsi="HG丸ｺﾞｼｯｸM-PRO" w:hint="eastAsia"/>
                          <w:b/>
                          <w:color w:val="000000" w:themeColor="text1"/>
                          <w:w w:val="150"/>
                          <w:sz w:val="18"/>
                          <w:szCs w:val="24"/>
                        </w:rPr>
                        <w:t>（令和</w:t>
                      </w:r>
                      <w:r w:rsidR="00894F3E">
                        <w:rPr>
                          <w:rFonts w:ascii="HG丸ｺﾞｼｯｸM-PRO" w:eastAsia="HG丸ｺﾞｼｯｸM-PRO" w:hAnsi="HG丸ｺﾞｼｯｸM-PRO"/>
                          <w:b/>
                          <w:color w:val="000000" w:themeColor="text1"/>
                          <w:w w:val="150"/>
                          <w:sz w:val="18"/>
                          <w:szCs w:val="24"/>
                        </w:rPr>
                        <w:t>２</w:t>
                      </w:r>
                      <w:r w:rsidR="0070163D" w:rsidRPr="0070163D">
                        <w:rPr>
                          <w:rFonts w:ascii="HG丸ｺﾞｼｯｸM-PRO" w:eastAsia="HG丸ｺﾞｼｯｸM-PRO" w:hAnsi="HG丸ｺﾞｼｯｸM-PRO" w:hint="eastAsia"/>
                          <w:b/>
                          <w:color w:val="000000" w:themeColor="text1"/>
                          <w:w w:val="150"/>
                          <w:sz w:val="18"/>
                          <w:szCs w:val="24"/>
                        </w:rPr>
                        <w:t>年度）</w:t>
                      </w:r>
                    </w:p>
                    <w:p w:rsidR="000D4376" w:rsidRPr="0070163D" w:rsidRDefault="000D4376" w:rsidP="00755F0E">
                      <w:pPr>
                        <w:spacing w:before="120" w:line="280" w:lineRule="exact"/>
                        <w:jc w:val="center"/>
                        <w:rPr>
                          <w:rFonts w:asciiTheme="majorEastAsia" w:eastAsiaTheme="majorEastAsia" w:hAnsiTheme="majorEastAsia"/>
                          <w:color w:val="000000" w:themeColor="text1"/>
                          <w:sz w:val="22"/>
                          <w:szCs w:val="24"/>
                        </w:rPr>
                      </w:pPr>
                      <w:r w:rsidRPr="0070163D">
                        <w:rPr>
                          <w:rFonts w:asciiTheme="majorEastAsia" w:eastAsiaTheme="majorEastAsia" w:hAnsiTheme="majorEastAsia" w:hint="eastAsia"/>
                          <w:color w:val="000000" w:themeColor="text1"/>
                          <w:sz w:val="22"/>
                          <w:szCs w:val="24"/>
                        </w:rPr>
                        <w:t xml:space="preserve">～ </w:t>
                      </w:r>
                      <w:r w:rsidR="0089333C" w:rsidRPr="0070163D">
                        <w:rPr>
                          <w:rFonts w:asciiTheme="majorEastAsia" w:eastAsiaTheme="majorEastAsia" w:hAnsiTheme="majorEastAsia" w:hint="eastAsia"/>
                          <w:color w:val="000000" w:themeColor="text1"/>
                          <w:sz w:val="22"/>
                          <w:szCs w:val="24"/>
                        </w:rPr>
                        <w:t>精神・発達障がい者</w:t>
                      </w:r>
                      <w:r w:rsidR="00BF2D3B" w:rsidRPr="0070163D">
                        <w:rPr>
                          <w:rFonts w:asciiTheme="majorEastAsia" w:eastAsiaTheme="majorEastAsia" w:hAnsiTheme="majorEastAsia" w:hint="eastAsia"/>
                          <w:color w:val="000000" w:themeColor="text1"/>
                          <w:sz w:val="22"/>
                          <w:szCs w:val="24"/>
                        </w:rPr>
                        <w:t>雇用促進施策の強化</w:t>
                      </w:r>
                      <w:r w:rsidRPr="0070163D">
                        <w:rPr>
                          <w:rFonts w:asciiTheme="majorEastAsia" w:eastAsiaTheme="majorEastAsia" w:hAnsiTheme="majorEastAsia" w:hint="eastAsia"/>
                          <w:color w:val="000000" w:themeColor="text1"/>
                          <w:sz w:val="22"/>
                          <w:szCs w:val="24"/>
                        </w:rPr>
                        <w:t xml:space="preserve"> ～</w:t>
                      </w:r>
                    </w:p>
                  </w:txbxContent>
                </v:textbox>
              </v:shape>
            </w:pict>
          </mc:Fallback>
        </mc:AlternateContent>
      </w:r>
      <w:r w:rsidR="00A701FA">
        <w:rPr>
          <w:noProof/>
        </w:rPr>
        <mc:AlternateContent>
          <mc:Choice Requires="wps">
            <w:drawing>
              <wp:anchor distT="0" distB="0" distL="114300" distR="114300" simplePos="0" relativeHeight="251658752" behindDoc="1" locked="0" layoutInCell="1" allowOverlap="1" wp14:anchorId="19DC3807" wp14:editId="305E36E4">
                <wp:simplePos x="0" y="0"/>
                <wp:positionH relativeFrom="column">
                  <wp:posOffset>-308610</wp:posOffset>
                </wp:positionH>
                <wp:positionV relativeFrom="paragraph">
                  <wp:posOffset>-327660</wp:posOffset>
                </wp:positionV>
                <wp:extent cx="6038850" cy="9448800"/>
                <wp:effectExtent l="0" t="0" r="0" b="0"/>
                <wp:wrapTight wrapText="bothSides">
                  <wp:wrapPolygon edited="0">
                    <wp:start x="136" y="0"/>
                    <wp:lineTo x="136" y="21556"/>
                    <wp:lineTo x="21396" y="21556"/>
                    <wp:lineTo x="21396" y="0"/>
                    <wp:lineTo x="136" y="0"/>
                  </wp:wrapPolygon>
                </wp:wrapTight>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9448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24107" id="正方形/長方形 19" o:spid="_x0000_s1026" style="position:absolute;left:0;text-align:left;margin-left:-24.3pt;margin-top:-25.8pt;width:475.5pt;height:7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" filled="f" stroked="f">
                <v:textbox inset="5.85pt,.7pt,5.85pt,.7pt"/>
                <w10:wrap type="tight"/>
              </v:rect>
            </w:pict>
          </mc:Fallback>
        </mc:AlternateContent>
      </w:r>
      <w:r w:rsidR="00B321E4" w:rsidRPr="00B321E4">
        <w:rPr>
          <w:noProof/>
        </w:rPr>
        <mc:AlternateContent>
          <mc:Choice Requires="wps">
            <w:drawing>
              <wp:anchor distT="0" distB="0" distL="114300" distR="114300" simplePos="0" relativeHeight="251661824" behindDoc="0" locked="0" layoutInCell="1" allowOverlap="1" wp14:anchorId="361310E1" wp14:editId="147B5D16">
                <wp:simplePos x="0" y="0"/>
                <wp:positionH relativeFrom="column">
                  <wp:posOffset>7049135</wp:posOffset>
                </wp:positionH>
                <wp:positionV relativeFrom="paragraph">
                  <wp:posOffset>-744855</wp:posOffset>
                </wp:positionV>
                <wp:extent cx="1151890" cy="1965960"/>
                <wp:effectExtent l="0" t="0" r="0" b="0"/>
                <wp:wrapNone/>
                <wp:docPr id="74" name="正方形/長方形 73"/>
                <wp:cNvGraphicFramePr/>
                <a:graphic xmlns:a="http://schemas.openxmlformats.org/drawingml/2006/main">
                  <a:graphicData uri="http://schemas.microsoft.com/office/word/2010/wordprocessingShape">
                    <wps:wsp>
                      <wps:cNvSpPr/>
                      <wps:spPr>
                        <a:xfrm>
                          <a:off x="0" y="0"/>
                          <a:ext cx="1151890" cy="196596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障がい者</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企業面接会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26"/>
                                <w:szCs w:val="26"/>
                              </w:rPr>
                              <w:t>（府直営）</w:t>
                            </w:r>
                            <w:r>
                              <w:rPr>
                                <w:rFonts w:ascii="Meiryo UI" w:eastAsia="Meiryo UI" w:hAnsi="Meiryo UI" w:cs="Meiryo UI" w:hint="eastAsia"/>
                                <w:b/>
                                <w:bCs/>
                                <w:color w:val="000000" w:themeColor="text1"/>
                                <w:kern w:val="24"/>
                                <w:sz w:val="40"/>
                                <w:szCs w:val="40"/>
                              </w:rPr>
                              <w:t xml:space="preserve">　</w:t>
                            </w:r>
                            <w:r>
                              <w:rPr>
                                <w:rFonts w:asciiTheme="minorHAnsi" w:eastAsiaTheme="minorEastAsia" w:hAnsi="ＭＳ 明朝" w:cstheme="minorBidi" w:hint="eastAsia"/>
                                <w:b/>
                                <w:bCs/>
                                <w:color w:val="000000" w:themeColor="text1"/>
                                <w:kern w:val="24"/>
                                <w:sz w:val="40"/>
                                <w:szCs w:val="40"/>
                              </w:rPr>
                              <w:t xml:space="preserve">　　　</w:t>
                            </w:r>
                          </w:p>
                        </w:txbxContent>
                      </wps:txbx>
                      <wps:bodyPr vert="horz" rtlCol="0" anchor="ctr">
                        <a:noAutofit/>
                      </wps:bodyPr>
                    </wps:wsp>
                  </a:graphicData>
                </a:graphic>
                <wp14:sizeRelV relativeFrom="margin">
                  <wp14:pctHeight>0</wp14:pctHeight>
                </wp14:sizeRelV>
              </wp:anchor>
            </w:drawing>
          </mc:Choice>
          <mc:Fallback>
            <w:pict>
              <v:rect w14:anchorId="361310E1" id="正方形/長方形 73" o:spid="_x0000_s1047" style="position:absolute;left:0;text-align:left;margin-left:555.05pt;margin-top:-58.65pt;width:90.7pt;height:154.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" fillcolor="#f79646 [3209]" stroked="f" strokeweight="2pt">
                <v:textbox>
                  <w:txbxContent>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障がい者</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企業面接会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26"/>
                          <w:szCs w:val="26"/>
                        </w:rPr>
                        <w:t>（府直営）</w:t>
                      </w:r>
                      <w:r>
                        <w:rPr>
                          <w:rFonts w:ascii="Meiryo UI" w:eastAsia="Meiryo UI" w:hAnsi="Meiryo UI" w:cs="Meiryo UI" w:hint="eastAsia"/>
                          <w:b/>
                          <w:bCs/>
                          <w:color w:val="000000" w:themeColor="text1"/>
                          <w:kern w:val="24"/>
                          <w:sz w:val="40"/>
                          <w:szCs w:val="40"/>
                        </w:rPr>
                        <w:t xml:space="preserve">　</w:t>
                      </w:r>
                      <w:r>
                        <w:rPr>
                          <w:rFonts w:asciiTheme="minorHAnsi" w:eastAsiaTheme="minorEastAsia" w:hAnsi="ＭＳ 明朝" w:cstheme="minorBidi" w:hint="eastAsia"/>
                          <w:b/>
                          <w:bCs/>
                          <w:color w:val="000000" w:themeColor="text1"/>
                          <w:kern w:val="24"/>
                          <w:sz w:val="40"/>
                          <w:szCs w:val="40"/>
                        </w:rPr>
                        <w:t xml:space="preserve">　　　</w:t>
                      </w:r>
                    </w:p>
                  </w:txbxContent>
                </v:textbox>
              </v:rect>
            </w:pict>
          </mc:Fallback>
        </mc:AlternateContent>
      </w:r>
      <w:r w:rsidR="00B321E4" w:rsidRPr="00B321E4">
        <w:rPr>
          <w:noProof/>
        </w:rPr>
        <mc:AlternateContent>
          <mc:Choice Requires="wps">
            <w:drawing>
              <wp:anchor distT="0" distB="0" distL="114300" distR="114300" simplePos="0" relativeHeight="251662848" behindDoc="0" locked="0" layoutInCell="1" allowOverlap="1" wp14:anchorId="5BAEC432" wp14:editId="5AA99CA3">
                <wp:simplePos x="0" y="0"/>
                <wp:positionH relativeFrom="column">
                  <wp:posOffset>6377305</wp:posOffset>
                </wp:positionH>
                <wp:positionV relativeFrom="paragraph">
                  <wp:posOffset>477520</wp:posOffset>
                </wp:positionV>
                <wp:extent cx="937895" cy="546100"/>
                <wp:effectExtent l="43498" t="51752" r="39052" b="39053"/>
                <wp:wrapNone/>
                <wp:docPr id="98" name="二等辺三角形 97"/>
                <wp:cNvGraphicFramePr/>
                <a:graphic xmlns:a="http://schemas.openxmlformats.org/drawingml/2006/main">
                  <a:graphicData uri="http://schemas.microsoft.com/office/word/2010/wordprocessingShape">
                    <wps:wsp>
                      <wps:cNvSpPr/>
                      <wps:spPr>
                        <a:xfrm rot="5400000">
                          <a:off x="0" y="0"/>
                          <a:ext cx="937895" cy="546100"/>
                        </a:xfrm>
                        <a:prstGeom prst="triangle">
                          <a:avLst>
                            <a:gd name="adj" fmla="val 50651"/>
                          </a:avLst>
                        </a:prstGeom>
                        <a:solidFill>
                          <a:schemeClr val="accent6"/>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06746CFD" id="二等辺三角形 97" o:spid="_x0000_s1026" type="#_x0000_t5" style="position:absolute;left:0;text-align:left;margin-left:502.15pt;margin-top:37.6pt;width:73.85pt;height:43pt;rotation:90;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" adj="10941" fillcolor="#f79646 [3209]" stroked="f" strokeweight="2pt"/>
            </w:pict>
          </mc:Fallback>
        </mc:AlternateContent>
      </w:r>
      <w:r w:rsidR="00B321E4" w:rsidRPr="00B321E4">
        <w:rPr>
          <w:noProof/>
        </w:rPr>
        <mc:AlternateContent>
          <mc:Choice Requires="wps">
            <w:drawing>
              <wp:anchor distT="0" distB="0" distL="114300" distR="114300" simplePos="0" relativeHeight="251663872" behindDoc="0" locked="0" layoutInCell="1" allowOverlap="1" wp14:anchorId="37EAF753" wp14:editId="4C1F0A63">
                <wp:simplePos x="0" y="0"/>
                <wp:positionH relativeFrom="column">
                  <wp:posOffset>7041515</wp:posOffset>
                </wp:positionH>
                <wp:positionV relativeFrom="paragraph">
                  <wp:posOffset>281305</wp:posOffset>
                </wp:positionV>
                <wp:extent cx="1130935" cy="1888490"/>
                <wp:effectExtent l="0" t="0" r="0" b="0"/>
                <wp:wrapNone/>
                <wp:docPr id="102" name="正方形/長方形 101"/>
                <wp:cNvGraphicFramePr/>
                <a:graphic xmlns:a="http://schemas.openxmlformats.org/drawingml/2006/main">
                  <a:graphicData uri="http://schemas.microsoft.com/office/word/2010/wordprocessingShape">
                    <wps:wsp>
                      <wps:cNvSpPr/>
                      <wps:spPr>
                        <a:xfrm>
                          <a:off x="0" y="0"/>
                          <a:ext cx="1130935" cy="188849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国合同</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rPr>
                              <w:t>（労働局）</w:t>
                            </w:r>
                            <w:r>
                              <w:rPr>
                                <w:rFonts w:asciiTheme="minorHAnsi" w:eastAsiaTheme="minorEastAsia" w:hAnsi="ＭＳ 明朝" w:cstheme="minorBidi" w:hint="eastAsia"/>
                                <w:b/>
                                <w:bCs/>
                                <w:color w:val="000000" w:themeColor="text1"/>
                                <w:kern w:val="24"/>
                                <w:sz w:val="40"/>
                                <w:szCs w:val="40"/>
                              </w:rPr>
                              <w:t xml:space="preserve">　　　</w:t>
                            </w:r>
                          </w:p>
                        </w:txbxContent>
                      </wps:txbx>
                      <wps:bodyPr vert="horz" rtlCol="0" anchor="ctr">
                        <a:noAutofit/>
                      </wps:bodyPr>
                    </wps:wsp>
                  </a:graphicData>
                </a:graphic>
                <wp14:sizeRelV relativeFrom="margin">
                  <wp14:pctHeight>0</wp14:pctHeight>
                </wp14:sizeRelV>
              </wp:anchor>
            </w:drawing>
          </mc:Choice>
          <mc:Fallback>
            <w:pict>
              <v:rect w14:anchorId="37EAF753" id="正方形/長方形 101" o:spid="_x0000_s1048" style="position:absolute;left:0;text-align:left;margin-left:554.45pt;margin-top:22.15pt;width:89.05pt;height:148.7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" fillcolor="#f79646 [3209]" stroked="f" strokeweight="2pt">
                <v:textbox>
                  <w:txbxContent>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国合同</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rPr>
                        <w:t>（労働局）</w:t>
                      </w:r>
                      <w:r>
                        <w:rPr>
                          <w:rFonts w:asciiTheme="minorHAnsi" w:eastAsiaTheme="minorEastAsia" w:hAnsi="ＭＳ 明朝" w:cstheme="minorBidi" w:hint="eastAsia"/>
                          <w:b/>
                          <w:bCs/>
                          <w:color w:val="000000" w:themeColor="text1"/>
                          <w:kern w:val="24"/>
                          <w:sz w:val="40"/>
                          <w:szCs w:val="40"/>
                        </w:rPr>
                        <w:t xml:space="preserve">　　　</w:t>
                      </w:r>
                    </w:p>
                  </w:txbxContent>
                </v:textbox>
              </v:rect>
            </w:pict>
          </mc:Fallback>
        </mc:AlternateContent>
      </w:r>
    </w:p>
    <w:sectPr w:rsidR="004279A0" w:rsidSect="00F755C4">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418" w:left="1701"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F3" w:rsidRDefault="00B333F3" w:rsidP="00C04B7B">
      <w:r>
        <w:separator/>
      </w:r>
    </w:p>
  </w:endnote>
  <w:endnote w:type="continuationSeparator" w:id="0">
    <w:p w:rsidR="00B333F3" w:rsidRDefault="00B333F3" w:rsidP="00C0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CE" w:rsidRDefault="00081F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CE" w:rsidRDefault="00081FC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CE" w:rsidRDefault="00081F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F3" w:rsidRDefault="00B333F3" w:rsidP="00C04B7B">
      <w:r>
        <w:separator/>
      </w:r>
    </w:p>
  </w:footnote>
  <w:footnote w:type="continuationSeparator" w:id="0">
    <w:p w:rsidR="00B333F3" w:rsidRDefault="00B333F3" w:rsidP="00C0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CE" w:rsidRDefault="00081F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CE" w:rsidRDefault="00081FC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CE" w:rsidRDefault="00081F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6C"/>
    <w:rsid w:val="00004BD5"/>
    <w:rsid w:val="00005E70"/>
    <w:rsid w:val="00024270"/>
    <w:rsid w:val="000329AD"/>
    <w:rsid w:val="0005090F"/>
    <w:rsid w:val="00066FB6"/>
    <w:rsid w:val="00080C4E"/>
    <w:rsid w:val="00081FCE"/>
    <w:rsid w:val="00087840"/>
    <w:rsid w:val="00091D12"/>
    <w:rsid w:val="000C034A"/>
    <w:rsid w:val="000C41F9"/>
    <w:rsid w:val="000C59BA"/>
    <w:rsid w:val="000C67B3"/>
    <w:rsid w:val="000D02D1"/>
    <w:rsid w:val="000D299D"/>
    <w:rsid w:val="000D4376"/>
    <w:rsid w:val="00176226"/>
    <w:rsid w:val="001A5579"/>
    <w:rsid w:val="001C6686"/>
    <w:rsid w:val="001E2B6D"/>
    <w:rsid w:val="001F459B"/>
    <w:rsid w:val="002117D2"/>
    <w:rsid w:val="00245DC6"/>
    <w:rsid w:val="002721E3"/>
    <w:rsid w:val="002801D6"/>
    <w:rsid w:val="0029537B"/>
    <w:rsid w:val="0029717C"/>
    <w:rsid w:val="002A1FC4"/>
    <w:rsid w:val="002C6F1F"/>
    <w:rsid w:val="002E079A"/>
    <w:rsid w:val="002E1B1B"/>
    <w:rsid w:val="002E2F3C"/>
    <w:rsid w:val="002F4E96"/>
    <w:rsid w:val="00303E57"/>
    <w:rsid w:val="0031366D"/>
    <w:rsid w:val="003140B6"/>
    <w:rsid w:val="00323045"/>
    <w:rsid w:val="00345CE7"/>
    <w:rsid w:val="00375D26"/>
    <w:rsid w:val="00394B39"/>
    <w:rsid w:val="003D1809"/>
    <w:rsid w:val="003F2F2A"/>
    <w:rsid w:val="00413371"/>
    <w:rsid w:val="004279A0"/>
    <w:rsid w:val="004375CF"/>
    <w:rsid w:val="004610DD"/>
    <w:rsid w:val="00470613"/>
    <w:rsid w:val="00471D7E"/>
    <w:rsid w:val="004B4851"/>
    <w:rsid w:val="004B4BBB"/>
    <w:rsid w:val="004D5535"/>
    <w:rsid w:val="004D772D"/>
    <w:rsid w:val="005321B4"/>
    <w:rsid w:val="005413AD"/>
    <w:rsid w:val="00557602"/>
    <w:rsid w:val="00560074"/>
    <w:rsid w:val="0057297F"/>
    <w:rsid w:val="0058430C"/>
    <w:rsid w:val="005871AB"/>
    <w:rsid w:val="005957D3"/>
    <w:rsid w:val="005C235C"/>
    <w:rsid w:val="005F40B3"/>
    <w:rsid w:val="00622DA3"/>
    <w:rsid w:val="006601C9"/>
    <w:rsid w:val="00670138"/>
    <w:rsid w:val="00671BB7"/>
    <w:rsid w:val="00672E4A"/>
    <w:rsid w:val="006845EF"/>
    <w:rsid w:val="006A50C3"/>
    <w:rsid w:val="006D2B01"/>
    <w:rsid w:val="006E4D7A"/>
    <w:rsid w:val="0070163D"/>
    <w:rsid w:val="0072271F"/>
    <w:rsid w:val="00755F0E"/>
    <w:rsid w:val="00774049"/>
    <w:rsid w:val="00783D2D"/>
    <w:rsid w:val="00785309"/>
    <w:rsid w:val="007A22C3"/>
    <w:rsid w:val="007A4F5E"/>
    <w:rsid w:val="00802FD8"/>
    <w:rsid w:val="008135B5"/>
    <w:rsid w:val="0081623F"/>
    <w:rsid w:val="008204B4"/>
    <w:rsid w:val="008448DC"/>
    <w:rsid w:val="008454A8"/>
    <w:rsid w:val="0086658C"/>
    <w:rsid w:val="00867AE1"/>
    <w:rsid w:val="0089333C"/>
    <w:rsid w:val="00894F3E"/>
    <w:rsid w:val="008B0BD6"/>
    <w:rsid w:val="008E1AC6"/>
    <w:rsid w:val="00915EE3"/>
    <w:rsid w:val="009225F0"/>
    <w:rsid w:val="009373C9"/>
    <w:rsid w:val="00953100"/>
    <w:rsid w:val="00963CF8"/>
    <w:rsid w:val="00963F5F"/>
    <w:rsid w:val="00965931"/>
    <w:rsid w:val="009B5E17"/>
    <w:rsid w:val="009E70EF"/>
    <w:rsid w:val="00A05CD8"/>
    <w:rsid w:val="00A06DFD"/>
    <w:rsid w:val="00A33B3D"/>
    <w:rsid w:val="00A3583E"/>
    <w:rsid w:val="00A43A6C"/>
    <w:rsid w:val="00A701FA"/>
    <w:rsid w:val="00A8271C"/>
    <w:rsid w:val="00AB0CE1"/>
    <w:rsid w:val="00AB2F14"/>
    <w:rsid w:val="00AC4657"/>
    <w:rsid w:val="00AD1270"/>
    <w:rsid w:val="00AD7A02"/>
    <w:rsid w:val="00B1458B"/>
    <w:rsid w:val="00B321E4"/>
    <w:rsid w:val="00B333F3"/>
    <w:rsid w:val="00B37B02"/>
    <w:rsid w:val="00B52376"/>
    <w:rsid w:val="00B52CC2"/>
    <w:rsid w:val="00B5448B"/>
    <w:rsid w:val="00B85450"/>
    <w:rsid w:val="00B94B91"/>
    <w:rsid w:val="00BD1E71"/>
    <w:rsid w:val="00BD45BB"/>
    <w:rsid w:val="00BD5C94"/>
    <w:rsid w:val="00BE0AC8"/>
    <w:rsid w:val="00BE4B60"/>
    <w:rsid w:val="00BF274E"/>
    <w:rsid w:val="00BF2D3B"/>
    <w:rsid w:val="00C04B7B"/>
    <w:rsid w:val="00C23ED7"/>
    <w:rsid w:val="00C45CD4"/>
    <w:rsid w:val="00C5732B"/>
    <w:rsid w:val="00C62D4C"/>
    <w:rsid w:val="00C65493"/>
    <w:rsid w:val="00C7572A"/>
    <w:rsid w:val="00CC355D"/>
    <w:rsid w:val="00CD7B6B"/>
    <w:rsid w:val="00D42C5C"/>
    <w:rsid w:val="00D812E1"/>
    <w:rsid w:val="00D84E37"/>
    <w:rsid w:val="00D9487E"/>
    <w:rsid w:val="00DD001F"/>
    <w:rsid w:val="00DD60C4"/>
    <w:rsid w:val="00DF7187"/>
    <w:rsid w:val="00E32085"/>
    <w:rsid w:val="00E623A7"/>
    <w:rsid w:val="00E7355B"/>
    <w:rsid w:val="00EC280B"/>
    <w:rsid w:val="00EC64BB"/>
    <w:rsid w:val="00EE180E"/>
    <w:rsid w:val="00EE7291"/>
    <w:rsid w:val="00EF5B52"/>
    <w:rsid w:val="00F103CC"/>
    <w:rsid w:val="00F20C27"/>
    <w:rsid w:val="00F755C4"/>
    <w:rsid w:val="00F84CB4"/>
    <w:rsid w:val="00FA6F0A"/>
    <w:rsid w:val="00FC0603"/>
    <w:rsid w:val="00FD3A93"/>
    <w:rsid w:val="00FE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9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3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3371"/>
    <w:rPr>
      <w:rFonts w:asciiTheme="majorHAnsi" w:eastAsiaTheme="majorEastAsia" w:hAnsiTheme="majorHAnsi" w:cstheme="majorBidi"/>
      <w:sz w:val="18"/>
      <w:szCs w:val="18"/>
    </w:rPr>
  </w:style>
  <w:style w:type="paragraph" w:styleId="a5">
    <w:name w:val="header"/>
    <w:basedOn w:val="a"/>
    <w:link w:val="a6"/>
    <w:uiPriority w:val="99"/>
    <w:unhideWhenUsed/>
    <w:rsid w:val="00C04B7B"/>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C04B7B"/>
  </w:style>
  <w:style w:type="paragraph" w:styleId="a7">
    <w:name w:val="footer"/>
    <w:basedOn w:val="a"/>
    <w:link w:val="a8"/>
    <w:uiPriority w:val="99"/>
    <w:unhideWhenUsed/>
    <w:rsid w:val="00C04B7B"/>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C04B7B"/>
  </w:style>
  <w:style w:type="paragraph" w:styleId="Web">
    <w:name w:val="Normal (Web)"/>
    <w:basedOn w:val="a"/>
    <w:uiPriority w:val="99"/>
    <w:semiHidden/>
    <w:unhideWhenUsed/>
    <w:rsid w:val="00B321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eb1">
    <w:name w:val="標準 (Web)1"/>
    <w:basedOn w:val="a"/>
    <w:next w:val="Web"/>
    <w:uiPriority w:val="99"/>
    <w:semiHidden/>
    <w:unhideWhenUsed/>
    <w:rsid w:val="00671BB7"/>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2020-07-09T06:48:00Z</dcterms:created>
  <dcterms:modified xsi:type="dcterms:W3CDTF">2020-07-09T06:49:00Z</dcterms:modified>
</cp:coreProperties>
</file>