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158" w:type="dxa"/>
        <w:jc w:val="center"/>
        <w:tblInd w:w="-176" w:type="dxa"/>
        <w:tblLook w:val="04A0" w:firstRow="1" w:lastRow="0" w:firstColumn="1" w:lastColumn="0" w:noHBand="0" w:noVBand="1"/>
      </w:tblPr>
      <w:tblGrid>
        <w:gridCol w:w="9158"/>
      </w:tblGrid>
      <w:tr w:rsidR="0060504D" w:rsidRPr="0060504D" w:rsidTr="008D3322">
        <w:trPr>
          <w:trHeight w:val="480"/>
          <w:jc w:val="center"/>
        </w:trPr>
        <w:tc>
          <w:tcPr>
            <w:tcW w:w="9158" w:type="dxa"/>
            <w:vAlign w:val="center"/>
          </w:tcPr>
          <w:p w:rsidR="0060504D" w:rsidRPr="0060504D" w:rsidRDefault="0060504D" w:rsidP="0060504D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60504D">
              <w:rPr>
                <w:rFonts w:ascii="HG丸ｺﾞｼｯｸM-PRO" w:eastAsia="HG丸ｺﾞｼｯｸM-PRO" w:hAnsi="HG丸ｺﾞｼｯｸM-PRO" w:hint="eastAsia"/>
                <w:szCs w:val="22"/>
              </w:rPr>
              <w:t>「障がい者雇用日本一・大阪」関連中期目標</w:t>
            </w:r>
          </w:p>
        </w:tc>
      </w:tr>
    </w:tbl>
    <w:p w:rsidR="00C86D44" w:rsidRPr="0060504D" w:rsidRDefault="00C86D44" w:rsidP="00C86D44">
      <w:pPr>
        <w:spacing w:line="160" w:lineRule="exact"/>
        <w:ind w:left="220" w:hangingChars="100" w:hanging="220"/>
        <w:jc w:val="center"/>
        <w:rPr>
          <w:rFonts w:ascii="HG丸ｺﾞｼｯｸM-PRO" w:eastAsia="HG丸ｺﾞｼｯｸM-PRO" w:hAnsi="HG丸ｺﾞｼｯｸM-PRO"/>
          <w:szCs w:val="22"/>
        </w:rPr>
      </w:pPr>
    </w:p>
    <w:tbl>
      <w:tblPr>
        <w:tblStyle w:val="a3"/>
        <w:tblW w:w="9178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440"/>
        <w:gridCol w:w="979"/>
        <w:gridCol w:w="3879"/>
        <w:gridCol w:w="3880"/>
      </w:tblGrid>
      <w:tr w:rsidR="0060504D" w:rsidRPr="0060504D" w:rsidTr="0094022C">
        <w:trPr>
          <w:trHeight w:val="7353"/>
          <w:jc w:val="center"/>
        </w:trPr>
        <w:tc>
          <w:tcPr>
            <w:tcW w:w="440" w:type="dxa"/>
            <w:vMerge w:val="restart"/>
            <w:textDirection w:val="tbRlV"/>
            <w:vAlign w:val="center"/>
          </w:tcPr>
          <w:p w:rsidR="00C86D44" w:rsidRPr="0060504D" w:rsidRDefault="00C86D44" w:rsidP="00C86D44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0504D">
              <w:rPr>
                <w:rFonts w:ascii="HG丸ｺﾞｼｯｸM-PRO" w:eastAsia="HG丸ｺﾞｼｯｸM-PRO" w:hAnsi="HG丸ｺﾞｼｯｸM-PRO" w:hint="eastAsia"/>
                <w:szCs w:val="22"/>
              </w:rPr>
              <w:t>計画（Ｐ）→実施（Ｄ）</w:t>
            </w:r>
          </w:p>
        </w:tc>
        <w:tc>
          <w:tcPr>
            <w:tcW w:w="979" w:type="dxa"/>
            <w:vAlign w:val="center"/>
          </w:tcPr>
          <w:p w:rsidR="00C86D44" w:rsidRPr="0060504D" w:rsidRDefault="00C86D44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0504D">
              <w:rPr>
                <w:rFonts w:ascii="HG丸ｺﾞｼｯｸM-PRO" w:eastAsia="HG丸ｺﾞｼｯｸM-PRO" w:hAnsi="HG丸ｺﾞｼｯｸM-PRO" w:hint="eastAsia"/>
                <w:szCs w:val="22"/>
              </w:rPr>
              <w:t>目標値</w:t>
            </w:r>
          </w:p>
        </w:tc>
        <w:tc>
          <w:tcPr>
            <w:tcW w:w="7759" w:type="dxa"/>
            <w:gridSpan w:val="2"/>
          </w:tcPr>
          <w:p w:rsidR="00C86D44" w:rsidRPr="0060504D" w:rsidRDefault="00C86D44" w:rsidP="00C86D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napToGrid/>
              <w:spacing w:line="300" w:lineRule="exact"/>
              <w:ind w:left="0"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  <w:r w:rsidRPr="0060504D">
              <w:rPr>
                <w:rFonts w:ascii="HG丸ｺﾞｼｯｸM-PRO" w:eastAsia="HG丸ｺﾞｼｯｸM-PRO" w:hAnsi="HG丸ｺﾞｼｯｸM-PRO" w:cs="Arial" w:hint="eastAsia"/>
                <w:szCs w:val="22"/>
              </w:rPr>
              <w:t>【平成29年度末までの目標値】</w:t>
            </w:r>
          </w:p>
          <w:p w:rsidR="00C86D44" w:rsidRPr="0060504D" w:rsidRDefault="00C86D44" w:rsidP="00C86D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napToGrid/>
              <w:spacing w:line="300" w:lineRule="exact"/>
              <w:ind w:left="0"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  <w:r w:rsidRPr="0060504D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</w:t>
            </w:r>
            <w:r w:rsidR="008C4E1F" w:rsidRPr="0060504D">
              <w:rPr>
                <w:rFonts w:ascii="HG丸ｺﾞｼｯｸM-PRO" w:eastAsia="HG丸ｺﾞｼｯｸM-PRO" w:hAnsi="HG丸ｺﾞｼｯｸM-PRO" w:hint="eastAsia"/>
                <w:szCs w:val="22"/>
              </w:rPr>
              <w:t>民間企業の実雇用率</w:t>
            </w:r>
            <w:r w:rsidRPr="0060504D">
              <w:rPr>
                <w:rFonts w:ascii="HG丸ｺﾞｼｯｸM-PRO" w:eastAsia="HG丸ｺﾞｼｯｸM-PRO" w:hAnsi="HG丸ｺﾞｼｯｸM-PRO" w:hint="eastAsia"/>
                <w:szCs w:val="22"/>
              </w:rPr>
              <w:t>：</w:t>
            </w:r>
            <w:r w:rsidR="008C4E1F" w:rsidRPr="0060504D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２．０％以上</w:t>
            </w:r>
          </w:p>
          <w:p w:rsidR="00AB004E" w:rsidRPr="0060504D" w:rsidRDefault="00172AAF" w:rsidP="00C86D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napToGrid/>
              <w:spacing w:line="300" w:lineRule="exact"/>
              <w:ind w:left="0"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  <w:r w:rsidRPr="0060504D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</w:t>
            </w:r>
            <w:r w:rsidR="00AB004E" w:rsidRPr="0060504D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府内民間事業主の障がい者雇用数　</w:t>
            </w:r>
            <w:r w:rsidR="00AB004E" w:rsidRPr="0060504D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45,600人</w:t>
            </w:r>
          </w:p>
          <w:p w:rsidR="00C86D44" w:rsidRPr="0060504D" w:rsidRDefault="00AB004E" w:rsidP="00C86D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napToGrid/>
              <w:spacing w:line="300" w:lineRule="exact"/>
              <w:ind w:left="0"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  <w:r w:rsidRPr="0060504D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</w:t>
            </w:r>
            <w:r w:rsidR="00172AAF" w:rsidRPr="0060504D">
              <w:rPr>
                <w:rFonts w:ascii="HG丸ｺﾞｼｯｸM-PRO" w:eastAsia="HG丸ｺﾞｼｯｸM-PRO" w:hAnsi="HG丸ｺﾞｼｯｸM-PRO" w:hint="eastAsia"/>
                <w:szCs w:val="22"/>
              </w:rPr>
              <w:t>職業訓練を通じて一般就労につながった人数</w:t>
            </w:r>
            <w:r w:rsidR="00C86D44" w:rsidRPr="0060504D">
              <w:rPr>
                <w:rFonts w:ascii="HG丸ｺﾞｼｯｸM-PRO" w:eastAsia="HG丸ｺﾞｼｯｸM-PRO" w:hAnsi="HG丸ｺﾞｼｯｸM-PRO" w:hint="eastAsia"/>
                <w:szCs w:val="22"/>
              </w:rPr>
              <w:t>：</w:t>
            </w:r>
            <w:r w:rsidR="00172AAF" w:rsidRPr="0060504D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各年度450</w:t>
            </w:r>
            <w:r w:rsidR="00C86D44" w:rsidRPr="0060504D">
              <w:rPr>
                <w:rFonts w:ascii="HG丸ｺﾞｼｯｸM-PRO" w:eastAsia="HG丸ｺﾞｼｯｸM-PRO" w:hAnsi="HG丸ｺﾞｼｯｸM-PRO" w:cs="Arial" w:hint="eastAsia"/>
                <w:b/>
                <w:bCs/>
                <w:szCs w:val="22"/>
              </w:rPr>
              <w:t>人</w:t>
            </w:r>
            <w:r w:rsidR="00172AAF" w:rsidRPr="0060504D">
              <w:rPr>
                <w:rFonts w:ascii="HG丸ｺﾞｼｯｸM-PRO" w:eastAsia="HG丸ｺﾞｼｯｸM-PRO" w:hAnsi="HG丸ｺﾞｼｯｸM-PRO" w:cs="Arial" w:hint="eastAsia"/>
                <w:b/>
                <w:bCs/>
                <w:szCs w:val="22"/>
              </w:rPr>
              <w:t>以上</w:t>
            </w:r>
          </w:p>
          <w:p w:rsidR="00C86D44" w:rsidRPr="0060504D" w:rsidRDefault="00C86D44" w:rsidP="00C86D4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napToGrid/>
              <w:spacing w:line="300" w:lineRule="exact"/>
              <w:ind w:left="0" w:right="58"/>
              <w:jc w:val="left"/>
              <w:textAlignment w:val="auto"/>
              <w:rPr>
                <w:rFonts w:ascii="HG丸ｺﾞｼｯｸM-PRO" w:eastAsia="HG丸ｺﾞｼｯｸM-PRO" w:hAnsi="HG丸ｺﾞｼｯｸM-PRO"/>
                <w:szCs w:val="22"/>
              </w:rPr>
            </w:pPr>
            <w:r w:rsidRPr="0060504D">
              <w:rPr>
                <w:rFonts w:ascii="HG丸ｺﾞｼｯｸM-PRO" w:eastAsia="HG丸ｺﾞｼｯｸM-PRO" w:hAnsi="HG丸ｺﾞｼｯｸM-PRO" w:hint="eastAsia"/>
                <w:szCs w:val="22"/>
              </w:rPr>
              <w:t>【目標達成に向けた考え方等】</w:t>
            </w:r>
          </w:p>
          <w:p w:rsidR="00172AAF" w:rsidRPr="0060504D" w:rsidRDefault="00C86D44" w:rsidP="00C42CD4">
            <w:pPr>
              <w:widowControl/>
              <w:autoSpaceDE/>
              <w:autoSpaceDN/>
              <w:adjustRightInd/>
              <w:snapToGrid/>
              <w:spacing w:line="300" w:lineRule="exact"/>
              <w:ind w:left="220" w:right="58" w:hangingChars="100" w:hanging="220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  <w:r w:rsidRPr="0060504D">
              <w:rPr>
                <w:rFonts w:ascii="HG丸ｺﾞｼｯｸM-PRO" w:eastAsia="HG丸ｺﾞｼｯｸM-PRO" w:hAnsi="HG丸ｺﾞｼｯｸM-PRO" w:cs="Arial" w:hint="eastAsia"/>
                <w:szCs w:val="22"/>
              </w:rPr>
              <w:t xml:space="preserve">　</w:t>
            </w:r>
            <w:r w:rsidR="00C42CD4" w:rsidRPr="0060504D">
              <w:rPr>
                <w:rFonts w:ascii="HG丸ｺﾞｼｯｸM-PRO" w:eastAsia="HG丸ｺﾞｼｯｸM-PRO" w:hAnsi="HG丸ｺﾞｼｯｸM-PRO" w:cs="Arial" w:hint="eastAsia"/>
                <w:szCs w:val="22"/>
              </w:rPr>
              <w:t xml:space="preserve">　</w:t>
            </w:r>
            <w:r w:rsidRPr="0060504D">
              <w:rPr>
                <w:rFonts w:ascii="HG丸ｺﾞｼｯｸM-PRO" w:eastAsia="HG丸ｺﾞｼｯｸM-PRO" w:hAnsi="HG丸ｺﾞｼｯｸM-PRO" w:cs="Arial" w:hint="eastAsia"/>
                <w:szCs w:val="22"/>
              </w:rPr>
              <w:t>現状、</w:t>
            </w:r>
            <w:r w:rsidR="00C643B3" w:rsidRPr="0060504D">
              <w:rPr>
                <w:rFonts w:ascii="HG丸ｺﾞｼｯｸM-PRO" w:eastAsia="HG丸ｺﾞｼｯｸM-PRO" w:hAnsi="HG丸ｺﾞｼｯｸM-PRO" w:cs="Arial" w:hint="eastAsia"/>
                <w:szCs w:val="22"/>
              </w:rPr>
              <w:t>実雇用率の上昇率の鈍さ</w:t>
            </w:r>
            <w:r w:rsidRPr="0060504D">
              <w:rPr>
                <w:rFonts w:ascii="HG丸ｺﾞｼｯｸM-PRO" w:eastAsia="HG丸ｺﾞｼｯｸM-PRO" w:hAnsi="HG丸ｺﾞｼｯｸM-PRO" w:cs="Arial" w:hint="eastAsia"/>
                <w:szCs w:val="22"/>
              </w:rPr>
              <w:t>が課題となっており、目標の達成に向けて</w:t>
            </w:r>
            <w:r w:rsidR="00C42CD4" w:rsidRPr="0060504D">
              <w:rPr>
                <w:rFonts w:ascii="HG丸ｺﾞｼｯｸM-PRO" w:eastAsia="HG丸ｺﾞｼｯｸM-PRO" w:hAnsi="HG丸ｺﾞｼｯｸM-PRO" w:cs="Arial" w:hint="eastAsia"/>
                <w:szCs w:val="22"/>
              </w:rPr>
              <w:t>ハートフル条例</w:t>
            </w:r>
            <w:r w:rsidR="00953EB3" w:rsidRPr="0060504D">
              <w:rPr>
                <w:rFonts w:ascii="HG丸ｺﾞｼｯｸM-PRO" w:eastAsia="HG丸ｺﾞｼｯｸM-PRO" w:hAnsi="HG丸ｺﾞｼｯｸM-PRO" w:cs="Arial" w:hint="eastAsia"/>
                <w:szCs w:val="22"/>
              </w:rPr>
              <w:t>等</w:t>
            </w:r>
            <w:r w:rsidR="00C42CD4" w:rsidRPr="0060504D">
              <w:rPr>
                <w:rFonts w:ascii="HG丸ｺﾞｼｯｸM-PRO" w:eastAsia="HG丸ｺﾞｼｯｸM-PRO" w:hAnsi="HG丸ｺﾞｼｯｸM-PRO" w:cs="Arial" w:hint="eastAsia"/>
                <w:szCs w:val="22"/>
              </w:rPr>
              <w:t>に基づく</w:t>
            </w:r>
            <w:r w:rsidR="0082579A" w:rsidRPr="0060504D">
              <w:rPr>
                <w:rFonts w:ascii="HG丸ｺﾞｼｯｸM-PRO" w:eastAsia="HG丸ｺﾞｼｯｸM-PRO" w:hAnsi="HG丸ｺﾞｼｯｸM-PRO" w:cs="Arial" w:hint="eastAsia"/>
                <w:szCs w:val="22"/>
              </w:rPr>
              <w:t>事業者支援</w:t>
            </w:r>
            <w:r w:rsidR="0094022C" w:rsidRPr="0060504D">
              <w:rPr>
                <w:rFonts w:ascii="HG丸ｺﾞｼｯｸM-PRO" w:eastAsia="HG丸ｺﾞｼｯｸM-PRO" w:hAnsi="HG丸ｺﾞｼｯｸM-PRO" w:cs="Arial" w:hint="eastAsia"/>
                <w:szCs w:val="22"/>
              </w:rPr>
              <w:t>や啓発事業</w:t>
            </w:r>
            <w:r w:rsidR="00C42CD4" w:rsidRPr="0060504D">
              <w:rPr>
                <w:rFonts w:ascii="HG丸ｺﾞｼｯｸM-PRO" w:eastAsia="HG丸ｺﾞｼｯｸM-PRO" w:hAnsi="HG丸ｺﾞｼｯｸM-PRO" w:cs="Arial" w:hint="eastAsia"/>
                <w:szCs w:val="22"/>
              </w:rPr>
              <w:t>等</w:t>
            </w:r>
            <w:r w:rsidRPr="0060504D">
              <w:rPr>
                <w:rFonts w:ascii="HG丸ｺﾞｼｯｸM-PRO" w:eastAsia="HG丸ｺﾞｼｯｸM-PRO" w:hAnsi="HG丸ｺﾞｼｯｸM-PRO" w:cs="Arial" w:hint="eastAsia"/>
                <w:szCs w:val="22"/>
              </w:rPr>
              <w:t>を実施。</w:t>
            </w:r>
            <w:r w:rsidR="00C42CD4" w:rsidRPr="0060504D">
              <w:rPr>
                <w:rFonts w:ascii="HG丸ｺﾞｼｯｸM-PRO" w:eastAsia="HG丸ｺﾞｼｯｸM-PRO" w:hAnsi="HG丸ｺﾞｼｯｸM-PRO" w:cs="Arial" w:hint="eastAsia"/>
                <w:szCs w:val="22"/>
              </w:rPr>
              <w:t>（</w:t>
            </w:r>
            <w:r w:rsidR="00C643B3" w:rsidRPr="0060504D">
              <w:rPr>
                <w:rFonts w:ascii="HG丸ｺﾞｼｯｸM-PRO" w:eastAsia="HG丸ｺﾞｼｯｸM-PRO" w:hAnsi="HG丸ｺﾞｼｯｸM-PRO" w:cs="Arial" w:hint="eastAsia"/>
                <w:szCs w:val="22"/>
              </w:rPr>
              <w:t>ただし、</w:t>
            </w:r>
            <w:r w:rsidR="00C42CD4" w:rsidRPr="0060504D">
              <w:rPr>
                <w:rFonts w:ascii="HG丸ｺﾞｼｯｸM-PRO" w:eastAsia="HG丸ｺﾞｼｯｸM-PRO" w:hAnsi="HG丸ｺﾞｼｯｸM-PRO" w:cs="Arial" w:hint="eastAsia"/>
                <w:szCs w:val="22"/>
              </w:rPr>
              <w:t>当該</w:t>
            </w:r>
            <w:r w:rsidR="00C643B3" w:rsidRPr="0060504D">
              <w:rPr>
                <w:rFonts w:ascii="HG丸ｺﾞｼｯｸM-PRO" w:eastAsia="HG丸ｺﾞｼｯｸM-PRO" w:hAnsi="HG丸ｺﾞｼｯｸM-PRO" w:cs="Arial" w:hint="eastAsia"/>
                <w:szCs w:val="22"/>
              </w:rPr>
              <w:t>目標値については、</w:t>
            </w:r>
            <w:r w:rsidR="00C42CD4" w:rsidRPr="0060504D">
              <w:rPr>
                <w:rFonts w:ascii="HG丸ｺﾞｼｯｸM-PRO" w:eastAsia="HG丸ｺﾞｼｯｸM-PRO" w:hAnsi="HG丸ｺﾞｼｯｸM-PRO" w:cs="Arial" w:hint="eastAsia"/>
                <w:szCs w:val="22"/>
              </w:rPr>
              <w:t>当部の取組みのみでなく</w:t>
            </w:r>
            <w:r w:rsidR="00C643B3" w:rsidRPr="0060504D">
              <w:rPr>
                <w:rFonts w:ascii="HG丸ｺﾞｼｯｸM-PRO" w:eastAsia="HG丸ｺﾞｼｯｸM-PRO" w:hAnsi="HG丸ｺﾞｼｯｸM-PRO" w:cs="Arial" w:hint="eastAsia"/>
                <w:szCs w:val="22"/>
              </w:rPr>
              <w:t>様々な雇用・就労促進施策との相乗効果によって達成を目指すものである。</w:t>
            </w:r>
            <w:r w:rsidR="009D5634" w:rsidRPr="0060504D">
              <w:rPr>
                <w:rFonts w:ascii="HG丸ｺﾞｼｯｸM-PRO" w:eastAsia="HG丸ｺﾞｼｯｸM-PRO" w:hAnsi="HG丸ｺﾞｼｯｸM-PRO" w:cs="Arial" w:hint="eastAsia"/>
                <w:szCs w:val="22"/>
              </w:rPr>
              <w:t>）</w:t>
            </w:r>
          </w:p>
          <w:p w:rsidR="00C86D44" w:rsidRPr="0060504D" w:rsidRDefault="00C86D44" w:rsidP="00C86D44">
            <w:pPr>
              <w:widowControl/>
              <w:autoSpaceDE/>
              <w:autoSpaceDN/>
              <w:adjustRightInd/>
              <w:snapToGrid/>
              <w:spacing w:line="300" w:lineRule="exact"/>
              <w:ind w:right="58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  <w:r w:rsidRPr="0060504D">
              <w:rPr>
                <w:rFonts w:ascii="HG丸ｺﾞｼｯｸM-PRO" w:eastAsia="HG丸ｺﾞｼｯｸM-PRO" w:hAnsi="HG丸ｺﾞｼｯｸM-PRO" w:cs="Arial" w:hint="eastAsia"/>
                <w:szCs w:val="22"/>
              </w:rPr>
              <w:t>【実績の推移】</w:t>
            </w:r>
          </w:p>
          <w:tbl>
            <w:tblPr>
              <w:tblStyle w:val="a3"/>
              <w:tblW w:w="7549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7"/>
              <w:gridCol w:w="1334"/>
              <w:gridCol w:w="1334"/>
              <w:gridCol w:w="1334"/>
            </w:tblGrid>
            <w:tr w:rsidR="0060504D" w:rsidRPr="0060504D" w:rsidTr="00AC2A8E">
              <w:tc>
                <w:tcPr>
                  <w:tcW w:w="3547" w:type="dxa"/>
                  <w:vAlign w:val="center"/>
                </w:tcPr>
                <w:p w:rsidR="00C86D44" w:rsidRPr="0060504D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60504D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H27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60504D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H28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60504D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H29</w:t>
                  </w:r>
                </w:p>
              </w:tc>
            </w:tr>
            <w:tr w:rsidR="0060504D" w:rsidRPr="0060504D" w:rsidTr="00AC2A8E">
              <w:trPr>
                <w:trHeight w:val="514"/>
              </w:trPr>
              <w:tc>
                <w:tcPr>
                  <w:tcW w:w="3547" w:type="dxa"/>
                  <w:vAlign w:val="center"/>
                </w:tcPr>
                <w:p w:rsidR="00C86D44" w:rsidRPr="0060504D" w:rsidRDefault="00172AAF" w:rsidP="00C86D44">
                  <w:pPr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民間企業の実雇用率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60504D" w:rsidRDefault="00172AAF" w:rsidP="00172AAF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１．８４％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60504D" w:rsidRDefault="00E05E00" w:rsidP="0019461E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19461E">
                    <w:rPr>
                      <w:rFonts w:ascii="HG丸ｺﾞｼｯｸM-PRO" w:eastAsia="HG丸ｺﾞｼｯｸM-PRO" w:hAnsi="HG丸ｺﾞｼｯｸM-PRO" w:hint="eastAsia"/>
                      <w:color w:val="FF0000"/>
                      <w:szCs w:val="22"/>
                      <w:highlight w:val="yellow"/>
                      <w:u w:val="single"/>
                    </w:rPr>
                    <w:t>１．８８</w:t>
                  </w:r>
                  <w:r w:rsidR="0019461E" w:rsidRPr="0019461E">
                    <w:rPr>
                      <w:rFonts w:ascii="HG丸ｺﾞｼｯｸM-PRO" w:eastAsia="HG丸ｺﾞｼｯｸM-PRO" w:hAnsi="HG丸ｺﾞｼｯｸM-PRO" w:hint="eastAsia"/>
                      <w:color w:val="FF0000"/>
                      <w:szCs w:val="22"/>
                      <w:highlight w:val="yellow"/>
                      <w:u w:val="single"/>
                    </w:rPr>
                    <w:t>％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60504D" w:rsidRDefault="00C86D44" w:rsidP="0019461E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●</w:t>
                  </w:r>
                  <w:r w:rsidR="0019461E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％</w:t>
                  </w:r>
                </w:p>
              </w:tc>
            </w:tr>
          </w:tbl>
          <w:p w:rsidR="000052C2" w:rsidRPr="0060504D" w:rsidRDefault="000052C2" w:rsidP="00C86D44">
            <w:pPr>
              <w:widowControl/>
              <w:autoSpaceDE/>
              <w:autoSpaceDN/>
              <w:adjustRightInd/>
              <w:snapToGrid/>
              <w:spacing w:line="120" w:lineRule="exact"/>
              <w:ind w:right="57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</w:p>
          <w:tbl>
            <w:tblPr>
              <w:tblStyle w:val="a3"/>
              <w:tblW w:w="7549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7"/>
              <w:gridCol w:w="1334"/>
              <w:gridCol w:w="1334"/>
              <w:gridCol w:w="1334"/>
            </w:tblGrid>
            <w:tr w:rsidR="0060504D" w:rsidRPr="0060504D" w:rsidTr="008D36F2">
              <w:tc>
                <w:tcPr>
                  <w:tcW w:w="3547" w:type="dxa"/>
                  <w:vAlign w:val="center"/>
                </w:tcPr>
                <w:p w:rsidR="000052C2" w:rsidRPr="0060504D" w:rsidRDefault="000052C2" w:rsidP="008D36F2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vAlign w:val="center"/>
                </w:tcPr>
                <w:p w:rsidR="000052C2" w:rsidRPr="0060504D" w:rsidRDefault="000052C2" w:rsidP="008D36F2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H27</w:t>
                  </w:r>
                </w:p>
              </w:tc>
              <w:tc>
                <w:tcPr>
                  <w:tcW w:w="1334" w:type="dxa"/>
                  <w:vAlign w:val="center"/>
                </w:tcPr>
                <w:p w:rsidR="000052C2" w:rsidRPr="0060504D" w:rsidRDefault="000052C2" w:rsidP="008D36F2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H28</w:t>
                  </w:r>
                </w:p>
              </w:tc>
              <w:tc>
                <w:tcPr>
                  <w:tcW w:w="1334" w:type="dxa"/>
                  <w:vAlign w:val="center"/>
                </w:tcPr>
                <w:p w:rsidR="000052C2" w:rsidRPr="0060504D" w:rsidRDefault="000052C2" w:rsidP="008D36F2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H29</w:t>
                  </w:r>
                </w:p>
              </w:tc>
            </w:tr>
            <w:tr w:rsidR="0060504D" w:rsidRPr="0060504D" w:rsidTr="008D36F2">
              <w:trPr>
                <w:trHeight w:val="514"/>
              </w:trPr>
              <w:tc>
                <w:tcPr>
                  <w:tcW w:w="3547" w:type="dxa"/>
                  <w:vAlign w:val="center"/>
                </w:tcPr>
                <w:p w:rsidR="000052C2" w:rsidRPr="0060504D" w:rsidRDefault="000052C2" w:rsidP="008D36F2">
                  <w:pPr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府内民間事業主の障がい者雇用数</w:t>
                  </w:r>
                </w:p>
              </w:tc>
              <w:tc>
                <w:tcPr>
                  <w:tcW w:w="1334" w:type="dxa"/>
                  <w:vAlign w:val="center"/>
                </w:tcPr>
                <w:p w:rsidR="000052C2" w:rsidRPr="0060504D" w:rsidRDefault="000052C2" w:rsidP="000052C2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41,620人</w:t>
                  </w:r>
                </w:p>
              </w:tc>
              <w:tc>
                <w:tcPr>
                  <w:tcW w:w="1334" w:type="dxa"/>
                  <w:vAlign w:val="center"/>
                </w:tcPr>
                <w:p w:rsidR="000052C2" w:rsidRPr="0019461E" w:rsidRDefault="00E05E00" w:rsidP="008D36F2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Cs w:val="22"/>
                      <w:u w:val="single"/>
                    </w:rPr>
                  </w:pPr>
                  <w:r w:rsidRPr="0019461E">
                    <w:rPr>
                      <w:rFonts w:ascii="HG丸ｺﾞｼｯｸM-PRO" w:eastAsia="HG丸ｺﾞｼｯｸM-PRO" w:hAnsi="HG丸ｺﾞｼｯｸM-PRO" w:hint="eastAsia"/>
                      <w:color w:val="FF0000"/>
                      <w:szCs w:val="22"/>
                      <w:highlight w:val="yellow"/>
                      <w:u w:val="single"/>
                    </w:rPr>
                    <w:t>43,121</w:t>
                  </w:r>
                  <w:r w:rsidR="000052C2" w:rsidRPr="0019461E">
                    <w:rPr>
                      <w:rFonts w:ascii="HG丸ｺﾞｼｯｸM-PRO" w:eastAsia="HG丸ｺﾞｼｯｸM-PRO" w:hAnsi="HG丸ｺﾞｼｯｸM-PRO" w:hint="eastAsia"/>
                      <w:szCs w:val="22"/>
                      <w:highlight w:val="yellow"/>
                      <w:u w:val="single"/>
                    </w:rPr>
                    <w:t>人</w:t>
                  </w:r>
                </w:p>
              </w:tc>
              <w:tc>
                <w:tcPr>
                  <w:tcW w:w="1334" w:type="dxa"/>
                  <w:vAlign w:val="center"/>
                </w:tcPr>
                <w:p w:rsidR="000052C2" w:rsidRPr="0060504D" w:rsidRDefault="000052C2" w:rsidP="008D36F2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●人</w:t>
                  </w:r>
                </w:p>
              </w:tc>
            </w:tr>
          </w:tbl>
          <w:p w:rsidR="000052C2" w:rsidRPr="0060504D" w:rsidRDefault="000052C2" w:rsidP="00C86D44">
            <w:pPr>
              <w:widowControl/>
              <w:autoSpaceDE/>
              <w:autoSpaceDN/>
              <w:adjustRightInd/>
              <w:snapToGrid/>
              <w:spacing w:line="120" w:lineRule="exact"/>
              <w:ind w:right="57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</w:p>
          <w:tbl>
            <w:tblPr>
              <w:tblStyle w:val="a3"/>
              <w:tblW w:w="7549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7"/>
              <w:gridCol w:w="1334"/>
              <w:gridCol w:w="1334"/>
              <w:gridCol w:w="1334"/>
            </w:tblGrid>
            <w:tr w:rsidR="0060504D" w:rsidRPr="0060504D" w:rsidTr="00C86D44">
              <w:tc>
                <w:tcPr>
                  <w:tcW w:w="3547" w:type="dxa"/>
                  <w:vAlign w:val="center"/>
                </w:tcPr>
                <w:p w:rsidR="00C86D44" w:rsidRPr="0060504D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60504D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H27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60504D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H28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60504D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H29</w:t>
                  </w:r>
                </w:p>
              </w:tc>
            </w:tr>
            <w:tr w:rsidR="0060504D" w:rsidRPr="0060504D" w:rsidTr="00AC2A8E">
              <w:trPr>
                <w:trHeight w:val="515"/>
              </w:trPr>
              <w:tc>
                <w:tcPr>
                  <w:tcW w:w="3547" w:type="dxa"/>
                  <w:vAlign w:val="center"/>
                </w:tcPr>
                <w:p w:rsidR="00C86D44" w:rsidRPr="0060504D" w:rsidRDefault="00172AAF" w:rsidP="00C86D44">
                  <w:pPr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職業訓練を通じて一般就労につながった人数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60504D" w:rsidRDefault="00B12085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３７０</w:t>
                  </w:r>
                  <w:r w:rsidR="00C86D44"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人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60504D" w:rsidRDefault="00C86D44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●人</w:t>
                  </w:r>
                </w:p>
              </w:tc>
              <w:tc>
                <w:tcPr>
                  <w:tcW w:w="1334" w:type="dxa"/>
                  <w:vAlign w:val="center"/>
                </w:tcPr>
                <w:p w:rsidR="00C86D44" w:rsidRPr="0060504D" w:rsidRDefault="00C86D44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●人</w:t>
                  </w:r>
                </w:p>
              </w:tc>
            </w:tr>
          </w:tbl>
          <w:p w:rsidR="00B03CA4" w:rsidRPr="0060504D" w:rsidRDefault="00B03CA4" w:rsidP="00B03CA4">
            <w:pPr>
              <w:widowControl/>
              <w:autoSpaceDE/>
              <w:autoSpaceDN/>
              <w:adjustRightInd/>
              <w:snapToGrid/>
              <w:spacing w:line="240" w:lineRule="auto"/>
              <w:ind w:right="57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  <w:r w:rsidRPr="0060504D">
              <w:rPr>
                <w:rFonts w:ascii="HG丸ｺﾞｼｯｸM-PRO" w:eastAsia="HG丸ｺﾞｼｯｸM-PRO" w:hAnsi="HG丸ｺﾞｼｯｸM-PRO" w:cs="Arial" w:hint="eastAsia"/>
                <w:szCs w:val="22"/>
              </w:rPr>
              <w:t>【参考指標】</w:t>
            </w:r>
          </w:p>
          <w:tbl>
            <w:tblPr>
              <w:tblStyle w:val="a3"/>
              <w:tblW w:w="7549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7"/>
              <w:gridCol w:w="1334"/>
              <w:gridCol w:w="1334"/>
              <w:gridCol w:w="1334"/>
            </w:tblGrid>
            <w:tr w:rsidR="0060504D" w:rsidRPr="0060504D" w:rsidTr="008D36F2">
              <w:tc>
                <w:tcPr>
                  <w:tcW w:w="3547" w:type="dxa"/>
                  <w:vAlign w:val="center"/>
                </w:tcPr>
                <w:p w:rsidR="00B03CA4" w:rsidRPr="0060504D" w:rsidRDefault="00B03CA4" w:rsidP="008D36F2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実績</w:t>
                  </w:r>
                </w:p>
              </w:tc>
              <w:tc>
                <w:tcPr>
                  <w:tcW w:w="1334" w:type="dxa"/>
                  <w:vAlign w:val="center"/>
                </w:tcPr>
                <w:p w:rsidR="00B03CA4" w:rsidRPr="0060504D" w:rsidRDefault="00B03CA4" w:rsidP="008D36F2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H27</w:t>
                  </w:r>
                </w:p>
              </w:tc>
              <w:tc>
                <w:tcPr>
                  <w:tcW w:w="1334" w:type="dxa"/>
                  <w:vAlign w:val="center"/>
                </w:tcPr>
                <w:p w:rsidR="00B03CA4" w:rsidRPr="0060504D" w:rsidRDefault="00B03CA4" w:rsidP="008D36F2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H28</w:t>
                  </w:r>
                </w:p>
              </w:tc>
              <w:tc>
                <w:tcPr>
                  <w:tcW w:w="1334" w:type="dxa"/>
                  <w:vAlign w:val="center"/>
                </w:tcPr>
                <w:p w:rsidR="00B03CA4" w:rsidRPr="0060504D" w:rsidRDefault="00B03CA4" w:rsidP="008D36F2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H29</w:t>
                  </w:r>
                </w:p>
              </w:tc>
            </w:tr>
            <w:tr w:rsidR="0060504D" w:rsidRPr="0060504D" w:rsidTr="000052C2">
              <w:trPr>
                <w:trHeight w:val="439"/>
              </w:trPr>
              <w:tc>
                <w:tcPr>
                  <w:tcW w:w="3547" w:type="dxa"/>
                  <w:vAlign w:val="center"/>
                </w:tcPr>
                <w:p w:rsidR="000052C2" w:rsidRPr="0060504D" w:rsidRDefault="000052C2" w:rsidP="000052C2">
                  <w:pPr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法定雇用率達成企業の割合</w:t>
                  </w:r>
                </w:p>
              </w:tc>
              <w:tc>
                <w:tcPr>
                  <w:tcW w:w="1334" w:type="dxa"/>
                  <w:vAlign w:val="center"/>
                </w:tcPr>
                <w:p w:rsidR="000052C2" w:rsidRPr="0019461E" w:rsidRDefault="00E05E00" w:rsidP="00E05E00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Cs w:val="22"/>
                      <w:u w:val="single"/>
                    </w:rPr>
                  </w:pPr>
                  <w:r w:rsidRPr="0019461E">
                    <w:rPr>
                      <w:rFonts w:ascii="HG丸ｺﾞｼｯｸM-PRO" w:eastAsia="HG丸ｺﾞｼｯｸM-PRO" w:hAnsi="HG丸ｺﾞｼｯｸM-PRO" w:hint="eastAsia"/>
                      <w:color w:val="FF0000"/>
                      <w:szCs w:val="22"/>
                      <w:highlight w:val="yellow"/>
                      <w:u w:val="single"/>
                    </w:rPr>
                    <w:t>４４</w:t>
                  </w:r>
                  <w:r w:rsidR="000052C2" w:rsidRPr="0019461E">
                    <w:rPr>
                      <w:rFonts w:ascii="HG丸ｺﾞｼｯｸM-PRO" w:eastAsia="HG丸ｺﾞｼｯｸM-PRO" w:hAnsi="HG丸ｺﾞｼｯｸM-PRO" w:hint="eastAsia"/>
                      <w:color w:val="FF0000"/>
                      <w:szCs w:val="22"/>
                      <w:highlight w:val="yellow"/>
                      <w:u w:val="single"/>
                    </w:rPr>
                    <w:t>．</w:t>
                  </w:r>
                  <w:r w:rsidRPr="0019461E">
                    <w:rPr>
                      <w:rFonts w:ascii="HG丸ｺﾞｼｯｸM-PRO" w:eastAsia="HG丸ｺﾞｼｯｸM-PRO" w:hAnsi="HG丸ｺﾞｼｯｸM-PRO" w:hint="eastAsia"/>
                      <w:color w:val="FF0000"/>
                      <w:szCs w:val="22"/>
                      <w:highlight w:val="yellow"/>
                      <w:u w:val="single"/>
                    </w:rPr>
                    <w:t>０</w:t>
                  </w:r>
                  <w:r w:rsidR="000052C2" w:rsidRPr="0019461E">
                    <w:rPr>
                      <w:rFonts w:ascii="HG丸ｺﾞｼｯｸM-PRO" w:eastAsia="HG丸ｺﾞｼｯｸM-PRO" w:hAnsi="HG丸ｺﾞｼｯｸM-PRO" w:hint="eastAsia"/>
                      <w:szCs w:val="22"/>
                      <w:u w:val="single"/>
                    </w:rPr>
                    <w:t>％</w:t>
                  </w:r>
                </w:p>
              </w:tc>
              <w:tc>
                <w:tcPr>
                  <w:tcW w:w="1334" w:type="dxa"/>
                  <w:vAlign w:val="center"/>
                </w:tcPr>
                <w:p w:rsidR="000052C2" w:rsidRPr="0019461E" w:rsidRDefault="00E05E00" w:rsidP="00E05E00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Cs w:val="22"/>
                      <w:u w:val="single"/>
                    </w:rPr>
                  </w:pPr>
                  <w:r w:rsidRPr="0019461E">
                    <w:rPr>
                      <w:rFonts w:ascii="HG丸ｺﾞｼｯｸM-PRO" w:eastAsia="HG丸ｺﾞｼｯｸM-PRO" w:hAnsi="HG丸ｺﾞｼｯｸM-PRO" w:hint="eastAsia"/>
                      <w:color w:val="FF0000"/>
                      <w:szCs w:val="22"/>
                      <w:highlight w:val="yellow"/>
                      <w:u w:val="single"/>
                    </w:rPr>
                    <w:t>４５．３％</w:t>
                  </w:r>
                </w:p>
              </w:tc>
              <w:tc>
                <w:tcPr>
                  <w:tcW w:w="1334" w:type="dxa"/>
                  <w:vAlign w:val="center"/>
                </w:tcPr>
                <w:p w:rsidR="000052C2" w:rsidRPr="0060504D" w:rsidRDefault="000052C2" w:rsidP="00E05E00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●</w:t>
                  </w:r>
                  <w:r w:rsidR="00E05E00" w:rsidRPr="00E05E00">
                    <w:rPr>
                      <w:rFonts w:ascii="HG丸ｺﾞｼｯｸM-PRO" w:eastAsia="HG丸ｺﾞｼｯｸM-PRO" w:hAnsi="HG丸ｺﾞｼｯｸM-PRO" w:hint="eastAsia"/>
                      <w:color w:val="FF0000"/>
                      <w:szCs w:val="22"/>
                    </w:rPr>
                    <w:t>％</w:t>
                  </w:r>
                </w:p>
              </w:tc>
            </w:tr>
          </w:tbl>
          <w:p w:rsidR="00B03CA4" w:rsidRPr="0060504D" w:rsidRDefault="00B03CA4" w:rsidP="00B03CA4">
            <w:pPr>
              <w:widowControl/>
              <w:autoSpaceDE/>
              <w:autoSpaceDN/>
              <w:adjustRightInd/>
              <w:snapToGrid/>
              <w:spacing w:line="240" w:lineRule="auto"/>
              <w:ind w:right="57"/>
              <w:jc w:val="left"/>
              <w:textAlignment w:val="auto"/>
              <w:rPr>
                <w:rFonts w:ascii="HG丸ｺﾞｼｯｸM-PRO" w:eastAsia="HG丸ｺﾞｼｯｸM-PRO" w:hAnsi="HG丸ｺﾞｼｯｸM-PRO" w:cs="Arial"/>
                <w:szCs w:val="22"/>
              </w:rPr>
            </w:pPr>
          </w:p>
        </w:tc>
      </w:tr>
      <w:tr w:rsidR="0060504D" w:rsidRPr="0060504D" w:rsidTr="0006268A">
        <w:trPr>
          <w:trHeight w:val="6496"/>
          <w:jc w:val="center"/>
        </w:trPr>
        <w:tc>
          <w:tcPr>
            <w:tcW w:w="440" w:type="dxa"/>
            <w:vMerge/>
            <w:vAlign w:val="center"/>
          </w:tcPr>
          <w:p w:rsidR="00C86D44" w:rsidRPr="0060504D" w:rsidRDefault="00C86D44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979" w:type="dxa"/>
            <w:vAlign w:val="center"/>
          </w:tcPr>
          <w:p w:rsidR="00C86D44" w:rsidRPr="0060504D" w:rsidRDefault="00C86D44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0504D">
              <w:rPr>
                <w:rFonts w:ascii="HG丸ｺﾞｼｯｸM-PRO" w:eastAsia="HG丸ｺﾞｼｯｸM-PRO" w:hAnsi="HG丸ｺﾞｼｯｸM-PRO" w:hint="eastAsia"/>
                <w:szCs w:val="22"/>
              </w:rPr>
              <w:t>主な</w:t>
            </w:r>
          </w:p>
          <w:p w:rsidR="00C86D44" w:rsidRPr="0060504D" w:rsidRDefault="00C86D44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0504D">
              <w:rPr>
                <w:rFonts w:ascii="HG丸ｺﾞｼｯｸM-PRO" w:eastAsia="HG丸ｺﾞｼｯｸM-PRO" w:hAnsi="HG丸ｺﾞｼｯｸM-PRO" w:hint="eastAsia"/>
                <w:szCs w:val="22"/>
              </w:rPr>
              <w:t>活動</w:t>
            </w:r>
          </w:p>
          <w:p w:rsidR="00C86D44" w:rsidRPr="0060504D" w:rsidRDefault="00C86D44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0504D">
              <w:rPr>
                <w:rFonts w:ascii="HG丸ｺﾞｼｯｸM-PRO" w:eastAsia="HG丸ｺﾞｼｯｸM-PRO" w:hAnsi="HG丸ｺﾞｼｯｸM-PRO" w:hint="eastAsia"/>
                <w:szCs w:val="22"/>
              </w:rPr>
              <w:t>指標</w:t>
            </w:r>
          </w:p>
        </w:tc>
        <w:tc>
          <w:tcPr>
            <w:tcW w:w="7759" w:type="dxa"/>
            <w:gridSpan w:val="2"/>
          </w:tcPr>
          <w:p w:rsidR="0006268A" w:rsidRPr="0060504D" w:rsidRDefault="00C86D44" w:rsidP="00C86D44">
            <w:pPr>
              <w:spacing w:line="300" w:lineRule="exact"/>
              <w:rPr>
                <w:rFonts w:ascii="HG丸ｺﾞｼｯｸM-PRO" w:eastAsia="HG丸ｺﾞｼｯｸM-PRO" w:hAnsi="HG丸ｺﾞｼｯｸM-PRO"/>
                <w:szCs w:val="22"/>
              </w:rPr>
            </w:pPr>
            <w:r w:rsidRPr="0060504D">
              <w:rPr>
                <w:rFonts w:ascii="HG丸ｺﾞｼｯｸM-PRO" w:eastAsia="HG丸ｺﾞｼｯｸM-PRO" w:hAnsi="HG丸ｺﾞｼｯｸM-PRO" w:hint="eastAsia"/>
                <w:szCs w:val="22"/>
              </w:rPr>
              <w:t>○主な活動指標の一覧</w:t>
            </w:r>
          </w:p>
          <w:tbl>
            <w:tblPr>
              <w:tblStyle w:val="a3"/>
              <w:tblW w:w="7566" w:type="dxa"/>
              <w:tblLayout w:type="fixed"/>
              <w:tblLook w:val="04A0" w:firstRow="1" w:lastRow="0" w:firstColumn="1" w:lastColumn="0" w:noHBand="0" w:noVBand="1"/>
            </w:tblPr>
            <w:tblGrid>
              <w:gridCol w:w="2278"/>
              <w:gridCol w:w="1277"/>
              <w:gridCol w:w="1337"/>
              <w:gridCol w:w="1337"/>
              <w:gridCol w:w="1337"/>
            </w:tblGrid>
            <w:tr w:rsidR="0060504D" w:rsidRPr="0060504D" w:rsidTr="00600173">
              <w:trPr>
                <w:trHeight w:val="307"/>
              </w:trPr>
              <w:tc>
                <w:tcPr>
                  <w:tcW w:w="3554" w:type="dxa"/>
                  <w:gridSpan w:val="2"/>
                  <w:vAlign w:val="center"/>
                </w:tcPr>
                <w:p w:rsidR="00C86D44" w:rsidRPr="0060504D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</w:p>
              </w:tc>
              <w:tc>
                <w:tcPr>
                  <w:tcW w:w="1337" w:type="dxa"/>
                  <w:vAlign w:val="center"/>
                </w:tcPr>
                <w:p w:rsidR="00C86D44" w:rsidRPr="0060504D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H27</w:t>
                  </w:r>
                </w:p>
              </w:tc>
              <w:tc>
                <w:tcPr>
                  <w:tcW w:w="1337" w:type="dxa"/>
                  <w:vAlign w:val="center"/>
                </w:tcPr>
                <w:p w:rsidR="00C86D44" w:rsidRPr="0060504D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H28</w:t>
                  </w:r>
                </w:p>
              </w:tc>
              <w:tc>
                <w:tcPr>
                  <w:tcW w:w="1337" w:type="dxa"/>
                  <w:vAlign w:val="center"/>
                </w:tcPr>
                <w:p w:rsidR="00C86D44" w:rsidRPr="0060504D" w:rsidRDefault="00C86D44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H29</w:t>
                  </w:r>
                </w:p>
              </w:tc>
            </w:tr>
            <w:tr w:rsidR="0060504D" w:rsidRPr="0060504D" w:rsidTr="00600173">
              <w:trPr>
                <w:trHeight w:val="507"/>
              </w:trPr>
              <w:tc>
                <w:tcPr>
                  <w:tcW w:w="2278" w:type="dxa"/>
                  <w:vMerge w:val="restart"/>
                  <w:vAlign w:val="center"/>
                </w:tcPr>
                <w:p w:rsidR="00113677" w:rsidRPr="0060504D" w:rsidRDefault="00BB1ACE" w:rsidP="0006268A">
                  <w:pPr>
                    <w:spacing w:line="276" w:lineRule="auto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ハートフル条例に基づく雇入れ計画達成状況報告事業主のうち、法定雇用率を達成した事業主数の割合</w:t>
                  </w:r>
                </w:p>
              </w:tc>
              <w:tc>
                <w:tcPr>
                  <w:tcW w:w="1277" w:type="dxa"/>
                  <w:tcBorders>
                    <w:bottom w:val="dashed" w:sz="4" w:space="0" w:color="auto"/>
                  </w:tcBorders>
                  <w:vAlign w:val="center"/>
                </w:tcPr>
                <w:p w:rsidR="00113677" w:rsidRPr="0060504D" w:rsidRDefault="00BB1ACE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見込</w:t>
                  </w:r>
                </w:p>
              </w:tc>
              <w:tc>
                <w:tcPr>
                  <w:tcW w:w="1337" w:type="dxa"/>
                  <w:tcBorders>
                    <w:bottom w:val="dashed" w:sz="4" w:space="0" w:color="auto"/>
                  </w:tcBorders>
                  <w:vAlign w:val="center"/>
                </w:tcPr>
                <w:p w:rsidR="00113677" w:rsidRPr="0060504D" w:rsidRDefault="00BB1ACE" w:rsidP="005461E5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６０％</w:t>
                  </w:r>
                </w:p>
              </w:tc>
              <w:tc>
                <w:tcPr>
                  <w:tcW w:w="1337" w:type="dxa"/>
                  <w:tcBorders>
                    <w:bottom w:val="dashed" w:sz="4" w:space="0" w:color="auto"/>
                  </w:tcBorders>
                  <w:vAlign w:val="center"/>
                </w:tcPr>
                <w:p w:rsidR="00113677" w:rsidRPr="0060504D" w:rsidRDefault="00BB1ACE" w:rsidP="005461E5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％</w:t>
                  </w:r>
                </w:p>
              </w:tc>
              <w:tc>
                <w:tcPr>
                  <w:tcW w:w="1337" w:type="dxa"/>
                  <w:tcBorders>
                    <w:bottom w:val="dashed" w:sz="4" w:space="0" w:color="auto"/>
                  </w:tcBorders>
                  <w:vAlign w:val="center"/>
                </w:tcPr>
                <w:p w:rsidR="00113677" w:rsidRPr="0060504D" w:rsidRDefault="00BB1ACE" w:rsidP="005461E5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％</w:t>
                  </w:r>
                </w:p>
              </w:tc>
            </w:tr>
            <w:tr w:rsidR="0060504D" w:rsidRPr="0060504D" w:rsidTr="00600173">
              <w:trPr>
                <w:trHeight w:val="116"/>
              </w:trPr>
              <w:tc>
                <w:tcPr>
                  <w:tcW w:w="2278" w:type="dxa"/>
                  <w:vMerge/>
                  <w:vAlign w:val="center"/>
                </w:tcPr>
                <w:p w:rsidR="00113677" w:rsidRPr="0060504D" w:rsidRDefault="00113677" w:rsidP="00C86D44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</w:p>
              </w:tc>
              <w:tc>
                <w:tcPr>
                  <w:tcW w:w="127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113677" w:rsidRPr="0060504D" w:rsidRDefault="00BB1ACE" w:rsidP="00C86D44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実績</w:t>
                  </w:r>
                </w:p>
              </w:tc>
              <w:tc>
                <w:tcPr>
                  <w:tcW w:w="133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113677" w:rsidRPr="0060504D" w:rsidRDefault="00BB1ACE" w:rsidP="0090320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５８％</w:t>
                  </w:r>
                </w:p>
              </w:tc>
              <w:tc>
                <w:tcPr>
                  <w:tcW w:w="133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113677" w:rsidRPr="0060504D" w:rsidRDefault="00BB1ACE" w:rsidP="0090320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％</w:t>
                  </w:r>
                </w:p>
              </w:tc>
              <w:tc>
                <w:tcPr>
                  <w:tcW w:w="133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113677" w:rsidRPr="0060504D" w:rsidRDefault="00BB1ACE" w:rsidP="0090320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％</w:t>
                  </w:r>
                </w:p>
              </w:tc>
            </w:tr>
            <w:tr w:rsidR="0060504D" w:rsidRPr="0060504D" w:rsidTr="00600173">
              <w:trPr>
                <w:trHeight w:val="399"/>
              </w:trPr>
              <w:tc>
                <w:tcPr>
                  <w:tcW w:w="2278" w:type="dxa"/>
                  <w:vMerge w:val="restart"/>
                  <w:vAlign w:val="center"/>
                </w:tcPr>
                <w:p w:rsidR="000052C2" w:rsidRPr="0060504D" w:rsidRDefault="00A2527F" w:rsidP="00191123">
                  <w:pPr>
                    <w:spacing w:line="260" w:lineRule="exact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ハートフル税制の</w:t>
                  </w:r>
                  <w:r w:rsidR="00191123" w:rsidRPr="0060504D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活用事業主数</w:t>
                  </w:r>
                </w:p>
                <w:p w:rsidR="00191123" w:rsidRPr="0060504D" w:rsidRDefault="00191123" w:rsidP="00191123">
                  <w:pPr>
                    <w:spacing w:line="240" w:lineRule="auto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※Ｈ２７とＨ２８で対象企業規模が異なるので単純に比較はできない。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336EBA" w:rsidRPr="0060504D" w:rsidRDefault="00336EBA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見込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336EBA" w:rsidRPr="0060504D" w:rsidRDefault="00191123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－社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336EBA" w:rsidRPr="0060504D" w:rsidRDefault="00191123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２０社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336EBA" w:rsidRPr="0060504D" w:rsidRDefault="00191123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２０社</w:t>
                  </w:r>
                </w:p>
              </w:tc>
            </w:tr>
            <w:tr w:rsidR="0060504D" w:rsidRPr="0060504D" w:rsidTr="00600173">
              <w:trPr>
                <w:trHeight w:val="699"/>
              </w:trPr>
              <w:tc>
                <w:tcPr>
                  <w:tcW w:w="2278" w:type="dxa"/>
                  <w:vMerge/>
                  <w:vAlign w:val="center"/>
                </w:tcPr>
                <w:p w:rsidR="00336EBA" w:rsidRPr="0060504D" w:rsidRDefault="00336EBA" w:rsidP="00336EBA">
                  <w:pPr>
                    <w:spacing w:line="260" w:lineRule="exact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c>
              <w:tc>
                <w:tcPr>
                  <w:tcW w:w="127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336EBA" w:rsidRPr="0060504D" w:rsidRDefault="00336EBA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実績</w:t>
                  </w:r>
                </w:p>
              </w:tc>
              <w:tc>
                <w:tcPr>
                  <w:tcW w:w="133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336EBA" w:rsidRPr="0060504D" w:rsidRDefault="00191123" w:rsidP="00191123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２４社</w:t>
                  </w:r>
                </w:p>
              </w:tc>
              <w:tc>
                <w:tcPr>
                  <w:tcW w:w="133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336EBA" w:rsidRPr="0060504D" w:rsidRDefault="00191123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社</w:t>
                  </w:r>
                </w:p>
              </w:tc>
              <w:tc>
                <w:tcPr>
                  <w:tcW w:w="133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336EBA" w:rsidRPr="0060504D" w:rsidRDefault="00191123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社</w:t>
                  </w:r>
                </w:p>
              </w:tc>
            </w:tr>
            <w:tr w:rsidR="0060504D" w:rsidRPr="0060504D" w:rsidTr="00600173">
              <w:trPr>
                <w:trHeight w:val="423"/>
              </w:trPr>
              <w:tc>
                <w:tcPr>
                  <w:tcW w:w="2278" w:type="dxa"/>
                  <w:vMerge w:val="restart"/>
                  <w:vAlign w:val="center"/>
                </w:tcPr>
                <w:p w:rsidR="00BB1ACE" w:rsidRPr="0060504D" w:rsidRDefault="00BB1ACE" w:rsidP="008D36F2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精神・発達障がい者職場サポーター養成研修受講者数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BB1ACE" w:rsidRPr="0060504D" w:rsidRDefault="00BB1ACE" w:rsidP="008D36F2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見込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BB1ACE" w:rsidRPr="0060504D" w:rsidRDefault="00BB1ACE" w:rsidP="008D36F2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１００人／年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BB1ACE" w:rsidRPr="0060504D" w:rsidRDefault="00BB1ACE" w:rsidP="008D36F2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100人／年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BB1ACE" w:rsidRPr="0060504D" w:rsidRDefault="00BB1ACE" w:rsidP="008D36F2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100人／年</w:t>
                  </w:r>
                </w:p>
              </w:tc>
            </w:tr>
            <w:tr w:rsidR="0060504D" w:rsidRPr="0060504D" w:rsidTr="00600173">
              <w:trPr>
                <w:trHeight w:val="428"/>
              </w:trPr>
              <w:tc>
                <w:tcPr>
                  <w:tcW w:w="2278" w:type="dxa"/>
                  <w:vMerge/>
                  <w:vAlign w:val="center"/>
                </w:tcPr>
                <w:p w:rsidR="00BB1ACE" w:rsidRPr="0060504D" w:rsidRDefault="00BB1ACE" w:rsidP="00336EBA">
                  <w:pPr>
                    <w:spacing w:line="260" w:lineRule="exact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c>
              <w:tc>
                <w:tcPr>
                  <w:tcW w:w="127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BB1ACE" w:rsidRPr="0060504D" w:rsidRDefault="00BB1ACE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実績</w:t>
                  </w:r>
                </w:p>
              </w:tc>
              <w:tc>
                <w:tcPr>
                  <w:tcW w:w="133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BB1ACE" w:rsidRPr="0060504D" w:rsidRDefault="00EF1D2F" w:rsidP="0087061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１０５</w:t>
                  </w:r>
                  <w:r w:rsidR="00BB1ACE"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人／</w:t>
                  </w: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年</w:t>
                  </w:r>
                </w:p>
              </w:tc>
              <w:tc>
                <w:tcPr>
                  <w:tcW w:w="133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BB1ACE" w:rsidRPr="0060504D" w:rsidRDefault="00BB1ACE" w:rsidP="0087061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●人／</w:t>
                  </w:r>
                  <w:r w:rsidR="00EF1D2F"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年</w:t>
                  </w:r>
                </w:p>
              </w:tc>
              <w:tc>
                <w:tcPr>
                  <w:tcW w:w="133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BB1ACE" w:rsidRPr="0060504D" w:rsidRDefault="00BB1ACE" w:rsidP="0087061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●人／</w:t>
                  </w:r>
                  <w:r w:rsidR="00EF1D2F"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年</w:t>
                  </w:r>
                </w:p>
              </w:tc>
            </w:tr>
            <w:tr w:rsidR="0060504D" w:rsidRPr="0060504D" w:rsidTr="00600173">
              <w:trPr>
                <w:trHeight w:val="435"/>
              </w:trPr>
              <w:tc>
                <w:tcPr>
                  <w:tcW w:w="2278" w:type="dxa"/>
                  <w:vMerge w:val="restart"/>
                  <w:vAlign w:val="center"/>
                </w:tcPr>
                <w:p w:rsidR="00BB1ACE" w:rsidRPr="0060504D" w:rsidRDefault="009C7FB1" w:rsidP="00336EBA">
                  <w:pPr>
                    <w:spacing w:line="260" w:lineRule="exact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大阪障害者職業能力開発校</w:t>
                  </w:r>
                  <w:r w:rsidR="00BB1ACE" w:rsidRPr="0060504D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等における訓練受講者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BB1ACE" w:rsidRPr="0060504D" w:rsidRDefault="00BB1ACE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見込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BB1ACE" w:rsidRPr="0060504D" w:rsidRDefault="00BB1ACE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４４０人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BB1ACE" w:rsidRPr="0060504D" w:rsidRDefault="0006268A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４４０</w:t>
                  </w:r>
                  <w:r w:rsidR="00BB1ACE"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人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BB1ACE" w:rsidRPr="0060504D" w:rsidRDefault="00BB1ACE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人</w:t>
                  </w:r>
                </w:p>
              </w:tc>
            </w:tr>
            <w:tr w:rsidR="0060504D" w:rsidRPr="0060504D" w:rsidTr="00600173">
              <w:trPr>
                <w:trHeight w:val="305"/>
              </w:trPr>
              <w:tc>
                <w:tcPr>
                  <w:tcW w:w="2278" w:type="dxa"/>
                  <w:vMerge/>
                  <w:vAlign w:val="center"/>
                </w:tcPr>
                <w:p w:rsidR="00BB1ACE" w:rsidRPr="0060504D" w:rsidRDefault="00BB1ACE" w:rsidP="00336EBA">
                  <w:pPr>
                    <w:spacing w:line="260" w:lineRule="exact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c>
              <w:tc>
                <w:tcPr>
                  <w:tcW w:w="127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BB1ACE" w:rsidRPr="0060504D" w:rsidRDefault="00BB1ACE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実績</w:t>
                  </w:r>
                </w:p>
              </w:tc>
              <w:tc>
                <w:tcPr>
                  <w:tcW w:w="133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BB1ACE" w:rsidRPr="0019461E" w:rsidRDefault="00BB1ACE" w:rsidP="00F210B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  <w:u w:val="single"/>
                    </w:rPr>
                  </w:pPr>
                  <w:r w:rsidRPr="0019461E">
                    <w:rPr>
                      <w:rFonts w:ascii="HG丸ｺﾞｼｯｸM-PRO" w:eastAsia="HG丸ｺﾞｼｯｸM-PRO" w:hAnsi="HG丸ｺﾞｼｯｸM-PRO" w:hint="eastAsia"/>
                      <w:color w:val="FF0000"/>
                      <w:sz w:val="16"/>
                      <w:szCs w:val="16"/>
                      <w:highlight w:val="yellow"/>
                      <w:u w:val="single"/>
                    </w:rPr>
                    <w:t>３</w:t>
                  </w:r>
                  <w:r w:rsidR="00F210B4" w:rsidRPr="0019461E">
                    <w:rPr>
                      <w:rFonts w:ascii="HG丸ｺﾞｼｯｸM-PRO" w:eastAsia="HG丸ｺﾞｼｯｸM-PRO" w:hAnsi="HG丸ｺﾞｼｯｸM-PRO" w:hint="eastAsia"/>
                      <w:color w:val="FF0000"/>
                      <w:sz w:val="16"/>
                      <w:szCs w:val="16"/>
                      <w:highlight w:val="yellow"/>
                      <w:u w:val="single"/>
                    </w:rPr>
                    <w:t>１</w:t>
                  </w:r>
                  <w:r w:rsidRPr="0019461E">
                    <w:rPr>
                      <w:rFonts w:ascii="HG丸ｺﾞｼｯｸM-PRO" w:eastAsia="HG丸ｺﾞｼｯｸM-PRO" w:hAnsi="HG丸ｺﾞｼｯｸM-PRO" w:hint="eastAsia"/>
                      <w:color w:val="FF0000"/>
                      <w:sz w:val="16"/>
                      <w:szCs w:val="16"/>
                      <w:highlight w:val="yellow"/>
                      <w:u w:val="single"/>
                    </w:rPr>
                    <w:t>０</w:t>
                  </w:r>
                  <w:r w:rsidRPr="0019461E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  <w:highlight w:val="yellow"/>
                      <w:u w:val="single"/>
                    </w:rPr>
                    <w:t>人</w:t>
                  </w:r>
                  <w:bookmarkStart w:id="0" w:name="_GoBack"/>
                  <w:bookmarkEnd w:id="0"/>
                </w:p>
              </w:tc>
              <w:tc>
                <w:tcPr>
                  <w:tcW w:w="133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BB1ACE" w:rsidRPr="0060504D" w:rsidRDefault="00BB1ACE" w:rsidP="0087061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●人</w:t>
                  </w:r>
                </w:p>
              </w:tc>
              <w:tc>
                <w:tcPr>
                  <w:tcW w:w="133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BB1ACE" w:rsidRPr="0060504D" w:rsidRDefault="00BB1ACE" w:rsidP="0087061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●人</w:t>
                  </w:r>
                </w:p>
              </w:tc>
            </w:tr>
            <w:tr w:rsidR="0060504D" w:rsidRPr="0060504D" w:rsidTr="00600173">
              <w:trPr>
                <w:trHeight w:val="419"/>
              </w:trPr>
              <w:tc>
                <w:tcPr>
                  <w:tcW w:w="2278" w:type="dxa"/>
                  <w:vMerge w:val="restart"/>
                  <w:vAlign w:val="center"/>
                </w:tcPr>
                <w:p w:rsidR="00BB1ACE" w:rsidRPr="0060504D" w:rsidRDefault="00BB1ACE" w:rsidP="0006268A">
                  <w:pPr>
                    <w:spacing w:line="276" w:lineRule="auto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障がい者の態様に応じた多様な委託訓練の訓練受講者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BB1ACE" w:rsidRPr="0060504D" w:rsidRDefault="00BB1ACE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見込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BB1ACE" w:rsidRPr="0060504D" w:rsidRDefault="00BB1ACE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４６０人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BB1ACE" w:rsidRPr="0060504D" w:rsidRDefault="00D42815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４６０</w:t>
                  </w:r>
                  <w:r w:rsidR="00BB1ACE"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人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BB1ACE" w:rsidRPr="0060504D" w:rsidRDefault="00BB1ACE" w:rsidP="00C86D44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人</w:t>
                  </w:r>
                </w:p>
              </w:tc>
            </w:tr>
            <w:tr w:rsidR="0060504D" w:rsidRPr="0060504D" w:rsidTr="00600173">
              <w:trPr>
                <w:trHeight w:val="565"/>
              </w:trPr>
              <w:tc>
                <w:tcPr>
                  <w:tcW w:w="2278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BB1ACE" w:rsidRPr="0060504D" w:rsidRDefault="00BB1ACE" w:rsidP="00C86D44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</w:p>
              </w:tc>
              <w:tc>
                <w:tcPr>
                  <w:tcW w:w="127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BB1ACE" w:rsidRPr="0060504D" w:rsidRDefault="00BB1ACE" w:rsidP="00870619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実績</w:t>
                  </w:r>
                </w:p>
              </w:tc>
              <w:tc>
                <w:tcPr>
                  <w:tcW w:w="133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BB1ACE" w:rsidRPr="0060504D" w:rsidRDefault="00BB1ACE" w:rsidP="0087061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２３７人</w:t>
                  </w:r>
                </w:p>
              </w:tc>
              <w:tc>
                <w:tcPr>
                  <w:tcW w:w="133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BB1ACE" w:rsidRPr="0060504D" w:rsidRDefault="00BB1ACE" w:rsidP="0087061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●人</w:t>
                  </w:r>
                </w:p>
              </w:tc>
              <w:tc>
                <w:tcPr>
                  <w:tcW w:w="1337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BB1ACE" w:rsidRPr="0060504D" w:rsidRDefault="00BB1ACE" w:rsidP="00870619">
                  <w:pPr>
                    <w:spacing w:line="30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60504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●人</w:t>
                  </w:r>
                </w:p>
              </w:tc>
            </w:tr>
          </w:tbl>
          <w:p w:rsidR="00C86D44" w:rsidRPr="0060504D" w:rsidRDefault="00C86D44" w:rsidP="00C86D44">
            <w:pPr>
              <w:widowControl/>
              <w:autoSpaceDE/>
              <w:autoSpaceDN/>
              <w:adjustRightInd/>
              <w:snapToGrid/>
              <w:spacing w:line="300" w:lineRule="exact"/>
              <w:ind w:right="58"/>
              <w:jc w:val="left"/>
              <w:textAlignment w:val="auto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60504D" w:rsidRPr="0060504D" w:rsidTr="00C86D44">
        <w:trPr>
          <w:trHeight w:val="186"/>
          <w:jc w:val="center"/>
        </w:trPr>
        <w:tc>
          <w:tcPr>
            <w:tcW w:w="1419" w:type="dxa"/>
            <w:gridSpan w:val="2"/>
            <w:vMerge w:val="restart"/>
            <w:vAlign w:val="center"/>
          </w:tcPr>
          <w:p w:rsidR="00C86D44" w:rsidRPr="0060504D" w:rsidRDefault="00C86D44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0504D">
              <w:rPr>
                <w:rFonts w:ascii="HG丸ｺﾞｼｯｸM-PRO" w:eastAsia="HG丸ｺﾞｼｯｸM-PRO" w:hAnsi="HG丸ｺﾞｼｯｸM-PRO" w:hint="eastAsia"/>
                <w:szCs w:val="22"/>
              </w:rPr>
              <w:lastRenderedPageBreak/>
              <w:t>H２７年度</w:t>
            </w:r>
          </w:p>
        </w:tc>
        <w:tc>
          <w:tcPr>
            <w:tcW w:w="3879" w:type="dxa"/>
          </w:tcPr>
          <w:p w:rsidR="00C86D44" w:rsidRPr="0060504D" w:rsidRDefault="00C86D44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0504D">
              <w:rPr>
                <w:rFonts w:ascii="HG丸ｺﾞｼｯｸM-PRO" w:eastAsia="HG丸ｺﾞｼｯｸM-PRO" w:hAnsi="HG丸ｺﾞｼｯｸM-PRO" w:hint="eastAsia"/>
                <w:szCs w:val="22"/>
              </w:rPr>
              <w:t>評価（Ｃ）</w:t>
            </w:r>
          </w:p>
        </w:tc>
        <w:tc>
          <w:tcPr>
            <w:tcW w:w="3880" w:type="dxa"/>
          </w:tcPr>
          <w:p w:rsidR="00C86D44" w:rsidRPr="0060504D" w:rsidRDefault="00C86D44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0504D">
              <w:rPr>
                <w:rFonts w:ascii="HG丸ｺﾞｼｯｸM-PRO" w:eastAsia="HG丸ｺﾞｼｯｸM-PRO" w:hAnsi="HG丸ｺﾞｼｯｸM-PRO" w:hint="eastAsia"/>
                <w:szCs w:val="22"/>
              </w:rPr>
              <w:t>改善（Ａ）</w:t>
            </w:r>
          </w:p>
        </w:tc>
      </w:tr>
      <w:tr w:rsidR="00C86D44" w:rsidRPr="0060504D" w:rsidTr="00212A93">
        <w:trPr>
          <w:trHeight w:val="2250"/>
          <w:jc w:val="center"/>
        </w:trPr>
        <w:tc>
          <w:tcPr>
            <w:tcW w:w="1419" w:type="dxa"/>
            <w:gridSpan w:val="2"/>
            <w:vMerge/>
            <w:vAlign w:val="center"/>
          </w:tcPr>
          <w:p w:rsidR="00C86D44" w:rsidRPr="0060504D" w:rsidRDefault="00C86D44" w:rsidP="00C86D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3879" w:type="dxa"/>
          </w:tcPr>
          <w:p w:rsidR="00C86D44" w:rsidRPr="0060504D" w:rsidRDefault="00C86D44" w:rsidP="00C86D4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60504D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【目標等を踏まえた評価】</w:t>
            </w:r>
          </w:p>
          <w:p w:rsidR="00C86D44" w:rsidRPr="0060504D" w:rsidRDefault="00323C8A" w:rsidP="00323C8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60504D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・民間企業の実雇用率や府内民間事業主の障がい者雇用数は</w:t>
            </w:r>
            <w:r w:rsidR="00932E3D" w:rsidRPr="0060504D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、</w:t>
            </w:r>
            <w:r w:rsidR="00381226" w:rsidRPr="0060504D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増加しているものの</w:t>
            </w:r>
            <w:r w:rsidRPr="0060504D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、目標値に対して、未だ低い状況にあ</w:t>
            </w:r>
            <w:r w:rsidR="002F238E" w:rsidRPr="0060504D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り、様々に展開している雇用・就労施策の効果が十分に表れていない</w:t>
            </w:r>
            <w:r w:rsidRPr="0060504D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。</w:t>
            </w:r>
          </w:p>
          <w:p w:rsidR="00C86D44" w:rsidRPr="0060504D" w:rsidRDefault="00C86D44" w:rsidP="00C86D4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</w:p>
        </w:tc>
        <w:tc>
          <w:tcPr>
            <w:tcW w:w="3880" w:type="dxa"/>
          </w:tcPr>
          <w:p w:rsidR="00C86D44" w:rsidRPr="0060504D" w:rsidRDefault="00C86D44" w:rsidP="00C86D4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60504D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【Ｈ２８年度における取組等】</w:t>
            </w:r>
          </w:p>
          <w:p w:rsidR="00323C8A" w:rsidRPr="0060504D" w:rsidRDefault="00323C8A" w:rsidP="0038122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60504D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・ハートフル条例</w:t>
            </w:r>
            <w:r w:rsidR="00932E3D" w:rsidRPr="0060504D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等</w:t>
            </w:r>
            <w:r w:rsidRPr="0060504D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に基づく事業者</w:t>
            </w:r>
            <w:r w:rsidR="0082579A" w:rsidRPr="0060504D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支援</w:t>
            </w:r>
            <w:r w:rsidRPr="0060504D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や企業向けセミナ</w:t>
            </w:r>
            <w:r w:rsidR="0082579A" w:rsidRPr="0060504D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ー、特例子会社の設立支援</w:t>
            </w:r>
            <w:r w:rsidRPr="0060504D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などを積極的に行うことで、雇用率の改善を目指す。</w:t>
            </w:r>
          </w:p>
        </w:tc>
      </w:tr>
    </w:tbl>
    <w:p w:rsidR="003A43AA" w:rsidRPr="0060504D" w:rsidRDefault="003A43AA"/>
    <w:sectPr w:rsidR="003A43AA" w:rsidRPr="0060504D" w:rsidSect="00C42CD4">
      <w:headerReference w:type="default" r:id="rId9"/>
      <w:pgSz w:w="11906" w:h="16838"/>
      <w:pgMar w:top="807" w:right="1701" w:bottom="993" w:left="1701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089" w:rsidRDefault="00A32089" w:rsidP="00850A33">
      <w:pPr>
        <w:spacing w:line="240" w:lineRule="auto"/>
      </w:pPr>
      <w:r>
        <w:separator/>
      </w:r>
    </w:p>
  </w:endnote>
  <w:endnote w:type="continuationSeparator" w:id="0">
    <w:p w:rsidR="00A32089" w:rsidRDefault="00A32089" w:rsidP="00850A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089" w:rsidRDefault="00A32089" w:rsidP="00850A33">
      <w:pPr>
        <w:spacing w:line="240" w:lineRule="auto"/>
      </w:pPr>
      <w:r>
        <w:separator/>
      </w:r>
    </w:p>
  </w:footnote>
  <w:footnote w:type="continuationSeparator" w:id="0">
    <w:p w:rsidR="00A32089" w:rsidRDefault="00A32089" w:rsidP="00850A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619" w:rsidRPr="00383EBD" w:rsidRDefault="00870619" w:rsidP="0060504D">
    <w:pPr>
      <w:pStyle w:val="a4"/>
      <w:jc w:val="center"/>
      <w:rPr>
        <w:rFonts w:ascii="HG丸ｺﾞｼｯｸM-PRO" w:eastAsia="HG丸ｺﾞｼｯｸM-PRO" w:hAnsi="HG丸ｺﾞｼｯｸM-PRO"/>
        <w:sz w:val="28"/>
        <w:szCs w:val="28"/>
      </w:rPr>
    </w:pPr>
    <w:r>
      <w:rPr>
        <w:rFonts w:ascii="HG丸ｺﾞｼｯｸM-PRO" w:eastAsia="HG丸ｺﾞｼｯｸM-PRO" w:hAnsi="HG丸ｺﾞｼｯｸM-PRO" w:hint="eastAsia"/>
        <w:sz w:val="28"/>
        <w:szCs w:val="28"/>
      </w:rPr>
      <w:t>ＰＤＣＡサイクル管理用シート（</w:t>
    </w:r>
    <w:r w:rsidR="0060504D">
      <w:rPr>
        <w:rFonts w:ascii="HG丸ｺﾞｼｯｸM-PRO" w:eastAsia="HG丸ｺﾞｼｯｸM-PRO" w:hAnsi="HG丸ｺﾞｼｯｸM-PRO" w:hint="eastAsia"/>
        <w:sz w:val="28"/>
        <w:szCs w:val="28"/>
      </w:rPr>
      <w:t>商工労働部</w:t>
    </w:r>
    <w:r w:rsidRPr="00383EBD">
      <w:rPr>
        <w:rFonts w:ascii="HG丸ｺﾞｼｯｸM-PRO" w:eastAsia="HG丸ｺﾞｼｯｸM-PRO" w:hAnsi="HG丸ｺﾞｼｯｸM-PRO" w:hint="eastAsia"/>
        <w:sz w:val="28"/>
        <w:szCs w:val="28"/>
      </w:rPr>
      <w:t>）</w:t>
    </w:r>
  </w:p>
  <w:p w:rsidR="00870619" w:rsidRDefault="008706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217E"/>
    <w:multiLevelType w:val="multilevel"/>
    <w:tmpl w:val="2DF6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AA"/>
    <w:rsid w:val="0000249E"/>
    <w:rsid w:val="000052C2"/>
    <w:rsid w:val="000563DC"/>
    <w:rsid w:val="0006268A"/>
    <w:rsid w:val="00081FBE"/>
    <w:rsid w:val="000E4B26"/>
    <w:rsid w:val="000E6200"/>
    <w:rsid w:val="00113677"/>
    <w:rsid w:val="00172AAF"/>
    <w:rsid w:val="00191123"/>
    <w:rsid w:val="0019461E"/>
    <w:rsid w:val="001E2371"/>
    <w:rsid w:val="001F7FBA"/>
    <w:rsid w:val="00212A93"/>
    <w:rsid w:val="002153BC"/>
    <w:rsid w:val="00270F87"/>
    <w:rsid w:val="002903E0"/>
    <w:rsid w:val="002F238E"/>
    <w:rsid w:val="00323C8A"/>
    <w:rsid w:val="00336EBA"/>
    <w:rsid w:val="00343C7C"/>
    <w:rsid w:val="00381226"/>
    <w:rsid w:val="00383EBD"/>
    <w:rsid w:val="003A43AA"/>
    <w:rsid w:val="00421C58"/>
    <w:rsid w:val="00451675"/>
    <w:rsid w:val="00501022"/>
    <w:rsid w:val="00503840"/>
    <w:rsid w:val="005461E5"/>
    <w:rsid w:val="005650DC"/>
    <w:rsid w:val="005721BA"/>
    <w:rsid w:val="005A6736"/>
    <w:rsid w:val="005B0E62"/>
    <w:rsid w:val="005C3B20"/>
    <w:rsid w:val="005E19FF"/>
    <w:rsid w:val="00600173"/>
    <w:rsid w:val="0060504D"/>
    <w:rsid w:val="00706A77"/>
    <w:rsid w:val="007F006F"/>
    <w:rsid w:val="008209A2"/>
    <w:rsid w:val="0082579A"/>
    <w:rsid w:val="00850A33"/>
    <w:rsid w:val="00870619"/>
    <w:rsid w:val="00871524"/>
    <w:rsid w:val="00871CBC"/>
    <w:rsid w:val="008768C6"/>
    <w:rsid w:val="008C4E1F"/>
    <w:rsid w:val="00923608"/>
    <w:rsid w:val="00932E3D"/>
    <w:rsid w:val="0094022C"/>
    <w:rsid w:val="00953EB3"/>
    <w:rsid w:val="009557F1"/>
    <w:rsid w:val="00965A12"/>
    <w:rsid w:val="009C7FB1"/>
    <w:rsid w:val="009D5634"/>
    <w:rsid w:val="00A2527F"/>
    <w:rsid w:val="00A32089"/>
    <w:rsid w:val="00AA203B"/>
    <w:rsid w:val="00AB004E"/>
    <w:rsid w:val="00AC2A8E"/>
    <w:rsid w:val="00AD11BB"/>
    <w:rsid w:val="00B03CA4"/>
    <w:rsid w:val="00B03EF6"/>
    <w:rsid w:val="00B12085"/>
    <w:rsid w:val="00B83197"/>
    <w:rsid w:val="00BA0423"/>
    <w:rsid w:val="00BB1ACE"/>
    <w:rsid w:val="00BD6B2A"/>
    <w:rsid w:val="00C42CD4"/>
    <w:rsid w:val="00C643B3"/>
    <w:rsid w:val="00C77AB5"/>
    <w:rsid w:val="00C86D44"/>
    <w:rsid w:val="00CC21C4"/>
    <w:rsid w:val="00CF48AE"/>
    <w:rsid w:val="00D365B0"/>
    <w:rsid w:val="00D42815"/>
    <w:rsid w:val="00D61393"/>
    <w:rsid w:val="00D8448F"/>
    <w:rsid w:val="00DB627E"/>
    <w:rsid w:val="00DC3A8C"/>
    <w:rsid w:val="00E05E00"/>
    <w:rsid w:val="00E11D14"/>
    <w:rsid w:val="00E26BCA"/>
    <w:rsid w:val="00EF1D2F"/>
    <w:rsid w:val="00F210B4"/>
    <w:rsid w:val="00F72B1C"/>
    <w:rsid w:val="00F7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A4"/>
    <w:pPr>
      <w:widowControl w:val="0"/>
      <w:autoSpaceDE w:val="0"/>
      <w:autoSpaceDN w:val="0"/>
      <w:adjustRightInd w:val="0"/>
      <w:snapToGri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A33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850A33"/>
    <w:rPr>
      <w:rFonts w:ascii="ＭＳ 明朝" w:eastAsia="ＭＳ 明朝" w:hAnsi="Century" w:cs="Times New Roman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850A33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850A33"/>
    <w:rPr>
      <w:rFonts w:ascii="ＭＳ 明朝" w:eastAsia="ＭＳ 明朝" w:hAnsi="Century" w:cs="Times New Roman"/>
      <w:kern w:val="0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3E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EB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A4"/>
    <w:pPr>
      <w:widowControl w:val="0"/>
      <w:autoSpaceDE w:val="0"/>
      <w:autoSpaceDN w:val="0"/>
      <w:adjustRightInd w:val="0"/>
      <w:snapToGri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A33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850A33"/>
    <w:rPr>
      <w:rFonts w:ascii="ＭＳ 明朝" w:eastAsia="ＭＳ 明朝" w:hAnsi="Century" w:cs="Times New Roman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850A33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850A33"/>
    <w:rPr>
      <w:rFonts w:ascii="ＭＳ 明朝" w:eastAsia="ＭＳ 明朝" w:hAnsi="Century" w:cs="Times New Roman"/>
      <w:kern w:val="0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3E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EB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CB12F-8AC9-41A4-B21D-54268BC0E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</cp:revision>
  <cp:lastPrinted>2016-08-17T07:04:00Z</cp:lastPrinted>
  <dcterms:created xsi:type="dcterms:W3CDTF">2017-01-20T10:15:00Z</dcterms:created>
  <dcterms:modified xsi:type="dcterms:W3CDTF">2017-01-26T05:40:00Z</dcterms:modified>
</cp:coreProperties>
</file>