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78" w:rsidRPr="00792CD3" w:rsidRDefault="00792CD3" w:rsidP="00792CD3">
      <w:pPr>
        <w:ind w:firstLineChars="50" w:firstLine="140"/>
        <w:rPr>
          <w:sz w:val="28"/>
        </w:rPr>
      </w:pPr>
      <w:r w:rsidRPr="00792CD3">
        <w:rPr>
          <w:rFonts w:hint="eastAsia"/>
          <w:sz w:val="28"/>
        </w:rPr>
        <w:t>平成</w:t>
      </w:r>
      <w:r w:rsidR="00B56265">
        <w:rPr>
          <w:rFonts w:hint="eastAsia"/>
          <w:sz w:val="28"/>
        </w:rPr>
        <w:t>28</w:t>
      </w:r>
      <w:r w:rsidRPr="00792CD3">
        <w:rPr>
          <w:rFonts w:hint="eastAsia"/>
          <w:sz w:val="28"/>
        </w:rPr>
        <w:t>年度</w:t>
      </w:r>
    </w:p>
    <w:p w:rsidR="00792CD3" w:rsidRPr="00792CD3" w:rsidRDefault="00792CD3" w:rsidP="00792CD3">
      <w:pPr>
        <w:ind w:right="-1"/>
        <w:jc w:val="center"/>
        <w:rPr>
          <w:sz w:val="28"/>
        </w:rPr>
      </w:pPr>
      <w:r w:rsidRPr="00792CD3">
        <w:rPr>
          <w:rFonts w:hint="eastAsia"/>
          <w:sz w:val="28"/>
        </w:rPr>
        <w:t>第</w:t>
      </w:r>
      <w:r w:rsidRPr="00792CD3">
        <w:rPr>
          <w:rFonts w:hint="eastAsia"/>
          <w:sz w:val="28"/>
        </w:rPr>
        <w:t>1</w:t>
      </w:r>
      <w:r w:rsidRPr="00792CD3">
        <w:rPr>
          <w:rFonts w:hint="eastAsia"/>
          <w:sz w:val="28"/>
        </w:rPr>
        <w:t xml:space="preserve">回　</w:t>
      </w:r>
      <w:r w:rsidR="00B56265">
        <w:rPr>
          <w:rFonts w:hint="eastAsia"/>
          <w:sz w:val="28"/>
        </w:rPr>
        <w:t>大阪府障がい者自立支援協議会</w:t>
      </w:r>
      <w:r w:rsidR="00B56265">
        <w:rPr>
          <w:rFonts w:hint="eastAsia"/>
          <w:sz w:val="28"/>
        </w:rPr>
        <w:t xml:space="preserve"> </w:t>
      </w:r>
      <w:r w:rsidR="00B56265">
        <w:rPr>
          <w:rFonts w:hint="eastAsia"/>
          <w:sz w:val="28"/>
        </w:rPr>
        <w:t>就労支援</w:t>
      </w:r>
      <w:r w:rsidRPr="00792CD3">
        <w:rPr>
          <w:rFonts w:hint="eastAsia"/>
          <w:sz w:val="28"/>
        </w:rPr>
        <w:t>部会</w:t>
      </w:r>
    </w:p>
    <w:p w:rsidR="00792CD3" w:rsidRDefault="00792CD3">
      <w:pPr>
        <w:rPr>
          <w:sz w:val="22"/>
        </w:rPr>
      </w:pPr>
    </w:p>
    <w:p w:rsidR="00792CD3" w:rsidRPr="00A1334D" w:rsidRDefault="00792CD3" w:rsidP="00A1334D">
      <w:pPr>
        <w:ind w:right="-1" w:firstLineChars="1900" w:firstLine="3990"/>
      </w:pPr>
      <w:r w:rsidRPr="00A1334D">
        <w:rPr>
          <w:rFonts w:hint="eastAsia"/>
        </w:rPr>
        <w:t>と　き　平成</w:t>
      </w:r>
      <w:r w:rsidR="00B56265" w:rsidRPr="00A1334D">
        <w:rPr>
          <w:rFonts w:hint="eastAsia"/>
        </w:rPr>
        <w:t>28</w:t>
      </w:r>
      <w:r w:rsidRPr="00A1334D">
        <w:rPr>
          <w:rFonts w:hint="eastAsia"/>
        </w:rPr>
        <w:t>年</w:t>
      </w:r>
      <w:r w:rsidR="00B56265" w:rsidRPr="00A1334D">
        <w:rPr>
          <w:rFonts w:hint="eastAsia"/>
        </w:rPr>
        <w:t>6</w:t>
      </w:r>
      <w:r w:rsidRPr="00A1334D">
        <w:rPr>
          <w:rFonts w:hint="eastAsia"/>
        </w:rPr>
        <w:t>月</w:t>
      </w:r>
      <w:r w:rsidR="00B56265" w:rsidRPr="00A1334D">
        <w:rPr>
          <w:rFonts w:hint="eastAsia"/>
        </w:rPr>
        <w:t>24</w:t>
      </w:r>
      <w:r w:rsidR="00B56265" w:rsidRPr="00A1334D">
        <w:rPr>
          <w:rFonts w:hint="eastAsia"/>
        </w:rPr>
        <w:t>日（金</w:t>
      </w:r>
      <w:r w:rsidRPr="00A1334D">
        <w:rPr>
          <w:rFonts w:hint="eastAsia"/>
        </w:rPr>
        <w:t>）</w:t>
      </w:r>
      <w:r w:rsidR="008E1893" w:rsidRPr="00A1334D">
        <w:rPr>
          <w:rFonts w:hint="eastAsia"/>
        </w:rPr>
        <w:t>午後</w:t>
      </w:r>
      <w:r w:rsidR="00B56265" w:rsidRPr="00A1334D">
        <w:rPr>
          <w:rFonts w:hint="eastAsia"/>
        </w:rPr>
        <w:t>2</w:t>
      </w:r>
      <w:r w:rsidR="008E1893" w:rsidRPr="00A1334D">
        <w:rPr>
          <w:rFonts w:hint="eastAsia"/>
        </w:rPr>
        <w:t>時</w:t>
      </w:r>
      <w:r w:rsidRPr="00A1334D">
        <w:rPr>
          <w:rFonts w:hint="eastAsia"/>
        </w:rPr>
        <w:t>～</w:t>
      </w:r>
    </w:p>
    <w:p w:rsidR="00792CD3" w:rsidRPr="00A1334D" w:rsidRDefault="00792CD3" w:rsidP="00A1334D">
      <w:pPr>
        <w:ind w:firstLineChars="1900" w:firstLine="3990"/>
      </w:pPr>
      <w:r w:rsidRPr="00A1334D">
        <w:rPr>
          <w:rFonts w:hint="eastAsia"/>
        </w:rPr>
        <w:t xml:space="preserve">ところ　</w:t>
      </w:r>
      <w:r w:rsidR="00B56265" w:rsidRPr="00A1334D">
        <w:rPr>
          <w:rFonts w:hint="eastAsia"/>
        </w:rPr>
        <w:t>ドーンセンター　中会議室</w:t>
      </w:r>
      <w:r w:rsidR="00B56265" w:rsidRPr="00A1334D">
        <w:rPr>
          <w:rFonts w:hint="eastAsia"/>
        </w:rPr>
        <w:t>1</w:t>
      </w:r>
    </w:p>
    <w:p w:rsidR="00792CD3" w:rsidRPr="003435F2" w:rsidRDefault="00792CD3">
      <w:pPr>
        <w:rPr>
          <w:sz w:val="22"/>
        </w:rPr>
      </w:pPr>
    </w:p>
    <w:p w:rsidR="00792CD3" w:rsidRPr="00F84AE7" w:rsidRDefault="00792CD3" w:rsidP="00F84AE7">
      <w:pPr>
        <w:jc w:val="center"/>
        <w:rPr>
          <w:sz w:val="28"/>
        </w:rPr>
      </w:pPr>
      <w:r w:rsidRPr="00792CD3">
        <w:rPr>
          <w:rFonts w:hint="eastAsia"/>
          <w:sz w:val="28"/>
        </w:rPr>
        <w:t xml:space="preserve">次　</w:t>
      </w:r>
      <w:r w:rsidR="003E2D6F">
        <w:rPr>
          <w:rFonts w:hint="eastAsia"/>
          <w:sz w:val="28"/>
        </w:rPr>
        <w:t xml:space="preserve">　</w:t>
      </w:r>
      <w:r w:rsidRPr="00792CD3">
        <w:rPr>
          <w:rFonts w:hint="eastAsia"/>
          <w:sz w:val="28"/>
        </w:rPr>
        <w:t>第</w:t>
      </w:r>
    </w:p>
    <w:p w:rsidR="00792CD3" w:rsidRPr="00792CD3" w:rsidRDefault="00792CD3" w:rsidP="00792CD3">
      <w:pPr>
        <w:spacing w:line="440" w:lineRule="exact"/>
        <w:rPr>
          <w:sz w:val="24"/>
        </w:rPr>
      </w:pPr>
      <w:r w:rsidRPr="00792CD3">
        <w:rPr>
          <w:rFonts w:hint="eastAsia"/>
          <w:sz w:val="24"/>
        </w:rPr>
        <w:t>１　開会</w:t>
      </w:r>
    </w:p>
    <w:p w:rsidR="00792CD3" w:rsidRPr="00792CD3" w:rsidRDefault="00792CD3" w:rsidP="00525E3A">
      <w:pPr>
        <w:spacing w:line="160" w:lineRule="exact"/>
        <w:rPr>
          <w:sz w:val="24"/>
        </w:rPr>
      </w:pPr>
    </w:p>
    <w:p w:rsidR="00792CD3" w:rsidRPr="00792CD3" w:rsidRDefault="00792CD3" w:rsidP="00792CD3">
      <w:pPr>
        <w:spacing w:line="440" w:lineRule="exact"/>
        <w:rPr>
          <w:sz w:val="24"/>
        </w:rPr>
      </w:pPr>
      <w:r w:rsidRPr="00792CD3">
        <w:rPr>
          <w:rFonts w:hint="eastAsia"/>
          <w:sz w:val="24"/>
        </w:rPr>
        <w:t>２　委員、事務局紹介</w:t>
      </w:r>
    </w:p>
    <w:p w:rsidR="00792CD3" w:rsidRPr="00792CD3" w:rsidRDefault="00792CD3" w:rsidP="00525E3A">
      <w:pPr>
        <w:spacing w:line="160" w:lineRule="exact"/>
        <w:rPr>
          <w:sz w:val="24"/>
        </w:rPr>
      </w:pPr>
    </w:p>
    <w:p w:rsidR="00792CD3" w:rsidRPr="00792CD3" w:rsidRDefault="00792CD3" w:rsidP="00792CD3">
      <w:pPr>
        <w:spacing w:line="440" w:lineRule="exact"/>
        <w:rPr>
          <w:sz w:val="24"/>
        </w:rPr>
      </w:pPr>
      <w:r w:rsidRPr="00792CD3">
        <w:rPr>
          <w:rFonts w:hint="eastAsia"/>
          <w:sz w:val="24"/>
        </w:rPr>
        <w:t>３　議事</w:t>
      </w:r>
    </w:p>
    <w:p w:rsidR="001E2B21" w:rsidRPr="00B56265" w:rsidRDefault="00B56265" w:rsidP="00B56265">
      <w:pPr>
        <w:pStyle w:val="a3"/>
        <w:numPr>
          <w:ilvl w:val="0"/>
          <w:numId w:val="1"/>
        </w:numPr>
        <w:spacing w:line="440" w:lineRule="exact"/>
        <w:ind w:leftChars="0"/>
        <w:rPr>
          <w:sz w:val="24"/>
        </w:rPr>
      </w:pPr>
      <w:r>
        <w:rPr>
          <w:rFonts w:hint="eastAsia"/>
          <w:sz w:val="24"/>
        </w:rPr>
        <w:t>平成</w:t>
      </w:r>
      <w:r>
        <w:rPr>
          <w:rFonts w:hint="eastAsia"/>
          <w:sz w:val="24"/>
        </w:rPr>
        <w:t>28</w:t>
      </w:r>
      <w:r>
        <w:rPr>
          <w:rFonts w:hint="eastAsia"/>
          <w:sz w:val="24"/>
        </w:rPr>
        <w:t>年度国及び府の障がい者就労支援施策等について</w:t>
      </w:r>
    </w:p>
    <w:p w:rsidR="00792CD3" w:rsidRPr="00792CD3" w:rsidRDefault="00B56265" w:rsidP="00B56265">
      <w:pPr>
        <w:spacing w:line="440" w:lineRule="exact"/>
        <w:ind w:left="720" w:hangingChars="300" w:hanging="720"/>
        <w:rPr>
          <w:sz w:val="24"/>
        </w:rPr>
      </w:pPr>
      <w:r>
        <w:rPr>
          <w:rFonts w:hint="eastAsia"/>
          <w:sz w:val="24"/>
        </w:rPr>
        <w:t>（２）第</w:t>
      </w:r>
      <w:r>
        <w:rPr>
          <w:rFonts w:hint="eastAsia"/>
          <w:sz w:val="24"/>
        </w:rPr>
        <w:t>4</w:t>
      </w:r>
      <w:r>
        <w:rPr>
          <w:rFonts w:hint="eastAsia"/>
          <w:sz w:val="24"/>
        </w:rPr>
        <w:t>次大阪府障がい者計画の見直しに係る就労支援施策の今後の検討について</w:t>
      </w:r>
    </w:p>
    <w:p w:rsidR="00792CD3" w:rsidRPr="00792CD3" w:rsidRDefault="00792CD3" w:rsidP="00792CD3">
      <w:pPr>
        <w:spacing w:line="440" w:lineRule="exact"/>
        <w:rPr>
          <w:sz w:val="24"/>
        </w:rPr>
      </w:pPr>
      <w:r w:rsidRPr="00792CD3">
        <w:rPr>
          <w:rFonts w:hint="eastAsia"/>
          <w:sz w:val="24"/>
        </w:rPr>
        <w:t>（３）その他</w:t>
      </w:r>
    </w:p>
    <w:p w:rsidR="00792CD3" w:rsidRPr="00792CD3" w:rsidRDefault="00792CD3" w:rsidP="00525E3A">
      <w:pPr>
        <w:spacing w:line="160" w:lineRule="exact"/>
        <w:rPr>
          <w:sz w:val="24"/>
        </w:rPr>
      </w:pPr>
    </w:p>
    <w:p w:rsidR="00792CD3" w:rsidRPr="00792CD3" w:rsidRDefault="00792CD3" w:rsidP="00792CD3">
      <w:pPr>
        <w:spacing w:line="440" w:lineRule="exact"/>
        <w:rPr>
          <w:sz w:val="24"/>
        </w:rPr>
      </w:pPr>
      <w:r w:rsidRPr="00792CD3">
        <w:rPr>
          <w:rFonts w:hint="eastAsia"/>
          <w:sz w:val="24"/>
        </w:rPr>
        <w:t>４　閉会</w:t>
      </w:r>
    </w:p>
    <w:p w:rsidR="00792CD3" w:rsidRPr="00792CD3" w:rsidRDefault="00792CD3">
      <w:pPr>
        <w:rPr>
          <w:sz w:val="22"/>
        </w:rPr>
      </w:pPr>
    </w:p>
    <w:p w:rsidR="00792CD3" w:rsidRDefault="00792CD3">
      <w:pPr>
        <w:rPr>
          <w:rFonts w:hint="eastAsia"/>
          <w:sz w:val="22"/>
        </w:rPr>
      </w:pPr>
    </w:p>
    <w:p w:rsidR="003E2D6F" w:rsidRPr="00792CD3" w:rsidRDefault="003E2D6F">
      <w:pPr>
        <w:rPr>
          <w:sz w:val="22"/>
        </w:rPr>
      </w:pPr>
    </w:p>
    <w:p w:rsidR="00792CD3" w:rsidRPr="00F84AE7" w:rsidRDefault="00792CD3" w:rsidP="006A2CF3">
      <w:pPr>
        <w:rPr>
          <w:sz w:val="22"/>
          <w:bdr w:val="single" w:sz="4" w:space="0" w:color="auto"/>
        </w:rPr>
      </w:pPr>
      <w:r w:rsidRPr="00F84AE7">
        <w:rPr>
          <w:rFonts w:hint="eastAsia"/>
          <w:sz w:val="22"/>
          <w:bdr w:val="single" w:sz="4" w:space="0" w:color="auto"/>
        </w:rPr>
        <w:t>配布資料</w:t>
      </w:r>
    </w:p>
    <w:p w:rsidR="00792CD3" w:rsidRPr="00F84AE7" w:rsidRDefault="00792CD3" w:rsidP="006A2CF3">
      <w:pPr>
        <w:spacing w:line="320" w:lineRule="exact"/>
      </w:pPr>
      <w:r w:rsidRPr="00F84AE7">
        <w:rPr>
          <w:rFonts w:hint="eastAsia"/>
        </w:rPr>
        <w:t>資料１</w:t>
      </w:r>
      <w:r w:rsidR="00D71181" w:rsidRPr="00F84AE7">
        <w:rPr>
          <w:rFonts w:hint="eastAsia"/>
        </w:rPr>
        <w:t xml:space="preserve">　</w:t>
      </w:r>
      <w:r w:rsidRPr="00F84AE7">
        <w:rPr>
          <w:rFonts w:hint="eastAsia"/>
        </w:rPr>
        <w:t xml:space="preserve">　</w:t>
      </w:r>
      <w:r w:rsidR="003435F2">
        <w:rPr>
          <w:rFonts w:hint="eastAsia"/>
        </w:rPr>
        <w:t xml:space="preserve">　　</w:t>
      </w:r>
      <w:r w:rsidRPr="00F84AE7">
        <w:rPr>
          <w:rFonts w:hint="eastAsia"/>
        </w:rPr>
        <w:t>委員名簿</w:t>
      </w:r>
    </w:p>
    <w:p w:rsidR="00792CD3" w:rsidRPr="003435F2" w:rsidRDefault="00792CD3" w:rsidP="006A2CF3">
      <w:pPr>
        <w:spacing w:line="320" w:lineRule="exact"/>
      </w:pPr>
      <w:r w:rsidRPr="003435F2">
        <w:rPr>
          <w:rFonts w:hint="eastAsia"/>
        </w:rPr>
        <w:t>資料２</w:t>
      </w:r>
      <w:r w:rsidR="00D71181" w:rsidRPr="003435F2">
        <w:rPr>
          <w:rFonts w:hint="eastAsia"/>
        </w:rPr>
        <w:t xml:space="preserve">　</w:t>
      </w:r>
      <w:r w:rsidRPr="003435F2">
        <w:rPr>
          <w:rFonts w:hint="eastAsia"/>
        </w:rPr>
        <w:t xml:space="preserve">　</w:t>
      </w:r>
      <w:r w:rsidR="003435F2" w:rsidRPr="003435F2">
        <w:rPr>
          <w:rFonts w:hint="eastAsia"/>
        </w:rPr>
        <w:t xml:space="preserve">　　</w:t>
      </w:r>
      <w:r w:rsidRPr="003435F2">
        <w:rPr>
          <w:rFonts w:hint="eastAsia"/>
        </w:rPr>
        <w:t>配席図</w:t>
      </w:r>
    </w:p>
    <w:p w:rsidR="00792CD3" w:rsidRPr="003435F2" w:rsidRDefault="00D71181" w:rsidP="006A2CF3">
      <w:pPr>
        <w:spacing w:line="320" w:lineRule="exact"/>
      </w:pPr>
      <w:r w:rsidRPr="003435F2">
        <w:rPr>
          <w:rFonts w:hint="eastAsia"/>
        </w:rPr>
        <w:t>資料３</w:t>
      </w:r>
      <w:r w:rsidR="003435F2" w:rsidRPr="003435F2">
        <w:rPr>
          <w:rFonts w:hint="eastAsia"/>
        </w:rPr>
        <w:t>－１　　障がい者の就労支援施策</w:t>
      </w:r>
      <w:r w:rsidR="003435F2" w:rsidRPr="003435F2">
        <w:rPr>
          <w:rFonts w:hint="eastAsia"/>
        </w:rPr>
        <w:tab/>
      </w:r>
      <w:r w:rsidR="003435F2" w:rsidRPr="003435F2">
        <w:rPr>
          <w:rFonts w:hint="eastAsia"/>
        </w:rPr>
        <w:tab/>
      </w:r>
      <w:r w:rsidR="001D0645">
        <w:rPr>
          <w:rFonts w:hint="eastAsia"/>
        </w:rPr>
        <w:tab/>
      </w:r>
      <w:r w:rsidR="00525E3A" w:rsidRPr="003435F2">
        <w:rPr>
          <w:rFonts w:hint="eastAsia"/>
        </w:rPr>
        <w:t>【大阪府福祉部】</w:t>
      </w:r>
    </w:p>
    <w:p w:rsidR="003435F2" w:rsidRPr="003435F2" w:rsidRDefault="003435F2" w:rsidP="006A2CF3">
      <w:pPr>
        <w:spacing w:line="320" w:lineRule="exact"/>
      </w:pPr>
      <w:r w:rsidRPr="003435F2">
        <w:rPr>
          <w:rFonts w:hint="eastAsia"/>
        </w:rPr>
        <w:t>資料３－２　　福祉部</w:t>
      </w:r>
      <w:r w:rsidRPr="003435F2">
        <w:rPr>
          <w:rFonts w:hint="eastAsia"/>
        </w:rPr>
        <w:t xml:space="preserve"> </w:t>
      </w:r>
      <w:r w:rsidRPr="003435F2">
        <w:rPr>
          <w:rFonts w:hint="eastAsia"/>
        </w:rPr>
        <w:t>部局運営方針（一部抜粋）</w:t>
      </w:r>
      <w:r w:rsidRPr="003435F2">
        <w:rPr>
          <w:rFonts w:hint="eastAsia"/>
        </w:rPr>
        <w:tab/>
      </w:r>
      <w:r w:rsidR="001D0645">
        <w:rPr>
          <w:rFonts w:hint="eastAsia"/>
        </w:rPr>
        <w:tab/>
      </w:r>
      <w:r w:rsidRPr="003435F2">
        <w:rPr>
          <w:rFonts w:hint="eastAsia"/>
        </w:rPr>
        <w:t>【大阪府福祉部】</w:t>
      </w:r>
    </w:p>
    <w:p w:rsidR="00792CD3" w:rsidRPr="003435F2" w:rsidRDefault="00F84AE7" w:rsidP="006A2CF3">
      <w:pPr>
        <w:spacing w:line="320" w:lineRule="exact"/>
      </w:pPr>
      <w:r w:rsidRPr="003435F2">
        <w:rPr>
          <w:rFonts w:hint="eastAsia"/>
        </w:rPr>
        <w:t>資料４</w:t>
      </w:r>
      <w:r w:rsidR="001E2B21" w:rsidRPr="003435F2">
        <w:rPr>
          <w:rFonts w:hint="eastAsia"/>
        </w:rPr>
        <w:t xml:space="preserve">　</w:t>
      </w:r>
      <w:r w:rsidR="00D71181" w:rsidRPr="003435F2">
        <w:rPr>
          <w:rFonts w:hint="eastAsia"/>
        </w:rPr>
        <w:t xml:space="preserve">　</w:t>
      </w:r>
      <w:r w:rsidR="003435F2" w:rsidRPr="003435F2">
        <w:rPr>
          <w:rFonts w:hint="eastAsia"/>
        </w:rPr>
        <w:t xml:space="preserve">　　大阪府における障がい者の雇用促進について</w:t>
      </w:r>
      <w:r w:rsidR="003435F2" w:rsidRPr="003435F2">
        <w:rPr>
          <w:rFonts w:hint="eastAsia"/>
        </w:rPr>
        <w:tab/>
      </w:r>
      <w:r w:rsidR="003435F2" w:rsidRPr="003435F2">
        <w:rPr>
          <w:rFonts w:hint="eastAsia"/>
        </w:rPr>
        <w:t>【大阪府商工労働部】</w:t>
      </w:r>
    </w:p>
    <w:p w:rsidR="003435F2" w:rsidRPr="003435F2" w:rsidRDefault="00F84AE7" w:rsidP="006A2CF3">
      <w:pPr>
        <w:spacing w:line="320" w:lineRule="exact"/>
      </w:pPr>
      <w:r w:rsidRPr="003435F2">
        <w:rPr>
          <w:rFonts w:hint="eastAsia"/>
        </w:rPr>
        <w:t>資料５</w:t>
      </w:r>
      <w:r w:rsidR="003435F2" w:rsidRPr="003435F2">
        <w:rPr>
          <w:rFonts w:hint="eastAsia"/>
        </w:rPr>
        <w:t xml:space="preserve">　　　　平成</w:t>
      </w:r>
      <w:r w:rsidR="003435F2" w:rsidRPr="003435F2">
        <w:rPr>
          <w:rFonts w:hint="eastAsia"/>
        </w:rPr>
        <w:t>28</w:t>
      </w:r>
      <w:r w:rsidR="003435F2" w:rsidRPr="003435F2">
        <w:rPr>
          <w:rFonts w:hint="eastAsia"/>
        </w:rPr>
        <w:t>年度</w:t>
      </w:r>
      <w:r w:rsidR="003435F2" w:rsidRPr="003435F2">
        <w:rPr>
          <w:rFonts w:hint="eastAsia"/>
        </w:rPr>
        <w:t xml:space="preserve"> </w:t>
      </w:r>
      <w:r w:rsidR="003435F2" w:rsidRPr="003435F2">
        <w:rPr>
          <w:rFonts w:hint="eastAsia"/>
        </w:rPr>
        <w:t>教育庁の運営方針（一部抜粋）</w:t>
      </w:r>
      <w:r w:rsidR="003435F2" w:rsidRPr="003435F2">
        <w:rPr>
          <w:rFonts w:hint="eastAsia"/>
        </w:rPr>
        <w:tab/>
      </w:r>
      <w:r w:rsidR="003435F2" w:rsidRPr="003435F2">
        <w:rPr>
          <w:rFonts w:hint="eastAsia"/>
        </w:rPr>
        <w:t>【大阪府教育庁】</w:t>
      </w:r>
    </w:p>
    <w:p w:rsidR="00525E3A" w:rsidRPr="003435F2" w:rsidRDefault="00F84AE7" w:rsidP="006A2CF3">
      <w:pPr>
        <w:spacing w:line="320" w:lineRule="exact"/>
      </w:pPr>
      <w:r w:rsidRPr="003435F2">
        <w:rPr>
          <w:rFonts w:hint="eastAsia"/>
        </w:rPr>
        <w:t>資料６</w:t>
      </w:r>
      <w:r w:rsidR="003435F2" w:rsidRPr="003435F2">
        <w:rPr>
          <w:rFonts w:hint="eastAsia"/>
        </w:rPr>
        <w:t xml:space="preserve">　　　　</w:t>
      </w:r>
      <w:r w:rsidR="00525E3A" w:rsidRPr="003435F2">
        <w:rPr>
          <w:rFonts w:hint="eastAsia"/>
        </w:rPr>
        <w:t>大阪労働局の障害者就労支援施策</w:t>
      </w:r>
      <w:r w:rsidR="003435F2" w:rsidRPr="003435F2">
        <w:rPr>
          <w:rFonts w:hint="eastAsia"/>
        </w:rPr>
        <w:tab/>
      </w:r>
      <w:r w:rsidR="001D0645">
        <w:rPr>
          <w:rFonts w:hint="eastAsia"/>
        </w:rPr>
        <w:tab/>
      </w:r>
      <w:r w:rsidR="00525E3A" w:rsidRPr="003435F2">
        <w:rPr>
          <w:rFonts w:hint="eastAsia"/>
        </w:rPr>
        <w:t>【大阪労働局】</w:t>
      </w:r>
    </w:p>
    <w:p w:rsidR="00525E3A" w:rsidRPr="003435F2" w:rsidRDefault="003435F2" w:rsidP="006A2CF3">
      <w:pPr>
        <w:spacing w:line="320" w:lineRule="exact"/>
      </w:pPr>
      <w:r w:rsidRPr="003435F2">
        <w:rPr>
          <w:rFonts w:hint="eastAsia"/>
        </w:rPr>
        <w:t>資料７－１　　平成</w:t>
      </w:r>
      <w:r w:rsidRPr="003435F2">
        <w:rPr>
          <w:rFonts w:hint="eastAsia"/>
        </w:rPr>
        <w:t>27</w:t>
      </w:r>
      <w:r w:rsidRPr="003435F2">
        <w:rPr>
          <w:rFonts w:hint="eastAsia"/>
        </w:rPr>
        <w:t>年度大阪障害者職業センターの業務概況</w:t>
      </w:r>
      <w:r w:rsidR="00525E3A" w:rsidRPr="003435F2">
        <w:rPr>
          <w:rFonts w:hint="eastAsia"/>
        </w:rPr>
        <w:t>【</w:t>
      </w:r>
      <w:r w:rsidRPr="003435F2">
        <w:rPr>
          <w:rFonts w:hint="eastAsia"/>
        </w:rPr>
        <w:t>大阪</w:t>
      </w:r>
      <w:r w:rsidR="00525E3A" w:rsidRPr="003435F2">
        <w:rPr>
          <w:rFonts w:hint="eastAsia"/>
        </w:rPr>
        <w:t>障害者職業センター】</w:t>
      </w:r>
    </w:p>
    <w:p w:rsidR="004533FA" w:rsidRPr="003435F2" w:rsidRDefault="001E2B21" w:rsidP="006A2CF3">
      <w:pPr>
        <w:spacing w:line="320" w:lineRule="exact"/>
      </w:pPr>
      <w:r w:rsidRPr="003435F2">
        <w:rPr>
          <w:rFonts w:hint="eastAsia"/>
        </w:rPr>
        <w:t>資料</w:t>
      </w:r>
      <w:r w:rsidR="003435F2" w:rsidRPr="003435F2">
        <w:rPr>
          <w:rFonts w:hint="eastAsia"/>
        </w:rPr>
        <w:t>７－２</w:t>
      </w:r>
      <w:r w:rsidR="004533FA" w:rsidRPr="003435F2">
        <w:rPr>
          <w:rFonts w:hint="eastAsia"/>
        </w:rPr>
        <w:t xml:space="preserve">　</w:t>
      </w:r>
      <w:r w:rsidR="00D71181" w:rsidRPr="003435F2">
        <w:rPr>
          <w:rFonts w:hint="eastAsia"/>
        </w:rPr>
        <w:t xml:space="preserve">　</w:t>
      </w:r>
      <w:r w:rsidR="00525E3A" w:rsidRPr="003435F2">
        <w:rPr>
          <w:rFonts w:hint="eastAsia"/>
        </w:rPr>
        <w:t>平成</w:t>
      </w:r>
      <w:r w:rsidR="00525E3A" w:rsidRPr="003435F2">
        <w:rPr>
          <w:rFonts w:hint="eastAsia"/>
        </w:rPr>
        <w:t>28</w:t>
      </w:r>
      <w:r w:rsidR="00525E3A" w:rsidRPr="003435F2">
        <w:rPr>
          <w:rFonts w:hint="eastAsia"/>
        </w:rPr>
        <w:t>年度大阪障害者職業センター及び南大阪支所業務運営計画【</w:t>
      </w:r>
      <w:r w:rsidR="003435F2" w:rsidRPr="003435F2">
        <w:rPr>
          <w:rFonts w:hint="eastAsia"/>
        </w:rPr>
        <w:t xml:space="preserve"> </w:t>
      </w:r>
      <w:r w:rsidR="003435F2" w:rsidRPr="003435F2">
        <w:rPr>
          <w:rFonts w:hint="eastAsia"/>
        </w:rPr>
        <w:t>同</w:t>
      </w:r>
      <w:r w:rsidR="003435F2" w:rsidRPr="003435F2">
        <w:rPr>
          <w:rFonts w:hint="eastAsia"/>
        </w:rPr>
        <w:t xml:space="preserve"> </w:t>
      </w:r>
      <w:r w:rsidR="00525E3A" w:rsidRPr="003435F2">
        <w:rPr>
          <w:rFonts w:hint="eastAsia"/>
        </w:rPr>
        <w:t>】</w:t>
      </w:r>
    </w:p>
    <w:p w:rsidR="00EC5094" w:rsidRDefault="003435F2" w:rsidP="006A2CF3">
      <w:pPr>
        <w:spacing w:line="320" w:lineRule="exact"/>
      </w:pPr>
      <w:r w:rsidRPr="003435F2">
        <w:rPr>
          <w:rFonts w:hint="eastAsia"/>
        </w:rPr>
        <w:t>資料８</w:t>
      </w:r>
      <w:r w:rsidR="00EC5094">
        <w:rPr>
          <w:rFonts w:hint="eastAsia"/>
        </w:rPr>
        <w:t xml:space="preserve">　　　　</w:t>
      </w:r>
      <w:r w:rsidR="00EC5094" w:rsidRPr="00EC5094">
        <w:rPr>
          <w:rFonts w:hint="eastAsia"/>
        </w:rPr>
        <w:t>第</w:t>
      </w:r>
      <w:r w:rsidR="00EC5094" w:rsidRPr="00EC5094">
        <w:rPr>
          <w:rFonts w:hint="eastAsia"/>
        </w:rPr>
        <w:t>4</w:t>
      </w:r>
      <w:r w:rsidR="00EC5094" w:rsidRPr="00EC5094">
        <w:rPr>
          <w:rFonts w:hint="eastAsia"/>
        </w:rPr>
        <w:t>期障がい福祉計画（</w:t>
      </w:r>
      <w:r w:rsidR="00EC5094" w:rsidRPr="00EC5094">
        <w:rPr>
          <w:rFonts w:hint="eastAsia"/>
        </w:rPr>
        <w:t>H27</w:t>
      </w:r>
      <w:r w:rsidR="00EC5094" w:rsidRPr="00EC5094">
        <w:rPr>
          <w:rFonts w:hint="eastAsia"/>
        </w:rPr>
        <w:t>～</w:t>
      </w:r>
      <w:r w:rsidR="00EC5094" w:rsidRPr="00EC5094">
        <w:rPr>
          <w:rFonts w:hint="eastAsia"/>
        </w:rPr>
        <w:t>29</w:t>
      </w:r>
      <w:r w:rsidR="00EC5094" w:rsidRPr="00EC5094">
        <w:rPr>
          <w:rFonts w:hint="eastAsia"/>
        </w:rPr>
        <w:t>）に係る</w:t>
      </w:r>
      <w:r w:rsidR="00EC5094" w:rsidRPr="00EC5094">
        <w:rPr>
          <w:rFonts w:hint="eastAsia"/>
        </w:rPr>
        <w:t>PDCA</w:t>
      </w:r>
      <w:r w:rsidR="00EC5094" w:rsidRPr="00EC5094">
        <w:rPr>
          <w:rFonts w:hint="eastAsia"/>
        </w:rPr>
        <w:t>サイクル導入と</w:t>
      </w:r>
    </w:p>
    <w:p w:rsidR="004533FA" w:rsidRDefault="00EC5094" w:rsidP="00EC5094">
      <w:pPr>
        <w:spacing w:line="320" w:lineRule="exact"/>
        <w:ind w:firstLineChars="700" w:firstLine="1470"/>
      </w:pPr>
      <w:r w:rsidRPr="00EC5094">
        <w:rPr>
          <w:rFonts w:hint="eastAsia"/>
        </w:rPr>
        <w:t>平成</w:t>
      </w:r>
      <w:r w:rsidRPr="00EC5094">
        <w:rPr>
          <w:rFonts w:hint="eastAsia"/>
        </w:rPr>
        <w:t>28</w:t>
      </w:r>
      <w:r w:rsidRPr="00EC5094">
        <w:rPr>
          <w:rFonts w:hint="eastAsia"/>
        </w:rPr>
        <w:t>年度就労支援部会の運営について</w:t>
      </w:r>
    </w:p>
    <w:p w:rsidR="00EC5094" w:rsidRPr="003435F2" w:rsidRDefault="00EC5094" w:rsidP="00EC5094">
      <w:pPr>
        <w:spacing w:line="320" w:lineRule="exact"/>
      </w:pPr>
      <w:r>
        <w:rPr>
          <w:rFonts w:hint="eastAsia"/>
        </w:rPr>
        <w:t>資料９　　　　第</w:t>
      </w:r>
      <w:r>
        <w:rPr>
          <w:rFonts w:hint="eastAsia"/>
        </w:rPr>
        <w:t>4</w:t>
      </w:r>
      <w:r>
        <w:rPr>
          <w:rFonts w:hint="eastAsia"/>
        </w:rPr>
        <w:t xml:space="preserve">期障がい福祉計画　</w:t>
      </w:r>
      <w:r w:rsidR="003E2D6F">
        <w:rPr>
          <w:rFonts w:hint="eastAsia"/>
        </w:rPr>
        <w:t>PDCA</w:t>
      </w:r>
      <w:r>
        <w:rPr>
          <w:rFonts w:hint="eastAsia"/>
        </w:rPr>
        <w:t>サイクル管理用シート（大阪府用）（案）</w:t>
      </w:r>
    </w:p>
    <w:p w:rsidR="00F84AE7" w:rsidRPr="00EC5094" w:rsidRDefault="00F84AE7" w:rsidP="006A2CF3">
      <w:pPr>
        <w:spacing w:line="320" w:lineRule="exact"/>
      </w:pPr>
    </w:p>
    <w:p w:rsidR="003435F2" w:rsidRDefault="00F84AE7" w:rsidP="006A2CF3">
      <w:pPr>
        <w:spacing w:line="320" w:lineRule="exact"/>
        <w:rPr>
          <w:sz w:val="20"/>
        </w:rPr>
      </w:pPr>
      <w:r w:rsidRPr="00E11396">
        <w:rPr>
          <w:rFonts w:hint="eastAsia"/>
          <w:sz w:val="20"/>
        </w:rPr>
        <w:t>[</w:t>
      </w:r>
      <w:r w:rsidRPr="00E11396">
        <w:rPr>
          <w:rFonts w:hint="eastAsia"/>
          <w:sz w:val="20"/>
        </w:rPr>
        <w:t>参考資料１</w:t>
      </w:r>
      <w:r w:rsidRPr="00E11396">
        <w:rPr>
          <w:rFonts w:hint="eastAsia"/>
          <w:sz w:val="20"/>
        </w:rPr>
        <w:t>]</w:t>
      </w:r>
      <w:r w:rsidR="003435F2">
        <w:rPr>
          <w:rFonts w:hint="eastAsia"/>
          <w:sz w:val="20"/>
        </w:rPr>
        <w:tab/>
      </w:r>
      <w:r w:rsidR="003435F2" w:rsidRPr="003435F2">
        <w:rPr>
          <w:rFonts w:hint="eastAsia"/>
          <w:sz w:val="20"/>
        </w:rPr>
        <w:t>障がい者計画、障がい福祉計画　今後の策定スケジュール</w:t>
      </w:r>
    </w:p>
    <w:p w:rsidR="003435F2" w:rsidRDefault="003435F2" w:rsidP="003435F2">
      <w:pPr>
        <w:spacing w:line="320" w:lineRule="exact"/>
        <w:rPr>
          <w:sz w:val="20"/>
        </w:rPr>
      </w:pPr>
      <w:r>
        <w:rPr>
          <w:rFonts w:hint="eastAsia"/>
          <w:sz w:val="20"/>
        </w:rPr>
        <w:t>[</w:t>
      </w:r>
      <w:r>
        <w:rPr>
          <w:rFonts w:hint="eastAsia"/>
          <w:sz w:val="20"/>
        </w:rPr>
        <w:t>参考資料２</w:t>
      </w:r>
      <w:r>
        <w:rPr>
          <w:rFonts w:hint="eastAsia"/>
          <w:sz w:val="20"/>
        </w:rPr>
        <w:t>]</w:t>
      </w:r>
      <w:r>
        <w:rPr>
          <w:rFonts w:hint="eastAsia"/>
          <w:sz w:val="20"/>
        </w:rPr>
        <w:tab/>
      </w:r>
      <w:r>
        <w:rPr>
          <w:rFonts w:hint="eastAsia"/>
          <w:sz w:val="20"/>
        </w:rPr>
        <w:t>精神障がい者の就労サポートカード</w:t>
      </w:r>
      <w:r>
        <w:rPr>
          <w:rFonts w:hint="eastAsia"/>
          <w:sz w:val="20"/>
        </w:rPr>
        <w:t xml:space="preserve"> </w:t>
      </w:r>
      <w:r w:rsidRPr="003435F2">
        <w:rPr>
          <w:rFonts w:hint="eastAsia"/>
          <w:sz w:val="20"/>
        </w:rPr>
        <w:t>作成・利用マニュアル</w:t>
      </w:r>
    </w:p>
    <w:p w:rsidR="00525E3A" w:rsidRPr="00E11396" w:rsidRDefault="003435F2" w:rsidP="006A2CF3">
      <w:pPr>
        <w:spacing w:line="320" w:lineRule="exact"/>
        <w:rPr>
          <w:sz w:val="20"/>
        </w:rPr>
      </w:pPr>
      <w:r>
        <w:rPr>
          <w:rFonts w:hint="eastAsia"/>
          <w:sz w:val="20"/>
        </w:rPr>
        <w:t>[</w:t>
      </w:r>
      <w:r>
        <w:rPr>
          <w:rFonts w:hint="eastAsia"/>
          <w:sz w:val="20"/>
        </w:rPr>
        <w:t>参考資料３</w:t>
      </w:r>
      <w:r>
        <w:rPr>
          <w:rFonts w:hint="eastAsia"/>
          <w:sz w:val="20"/>
        </w:rPr>
        <w:t>]</w:t>
      </w:r>
      <w:r>
        <w:rPr>
          <w:rFonts w:hint="eastAsia"/>
          <w:sz w:val="20"/>
        </w:rPr>
        <w:tab/>
      </w:r>
      <w:r>
        <w:rPr>
          <w:rFonts w:hint="eastAsia"/>
          <w:sz w:val="20"/>
        </w:rPr>
        <w:t>就労人数調査</w:t>
      </w:r>
      <w:r w:rsidR="003E2D6F">
        <w:rPr>
          <w:rFonts w:hint="eastAsia"/>
          <w:sz w:val="20"/>
        </w:rPr>
        <w:t>（平成</w:t>
      </w:r>
      <w:r w:rsidR="003E2D6F">
        <w:rPr>
          <w:rFonts w:hint="eastAsia"/>
          <w:sz w:val="20"/>
        </w:rPr>
        <w:t>27</w:t>
      </w:r>
      <w:r w:rsidR="003E2D6F">
        <w:rPr>
          <w:rFonts w:hint="eastAsia"/>
          <w:sz w:val="20"/>
        </w:rPr>
        <w:t>年度実績）</w:t>
      </w:r>
      <w:bookmarkStart w:id="0" w:name="_GoBack"/>
      <w:bookmarkEnd w:id="0"/>
      <w:r>
        <w:rPr>
          <w:rFonts w:hint="eastAsia"/>
          <w:sz w:val="20"/>
        </w:rPr>
        <w:t>調査票</w:t>
      </w:r>
    </w:p>
    <w:sectPr w:rsidR="00525E3A" w:rsidRPr="00E11396" w:rsidSect="00F84AE7">
      <w:pgSz w:w="11906" w:h="16838" w:code="9"/>
      <w:pgMar w:top="1701"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8BF"/>
    <w:multiLevelType w:val="hybridMultilevel"/>
    <w:tmpl w:val="578605F8"/>
    <w:lvl w:ilvl="0" w:tplc="2F0AE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D3"/>
    <w:rsid w:val="000273CE"/>
    <w:rsid w:val="001709DB"/>
    <w:rsid w:val="001D0645"/>
    <w:rsid w:val="001E2B21"/>
    <w:rsid w:val="003435F2"/>
    <w:rsid w:val="003E2D6F"/>
    <w:rsid w:val="004533FA"/>
    <w:rsid w:val="00502322"/>
    <w:rsid w:val="00513178"/>
    <w:rsid w:val="00525E3A"/>
    <w:rsid w:val="00616F1F"/>
    <w:rsid w:val="00652401"/>
    <w:rsid w:val="00687FFD"/>
    <w:rsid w:val="006A2CF3"/>
    <w:rsid w:val="006E553B"/>
    <w:rsid w:val="00792CD3"/>
    <w:rsid w:val="008E1893"/>
    <w:rsid w:val="00951772"/>
    <w:rsid w:val="00A1334D"/>
    <w:rsid w:val="00B56265"/>
    <w:rsid w:val="00C5474F"/>
    <w:rsid w:val="00D71181"/>
    <w:rsid w:val="00E11396"/>
    <w:rsid w:val="00EC5094"/>
    <w:rsid w:val="00F8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3720-86B2-489A-8884-5E0FD73A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2016-06-14T07:09:00Z</cp:lastPrinted>
  <dcterms:created xsi:type="dcterms:W3CDTF">2014-07-17T12:39:00Z</dcterms:created>
  <dcterms:modified xsi:type="dcterms:W3CDTF">2016-06-21T10:15:00Z</dcterms:modified>
</cp:coreProperties>
</file>