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809" w:rsidRPr="00846C01" w:rsidRDefault="00DD210A" w:rsidP="00B22056">
      <w:pPr>
        <w:ind w:right="210"/>
        <w:jc w:val="right"/>
        <w:rPr>
          <w:rFonts w:ascii="HGｺﾞｼｯｸM" w:eastAsia="HGｺﾞｼｯｸM"/>
        </w:rPr>
      </w:pPr>
      <w:r w:rsidRPr="00846C01">
        <w:rPr>
          <w:rFonts w:ascii="HGｺﾞｼｯｸM" w:eastAsia="HGｺﾞｼｯｸM" w:hint="eastAsia"/>
          <w:kern w:val="0"/>
        </w:rPr>
        <w:t>障生第</w:t>
      </w:r>
      <w:r w:rsidR="00E84217">
        <w:rPr>
          <w:rFonts w:ascii="HGｺﾞｼｯｸM" w:eastAsia="HGｺﾞｼｯｸM" w:hint="eastAsia"/>
          <w:kern w:val="0"/>
        </w:rPr>
        <w:t>2524</w:t>
      </w:r>
      <w:r w:rsidRPr="00846C01">
        <w:rPr>
          <w:rFonts w:ascii="HGｺﾞｼｯｸM" w:eastAsia="HGｺﾞｼｯｸM" w:hint="eastAsia"/>
          <w:kern w:val="0"/>
        </w:rPr>
        <w:t>号</w:t>
      </w:r>
      <w:r w:rsidR="000917A1" w:rsidRPr="00846C01">
        <w:rPr>
          <w:rFonts w:ascii="HGｺﾞｼｯｸM" w:eastAsia="HGｺﾞｼｯｸM" w:hint="eastAsia"/>
        </w:rPr>
        <w:t xml:space="preserve">　</w:t>
      </w:r>
      <w:bookmarkStart w:id="0" w:name="_GoBack"/>
      <w:bookmarkEnd w:id="0"/>
    </w:p>
    <w:p w:rsidR="00DD210A" w:rsidRPr="00846C01" w:rsidRDefault="00846C01" w:rsidP="000917A1">
      <w:pPr>
        <w:wordWrap w:val="0"/>
        <w:jc w:val="right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令和２</w:t>
      </w:r>
      <w:r w:rsidR="00DD210A" w:rsidRPr="00846C01">
        <w:rPr>
          <w:rFonts w:ascii="HGｺﾞｼｯｸM" w:eastAsia="HGｺﾞｼｯｸM" w:hint="eastAsia"/>
        </w:rPr>
        <w:t>年</w:t>
      </w:r>
      <w:r w:rsidR="003D136A" w:rsidRPr="00846C01">
        <w:rPr>
          <w:rFonts w:ascii="HGｺﾞｼｯｸM" w:eastAsia="HGｺﾞｼｯｸM" w:hint="eastAsia"/>
        </w:rPr>
        <w:t>３</w:t>
      </w:r>
      <w:r w:rsidR="00DD210A" w:rsidRPr="00846C01">
        <w:rPr>
          <w:rFonts w:ascii="HGｺﾞｼｯｸM" w:eastAsia="HGｺﾞｼｯｸM" w:hint="eastAsia"/>
        </w:rPr>
        <w:t>月</w:t>
      </w:r>
      <w:r w:rsidR="00304EDF">
        <w:rPr>
          <w:rFonts w:ascii="HGｺﾞｼｯｸM" w:eastAsia="HGｺﾞｼｯｸM" w:hint="eastAsia"/>
        </w:rPr>
        <w:t>18</w:t>
      </w:r>
      <w:r w:rsidR="00DD210A" w:rsidRPr="00846C01">
        <w:rPr>
          <w:rFonts w:ascii="HGｺﾞｼｯｸM" w:eastAsia="HGｺﾞｼｯｸM" w:hint="eastAsia"/>
        </w:rPr>
        <w:t>日</w:t>
      </w:r>
      <w:r w:rsidR="000917A1" w:rsidRPr="00846C01">
        <w:rPr>
          <w:rFonts w:ascii="HGｺﾞｼｯｸM" w:eastAsia="HGｺﾞｼｯｸM" w:hint="eastAsia"/>
        </w:rPr>
        <w:t xml:space="preserve">　</w:t>
      </w:r>
    </w:p>
    <w:p w:rsidR="00DD210A" w:rsidRPr="00846C01" w:rsidRDefault="00DD210A">
      <w:pPr>
        <w:rPr>
          <w:rFonts w:ascii="HGｺﾞｼｯｸM" w:eastAsia="HGｺﾞｼｯｸM"/>
        </w:rPr>
      </w:pPr>
    </w:p>
    <w:p w:rsidR="00DD210A" w:rsidRPr="00846C01" w:rsidRDefault="00DD210A" w:rsidP="00B22056">
      <w:pPr>
        <w:ind w:firstLineChars="100" w:firstLine="210"/>
        <w:rPr>
          <w:rFonts w:ascii="HGｺﾞｼｯｸM" w:eastAsia="HGｺﾞｼｯｸM"/>
        </w:rPr>
      </w:pPr>
      <w:r w:rsidRPr="00846C01">
        <w:rPr>
          <w:rFonts w:ascii="HGｺﾞｼｯｸM" w:eastAsia="HGｺﾞｼｯｸM" w:hint="eastAsia"/>
        </w:rPr>
        <w:t>指定障がい児通所支援事業者　代表者　様</w:t>
      </w:r>
    </w:p>
    <w:p w:rsidR="00DD210A" w:rsidRPr="00846C01" w:rsidRDefault="00DD210A">
      <w:pPr>
        <w:rPr>
          <w:rFonts w:ascii="HGｺﾞｼｯｸM" w:eastAsia="HGｺﾞｼｯｸM"/>
        </w:rPr>
      </w:pPr>
    </w:p>
    <w:p w:rsidR="00DD210A" w:rsidRPr="00846C01" w:rsidRDefault="00DD210A" w:rsidP="007B4792">
      <w:pPr>
        <w:wordWrap w:val="0"/>
        <w:ind w:right="210"/>
        <w:jc w:val="right"/>
        <w:rPr>
          <w:rFonts w:ascii="HGｺﾞｼｯｸM" w:eastAsia="HGｺﾞｼｯｸM"/>
        </w:rPr>
      </w:pPr>
      <w:r w:rsidRPr="00846C01">
        <w:rPr>
          <w:rFonts w:ascii="HGｺﾞｼｯｸM" w:eastAsia="HGｺﾞｼｯｸM" w:hint="eastAsia"/>
        </w:rPr>
        <w:t xml:space="preserve">大阪府福祉部障がい福祉室　</w:t>
      </w:r>
    </w:p>
    <w:p w:rsidR="00DD210A" w:rsidRPr="00846C01" w:rsidRDefault="00B22056" w:rsidP="00DD210A">
      <w:pPr>
        <w:wordWrap w:val="0"/>
        <w:jc w:val="right"/>
        <w:rPr>
          <w:rFonts w:ascii="HGｺﾞｼｯｸM" w:eastAsia="HGｺﾞｼｯｸM"/>
        </w:rPr>
      </w:pPr>
      <w:r w:rsidRPr="00846C01">
        <w:rPr>
          <w:rFonts w:ascii="HGｺﾞｼｯｸM" w:eastAsia="HGｺﾞｼｯｸM" w:hint="eastAsia"/>
        </w:rPr>
        <w:t xml:space="preserve">　　</w:t>
      </w:r>
      <w:r w:rsidR="00DD210A" w:rsidRPr="00846C01">
        <w:rPr>
          <w:rFonts w:ascii="HGｺﾞｼｯｸM" w:eastAsia="HGｺﾞｼｯｸM" w:hint="eastAsia"/>
        </w:rPr>
        <w:t xml:space="preserve">生活基盤推進課長　</w:t>
      </w:r>
    </w:p>
    <w:p w:rsidR="00DD210A" w:rsidRPr="00846C01" w:rsidRDefault="00DD210A">
      <w:pPr>
        <w:rPr>
          <w:rFonts w:ascii="HGｺﾞｼｯｸM" w:eastAsia="HGｺﾞｼｯｸM"/>
        </w:rPr>
      </w:pPr>
    </w:p>
    <w:p w:rsidR="002E29C0" w:rsidRPr="00846C01" w:rsidRDefault="003D136A" w:rsidP="00DD210A">
      <w:pPr>
        <w:jc w:val="center"/>
        <w:rPr>
          <w:rFonts w:ascii="HGｺﾞｼｯｸM" w:eastAsia="HGｺﾞｼｯｸM" w:hAnsiTheme="majorEastAsia"/>
          <w:b/>
        </w:rPr>
      </w:pPr>
      <w:r w:rsidRPr="00846C01">
        <w:rPr>
          <w:rFonts w:ascii="HGｺﾞｼｯｸM" w:eastAsia="HGｺﾞｼｯｸM" w:hAnsiTheme="majorEastAsia" w:hint="eastAsia"/>
          <w:b/>
        </w:rPr>
        <w:t>児童発達支援及び放課後等デイサービスにおける</w:t>
      </w:r>
    </w:p>
    <w:p w:rsidR="00DD210A" w:rsidRPr="00846C01" w:rsidRDefault="00846C01" w:rsidP="00DD210A">
      <w:pPr>
        <w:jc w:val="center"/>
        <w:rPr>
          <w:rFonts w:ascii="HGｺﾞｼｯｸM" w:eastAsia="HGｺﾞｼｯｸM" w:hAnsiTheme="majorEastAsia"/>
          <w:b/>
        </w:rPr>
      </w:pPr>
      <w:r>
        <w:rPr>
          <w:rFonts w:ascii="HGｺﾞｼｯｸM" w:eastAsia="HGｺﾞｼｯｸM" w:hAnsiTheme="majorEastAsia" w:hint="eastAsia"/>
          <w:b/>
        </w:rPr>
        <w:t>令和２</w:t>
      </w:r>
      <w:r w:rsidR="002E29C0" w:rsidRPr="00846C01">
        <w:rPr>
          <w:rFonts w:ascii="HGｺﾞｼｯｸM" w:eastAsia="HGｺﾞｼｯｸM" w:hAnsiTheme="majorEastAsia" w:hint="eastAsia"/>
          <w:b/>
        </w:rPr>
        <w:t>年度の</w:t>
      </w:r>
      <w:r w:rsidR="003D136A" w:rsidRPr="00846C01">
        <w:rPr>
          <w:rFonts w:ascii="HGｺﾞｼｯｸM" w:eastAsia="HGｺﾞｼｯｸM" w:hAnsiTheme="majorEastAsia" w:hint="eastAsia"/>
          <w:b/>
        </w:rPr>
        <w:t>報酬区分の見直し</w:t>
      </w:r>
      <w:r w:rsidR="00DD210A" w:rsidRPr="00846C01">
        <w:rPr>
          <w:rFonts w:ascii="HGｺﾞｼｯｸM" w:eastAsia="HGｺﾞｼｯｸM" w:hAnsiTheme="majorEastAsia" w:hint="eastAsia"/>
          <w:b/>
        </w:rPr>
        <w:t>について（通知）</w:t>
      </w:r>
    </w:p>
    <w:p w:rsidR="00DD210A" w:rsidRPr="00846C01" w:rsidRDefault="00DD210A">
      <w:pPr>
        <w:rPr>
          <w:rFonts w:ascii="HGｺﾞｼｯｸM" w:eastAsia="HGｺﾞｼｯｸM"/>
        </w:rPr>
      </w:pPr>
    </w:p>
    <w:p w:rsidR="00DD210A" w:rsidRPr="00846C01" w:rsidRDefault="00DD210A">
      <w:pPr>
        <w:rPr>
          <w:rFonts w:ascii="HGｺﾞｼｯｸM" w:eastAsia="HGｺﾞｼｯｸM"/>
        </w:rPr>
      </w:pPr>
      <w:r w:rsidRPr="00846C01">
        <w:rPr>
          <w:rFonts w:ascii="HGｺﾞｼｯｸM" w:eastAsia="HGｺﾞｼｯｸM" w:hint="eastAsia"/>
        </w:rPr>
        <w:t xml:space="preserve">　日頃から、本府の障がい福祉行政の推進に御理解、御協力を</w:t>
      </w:r>
      <w:r w:rsidR="000917A1" w:rsidRPr="00846C01">
        <w:rPr>
          <w:rFonts w:ascii="HGｺﾞｼｯｸM" w:eastAsia="HGｺﾞｼｯｸM" w:hint="eastAsia"/>
        </w:rPr>
        <w:t>いただき、厚く御礼申し上げます。</w:t>
      </w:r>
    </w:p>
    <w:p w:rsidR="003D136A" w:rsidRPr="00846C01" w:rsidRDefault="000917A1">
      <w:pPr>
        <w:rPr>
          <w:rFonts w:ascii="HGｺﾞｼｯｸM" w:eastAsia="HGｺﾞｼｯｸM"/>
        </w:rPr>
      </w:pPr>
      <w:r w:rsidRPr="00846C01">
        <w:rPr>
          <w:rFonts w:ascii="HGｺﾞｼｯｸM" w:eastAsia="HGｺﾞｼｯｸM" w:hint="eastAsia"/>
        </w:rPr>
        <w:t xml:space="preserve">　さて、児童発達支援及び放課後等デイサービスにおいては、</w:t>
      </w:r>
      <w:r w:rsidR="003D136A" w:rsidRPr="00846C01">
        <w:rPr>
          <w:rFonts w:ascii="HGｺﾞｼｯｸM" w:eastAsia="HGｺﾞｼｯｸM" w:hint="eastAsia"/>
        </w:rPr>
        <w:t>平成30年度報酬改定により、</w:t>
      </w:r>
      <w:r w:rsidRPr="00846C01">
        <w:rPr>
          <w:rFonts w:ascii="HGｺﾞｼｯｸM" w:eastAsia="HGｺﾞｼｯｸM" w:hint="eastAsia"/>
        </w:rPr>
        <w:t>報酬区分が導入され、</w:t>
      </w:r>
      <w:r w:rsidR="00846C01">
        <w:rPr>
          <w:rFonts w:ascii="HGｺﾞｼｯｸM" w:eastAsia="HGｺﾞｼｯｸM" w:hint="eastAsia"/>
        </w:rPr>
        <w:t>令和２</w:t>
      </w:r>
      <w:r w:rsidR="00EF6FD1" w:rsidRPr="00846C01">
        <w:rPr>
          <w:rFonts w:ascii="HGｺﾞｼｯｸM" w:eastAsia="HGｺﾞｼｯｸM" w:hint="eastAsia"/>
        </w:rPr>
        <w:t>年度の報酬区分は、</w:t>
      </w:r>
      <w:r w:rsidR="008E354D" w:rsidRPr="00846C01">
        <w:rPr>
          <w:rFonts w:ascii="HGｺﾞｼｯｸM" w:eastAsia="HGｺﾞｼｯｸM" w:hint="eastAsia"/>
        </w:rPr>
        <w:t>別添に記載の方法により</w:t>
      </w:r>
      <w:r w:rsidR="001E65FC" w:rsidRPr="00846C01">
        <w:rPr>
          <w:rFonts w:ascii="HGｺﾞｼｯｸM" w:eastAsia="HGｺﾞｼｯｸM" w:hint="eastAsia"/>
        </w:rPr>
        <w:t>延べ</w:t>
      </w:r>
      <w:r w:rsidR="00EF6FD1" w:rsidRPr="00846C01">
        <w:rPr>
          <w:rFonts w:ascii="HGｺﾞｼｯｸM" w:eastAsia="HGｺﾞｼｯｸM" w:hint="eastAsia"/>
        </w:rPr>
        <w:t>利用児童数の実績に基づいて</w:t>
      </w:r>
      <w:r w:rsidR="008E354D" w:rsidRPr="00846C01">
        <w:rPr>
          <w:rFonts w:ascii="HGｺﾞｼｯｸM" w:eastAsia="HGｺﾞｼｯｸM" w:hint="eastAsia"/>
        </w:rPr>
        <w:t>判定することとなりました。</w:t>
      </w:r>
    </w:p>
    <w:p w:rsidR="000917A1" w:rsidRPr="00846C01" w:rsidRDefault="008E354D" w:rsidP="008E354D">
      <w:pPr>
        <w:rPr>
          <w:rFonts w:ascii="HGｺﾞｼｯｸM" w:eastAsia="HGｺﾞｼｯｸM"/>
        </w:rPr>
      </w:pPr>
      <w:r w:rsidRPr="00846C01">
        <w:rPr>
          <w:rFonts w:ascii="HGｺﾞｼｯｸM" w:eastAsia="HGｺﾞｼｯｸM" w:hint="eastAsia"/>
        </w:rPr>
        <w:t xml:space="preserve">　</w:t>
      </w:r>
      <w:r w:rsidR="00FC0CFC" w:rsidRPr="00846C01">
        <w:rPr>
          <w:rFonts w:ascii="HGｺﾞｼｯｸM" w:eastAsia="HGｺﾞｼｯｸM" w:hint="eastAsia"/>
        </w:rPr>
        <w:t>つきましては、別添を参照のうえ</w:t>
      </w:r>
      <w:r w:rsidR="001E65FC" w:rsidRPr="00846C01">
        <w:rPr>
          <w:rFonts w:ascii="HGｺﾞｼｯｸM" w:eastAsia="HGｺﾞｼｯｸM" w:hint="eastAsia"/>
        </w:rPr>
        <w:t>、</w:t>
      </w:r>
      <w:r w:rsidR="002E29C0" w:rsidRPr="00846C01">
        <w:rPr>
          <w:rFonts w:ascii="HGｺﾞｼｯｸM" w:eastAsia="HGｺﾞｼｯｸM" w:hint="eastAsia"/>
        </w:rPr>
        <w:t>必ず平成31年度の報酬区分を判定</w:t>
      </w:r>
      <w:r w:rsidRPr="00846C01">
        <w:rPr>
          <w:rFonts w:ascii="HGｺﾞｼｯｸM" w:eastAsia="HGｺﾞｼｯｸM" w:hint="eastAsia"/>
        </w:rPr>
        <w:t>いただき</w:t>
      </w:r>
      <w:r w:rsidR="00E170AC" w:rsidRPr="00846C01">
        <w:rPr>
          <w:rFonts w:ascii="HGｺﾞｼｯｸM" w:eastAsia="HGｺﾞｼｯｸM" w:hint="eastAsia"/>
        </w:rPr>
        <w:t>、</w:t>
      </w:r>
      <w:r w:rsidRPr="00846C01">
        <w:rPr>
          <w:rFonts w:ascii="HGｺﾞｼｯｸM" w:eastAsia="HGｺﾞｼｯｸM" w:hint="eastAsia"/>
        </w:rPr>
        <w:t>判定の結果、</w:t>
      </w:r>
      <w:r w:rsidR="00E170AC" w:rsidRPr="00846C01">
        <w:rPr>
          <w:rFonts w:ascii="HGｺﾞｼｯｸM" w:eastAsia="HGｺﾞｼｯｸM" w:hint="eastAsia"/>
          <w:u w:val="wave"/>
        </w:rPr>
        <w:t>報酬区分が変更となる場合は</w:t>
      </w:r>
      <w:r w:rsidR="000917A1" w:rsidRPr="00846C01">
        <w:rPr>
          <w:rFonts w:ascii="HGｺﾞｼｯｸM" w:eastAsia="HGｺﾞｼｯｸM" w:hint="eastAsia"/>
        </w:rPr>
        <w:t>下記により届出をお願いします。</w:t>
      </w:r>
    </w:p>
    <w:p w:rsidR="002E29C0" w:rsidRPr="00846C01" w:rsidRDefault="000917A1">
      <w:pPr>
        <w:rPr>
          <w:rFonts w:ascii="HGｺﾞｼｯｸM" w:eastAsia="HGｺﾞｼｯｸM"/>
        </w:rPr>
      </w:pPr>
      <w:r w:rsidRPr="00846C01">
        <w:rPr>
          <w:rFonts w:ascii="HGｺﾞｼｯｸM" w:eastAsia="HGｺﾞｼｯｸM" w:hint="eastAsia"/>
        </w:rPr>
        <w:t xml:space="preserve">　</w:t>
      </w:r>
      <w:r w:rsidR="001E65FC" w:rsidRPr="00846C01">
        <w:rPr>
          <w:rFonts w:ascii="HGｺﾞｼｯｸM" w:eastAsia="HGｺﾞｼｯｸM" w:hint="eastAsia"/>
        </w:rPr>
        <w:t>判定の結果、報酬区分に変更がない場合は届出</w:t>
      </w:r>
      <w:r w:rsidR="002E29C0" w:rsidRPr="00846C01">
        <w:rPr>
          <w:rFonts w:ascii="HGｺﾞｼｯｸM" w:eastAsia="HGｺﾞｼｯｸM" w:hint="eastAsia"/>
        </w:rPr>
        <w:t>不要としますが、判定の根拠となる資料は必ず保存しておいてください。</w:t>
      </w:r>
    </w:p>
    <w:p w:rsidR="007B4792" w:rsidRPr="00846C01" w:rsidRDefault="000917A1" w:rsidP="002E29C0">
      <w:pPr>
        <w:ind w:firstLineChars="100" w:firstLine="210"/>
        <w:rPr>
          <w:rFonts w:ascii="HGｺﾞｼｯｸM" w:eastAsia="HGｺﾞｼｯｸM"/>
        </w:rPr>
      </w:pPr>
      <w:r w:rsidRPr="00846C01">
        <w:rPr>
          <w:rFonts w:ascii="HGｺﾞｼｯｸM" w:eastAsia="HGｺﾞｼｯｸM" w:hint="eastAsia"/>
        </w:rPr>
        <w:t>報酬区分が変更となるにもかかわらず届出をせず、不正な請求を行った場合は、</w:t>
      </w:r>
      <w:r w:rsidR="007F069F" w:rsidRPr="00846C01">
        <w:rPr>
          <w:rFonts w:ascii="HGｺﾞｼｯｸM" w:eastAsia="HGｺﾞｼｯｸM" w:hint="eastAsia"/>
        </w:rPr>
        <w:t>返還が必要となり</w:t>
      </w:r>
      <w:r w:rsidRPr="00846C01">
        <w:rPr>
          <w:rFonts w:ascii="HGｺﾞｼｯｸM" w:eastAsia="HGｺﾞｼｯｸM" w:hint="eastAsia"/>
        </w:rPr>
        <w:t>指導等の対象となります</w:t>
      </w:r>
      <w:r w:rsidR="007B4792" w:rsidRPr="00846C01">
        <w:rPr>
          <w:rFonts w:ascii="HGｺﾞｼｯｸM" w:eastAsia="HGｺﾞｼｯｸM" w:hint="eastAsia"/>
        </w:rPr>
        <w:t>。</w:t>
      </w:r>
    </w:p>
    <w:p w:rsidR="000917A1" w:rsidRPr="00846C01" w:rsidRDefault="00846C01" w:rsidP="002E29C0">
      <w:pPr>
        <w:ind w:firstLineChars="100" w:firstLine="210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なお、令和２</w:t>
      </w:r>
      <w:r w:rsidR="007B4792" w:rsidRPr="00846C01">
        <w:rPr>
          <w:rFonts w:ascii="HGｺﾞｼｯｸM" w:eastAsia="HGｺﾞｼｯｸM" w:hint="eastAsia"/>
        </w:rPr>
        <w:t>年4</w:t>
      </w:r>
      <w:r>
        <w:rPr>
          <w:rFonts w:ascii="HGｺﾞｼｯｸM" w:eastAsia="HGｺﾞｼｯｸM" w:hint="eastAsia"/>
        </w:rPr>
        <w:t>月から、吹田市に障がい児通所支援にかかる指定・指導権限を移譲しますので、吹田市</w:t>
      </w:r>
      <w:r w:rsidR="007B4792" w:rsidRPr="00846C01">
        <w:rPr>
          <w:rFonts w:ascii="HGｺﾞｼｯｸM" w:eastAsia="HGｺﾞｼｯｸM" w:hint="eastAsia"/>
        </w:rPr>
        <w:t>に所在する事業所におかれ</w:t>
      </w:r>
      <w:r w:rsidR="001E65FC" w:rsidRPr="00846C01">
        <w:rPr>
          <w:rFonts w:ascii="HGｺﾞｼｯｸM" w:eastAsia="HGｺﾞｼｯｸM" w:hint="eastAsia"/>
        </w:rPr>
        <w:t>まし</w:t>
      </w:r>
      <w:r w:rsidR="007B4792" w:rsidRPr="00846C01">
        <w:rPr>
          <w:rFonts w:ascii="HGｺﾞｼｯｸM" w:eastAsia="HGｺﾞｼｯｸM" w:hint="eastAsia"/>
        </w:rPr>
        <w:t>ては、送付先にも</w:t>
      </w:r>
      <w:r w:rsidR="000917A1" w:rsidRPr="00846C01">
        <w:rPr>
          <w:rFonts w:ascii="HGｺﾞｼｯｸM" w:eastAsia="HGｺﾞｼｯｸM" w:hint="eastAsia"/>
        </w:rPr>
        <w:t>ご留意ください。</w:t>
      </w:r>
    </w:p>
    <w:p w:rsidR="000917A1" w:rsidRPr="00846C01" w:rsidRDefault="000917A1">
      <w:pPr>
        <w:rPr>
          <w:rFonts w:ascii="HGｺﾞｼｯｸM" w:eastAsia="HGｺﾞｼｯｸM"/>
        </w:rPr>
      </w:pPr>
    </w:p>
    <w:p w:rsidR="000917A1" w:rsidRPr="00846C01" w:rsidRDefault="000917A1" w:rsidP="000917A1">
      <w:pPr>
        <w:pStyle w:val="a3"/>
        <w:rPr>
          <w:rFonts w:ascii="HGｺﾞｼｯｸM" w:eastAsia="HGｺﾞｼｯｸM"/>
        </w:rPr>
      </w:pPr>
      <w:r w:rsidRPr="00846C01">
        <w:rPr>
          <w:rFonts w:ascii="HGｺﾞｼｯｸM" w:eastAsia="HGｺﾞｼｯｸM" w:hint="eastAsia"/>
        </w:rPr>
        <w:t>記</w:t>
      </w:r>
    </w:p>
    <w:p w:rsidR="000917A1" w:rsidRPr="00846C01" w:rsidRDefault="000917A1" w:rsidP="000917A1">
      <w:pPr>
        <w:rPr>
          <w:rFonts w:ascii="HGｺﾞｼｯｸM" w:eastAsia="HGｺﾞｼｯｸM"/>
        </w:rPr>
      </w:pPr>
    </w:p>
    <w:p w:rsidR="000917A1" w:rsidRPr="00846C01" w:rsidRDefault="000917A1" w:rsidP="000917A1">
      <w:pPr>
        <w:rPr>
          <w:rFonts w:ascii="HGｺﾞｼｯｸM" w:eastAsia="HGｺﾞｼｯｸM" w:hAnsiTheme="majorEastAsia"/>
          <w:b/>
        </w:rPr>
      </w:pPr>
      <w:r w:rsidRPr="00846C01">
        <w:rPr>
          <w:rFonts w:ascii="HGｺﾞｼｯｸM" w:eastAsia="HGｺﾞｼｯｸM" w:hAnsiTheme="majorEastAsia" w:hint="eastAsia"/>
          <w:b/>
        </w:rPr>
        <w:t>１　届出を要する事業所</w:t>
      </w:r>
    </w:p>
    <w:p w:rsidR="000917A1" w:rsidRPr="00846C01" w:rsidRDefault="0063236F" w:rsidP="00F94A62">
      <w:pPr>
        <w:ind w:left="630" w:hangingChars="300" w:hanging="630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 xml:space="preserve">　　　</w:t>
      </w:r>
      <w:r w:rsidR="008E354D" w:rsidRPr="00846C01">
        <w:rPr>
          <w:rFonts w:ascii="HGｺﾞｼｯｸM" w:eastAsia="HGｺﾞｼｯｸM" w:hint="eastAsia"/>
        </w:rPr>
        <w:t>児童発達支援又は放課後等デイサービスで、</w:t>
      </w:r>
      <w:r w:rsidR="00846C01">
        <w:rPr>
          <w:rFonts w:ascii="HGｺﾞｼｯｸM" w:eastAsia="HGｺﾞｼｯｸM" w:hint="eastAsia"/>
        </w:rPr>
        <w:t>判定の結果、令和２</w:t>
      </w:r>
      <w:r w:rsidR="007557C7" w:rsidRPr="00846C01">
        <w:rPr>
          <w:rFonts w:ascii="HGｺﾞｼｯｸM" w:eastAsia="HGｺﾞｼｯｸM" w:hint="eastAsia"/>
        </w:rPr>
        <w:t>年</w:t>
      </w:r>
      <w:r w:rsidR="00846C01">
        <w:rPr>
          <w:rFonts w:ascii="HGｺﾞｼｯｸM" w:eastAsia="HGｺﾞｼｯｸM" w:hint="eastAsia"/>
        </w:rPr>
        <w:t>３</w:t>
      </w:r>
      <w:r w:rsidR="007557C7" w:rsidRPr="00846C01">
        <w:rPr>
          <w:rFonts w:ascii="HGｺﾞｼｯｸM" w:eastAsia="HGｺﾞｼｯｸM" w:hint="eastAsia"/>
        </w:rPr>
        <w:t>月現在適用している</w:t>
      </w:r>
      <w:r w:rsidR="007557C7" w:rsidRPr="00846C01">
        <w:rPr>
          <w:rFonts w:ascii="HGｺﾞｼｯｸM" w:eastAsia="HGｺﾞｼｯｸM" w:hAnsiTheme="minorEastAsia" w:hint="eastAsia"/>
        </w:rPr>
        <w:t>区分から、</w:t>
      </w:r>
      <w:r w:rsidR="007557C7" w:rsidRPr="00846C01">
        <w:rPr>
          <w:rFonts w:ascii="HGｺﾞｼｯｸM" w:eastAsia="HGｺﾞｼｯｸM" w:hAnsiTheme="majorEastAsia" w:hint="eastAsia"/>
          <w:b/>
          <w:u w:val="single"/>
        </w:rPr>
        <w:t>報酬区分が</w:t>
      </w:r>
      <w:r w:rsidR="004A2A52" w:rsidRPr="00846C01">
        <w:rPr>
          <w:rFonts w:ascii="HGｺﾞｼｯｸM" w:eastAsia="HGｺﾞｼｯｸM" w:hAnsiTheme="majorEastAsia" w:hint="eastAsia"/>
          <w:b/>
          <w:u w:val="single"/>
        </w:rPr>
        <w:t>変更となる事業所</w:t>
      </w:r>
    </w:p>
    <w:p w:rsidR="00C97677" w:rsidRPr="00846C01" w:rsidRDefault="008E354D" w:rsidP="00F94A62">
      <w:pPr>
        <w:ind w:left="630" w:hangingChars="300" w:hanging="630"/>
        <w:rPr>
          <w:rFonts w:ascii="HGｺﾞｼｯｸM" w:eastAsia="HGｺﾞｼｯｸM"/>
          <w:sz w:val="18"/>
          <w:szCs w:val="18"/>
        </w:rPr>
      </w:pPr>
      <w:r w:rsidRPr="00846C01">
        <w:rPr>
          <w:rFonts w:ascii="HGｺﾞｼｯｸM" w:eastAsia="HGｺﾞｼｯｸM" w:hint="eastAsia"/>
        </w:rPr>
        <w:t xml:space="preserve">　　　</w:t>
      </w:r>
      <w:r w:rsidR="008A4CD4" w:rsidRPr="00846C01">
        <w:rPr>
          <w:rFonts w:ascii="HGｺﾞｼｯｸM" w:eastAsia="HGｺﾞｼｯｸM" w:hint="eastAsia"/>
          <w:sz w:val="18"/>
          <w:szCs w:val="18"/>
        </w:rPr>
        <w:t>※</w:t>
      </w:r>
      <w:r w:rsidRPr="00846C01">
        <w:rPr>
          <w:rFonts w:ascii="HGｺﾞｼｯｸM" w:eastAsia="HGｺﾞｼｯｸM" w:hint="eastAsia"/>
          <w:sz w:val="18"/>
          <w:szCs w:val="18"/>
        </w:rPr>
        <w:t>児童発達支援センター、主として重症心身障がい児を対象とする事業所は対象外</w:t>
      </w:r>
      <w:r w:rsidR="008A4CD4" w:rsidRPr="00846C01">
        <w:rPr>
          <w:rFonts w:ascii="HGｺﾞｼｯｸM" w:eastAsia="HGｺﾞｼｯｸM" w:hint="eastAsia"/>
          <w:sz w:val="18"/>
          <w:szCs w:val="18"/>
        </w:rPr>
        <w:t>です。</w:t>
      </w:r>
    </w:p>
    <w:p w:rsidR="008E354D" w:rsidRPr="00846C01" w:rsidRDefault="007557C7" w:rsidP="007557C7">
      <w:pPr>
        <w:ind w:leftChars="124" w:left="712" w:hangingChars="251" w:hanging="452"/>
        <w:rPr>
          <w:rFonts w:ascii="HGｺﾞｼｯｸM" w:eastAsia="HGｺﾞｼｯｸM"/>
          <w:sz w:val="18"/>
          <w:szCs w:val="18"/>
        </w:rPr>
      </w:pPr>
      <w:r w:rsidRPr="00846C01">
        <w:rPr>
          <w:rFonts w:ascii="HGｺﾞｼｯｸM" w:eastAsia="HGｺﾞｼｯｸM" w:hint="eastAsia"/>
          <w:sz w:val="18"/>
          <w:szCs w:val="18"/>
        </w:rPr>
        <w:t xml:space="preserve">　　</w:t>
      </w:r>
      <w:r w:rsidR="008A4CD4" w:rsidRPr="00846C01">
        <w:rPr>
          <w:rFonts w:ascii="HGｺﾞｼｯｸM" w:eastAsia="HGｺﾞｼｯｸM" w:hint="eastAsia"/>
          <w:sz w:val="18"/>
          <w:szCs w:val="18"/>
        </w:rPr>
        <w:t>※</w:t>
      </w:r>
      <w:r w:rsidR="00C97677" w:rsidRPr="00846C01">
        <w:rPr>
          <w:rFonts w:ascii="HGｺﾞｼｯｸM" w:eastAsia="HGｺﾞｼｯｸM" w:hint="eastAsia"/>
          <w:sz w:val="18"/>
          <w:szCs w:val="18"/>
        </w:rPr>
        <w:t>新設等で平成</w:t>
      </w:r>
      <w:r w:rsidR="00846C01">
        <w:rPr>
          <w:rFonts w:ascii="HGｺﾞｼｯｸM" w:eastAsia="HGｺﾞｼｯｸM" w:hint="eastAsia"/>
          <w:sz w:val="18"/>
          <w:szCs w:val="18"/>
        </w:rPr>
        <w:t>31年</w:t>
      </w:r>
      <w:r w:rsidR="00C97677" w:rsidRPr="00846C01">
        <w:rPr>
          <w:rFonts w:ascii="HGｺﾞｼｯｸM" w:eastAsia="HGｺﾞｼｯｸM" w:hint="eastAsia"/>
          <w:sz w:val="18"/>
          <w:szCs w:val="18"/>
        </w:rPr>
        <w:t>度</w:t>
      </w:r>
      <w:r w:rsidR="00846C01">
        <w:rPr>
          <w:rFonts w:ascii="HGｺﾞｼｯｸM" w:eastAsia="HGｺﾞｼｯｸM" w:hint="eastAsia"/>
          <w:sz w:val="18"/>
          <w:szCs w:val="18"/>
        </w:rPr>
        <w:t>（令和元年度）</w:t>
      </w:r>
      <w:r w:rsidR="00C97677" w:rsidRPr="00846C01">
        <w:rPr>
          <w:rFonts w:ascii="HGｺﾞｼｯｸM" w:eastAsia="HGｺﾞｼｯｸM" w:hint="eastAsia"/>
          <w:sz w:val="18"/>
          <w:szCs w:val="18"/>
        </w:rPr>
        <w:t>中の実績が1年未満の事業所は、別の取扱いとなります</w:t>
      </w:r>
      <w:r w:rsidR="0063236F">
        <w:rPr>
          <w:rFonts w:ascii="HGｺﾞｼｯｸM" w:eastAsia="HGｺﾞｼｯｸM" w:hint="eastAsia"/>
          <w:sz w:val="18"/>
          <w:szCs w:val="18"/>
        </w:rPr>
        <w:t>。</w:t>
      </w:r>
    </w:p>
    <w:p w:rsidR="004A2A52" w:rsidRPr="00846C01" w:rsidRDefault="008E354D" w:rsidP="00AE321D">
      <w:pPr>
        <w:ind w:left="540" w:hangingChars="300" w:hanging="540"/>
        <w:rPr>
          <w:rFonts w:ascii="HGｺﾞｼｯｸM" w:eastAsia="HGｺﾞｼｯｸM"/>
        </w:rPr>
      </w:pPr>
      <w:r w:rsidRPr="00846C01">
        <w:rPr>
          <w:rFonts w:ascii="HGｺﾞｼｯｸM" w:eastAsia="HGｺﾞｼｯｸM" w:hint="eastAsia"/>
          <w:sz w:val="18"/>
          <w:szCs w:val="18"/>
        </w:rPr>
        <w:t xml:space="preserve">　　　</w:t>
      </w:r>
    </w:p>
    <w:p w:rsidR="00BE7204" w:rsidRPr="00BE7204" w:rsidRDefault="002C09EC" w:rsidP="000917A1">
      <w:pPr>
        <w:rPr>
          <w:rFonts w:ascii="HGｺﾞｼｯｸM" w:eastAsia="HGｺﾞｼｯｸM" w:hAnsiTheme="majorEastAsia"/>
          <w:b/>
        </w:rPr>
      </w:pPr>
      <w:r w:rsidRPr="00846C01">
        <w:rPr>
          <w:rFonts w:ascii="HGｺﾞｼｯｸM" w:eastAsia="HGｺﾞｼｯｸM" w:hAnsiTheme="majorEastAsia" w:hint="eastAsia"/>
          <w:b/>
        </w:rPr>
        <w:t>２　提出期間</w:t>
      </w:r>
    </w:p>
    <w:p w:rsidR="004A2A52" w:rsidRDefault="00945DB7" w:rsidP="00945DB7">
      <w:pPr>
        <w:ind w:firstLineChars="200" w:firstLine="422"/>
        <w:rPr>
          <w:rFonts w:ascii="HGｺﾞｼｯｸM" w:eastAsia="HGｺﾞｼｯｸM" w:hAnsiTheme="majorEastAsia"/>
          <w:b/>
        </w:rPr>
      </w:pPr>
      <w:r w:rsidRPr="00945DB7">
        <w:rPr>
          <w:rFonts w:ascii="HGｺﾞｼｯｸM" w:eastAsia="HGｺﾞｼｯｸM" w:hAnsiTheme="majorEastAsia" w:hint="eastAsia"/>
          <w:b/>
        </w:rPr>
        <w:t xml:space="preserve">・児童発達支援　</w:t>
      </w:r>
      <w:r>
        <w:rPr>
          <w:rFonts w:ascii="HGｺﾞｼｯｸM" w:eastAsia="HGｺﾞｼｯｸM" w:hAnsiTheme="majorEastAsia" w:hint="eastAsia"/>
          <w:b/>
        </w:rPr>
        <w:t xml:space="preserve">　　　　</w:t>
      </w:r>
      <w:r w:rsidR="00846C01" w:rsidRPr="00945DB7">
        <w:rPr>
          <w:rFonts w:ascii="HGｺﾞｼｯｸM" w:eastAsia="HGｺﾞｼｯｸM" w:hAnsiTheme="majorEastAsia" w:hint="eastAsia"/>
          <w:b/>
        </w:rPr>
        <w:t>令和２</w:t>
      </w:r>
      <w:r w:rsidR="002C09EC" w:rsidRPr="00945DB7">
        <w:rPr>
          <w:rFonts w:ascii="HGｺﾞｼｯｸM" w:eastAsia="HGｺﾞｼｯｸM" w:hAnsiTheme="majorEastAsia" w:hint="eastAsia"/>
          <w:b/>
        </w:rPr>
        <w:t>年</w:t>
      </w:r>
      <w:r w:rsidR="00846C01" w:rsidRPr="00945DB7">
        <w:rPr>
          <w:rFonts w:ascii="HGｺﾞｼｯｸM" w:eastAsia="HGｺﾞｼｯｸM" w:hAnsiTheme="majorEastAsia" w:hint="eastAsia"/>
          <w:b/>
        </w:rPr>
        <w:t>４</w:t>
      </w:r>
      <w:r w:rsidR="002C09EC" w:rsidRPr="00945DB7">
        <w:rPr>
          <w:rFonts w:ascii="HGｺﾞｼｯｸM" w:eastAsia="HGｺﾞｼｯｸM" w:hAnsiTheme="majorEastAsia" w:hint="eastAsia"/>
          <w:b/>
        </w:rPr>
        <w:t>月</w:t>
      </w:r>
      <w:r>
        <w:rPr>
          <w:rFonts w:ascii="HGｺﾞｼｯｸM" w:eastAsia="HGｺﾞｼｯｸM" w:hAnsiTheme="majorEastAsia" w:hint="eastAsia"/>
          <w:b/>
        </w:rPr>
        <w:t>１日(水)</w:t>
      </w:r>
      <w:r w:rsidR="00846C01" w:rsidRPr="00945DB7">
        <w:rPr>
          <w:rFonts w:ascii="HGｺﾞｼｯｸM" w:eastAsia="HGｺﾞｼｯｸM" w:hAnsiTheme="majorEastAsia" w:hint="eastAsia"/>
          <w:b/>
        </w:rPr>
        <w:t>～令和２</w:t>
      </w:r>
      <w:r w:rsidR="002C09EC" w:rsidRPr="00945DB7">
        <w:rPr>
          <w:rFonts w:ascii="HGｺﾞｼｯｸM" w:eastAsia="HGｺﾞｼｯｸM" w:hAnsiTheme="majorEastAsia" w:hint="eastAsia"/>
          <w:b/>
        </w:rPr>
        <w:t>年</w:t>
      </w:r>
      <w:r w:rsidR="00846C01" w:rsidRPr="00945DB7">
        <w:rPr>
          <w:rFonts w:ascii="HGｺﾞｼｯｸM" w:eastAsia="HGｺﾞｼｯｸM" w:hAnsiTheme="majorEastAsia" w:hint="eastAsia"/>
          <w:b/>
        </w:rPr>
        <w:t>４</w:t>
      </w:r>
      <w:r w:rsidR="002C09EC" w:rsidRPr="00945DB7">
        <w:rPr>
          <w:rFonts w:ascii="HGｺﾞｼｯｸM" w:eastAsia="HGｺﾞｼｯｸM" w:hAnsiTheme="majorEastAsia" w:hint="eastAsia"/>
          <w:b/>
        </w:rPr>
        <w:t>月</w:t>
      </w:r>
      <w:r w:rsidR="00846C01" w:rsidRPr="00945DB7">
        <w:rPr>
          <w:rFonts w:ascii="HGｺﾞｼｯｸM" w:eastAsia="HGｺﾞｼｯｸM" w:hAnsiTheme="majorEastAsia" w:hint="eastAsia"/>
          <w:b/>
        </w:rPr>
        <w:t>15</w:t>
      </w:r>
      <w:r>
        <w:rPr>
          <w:rFonts w:ascii="HGｺﾞｼｯｸM" w:eastAsia="HGｺﾞｼｯｸM" w:hAnsiTheme="majorEastAsia" w:hint="eastAsia"/>
          <w:b/>
        </w:rPr>
        <w:t>日(</w:t>
      </w:r>
      <w:r w:rsidR="00846C01" w:rsidRPr="00945DB7">
        <w:rPr>
          <w:rFonts w:ascii="HGｺﾞｼｯｸM" w:eastAsia="HGｺﾞｼｯｸM" w:hAnsiTheme="majorEastAsia" w:hint="eastAsia"/>
          <w:b/>
        </w:rPr>
        <w:t>水</w:t>
      </w:r>
      <w:r>
        <w:rPr>
          <w:rFonts w:ascii="HGｺﾞｼｯｸM" w:eastAsia="HGｺﾞｼｯｸM" w:hAnsiTheme="majorEastAsia" w:hint="eastAsia"/>
          <w:b/>
        </w:rPr>
        <w:t>)</w:t>
      </w:r>
    </w:p>
    <w:p w:rsidR="00BE7204" w:rsidRDefault="00945DB7" w:rsidP="00945DB7">
      <w:pPr>
        <w:rPr>
          <w:rFonts w:ascii="HGｺﾞｼｯｸM" w:eastAsia="HGｺﾞｼｯｸM" w:hAnsiTheme="majorEastAsia"/>
          <w:b/>
        </w:rPr>
      </w:pPr>
      <w:r>
        <w:rPr>
          <w:rFonts w:ascii="HGｺﾞｼｯｸM" w:eastAsia="HGｺﾞｼｯｸM" w:hAnsiTheme="majorEastAsia" w:hint="eastAsia"/>
          <w:b/>
        </w:rPr>
        <w:t xml:space="preserve">　　・放課後等デイサービス　令和２年３月19日(木)～令和２年４月15日(水)</w:t>
      </w:r>
    </w:p>
    <w:p w:rsidR="00BE7204" w:rsidRPr="00945DB7" w:rsidRDefault="00BE7204" w:rsidP="00945DB7">
      <w:pPr>
        <w:rPr>
          <w:rFonts w:ascii="HGｺﾞｼｯｸM" w:eastAsia="HGｺﾞｼｯｸM" w:hAnsiTheme="majorEastAsia"/>
          <w:b/>
        </w:rPr>
      </w:pPr>
      <w:r>
        <w:rPr>
          <w:rFonts w:ascii="HGｺﾞｼｯｸM" w:eastAsia="HGｺﾞｼｯｸM" w:hAnsiTheme="majorEastAsia" w:hint="eastAsia"/>
          <w:b/>
        </w:rPr>
        <w:t xml:space="preserve">　　</w:t>
      </w:r>
      <w:r w:rsidRPr="00BE7204">
        <w:rPr>
          <w:rFonts w:ascii="HGｺﾞｼｯｸM" w:eastAsia="HGｺﾞｼｯｸM" w:hAnsiTheme="majorEastAsia" w:hint="eastAsia"/>
        </w:rPr>
        <w:t>※算定対象期間が異なるため、サービス</w:t>
      </w:r>
      <w:r>
        <w:rPr>
          <w:rFonts w:ascii="HGｺﾞｼｯｸM" w:eastAsia="HGｺﾞｼｯｸM" w:hAnsiTheme="majorEastAsia" w:hint="eastAsia"/>
        </w:rPr>
        <w:t>別に</w:t>
      </w:r>
      <w:r w:rsidRPr="00BE7204">
        <w:rPr>
          <w:rFonts w:ascii="HGｺﾞｼｯｸM" w:eastAsia="HGｺﾞｼｯｸM" w:hAnsiTheme="majorEastAsia" w:hint="eastAsia"/>
        </w:rPr>
        <w:t>提出期間も異なります。（下記５を参照）</w:t>
      </w:r>
    </w:p>
    <w:p w:rsidR="004A2A52" w:rsidRPr="00846C01" w:rsidRDefault="004A2A52" w:rsidP="000917A1">
      <w:pPr>
        <w:rPr>
          <w:rFonts w:ascii="HGｺﾞｼｯｸM" w:eastAsia="HGｺﾞｼｯｸM"/>
        </w:rPr>
      </w:pPr>
    </w:p>
    <w:p w:rsidR="00F419AF" w:rsidRPr="00846C01" w:rsidRDefault="00AA79D4" w:rsidP="000917A1">
      <w:pPr>
        <w:rPr>
          <w:rFonts w:ascii="HGｺﾞｼｯｸM" w:eastAsia="HGｺﾞｼｯｸM" w:hAnsiTheme="majorEastAsia"/>
          <w:b/>
        </w:rPr>
      </w:pPr>
      <w:r w:rsidRPr="00846C01">
        <w:rPr>
          <w:rFonts w:ascii="HGｺﾞｼｯｸM" w:eastAsia="HGｺﾞｼｯｸM" w:hAnsiTheme="majorEastAsia" w:hint="eastAsia"/>
          <w:b/>
        </w:rPr>
        <w:t>３</w:t>
      </w:r>
      <w:r w:rsidR="00114CFE" w:rsidRPr="00846C01">
        <w:rPr>
          <w:rFonts w:ascii="HGｺﾞｼｯｸM" w:eastAsia="HGｺﾞｼｯｸM" w:hAnsiTheme="majorEastAsia" w:hint="eastAsia"/>
          <w:b/>
        </w:rPr>
        <w:t xml:space="preserve">　提出先</w:t>
      </w:r>
      <w:r w:rsidR="006F3AD1" w:rsidRPr="00846C01">
        <w:rPr>
          <w:rFonts w:ascii="HGｺﾞｼｯｸM" w:eastAsia="HGｺﾞｼｯｸM" w:hAnsiTheme="majorEastAsia" w:hint="eastAsia"/>
          <w:b/>
        </w:rPr>
        <w:t>・提出方法</w:t>
      </w:r>
    </w:p>
    <w:p w:rsidR="002C09EC" w:rsidRDefault="00417AFD" w:rsidP="00417AFD">
      <w:pPr>
        <w:ind w:leftChars="240" w:left="567" w:hangingChars="30" w:hanging="63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吹田市に所在する事業所：</w:t>
      </w:r>
      <w:r w:rsidRPr="00417AFD">
        <w:rPr>
          <w:rFonts w:ascii="HGｺﾞｼｯｸM" w:eastAsia="HGｺﾞｼｯｸM" w:hint="eastAsia"/>
          <w:u w:val="single"/>
        </w:rPr>
        <w:t>令和２年４月以降吹田市へ</w:t>
      </w:r>
      <w:r>
        <w:rPr>
          <w:rFonts w:ascii="HGｺﾞｼｯｸM" w:eastAsia="HGｺﾞｼｯｸM" w:hint="eastAsia"/>
        </w:rPr>
        <w:t>届出してください。</w:t>
      </w:r>
    </w:p>
    <w:p w:rsidR="00417AFD" w:rsidRPr="00417AFD" w:rsidRDefault="00417AFD" w:rsidP="00417AFD">
      <w:pPr>
        <w:ind w:leftChars="240" w:left="567" w:hangingChars="30" w:hanging="63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吹田市以外に所在する事業所：従来どおり</w:t>
      </w:r>
      <w:r w:rsidRPr="00417AFD">
        <w:rPr>
          <w:rFonts w:ascii="HGｺﾞｼｯｸM" w:eastAsia="HGｺﾞｼｯｸM" w:hint="eastAsia"/>
          <w:u w:val="single"/>
        </w:rPr>
        <w:t>大阪府へ郵送</w:t>
      </w:r>
      <w:r>
        <w:rPr>
          <w:rFonts w:ascii="HGｺﾞｼｯｸM" w:eastAsia="HGｺﾞｼｯｸM" w:hint="eastAsia"/>
          <w:u w:val="single"/>
        </w:rPr>
        <w:t>してください。</w:t>
      </w:r>
      <w:r w:rsidRPr="00417AFD">
        <w:rPr>
          <w:rFonts w:ascii="HGｺﾞｼｯｸM" w:eastAsia="HGｺﾞｼｯｸM" w:hint="eastAsia"/>
          <w:u w:val="single"/>
        </w:rPr>
        <w:t>【消印有効】</w:t>
      </w:r>
    </w:p>
    <w:p w:rsidR="00F419AF" w:rsidRPr="00846C01" w:rsidRDefault="00114CFE" w:rsidP="00417AFD">
      <w:pPr>
        <w:ind w:firstLineChars="200" w:firstLine="420"/>
        <w:rPr>
          <w:rFonts w:ascii="HGｺﾞｼｯｸM" w:eastAsia="HGｺﾞｼｯｸM"/>
        </w:rPr>
      </w:pPr>
      <w:r w:rsidRPr="00846C01">
        <w:rPr>
          <w:rFonts w:ascii="HGｺﾞｼｯｸM" w:eastAsia="HGｺﾞｼｯｸM" w:hint="eastAsia"/>
        </w:rPr>
        <w:t xml:space="preserve">※　</w:t>
      </w:r>
      <w:r w:rsidR="008A4CD4" w:rsidRPr="00846C01">
        <w:rPr>
          <w:rFonts w:ascii="HGｺﾞｼｯｸM" w:eastAsia="HGｺﾞｼｯｸM" w:hint="eastAsia"/>
        </w:rPr>
        <w:t>あて</w:t>
      </w:r>
      <w:r w:rsidRPr="00846C01">
        <w:rPr>
          <w:rFonts w:ascii="HGｺﾞｼｯｸM" w:eastAsia="HGｺﾞｼｯｸM" w:hint="eastAsia"/>
        </w:rPr>
        <w:t>先は裏面をご確認ください。</w:t>
      </w:r>
    </w:p>
    <w:p w:rsidR="006F3AD1" w:rsidRPr="00846C01" w:rsidRDefault="006F3AD1" w:rsidP="006F3AD1">
      <w:pPr>
        <w:rPr>
          <w:rFonts w:ascii="HGｺﾞｼｯｸM" w:eastAsia="HGｺﾞｼｯｸM" w:hAnsiTheme="majorEastAsia"/>
          <w:b/>
        </w:rPr>
      </w:pPr>
    </w:p>
    <w:p w:rsidR="00AA79D4" w:rsidRPr="00846C01" w:rsidRDefault="00846C01" w:rsidP="00114CFE">
      <w:pPr>
        <w:rPr>
          <w:rFonts w:ascii="HGｺﾞｼｯｸM" w:eastAsia="HGｺﾞｼｯｸM" w:hAnsiTheme="majorEastAsia"/>
        </w:rPr>
      </w:pPr>
      <w:r>
        <w:rPr>
          <w:rFonts w:ascii="HGｺﾞｼｯｸM" w:eastAsia="HGｺﾞｼｯｸM" w:hAnsiTheme="majorEastAsia" w:hint="eastAsia"/>
          <w:b/>
        </w:rPr>
        <w:t>４</w:t>
      </w:r>
      <w:r w:rsidR="00114CFE" w:rsidRPr="00846C01">
        <w:rPr>
          <w:rFonts w:ascii="HGｺﾞｼｯｸM" w:eastAsia="HGｺﾞｼｯｸM" w:hAnsiTheme="majorEastAsia" w:hint="eastAsia"/>
          <w:b/>
        </w:rPr>
        <w:t xml:space="preserve">　提出書類</w:t>
      </w:r>
      <w:r w:rsidR="00114CFE" w:rsidRPr="00846C01">
        <w:rPr>
          <w:rFonts w:ascii="HGｺﾞｼｯｸM" w:eastAsia="HGｺﾞｼｯｸM" w:hAnsiTheme="majorEastAsia" w:hint="eastAsia"/>
        </w:rPr>
        <w:t xml:space="preserve">　</w:t>
      </w:r>
    </w:p>
    <w:p w:rsidR="00AA79D4" w:rsidRPr="0063236F" w:rsidRDefault="0063236F" w:rsidP="0063236F">
      <w:pPr>
        <w:ind w:firstLineChars="300" w:firstLine="630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【</w:t>
      </w:r>
      <w:r w:rsidR="00114CFE" w:rsidRPr="00846C01">
        <w:rPr>
          <w:rFonts w:ascii="HGｺﾞｼｯｸM" w:eastAsia="HGｺﾞｼｯｸM" w:hint="eastAsia"/>
        </w:rPr>
        <w:t>別添</w:t>
      </w:r>
      <w:r>
        <w:rPr>
          <w:rFonts w:ascii="HGｺﾞｼｯｸM" w:eastAsia="HGｺﾞｼｯｸM" w:hint="eastAsia"/>
        </w:rPr>
        <w:t>】の≪提出書類≫</w:t>
      </w:r>
      <w:r w:rsidR="00114CFE" w:rsidRPr="00846C01">
        <w:rPr>
          <w:rFonts w:ascii="HGｺﾞｼｯｸM" w:eastAsia="HGｺﾞｼｯｸM" w:hint="eastAsia"/>
        </w:rPr>
        <w:t>をご確認ください。</w:t>
      </w:r>
    </w:p>
    <w:p w:rsidR="00AA79D4" w:rsidRPr="00846C01" w:rsidRDefault="00AA79D4" w:rsidP="00AA79D4">
      <w:pPr>
        <w:rPr>
          <w:rFonts w:ascii="HGｺﾞｼｯｸM" w:eastAsia="HGｺﾞｼｯｸM"/>
        </w:rPr>
      </w:pPr>
      <w:r w:rsidRPr="00846C01">
        <w:rPr>
          <w:rFonts w:ascii="HGｺﾞｼｯｸM" w:eastAsia="HGｺﾞｼｯｸM" w:hint="eastAsia"/>
        </w:rPr>
        <w:t xml:space="preserve">　　　様式は、</w:t>
      </w:r>
      <w:r w:rsidR="0063236F">
        <w:rPr>
          <w:rFonts w:ascii="HGｺﾞｼｯｸM" w:eastAsia="HGｺﾞｼｯｸM" w:hint="eastAsia"/>
        </w:rPr>
        <w:t>下記≪</w:t>
      </w:r>
      <w:r w:rsidRPr="00846C01">
        <w:rPr>
          <w:rFonts w:ascii="HGｺﾞｼｯｸM" w:eastAsia="HGｺﾞｼｯｸM" w:hint="eastAsia"/>
        </w:rPr>
        <w:t>府ホームページ</w:t>
      </w:r>
      <w:r w:rsidR="0063236F">
        <w:rPr>
          <w:rFonts w:ascii="HGｺﾞｼｯｸM" w:eastAsia="HGｺﾞｼｯｸM" w:hint="eastAsia"/>
        </w:rPr>
        <w:t>≫からダウンロードしてください。</w:t>
      </w:r>
    </w:p>
    <w:p w:rsidR="006F3AD1" w:rsidRPr="00846C01" w:rsidRDefault="006F3AD1" w:rsidP="008A4CD4">
      <w:pPr>
        <w:ind w:left="630" w:hangingChars="300" w:hanging="630"/>
        <w:jc w:val="left"/>
        <w:rPr>
          <w:rFonts w:ascii="HGｺﾞｼｯｸM" w:eastAsia="HGｺﾞｼｯｸM"/>
        </w:rPr>
      </w:pPr>
      <w:r w:rsidRPr="00846C01">
        <w:rPr>
          <w:rFonts w:ascii="HGｺﾞｼｯｸM" w:eastAsia="HGｺﾞｼｯｸM" w:hint="eastAsia"/>
        </w:rPr>
        <w:t xml:space="preserve">　　　≪府ホームページ≫　</w:t>
      </w:r>
      <w:r w:rsidR="00F336D6" w:rsidRPr="00417AFD">
        <w:rPr>
          <w:rFonts w:ascii="HGｺﾞｼｯｸM" w:eastAsia="HGｺﾞｼｯｸM" w:hint="eastAsia"/>
          <w:sz w:val="18"/>
        </w:rPr>
        <w:t>（</w:t>
      </w:r>
      <w:hyperlink r:id="rId7" w:history="1">
        <w:r w:rsidR="00F336D6" w:rsidRPr="00417AFD">
          <w:rPr>
            <w:rStyle w:val="ae"/>
            <w:rFonts w:ascii="HGｺﾞｼｯｸM" w:eastAsia="HGｺﾞｼｯｸM"/>
            <w:sz w:val="18"/>
          </w:rPr>
          <w:t>http://www.pref.osaka.lg.jp/chiikiseikatsu/syougaijisien/judgment-lastyear-r2.html</w:t>
        </w:r>
      </w:hyperlink>
      <w:r w:rsidR="00F336D6" w:rsidRPr="00417AFD">
        <w:rPr>
          <w:rFonts w:ascii="HGｺﾞｼｯｸM" w:eastAsia="HGｺﾞｼｯｸM" w:hint="eastAsia"/>
          <w:sz w:val="18"/>
        </w:rPr>
        <w:t>）</w:t>
      </w:r>
    </w:p>
    <w:p w:rsidR="00114CFE" w:rsidRDefault="00114CFE" w:rsidP="00846C01">
      <w:pPr>
        <w:rPr>
          <w:rFonts w:ascii="HGｺﾞｼｯｸM" w:eastAsia="HGｺﾞｼｯｸM"/>
        </w:rPr>
      </w:pPr>
    </w:p>
    <w:p w:rsidR="00F86C88" w:rsidRDefault="00F86C88" w:rsidP="00F86C88">
      <w:pPr>
        <w:rPr>
          <w:rFonts w:ascii="HGｺﾞｼｯｸM" w:eastAsia="HGｺﾞｼｯｸM" w:hAnsiTheme="majorEastAsia"/>
          <w:b/>
        </w:rPr>
      </w:pPr>
      <w:r>
        <w:rPr>
          <w:rFonts w:ascii="HGｺﾞｼｯｸM" w:eastAsia="HGｺﾞｼｯｸM" w:hAnsiTheme="majorEastAsia" w:hint="eastAsia"/>
          <w:b/>
        </w:rPr>
        <w:t>５　報酬区分の算定対象期間</w:t>
      </w:r>
    </w:p>
    <w:p w:rsidR="00F86C88" w:rsidRDefault="00F86C88" w:rsidP="00F86C88">
      <w:pPr>
        <w:rPr>
          <w:rFonts w:ascii="HGｺﾞｼｯｸM" w:eastAsia="HGｺﾞｼｯｸM" w:hAnsiTheme="majorEastAsia"/>
          <w:b/>
        </w:rPr>
      </w:pPr>
      <w:r>
        <w:rPr>
          <w:rFonts w:ascii="HGｺﾞｼｯｸM" w:eastAsia="HGｺﾞｼｯｸM" w:hAnsiTheme="majorEastAsia" w:hint="eastAsia"/>
          <w:b/>
        </w:rPr>
        <w:t xml:space="preserve">　　・児童発達支援　　　　　平成31年度実績分（</w:t>
      </w:r>
      <w:r w:rsidR="0063236F">
        <w:rPr>
          <w:rFonts w:ascii="HGｺﾞｼｯｸM" w:eastAsia="HGｺﾞｼｯｸM" w:hAnsiTheme="majorEastAsia" w:hint="eastAsia"/>
          <w:b/>
        </w:rPr>
        <w:t>平成31年</w:t>
      </w:r>
      <w:r w:rsidR="00142C89">
        <w:rPr>
          <w:rFonts w:ascii="HGｺﾞｼｯｸM" w:eastAsia="HGｺﾞｼｯｸM" w:hAnsiTheme="majorEastAsia" w:hint="eastAsia"/>
          <w:b/>
        </w:rPr>
        <w:t>４</w:t>
      </w:r>
      <w:r>
        <w:rPr>
          <w:rFonts w:ascii="HGｺﾞｼｯｸM" w:eastAsia="HGｺﾞｼｯｸM" w:hAnsiTheme="majorEastAsia" w:hint="eastAsia"/>
          <w:b/>
        </w:rPr>
        <w:t>月～</w:t>
      </w:r>
      <w:r w:rsidR="0063236F">
        <w:rPr>
          <w:rFonts w:ascii="HGｺﾞｼｯｸM" w:eastAsia="HGｺﾞｼｯｸM" w:hAnsiTheme="majorEastAsia" w:hint="eastAsia"/>
          <w:b/>
        </w:rPr>
        <w:t>令和</w:t>
      </w:r>
      <w:r w:rsidR="00142C89">
        <w:rPr>
          <w:rFonts w:ascii="HGｺﾞｼｯｸM" w:eastAsia="HGｺﾞｼｯｸM" w:hAnsiTheme="majorEastAsia" w:hint="eastAsia"/>
          <w:b/>
        </w:rPr>
        <w:t>２</w:t>
      </w:r>
      <w:r w:rsidR="0063236F">
        <w:rPr>
          <w:rFonts w:ascii="HGｺﾞｼｯｸM" w:eastAsia="HGｺﾞｼｯｸM" w:hAnsiTheme="majorEastAsia" w:hint="eastAsia"/>
          <w:b/>
        </w:rPr>
        <w:t>年</w:t>
      </w:r>
      <w:r w:rsidR="00142C89">
        <w:rPr>
          <w:rFonts w:ascii="HGｺﾞｼｯｸM" w:eastAsia="HGｺﾞｼｯｸM" w:hAnsiTheme="majorEastAsia" w:hint="eastAsia"/>
          <w:b/>
        </w:rPr>
        <w:t>３</w:t>
      </w:r>
      <w:r>
        <w:rPr>
          <w:rFonts w:ascii="HGｺﾞｼｯｸM" w:eastAsia="HGｺﾞｼｯｸM" w:hAnsiTheme="majorEastAsia" w:hint="eastAsia"/>
          <w:b/>
        </w:rPr>
        <w:t>月）</w:t>
      </w:r>
    </w:p>
    <w:p w:rsidR="00F86C88" w:rsidRPr="00142C89" w:rsidRDefault="00F86C88" w:rsidP="00846C01">
      <w:pPr>
        <w:rPr>
          <w:rFonts w:ascii="HGｺﾞｼｯｸM" w:eastAsia="HGｺﾞｼｯｸM" w:hAnsiTheme="majorEastAsia"/>
          <w:b/>
          <w:u w:val="single"/>
        </w:rPr>
      </w:pPr>
      <w:r>
        <w:rPr>
          <w:rFonts w:ascii="HGｺﾞｼｯｸM" w:eastAsia="HGｺﾞｼｯｸM" w:hAnsiTheme="majorEastAsia" w:hint="eastAsia"/>
          <w:b/>
        </w:rPr>
        <w:t xml:space="preserve">　　・放課後等デイサービス　</w:t>
      </w:r>
      <w:r w:rsidRPr="00F86C88">
        <w:rPr>
          <w:rFonts w:ascii="HGｺﾞｼｯｸM" w:eastAsia="HGｺﾞｼｯｸM" w:hAnsiTheme="majorEastAsia" w:hint="eastAsia"/>
          <w:b/>
          <w:u w:val="single"/>
        </w:rPr>
        <w:t>平成31年４月から令和２年２月実績分（11ヵ月実績</w:t>
      </w:r>
      <w:r w:rsidR="00142C89">
        <w:rPr>
          <w:rFonts w:ascii="HGｺﾞｼｯｸM" w:eastAsia="HGｺﾞｼｯｸM" w:hAnsiTheme="majorEastAsia"/>
          <w:b/>
          <w:u w:val="single"/>
        </w:rPr>
        <w:t>）</w:t>
      </w:r>
      <w:r w:rsidRPr="0063236F">
        <w:rPr>
          <w:rFonts w:ascii="HGｺﾞｼｯｸM" w:eastAsia="HGｺﾞｼｯｸM" w:hAnsiTheme="majorEastAsia" w:hint="eastAsia"/>
          <w:b/>
          <w:color w:val="FF0000"/>
          <w:u w:val="single"/>
        </w:rPr>
        <w:t>※</w:t>
      </w:r>
    </w:p>
    <w:p w:rsidR="00F86C88" w:rsidRDefault="00F86C88" w:rsidP="00F86C88">
      <w:pPr>
        <w:rPr>
          <w:rFonts w:ascii="HGｺﾞｼｯｸM" w:eastAsia="HGｺﾞｼｯｸM"/>
        </w:rPr>
      </w:pPr>
    </w:p>
    <w:p w:rsidR="00F86C88" w:rsidRPr="0063236F" w:rsidRDefault="00F86C88" w:rsidP="00F86C88">
      <w:pPr>
        <w:ind w:firstLineChars="100" w:firstLine="211"/>
        <w:rPr>
          <w:rFonts w:ascii="HGｺﾞｼｯｸM" w:eastAsia="HGｺﾞｼｯｸM"/>
          <w:u w:val="single"/>
        </w:rPr>
      </w:pPr>
      <w:r w:rsidRPr="0063236F">
        <w:rPr>
          <w:rFonts w:ascii="HGｺﾞｼｯｸM" w:eastAsia="HGｺﾞｼｯｸM" w:hint="eastAsia"/>
          <w:b/>
          <w:color w:val="FF0000"/>
        </w:rPr>
        <w:t>※</w:t>
      </w:r>
      <w:r w:rsidRPr="0063236F">
        <w:rPr>
          <w:rFonts w:ascii="HGｺﾞｼｯｸM" w:eastAsia="HGｺﾞｼｯｸM" w:hint="eastAsia"/>
          <w:u w:val="single"/>
        </w:rPr>
        <w:t>新型コロナウイルス感染症防止のための学校の臨時休業により、放課後等デイサービ</w:t>
      </w:r>
    </w:p>
    <w:p w:rsidR="0063236F" w:rsidRDefault="00F86C88" w:rsidP="00142C89">
      <w:pPr>
        <w:ind w:firstLineChars="200" w:firstLine="420"/>
        <w:rPr>
          <w:rFonts w:ascii="HGｺﾞｼｯｸM" w:eastAsia="HGｺﾞｼｯｸM"/>
          <w:u w:val="single"/>
        </w:rPr>
      </w:pPr>
      <w:r w:rsidRPr="0063236F">
        <w:rPr>
          <w:rFonts w:ascii="HGｺﾞｼｯｸM" w:eastAsia="HGｺﾞｼｯｸM" w:hint="eastAsia"/>
          <w:u w:val="single"/>
        </w:rPr>
        <w:t>ス事業所の基本報酬区分の算定期間の取扱いが変更となりました。</w:t>
      </w:r>
    </w:p>
    <w:p w:rsidR="00F86C88" w:rsidRDefault="00F86C88" w:rsidP="0063236F">
      <w:pPr>
        <w:ind w:firstLineChars="200" w:firstLine="420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詳しくは「上記４」</w:t>
      </w:r>
      <w:r w:rsidR="00142C89">
        <w:rPr>
          <w:rFonts w:ascii="HGｺﾞｼｯｸM" w:eastAsia="HGｺﾞｼｯｸM" w:hint="eastAsia"/>
        </w:rPr>
        <w:t>≪</w:t>
      </w:r>
      <w:hyperlink r:id="rId8" w:history="1">
        <w:r w:rsidRPr="0063236F">
          <w:rPr>
            <w:rStyle w:val="ae"/>
            <w:rFonts w:ascii="HGｺﾞｼｯｸM" w:eastAsia="HGｺﾞｼｯｸM" w:hint="eastAsia"/>
          </w:rPr>
          <w:t>府ホームページ</w:t>
        </w:r>
      </w:hyperlink>
      <w:r w:rsidR="00142C89">
        <w:rPr>
          <w:rFonts w:ascii="HGｺﾞｼｯｸM" w:eastAsia="HGｺﾞｼｯｸM" w:hint="eastAsia"/>
        </w:rPr>
        <w:t>≫</w:t>
      </w:r>
      <w:r>
        <w:rPr>
          <w:rFonts w:ascii="HGｺﾞｼｯｸM" w:eastAsia="HGｺﾞｼｯｸM" w:hint="eastAsia"/>
        </w:rPr>
        <w:t>をご確認ください。</w:t>
      </w:r>
    </w:p>
    <w:p w:rsidR="00F86C88" w:rsidRPr="00846C01" w:rsidRDefault="00F86C88" w:rsidP="000917A1">
      <w:pPr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 xml:space="preserve">　　</w:t>
      </w:r>
    </w:p>
    <w:p w:rsidR="003E6E2C" w:rsidRPr="00846C01" w:rsidRDefault="00F86C88" w:rsidP="000917A1">
      <w:pPr>
        <w:rPr>
          <w:rFonts w:ascii="HGｺﾞｼｯｸM" w:eastAsia="HGｺﾞｼｯｸM" w:hAnsiTheme="majorEastAsia"/>
          <w:b/>
        </w:rPr>
      </w:pPr>
      <w:r>
        <w:rPr>
          <w:rFonts w:ascii="HGｺﾞｼｯｸM" w:eastAsia="HGｺﾞｼｯｸM" w:hAnsiTheme="majorEastAsia" w:hint="eastAsia"/>
          <w:b/>
        </w:rPr>
        <w:t>６</w:t>
      </w:r>
      <w:r w:rsidR="003E6E2C" w:rsidRPr="00846C01">
        <w:rPr>
          <w:rFonts w:ascii="HGｺﾞｼｯｸM" w:eastAsia="HGｺﾞｼｯｸM" w:hAnsiTheme="majorEastAsia" w:hint="eastAsia"/>
          <w:b/>
        </w:rPr>
        <w:t xml:space="preserve">　変更後の報酬区分の適用開始</w:t>
      </w:r>
    </w:p>
    <w:p w:rsidR="0063236F" w:rsidRDefault="003E6E2C" w:rsidP="000917A1">
      <w:pPr>
        <w:rPr>
          <w:rFonts w:ascii="HGｺﾞｼｯｸM" w:eastAsia="HGｺﾞｼｯｸM" w:hAnsiTheme="minorEastAsia"/>
        </w:rPr>
      </w:pPr>
      <w:r w:rsidRPr="00846C01">
        <w:rPr>
          <w:rFonts w:ascii="HGｺﾞｼｯｸM" w:eastAsia="HGｺﾞｼｯｸM" w:hAnsiTheme="majorEastAsia" w:hint="eastAsia"/>
          <w:b/>
        </w:rPr>
        <w:t xml:space="preserve">　　　</w:t>
      </w:r>
      <w:r w:rsidR="00846C01">
        <w:rPr>
          <w:rFonts w:ascii="HGｺﾞｼｯｸM" w:eastAsia="HGｺﾞｼｯｸM" w:hAnsiTheme="majorEastAsia" w:hint="eastAsia"/>
          <w:b/>
          <w:u w:val="single"/>
        </w:rPr>
        <w:t>令和２</w:t>
      </w:r>
      <w:r w:rsidRPr="00846C01">
        <w:rPr>
          <w:rFonts w:ascii="HGｺﾞｼｯｸM" w:eastAsia="HGｺﾞｼｯｸM" w:hAnsiTheme="majorEastAsia" w:hint="eastAsia"/>
          <w:b/>
          <w:u w:val="single"/>
        </w:rPr>
        <w:t>年</w:t>
      </w:r>
      <w:r w:rsidR="00846C01">
        <w:rPr>
          <w:rFonts w:ascii="HGｺﾞｼｯｸM" w:eastAsia="HGｺﾞｼｯｸM" w:hAnsiTheme="majorEastAsia" w:hint="eastAsia"/>
          <w:b/>
          <w:u w:val="single"/>
        </w:rPr>
        <w:t>４</w:t>
      </w:r>
      <w:r w:rsidRPr="00846C01">
        <w:rPr>
          <w:rFonts w:ascii="HGｺﾞｼｯｸM" w:eastAsia="HGｺﾞｼｯｸM" w:hAnsiTheme="majorEastAsia" w:hint="eastAsia"/>
          <w:b/>
          <w:u w:val="single"/>
        </w:rPr>
        <w:t>月のサービス提供分から</w:t>
      </w:r>
      <w:r w:rsidRPr="00846C01">
        <w:rPr>
          <w:rFonts w:ascii="HGｺﾞｼｯｸM" w:eastAsia="HGｺﾞｼｯｸM" w:hAnsiTheme="minorEastAsia" w:hint="eastAsia"/>
        </w:rPr>
        <w:t>適用します。</w:t>
      </w:r>
    </w:p>
    <w:p w:rsidR="003E6E2C" w:rsidRPr="00846C01" w:rsidRDefault="0063236F" w:rsidP="0063236F">
      <w:pPr>
        <w:ind w:firstLineChars="300" w:firstLine="630"/>
        <w:rPr>
          <w:rFonts w:ascii="HGｺﾞｼｯｸM" w:eastAsia="HGｺﾞｼｯｸM" w:hAnsiTheme="minorEastAsia"/>
        </w:rPr>
      </w:pPr>
      <w:r>
        <w:rPr>
          <w:rFonts w:ascii="HGｺﾞｼｯｸM" w:eastAsia="HGｺﾞｼｯｸM" w:hAnsiTheme="minorEastAsia" w:hint="eastAsia"/>
        </w:rPr>
        <w:t>（届出書類の「変更日」は令和２年４月１日としてください。）</w:t>
      </w:r>
    </w:p>
    <w:p w:rsidR="003E6E2C" w:rsidRPr="0063236F" w:rsidRDefault="003E6E2C" w:rsidP="000917A1">
      <w:pPr>
        <w:rPr>
          <w:rFonts w:ascii="HGｺﾞｼｯｸM" w:eastAsia="HGｺﾞｼｯｸM"/>
        </w:rPr>
      </w:pPr>
    </w:p>
    <w:p w:rsidR="003E6E2C" w:rsidRPr="00846C01" w:rsidRDefault="003E6E2C" w:rsidP="000917A1">
      <w:pPr>
        <w:rPr>
          <w:rFonts w:ascii="HGｺﾞｼｯｸM" w:eastAsia="HGｺﾞｼｯｸM"/>
        </w:rPr>
      </w:pPr>
    </w:p>
    <w:p w:rsidR="00114CFE" w:rsidRPr="00846C01" w:rsidRDefault="003E6E2C" w:rsidP="000917A1">
      <w:pPr>
        <w:rPr>
          <w:rFonts w:ascii="HGｺﾞｼｯｸM" w:eastAsia="HGｺﾞｼｯｸM" w:hAnsiTheme="majorEastAsia"/>
          <w:b/>
        </w:rPr>
      </w:pPr>
      <w:r w:rsidRPr="00846C01">
        <w:rPr>
          <w:rFonts w:ascii="HGｺﾞｼｯｸM" w:eastAsia="HGｺﾞｼｯｸM" w:hAnsiTheme="majorEastAsia" w:hint="eastAsia"/>
          <w:b/>
        </w:rPr>
        <w:t>≪郵送先一覧≫</w:t>
      </w:r>
    </w:p>
    <w:tbl>
      <w:tblPr>
        <w:tblStyle w:val="ab"/>
        <w:tblW w:w="8702" w:type="dxa"/>
        <w:tblInd w:w="-108" w:type="dxa"/>
        <w:tblLook w:val="04A0" w:firstRow="1" w:lastRow="0" w:firstColumn="1" w:lastColumn="0" w:noHBand="0" w:noVBand="1"/>
      </w:tblPr>
      <w:tblGrid>
        <w:gridCol w:w="1526"/>
        <w:gridCol w:w="7176"/>
      </w:tblGrid>
      <w:tr w:rsidR="00F419AF" w:rsidRPr="00846C01" w:rsidTr="00AA79D4">
        <w:tc>
          <w:tcPr>
            <w:tcW w:w="1526" w:type="dxa"/>
          </w:tcPr>
          <w:p w:rsidR="00F419AF" w:rsidRPr="00846C01" w:rsidRDefault="00AA79D4" w:rsidP="000917A1">
            <w:pPr>
              <w:rPr>
                <w:rFonts w:ascii="HGｺﾞｼｯｸM" w:eastAsia="HGｺﾞｼｯｸM" w:hAnsiTheme="minorEastAsia"/>
                <w:sz w:val="20"/>
                <w:szCs w:val="20"/>
              </w:rPr>
            </w:pPr>
            <w:r w:rsidRPr="00846C01">
              <w:rPr>
                <w:rFonts w:ascii="HGｺﾞｼｯｸM" w:eastAsia="HGｺﾞｼｯｸM" w:hAnsiTheme="minorEastAsia" w:hint="eastAsia"/>
                <w:sz w:val="20"/>
                <w:szCs w:val="20"/>
              </w:rPr>
              <w:t>大阪府</w:t>
            </w:r>
          </w:p>
        </w:tc>
        <w:tc>
          <w:tcPr>
            <w:tcW w:w="7176" w:type="dxa"/>
          </w:tcPr>
          <w:p w:rsidR="00F419AF" w:rsidRPr="00846C01" w:rsidRDefault="00AA79D4" w:rsidP="00F419AF">
            <w:pPr>
              <w:rPr>
                <w:rFonts w:ascii="HGｺﾞｼｯｸM" w:eastAsia="HGｺﾞｼｯｸM" w:hAnsiTheme="minorEastAsia"/>
                <w:sz w:val="20"/>
                <w:szCs w:val="20"/>
              </w:rPr>
            </w:pPr>
            <w:r w:rsidRPr="00846C01">
              <w:rPr>
                <w:rFonts w:ascii="HGｺﾞｼｯｸM" w:eastAsia="HGｺﾞｼｯｸM" w:hAnsiTheme="minorEastAsia" w:hint="eastAsia"/>
                <w:sz w:val="20"/>
                <w:szCs w:val="20"/>
              </w:rPr>
              <w:t>〒</w:t>
            </w:r>
            <w:r w:rsidR="00846C01">
              <w:rPr>
                <w:rFonts w:ascii="HGｺﾞｼｯｸM" w:eastAsia="HGｺﾞｼｯｸM" w:hAnsiTheme="minorEastAsia" w:hint="eastAsia"/>
                <w:sz w:val="20"/>
                <w:szCs w:val="20"/>
              </w:rPr>
              <w:t>540-8570</w:t>
            </w:r>
            <w:r w:rsidR="00F419AF" w:rsidRPr="00846C01">
              <w:rPr>
                <w:rFonts w:ascii="HGｺﾞｼｯｸM" w:eastAsia="HGｺﾞｼｯｸM" w:hAnsiTheme="minorEastAsia" w:hint="eastAsia"/>
                <w:sz w:val="20"/>
                <w:szCs w:val="20"/>
              </w:rPr>
              <w:t>（住所記載不要）</w:t>
            </w:r>
          </w:p>
          <w:p w:rsidR="00F419AF" w:rsidRPr="00846C01" w:rsidRDefault="00F419AF" w:rsidP="00F419AF">
            <w:pPr>
              <w:rPr>
                <w:rFonts w:ascii="HGｺﾞｼｯｸM" w:eastAsia="HGｺﾞｼｯｸM" w:hAnsiTheme="minorEastAsia"/>
                <w:sz w:val="20"/>
                <w:szCs w:val="20"/>
              </w:rPr>
            </w:pPr>
            <w:r w:rsidRPr="00846C01">
              <w:rPr>
                <w:rFonts w:ascii="HGｺﾞｼｯｸM" w:eastAsia="HGｺﾞｼｯｸM" w:hAnsiTheme="minorEastAsia" w:hint="eastAsia"/>
                <w:sz w:val="20"/>
                <w:szCs w:val="20"/>
              </w:rPr>
              <w:t xml:space="preserve">大阪府 福祉部 障がい福祉室 生活基盤推進課 </w:t>
            </w:r>
            <w:r w:rsidR="00417AFD">
              <w:rPr>
                <w:rFonts w:ascii="HGｺﾞｼｯｸM" w:eastAsia="HGｺﾞｼｯｸM" w:hAnsiTheme="minorEastAsia" w:hint="eastAsia"/>
                <w:sz w:val="20"/>
                <w:szCs w:val="20"/>
              </w:rPr>
              <w:t>指定・指導グループ</w:t>
            </w:r>
          </w:p>
        </w:tc>
      </w:tr>
      <w:tr w:rsidR="00F419AF" w:rsidRPr="00846C01" w:rsidTr="00AA79D4">
        <w:tc>
          <w:tcPr>
            <w:tcW w:w="1526" w:type="dxa"/>
          </w:tcPr>
          <w:p w:rsidR="00F419AF" w:rsidRPr="00846C01" w:rsidRDefault="00846C01" w:rsidP="000917A1">
            <w:pPr>
              <w:rPr>
                <w:rFonts w:ascii="HGｺﾞｼｯｸM" w:eastAsia="HGｺﾞｼｯｸM" w:hAnsiTheme="minorEastAsia"/>
                <w:sz w:val="20"/>
                <w:szCs w:val="20"/>
              </w:rPr>
            </w:pPr>
            <w:r>
              <w:rPr>
                <w:rFonts w:ascii="HGｺﾞｼｯｸM" w:eastAsia="HGｺﾞｼｯｸM" w:hAnsiTheme="minorEastAsia" w:hint="eastAsia"/>
                <w:sz w:val="20"/>
                <w:szCs w:val="20"/>
              </w:rPr>
              <w:t>吹田市</w:t>
            </w:r>
          </w:p>
        </w:tc>
        <w:tc>
          <w:tcPr>
            <w:tcW w:w="7176" w:type="dxa"/>
          </w:tcPr>
          <w:p w:rsidR="0076242A" w:rsidRDefault="0076242A" w:rsidP="000917A1">
            <w:pPr>
              <w:rPr>
                <w:rFonts w:ascii="HGｺﾞｼｯｸM" w:eastAsia="HGｺﾞｼｯｸM" w:hAnsiTheme="minorEastAsia"/>
                <w:sz w:val="20"/>
                <w:szCs w:val="20"/>
              </w:rPr>
            </w:pPr>
            <w:r>
              <w:rPr>
                <w:rFonts w:ascii="HGｺﾞｼｯｸM" w:eastAsia="HGｺﾞｼｯｸM" w:hAnsiTheme="minorEastAsia" w:hint="eastAsia"/>
                <w:sz w:val="20"/>
                <w:szCs w:val="20"/>
              </w:rPr>
              <w:t>〒564-0027　吹田市</w:t>
            </w:r>
            <w:r w:rsidR="00C80269">
              <w:rPr>
                <w:rFonts w:ascii="HGｺﾞｼｯｸM" w:eastAsia="HGｺﾞｼｯｸM" w:hAnsiTheme="minorEastAsia" w:hint="eastAsia"/>
                <w:sz w:val="20"/>
                <w:szCs w:val="20"/>
              </w:rPr>
              <w:t>朝日町３番401</w:t>
            </w:r>
            <w:r w:rsidR="00C80269" w:rsidRPr="00C80269">
              <w:rPr>
                <w:rFonts w:ascii="HGｺﾞｼｯｸM" w:eastAsia="HGｺﾞｼｯｸM" w:hAnsiTheme="minorEastAsia" w:hint="eastAsia"/>
                <w:sz w:val="20"/>
                <w:szCs w:val="20"/>
              </w:rPr>
              <w:t>号</w:t>
            </w:r>
            <w:r w:rsidR="00C80269">
              <w:rPr>
                <w:rFonts w:ascii="HGｺﾞｼｯｸM" w:eastAsia="HGｺﾞｼｯｸM" w:hAnsiTheme="minorEastAsia" w:hint="eastAsia"/>
                <w:sz w:val="20"/>
                <w:szCs w:val="20"/>
              </w:rPr>
              <w:t xml:space="preserve">　</w:t>
            </w:r>
            <w:r w:rsidR="00C80269" w:rsidRPr="00C80269">
              <w:rPr>
                <w:rFonts w:ascii="HGｺﾞｼｯｸM" w:eastAsia="HGｺﾞｼｯｸM" w:hAnsiTheme="minorEastAsia" w:hint="eastAsia"/>
                <w:sz w:val="20"/>
                <w:szCs w:val="20"/>
              </w:rPr>
              <w:t>吹田さんくす３番館 ４階</w:t>
            </w:r>
          </w:p>
          <w:p w:rsidR="00C80269" w:rsidRPr="00C80269" w:rsidRDefault="00C80269" w:rsidP="00C80269">
            <w:pPr>
              <w:rPr>
                <w:rFonts w:ascii="HGｺﾞｼｯｸM" w:eastAsia="HGｺﾞｼｯｸM" w:hAnsiTheme="minorEastAsia"/>
                <w:sz w:val="20"/>
                <w:szCs w:val="20"/>
              </w:rPr>
            </w:pPr>
            <w:r w:rsidRPr="00C80269">
              <w:rPr>
                <w:rFonts w:ascii="HGｺﾞｼｯｸM" w:eastAsia="HGｺﾞｼｯｸM" w:hAnsiTheme="minorEastAsia" w:hint="eastAsia"/>
                <w:sz w:val="20"/>
                <w:szCs w:val="20"/>
              </w:rPr>
              <w:t>吹田市 福祉部 福祉指導監査室</w:t>
            </w:r>
            <w:r>
              <w:rPr>
                <w:rFonts w:ascii="HGｺﾞｼｯｸM" w:eastAsia="HGｺﾞｼｯｸM" w:hAnsiTheme="minorEastAsia" w:hint="eastAsia"/>
                <w:sz w:val="20"/>
                <w:szCs w:val="20"/>
              </w:rPr>
              <w:t xml:space="preserve">　</w:t>
            </w:r>
            <w:r w:rsidRPr="00C80269">
              <w:rPr>
                <w:rFonts w:ascii="HGｺﾞｼｯｸM" w:eastAsia="HGｺﾞｼｯｸM" w:hAnsiTheme="minorEastAsia" w:hint="eastAsia"/>
                <w:sz w:val="20"/>
                <w:szCs w:val="20"/>
              </w:rPr>
              <w:t>障がい事業者担当</w:t>
            </w:r>
          </w:p>
        </w:tc>
      </w:tr>
    </w:tbl>
    <w:p w:rsidR="00F419AF" w:rsidRPr="00846C01" w:rsidRDefault="00F419AF" w:rsidP="000917A1">
      <w:pPr>
        <w:rPr>
          <w:rFonts w:ascii="HGｺﾞｼｯｸM" w:eastAsia="HGｺﾞｼｯｸM"/>
        </w:rPr>
      </w:pPr>
    </w:p>
    <w:p w:rsidR="009F725D" w:rsidRPr="00846C01" w:rsidRDefault="009F725D" w:rsidP="000917A1">
      <w:pPr>
        <w:rPr>
          <w:rFonts w:ascii="HGｺﾞｼｯｸM" w:eastAsia="HGｺﾞｼｯｸM"/>
        </w:rPr>
      </w:pPr>
      <w:r w:rsidRPr="00846C01">
        <w:rPr>
          <w:rFonts w:ascii="HGｺﾞｼｯｸM" w:eastAsia="HGｺﾞｼｯｸM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C420CA" wp14:editId="0A2AAB72">
                <wp:simplePos x="0" y="0"/>
                <wp:positionH relativeFrom="column">
                  <wp:posOffset>2101215</wp:posOffset>
                </wp:positionH>
                <wp:positionV relativeFrom="paragraph">
                  <wp:posOffset>1273175</wp:posOffset>
                </wp:positionV>
                <wp:extent cx="3143250" cy="10763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0" cy="107632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242A" w:rsidRPr="00846C01" w:rsidRDefault="0076242A" w:rsidP="009F725D">
                            <w:pPr>
                              <w:jc w:val="left"/>
                              <w:rPr>
                                <w:rFonts w:ascii="HGｺﾞｼｯｸM" w:eastAsia="HGｺﾞｼｯｸM"/>
                              </w:rPr>
                            </w:pPr>
                            <w:r w:rsidRPr="00846C01">
                              <w:rPr>
                                <w:rFonts w:ascii="HGｺﾞｼｯｸM" w:eastAsia="HGｺﾞｼｯｸM" w:hint="eastAsia"/>
                              </w:rPr>
                              <w:t>&lt;連絡先&gt;</w:t>
                            </w:r>
                          </w:p>
                          <w:p w:rsidR="0076242A" w:rsidRPr="00846C01" w:rsidRDefault="0076242A" w:rsidP="009F725D">
                            <w:pPr>
                              <w:jc w:val="left"/>
                              <w:rPr>
                                <w:rFonts w:ascii="HGｺﾞｼｯｸM" w:eastAsia="HGｺﾞｼｯｸM"/>
                              </w:rPr>
                            </w:pPr>
                            <w:r w:rsidRPr="00846C01">
                              <w:rPr>
                                <w:rFonts w:ascii="HGｺﾞｼｯｸM" w:eastAsia="HGｺﾞｼｯｸM" w:hint="eastAsia"/>
                              </w:rPr>
                              <w:t>大阪府福祉部障がい福祉室生活基盤推進課</w:t>
                            </w:r>
                          </w:p>
                          <w:p w:rsidR="0076242A" w:rsidRPr="00846C01" w:rsidRDefault="0076242A" w:rsidP="009F725D">
                            <w:pPr>
                              <w:jc w:val="left"/>
                              <w:rPr>
                                <w:rFonts w:ascii="HGｺﾞｼｯｸM" w:eastAsia="HGｺﾞｼｯｸM"/>
                              </w:rPr>
                            </w:pPr>
                            <w:r w:rsidRPr="00846C01">
                              <w:rPr>
                                <w:rFonts w:ascii="HGｺﾞｼｯｸM" w:eastAsia="HGｺﾞｼｯｸM" w:hint="eastAsia"/>
                              </w:rPr>
                              <w:t>指定・指導グループ　指定担当</w:t>
                            </w:r>
                          </w:p>
                          <w:p w:rsidR="0076242A" w:rsidRPr="0072194D" w:rsidRDefault="0076242A" w:rsidP="009F725D">
                            <w:pPr>
                              <w:jc w:val="left"/>
                              <w:rPr>
                                <w:rFonts w:ascii="HGｺﾞｼｯｸM" w:eastAsia="HGｺﾞｼｯｸM"/>
                              </w:rPr>
                            </w:pPr>
                            <w:r w:rsidRPr="00846C01">
                              <w:rPr>
                                <w:rFonts w:ascii="HGｺﾞｼｯｸM" w:eastAsia="HGｺﾞｼｯｸM" w:hint="eastAsia"/>
                              </w:rPr>
                              <w:t>電話　06-6941-0351（代表）内線</w:t>
                            </w:r>
                            <w:r>
                              <w:rPr>
                                <w:rFonts w:ascii="HGｺﾞｼｯｸM" w:eastAsia="HGｺﾞｼｯｸM" w:hint="eastAsia"/>
                              </w:rPr>
                              <w:t>2458,4520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C420CA" id="正方形/長方形 1" o:spid="_x0000_s1026" style="position:absolute;left:0;text-align:left;margin-left:165.45pt;margin-top:100.25pt;width:247.5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xVUngIAAHEFAAAOAAAAZHJzL2Uyb0RvYy54bWysVM1uEzEQviPxDpbvdLNp2tKomypqVYRU&#10;tRUt6tnx2s0K22NsJ7vhPegDwJkz4sDjUIm3YOzdbNOSE+Lindn5/ebv6LjRiiyF8xWYguY7A0qE&#10;4VBW5q6g72/OXr2mxAdmSqbAiIKuhKfHk5cvjmo7FkOYgyqFI+jE+HFtCzoPwY6zzPO50MzvgBUG&#10;hRKcZgFZd5eVjtXoXatsOBjsZzW40jrgwnv8e9oK6ST5l1LwcCmlF4GogmJuIb0uvbP4ZpMjNr5z&#10;zM4r3qXB/iELzSqDQXtXpywwsnDVX650xR14kGGHg85AyoqLhAHR5INnaK7nzIqEBYvjbV8m///c&#10;8ovllSNVib2jxDCNLXr49vXh/sevn1+y35+/txTJY6Fq68eof22vXMd5JCPqRjodv4iHNKm4q764&#10;ogmE48/dfLQ73MMecJTlg4N95KLX7NHcOh/eCNAkEgV12L1UVLY896FVXavEaMqQuqCHe+gnsh5U&#10;VZ5VSiUmDpA4UY4sGbY+NAkBxtrQQk4ZTCDiapEkKqyUaN2/ExJLg7kP2wBPfTLOhQn7HQZlUDua&#10;ScygN8y3GaqwTqbTjWYiDWtvONhm+DRib5Giggm9sa4MuG0Oyg995FZ/jb7FHOGHZtZ03Z1BucLh&#10;cNBujbf8rMLGnDMfrpjDNcFm4uqHS3ykAuwFdBQlc3Cftv2P+ji9KKWkxrUrqP+4YE5Qot4anOvD&#10;fDSKe5qY0d7BEBm3KZltSsxCnwC2F2cXs0tk1A9qTUoH+hYvxDRGRREzHGMXlAe3Zk5Cew7wxnAx&#10;nSY13E3Lwrm5tjw6jwWOg3fT3DJnu+kMONgXsF5RNn42pK1utDQwXQSQVZrgWOK2rl3pca/TDnQ3&#10;KB6OTT5pPV7KyR8AAAD//wMAUEsDBBQABgAIAAAAIQCy3CGe3gAAAAsBAAAPAAAAZHJzL2Rvd25y&#10;ZXYueG1sTI/LTsMwEEX3SPyDNUjsqE2qlhDiVBUqW1BaJLZOPHnQeBzFbhv4eoYVLGfu0X3km9kN&#10;4oxT6D1puF8oEEi1tz21Gt4PL3cpiBANWTN4Qg1fGGBTXF/lJrP+QiWe97EVbEIhMxq6GMdMylB3&#10;6ExY+BGJtcZPzkQ+p1bayVzY3A0yUWotnemJEzoz4nOH9XF/chp2n0lTHT7QltPrdld+r9PjW5Nq&#10;fXszb59ARJzjHwy/9bk6FNyp8ieyQQwalkv1yKgGjlmBYCJNVvypWHpQCmSRy/8bih8AAAD//wMA&#10;UEsBAi0AFAAGAAgAAAAhALaDOJL+AAAA4QEAABMAAAAAAAAAAAAAAAAAAAAAAFtDb250ZW50X1R5&#10;cGVzXS54bWxQSwECLQAUAAYACAAAACEAOP0h/9YAAACUAQAACwAAAAAAAAAAAAAAAAAvAQAAX3Jl&#10;bHMvLnJlbHNQSwECLQAUAAYACAAAACEAQjcVVJ4CAABxBQAADgAAAAAAAAAAAAAAAAAuAgAAZHJz&#10;L2Uyb0RvYy54bWxQSwECLQAUAAYACAAAACEAstwhnt4AAAALAQAADwAAAAAAAAAAAAAAAAD4BAAA&#10;ZHJzL2Rvd25yZXYueG1sUEsFBgAAAAAEAAQA8wAAAAMGAAAAAA==&#10;" fillcolor="white [3201]" strokecolor="black [3213]">
                <v:textbox>
                  <w:txbxContent>
                    <w:p w:rsidR="0076242A" w:rsidRPr="00846C01" w:rsidRDefault="0076242A" w:rsidP="009F725D">
                      <w:pPr>
                        <w:jc w:val="left"/>
                        <w:rPr>
                          <w:rFonts w:ascii="HGｺﾞｼｯｸM" w:eastAsia="HGｺﾞｼｯｸM"/>
                        </w:rPr>
                      </w:pPr>
                      <w:r w:rsidRPr="00846C01">
                        <w:rPr>
                          <w:rFonts w:ascii="HGｺﾞｼｯｸM" w:eastAsia="HGｺﾞｼｯｸM" w:hint="eastAsia"/>
                        </w:rPr>
                        <w:t>&lt;連絡先&gt;</w:t>
                      </w:r>
                    </w:p>
                    <w:p w:rsidR="0076242A" w:rsidRPr="00846C01" w:rsidRDefault="0076242A" w:rsidP="009F725D">
                      <w:pPr>
                        <w:jc w:val="left"/>
                        <w:rPr>
                          <w:rFonts w:ascii="HGｺﾞｼｯｸM" w:eastAsia="HGｺﾞｼｯｸM"/>
                        </w:rPr>
                      </w:pPr>
                      <w:r w:rsidRPr="00846C01">
                        <w:rPr>
                          <w:rFonts w:ascii="HGｺﾞｼｯｸM" w:eastAsia="HGｺﾞｼｯｸM" w:hint="eastAsia"/>
                        </w:rPr>
                        <w:t>大阪府福祉部障がい福祉室生活基盤推進課</w:t>
                      </w:r>
                    </w:p>
                    <w:p w:rsidR="0076242A" w:rsidRPr="00846C01" w:rsidRDefault="0076242A" w:rsidP="009F725D">
                      <w:pPr>
                        <w:jc w:val="left"/>
                        <w:rPr>
                          <w:rFonts w:ascii="HGｺﾞｼｯｸM" w:eastAsia="HGｺﾞｼｯｸM"/>
                        </w:rPr>
                      </w:pPr>
                      <w:r w:rsidRPr="00846C01">
                        <w:rPr>
                          <w:rFonts w:ascii="HGｺﾞｼｯｸM" w:eastAsia="HGｺﾞｼｯｸM" w:hint="eastAsia"/>
                        </w:rPr>
                        <w:t>指定・指導グループ　指定担当</w:t>
                      </w:r>
                    </w:p>
                    <w:p w:rsidR="0076242A" w:rsidRPr="0072194D" w:rsidRDefault="0076242A" w:rsidP="009F725D">
                      <w:pPr>
                        <w:jc w:val="left"/>
                        <w:rPr>
                          <w:rFonts w:ascii="HGｺﾞｼｯｸM" w:eastAsia="HGｺﾞｼｯｸM" w:hint="eastAsia"/>
                        </w:rPr>
                      </w:pPr>
                      <w:r w:rsidRPr="00846C01">
                        <w:rPr>
                          <w:rFonts w:ascii="HGｺﾞｼｯｸM" w:eastAsia="HGｺﾞｼｯｸM" w:hint="eastAsia"/>
                        </w:rPr>
                        <w:t>電話　06-6941-0351（代表）内線</w:t>
                      </w:r>
                      <w:r>
                        <w:rPr>
                          <w:rFonts w:ascii="HGｺﾞｼｯｸM" w:eastAsia="HGｺﾞｼｯｸM" w:hint="eastAsia"/>
                        </w:rPr>
                        <w:t>2458,4520</w:t>
                      </w:r>
                    </w:p>
                  </w:txbxContent>
                </v:textbox>
              </v:rect>
            </w:pict>
          </mc:Fallback>
        </mc:AlternateContent>
      </w:r>
    </w:p>
    <w:sectPr w:rsidR="009F725D" w:rsidRPr="00846C01" w:rsidSect="00D1637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701" w:bottom="1134" w:left="1701" w:header="851" w:footer="850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42A" w:rsidRDefault="0076242A" w:rsidP="00FC0CFC">
      <w:r>
        <w:separator/>
      </w:r>
    </w:p>
  </w:endnote>
  <w:endnote w:type="continuationSeparator" w:id="0">
    <w:p w:rsidR="0076242A" w:rsidRDefault="0076242A" w:rsidP="00FC0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A7F" w:rsidRDefault="007D7A7F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A7F" w:rsidRDefault="007D7A7F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A7F" w:rsidRDefault="007D7A7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42A" w:rsidRDefault="0076242A" w:rsidP="00FC0CFC">
      <w:r>
        <w:separator/>
      </w:r>
    </w:p>
  </w:footnote>
  <w:footnote w:type="continuationSeparator" w:id="0">
    <w:p w:rsidR="0076242A" w:rsidRDefault="0076242A" w:rsidP="00FC0C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A7F" w:rsidRDefault="007D7A7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A7F" w:rsidRDefault="007D7A7F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A7F" w:rsidRDefault="007D7A7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10A"/>
    <w:rsid w:val="00034A63"/>
    <w:rsid w:val="000917A1"/>
    <w:rsid w:val="00114CFE"/>
    <w:rsid w:val="00142C89"/>
    <w:rsid w:val="00196A13"/>
    <w:rsid w:val="001E65FC"/>
    <w:rsid w:val="00223B6A"/>
    <w:rsid w:val="00290056"/>
    <w:rsid w:val="002A4E55"/>
    <w:rsid w:val="002B02F5"/>
    <w:rsid w:val="002C09EC"/>
    <w:rsid w:val="002E29C0"/>
    <w:rsid w:val="002E7215"/>
    <w:rsid w:val="002F3809"/>
    <w:rsid w:val="00304EDF"/>
    <w:rsid w:val="00324260"/>
    <w:rsid w:val="003D136A"/>
    <w:rsid w:val="003E6E2C"/>
    <w:rsid w:val="00417AFD"/>
    <w:rsid w:val="004A2A52"/>
    <w:rsid w:val="004A3985"/>
    <w:rsid w:val="0063236F"/>
    <w:rsid w:val="006F3AD1"/>
    <w:rsid w:val="006F3DC9"/>
    <w:rsid w:val="0072194D"/>
    <w:rsid w:val="007557C7"/>
    <w:rsid w:val="0076242A"/>
    <w:rsid w:val="007B4792"/>
    <w:rsid w:val="007D7A7F"/>
    <w:rsid w:val="007F069F"/>
    <w:rsid w:val="008426AF"/>
    <w:rsid w:val="00846C01"/>
    <w:rsid w:val="0088789F"/>
    <w:rsid w:val="008A4CD4"/>
    <w:rsid w:val="008E354D"/>
    <w:rsid w:val="00945DB7"/>
    <w:rsid w:val="00965B59"/>
    <w:rsid w:val="009F725D"/>
    <w:rsid w:val="00A07EA0"/>
    <w:rsid w:val="00A24DAE"/>
    <w:rsid w:val="00AA79D4"/>
    <w:rsid w:val="00AE321D"/>
    <w:rsid w:val="00B22056"/>
    <w:rsid w:val="00BE7204"/>
    <w:rsid w:val="00C80269"/>
    <w:rsid w:val="00C97677"/>
    <w:rsid w:val="00CF7231"/>
    <w:rsid w:val="00D16378"/>
    <w:rsid w:val="00DA321D"/>
    <w:rsid w:val="00DD210A"/>
    <w:rsid w:val="00E170AC"/>
    <w:rsid w:val="00E84217"/>
    <w:rsid w:val="00EE7157"/>
    <w:rsid w:val="00EF6FD1"/>
    <w:rsid w:val="00F336D6"/>
    <w:rsid w:val="00F419AF"/>
    <w:rsid w:val="00F86C88"/>
    <w:rsid w:val="00F94A62"/>
    <w:rsid w:val="00FB6BF3"/>
    <w:rsid w:val="00FC0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917A1"/>
    <w:pPr>
      <w:jc w:val="center"/>
    </w:pPr>
  </w:style>
  <w:style w:type="character" w:customStyle="1" w:styleId="a4">
    <w:name w:val="記 (文字)"/>
    <w:basedOn w:val="a0"/>
    <w:link w:val="a3"/>
    <w:uiPriority w:val="99"/>
    <w:rsid w:val="000917A1"/>
  </w:style>
  <w:style w:type="paragraph" w:styleId="a5">
    <w:name w:val="Closing"/>
    <w:basedOn w:val="a"/>
    <w:link w:val="a6"/>
    <w:uiPriority w:val="99"/>
    <w:unhideWhenUsed/>
    <w:rsid w:val="000917A1"/>
    <w:pPr>
      <w:jc w:val="right"/>
    </w:pPr>
  </w:style>
  <w:style w:type="character" w:customStyle="1" w:styleId="a6">
    <w:name w:val="結語 (文字)"/>
    <w:basedOn w:val="a0"/>
    <w:link w:val="a5"/>
    <w:uiPriority w:val="99"/>
    <w:rsid w:val="000917A1"/>
  </w:style>
  <w:style w:type="paragraph" w:styleId="a7">
    <w:name w:val="header"/>
    <w:basedOn w:val="a"/>
    <w:link w:val="a8"/>
    <w:uiPriority w:val="99"/>
    <w:unhideWhenUsed/>
    <w:rsid w:val="00FC0C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C0CFC"/>
  </w:style>
  <w:style w:type="paragraph" w:styleId="a9">
    <w:name w:val="footer"/>
    <w:basedOn w:val="a"/>
    <w:link w:val="aa"/>
    <w:uiPriority w:val="99"/>
    <w:unhideWhenUsed/>
    <w:rsid w:val="00FC0CF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C0CFC"/>
  </w:style>
  <w:style w:type="table" w:styleId="ab">
    <w:name w:val="Table Grid"/>
    <w:basedOn w:val="a1"/>
    <w:uiPriority w:val="59"/>
    <w:rsid w:val="00F41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7B47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B4792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8A4CD4"/>
    <w:rPr>
      <w:color w:val="0000FF" w:themeColor="hyperlink"/>
      <w:u w:val="single"/>
    </w:rPr>
  </w:style>
  <w:style w:type="paragraph" w:styleId="af">
    <w:name w:val="Plain Text"/>
    <w:basedOn w:val="a"/>
    <w:link w:val="af0"/>
    <w:uiPriority w:val="99"/>
    <w:semiHidden/>
    <w:unhideWhenUsed/>
    <w:rsid w:val="00C80269"/>
    <w:rPr>
      <w:rFonts w:asciiTheme="minorEastAsia" w:hAnsi="Courier New" w:cs="Courier New"/>
    </w:rPr>
  </w:style>
  <w:style w:type="character" w:customStyle="1" w:styleId="af0">
    <w:name w:val="書式なし (文字)"/>
    <w:basedOn w:val="a0"/>
    <w:link w:val="af"/>
    <w:uiPriority w:val="99"/>
    <w:semiHidden/>
    <w:rsid w:val="00C80269"/>
    <w:rPr>
      <w:rFonts w:ascii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440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22406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5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f.osaka.lg.jp/chiikiseikatsu/syougaijisien/judgment-lastyear-r2.htm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pref.osaka.lg.jp/chiikiseikatsu/syougaijisien/judgment-lastyear-r2.htm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1049A-CE56-4E95-B9D2-B10E2E9D2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2020-03-18T00:48:00Z</dcterms:created>
  <dcterms:modified xsi:type="dcterms:W3CDTF">2020-03-18T00:50:00Z</dcterms:modified>
</cp:coreProperties>
</file>