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70"/>
      </w:tblGrid>
      <w:tr w:rsidR="00C91176" w14:paraId="6B4E210E" w14:textId="77777777" w:rsidTr="00C91176">
        <w:tc>
          <w:tcPr>
            <w:tcW w:w="2370" w:type="dxa"/>
            <w:shd w:val="clear" w:color="auto" w:fill="DEEAF6" w:themeFill="accent1" w:themeFillTint="33"/>
          </w:tcPr>
          <w:p w14:paraId="37D11638" w14:textId="77777777" w:rsidR="00C91176" w:rsidRDefault="00C91176" w:rsidP="008E58E0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2F571790" w14:textId="77777777" w:rsidR="00083B58" w:rsidRPr="00123824" w:rsidRDefault="00083B58" w:rsidP="00810401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3B2FC45B" w14:textId="77777777"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大阪府知事　様</w:t>
      </w:r>
    </w:p>
    <w:p w14:paraId="328CB71E" w14:textId="77777777" w:rsidR="008E58E0" w:rsidRPr="00123824" w:rsidRDefault="008E58E0" w:rsidP="00083B58">
      <w:pPr>
        <w:ind w:right="84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083B58" w:rsidRPr="00123824" w14:paraId="1F539463" w14:textId="77777777" w:rsidTr="00083B58">
        <w:tc>
          <w:tcPr>
            <w:tcW w:w="4916" w:type="dxa"/>
          </w:tcPr>
          <w:p w14:paraId="5B59CE7E" w14:textId="77777777"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開設者住所（法人は主たる事務所所在地）</w:t>
            </w:r>
          </w:p>
        </w:tc>
      </w:tr>
      <w:tr w:rsidR="00083B58" w:rsidRPr="00123824" w14:paraId="46431819" w14:textId="77777777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14:paraId="647060EC" w14:textId="77777777" w:rsidR="00E32657" w:rsidRPr="00123824" w:rsidRDefault="00E32657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3B58" w:rsidRPr="00123824" w14:paraId="02837B88" w14:textId="77777777" w:rsidTr="00083B58">
        <w:tc>
          <w:tcPr>
            <w:tcW w:w="4916" w:type="dxa"/>
          </w:tcPr>
          <w:p w14:paraId="1700532C" w14:textId="77777777" w:rsidR="00083B58" w:rsidRPr="00123824" w:rsidRDefault="00083B58" w:rsidP="00083B5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開設者氏名（法人は名称及び開設者</w:t>
            </w:r>
            <w:r w:rsidR="00D514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</w:t>
            </w: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氏名）</w:t>
            </w:r>
          </w:p>
        </w:tc>
      </w:tr>
      <w:tr w:rsidR="00083B58" w:rsidRPr="00123824" w14:paraId="2DDC964C" w14:textId="77777777" w:rsidTr="00B7711B">
        <w:trPr>
          <w:trHeight w:val="720"/>
        </w:trPr>
        <w:tc>
          <w:tcPr>
            <w:tcW w:w="4916" w:type="dxa"/>
            <w:shd w:val="clear" w:color="auto" w:fill="DEEAF6" w:themeFill="accent1" w:themeFillTint="33"/>
            <w:vAlign w:val="center"/>
          </w:tcPr>
          <w:p w14:paraId="0926BAE5" w14:textId="77777777" w:rsidR="00BA5C18" w:rsidRPr="00123824" w:rsidRDefault="00BA5C18" w:rsidP="001238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27EA770" w14:textId="77777777" w:rsidR="00083B58" w:rsidRDefault="00083B58" w:rsidP="008E58E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4FEA2301" w14:textId="77777777" w:rsidR="00B448A0" w:rsidRPr="00123824" w:rsidRDefault="00B448A0" w:rsidP="008E58E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644DBF1C" w14:textId="77777777" w:rsidR="008E58E0" w:rsidRPr="003E2A17" w:rsidRDefault="00D514BE" w:rsidP="008E58E0">
      <w:pPr>
        <w:jc w:val="center"/>
        <w:rPr>
          <w:rFonts w:ascii="ＭＳ ゴシック" w:eastAsia="ＭＳ ゴシック" w:hAnsi="ＭＳ ゴシック"/>
          <w:sz w:val="24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18"/>
        </w:rPr>
        <w:t>救急業務協力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申出書（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新規・更新</w:t>
      </w:r>
      <w:r w:rsidR="00B619A4">
        <w:rPr>
          <w:rFonts w:ascii="ＭＳ ゴシック" w:eastAsia="ＭＳ ゴシック" w:hAnsi="ＭＳ ゴシック" w:hint="eastAsia"/>
          <w:sz w:val="24"/>
          <w:szCs w:val="18"/>
        </w:rPr>
        <w:t xml:space="preserve"> </w:t>
      </w:r>
      <w:r w:rsidR="008E58E0" w:rsidRPr="003E2A17">
        <w:rPr>
          <w:rFonts w:ascii="ＭＳ ゴシック" w:eastAsia="ＭＳ ゴシック" w:hAnsi="ＭＳ ゴシック" w:hint="eastAsia"/>
          <w:sz w:val="24"/>
          <w:szCs w:val="18"/>
        </w:rPr>
        <w:t>）</w:t>
      </w:r>
    </w:p>
    <w:p w14:paraId="15A970E3" w14:textId="77777777" w:rsidR="008E58E0" w:rsidRPr="00123824" w:rsidRDefault="008E58E0" w:rsidP="008E58E0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05C7488" w14:textId="77777777" w:rsidR="008E58E0" w:rsidRPr="00123824" w:rsidRDefault="00B34CBC" w:rsidP="008E58E0">
      <w:pPr>
        <w:ind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救急病院等を</w:t>
      </w:r>
      <w:r w:rsidR="008E58E0" w:rsidRPr="00123824">
        <w:rPr>
          <w:rFonts w:ascii="ＭＳ ゴシック" w:eastAsia="ＭＳ ゴシック" w:hAnsi="ＭＳ ゴシック" w:hint="eastAsia"/>
          <w:sz w:val="18"/>
          <w:szCs w:val="18"/>
        </w:rPr>
        <w:t>定める省令（昭和３９年厚生省令第８号）第１条の規定による救急病院等として、救急業務に協力したいので、次のとおり申し出ます。</w:t>
      </w:r>
    </w:p>
    <w:p w14:paraId="15EF4480" w14:textId="77777777" w:rsidR="008E58E0" w:rsidRPr="00123824" w:rsidRDefault="008E58E0" w:rsidP="008E58E0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2393BB" w14:textId="77777777" w:rsidR="008E58E0" w:rsidRPr="00123824" w:rsidRDefault="008E58E0" w:rsidP="008E58E0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 w:hint="eastAsia"/>
          <w:sz w:val="18"/>
          <w:szCs w:val="18"/>
        </w:rPr>
        <w:t>記</w:t>
      </w:r>
    </w:p>
    <w:p w14:paraId="4AE72D5F" w14:textId="77777777" w:rsidR="008E58E0" w:rsidRPr="00123824" w:rsidRDefault="008E58E0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14:paraId="21C47772" w14:textId="77777777" w:rsidR="008E58E0" w:rsidRPr="00123824" w:rsidRDefault="00416600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１．医療機関の概要</w:t>
      </w:r>
    </w:p>
    <w:tbl>
      <w:tblPr>
        <w:tblStyle w:val="a7"/>
        <w:tblW w:w="9724" w:type="dxa"/>
        <w:tblLayout w:type="fixed"/>
        <w:tblLook w:val="04A0" w:firstRow="1" w:lastRow="0" w:firstColumn="1" w:lastColumn="0" w:noHBand="0" w:noVBand="1"/>
      </w:tblPr>
      <w:tblGrid>
        <w:gridCol w:w="1383"/>
        <w:gridCol w:w="397"/>
        <w:gridCol w:w="993"/>
        <w:gridCol w:w="1333"/>
        <w:gridCol w:w="57"/>
        <w:gridCol w:w="1389"/>
        <w:gridCol w:w="990"/>
        <w:gridCol w:w="399"/>
        <w:gridCol w:w="1385"/>
        <w:gridCol w:w="1398"/>
      </w:tblGrid>
      <w:tr w:rsidR="00B619A4" w:rsidRPr="00123824" w14:paraId="764D5D38" w14:textId="77777777" w:rsidTr="00D514BE">
        <w:trPr>
          <w:trHeight w:val="360"/>
        </w:trPr>
        <w:tc>
          <w:tcPr>
            <w:tcW w:w="1384" w:type="dxa"/>
            <w:vMerge w:val="restart"/>
            <w:vAlign w:val="center"/>
          </w:tcPr>
          <w:p w14:paraId="09271367" w14:textId="77777777" w:rsidR="00B619A4" w:rsidRPr="00123824" w:rsidRDefault="00B619A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  <w:p w14:paraId="3B2018BB" w14:textId="77777777" w:rsidR="00B619A4" w:rsidRPr="00123824" w:rsidRDefault="00B619A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（略称）</w:t>
            </w:r>
          </w:p>
        </w:tc>
        <w:tc>
          <w:tcPr>
            <w:tcW w:w="5559" w:type="dxa"/>
            <w:gridSpan w:val="7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9618E41" w14:textId="77777777" w:rsidR="00B619A4" w:rsidRPr="00123824" w:rsidRDefault="00B619A4" w:rsidP="00B619A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907" w14:textId="77777777" w:rsidR="00B619A4" w:rsidRPr="00123824" w:rsidRDefault="00B619A4" w:rsidP="00B619A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開設年月日</w:t>
            </w:r>
          </w:p>
        </w:tc>
      </w:tr>
      <w:tr w:rsidR="006B22EF" w:rsidRPr="00123824" w14:paraId="2ADB1EFE" w14:textId="77777777" w:rsidTr="00D514BE">
        <w:trPr>
          <w:trHeight w:val="360"/>
        </w:trPr>
        <w:tc>
          <w:tcPr>
            <w:tcW w:w="1384" w:type="dxa"/>
            <w:vMerge/>
            <w:vAlign w:val="center"/>
          </w:tcPr>
          <w:p w14:paraId="10FE18B8" w14:textId="77777777" w:rsidR="006B22EF" w:rsidRPr="00123824" w:rsidRDefault="006B22EF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7098E" w14:textId="77777777" w:rsidR="006B22EF" w:rsidRPr="00123824" w:rsidRDefault="006B22EF" w:rsidP="00B973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068E10" w14:textId="77777777" w:rsidR="006B22EF" w:rsidRPr="00123824" w:rsidRDefault="006B22EF" w:rsidP="00B619A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84D0DB" w14:textId="77777777" w:rsidR="006B22EF" w:rsidRPr="00123824" w:rsidRDefault="006B22EF" w:rsidP="00B973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4D419E" w14:textId="77777777" w:rsidR="006B22EF" w:rsidRPr="00123824" w:rsidRDefault="006B22EF" w:rsidP="001872F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D514BE" w:rsidRPr="00123824" w14:paraId="30AF9764" w14:textId="77777777" w:rsidTr="00D514BE">
        <w:trPr>
          <w:trHeight w:val="360"/>
        </w:trPr>
        <w:tc>
          <w:tcPr>
            <w:tcW w:w="1384" w:type="dxa"/>
            <w:vMerge w:val="restart"/>
            <w:vAlign w:val="center"/>
          </w:tcPr>
          <w:p w14:paraId="3340D2E3" w14:textId="77777777" w:rsidR="00D514BE" w:rsidRPr="00123824" w:rsidRDefault="00D514BE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8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E7156C" w14:textId="77777777"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23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42DAA99" w14:textId="77777777"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6F68BAB" w14:textId="77777777"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B590207" w14:textId="77777777" w:rsidR="00D514BE" w:rsidRPr="00123824" w:rsidRDefault="00D514BE" w:rsidP="00D514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近畿厚生局医療機関コード</w:t>
            </w:r>
          </w:p>
        </w:tc>
      </w:tr>
      <w:tr w:rsidR="00D514BE" w:rsidRPr="00123824" w14:paraId="5B18B86D" w14:textId="77777777" w:rsidTr="00D514BE">
        <w:trPr>
          <w:trHeight w:val="360"/>
        </w:trPr>
        <w:tc>
          <w:tcPr>
            <w:tcW w:w="1384" w:type="dxa"/>
            <w:vMerge/>
            <w:vAlign w:val="center"/>
          </w:tcPr>
          <w:p w14:paraId="5B4FB0CB" w14:textId="77777777" w:rsidR="00D514BE" w:rsidRPr="00123824" w:rsidRDefault="00D514BE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9" w:type="dxa"/>
            <w:gridSpan w:val="7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1B3E30F1" w14:textId="77777777" w:rsidR="00D514BE" w:rsidRPr="00123824" w:rsidRDefault="00D514BE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3BE8552F" w14:textId="77777777" w:rsidR="00D514BE" w:rsidRPr="00123824" w:rsidRDefault="00D514BE" w:rsidP="00D514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58E0" w:rsidRPr="00123824" w14:paraId="3E7D84AC" w14:textId="77777777" w:rsidTr="00B973F8">
        <w:trPr>
          <w:trHeight w:val="1083"/>
        </w:trPr>
        <w:tc>
          <w:tcPr>
            <w:tcW w:w="1384" w:type="dxa"/>
            <w:vAlign w:val="center"/>
          </w:tcPr>
          <w:p w14:paraId="5E680AF5" w14:textId="77777777" w:rsidR="008E58E0" w:rsidRPr="00123824" w:rsidRDefault="008E58E0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標榜診療科</w:t>
            </w:r>
            <w:r w:rsidR="00D514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8340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793F48" w14:textId="77777777" w:rsidR="00416600" w:rsidRPr="00123824" w:rsidRDefault="00416600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14:paraId="200BC943" w14:textId="77777777" w:rsidTr="00B973F8">
        <w:tc>
          <w:tcPr>
            <w:tcW w:w="1384" w:type="dxa"/>
            <w:vMerge w:val="restart"/>
            <w:vAlign w:val="center"/>
          </w:tcPr>
          <w:p w14:paraId="70579A51" w14:textId="77777777"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vAlign w:val="center"/>
          </w:tcPr>
          <w:p w14:paraId="6BC7FB7A" w14:textId="77777777"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949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076071" w14:textId="77777777" w:rsidR="00123824" w:rsidRPr="00123824" w:rsidRDefault="00123824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14:paraId="1C0A6C31" w14:textId="77777777" w:rsidTr="00B973F8">
        <w:tc>
          <w:tcPr>
            <w:tcW w:w="1384" w:type="dxa"/>
            <w:vMerge/>
            <w:vAlign w:val="center"/>
          </w:tcPr>
          <w:p w14:paraId="7F34CCB4" w14:textId="77777777"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  <w:vAlign w:val="center"/>
          </w:tcPr>
          <w:p w14:paraId="279E0C87" w14:textId="77777777" w:rsidR="00123824" w:rsidRPr="00123824" w:rsidRDefault="00123824" w:rsidP="008E58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55369B0" w14:textId="77777777" w:rsidR="00123824" w:rsidRPr="00123824" w:rsidRDefault="00123824" w:rsidP="008E58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3824" w:rsidRPr="00123824" w14:paraId="7BCB4F3B" w14:textId="77777777" w:rsidTr="00D514BE">
        <w:tc>
          <w:tcPr>
            <w:tcW w:w="1384" w:type="dxa"/>
            <w:vMerge w:val="restart"/>
            <w:vAlign w:val="center"/>
          </w:tcPr>
          <w:p w14:paraId="56E552F7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許可病床数</w:t>
            </w:r>
          </w:p>
        </w:tc>
        <w:tc>
          <w:tcPr>
            <w:tcW w:w="1391" w:type="dxa"/>
            <w:gridSpan w:val="2"/>
            <w:vAlign w:val="center"/>
          </w:tcPr>
          <w:p w14:paraId="36ACAC4A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390" w:type="dxa"/>
            <w:gridSpan w:val="2"/>
            <w:tcBorders>
              <w:right w:val="dotted" w:sz="4" w:space="0" w:color="auto"/>
            </w:tcBorders>
            <w:vAlign w:val="center"/>
          </w:tcPr>
          <w:p w14:paraId="195A7591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5CF79E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944E3B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結核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89DB24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vAlign w:val="center"/>
          </w:tcPr>
          <w:p w14:paraId="0EA8C647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感染症</w:t>
            </w:r>
          </w:p>
        </w:tc>
      </w:tr>
      <w:tr w:rsidR="00123824" w:rsidRPr="00123824" w14:paraId="6BED3EB1" w14:textId="77777777" w:rsidTr="00D514BE">
        <w:tc>
          <w:tcPr>
            <w:tcW w:w="1384" w:type="dxa"/>
            <w:vMerge/>
            <w:vAlign w:val="center"/>
          </w:tcPr>
          <w:p w14:paraId="41AB888A" w14:textId="77777777" w:rsidR="00123824" w:rsidRPr="00123824" w:rsidRDefault="00123824" w:rsidP="001238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A1E495" w14:textId="77777777" w:rsidR="00123824" w:rsidRPr="00123824" w:rsidRDefault="00123824" w:rsidP="00123824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CB08CA" w14:textId="77777777"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D1CED26" w14:textId="77777777"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9C29462" w14:textId="77777777"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8C35BAD" w14:textId="77777777"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39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39A0E13A" w14:textId="77777777" w:rsidR="00123824" w:rsidRPr="00123824" w:rsidRDefault="00123824" w:rsidP="0012382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</w:tr>
      <w:tr w:rsidR="00416600" w:rsidRPr="00123824" w14:paraId="4C648E3D" w14:textId="77777777" w:rsidTr="00D514BE">
        <w:tc>
          <w:tcPr>
            <w:tcW w:w="1384" w:type="dxa"/>
            <w:vAlign w:val="center"/>
          </w:tcPr>
          <w:p w14:paraId="078AF73A" w14:textId="77777777" w:rsidR="00416600" w:rsidRPr="00123824" w:rsidRDefault="001A7F33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所在地を管轄する関係</w:t>
            </w:r>
            <w:r w:rsidR="004166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2781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3B2756" w14:textId="77777777" w:rsidR="00416600" w:rsidRPr="00123824" w:rsidRDefault="00416600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保健所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610214" w14:textId="77777777" w:rsidR="00416600" w:rsidRPr="00123824" w:rsidRDefault="00756981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医師会</w:t>
            </w:r>
          </w:p>
        </w:tc>
        <w:tc>
          <w:tcPr>
            <w:tcW w:w="2781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99B293" w14:textId="77777777" w:rsidR="00416600" w:rsidRPr="00123824" w:rsidRDefault="00756981" w:rsidP="0041660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69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消防本部（局）</w:t>
            </w:r>
          </w:p>
        </w:tc>
      </w:tr>
      <w:tr w:rsidR="00416600" w14:paraId="4D3B077A" w14:textId="77777777" w:rsidTr="00D514BE">
        <w:tc>
          <w:tcPr>
            <w:tcW w:w="1384" w:type="dxa"/>
            <w:vMerge w:val="restart"/>
            <w:vAlign w:val="center"/>
          </w:tcPr>
          <w:p w14:paraId="48B19606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391" w:type="dxa"/>
            <w:gridSpan w:val="2"/>
            <w:vAlign w:val="center"/>
          </w:tcPr>
          <w:p w14:paraId="5FD5322E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14:paraId="10F2EBED" w14:textId="77777777"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2519513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14:paraId="1ED0D9AA" w14:textId="77777777"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6600" w14:paraId="4C8BE981" w14:textId="77777777" w:rsidTr="00D514BE">
        <w:tc>
          <w:tcPr>
            <w:tcW w:w="1384" w:type="dxa"/>
            <w:vMerge/>
            <w:vAlign w:val="center"/>
          </w:tcPr>
          <w:p w14:paraId="6C9AC06A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7D48E55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779" w:type="dxa"/>
            <w:gridSpan w:val="3"/>
            <w:shd w:val="clear" w:color="auto" w:fill="DEEAF6" w:themeFill="accent1" w:themeFillTint="33"/>
            <w:vAlign w:val="center"/>
          </w:tcPr>
          <w:p w14:paraId="0065150B" w14:textId="77777777"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0E50962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781" w:type="dxa"/>
            <w:gridSpan w:val="2"/>
            <w:shd w:val="clear" w:color="auto" w:fill="DEEAF6" w:themeFill="accent1" w:themeFillTint="33"/>
            <w:vAlign w:val="center"/>
          </w:tcPr>
          <w:p w14:paraId="2DA5CBE5" w14:textId="77777777"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6600" w14:paraId="4051B3B9" w14:textId="77777777" w:rsidTr="00B973F8">
        <w:tc>
          <w:tcPr>
            <w:tcW w:w="1384" w:type="dxa"/>
            <w:vMerge/>
            <w:vAlign w:val="center"/>
          </w:tcPr>
          <w:p w14:paraId="2E89E77C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B824FEB" w14:textId="77777777" w:rsidR="00416600" w:rsidRDefault="00416600" w:rsidP="004166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9" w:type="dxa"/>
            <w:gridSpan w:val="7"/>
            <w:shd w:val="clear" w:color="auto" w:fill="DEEAF6" w:themeFill="accent1" w:themeFillTint="33"/>
            <w:vAlign w:val="center"/>
          </w:tcPr>
          <w:p w14:paraId="5140DC56" w14:textId="77777777" w:rsidR="00416600" w:rsidRDefault="00416600" w:rsidP="004166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96889F0" w14:textId="77777777" w:rsidR="00BC426E" w:rsidRPr="00123824" w:rsidRDefault="00BC426E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14:paraId="5A808BD6" w14:textId="77777777" w:rsidR="00BC426E" w:rsidRPr="00123824" w:rsidRDefault="00BC426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3824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0816DCE" w14:textId="77777777" w:rsidR="00BC426E" w:rsidRPr="00073BA2" w:rsidRDefault="00BC426E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B7711B">
        <w:rPr>
          <w:rFonts w:ascii="ＭＳ ゴシック" w:eastAsia="ＭＳ ゴシック" w:hAnsi="ＭＳ ゴシック" w:hint="eastAsia"/>
          <w:szCs w:val="18"/>
        </w:rPr>
        <w:lastRenderedPageBreak/>
        <w:t>２．</w:t>
      </w:r>
      <w:r w:rsidR="00416600">
        <w:rPr>
          <w:rFonts w:ascii="ＭＳ ゴシック" w:eastAsia="ＭＳ ゴシック" w:hAnsi="ＭＳ ゴシック" w:hint="eastAsia"/>
          <w:szCs w:val="18"/>
        </w:rPr>
        <w:t>救急協力体制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 xml:space="preserve">　※行が不足する場合は追加可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387"/>
        <w:gridCol w:w="2092"/>
        <w:gridCol w:w="1045"/>
        <w:gridCol w:w="1046"/>
        <w:gridCol w:w="1045"/>
        <w:gridCol w:w="1046"/>
        <w:gridCol w:w="2091"/>
      </w:tblGrid>
      <w:tr w:rsidR="0041024A" w:rsidRPr="00123824" w14:paraId="1EE449ED" w14:textId="77777777" w:rsidTr="00C3790B">
        <w:tc>
          <w:tcPr>
            <w:tcW w:w="1387" w:type="dxa"/>
            <w:vMerge w:val="restart"/>
            <w:vAlign w:val="center"/>
          </w:tcPr>
          <w:p w14:paraId="505E423D" w14:textId="77777777"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固定通年制</w:t>
            </w:r>
          </w:p>
        </w:tc>
        <w:tc>
          <w:tcPr>
            <w:tcW w:w="2092" w:type="dxa"/>
            <w:vMerge w:val="restart"/>
            <w:vAlign w:val="center"/>
          </w:tcPr>
          <w:p w14:paraId="4B200629" w14:textId="77777777" w:rsidR="0041024A" w:rsidRPr="00123824" w:rsidRDefault="0023357B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救急協力診療科目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14:paraId="2699313B" w14:textId="77777777"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病床確保体制</w:t>
            </w:r>
          </w:p>
        </w:tc>
        <w:tc>
          <w:tcPr>
            <w:tcW w:w="4182" w:type="dxa"/>
            <w:gridSpan w:val="3"/>
            <w:vMerge w:val="restart"/>
            <w:vAlign w:val="center"/>
          </w:tcPr>
          <w:p w14:paraId="5E027235" w14:textId="77777777" w:rsidR="00062764" w:rsidRPr="00123824" w:rsidRDefault="00863453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</w:t>
            </w:r>
            <w:r w:rsidR="0041024A"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担当常勤医師</w:t>
            </w:r>
            <w:r w:rsidR="000627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（各2名以上）</w:t>
            </w:r>
          </w:p>
        </w:tc>
      </w:tr>
      <w:tr w:rsidR="0041024A" w:rsidRPr="00123824" w14:paraId="79406286" w14:textId="77777777" w:rsidTr="00C3790B">
        <w:tc>
          <w:tcPr>
            <w:tcW w:w="1387" w:type="dxa"/>
            <w:vMerge/>
            <w:vAlign w:val="center"/>
          </w:tcPr>
          <w:p w14:paraId="36F4C770" w14:textId="77777777" w:rsidR="0041024A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14:paraId="6793F252" w14:textId="77777777" w:rsidR="0041024A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C41D70" w14:textId="77777777"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10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AA2FDF" w14:textId="77777777"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4182" w:type="dxa"/>
            <w:gridSpan w:val="3"/>
            <w:vMerge/>
            <w:tcBorders>
              <w:bottom w:val="single" w:sz="4" w:space="0" w:color="auto"/>
            </w:tcBorders>
          </w:tcPr>
          <w:p w14:paraId="5AFB6436" w14:textId="77777777"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6DB3970E" w14:textId="77777777" w:rsidTr="00C3790B">
        <w:trPr>
          <w:trHeight w:val="360"/>
        </w:trPr>
        <w:tc>
          <w:tcPr>
            <w:tcW w:w="1387" w:type="dxa"/>
            <w:vMerge/>
            <w:vAlign w:val="center"/>
          </w:tcPr>
          <w:p w14:paraId="3610B900" w14:textId="77777777" w:rsidR="0041024A" w:rsidRPr="00123824" w:rsidRDefault="0041024A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3A95F477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D04D4D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4332552B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right w:val="dotted" w:sz="4" w:space="0" w:color="auto"/>
            </w:tcBorders>
            <w:shd w:val="clear" w:color="auto" w:fill="DEEAF6" w:themeFill="accent1" w:themeFillTint="33"/>
          </w:tcPr>
          <w:p w14:paraId="7CFA366C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06CB57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434B8842" w14:textId="77777777" w:rsidTr="00C3790B">
        <w:tc>
          <w:tcPr>
            <w:tcW w:w="1387" w:type="dxa"/>
            <w:vMerge/>
            <w:vAlign w:val="center"/>
          </w:tcPr>
          <w:p w14:paraId="1DB6D4BF" w14:textId="77777777"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0A0C6328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84498C0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1AA4BF77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D51F72C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841CA4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66F8F8A9" w14:textId="77777777" w:rsidTr="00C3790B">
        <w:tc>
          <w:tcPr>
            <w:tcW w:w="1387" w:type="dxa"/>
            <w:vMerge/>
            <w:vAlign w:val="center"/>
          </w:tcPr>
          <w:p w14:paraId="43B72D29" w14:textId="77777777" w:rsidR="0041024A" w:rsidRPr="00123824" w:rsidRDefault="0041024A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654C47EC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A701442" w14:textId="77777777"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78C5F48D" w14:textId="77777777"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D43B77D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E31067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22EF" w:rsidRPr="00123824" w14:paraId="5FC97702" w14:textId="77777777" w:rsidTr="00C3790B">
        <w:tc>
          <w:tcPr>
            <w:tcW w:w="1387" w:type="dxa"/>
            <w:vMerge/>
            <w:vAlign w:val="center"/>
          </w:tcPr>
          <w:p w14:paraId="786862E7" w14:textId="77777777" w:rsidR="006B22EF" w:rsidRPr="00123824" w:rsidRDefault="006B22EF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57A72D41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38001D6" w14:textId="77777777"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20D345D0" w14:textId="77777777"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429F295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4C3CE9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22EF" w:rsidRPr="00123824" w14:paraId="523DA1B9" w14:textId="77777777" w:rsidTr="00C3790B">
        <w:tc>
          <w:tcPr>
            <w:tcW w:w="1387" w:type="dxa"/>
            <w:vMerge/>
            <w:vAlign w:val="center"/>
          </w:tcPr>
          <w:p w14:paraId="4EE762B0" w14:textId="77777777" w:rsidR="006B22EF" w:rsidRPr="00123824" w:rsidRDefault="006B22EF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1DC1E769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D76915" w14:textId="77777777"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0CE71E7A" w14:textId="77777777" w:rsidR="006B22EF" w:rsidRDefault="006B22EF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2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988EB9D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4C3AFD7" w14:textId="77777777" w:rsidR="006B22EF" w:rsidRPr="00123824" w:rsidRDefault="006B22EF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3E435790" w14:textId="77777777" w:rsidTr="00C3790B">
        <w:tc>
          <w:tcPr>
            <w:tcW w:w="1387" w:type="dxa"/>
            <w:vMerge/>
            <w:vAlign w:val="center"/>
          </w:tcPr>
          <w:p w14:paraId="21720F26" w14:textId="77777777"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2FBBEF96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7E30B9B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3C412967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2ADE2412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1A7D3D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49E9E423" w14:textId="77777777" w:rsidTr="00C3790B">
        <w:tc>
          <w:tcPr>
            <w:tcW w:w="1387" w:type="dxa"/>
            <w:vMerge/>
            <w:vAlign w:val="center"/>
          </w:tcPr>
          <w:p w14:paraId="38831750" w14:textId="77777777" w:rsidR="0041024A" w:rsidRPr="00123824" w:rsidRDefault="0041024A" w:rsidP="004102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18223666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8DB4D4" w14:textId="77777777"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1E5F17B0" w14:textId="77777777" w:rsidR="0041024A" w:rsidRPr="00123824" w:rsidRDefault="0041024A" w:rsidP="0041024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11C795A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68574B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024A" w:rsidRPr="00123824" w14:paraId="7458DC46" w14:textId="77777777" w:rsidTr="00C3790B">
        <w:tc>
          <w:tcPr>
            <w:tcW w:w="1387" w:type="dxa"/>
            <w:vMerge/>
            <w:vAlign w:val="center"/>
          </w:tcPr>
          <w:p w14:paraId="2CE1F15A" w14:textId="77777777" w:rsidR="0041024A" w:rsidRPr="00123824" w:rsidRDefault="0041024A" w:rsidP="008A04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72F4CCFA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68975F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2B83D76D" w14:textId="77777777" w:rsidR="0041024A" w:rsidRPr="00123824" w:rsidRDefault="0041024A" w:rsidP="008A042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7BEC481C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97605F" w14:textId="77777777" w:rsidR="0041024A" w:rsidRPr="00123824" w:rsidRDefault="0041024A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14:paraId="0D04C1B2" w14:textId="77777777" w:rsidTr="00C3790B">
        <w:tc>
          <w:tcPr>
            <w:tcW w:w="1387" w:type="dxa"/>
            <w:vMerge w:val="restart"/>
            <w:vAlign w:val="center"/>
          </w:tcPr>
          <w:p w14:paraId="10075960" w14:textId="77777777"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非通年制</w:t>
            </w:r>
          </w:p>
          <w:p w14:paraId="04FC79BE" w14:textId="77777777" w:rsidR="00864C29" w:rsidRPr="00123824" w:rsidRDefault="00864C29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（輪番制）</w:t>
            </w:r>
          </w:p>
        </w:tc>
        <w:tc>
          <w:tcPr>
            <w:tcW w:w="2092" w:type="dxa"/>
            <w:vMerge w:val="restart"/>
            <w:vAlign w:val="center"/>
          </w:tcPr>
          <w:p w14:paraId="64D71489" w14:textId="77777777" w:rsidR="00C91176" w:rsidRPr="00123824" w:rsidRDefault="0023357B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救急協力診療科目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14:paraId="2A3BB38C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当番曜日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14:paraId="4F63CB4A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病床確保体制</w:t>
            </w:r>
          </w:p>
        </w:tc>
        <w:tc>
          <w:tcPr>
            <w:tcW w:w="2091" w:type="dxa"/>
            <w:vMerge w:val="restart"/>
            <w:vAlign w:val="center"/>
          </w:tcPr>
          <w:p w14:paraId="427AB006" w14:textId="77777777" w:rsidR="00C91176" w:rsidRDefault="00863453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救急医療担当</w:t>
            </w:r>
            <w:r w:rsidR="00C91176"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常勤医師</w:t>
            </w:r>
          </w:p>
          <w:p w14:paraId="77BF9D5C" w14:textId="77777777" w:rsidR="00062764" w:rsidRPr="00123824" w:rsidRDefault="00062764" w:rsidP="000627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（各1名以上）</w:t>
            </w:r>
          </w:p>
        </w:tc>
      </w:tr>
      <w:tr w:rsidR="00C91176" w:rsidRPr="00123824" w14:paraId="6C229FB7" w14:textId="77777777" w:rsidTr="00C3790B">
        <w:tc>
          <w:tcPr>
            <w:tcW w:w="1387" w:type="dxa"/>
            <w:vMerge/>
            <w:vAlign w:val="center"/>
          </w:tcPr>
          <w:p w14:paraId="0A87731A" w14:textId="77777777"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14:paraId="09577115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/>
            <w:vAlign w:val="center"/>
          </w:tcPr>
          <w:p w14:paraId="7A99F4CA" w14:textId="77777777" w:rsidR="00C91176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50D221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専用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10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9A39CB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病床</w:t>
            </w: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14:paraId="69A7F9AF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14:paraId="085529EA" w14:textId="77777777" w:rsidTr="00C3790B">
        <w:trPr>
          <w:trHeight w:val="360"/>
        </w:trPr>
        <w:tc>
          <w:tcPr>
            <w:tcW w:w="1387" w:type="dxa"/>
            <w:vMerge/>
            <w:vAlign w:val="center"/>
          </w:tcPr>
          <w:p w14:paraId="075613F7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0C488E2D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5683049A" w14:textId="77777777" w:rsidR="00864C29" w:rsidRPr="00123824" w:rsidRDefault="00864C29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B5460E2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6F15AF3E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DF0C227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14:paraId="6ECA7DB8" w14:textId="77777777" w:rsidTr="00C3790B">
        <w:tc>
          <w:tcPr>
            <w:tcW w:w="1387" w:type="dxa"/>
            <w:vMerge/>
            <w:vAlign w:val="center"/>
          </w:tcPr>
          <w:p w14:paraId="46359E05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11FBFF82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0B85E1F7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A3A7C00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20B3D97A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AAF01E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14:paraId="42A5AF1F" w14:textId="77777777" w:rsidTr="00C3790B">
        <w:tc>
          <w:tcPr>
            <w:tcW w:w="1387" w:type="dxa"/>
            <w:vMerge/>
            <w:vAlign w:val="center"/>
          </w:tcPr>
          <w:p w14:paraId="6945FF57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3D61A46B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65ED615B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BCBAA5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09513CF0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C9B735F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1176" w:rsidRPr="00123824" w14:paraId="0B9F2A05" w14:textId="77777777" w:rsidTr="00C3790B">
        <w:tc>
          <w:tcPr>
            <w:tcW w:w="1387" w:type="dxa"/>
            <w:vMerge/>
            <w:vAlign w:val="center"/>
          </w:tcPr>
          <w:p w14:paraId="693C0729" w14:textId="77777777" w:rsidR="00C91176" w:rsidRPr="00123824" w:rsidRDefault="00C91176" w:rsidP="00B86D9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EEAF6" w:themeFill="accent1" w:themeFillTint="33"/>
            <w:vAlign w:val="center"/>
          </w:tcPr>
          <w:p w14:paraId="3EEB9400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6E999140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4662882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2E2CB834" w14:textId="77777777" w:rsidR="00C91176" w:rsidRPr="00123824" w:rsidRDefault="00C91176" w:rsidP="00B86D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床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A3667B" w14:textId="77777777" w:rsidR="00C91176" w:rsidRPr="00123824" w:rsidRDefault="00C91176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790B" w14:paraId="6D798F9A" w14:textId="77777777" w:rsidTr="00C3790B">
        <w:tc>
          <w:tcPr>
            <w:tcW w:w="3479" w:type="dxa"/>
            <w:gridSpan w:val="2"/>
            <w:vMerge w:val="restart"/>
            <w:vAlign w:val="center"/>
          </w:tcPr>
          <w:p w14:paraId="741BB12B" w14:textId="77777777" w:rsidR="00AC71E9" w:rsidRDefault="00AC71E9" w:rsidP="00AC71E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救急医療に従事する医師の勤務体制</w:t>
            </w:r>
          </w:p>
          <w:p w14:paraId="6568B707" w14:textId="77777777" w:rsidR="00AC71E9" w:rsidRPr="00AC71E9" w:rsidRDefault="00062764" w:rsidP="00D506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50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救急協力診療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科目ごとにおける</w:t>
            </w:r>
            <w:r w:rsidR="00AC7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B619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待機</w:t>
            </w:r>
            <w:r w:rsidR="00AC71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91" w:type="dxa"/>
            <w:gridSpan w:val="2"/>
            <w:vAlign w:val="center"/>
          </w:tcPr>
          <w:p w14:paraId="7D4283D8" w14:textId="77777777" w:rsidR="00C3790B" w:rsidRP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平日昼間</w:t>
            </w:r>
          </w:p>
        </w:tc>
        <w:tc>
          <w:tcPr>
            <w:tcW w:w="2091" w:type="dxa"/>
            <w:gridSpan w:val="2"/>
            <w:vAlign w:val="center"/>
          </w:tcPr>
          <w:p w14:paraId="7BC902C8" w14:textId="77777777" w:rsid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平日夜間</w:t>
            </w:r>
          </w:p>
        </w:tc>
        <w:tc>
          <w:tcPr>
            <w:tcW w:w="2091" w:type="dxa"/>
            <w:vAlign w:val="center"/>
          </w:tcPr>
          <w:p w14:paraId="697CA2AC" w14:textId="77777777" w:rsidR="00C3790B" w:rsidRDefault="00531B05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土・</w:t>
            </w:r>
            <w:r w:rsidR="00C379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日・祝日</w:t>
            </w:r>
          </w:p>
        </w:tc>
      </w:tr>
      <w:tr w:rsidR="00C3790B" w14:paraId="6A626B91" w14:textId="77777777" w:rsidTr="002F43D4">
        <w:tc>
          <w:tcPr>
            <w:tcW w:w="3479" w:type="dxa"/>
            <w:gridSpan w:val="2"/>
            <w:vMerge/>
            <w:vAlign w:val="center"/>
          </w:tcPr>
          <w:p w14:paraId="6B86EF18" w14:textId="77777777" w:rsidR="00C3790B" w:rsidRDefault="00C3790B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328F5824" w14:textId="77777777" w:rsidR="00864C29" w:rsidRDefault="00AC71E9" w:rsidP="00864C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91" w:type="dxa"/>
            <w:gridSpan w:val="2"/>
            <w:shd w:val="clear" w:color="auto" w:fill="DEEAF6" w:themeFill="accent1" w:themeFillTint="33"/>
            <w:vAlign w:val="center"/>
          </w:tcPr>
          <w:p w14:paraId="403530A0" w14:textId="77777777" w:rsidR="00C3790B" w:rsidRDefault="002F43D4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14:paraId="539731E8" w14:textId="77777777" w:rsidR="00C3790B" w:rsidRDefault="002F43D4" w:rsidP="00C379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</w:tbl>
    <w:p w14:paraId="5CC59528" w14:textId="77777777" w:rsidR="00C91176" w:rsidRDefault="00C91176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14:paraId="22F8068F" w14:textId="77777777" w:rsidR="0041024A" w:rsidRPr="00062764" w:rsidRDefault="0041024A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41024A">
        <w:rPr>
          <w:rFonts w:ascii="ＭＳ ゴシック" w:eastAsia="ＭＳ ゴシック" w:hAnsi="ＭＳ ゴシック" w:hint="eastAsia"/>
          <w:szCs w:val="18"/>
        </w:rPr>
        <w:t>３．協力医療機関</w:t>
      </w:r>
      <w:r w:rsidR="00B973F8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3831E8">
        <w:rPr>
          <w:rFonts w:ascii="ＭＳ ゴシック" w:eastAsia="ＭＳ ゴシック" w:hAnsi="ＭＳ ゴシック" w:hint="eastAsia"/>
          <w:sz w:val="18"/>
          <w:szCs w:val="18"/>
        </w:rPr>
        <w:t>複数の協力医療機関</w:t>
      </w:r>
      <w:r w:rsidR="00B973F8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3831E8">
        <w:rPr>
          <w:rFonts w:ascii="ＭＳ ゴシック" w:eastAsia="ＭＳ ゴシック" w:hAnsi="ＭＳ ゴシック" w:hint="eastAsia"/>
          <w:sz w:val="18"/>
          <w:szCs w:val="18"/>
        </w:rPr>
        <w:t>ある場合は追加可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51F5" w14:paraId="019B7626" w14:textId="77777777" w:rsidTr="00325931">
        <w:tc>
          <w:tcPr>
            <w:tcW w:w="4868" w:type="dxa"/>
          </w:tcPr>
          <w:p w14:paraId="20206C6D" w14:textId="77777777" w:rsidR="001E51F5" w:rsidRDefault="001E51F5" w:rsidP="001E5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4868" w:type="dxa"/>
          </w:tcPr>
          <w:p w14:paraId="16EC4839" w14:textId="77777777" w:rsidR="001E51F5" w:rsidRDefault="001E51F5" w:rsidP="001E5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</w:tr>
      <w:tr w:rsidR="001E51F5" w14:paraId="7146B92B" w14:textId="77777777" w:rsidTr="001E51F5">
        <w:tc>
          <w:tcPr>
            <w:tcW w:w="4868" w:type="dxa"/>
            <w:shd w:val="clear" w:color="auto" w:fill="DEEAF6" w:themeFill="accent1" w:themeFillTint="33"/>
          </w:tcPr>
          <w:p w14:paraId="44102F33" w14:textId="77777777" w:rsidR="001E51F5" w:rsidRDefault="001E51F5" w:rsidP="008E58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8" w:type="dxa"/>
            <w:shd w:val="clear" w:color="auto" w:fill="DEEAF6" w:themeFill="accent1" w:themeFillTint="33"/>
          </w:tcPr>
          <w:p w14:paraId="3BEF957D" w14:textId="77777777" w:rsidR="001E51F5" w:rsidRDefault="001E51F5" w:rsidP="008E58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13AA1E1" w14:textId="77777777" w:rsidR="001E51F5" w:rsidRDefault="001E51F5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14:paraId="016106F0" w14:textId="77777777" w:rsidR="00DE0B3F" w:rsidRDefault="00062764" w:rsidP="008E58E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４．救急医療情報システム</w:t>
      </w:r>
      <w:r w:rsidR="001E51F5" w:rsidRPr="001E51F5">
        <w:rPr>
          <w:rFonts w:ascii="ＭＳ ゴシック" w:eastAsia="ＭＳ ゴシック" w:hAnsi="ＭＳ ゴシック" w:hint="eastAsia"/>
          <w:sz w:val="18"/>
          <w:szCs w:val="18"/>
        </w:rPr>
        <w:t xml:space="preserve">　※精神科のみの医療機関は記載不要</w:t>
      </w:r>
    </w:p>
    <w:tbl>
      <w:tblPr>
        <w:tblStyle w:val="a7"/>
        <w:tblW w:w="9712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8952F8" w14:paraId="540A3B4F" w14:textId="77777777" w:rsidTr="008952F8">
        <w:tc>
          <w:tcPr>
            <w:tcW w:w="6474" w:type="dxa"/>
            <w:gridSpan w:val="2"/>
            <w:shd w:val="clear" w:color="auto" w:fill="auto"/>
            <w:vAlign w:val="center"/>
          </w:tcPr>
          <w:p w14:paraId="0253E2A2" w14:textId="77777777" w:rsidR="008952F8" w:rsidRPr="00DE0B3F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72A123A" w14:textId="77777777" w:rsidR="008952F8" w:rsidRPr="00DE0B3F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8952F8" w14:paraId="55B97494" w14:textId="77777777" w:rsidTr="00445352">
        <w:tc>
          <w:tcPr>
            <w:tcW w:w="6474" w:type="dxa"/>
            <w:gridSpan w:val="2"/>
            <w:vAlign w:val="center"/>
          </w:tcPr>
          <w:p w14:paraId="27921713" w14:textId="77777777" w:rsidR="008952F8" w:rsidRDefault="00721BF4" w:rsidP="00721B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救急医療情報システムに参画し、情報入力端末機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に、別に府が示すマニュアルに基づき、応需情報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・救急搬送患者報告</w:t>
            </w:r>
            <w:r w:rsidRPr="00721BF4">
              <w:rPr>
                <w:rFonts w:ascii="ＭＳ ゴシック" w:eastAsia="ＭＳ ゴシック" w:hAnsi="ＭＳ ゴシック"/>
                <w:sz w:val="18"/>
                <w:szCs w:val="18"/>
              </w:rPr>
              <w:t>の入力を行うこと</w:t>
            </w:r>
          </w:p>
        </w:tc>
        <w:tc>
          <w:tcPr>
            <w:tcW w:w="3238" w:type="dxa"/>
            <w:shd w:val="clear" w:color="auto" w:fill="DEEAF6" w:themeFill="accent1" w:themeFillTint="33"/>
            <w:vAlign w:val="center"/>
          </w:tcPr>
          <w:p w14:paraId="2A8BF16C" w14:textId="77777777" w:rsidR="008952F8" w:rsidRDefault="008952F8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0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同意する　・　同意しない</w:t>
            </w:r>
          </w:p>
        </w:tc>
      </w:tr>
      <w:tr w:rsidR="00DE0B3F" w14:paraId="5374F755" w14:textId="77777777" w:rsidTr="008952F8">
        <w:tc>
          <w:tcPr>
            <w:tcW w:w="3237" w:type="dxa"/>
            <w:vAlign w:val="center"/>
          </w:tcPr>
          <w:p w14:paraId="46BA4262" w14:textId="77777777" w:rsidR="00DE0B3F" w:rsidRDefault="00DE0B3F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0B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端末機の設置場所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14:paraId="729183AA" w14:textId="77777777" w:rsidR="00DE0B3F" w:rsidRDefault="00DE0B3F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952F8" w14:paraId="2EE6B99E" w14:textId="77777777" w:rsidTr="008952F8">
        <w:trPr>
          <w:trHeight w:val="360"/>
        </w:trPr>
        <w:tc>
          <w:tcPr>
            <w:tcW w:w="3237" w:type="dxa"/>
            <w:vMerge w:val="restart"/>
            <w:vAlign w:val="center"/>
          </w:tcPr>
          <w:p w14:paraId="49416B58" w14:textId="77777777"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システム入力担当者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6DBFE549" w14:textId="77777777"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時間内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5CC04F2" w14:textId="77777777" w:rsidR="008952F8" w:rsidRDefault="008952F8" w:rsidP="008952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時間外・休日</w:t>
            </w:r>
          </w:p>
        </w:tc>
      </w:tr>
      <w:tr w:rsidR="008952F8" w14:paraId="2961D4C6" w14:textId="77777777" w:rsidTr="008952F8">
        <w:trPr>
          <w:trHeight w:val="360"/>
        </w:trPr>
        <w:tc>
          <w:tcPr>
            <w:tcW w:w="3237" w:type="dxa"/>
            <w:vMerge/>
            <w:vAlign w:val="center"/>
          </w:tcPr>
          <w:p w14:paraId="646BA60F" w14:textId="77777777" w:rsidR="008952F8" w:rsidRDefault="008952F8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14:paraId="10CE681E" w14:textId="77777777" w:rsidR="008952F8" w:rsidRDefault="008952F8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DEEAF6" w:themeFill="accent1" w:themeFillTint="33"/>
            <w:vAlign w:val="center"/>
          </w:tcPr>
          <w:p w14:paraId="597CF221" w14:textId="77777777" w:rsidR="008952F8" w:rsidRDefault="008952F8" w:rsidP="00DE0B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73F8" w14:paraId="1AFCCC7C" w14:textId="77777777" w:rsidTr="006A1C73">
        <w:trPr>
          <w:trHeight w:val="360"/>
        </w:trPr>
        <w:tc>
          <w:tcPr>
            <w:tcW w:w="3237" w:type="dxa"/>
            <w:vAlign w:val="center"/>
          </w:tcPr>
          <w:p w14:paraId="292C8247" w14:textId="77777777" w:rsidR="00B973F8" w:rsidRDefault="00AD2B71" w:rsidP="00DE0B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運用体制</w:t>
            </w:r>
          </w:p>
        </w:tc>
        <w:tc>
          <w:tcPr>
            <w:tcW w:w="6475" w:type="dxa"/>
            <w:gridSpan w:val="2"/>
            <w:shd w:val="clear" w:color="auto" w:fill="DEEAF6" w:themeFill="accent1" w:themeFillTint="33"/>
            <w:vAlign w:val="center"/>
          </w:tcPr>
          <w:p w14:paraId="2B8EA92C" w14:textId="77777777" w:rsidR="00B973F8" w:rsidRDefault="00AD2B71" w:rsidP="00AD2B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現在運用中で認定後に変更なし　・　認定後に運用予定</w:t>
            </w:r>
          </w:p>
        </w:tc>
      </w:tr>
    </w:tbl>
    <w:p w14:paraId="6F3D802B" w14:textId="77777777" w:rsidR="00DE0B3F" w:rsidRDefault="00DE0B3F" w:rsidP="008E58E0">
      <w:pPr>
        <w:rPr>
          <w:rFonts w:ascii="ＭＳ ゴシック" w:eastAsia="ＭＳ ゴシック" w:hAnsi="ＭＳ ゴシック"/>
          <w:sz w:val="18"/>
          <w:szCs w:val="18"/>
        </w:rPr>
      </w:pPr>
    </w:p>
    <w:p w14:paraId="256AEAA2" w14:textId="77777777" w:rsidR="000D539E" w:rsidRDefault="000D539E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1B809D1" w14:textId="77777777" w:rsidR="001E51F5" w:rsidRPr="000D539E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５．施設・設備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D539E" w14:paraId="26CB2DBE" w14:textId="77777777" w:rsidTr="00EB0B73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D5CE8" w14:textId="77777777" w:rsid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精神科以外の診療科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2326" w14:textId="77777777" w:rsid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精神科</w:t>
            </w:r>
          </w:p>
        </w:tc>
      </w:tr>
      <w:tr w:rsidR="000D539E" w14:paraId="562CE8DC" w14:textId="77777777" w:rsidTr="0039476A"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14:paraId="5BA689B2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医療設備・機器名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1EFD49EF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14:paraId="760A083F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医療設備・機器名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79EB6274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0D539E" w14:paraId="08E7162C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13EE2F58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エックス線装置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AFA44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B7FDE7D" w14:textId="77777777"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脳波計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3874ECE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14:paraId="7893B9CE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244A4797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心電計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0A928C5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48E0142" w14:textId="77777777"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酸素吸入装置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6D305D6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14:paraId="0B699B9D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564C1696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輸血輸液設備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0B50FC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D2E9AE2" w14:textId="77777777"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吸引装置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FF88094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14:paraId="76A8FB77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6D839473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除細動器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BE2E561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14:paraId="7A869FC3" w14:textId="77777777" w:rsidR="000D539E" w:rsidRPr="000D539E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</w:rPr>
              <w:t>血液検査設備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AC00D7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D539E" w14:paraId="344D8285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4BC3E962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酸素吸入装置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5DD36D5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 w:val="restart"/>
            <w:tcBorders>
              <w:bottom w:val="nil"/>
              <w:right w:val="nil"/>
            </w:tcBorders>
            <w:vAlign w:val="bottom"/>
          </w:tcPr>
          <w:p w14:paraId="103FB9D5" w14:textId="712ECACD" w:rsidR="00D52443" w:rsidRDefault="000D539E" w:rsidP="00D524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  <w:r w:rsidR="00D52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麻酔器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内科系診療科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の場合は必須ではない</w:t>
            </w:r>
          </w:p>
          <w:p w14:paraId="05E4C45B" w14:textId="15907819" w:rsidR="000D539E" w:rsidRDefault="000D539E" w:rsidP="00D524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  <w:r w:rsidR="00D52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手術室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…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外科系診療科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目以外</w:t>
            </w: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の場合は必須</w:t>
            </w:r>
            <w:r w:rsidR="00721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ではない</w:t>
            </w:r>
          </w:p>
        </w:tc>
      </w:tr>
      <w:tr w:rsidR="000D539E" w14:paraId="60A8F486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1C950046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人工呼吸器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85177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14:paraId="5A99FDC2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539E" w14:paraId="69A649E9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4CB99032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麻酔器　※１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5DDAE00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14:paraId="2468F5B1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539E" w14:paraId="61FA4CB3" w14:textId="77777777" w:rsidTr="0039476A">
        <w:tc>
          <w:tcPr>
            <w:tcW w:w="2434" w:type="dxa"/>
            <w:tcBorders>
              <w:right w:val="single" w:sz="4" w:space="0" w:color="auto"/>
            </w:tcBorders>
          </w:tcPr>
          <w:p w14:paraId="2B6E5BD8" w14:textId="77777777" w:rsidR="000D539E" w:rsidRPr="003E2A17" w:rsidRDefault="000D539E" w:rsidP="000D539E">
            <w:pPr>
              <w:rPr>
                <w:rFonts w:ascii="ＭＳ ゴシック" w:eastAsia="ＭＳ ゴシック" w:hAnsi="ＭＳ ゴシック"/>
                <w:sz w:val="18"/>
              </w:rPr>
            </w:pPr>
            <w:r w:rsidRPr="003E2A17">
              <w:rPr>
                <w:rFonts w:ascii="ＭＳ ゴシック" w:eastAsia="ＭＳ ゴシック" w:hAnsi="ＭＳ ゴシック" w:hint="eastAsia"/>
                <w:sz w:val="18"/>
              </w:rPr>
              <w:t>手術室　※２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3C62C09" w14:textId="77777777" w:rsidR="000D539E" w:rsidRDefault="003E2A17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4868" w:type="dxa"/>
            <w:gridSpan w:val="2"/>
            <w:vMerge/>
            <w:tcBorders>
              <w:bottom w:val="nil"/>
              <w:right w:val="nil"/>
            </w:tcBorders>
          </w:tcPr>
          <w:p w14:paraId="24942273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A5D4E56" w14:textId="77777777" w:rsidR="000D539E" w:rsidRDefault="000D539E" w:rsidP="00A84EC7">
      <w:pPr>
        <w:snapToGrid w:val="0"/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14:paraId="489314E1" w14:textId="77777777" w:rsidR="000D539E" w:rsidRPr="000D539E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６．救急患者搬入経路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159B1" w14:paraId="2D6B87E1" w14:textId="77777777" w:rsidTr="00F7572F">
        <w:trPr>
          <w:trHeight w:val="180"/>
        </w:trPr>
        <w:tc>
          <w:tcPr>
            <w:tcW w:w="2405" w:type="dxa"/>
            <w:vMerge w:val="restart"/>
            <w:vAlign w:val="center"/>
          </w:tcPr>
          <w:p w14:paraId="4D94DB32" w14:textId="77777777" w:rsidR="008159B1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付近道路の幅員</w:t>
            </w:r>
          </w:p>
        </w:tc>
        <w:tc>
          <w:tcPr>
            <w:tcW w:w="733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2A9F6BC" w14:textId="66D9BFBF" w:rsidR="008159B1" w:rsidRDefault="008159B1" w:rsidP="00471D4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最大　　　</w:t>
            </w:r>
            <w:r w:rsidR="00097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</w:tc>
      </w:tr>
      <w:tr w:rsidR="008159B1" w14:paraId="718BF900" w14:textId="77777777" w:rsidTr="008159B1">
        <w:tc>
          <w:tcPr>
            <w:tcW w:w="2405" w:type="dxa"/>
            <w:vMerge/>
            <w:vAlign w:val="center"/>
          </w:tcPr>
          <w:p w14:paraId="114886B4" w14:textId="77777777" w:rsidR="008159B1" w:rsidRPr="000D539E" w:rsidRDefault="008159B1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3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26645134" w14:textId="780C7C3D" w:rsidR="008159B1" w:rsidRPr="0005647B" w:rsidRDefault="008159B1" w:rsidP="008159B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9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最小　　　</w:t>
            </w:r>
            <w:r w:rsidR="00097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</w:tc>
      </w:tr>
      <w:tr w:rsidR="000D539E" w14:paraId="1C854958" w14:textId="77777777" w:rsidTr="0005647B">
        <w:tc>
          <w:tcPr>
            <w:tcW w:w="2405" w:type="dxa"/>
            <w:vAlign w:val="center"/>
          </w:tcPr>
          <w:p w14:paraId="21DC6F49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救急車通行の難易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14:paraId="20A607C8" w14:textId="012AE02A" w:rsidR="000D539E" w:rsidRDefault="0005647B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通行に全く支障がない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通行がやや困難である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</w:t>
            </w:r>
            <w:r w:rsidR="005853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前で通行不可</w:t>
            </w:r>
          </w:p>
        </w:tc>
      </w:tr>
      <w:tr w:rsidR="000D539E" w14:paraId="72316E1E" w14:textId="77777777" w:rsidTr="0005647B">
        <w:tc>
          <w:tcPr>
            <w:tcW w:w="2405" w:type="dxa"/>
            <w:vAlign w:val="center"/>
          </w:tcPr>
          <w:p w14:paraId="405B6599" w14:textId="77777777" w:rsidR="000D539E" w:rsidRP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救急患者搬入口に</w:t>
            </w:r>
          </w:p>
          <w:p w14:paraId="0D557401" w14:textId="77777777" w:rsidR="000D539E" w:rsidRDefault="000D539E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救急車接着の可否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14:paraId="2250008A" w14:textId="6BEDBF45" w:rsidR="000D539E" w:rsidRDefault="0005647B" w:rsidP="000D53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接着可能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（　　）</w:t>
            </w:r>
            <w:r w:rsidR="00097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前で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接着不可</w:t>
            </w:r>
          </w:p>
        </w:tc>
      </w:tr>
      <w:tr w:rsidR="000D539E" w14:paraId="1BA08B71" w14:textId="77777777" w:rsidTr="0005647B">
        <w:tc>
          <w:tcPr>
            <w:tcW w:w="2405" w:type="dxa"/>
            <w:vAlign w:val="center"/>
          </w:tcPr>
          <w:p w14:paraId="6D5A79BE" w14:textId="77777777" w:rsidR="0005647B" w:rsidRDefault="000D539E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救急車の通行や接着に</w:t>
            </w:r>
          </w:p>
          <w:p w14:paraId="42FD702D" w14:textId="77777777" w:rsidR="000D539E" w:rsidRDefault="000D539E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53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問題がある場合の理由</w:t>
            </w:r>
          </w:p>
        </w:tc>
        <w:tc>
          <w:tcPr>
            <w:tcW w:w="7331" w:type="dxa"/>
            <w:shd w:val="clear" w:color="auto" w:fill="DEEAF6" w:themeFill="accent1" w:themeFillTint="33"/>
            <w:vAlign w:val="center"/>
          </w:tcPr>
          <w:p w14:paraId="0FC53575" w14:textId="77777777" w:rsidR="000D539E" w:rsidRDefault="000D539E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91241E4" w14:textId="77777777" w:rsidR="000D539E" w:rsidRDefault="000D539E" w:rsidP="00A84EC7">
      <w:pPr>
        <w:snapToGrid w:val="0"/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14:paraId="4C76D1D8" w14:textId="77777777" w:rsidR="0005647B" w:rsidRPr="0005647B" w:rsidRDefault="005B71DC" w:rsidP="008E58E0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７．児童虐待早期発見のための体制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370"/>
      </w:tblGrid>
      <w:tr w:rsidR="0005647B" w14:paraId="6BF74219" w14:textId="77777777" w:rsidTr="0005647B">
        <w:tc>
          <w:tcPr>
            <w:tcW w:w="7366" w:type="dxa"/>
            <w:gridSpan w:val="2"/>
            <w:vAlign w:val="center"/>
          </w:tcPr>
          <w:p w14:paraId="055D3BCA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2370" w:type="dxa"/>
            <w:vAlign w:val="center"/>
          </w:tcPr>
          <w:p w14:paraId="64CB7292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05647B" w14:paraId="7E85EB12" w14:textId="77777777" w:rsidTr="0005647B">
        <w:tc>
          <w:tcPr>
            <w:tcW w:w="7366" w:type="dxa"/>
            <w:gridSpan w:val="2"/>
            <w:vAlign w:val="center"/>
          </w:tcPr>
          <w:p w14:paraId="07AFAAFA" w14:textId="77777777" w:rsid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Ａ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児童虐待に関する外部機関（児童相談所、市町村等）との連絡窓口を設置している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793EEFE4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2A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05647B" w14:paraId="57FDE22F" w14:textId="77777777" w:rsidTr="0005647B">
        <w:tc>
          <w:tcPr>
            <w:tcW w:w="7366" w:type="dxa"/>
            <w:gridSpan w:val="2"/>
            <w:vAlign w:val="center"/>
          </w:tcPr>
          <w:p w14:paraId="72980B72" w14:textId="77777777" w:rsidR="0005647B" w:rsidRP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Ｂ－１　</w:t>
            </w:r>
            <w:r w:rsidR="00531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児童虐待に関する委員会を設置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4DFC02A2" w14:textId="77777777" w:rsidR="0005647B" w:rsidRDefault="003E2A17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05647B" w14:paraId="36AF1D56" w14:textId="77777777" w:rsidTr="0005647B">
        <w:tc>
          <w:tcPr>
            <w:tcW w:w="7366" w:type="dxa"/>
            <w:gridSpan w:val="2"/>
            <w:vAlign w:val="center"/>
          </w:tcPr>
          <w:p w14:paraId="41DAFD0A" w14:textId="77777777" w:rsidR="0005647B" w:rsidRPr="0005647B" w:rsidRDefault="0005647B" w:rsidP="000564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Ｂ－２　</w:t>
            </w:r>
            <w:r w:rsidRPr="000564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児童虐待対応マニュアルを作成している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092A4BEB" w14:textId="77777777" w:rsidR="0005647B" w:rsidRDefault="003E2A17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471D4F" w14:paraId="435D4320" w14:textId="77777777" w:rsidTr="00471D4F">
        <w:tc>
          <w:tcPr>
            <w:tcW w:w="2405" w:type="dxa"/>
            <w:vAlign w:val="center"/>
          </w:tcPr>
          <w:p w14:paraId="77053119" w14:textId="77777777" w:rsidR="00471D4F" w:rsidRDefault="00BB7CC9" w:rsidP="00471D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体制整備状況</w:t>
            </w:r>
          </w:p>
        </w:tc>
        <w:tc>
          <w:tcPr>
            <w:tcW w:w="7331" w:type="dxa"/>
            <w:gridSpan w:val="2"/>
            <w:shd w:val="clear" w:color="auto" w:fill="DEEAF6" w:themeFill="accent1" w:themeFillTint="33"/>
            <w:vAlign w:val="center"/>
          </w:tcPr>
          <w:p w14:paraId="1D398984" w14:textId="77777777" w:rsidR="00471D4F" w:rsidRDefault="00721BF4" w:rsidP="00BB7CC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現在整備済</w:t>
            </w:r>
            <w:r w:rsidR="00531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で認定後に変更なし　・　認定時まで</w:t>
            </w:r>
            <w:r w:rsidR="00BB7C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に整備</w:t>
            </w:r>
            <w:r w:rsidR="00BB7CC9" w:rsidRPr="00BB7C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</w:t>
            </w:r>
          </w:p>
        </w:tc>
      </w:tr>
    </w:tbl>
    <w:p w14:paraId="6BE508FA" w14:textId="77777777" w:rsidR="0005647B" w:rsidRDefault="0005647B" w:rsidP="00A84EC7">
      <w:pPr>
        <w:snapToGrid w:val="0"/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14:paraId="4C963D4E" w14:textId="77777777" w:rsidR="0005647B" w:rsidRPr="00073BA2" w:rsidRDefault="0005647B" w:rsidP="008E58E0">
      <w:pPr>
        <w:rPr>
          <w:rFonts w:ascii="ＭＳ ゴシック" w:eastAsia="ＭＳ ゴシック" w:hAnsi="ＭＳ ゴシック"/>
          <w:sz w:val="18"/>
          <w:szCs w:val="18"/>
        </w:rPr>
      </w:pPr>
      <w:r w:rsidRPr="0005647B">
        <w:rPr>
          <w:rFonts w:ascii="ＭＳ ゴシック" w:eastAsia="ＭＳ ゴシック" w:hAnsi="ＭＳ ゴシック" w:hint="eastAsia"/>
          <w:szCs w:val="18"/>
        </w:rPr>
        <w:t>８．救急医療に関する研修の受講状況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073BA2" w:rsidRPr="00073BA2">
        <w:rPr>
          <w:rFonts w:ascii="ＭＳ ゴシック" w:eastAsia="ＭＳ ゴシック" w:hAnsi="ＭＳ ゴシック" w:hint="eastAsia"/>
          <w:sz w:val="18"/>
          <w:szCs w:val="18"/>
          <w:u w:val="single"/>
        </w:rPr>
        <w:t>申</w:t>
      </w:r>
      <w:r w:rsidR="00A85CD9">
        <w:rPr>
          <w:rFonts w:ascii="ＭＳ ゴシック" w:eastAsia="ＭＳ ゴシック" w:hAnsi="ＭＳ ゴシック" w:hint="eastAsia"/>
          <w:sz w:val="18"/>
          <w:szCs w:val="18"/>
          <w:u w:val="single"/>
        </w:rPr>
        <w:t>し</w:t>
      </w:r>
      <w:r w:rsidR="00073BA2" w:rsidRPr="00073BA2">
        <w:rPr>
          <w:rFonts w:ascii="ＭＳ ゴシック" w:eastAsia="ＭＳ ゴシック" w:hAnsi="ＭＳ ゴシック" w:hint="eastAsia"/>
          <w:sz w:val="18"/>
          <w:szCs w:val="18"/>
          <w:u w:val="single"/>
        </w:rPr>
        <w:t>出の当該年度を含む過去3年度分</w:t>
      </w:r>
      <w:r w:rsidR="00073BA2">
        <w:rPr>
          <w:rFonts w:ascii="ＭＳ ゴシック" w:eastAsia="ＭＳ ゴシック" w:hAnsi="ＭＳ ゴシック" w:hint="eastAsia"/>
          <w:sz w:val="18"/>
          <w:szCs w:val="18"/>
        </w:rPr>
        <w:t>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370"/>
      </w:tblGrid>
      <w:tr w:rsidR="0005647B" w14:paraId="77A508BF" w14:textId="77777777" w:rsidTr="0005647B">
        <w:tc>
          <w:tcPr>
            <w:tcW w:w="2405" w:type="dxa"/>
            <w:vAlign w:val="center"/>
          </w:tcPr>
          <w:p w14:paraId="3ABAB520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</w:t>
            </w:r>
          </w:p>
        </w:tc>
        <w:tc>
          <w:tcPr>
            <w:tcW w:w="4961" w:type="dxa"/>
            <w:vAlign w:val="center"/>
          </w:tcPr>
          <w:p w14:paraId="27C353A9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研修会・説明会等の名称</w:t>
            </w:r>
          </w:p>
        </w:tc>
        <w:tc>
          <w:tcPr>
            <w:tcW w:w="2370" w:type="dxa"/>
            <w:vAlign w:val="center"/>
          </w:tcPr>
          <w:p w14:paraId="0B6D355E" w14:textId="77777777" w:rsidR="0005647B" w:rsidRDefault="0005647B" w:rsidP="000564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</w:t>
            </w:r>
            <w:r w:rsidR="00471D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（予定）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</w:tr>
      <w:tr w:rsidR="0005647B" w14:paraId="21E9BCFE" w14:textId="77777777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14:paraId="114D9108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7C1AD4E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0C227B88" w14:textId="77777777"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5647B" w14:paraId="196FC243" w14:textId="77777777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14:paraId="1F0412AC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A4D2560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7C9FCC5B" w14:textId="77777777"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5647B" w14:paraId="38D7201A" w14:textId="77777777" w:rsidTr="0005647B">
        <w:tc>
          <w:tcPr>
            <w:tcW w:w="2405" w:type="dxa"/>
            <w:shd w:val="clear" w:color="auto" w:fill="DEEAF6" w:themeFill="accent1" w:themeFillTint="33"/>
            <w:vAlign w:val="center"/>
          </w:tcPr>
          <w:p w14:paraId="6F7C39E9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BC69AFB" w14:textId="77777777" w:rsidR="0005647B" w:rsidRDefault="0005647B" w:rsidP="001872F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5D34420F" w14:textId="77777777" w:rsidR="0005647B" w:rsidRDefault="0005647B" w:rsidP="00471D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2FF75971" w14:textId="48A8925F" w:rsidR="0005647B" w:rsidRDefault="0005647B" w:rsidP="00A84EC7">
      <w:pPr>
        <w:snapToGrid w:val="0"/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</w:p>
    <w:p w14:paraId="06043436" w14:textId="48EA6282" w:rsidR="006B2DC3" w:rsidRPr="006B2DC3" w:rsidRDefault="006B2DC3" w:rsidP="008E58E0">
      <w:pPr>
        <w:rPr>
          <w:rFonts w:ascii="ＭＳ ゴシック" w:eastAsia="ＭＳ ゴシック" w:hAnsi="ＭＳ ゴシック"/>
          <w:szCs w:val="18"/>
        </w:rPr>
      </w:pPr>
      <w:r w:rsidRPr="006B2DC3">
        <w:rPr>
          <w:rFonts w:ascii="ＭＳ ゴシック" w:eastAsia="ＭＳ ゴシック" w:hAnsi="ＭＳ ゴシック" w:hint="eastAsia"/>
          <w:szCs w:val="18"/>
        </w:rPr>
        <w:t>９</w:t>
      </w:r>
      <w:r w:rsidRPr="006B2DC3">
        <w:rPr>
          <w:rFonts w:ascii="ＭＳ ゴシック" w:eastAsia="ＭＳ ゴシック" w:hAnsi="ＭＳ ゴシック"/>
          <w:szCs w:val="18"/>
        </w:rPr>
        <w:t>. 広域災害救急医療情報システム（EMIS）の活用状況</w:t>
      </w:r>
      <w:r w:rsidRPr="006B2DC3">
        <w:rPr>
          <w:rFonts w:ascii="ＭＳ ゴシック" w:eastAsia="ＭＳ ゴシック" w:hAnsi="ＭＳ ゴシック" w:hint="eastAsia"/>
          <w:szCs w:val="18"/>
        </w:rPr>
        <w:t>（参考）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6B2DC3" w14:paraId="275B7515" w14:textId="77777777" w:rsidTr="009A21D3">
        <w:tc>
          <w:tcPr>
            <w:tcW w:w="7366" w:type="dxa"/>
            <w:vAlign w:val="center"/>
          </w:tcPr>
          <w:p w14:paraId="3A53763D" w14:textId="77777777" w:rsidR="006B2DC3" w:rsidRDefault="006B2DC3" w:rsidP="009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2370" w:type="dxa"/>
            <w:vAlign w:val="center"/>
          </w:tcPr>
          <w:p w14:paraId="2EEBCE70" w14:textId="77777777" w:rsidR="006B2DC3" w:rsidRDefault="006B2DC3" w:rsidP="009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回答</w:t>
            </w:r>
          </w:p>
        </w:tc>
      </w:tr>
      <w:tr w:rsidR="006B2DC3" w14:paraId="24AEA4FD" w14:textId="77777777" w:rsidTr="002865BB">
        <w:tc>
          <w:tcPr>
            <w:tcW w:w="7366" w:type="dxa"/>
            <w:vAlign w:val="center"/>
          </w:tcPr>
          <w:p w14:paraId="7AA76AA9" w14:textId="6FB3024C" w:rsidR="006B2DC3" w:rsidRDefault="002865BB" w:rsidP="009A21D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5BB">
              <w:rPr>
                <w:rFonts w:ascii="ＭＳ ゴシック" w:eastAsia="ＭＳ ゴシック" w:hAnsi="ＭＳ ゴシック"/>
                <w:sz w:val="18"/>
                <w:szCs w:val="18"/>
              </w:rPr>
              <w:t>EMISに医療機関基本情報・施設情報を概ね全項目入力済みである。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03B3D2E7" w14:textId="77777777" w:rsidR="006B2DC3" w:rsidRDefault="006B2DC3" w:rsidP="009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　・　いいえ</w:t>
            </w:r>
          </w:p>
        </w:tc>
      </w:tr>
      <w:tr w:rsidR="006B2DC3" w14:paraId="60FE38C0" w14:textId="77777777" w:rsidTr="002865BB">
        <w:tc>
          <w:tcPr>
            <w:tcW w:w="7366" w:type="dxa"/>
            <w:vAlign w:val="center"/>
          </w:tcPr>
          <w:p w14:paraId="074D0DEC" w14:textId="779ECB7D" w:rsidR="00382976" w:rsidRPr="00382976" w:rsidRDefault="00382976" w:rsidP="004E410F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29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大規模災害発生時に、被災状況入力（緊急時情報・詳細情報）を速やかに実施する体制を整えている。</w:t>
            </w:r>
          </w:p>
          <w:p w14:paraId="3AF27E63" w14:textId="1979AC85" w:rsidR="006B2DC3" w:rsidRPr="0005647B" w:rsidRDefault="00382976" w:rsidP="004E410F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29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例：大阪府や保健所等が行う入力訓練への参加、入力方法の院内周知を行っている。</w:t>
            </w:r>
          </w:p>
        </w:tc>
        <w:tc>
          <w:tcPr>
            <w:tcW w:w="2370" w:type="dxa"/>
            <w:shd w:val="clear" w:color="auto" w:fill="DEEAF6" w:themeFill="accent1" w:themeFillTint="33"/>
            <w:vAlign w:val="center"/>
          </w:tcPr>
          <w:p w14:paraId="03E7719D" w14:textId="77777777" w:rsidR="006B2DC3" w:rsidRDefault="006B2DC3" w:rsidP="009A21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はい　・　いいえ</w:t>
            </w:r>
          </w:p>
        </w:tc>
      </w:tr>
    </w:tbl>
    <w:p w14:paraId="209A920D" w14:textId="77777777" w:rsidR="00F815BF" w:rsidRPr="00F815BF" w:rsidRDefault="00F815BF" w:rsidP="00A84EC7">
      <w:pPr>
        <w:rPr>
          <w:rFonts w:ascii="ＭＳ ゴシック" w:eastAsia="ＭＳ ゴシック" w:hAnsi="ＭＳ ゴシック"/>
          <w:sz w:val="18"/>
          <w:szCs w:val="18"/>
        </w:rPr>
      </w:pPr>
    </w:p>
    <w:sectPr w:rsidR="00F815BF" w:rsidRPr="00F815BF" w:rsidSect="005134E9">
      <w:headerReference w:type="default" r:id="rId7"/>
      <w:footerReference w:type="default" r:id="rId8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64F6" w14:textId="77777777" w:rsidR="00123824" w:rsidRDefault="00123824" w:rsidP="00123824">
      <w:r>
        <w:separator/>
      </w:r>
    </w:p>
  </w:endnote>
  <w:endnote w:type="continuationSeparator" w:id="0">
    <w:p w14:paraId="04A23F49" w14:textId="77777777" w:rsidR="00123824" w:rsidRDefault="00123824" w:rsidP="001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816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75CD6F" w14:textId="77777777" w:rsidR="00C62465" w:rsidRDefault="00C62465">
            <w:pPr>
              <w:pStyle w:val="aa"/>
              <w:jc w:val="center"/>
            </w:pP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55542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3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C62465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/ 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555428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3</w:t>
            </w:r>
            <w:r w:rsidRPr="00C6246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56FE15" w14:textId="77777777" w:rsidR="005134E9" w:rsidRDefault="005134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0F47" w14:textId="77777777" w:rsidR="00123824" w:rsidRDefault="00123824" w:rsidP="00123824">
      <w:r>
        <w:separator/>
      </w:r>
    </w:p>
  </w:footnote>
  <w:footnote w:type="continuationSeparator" w:id="0">
    <w:p w14:paraId="7C5DB035" w14:textId="77777777" w:rsidR="00123824" w:rsidRDefault="00123824" w:rsidP="001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BD9B" w14:textId="77777777" w:rsidR="00F21F10" w:rsidRPr="00EB0B73" w:rsidRDefault="00F21F10">
    <w:pPr>
      <w:pStyle w:val="a8"/>
      <w:rPr>
        <w:rFonts w:ascii="ＭＳ ゴシック" w:eastAsia="ＭＳ ゴシック" w:hAnsi="ＭＳ ゴシック"/>
        <w:sz w:val="18"/>
      </w:rPr>
    </w:pPr>
    <w:r w:rsidRPr="00EB0B73">
      <w:rPr>
        <w:rFonts w:ascii="ＭＳ ゴシック" w:eastAsia="ＭＳ ゴシック" w:hAnsi="ＭＳ ゴシック" w:hint="eastAsia"/>
        <w:sz w:val="18"/>
      </w:rPr>
      <w:t>二次救急告示医療機関用</w:t>
    </w:r>
  </w:p>
  <w:p w14:paraId="71A4CF34" w14:textId="77777777" w:rsidR="00F21F10" w:rsidRDefault="00F21F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D1"/>
    <w:rsid w:val="0005647B"/>
    <w:rsid w:val="00062764"/>
    <w:rsid w:val="00073BA2"/>
    <w:rsid w:val="00083B58"/>
    <w:rsid w:val="00097F66"/>
    <w:rsid w:val="000D539E"/>
    <w:rsid w:val="000E28F9"/>
    <w:rsid w:val="000F0834"/>
    <w:rsid w:val="00113389"/>
    <w:rsid w:val="00123824"/>
    <w:rsid w:val="0014682D"/>
    <w:rsid w:val="00160CE3"/>
    <w:rsid w:val="001872FC"/>
    <w:rsid w:val="001937E0"/>
    <w:rsid w:val="001A7F33"/>
    <w:rsid w:val="001E51F5"/>
    <w:rsid w:val="0023357B"/>
    <w:rsid w:val="002865BB"/>
    <w:rsid w:val="002C4A4C"/>
    <w:rsid w:val="002F43D4"/>
    <w:rsid w:val="00382976"/>
    <w:rsid w:val="003831E8"/>
    <w:rsid w:val="0039476A"/>
    <w:rsid w:val="003E2A17"/>
    <w:rsid w:val="0041024A"/>
    <w:rsid w:val="00416600"/>
    <w:rsid w:val="004372EE"/>
    <w:rsid w:val="00471D4F"/>
    <w:rsid w:val="00491B5E"/>
    <w:rsid w:val="004E410F"/>
    <w:rsid w:val="005134E9"/>
    <w:rsid w:val="00531B05"/>
    <w:rsid w:val="00555428"/>
    <w:rsid w:val="00560287"/>
    <w:rsid w:val="005853BD"/>
    <w:rsid w:val="005869C8"/>
    <w:rsid w:val="005B3916"/>
    <w:rsid w:val="005B71DC"/>
    <w:rsid w:val="006B22EF"/>
    <w:rsid w:val="006B2DC3"/>
    <w:rsid w:val="00721BF4"/>
    <w:rsid w:val="00756981"/>
    <w:rsid w:val="00791AAE"/>
    <w:rsid w:val="007F2397"/>
    <w:rsid w:val="00805A7D"/>
    <w:rsid w:val="00810401"/>
    <w:rsid w:val="008159B1"/>
    <w:rsid w:val="00863453"/>
    <w:rsid w:val="00864C29"/>
    <w:rsid w:val="0086680A"/>
    <w:rsid w:val="008952F8"/>
    <w:rsid w:val="008A0428"/>
    <w:rsid w:val="008E58E0"/>
    <w:rsid w:val="008F33ED"/>
    <w:rsid w:val="009119D1"/>
    <w:rsid w:val="00960409"/>
    <w:rsid w:val="0097782A"/>
    <w:rsid w:val="009A64B5"/>
    <w:rsid w:val="00A14158"/>
    <w:rsid w:val="00A74D6B"/>
    <w:rsid w:val="00A84EC7"/>
    <w:rsid w:val="00A85CD9"/>
    <w:rsid w:val="00AC71E9"/>
    <w:rsid w:val="00AD2B71"/>
    <w:rsid w:val="00B31864"/>
    <w:rsid w:val="00B32F70"/>
    <w:rsid w:val="00B34CBC"/>
    <w:rsid w:val="00B448A0"/>
    <w:rsid w:val="00B619A4"/>
    <w:rsid w:val="00B7711B"/>
    <w:rsid w:val="00B973F8"/>
    <w:rsid w:val="00BA5C18"/>
    <w:rsid w:val="00BB7CC9"/>
    <w:rsid w:val="00BC426E"/>
    <w:rsid w:val="00C35BD7"/>
    <w:rsid w:val="00C3790B"/>
    <w:rsid w:val="00C62465"/>
    <w:rsid w:val="00C91176"/>
    <w:rsid w:val="00CE6CE8"/>
    <w:rsid w:val="00D506E7"/>
    <w:rsid w:val="00D514BE"/>
    <w:rsid w:val="00D52443"/>
    <w:rsid w:val="00D82093"/>
    <w:rsid w:val="00DE0B3F"/>
    <w:rsid w:val="00E32657"/>
    <w:rsid w:val="00EB0B73"/>
    <w:rsid w:val="00F21F10"/>
    <w:rsid w:val="00F815BF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FA7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8E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58E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58E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58E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E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824"/>
  </w:style>
  <w:style w:type="paragraph" w:styleId="aa">
    <w:name w:val="footer"/>
    <w:basedOn w:val="a"/>
    <w:link w:val="ab"/>
    <w:uiPriority w:val="99"/>
    <w:unhideWhenUsed/>
    <w:rsid w:val="001238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824"/>
  </w:style>
  <w:style w:type="paragraph" w:styleId="ac">
    <w:name w:val="Balloon Text"/>
    <w:basedOn w:val="a"/>
    <w:link w:val="ad"/>
    <w:uiPriority w:val="99"/>
    <w:semiHidden/>
    <w:unhideWhenUsed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4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9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869C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86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7092-E375-427F-936D-358E851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2025-06-24T07:26:00Z</dcterms:created>
  <dcterms:modified xsi:type="dcterms:W3CDTF">2025-06-24T07:26:00Z</dcterms:modified>
</cp:coreProperties>
</file>