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F6A80" w14:textId="77777777" w:rsidR="002A2BD4" w:rsidRPr="00573F38" w:rsidRDefault="00D40F3A" w:rsidP="00D40F3A">
      <w:pPr>
        <w:jc w:val="center"/>
        <w:rPr>
          <w:rFonts w:ascii="BIZ UDPゴシック" w:eastAsia="BIZ UDPゴシック" w:hAnsi="BIZ UDPゴシック"/>
          <w:sz w:val="24"/>
          <w:szCs w:val="18"/>
        </w:rPr>
      </w:pPr>
      <w:r w:rsidRPr="00573F38">
        <w:rPr>
          <w:rFonts w:ascii="BIZ UDPゴシック" w:eastAsia="BIZ UDPゴシック" w:hAnsi="BIZ UDPゴシック" w:hint="eastAsia"/>
          <w:sz w:val="24"/>
          <w:szCs w:val="18"/>
        </w:rPr>
        <w:t>児童虐待早期発見のための体制整備確認書</w:t>
      </w:r>
    </w:p>
    <w:p w14:paraId="25DF22B2" w14:textId="77777777" w:rsidR="003D5BB7" w:rsidRPr="00573F38" w:rsidRDefault="003D5BB7" w:rsidP="00573F38">
      <w:pPr>
        <w:ind w:right="180"/>
        <w:jc w:val="right"/>
        <w:rPr>
          <w:rFonts w:ascii="BIZ UDPゴシック" w:eastAsia="BIZ UDPゴシック" w:hAnsi="BIZ UDPゴシック"/>
          <w:sz w:val="18"/>
          <w:szCs w:val="18"/>
        </w:rPr>
      </w:pPr>
    </w:p>
    <w:tbl>
      <w:tblPr>
        <w:tblStyle w:val="a7"/>
        <w:tblW w:w="2248" w:type="dxa"/>
        <w:tblInd w:w="7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248"/>
      </w:tblGrid>
      <w:tr w:rsidR="003D5BB7" w:rsidRPr="00B75E57" w14:paraId="28CBEA28" w14:textId="77777777" w:rsidTr="00573F38">
        <w:trPr>
          <w:trHeight w:val="205"/>
        </w:trPr>
        <w:tc>
          <w:tcPr>
            <w:tcW w:w="2248" w:type="dxa"/>
            <w:shd w:val="clear" w:color="auto" w:fill="DEEAF6" w:themeFill="accent1" w:themeFillTint="33"/>
          </w:tcPr>
          <w:p w14:paraId="7C42C6A7" w14:textId="58236CB9" w:rsidR="003D5BB7" w:rsidRPr="00573F38" w:rsidRDefault="003D5BB7" w:rsidP="0064143E">
            <w:pPr>
              <w:wordWrap w:val="0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73F3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年　</w:t>
            </w:r>
            <w:r w:rsidR="001C3D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08687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573F3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月　</w:t>
            </w:r>
            <w:r w:rsidR="0008687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573F3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1C3D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573F3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</w:p>
        </w:tc>
      </w:tr>
    </w:tbl>
    <w:p w14:paraId="65CC4C99" w14:textId="6EDD349D" w:rsidR="009265EE" w:rsidRPr="00573F38" w:rsidRDefault="009265EE" w:rsidP="003D5BB7">
      <w:pPr>
        <w:wordWrap w:val="0"/>
        <w:jc w:val="right"/>
        <w:rPr>
          <w:rFonts w:ascii="BIZ UDPゴシック" w:eastAsia="BIZ UDPゴシック" w:hAnsi="BIZ UDPゴシック"/>
          <w:sz w:val="18"/>
          <w:szCs w:val="18"/>
        </w:rPr>
      </w:pPr>
    </w:p>
    <w:tbl>
      <w:tblPr>
        <w:tblStyle w:val="a7"/>
        <w:tblW w:w="9723" w:type="dxa"/>
        <w:tblLook w:val="04A0" w:firstRow="1" w:lastRow="0" w:firstColumn="1" w:lastColumn="0" w:noHBand="0" w:noVBand="1"/>
      </w:tblPr>
      <w:tblGrid>
        <w:gridCol w:w="1387"/>
        <w:gridCol w:w="1388"/>
        <w:gridCol w:w="2780"/>
        <w:gridCol w:w="1390"/>
        <w:gridCol w:w="2778"/>
      </w:tblGrid>
      <w:tr w:rsidR="00057075" w:rsidRPr="0008687E" w14:paraId="07740BD6" w14:textId="77777777" w:rsidTr="00573F38">
        <w:trPr>
          <w:trHeight w:val="535"/>
        </w:trPr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69A36EF5" w14:textId="77777777" w:rsidR="00057075" w:rsidRPr="00573F38" w:rsidRDefault="00057075" w:rsidP="00057075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73F38">
              <w:rPr>
                <w:rFonts w:ascii="BIZ UDPゴシック" w:eastAsia="BIZ UDPゴシック" w:hAnsi="BIZ UDPゴシック" w:hint="eastAsia"/>
                <w:sz w:val="16"/>
                <w:szCs w:val="16"/>
              </w:rPr>
              <w:t>医療機関名</w:t>
            </w:r>
          </w:p>
        </w:tc>
        <w:tc>
          <w:tcPr>
            <w:tcW w:w="8336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DE4A3FE" w14:textId="77777777" w:rsidR="00057075" w:rsidRPr="00573F38" w:rsidRDefault="00057075" w:rsidP="00057075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057075" w:rsidRPr="0008687E" w14:paraId="338E8F95" w14:textId="77777777" w:rsidTr="00573F38">
        <w:trPr>
          <w:trHeight w:val="556"/>
        </w:trPr>
        <w:tc>
          <w:tcPr>
            <w:tcW w:w="1387" w:type="dxa"/>
            <w:tcBorders>
              <w:top w:val="single" w:sz="4" w:space="0" w:color="auto"/>
            </w:tcBorders>
            <w:vAlign w:val="center"/>
          </w:tcPr>
          <w:p w14:paraId="09F6CBF0" w14:textId="77777777" w:rsidR="00057075" w:rsidRPr="00573F38" w:rsidRDefault="00057075" w:rsidP="0064143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73F38">
              <w:rPr>
                <w:rFonts w:ascii="BIZ UDPゴシック" w:eastAsia="BIZ UDPゴシック" w:hAnsi="BIZ UDPゴシック" w:hint="eastAsia"/>
                <w:sz w:val="16"/>
                <w:szCs w:val="16"/>
              </w:rPr>
              <w:t>所在地</w:t>
            </w:r>
          </w:p>
        </w:tc>
        <w:tc>
          <w:tcPr>
            <w:tcW w:w="8336" w:type="dxa"/>
            <w:gridSpan w:val="4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5BFA7CB2" w14:textId="77777777" w:rsidR="00057075" w:rsidRPr="00573F38" w:rsidRDefault="00057075" w:rsidP="0064143E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057075" w:rsidRPr="0008687E" w14:paraId="3B3C813A" w14:textId="77777777" w:rsidTr="0064143E">
        <w:tc>
          <w:tcPr>
            <w:tcW w:w="1387" w:type="dxa"/>
            <w:vMerge w:val="restart"/>
            <w:vAlign w:val="center"/>
          </w:tcPr>
          <w:p w14:paraId="7F271593" w14:textId="373857D5" w:rsidR="00057075" w:rsidRPr="00573F38" w:rsidRDefault="009F4361" w:rsidP="0064143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回答</w:t>
            </w:r>
            <w:r w:rsidR="00057075" w:rsidRPr="00573F38">
              <w:rPr>
                <w:rFonts w:ascii="BIZ UDPゴシック" w:eastAsia="BIZ UDPゴシック" w:hAnsi="BIZ UDPゴシック" w:hint="eastAsia"/>
                <w:sz w:val="16"/>
                <w:szCs w:val="16"/>
              </w:rPr>
              <w:t>者</w:t>
            </w:r>
          </w:p>
        </w:tc>
        <w:tc>
          <w:tcPr>
            <w:tcW w:w="1388" w:type="dxa"/>
            <w:vAlign w:val="center"/>
          </w:tcPr>
          <w:p w14:paraId="1973AF6D" w14:textId="77777777" w:rsidR="00057075" w:rsidRPr="00573F38" w:rsidRDefault="00057075" w:rsidP="0064143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73F38">
              <w:rPr>
                <w:rFonts w:ascii="BIZ UDPゴシック" w:eastAsia="BIZ UDPゴシック" w:hAnsi="BIZ UDPゴシック" w:hint="eastAsia"/>
                <w:sz w:val="16"/>
                <w:szCs w:val="16"/>
              </w:rPr>
              <w:t>所属・職</w:t>
            </w:r>
          </w:p>
        </w:tc>
        <w:tc>
          <w:tcPr>
            <w:tcW w:w="2780" w:type="dxa"/>
            <w:shd w:val="clear" w:color="auto" w:fill="DEEAF6" w:themeFill="accent1" w:themeFillTint="33"/>
            <w:vAlign w:val="center"/>
          </w:tcPr>
          <w:p w14:paraId="061DA85E" w14:textId="77777777" w:rsidR="00057075" w:rsidRPr="00573F38" w:rsidRDefault="00057075" w:rsidP="0064143E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14:paraId="3AD0C15E" w14:textId="77777777" w:rsidR="00057075" w:rsidRPr="00573F38" w:rsidRDefault="00057075" w:rsidP="0064143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73F38">
              <w:rPr>
                <w:rFonts w:ascii="BIZ UDPゴシック" w:eastAsia="BIZ UDPゴシック" w:hAnsi="BIZ UDPゴシック" w:hint="eastAsia"/>
                <w:sz w:val="16"/>
                <w:szCs w:val="16"/>
              </w:rPr>
              <w:t>氏名</w:t>
            </w:r>
          </w:p>
        </w:tc>
        <w:tc>
          <w:tcPr>
            <w:tcW w:w="2778" w:type="dxa"/>
            <w:shd w:val="clear" w:color="auto" w:fill="DEEAF6" w:themeFill="accent1" w:themeFillTint="33"/>
            <w:vAlign w:val="center"/>
          </w:tcPr>
          <w:p w14:paraId="7596F4DC" w14:textId="77777777" w:rsidR="00057075" w:rsidRPr="00573F38" w:rsidRDefault="00057075" w:rsidP="0064143E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057075" w:rsidRPr="0008687E" w14:paraId="361ECFEC" w14:textId="77777777" w:rsidTr="0064143E">
        <w:tc>
          <w:tcPr>
            <w:tcW w:w="1387" w:type="dxa"/>
            <w:vMerge/>
            <w:vAlign w:val="center"/>
          </w:tcPr>
          <w:p w14:paraId="1B3657BA" w14:textId="77777777" w:rsidR="00057075" w:rsidRPr="00573F38" w:rsidRDefault="00057075" w:rsidP="0064143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388" w:type="dxa"/>
            <w:vAlign w:val="center"/>
          </w:tcPr>
          <w:p w14:paraId="0ED04341" w14:textId="77777777" w:rsidR="00057075" w:rsidRPr="00573F38" w:rsidRDefault="00057075" w:rsidP="0064143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73F38">
              <w:rPr>
                <w:rFonts w:ascii="BIZ UDPゴシック" w:eastAsia="BIZ UDPゴシック" w:hAnsi="BIZ UDPゴシック"/>
                <w:sz w:val="16"/>
                <w:szCs w:val="16"/>
              </w:rPr>
              <w:t>TEL</w:t>
            </w:r>
          </w:p>
        </w:tc>
        <w:tc>
          <w:tcPr>
            <w:tcW w:w="2780" w:type="dxa"/>
            <w:shd w:val="clear" w:color="auto" w:fill="DEEAF6" w:themeFill="accent1" w:themeFillTint="33"/>
            <w:vAlign w:val="center"/>
          </w:tcPr>
          <w:p w14:paraId="66B0CF6E" w14:textId="77777777" w:rsidR="00057075" w:rsidRPr="00573F38" w:rsidRDefault="00057075" w:rsidP="0064143E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14:paraId="28129F5B" w14:textId="77777777" w:rsidR="00057075" w:rsidRPr="00573F38" w:rsidRDefault="00057075" w:rsidP="0064143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73F38">
              <w:rPr>
                <w:rFonts w:ascii="BIZ UDPゴシック" w:eastAsia="BIZ UDPゴシック" w:hAnsi="BIZ UDPゴシック"/>
                <w:sz w:val="16"/>
                <w:szCs w:val="16"/>
              </w:rPr>
              <w:t>FAX</w:t>
            </w:r>
          </w:p>
        </w:tc>
        <w:tc>
          <w:tcPr>
            <w:tcW w:w="2778" w:type="dxa"/>
            <w:shd w:val="clear" w:color="auto" w:fill="DEEAF6" w:themeFill="accent1" w:themeFillTint="33"/>
            <w:vAlign w:val="center"/>
          </w:tcPr>
          <w:p w14:paraId="6D782B37" w14:textId="77777777" w:rsidR="00057075" w:rsidRPr="00573F38" w:rsidRDefault="00057075" w:rsidP="0064143E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057075" w:rsidRPr="0008687E" w14:paraId="51488329" w14:textId="77777777" w:rsidTr="00057075">
        <w:tc>
          <w:tcPr>
            <w:tcW w:w="1387" w:type="dxa"/>
            <w:vMerge/>
            <w:vAlign w:val="center"/>
          </w:tcPr>
          <w:p w14:paraId="571B5CC9" w14:textId="77777777" w:rsidR="00057075" w:rsidRPr="00573F38" w:rsidRDefault="00057075" w:rsidP="0064143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388" w:type="dxa"/>
            <w:vAlign w:val="center"/>
          </w:tcPr>
          <w:p w14:paraId="4FC372DF" w14:textId="77777777" w:rsidR="00057075" w:rsidRPr="00573F38" w:rsidRDefault="00057075" w:rsidP="0064143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73F38">
              <w:rPr>
                <w:rFonts w:ascii="BIZ UDPゴシック" w:eastAsia="BIZ UDPゴシック" w:hAnsi="BIZ UDPゴシック"/>
                <w:sz w:val="16"/>
                <w:szCs w:val="16"/>
              </w:rPr>
              <w:t>E-mail</w:t>
            </w:r>
          </w:p>
        </w:tc>
        <w:tc>
          <w:tcPr>
            <w:tcW w:w="6948" w:type="dxa"/>
            <w:gridSpan w:val="3"/>
            <w:shd w:val="clear" w:color="auto" w:fill="DEEAF6" w:themeFill="accent1" w:themeFillTint="33"/>
            <w:vAlign w:val="center"/>
          </w:tcPr>
          <w:p w14:paraId="181AA56A" w14:textId="77777777" w:rsidR="00057075" w:rsidRPr="00573F38" w:rsidRDefault="00057075" w:rsidP="0064143E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</w:tbl>
    <w:p w14:paraId="5D6B7C4F" w14:textId="77777777" w:rsidR="00D40F3A" w:rsidRPr="00573F38" w:rsidRDefault="00D40F3A">
      <w:pPr>
        <w:rPr>
          <w:rFonts w:ascii="BIZ UDPゴシック" w:eastAsia="BIZ UDPゴシック" w:hAnsi="BIZ UDPゴシック"/>
          <w:sz w:val="18"/>
          <w:szCs w:val="18"/>
        </w:rPr>
      </w:pPr>
    </w:p>
    <w:p w14:paraId="7F8CC42D" w14:textId="4F11C1A8" w:rsidR="00E911DF" w:rsidRPr="00573F38" w:rsidRDefault="00E911DF">
      <w:pPr>
        <w:rPr>
          <w:rFonts w:ascii="BIZ UDPゴシック" w:eastAsia="BIZ UDPゴシック" w:hAnsi="BIZ UDPゴシック"/>
          <w:b/>
          <w:bCs/>
          <w:szCs w:val="18"/>
        </w:rPr>
      </w:pPr>
      <w:r w:rsidRPr="00573F38">
        <w:rPr>
          <w:rFonts w:ascii="BIZ UDPゴシック" w:eastAsia="BIZ UDPゴシック" w:hAnsi="BIZ UDPゴシック" w:hint="eastAsia"/>
          <w:b/>
          <w:bCs/>
          <w:szCs w:val="18"/>
        </w:rPr>
        <w:t>Ａ　児童虐待に関する外部機関との連絡窓口</w:t>
      </w:r>
    </w:p>
    <w:tbl>
      <w:tblPr>
        <w:tblStyle w:val="a7"/>
        <w:tblW w:w="9742" w:type="dxa"/>
        <w:tblLook w:val="04A0" w:firstRow="1" w:lastRow="0" w:firstColumn="1" w:lastColumn="0" w:noHBand="0" w:noVBand="1"/>
      </w:tblPr>
      <w:tblGrid>
        <w:gridCol w:w="1389"/>
        <w:gridCol w:w="2088"/>
        <w:gridCol w:w="2088"/>
        <w:gridCol w:w="2088"/>
        <w:gridCol w:w="2089"/>
      </w:tblGrid>
      <w:tr w:rsidR="00636E2F" w:rsidRPr="00636E2F" w14:paraId="755EAEFA" w14:textId="77777777" w:rsidTr="007E1FE2">
        <w:trPr>
          <w:trHeight w:val="303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FE9D" w14:textId="77777777" w:rsidR="002A2BD4" w:rsidRPr="00573F38" w:rsidRDefault="002A2BD4" w:rsidP="002A2BD4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73F38">
              <w:rPr>
                <w:rFonts w:ascii="BIZ UDPゴシック" w:eastAsia="BIZ UDPゴシック" w:hAnsi="BIZ UDPゴシック" w:hint="eastAsia"/>
                <w:sz w:val="16"/>
                <w:szCs w:val="16"/>
              </w:rPr>
              <w:t>時間帯</w:t>
            </w:r>
          </w:p>
        </w:tc>
        <w:tc>
          <w:tcPr>
            <w:tcW w:w="83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A813" w14:textId="77777777" w:rsidR="002A2BD4" w:rsidRPr="00573F38" w:rsidRDefault="009022B0" w:rsidP="00D40F3A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73F38">
              <w:rPr>
                <w:rFonts w:ascii="BIZ UDPゴシック" w:eastAsia="BIZ UDPゴシック" w:hAnsi="BIZ UDPゴシック" w:hint="eastAsia"/>
                <w:sz w:val="16"/>
                <w:szCs w:val="16"/>
              </w:rPr>
              <w:t>窓口</w:t>
            </w:r>
            <w:r w:rsidR="002A2BD4" w:rsidRPr="00573F38">
              <w:rPr>
                <w:rFonts w:ascii="BIZ UDPゴシック" w:eastAsia="BIZ UDPゴシック" w:hAnsi="BIZ UDPゴシック" w:hint="eastAsia"/>
                <w:sz w:val="16"/>
                <w:szCs w:val="16"/>
              </w:rPr>
              <w:t>担当者情報</w:t>
            </w:r>
          </w:p>
        </w:tc>
      </w:tr>
      <w:tr w:rsidR="00636E2F" w:rsidRPr="00636E2F" w14:paraId="116D83DE" w14:textId="77777777" w:rsidTr="00397A9F">
        <w:trPr>
          <w:trHeight w:val="7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9100" w14:textId="77777777" w:rsidR="002A2BD4" w:rsidRPr="00573F38" w:rsidRDefault="002A2BD4" w:rsidP="002A2BD4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A6814B" w14:textId="77777777" w:rsidR="002A2BD4" w:rsidRPr="00573F38" w:rsidRDefault="002A2BD4" w:rsidP="00D40F3A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73F38">
              <w:rPr>
                <w:rFonts w:ascii="BIZ UDPゴシック" w:eastAsia="BIZ UDPゴシック" w:hAnsi="BIZ UDPゴシック" w:hint="eastAsia"/>
                <w:sz w:val="16"/>
                <w:szCs w:val="16"/>
              </w:rPr>
              <w:t>部署</w:t>
            </w:r>
          </w:p>
        </w:tc>
        <w:tc>
          <w:tcPr>
            <w:tcW w:w="20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BB0158" w14:textId="77777777" w:rsidR="002A2BD4" w:rsidRPr="00573F38" w:rsidRDefault="002A2BD4" w:rsidP="00D40F3A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73F38">
              <w:rPr>
                <w:rFonts w:ascii="BIZ UDPゴシック" w:eastAsia="BIZ UDPゴシック" w:hAnsi="BIZ UDPゴシック" w:hint="eastAsia"/>
                <w:sz w:val="16"/>
                <w:szCs w:val="16"/>
              </w:rPr>
              <w:t>役職等</w:t>
            </w:r>
          </w:p>
        </w:tc>
        <w:tc>
          <w:tcPr>
            <w:tcW w:w="20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2F8AC5" w14:textId="77777777" w:rsidR="002A2BD4" w:rsidRPr="00573F38" w:rsidRDefault="002A2BD4" w:rsidP="00D40F3A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73F38">
              <w:rPr>
                <w:rFonts w:ascii="BIZ UDPゴシック" w:eastAsia="BIZ UDPゴシック" w:hAnsi="BIZ UDPゴシック" w:hint="eastAsia"/>
                <w:sz w:val="16"/>
                <w:szCs w:val="16"/>
              </w:rPr>
              <w:t>氏名</w:t>
            </w:r>
          </w:p>
        </w:tc>
        <w:tc>
          <w:tcPr>
            <w:tcW w:w="2089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A6DE" w14:textId="77777777" w:rsidR="002A2BD4" w:rsidRPr="00573F38" w:rsidRDefault="002A2BD4" w:rsidP="00D40F3A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73F38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内線番号</w:t>
            </w:r>
            <w:r w:rsidR="00E911DF" w:rsidRPr="00573F38">
              <w:rPr>
                <w:rFonts w:ascii="BIZ UDPゴシック" w:eastAsia="BIZ UDPゴシック" w:hAnsi="BIZ UDPゴシック" w:hint="eastAsia"/>
                <w:sz w:val="16"/>
                <w:szCs w:val="16"/>
              </w:rPr>
              <w:t>等</w:t>
            </w:r>
          </w:p>
        </w:tc>
      </w:tr>
      <w:tr w:rsidR="00636E2F" w:rsidRPr="00636E2F" w14:paraId="41E64097" w14:textId="77777777" w:rsidTr="00573F38">
        <w:trPr>
          <w:trHeight w:val="389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A0BC" w14:textId="77777777" w:rsidR="002A2BD4" w:rsidRPr="00573F38" w:rsidRDefault="002A2BD4" w:rsidP="002A2BD4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73F38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平日時間内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5EB11E8" w14:textId="77777777" w:rsidR="002A2BD4" w:rsidRPr="00573F38" w:rsidRDefault="002A2BD4" w:rsidP="00E911D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761AC14D" w14:textId="77777777" w:rsidR="002A2BD4" w:rsidRPr="00573F38" w:rsidRDefault="002A2BD4" w:rsidP="00E911D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7B76A6DF" w14:textId="77777777" w:rsidR="002A2BD4" w:rsidRPr="00573F38" w:rsidRDefault="002A2BD4" w:rsidP="00E911D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ECBB9D" w14:textId="77777777" w:rsidR="002A2BD4" w:rsidRPr="00573F38" w:rsidRDefault="002A2BD4" w:rsidP="00E911D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636E2F" w:rsidRPr="00636E2F" w14:paraId="270DB59D" w14:textId="77777777" w:rsidTr="00573F38">
        <w:trPr>
          <w:trHeight w:val="409"/>
        </w:trPr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B06E" w14:textId="77777777" w:rsidR="002A2BD4" w:rsidRPr="00573F38" w:rsidRDefault="002A2BD4" w:rsidP="002A2BD4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73F38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平日時間外</w:t>
            </w:r>
          </w:p>
        </w:tc>
        <w:tc>
          <w:tcPr>
            <w:tcW w:w="2088" w:type="dxa"/>
            <w:tcBorders>
              <w:left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4A5420E" w14:textId="77777777" w:rsidR="002A2BD4" w:rsidRPr="00573F38" w:rsidRDefault="002A2BD4" w:rsidP="00E911D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088" w:type="dxa"/>
            <w:tcBorders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42E3E19C" w14:textId="77777777" w:rsidR="002A2BD4" w:rsidRPr="00573F38" w:rsidRDefault="002A2BD4" w:rsidP="00E911D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088" w:type="dxa"/>
            <w:tcBorders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B53054C" w14:textId="77777777" w:rsidR="002A2BD4" w:rsidRPr="00573F38" w:rsidRDefault="002A2BD4" w:rsidP="00E911D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089" w:type="dxa"/>
            <w:tcBorders>
              <w:left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FF1676" w14:textId="77777777" w:rsidR="002A2BD4" w:rsidRPr="00573F38" w:rsidRDefault="002A2BD4" w:rsidP="00E911D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636E2F" w:rsidRPr="00636E2F" w14:paraId="72C56384" w14:textId="77777777" w:rsidTr="00573F38">
        <w:trPr>
          <w:trHeight w:val="414"/>
        </w:trPr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0E8B" w14:textId="77777777" w:rsidR="002A2BD4" w:rsidRPr="00573F38" w:rsidRDefault="009642EF" w:rsidP="002A2BD4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73F38">
              <w:rPr>
                <w:rFonts w:ascii="BIZ UDPゴシック" w:eastAsia="BIZ UDPゴシック" w:hAnsi="BIZ UDPゴシック" w:hint="eastAsia"/>
                <w:sz w:val="16"/>
                <w:szCs w:val="16"/>
              </w:rPr>
              <w:t>土・</w:t>
            </w:r>
            <w:r w:rsidR="002A2BD4" w:rsidRPr="00573F38"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日・祝日等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E23C16A" w14:textId="77777777" w:rsidR="00D40F3A" w:rsidRPr="00573F38" w:rsidRDefault="00D40F3A" w:rsidP="009265E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0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CBFCDF6" w14:textId="77777777" w:rsidR="002A2BD4" w:rsidRPr="00573F38" w:rsidRDefault="002A2BD4" w:rsidP="00E911D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0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54D10A9" w14:textId="77777777" w:rsidR="002A2BD4" w:rsidRPr="00573F38" w:rsidRDefault="002A2BD4" w:rsidP="00E911D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089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850960" w14:textId="77777777" w:rsidR="002A2BD4" w:rsidRPr="00573F38" w:rsidRDefault="002A2BD4" w:rsidP="00E911D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636E2F" w:rsidRPr="00636E2F" w14:paraId="2E155A55" w14:textId="77777777" w:rsidTr="00397A9F">
        <w:trPr>
          <w:trHeight w:val="7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AF46" w14:textId="00C7E021" w:rsidR="00E911DF" w:rsidRPr="00573F38" w:rsidRDefault="00E911DF" w:rsidP="00E911D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73F38">
              <w:rPr>
                <w:rFonts w:ascii="BIZ UDPゴシック" w:eastAsia="BIZ UDPゴシック" w:hAnsi="BIZ UDPゴシック" w:hint="eastAsia"/>
                <w:sz w:val="16"/>
                <w:szCs w:val="16"/>
              </w:rPr>
              <w:t>備考</w:t>
            </w:r>
          </w:p>
        </w:tc>
        <w:tc>
          <w:tcPr>
            <w:tcW w:w="8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5BCEB3" w14:textId="204CCD29" w:rsidR="00E911DF" w:rsidRPr="00573F38" w:rsidRDefault="00E911DF" w:rsidP="00BB631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</w:tbl>
    <w:p w14:paraId="7FF24348" w14:textId="7A92A715" w:rsidR="001C3D8F" w:rsidRDefault="0003464C">
      <w:pPr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180B9EA" wp14:editId="5A815FF5">
                <wp:simplePos x="0" y="0"/>
                <wp:positionH relativeFrom="margin">
                  <wp:posOffset>0</wp:posOffset>
                </wp:positionH>
                <wp:positionV relativeFrom="paragraph">
                  <wp:posOffset>47625</wp:posOffset>
                </wp:positionV>
                <wp:extent cx="6179820" cy="624840"/>
                <wp:effectExtent l="0" t="0" r="11430" b="2286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9820" cy="624840"/>
                          <a:chOff x="7620" y="16510"/>
                          <a:chExt cx="6179820" cy="490870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22860" y="179163"/>
                            <a:ext cx="6164580" cy="32821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515F80" w14:textId="544EB8F0" w:rsidR="001C3D8F" w:rsidRPr="00573F38" w:rsidRDefault="007112E9" w:rsidP="00573F38">
                              <w:pPr>
                                <w:spacing w:line="200" w:lineRule="exact"/>
                                <w:ind w:left="160" w:hangingChars="100" w:hanging="160"/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6"/>
                                  <w:szCs w:val="16"/>
                                </w:rPr>
                                <w:t>□</w:t>
                              </w:r>
                              <w:r w:rsidR="0003464C" w:rsidRPr="0003464C">
                                <w:rPr>
                                  <w:rFonts w:ascii="BIZ UDPゴシック" w:eastAsia="BIZ UDPゴシック" w:hAnsi="BIZ UDPゴシック" w:hint="eastAsia"/>
                                  <w:sz w:val="16"/>
                                  <w:szCs w:val="16"/>
                                </w:rPr>
                                <w:t>全ての時間帯で</w:t>
                              </w:r>
                              <w:r w:rsidR="00BD3370">
                                <w:rPr>
                                  <w:rFonts w:ascii="BIZ UDPゴシック" w:eastAsia="BIZ UDPゴシック" w:hAnsi="BIZ UDPゴシック" w:hint="eastAsia"/>
                                  <w:sz w:val="16"/>
                                  <w:szCs w:val="16"/>
                                </w:rPr>
                                <w:t>、</w:t>
                              </w:r>
                              <w:r w:rsidR="00447D48">
                                <w:rPr>
                                  <w:rFonts w:ascii="BIZ UDPゴシック" w:eastAsia="BIZ UDPゴシック" w:hAnsi="BIZ UDPゴシック" w:hint="eastAsia"/>
                                  <w:sz w:val="16"/>
                                  <w:szCs w:val="16"/>
                                </w:rPr>
                                <w:t>児童虐待に関する</w:t>
                              </w:r>
                              <w:r w:rsidR="0003464C" w:rsidRPr="0003464C">
                                <w:rPr>
                                  <w:rFonts w:ascii="BIZ UDPゴシック" w:eastAsia="BIZ UDPゴシック" w:hAnsi="BIZ UDPゴシック" w:hint="eastAsia"/>
                                  <w:sz w:val="16"/>
                                  <w:szCs w:val="16"/>
                                </w:rPr>
                                <w:t>外部機関との連絡窓口が設置されていることが認定要件です。すみやかに</w:t>
                              </w:r>
                              <w:r w:rsidR="00447D48">
                                <w:rPr>
                                  <w:rFonts w:ascii="BIZ UDPゴシック" w:eastAsia="BIZ UDPゴシック" w:hAnsi="BIZ UDPゴシック" w:hint="eastAsia"/>
                                  <w:sz w:val="16"/>
                                  <w:szCs w:val="16"/>
                                </w:rPr>
                                <w:t>発信ならびに受信の</w:t>
                              </w:r>
                              <w:r w:rsidR="0003464C" w:rsidRPr="0003464C">
                                <w:rPr>
                                  <w:rFonts w:ascii="BIZ UDPゴシック" w:eastAsia="BIZ UDPゴシック" w:hAnsi="BIZ UDPゴシック" w:hint="eastAsia"/>
                                  <w:sz w:val="16"/>
                                  <w:szCs w:val="16"/>
                                </w:rPr>
                                <w:t>連絡</w:t>
                              </w:r>
                              <w:r w:rsidR="00447D48">
                                <w:rPr>
                                  <w:rFonts w:ascii="BIZ UDPゴシック" w:eastAsia="BIZ UDPゴシック" w:hAnsi="BIZ UDPゴシック" w:hint="eastAsia"/>
                                  <w:sz w:val="16"/>
                                  <w:szCs w:val="16"/>
                                </w:rPr>
                                <w:t>が</w:t>
                              </w:r>
                              <w:r w:rsidR="0003464C" w:rsidRPr="0003464C">
                                <w:rPr>
                                  <w:rFonts w:ascii="BIZ UDPゴシック" w:eastAsia="BIZ UDPゴシック" w:hAnsi="BIZ UDPゴシック" w:hint="eastAsia"/>
                                  <w:sz w:val="16"/>
                                  <w:szCs w:val="16"/>
                                </w:rPr>
                                <w:t>できるよう、窓口担当者情報の項目を全て記載してください。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四角形: 角を丸くする 6"/>
                        <wps:cNvSpPr/>
                        <wps:spPr>
                          <a:xfrm>
                            <a:off x="7620" y="16510"/>
                            <a:ext cx="1181100" cy="205214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D1F895" w14:textId="5917DFB4" w:rsidR="007112E9" w:rsidRPr="00573F38" w:rsidRDefault="007112E9" w:rsidP="00573F38">
                              <w:pPr>
                                <w:spacing w:line="16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：</w:t>
                              </w:r>
                              <w:r w:rsidRPr="00573F38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チェックポイント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80B9EA" id="グループ化 12" o:spid="_x0000_s1026" style="position:absolute;left:0;text-align:left;margin-left:0;margin-top:3.75pt;width:486.6pt;height:49.2pt;z-index:251661312;mso-position-horizontal-relative:margin;mso-width-relative:margin;mso-height-relative:margin" coordorigin="76,165" coordsize="61798,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">
                <v:rect id="正方形/長方形 2" o:spid="_x0000_s1027" style="position:absolute;left:228;top:1791;width:61646;height:32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" fillcolor="white [3201]" strokecolor="#4472c4 [3208]" strokeweight="1pt">
                  <v:textbox>
                    <w:txbxContent>
                      <w:p w14:paraId="23515F80" w14:textId="544EB8F0" w:rsidR="001C3D8F" w:rsidRPr="00573F38" w:rsidRDefault="007112E9" w:rsidP="00573F38">
                        <w:pPr>
                          <w:spacing w:line="200" w:lineRule="exact"/>
                          <w:ind w:left="160" w:hangingChars="100" w:hanging="160"/>
                          <w:jc w:val="left"/>
                          <w:rPr>
                            <w:rFonts w:ascii="BIZ UDPゴシック" w:eastAsia="BIZ UDPゴシック" w:hAnsi="BIZ UDP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16"/>
                            <w:szCs w:val="16"/>
                          </w:rPr>
                          <w:t>□</w:t>
                        </w:r>
                        <w:r w:rsidR="0003464C" w:rsidRPr="0003464C">
                          <w:rPr>
                            <w:rFonts w:ascii="BIZ UDPゴシック" w:eastAsia="BIZ UDPゴシック" w:hAnsi="BIZ UDPゴシック" w:hint="eastAsia"/>
                            <w:sz w:val="16"/>
                            <w:szCs w:val="16"/>
                          </w:rPr>
                          <w:t>全ての時間帯で</w:t>
                        </w:r>
                        <w:r w:rsidR="00BD3370">
                          <w:rPr>
                            <w:rFonts w:ascii="BIZ UDPゴシック" w:eastAsia="BIZ UDPゴシック" w:hAnsi="BIZ UDPゴシック" w:hint="eastAsia"/>
                            <w:sz w:val="16"/>
                            <w:szCs w:val="16"/>
                          </w:rPr>
                          <w:t>、</w:t>
                        </w:r>
                        <w:r w:rsidR="00447D48">
                          <w:rPr>
                            <w:rFonts w:ascii="BIZ UDPゴシック" w:eastAsia="BIZ UDPゴシック" w:hAnsi="BIZ UDPゴシック" w:hint="eastAsia"/>
                            <w:sz w:val="16"/>
                            <w:szCs w:val="16"/>
                          </w:rPr>
                          <w:t>児童虐待に関する</w:t>
                        </w:r>
                        <w:r w:rsidR="0003464C" w:rsidRPr="0003464C">
                          <w:rPr>
                            <w:rFonts w:ascii="BIZ UDPゴシック" w:eastAsia="BIZ UDPゴシック" w:hAnsi="BIZ UDPゴシック" w:hint="eastAsia"/>
                            <w:sz w:val="16"/>
                            <w:szCs w:val="16"/>
                          </w:rPr>
                          <w:t>外部機関との連絡窓口が設置されていることが認定要件です。すみやかに</w:t>
                        </w:r>
                        <w:r w:rsidR="00447D48">
                          <w:rPr>
                            <w:rFonts w:ascii="BIZ UDPゴシック" w:eastAsia="BIZ UDPゴシック" w:hAnsi="BIZ UDPゴシック" w:hint="eastAsia"/>
                            <w:sz w:val="16"/>
                            <w:szCs w:val="16"/>
                          </w:rPr>
                          <w:t>発信ならびに受信の</w:t>
                        </w:r>
                        <w:r w:rsidR="0003464C" w:rsidRPr="0003464C">
                          <w:rPr>
                            <w:rFonts w:ascii="BIZ UDPゴシック" w:eastAsia="BIZ UDPゴシック" w:hAnsi="BIZ UDPゴシック" w:hint="eastAsia"/>
                            <w:sz w:val="16"/>
                            <w:szCs w:val="16"/>
                          </w:rPr>
                          <w:t>連絡</w:t>
                        </w:r>
                        <w:r w:rsidR="00447D48">
                          <w:rPr>
                            <w:rFonts w:ascii="BIZ UDPゴシック" w:eastAsia="BIZ UDPゴシック" w:hAnsi="BIZ UDPゴシック" w:hint="eastAsia"/>
                            <w:sz w:val="16"/>
                            <w:szCs w:val="16"/>
                          </w:rPr>
                          <w:t>が</w:t>
                        </w:r>
                        <w:r w:rsidR="0003464C" w:rsidRPr="0003464C">
                          <w:rPr>
                            <w:rFonts w:ascii="BIZ UDPゴシック" w:eastAsia="BIZ UDPゴシック" w:hAnsi="BIZ UDPゴシック" w:hint="eastAsia"/>
                            <w:sz w:val="16"/>
                            <w:szCs w:val="16"/>
                          </w:rPr>
                          <w:t>できるよう、窓口担当者情報の項目を全て記載してください。</w:t>
                        </w:r>
                      </w:p>
                    </w:txbxContent>
                  </v:textbox>
                </v:rect>
                <v:roundrect id="四角形: 角を丸くする 6" o:spid="_x0000_s1028" style="position:absolute;left:76;top:165;width:11811;height:20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" fillcolor="#4472c4 [3208]" stroked="f" strokeweight="1pt">
                  <v:stroke joinstyle="miter"/>
                  <v:textbox>
                    <w:txbxContent>
                      <w:p w14:paraId="46D1F895" w14:textId="5917DFB4" w:rsidR="007112E9" w:rsidRPr="00573F38" w:rsidRDefault="007112E9" w:rsidP="00573F38">
                        <w:pPr>
                          <w:spacing w:line="160" w:lineRule="exact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16"/>
                            <w:szCs w:val="16"/>
                          </w:rPr>
                          <w:t>：</w:t>
                        </w:r>
                        <w:r w:rsidRPr="00573F38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16"/>
                            <w:szCs w:val="16"/>
                          </w:rPr>
                          <w:t>チェックポイント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7E2DF6DD" w14:textId="78026731" w:rsidR="001C3D8F" w:rsidRPr="00573F38" w:rsidRDefault="001C3D8F">
      <w:pPr>
        <w:rPr>
          <w:rFonts w:ascii="BIZ UDPゴシック" w:eastAsia="BIZ UDPゴシック" w:hAnsi="BIZ UDPゴシック"/>
          <w:sz w:val="18"/>
          <w:szCs w:val="18"/>
        </w:rPr>
      </w:pPr>
    </w:p>
    <w:p w14:paraId="552A6C54" w14:textId="1D637B73" w:rsidR="00D40F3A" w:rsidRPr="00573F38" w:rsidRDefault="00D40F3A">
      <w:pPr>
        <w:rPr>
          <w:rFonts w:ascii="BIZ UDPゴシック" w:eastAsia="BIZ UDPゴシック" w:hAnsi="BIZ UDPゴシック"/>
          <w:sz w:val="18"/>
          <w:szCs w:val="18"/>
        </w:rPr>
      </w:pPr>
    </w:p>
    <w:p w14:paraId="38B8EA44" w14:textId="62836AF5" w:rsidR="00B67B9B" w:rsidRDefault="00D31D56">
      <w:pPr>
        <w:rPr>
          <w:rFonts w:ascii="BIZ UDPゴシック" w:eastAsia="BIZ UDPゴシック" w:hAnsi="BIZ UDPゴシック"/>
          <w:b/>
          <w:bCs/>
          <w:szCs w:val="18"/>
        </w:rPr>
      </w:pPr>
      <w:r w:rsidRPr="00573F38">
        <w:rPr>
          <w:rFonts w:ascii="BIZ UDPゴシック" w:eastAsia="BIZ UDPゴシック" w:hAnsi="BIZ UDPゴシック"/>
          <w:b/>
          <w:bCs/>
          <w:noProof/>
          <w:szCs w:val="1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974F32F" wp14:editId="2EC16E29">
                <wp:simplePos x="0" y="0"/>
                <wp:positionH relativeFrom="margin">
                  <wp:posOffset>4396740</wp:posOffset>
                </wp:positionH>
                <wp:positionV relativeFrom="paragraph">
                  <wp:posOffset>177165</wp:posOffset>
                </wp:positionV>
                <wp:extent cx="1783080" cy="1150620"/>
                <wp:effectExtent l="0" t="0" r="7620" b="1143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3080" cy="1150620"/>
                          <a:chOff x="-15240" y="-56759"/>
                          <a:chExt cx="1783080" cy="1224378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205740"/>
                            <a:ext cx="1760220" cy="96187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3FE01F" w14:textId="77777777" w:rsidR="00BC797B" w:rsidRPr="0050568B" w:rsidRDefault="00BC797B" w:rsidP="00573F38">
                              <w:pPr>
                                <w:spacing w:line="200" w:lineRule="exact"/>
                                <w:ind w:left="400" w:hangingChars="250" w:hanging="40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50568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３点が具体的かつ適切であること</w:t>
                              </w:r>
                            </w:p>
                            <w:p w14:paraId="588222E8" w14:textId="77777777" w:rsidR="00BC797B" w:rsidRDefault="00BC797B" w:rsidP="00573F38">
                              <w:pPr>
                                <w:spacing w:line="200" w:lineRule="exact"/>
                                <w:ind w:left="400" w:hangingChars="250" w:hanging="400"/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16"/>
                                  <w:szCs w:val="16"/>
                                </w:rPr>
                              </w:pPr>
                              <w:r w:rsidRPr="00BC797B">
                                <w:rPr>
                                  <w:rFonts w:ascii="BIZ UDPゴシック" w:eastAsia="BIZ UDPゴシック" w:hAnsi="BIZ UDPゴシック" w:hint="eastAsia"/>
                                  <w:sz w:val="16"/>
                                  <w:szCs w:val="16"/>
                                </w:rPr>
                                <w:t>※１　チームとして対応する院内の組織構成を示してください。</w:t>
                              </w:r>
                            </w:p>
                            <w:p w14:paraId="4D675570" w14:textId="5AAB70B3" w:rsidR="001C3D8F" w:rsidRPr="00573F38" w:rsidRDefault="00BC797B" w:rsidP="00573F38">
                              <w:pPr>
                                <w:spacing w:line="20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</w:rPr>
                                <w:t>（</w:t>
                              </w:r>
                              <w:r w:rsidR="004F07B7" w:rsidRPr="00573F38"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</w:rPr>
                                <w:t>イメージ図は、「（改訂版）医療機関における子ども虐待予防早期発見初期対応の視点」</w:t>
                              </w:r>
                              <w:r w:rsidR="004F07B7" w:rsidRPr="00573F38"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  <w:t>P.37-38</w:t>
                              </w:r>
                              <w:r w:rsidR="0003464C"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</w:rPr>
                                <w:t>及び</w:t>
                              </w:r>
                              <w:r w:rsidR="004F07B7" w:rsidRPr="00573F38"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  <w:t>「医療機関用対応シート」P.6に掲載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四角形: 角を丸くする 9"/>
                        <wps:cNvSpPr/>
                        <wps:spPr>
                          <a:xfrm>
                            <a:off x="-15240" y="-56759"/>
                            <a:ext cx="1783080" cy="300599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49F712" w14:textId="726F1184" w:rsidR="007112E9" w:rsidRPr="00573F38" w:rsidRDefault="007112E9" w:rsidP="00573F38">
                              <w:pPr>
                                <w:spacing w:line="160" w:lineRule="exact"/>
                                <w:ind w:left="400" w:hangingChars="250" w:hanging="40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B-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：</w:t>
                              </w:r>
                              <w:r w:rsidRPr="00573F38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チェックポイント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4F32F" id="グループ化 11" o:spid="_x0000_s1029" style="position:absolute;left:0;text-align:left;margin-left:346.2pt;margin-top:13.95pt;width:140.4pt;height:90.6pt;z-index:251668480;mso-position-horizontal-relative:margin;mso-width-relative:margin;mso-height-relative:margin" coordorigin="-152,-567" coordsize="17830,12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">
                <v:rect id="正方形/長方形 1" o:spid="_x0000_s1030" style="position:absolute;top:2057;width:17602;height:9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" fillcolor="white [3201]" strokecolor="#4472c4 [3208]" strokeweight="1pt">
                  <v:textbox>
                    <w:txbxContent>
                      <w:p w14:paraId="1F3FE01F" w14:textId="77777777" w:rsidR="00BC797B" w:rsidRPr="0050568B" w:rsidRDefault="00BC797B" w:rsidP="00573F38">
                        <w:pPr>
                          <w:spacing w:line="200" w:lineRule="exact"/>
                          <w:ind w:left="400" w:hangingChars="250" w:hanging="40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16"/>
                            <w:szCs w:val="16"/>
                            <w:u w:val="single"/>
                          </w:rPr>
                        </w:pPr>
                        <w:r w:rsidRPr="0050568B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３点が具体的かつ適切であること</w:t>
                        </w:r>
                      </w:p>
                      <w:p w14:paraId="588222E8" w14:textId="77777777" w:rsidR="00BC797B" w:rsidRDefault="00BC797B" w:rsidP="00573F38">
                        <w:pPr>
                          <w:spacing w:line="200" w:lineRule="exact"/>
                          <w:ind w:left="400" w:hangingChars="250" w:hanging="400"/>
                          <w:jc w:val="left"/>
                          <w:rPr>
                            <w:rFonts w:ascii="BIZ UDPゴシック" w:eastAsia="BIZ UDPゴシック" w:hAnsi="BIZ UDPゴシック"/>
                            <w:sz w:val="16"/>
                            <w:szCs w:val="16"/>
                          </w:rPr>
                        </w:pPr>
                        <w:r w:rsidRPr="00BC797B">
                          <w:rPr>
                            <w:rFonts w:ascii="BIZ UDPゴシック" w:eastAsia="BIZ UDPゴシック" w:hAnsi="BIZ UDPゴシック" w:hint="eastAsia"/>
                            <w:sz w:val="16"/>
                            <w:szCs w:val="16"/>
                          </w:rPr>
                          <w:t>※１　チームとして対応する院内の組織構成を示してください。</w:t>
                        </w:r>
                      </w:p>
                      <w:p w14:paraId="4D675570" w14:textId="5AAB70B3" w:rsidR="001C3D8F" w:rsidRPr="00573F38" w:rsidRDefault="00BC797B" w:rsidP="00573F38">
                        <w:pPr>
                          <w:spacing w:line="200" w:lineRule="exact"/>
                          <w:jc w:val="left"/>
                          <w:rPr>
                            <w:rFonts w:ascii="BIZ UDPゴシック" w:eastAsia="BIZ UDPゴシック" w:hAnsi="BIZ UDPゴシック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12"/>
                            <w:szCs w:val="12"/>
                          </w:rPr>
                          <w:t>（</w:t>
                        </w:r>
                        <w:r w:rsidR="004F07B7" w:rsidRPr="00573F38">
                          <w:rPr>
                            <w:rFonts w:ascii="BIZ UDPゴシック" w:eastAsia="BIZ UDPゴシック" w:hAnsi="BIZ UDPゴシック" w:hint="eastAsia"/>
                            <w:sz w:val="12"/>
                            <w:szCs w:val="12"/>
                          </w:rPr>
                          <w:t>イメージ図は、「（改訂版）医療機関における子ども虐待予防早期発見初期対応の視点」</w:t>
                        </w:r>
                        <w:r w:rsidR="004F07B7" w:rsidRPr="00573F38">
                          <w:rPr>
                            <w:rFonts w:ascii="BIZ UDPゴシック" w:eastAsia="BIZ UDPゴシック" w:hAnsi="BIZ UDPゴシック"/>
                            <w:sz w:val="12"/>
                            <w:szCs w:val="12"/>
                          </w:rPr>
                          <w:t>P.37-38</w:t>
                        </w:r>
                        <w:r w:rsidR="0003464C">
                          <w:rPr>
                            <w:rFonts w:ascii="BIZ UDPゴシック" w:eastAsia="BIZ UDPゴシック" w:hAnsi="BIZ UDPゴシック" w:hint="eastAsia"/>
                            <w:sz w:val="12"/>
                            <w:szCs w:val="12"/>
                          </w:rPr>
                          <w:t>及び</w:t>
                        </w:r>
                        <w:r w:rsidR="004F07B7" w:rsidRPr="00573F38">
                          <w:rPr>
                            <w:rFonts w:ascii="BIZ UDPゴシック" w:eastAsia="BIZ UDPゴシック" w:hAnsi="BIZ UDPゴシック"/>
                            <w:sz w:val="12"/>
                            <w:szCs w:val="12"/>
                          </w:rPr>
                          <w:t>「医療機関用対応シート」P.6に掲載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2"/>
                            <w:szCs w:val="12"/>
                          </w:rPr>
                          <w:t>）</w:t>
                        </w:r>
                      </w:p>
                    </w:txbxContent>
                  </v:textbox>
                </v:rect>
                <v:roundrect id="四角形: 角を丸くする 9" o:spid="_x0000_s1031" style="position:absolute;left:-152;top:-567;width:17830;height:30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" fillcolor="#4472c4 [3208]" stroked="f" strokeweight="1pt">
                  <v:stroke joinstyle="miter"/>
                  <v:textbox>
                    <w:txbxContent>
                      <w:p w14:paraId="6549F712" w14:textId="726F1184" w:rsidR="007112E9" w:rsidRPr="00573F38" w:rsidRDefault="007112E9" w:rsidP="00573F38">
                        <w:pPr>
                          <w:spacing w:line="160" w:lineRule="exact"/>
                          <w:ind w:left="400" w:hangingChars="250" w:hanging="40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16"/>
                            <w:szCs w:val="16"/>
                          </w:rPr>
                          <w:t>B-</w:t>
                        </w:r>
                        <w:r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16"/>
                            <w:szCs w:val="16"/>
                          </w:rPr>
                          <w:t>：</w:t>
                        </w:r>
                        <w:r w:rsidRPr="00573F38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16"/>
                            <w:szCs w:val="16"/>
                          </w:rPr>
                          <w:t>チェックポイント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578ABC3D" w14:textId="754B3D81" w:rsidR="002A2BD4" w:rsidRPr="00573F38" w:rsidRDefault="00B67B9B">
      <w:pPr>
        <w:rPr>
          <w:rFonts w:ascii="BIZ UDPゴシック" w:eastAsia="BIZ UDPゴシック" w:hAnsi="BIZ UDPゴシック"/>
          <w:b/>
          <w:bCs/>
          <w:szCs w:val="18"/>
        </w:rPr>
      </w:pPr>
      <w:r w:rsidRPr="00573F38">
        <w:rPr>
          <w:rFonts w:ascii="BIZ UDPゴシック" w:eastAsia="BIZ UDPゴシック" w:hAnsi="BIZ UDPゴシック"/>
          <w:b/>
          <w:bCs/>
          <w:noProof/>
          <w:szCs w:val="1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C039881" wp14:editId="21D0E03F">
                <wp:simplePos x="0" y="0"/>
                <wp:positionH relativeFrom="margin">
                  <wp:posOffset>4401820</wp:posOffset>
                </wp:positionH>
                <wp:positionV relativeFrom="paragraph">
                  <wp:posOffset>1169670</wp:posOffset>
                </wp:positionV>
                <wp:extent cx="1767840" cy="1744980"/>
                <wp:effectExtent l="0" t="0" r="3810" b="2667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7840" cy="1744980"/>
                          <a:chOff x="0" y="0"/>
                          <a:chExt cx="1767840" cy="1623060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15240" y="205740"/>
                            <a:ext cx="1744980" cy="14173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6FC4CC" w14:textId="77777777" w:rsidR="00BC797B" w:rsidRPr="00573F38" w:rsidRDefault="00BC797B" w:rsidP="00573F38">
                              <w:pPr>
                                <w:spacing w:line="200" w:lineRule="exact"/>
                                <w:ind w:left="400" w:hangingChars="250" w:hanging="40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573F38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３点が具体的かつ適切であること</w:t>
                              </w:r>
                            </w:p>
                            <w:p w14:paraId="5ADD843A" w14:textId="4B169330" w:rsidR="00BC797B" w:rsidRPr="00BC797B" w:rsidRDefault="00BC797B" w:rsidP="00573F38">
                              <w:pPr>
                                <w:spacing w:line="200" w:lineRule="exact"/>
                                <w:ind w:left="400" w:hangingChars="250" w:hanging="400"/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16"/>
                                  <w:szCs w:val="16"/>
                                </w:rPr>
                              </w:pPr>
                              <w:r w:rsidRPr="00BC797B">
                                <w:rPr>
                                  <w:rFonts w:ascii="BIZ UDPゴシック" w:eastAsia="BIZ UDPゴシック" w:hAnsi="BIZ UDPゴシック" w:hint="eastAsia"/>
                                  <w:sz w:val="16"/>
                                  <w:szCs w:val="16"/>
                                </w:rPr>
                                <w:t>※２　児童虐待の</w:t>
                              </w:r>
                              <w:r w:rsidR="00E07AA0">
                                <w:rPr>
                                  <w:rFonts w:ascii="BIZ UDPゴシック" w:eastAsia="BIZ UDPゴシック" w:hAnsi="BIZ UDPゴシック" w:hint="eastAsia"/>
                                  <w:sz w:val="16"/>
                                  <w:szCs w:val="16"/>
                                </w:rPr>
                                <w:t>疑い</w:t>
                              </w:r>
                              <w:r w:rsidRPr="00BC797B">
                                <w:rPr>
                                  <w:rFonts w:ascii="BIZ UDPゴシック" w:eastAsia="BIZ UDPゴシック" w:hAnsi="BIZ UDPゴシック" w:hint="eastAsia"/>
                                  <w:sz w:val="16"/>
                                  <w:szCs w:val="16"/>
                                </w:rPr>
                                <w:t>を判断することが可能な内容であるものとします。</w:t>
                              </w:r>
                            </w:p>
                            <w:p w14:paraId="7F2685CB" w14:textId="77777777" w:rsidR="00BC797B" w:rsidRPr="00BC797B" w:rsidRDefault="00BC797B" w:rsidP="00573F38">
                              <w:pPr>
                                <w:spacing w:line="200" w:lineRule="exact"/>
                                <w:ind w:left="400" w:hangingChars="250" w:hanging="400"/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16"/>
                                  <w:szCs w:val="16"/>
                                </w:rPr>
                              </w:pPr>
                              <w:r w:rsidRPr="00BC797B">
                                <w:rPr>
                                  <w:rFonts w:ascii="BIZ UDPゴシック" w:eastAsia="BIZ UDPゴシック" w:hAnsi="BIZ UDPゴシック" w:hint="eastAsia"/>
                                  <w:sz w:val="16"/>
                                  <w:szCs w:val="16"/>
                                </w:rPr>
                                <w:t>※３　移転に伴う名称・所在地・電話番号の変更にご留意ください。</w:t>
                              </w:r>
                            </w:p>
                            <w:p w14:paraId="2BA35B9F" w14:textId="03E7BCF4" w:rsidR="00BC797B" w:rsidRPr="00573F38" w:rsidRDefault="00BC797B" w:rsidP="00573F38">
                              <w:pPr>
                                <w:spacing w:line="200" w:lineRule="exact"/>
                                <w:ind w:left="400" w:hangingChars="250" w:hanging="400"/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16"/>
                                  <w:szCs w:val="16"/>
                                </w:rPr>
                              </w:pPr>
                              <w:r w:rsidRPr="00BC797B">
                                <w:rPr>
                                  <w:rFonts w:ascii="BIZ UDPゴシック" w:eastAsia="BIZ UDPゴシック" w:hAnsi="BIZ UDPゴシック" w:hint="eastAsia"/>
                                  <w:sz w:val="16"/>
                                  <w:szCs w:val="16"/>
                                </w:rPr>
                                <w:t>※４　時間帯を平日時間内、平日時間外、土・日・祝日等の３つに分け、全ての時間帯のフローが確認可能なものとします。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四角形: 角を丸くする 10"/>
                        <wps:cNvSpPr/>
                        <wps:spPr>
                          <a:xfrm>
                            <a:off x="0" y="0"/>
                            <a:ext cx="1767840" cy="228600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DA3284" w14:textId="367BDD6A" w:rsidR="007112E9" w:rsidRPr="00573F38" w:rsidRDefault="007112E9" w:rsidP="00573F38">
                              <w:pPr>
                                <w:spacing w:line="16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B-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：</w:t>
                              </w:r>
                              <w:r w:rsidRPr="00573F38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チェックポイント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039881" id="グループ化 13" o:spid="_x0000_s1032" style="position:absolute;left:0;text-align:left;margin-left:346.6pt;margin-top:92.1pt;width:139.2pt;height:137.4pt;z-index:251671552;mso-position-horizontal-relative:margin;mso-height-relative:margin" coordsize="17678,16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">
                <v:rect id="正方形/長方形 3" o:spid="_x0000_s1033" style="position:absolute;left:152;top:2057;width:17450;height:14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" fillcolor="white [3201]" strokecolor="#4472c4 [3208]" strokeweight="1pt">
                  <v:textbox>
                    <w:txbxContent>
                      <w:p w14:paraId="006FC4CC" w14:textId="77777777" w:rsidR="00BC797B" w:rsidRPr="00573F38" w:rsidRDefault="00BC797B" w:rsidP="00573F38">
                        <w:pPr>
                          <w:spacing w:line="200" w:lineRule="exact"/>
                          <w:ind w:left="400" w:hangingChars="250" w:hanging="40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16"/>
                            <w:szCs w:val="16"/>
                            <w:u w:val="single"/>
                          </w:rPr>
                        </w:pPr>
                        <w:r w:rsidRPr="00573F38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３点が具体的かつ適切であること</w:t>
                        </w:r>
                      </w:p>
                      <w:p w14:paraId="5ADD843A" w14:textId="4B169330" w:rsidR="00BC797B" w:rsidRPr="00BC797B" w:rsidRDefault="00BC797B" w:rsidP="00573F38">
                        <w:pPr>
                          <w:spacing w:line="200" w:lineRule="exact"/>
                          <w:ind w:left="400" w:hangingChars="250" w:hanging="400"/>
                          <w:jc w:val="left"/>
                          <w:rPr>
                            <w:rFonts w:ascii="BIZ UDPゴシック" w:eastAsia="BIZ UDPゴシック" w:hAnsi="BIZ UDPゴシック"/>
                            <w:sz w:val="16"/>
                            <w:szCs w:val="16"/>
                          </w:rPr>
                        </w:pPr>
                        <w:r w:rsidRPr="00BC797B">
                          <w:rPr>
                            <w:rFonts w:ascii="BIZ UDPゴシック" w:eastAsia="BIZ UDPゴシック" w:hAnsi="BIZ UDPゴシック" w:hint="eastAsia"/>
                            <w:sz w:val="16"/>
                            <w:szCs w:val="16"/>
                          </w:rPr>
                          <w:t>※２　児童虐待の</w:t>
                        </w:r>
                        <w:r w:rsidR="00E07AA0">
                          <w:rPr>
                            <w:rFonts w:ascii="BIZ UDPゴシック" w:eastAsia="BIZ UDPゴシック" w:hAnsi="BIZ UDPゴシック" w:hint="eastAsia"/>
                            <w:sz w:val="16"/>
                            <w:szCs w:val="16"/>
                          </w:rPr>
                          <w:t>疑い</w:t>
                        </w:r>
                        <w:r w:rsidRPr="00BC797B">
                          <w:rPr>
                            <w:rFonts w:ascii="BIZ UDPゴシック" w:eastAsia="BIZ UDPゴシック" w:hAnsi="BIZ UDPゴシック" w:hint="eastAsia"/>
                            <w:sz w:val="16"/>
                            <w:szCs w:val="16"/>
                          </w:rPr>
                          <w:t>を判断することが可能な内容であるものとします。</w:t>
                        </w:r>
                      </w:p>
                      <w:p w14:paraId="7F2685CB" w14:textId="77777777" w:rsidR="00BC797B" w:rsidRPr="00BC797B" w:rsidRDefault="00BC797B" w:rsidP="00573F38">
                        <w:pPr>
                          <w:spacing w:line="200" w:lineRule="exact"/>
                          <w:ind w:left="400" w:hangingChars="250" w:hanging="400"/>
                          <w:jc w:val="left"/>
                          <w:rPr>
                            <w:rFonts w:ascii="BIZ UDPゴシック" w:eastAsia="BIZ UDPゴシック" w:hAnsi="BIZ UDPゴシック"/>
                            <w:sz w:val="16"/>
                            <w:szCs w:val="16"/>
                          </w:rPr>
                        </w:pPr>
                        <w:r w:rsidRPr="00BC797B">
                          <w:rPr>
                            <w:rFonts w:ascii="BIZ UDPゴシック" w:eastAsia="BIZ UDPゴシック" w:hAnsi="BIZ UDPゴシック" w:hint="eastAsia"/>
                            <w:sz w:val="16"/>
                            <w:szCs w:val="16"/>
                          </w:rPr>
                          <w:t>※３　移転に伴う名称・所在地・電話番号の変更にご留意ください。</w:t>
                        </w:r>
                      </w:p>
                      <w:p w14:paraId="2BA35B9F" w14:textId="03E7BCF4" w:rsidR="00BC797B" w:rsidRPr="00573F38" w:rsidRDefault="00BC797B" w:rsidP="00573F38">
                        <w:pPr>
                          <w:spacing w:line="200" w:lineRule="exact"/>
                          <w:ind w:left="400" w:hangingChars="250" w:hanging="400"/>
                          <w:jc w:val="left"/>
                          <w:rPr>
                            <w:rFonts w:ascii="BIZ UDPゴシック" w:eastAsia="BIZ UDPゴシック" w:hAnsi="BIZ UDPゴシック"/>
                            <w:sz w:val="16"/>
                            <w:szCs w:val="16"/>
                          </w:rPr>
                        </w:pPr>
                        <w:r w:rsidRPr="00BC797B">
                          <w:rPr>
                            <w:rFonts w:ascii="BIZ UDPゴシック" w:eastAsia="BIZ UDPゴシック" w:hAnsi="BIZ UDPゴシック" w:hint="eastAsia"/>
                            <w:sz w:val="16"/>
                            <w:szCs w:val="16"/>
                          </w:rPr>
                          <w:t>※４　時間帯を平日時間内、平日時間外、土・日・祝日等の３つに分け、全ての時間帯のフローが確認可能なものとします。</w:t>
                        </w:r>
                      </w:p>
                    </w:txbxContent>
                  </v:textbox>
                </v:rect>
                <v:roundrect id="四角形: 角を丸くする 10" o:spid="_x0000_s1034" style="position:absolute;width:17678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" fillcolor="#4472c4 [3208]" stroked="f" strokeweight="1pt">
                  <v:stroke joinstyle="miter"/>
                  <v:textbox>
                    <w:txbxContent>
                      <w:p w14:paraId="67DA3284" w14:textId="367BDD6A" w:rsidR="007112E9" w:rsidRPr="00573F38" w:rsidRDefault="007112E9" w:rsidP="00573F38">
                        <w:pPr>
                          <w:spacing w:line="160" w:lineRule="exact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16"/>
                            <w:szCs w:val="16"/>
                          </w:rPr>
                          <w:t>B-</w:t>
                        </w:r>
                        <w:r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16"/>
                            <w:szCs w:val="16"/>
                          </w:rPr>
                          <w:t>：</w:t>
                        </w:r>
                        <w:r w:rsidRPr="00573F38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16"/>
                            <w:szCs w:val="16"/>
                          </w:rPr>
                          <w:t>チェックポイント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E76932" w:rsidRPr="00573F38">
        <w:rPr>
          <w:rFonts w:ascii="BIZ UDPゴシック" w:eastAsia="BIZ UDPゴシック" w:hAnsi="BIZ UDPゴシック" w:hint="eastAsia"/>
          <w:b/>
          <w:bCs/>
          <w:szCs w:val="18"/>
        </w:rPr>
        <w:t>Ｂ　児童虐待に関する委員会又は</w:t>
      </w:r>
      <w:r w:rsidR="00E911DF" w:rsidRPr="00573F38">
        <w:rPr>
          <w:rFonts w:ascii="BIZ UDPゴシック" w:eastAsia="BIZ UDPゴシック" w:hAnsi="BIZ UDPゴシック" w:hint="eastAsia"/>
          <w:b/>
          <w:bCs/>
          <w:szCs w:val="18"/>
        </w:rPr>
        <w:t>児童虐待対応マニュアルの作成</w:t>
      </w:r>
    </w:p>
    <w:tbl>
      <w:tblPr>
        <w:tblStyle w:val="a7"/>
        <w:tblW w:w="6814" w:type="dxa"/>
        <w:tblInd w:w="-15" w:type="dxa"/>
        <w:tblLook w:val="04A0" w:firstRow="1" w:lastRow="0" w:firstColumn="1" w:lastColumn="0" w:noHBand="0" w:noVBand="1"/>
      </w:tblPr>
      <w:tblGrid>
        <w:gridCol w:w="534"/>
        <w:gridCol w:w="2737"/>
        <w:gridCol w:w="3543"/>
      </w:tblGrid>
      <w:tr w:rsidR="001C3D8F" w:rsidRPr="0008687E" w14:paraId="21F60A9B" w14:textId="395EE648" w:rsidTr="00573F38">
        <w:trPr>
          <w:trHeight w:val="586"/>
        </w:trPr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5551" w14:textId="147C5ACE" w:rsidR="001C3D8F" w:rsidRPr="00573F38" w:rsidRDefault="001C3D8F" w:rsidP="00573F3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73F38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下記のいずれかもしくは両方を</w:t>
            </w:r>
            <w:r w:rsidRPr="00573F38">
              <w:rPr>
                <w:rFonts w:ascii="Segoe UI Emoji" w:eastAsia="BIZ UDPゴシック" w:hAnsi="Segoe UI Emoji" w:cs="Segoe UI Emoji"/>
                <w:sz w:val="16"/>
                <w:szCs w:val="16"/>
              </w:rPr>
              <w:t>☑</w:t>
            </w:r>
            <w:r w:rsidRPr="00573F38">
              <w:rPr>
                <w:rFonts w:ascii="BIZ UDPゴシック" w:eastAsia="BIZ UDPゴシック" w:hAnsi="BIZ UDPゴシック" w:cs="BIZ UDPゴシック" w:hint="eastAsia"/>
                <w:sz w:val="16"/>
                <w:szCs w:val="16"/>
              </w:rPr>
              <w:t>の上、</w:t>
            </w:r>
          </w:p>
          <w:p w14:paraId="2429C025" w14:textId="5FE6D434" w:rsidR="001C3D8F" w:rsidRPr="00573F38" w:rsidRDefault="001C3D8F" w:rsidP="00573F3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73F38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右記の必要書類を添付してください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1C5D" w14:textId="371FDE76" w:rsidR="001C3D8F" w:rsidRPr="00573F38" w:rsidRDefault="001C3D8F" w:rsidP="00573F3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73F38">
              <w:rPr>
                <w:rFonts w:ascii="BIZ UDPゴシック" w:eastAsia="BIZ UDPゴシック" w:hAnsi="BIZ UDPゴシック" w:hint="eastAsia"/>
                <w:sz w:val="16"/>
                <w:szCs w:val="16"/>
              </w:rPr>
              <w:t>必要書類（Ａ４指定）</w:t>
            </w:r>
          </w:p>
        </w:tc>
      </w:tr>
      <w:tr w:rsidR="001C3D8F" w:rsidRPr="0008687E" w14:paraId="1732D597" w14:textId="2BB8E4E3" w:rsidTr="00573F38">
        <w:trPr>
          <w:trHeight w:val="751"/>
        </w:trPr>
        <w:sdt>
          <w:sdtPr>
            <w:rPr>
              <w:rFonts w:ascii="BIZ UDPゴシック" w:eastAsia="BIZ UDPゴシック" w:hAnsi="BIZ UDPゴシック"/>
              <w:sz w:val="18"/>
              <w:szCs w:val="18"/>
            </w:rPr>
            <w:id w:val="-1366592906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14:paraId="7701A8A8" w14:textId="4F92B3CB" w:rsidR="001C3D8F" w:rsidRPr="00573F38" w:rsidRDefault="001C3D8F" w:rsidP="00E911DF">
                <w:pPr>
                  <w:jc w:val="center"/>
                  <w:rPr>
                    <w:rFonts w:ascii="BIZ UDPゴシック" w:eastAsia="BIZ UDPゴシック" w:hAnsi="BIZ UDPゴシック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B93E" w14:textId="77777777" w:rsidR="004F07B7" w:rsidRPr="00573F38" w:rsidRDefault="004F07B7" w:rsidP="00D40F3A">
            <w:pPr>
              <w:jc w:val="left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 w:rsidRPr="00573F38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【</w:t>
            </w:r>
            <w:r w:rsidR="001C3D8F" w:rsidRPr="00573F38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Ｂ－１</w:t>
            </w:r>
            <w:r w:rsidRPr="00573F38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】</w:t>
            </w:r>
          </w:p>
          <w:p w14:paraId="15B038C2" w14:textId="46B7E6C2" w:rsidR="001C3D8F" w:rsidRPr="00573F38" w:rsidRDefault="001C3D8F" w:rsidP="00D40F3A">
            <w:pPr>
              <w:jc w:val="left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 w:rsidRPr="00573F38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児童虐待に関する委員会の設置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6A301" w14:textId="77777777" w:rsidR="001C3D8F" w:rsidRPr="00573F38" w:rsidRDefault="001C3D8F" w:rsidP="00B75E57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  <w:u w:val="single"/>
              </w:rPr>
            </w:pPr>
            <w:r w:rsidRPr="00573F38">
              <w:rPr>
                <w:rFonts w:ascii="BIZ UDPゴシック" w:eastAsia="BIZ UDPゴシック" w:hAnsi="BIZ UDPゴシック" w:hint="eastAsia"/>
                <w:sz w:val="16"/>
                <w:szCs w:val="16"/>
                <w:u w:val="single"/>
              </w:rPr>
              <w:t>以下３点の写し</w:t>
            </w:r>
          </w:p>
          <w:p w14:paraId="30B8A7F4" w14:textId="3CC2FBFB" w:rsidR="001C3D8F" w:rsidRPr="00573F38" w:rsidRDefault="001C3D8F" w:rsidP="00B75E57">
            <w:pPr>
              <w:jc w:val="left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573F38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□設置要綱</w:t>
            </w:r>
          </w:p>
          <w:p w14:paraId="46FF5DB4" w14:textId="181C7812" w:rsidR="001C3D8F" w:rsidRPr="00573F38" w:rsidRDefault="001C3D8F" w:rsidP="00B75E57">
            <w:pPr>
              <w:jc w:val="left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573F38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□委員名簿</w:t>
            </w:r>
          </w:p>
          <w:p w14:paraId="247E2A8B" w14:textId="35ACFAC1" w:rsidR="001C3D8F" w:rsidRPr="00573F38" w:rsidRDefault="001C3D8F" w:rsidP="00573F38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73F38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□組織体制図</w:t>
            </w:r>
            <w:r w:rsidR="00BC797B" w:rsidRPr="00573F38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  <w:vertAlign w:val="superscript"/>
              </w:rPr>
              <w:t>※</w:t>
            </w:r>
            <w:r w:rsidR="00BC797B" w:rsidRPr="00573F38">
              <w:rPr>
                <w:rFonts w:ascii="BIZ UDPゴシック" w:eastAsia="BIZ UDPゴシック" w:hAnsi="BIZ UDPゴシック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</w:tr>
      <w:tr w:rsidR="001C3D8F" w:rsidRPr="0008687E" w14:paraId="3D6C48EA" w14:textId="5CCF3755" w:rsidTr="00573F38">
        <w:trPr>
          <w:trHeight w:val="751"/>
        </w:trPr>
        <w:sdt>
          <w:sdtPr>
            <w:rPr>
              <w:rFonts w:ascii="BIZ UDPゴシック" w:eastAsia="BIZ UDPゴシック" w:hAnsi="BIZ UDPゴシック"/>
              <w:sz w:val="18"/>
              <w:szCs w:val="18"/>
            </w:rPr>
            <w:id w:val="1897091126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53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14:paraId="1438B316" w14:textId="77777777" w:rsidR="001C3D8F" w:rsidRPr="00573F38" w:rsidRDefault="001C3D8F" w:rsidP="00304C65">
                <w:pPr>
                  <w:jc w:val="center"/>
                  <w:rPr>
                    <w:rFonts w:ascii="BIZ UDPゴシック" w:eastAsia="BIZ UDPゴシック" w:hAnsi="BIZ UDPゴシック"/>
                    <w:sz w:val="18"/>
                    <w:szCs w:val="18"/>
                  </w:rPr>
                </w:pPr>
                <w:r w:rsidRPr="00573F38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E17D" w14:textId="361753C0" w:rsidR="004F07B7" w:rsidRPr="00573F38" w:rsidRDefault="004F07B7" w:rsidP="00D40F3A">
            <w:pPr>
              <w:jc w:val="left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 w:rsidRPr="00573F38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【</w:t>
            </w:r>
            <w:r w:rsidR="001C3D8F" w:rsidRPr="00573F38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Ｂ－２</w:t>
            </w:r>
            <w:r w:rsidRPr="00573F38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】</w:t>
            </w:r>
          </w:p>
          <w:p w14:paraId="5E3B136E" w14:textId="196E1B6F" w:rsidR="001C3D8F" w:rsidRPr="00573F38" w:rsidRDefault="001C3D8F" w:rsidP="00D40F3A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73F38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児童虐待対応マニュアルの作成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44E5" w14:textId="301F300A" w:rsidR="001C3D8F" w:rsidRPr="00573F38" w:rsidRDefault="001C3D8F" w:rsidP="00573F38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  <w:u w:val="single"/>
              </w:rPr>
            </w:pPr>
            <w:r w:rsidRPr="00573F38">
              <w:rPr>
                <w:rFonts w:ascii="BIZ UDPゴシック" w:eastAsia="BIZ UDPゴシック" w:hAnsi="BIZ UDPゴシック" w:hint="eastAsia"/>
                <w:sz w:val="16"/>
                <w:szCs w:val="16"/>
                <w:u w:val="single"/>
              </w:rPr>
              <w:t>児童虐待対応マニュアルの写し（以下３点</w:t>
            </w:r>
            <w:r w:rsidR="00E07AA0">
              <w:rPr>
                <w:rFonts w:ascii="BIZ UDPゴシック" w:eastAsia="BIZ UDPゴシック" w:hAnsi="BIZ UDPゴシック" w:hint="eastAsia"/>
                <w:sz w:val="16"/>
                <w:szCs w:val="16"/>
                <w:u w:val="single"/>
              </w:rPr>
              <w:t>が含まれていること</w:t>
            </w:r>
            <w:r w:rsidRPr="00573F38">
              <w:rPr>
                <w:rFonts w:ascii="BIZ UDPゴシック" w:eastAsia="BIZ UDPゴシック" w:hAnsi="BIZ UDPゴシック" w:hint="eastAsia"/>
                <w:sz w:val="16"/>
                <w:szCs w:val="16"/>
                <w:u w:val="single"/>
              </w:rPr>
              <w:t>）</w:t>
            </w:r>
          </w:p>
          <w:p w14:paraId="1710C82E" w14:textId="3782CABF" w:rsidR="001C3D8F" w:rsidRPr="00573F38" w:rsidRDefault="001C3D8F" w:rsidP="00573F38">
            <w:pPr>
              <w:jc w:val="left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573F38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□チェックリスト又はアセスメントシート</w:t>
            </w:r>
            <w:r w:rsidR="00BC797B" w:rsidRPr="00573F38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  <w:vertAlign w:val="superscript"/>
              </w:rPr>
              <w:t>※</w:t>
            </w:r>
            <w:r w:rsidR="00BC797B" w:rsidRPr="00573F38">
              <w:rPr>
                <w:rFonts w:ascii="BIZ UDPゴシック" w:eastAsia="BIZ UDPゴシック" w:hAnsi="BIZ UDPゴシック"/>
                <w:b/>
                <w:bCs/>
                <w:sz w:val="16"/>
                <w:szCs w:val="16"/>
                <w:vertAlign w:val="superscript"/>
              </w:rPr>
              <w:t>2</w:t>
            </w:r>
          </w:p>
          <w:p w14:paraId="79DC4F05" w14:textId="2FA8D66F" w:rsidR="001C3D8F" w:rsidRPr="00573F38" w:rsidRDefault="001C3D8F" w:rsidP="00573F38">
            <w:pPr>
              <w:jc w:val="left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  <w:vertAlign w:val="superscript"/>
              </w:rPr>
            </w:pPr>
            <w:r w:rsidRPr="00573F38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□児童相談所の連絡先一覧</w:t>
            </w:r>
            <w:r w:rsidR="0003464C" w:rsidRPr="00573F38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  <w:vertAlign w:val="superscript"/>
              </w:rPr>
              <w:t>※</w:t>
            </w:r>
            <w:r w:rsidR="0003464C" w:rsidRPr="00573F38">
              <w:rPr>
                <w:rFonts w:ascii="BIZ UDPゴシック" w:eastAsia="BIZ UDPゴシック" w:hAnsi="BIZ UDPゴシック"/>
                <w:b/>
                <w:bCs/>
                <w:sz w:val="16"/>
                <w:szCs w:val="16"/>
                <w:vertAlign w:val="superscript"/>
              </w:rPr>
              <w:t>3</w:t>
            </w:r>
          </w:p>
          <w:p w14:paraId="13D06981" w14:textId="7B371A04" w:rsidR="001C3D8F" w:rsidRPr="00573F38" w:rsidRDefault="001C3D8F" w:rsidP="00573F38">
            <w:pPr>
              <w:ind w:left="160" w:hangingChars="100" w:hanging="16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73F38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□時間帯別（平日時間内、平日時間外、土・日・祝等）の児童虐待対応のフローチャート</w:t>
            </w:r>
            <w:r w:rsidR="0003464C" w:rsidRPr="00573F38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  <w:vertAlign w:val="superscript"/>
              </w:rPr>
              <w:t>※</w:t>
            </w:r>
            <w:r w:rsidR="0003464C" w:rsidRPr="00573F38">
              <w:rPr>
                <w:rFonts w:ascii="BIZ UDPゴシック" w:eastAsia="BIZ UDPゴシック" w:hAnsi="BIZ UDPゴシック"/>
                <w:b/>
                <w:bCs/>
                <w:sz w:val="16"/>
                <w:szCs w:val="16"/>
                <w:vertAlign w:val="superscript"/>
              </w:rPr>
              <w:t>4</w:t>
            </w:r>
          </w:p>
        </w:tc>
      </w:tr>
    </w:tbl>
    <w:p w14:paraId="7E3604AF" w14:textId="7ADB71B9" w:rsidR="00E911DF" w:rsidRPr="00573F38" w:rsidRDefault="00B67B9B">
      <w:pPr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A50256" wp14:editId="5FF44F18">
                <wp:simplePos x="0" y="0"/>
                <wp:positionH relativeFrom="margin">
                  <wp:align>left</wp:align>
                </wp:positionH>
                <wp:positionV relativeFrom="paragraph">
                  <wp:posOffset>99695</wp:posOffset>
                </wp:positionV>
                <wp:extent cx="6164580" cy="739140"/>
                <wp:effectExtent l="0" t="0" r="26670" b="2286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739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99E27" w14:textId="68AA3049" w:rsidR="003F7B99" w:rsidRDefault="003F7B99" w:rsidP="003F7B99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bookmarkStart w:id="0" w:name="_Hlk230970103"/>
                            <w:bookmarkStart w:id="1" w:name="_Hlk230970104"/>
                            <w:bookmarkStart w:id="2" w:name="_Hlk230970108"/>
                            <w:bookmarkStart w:id="3" w:name="_Hlk230970109"/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以下の冊子や情報等については、【</w:t>
                            </w:r>
                            <w:hyperlink r:id="rId7" w:history="1">
                              <w:r w:rsidRPr="003F7B99">
                                <w:rPr>
                                  <w:rStyle w:val="aa"/>
                                  <w:rFonts w:ascii="BIZ UDPゴシック" w:eastAsia="BIZ UDPゴシック" w:hAnsi="BIZ UDPゴシック" w:hint="eastAsia"/>
                                  <w:sz w:val="16"/>
                                  <w:szCs w:val="16"/>
                                </w:rPr>
                                <w:t>大阪府健康医療部保健医療室地域保健課母子グルー</w:t>
                              </w:r>
                              <w:r w:rsidRPr="003F7B99">
                                <w:rPr>
                                  <w:rStyle w:val="aa"/>
                                  <w:rFonts w:ascii="BIZ UDPゴシック" w:eastAsia="BIZ UDPゴシック" w:hAnsi="BIZ UDPゴシック" w:hint="eastAsia"/>
                                  <w:sz w:val="16"/>
                                  <w:szCs w:val="16"/>
                                </w:rPr>
                                <w:t>プ</w:t>
                              </w:r>
                              <w:r w:rsidRPr="003F7B99">
                                <w:rPr>
                                  <w:rStyle w:val="aa"/>
                                  <w:rFonts w:ascii="BIZ UDPゴシック" w:eastAsia="BIZ UDPゴシック" w:hAnsi="BIZ UDPゴシック" w:hint="eastAsia"/>
                                  <w:sz w:val="16"/>
                                  <w:szCs w:val="16"/>
                                </w:rPr>
                                <w:t>のホームページ</w:t>
                              </w:r>
                            </w:hyperlink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】をご確認ください</w:t>
                            </w:r>
                            <w:r w:rsidR="00377F89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7F32980F" w14:textId="3F670BA4" w:rsidR="00447D48" w:rsidRDefault="00447D48" w:rsidP="003F7B99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Pr="003249B6">
                                <w:rPr>
                                  <w:rStyle w:val="aa"/>
                                  <w:rFonts w:ascii="BIZ UDPゴシック" w:eastAsia="BIZ UDPゴシック" w:hAnsi="BIZ UDPゴシック"/>
                                  <w:sz w:val="16"/>
                                  <w:szCs w:val="16"/>
                                </w:rPr>
                                <w:t>https://www.pref.osaka</w:t>
                              </w:r>
                              <w:r w:rsidRPr="003249B6">
                                <w:rPr>
                                  <w:rStyle w:val="aa"/>
                                  <w:rFonts w:ascii="BIZ UDPゴシック" w:eastAsia="BIZ UDPゴシック" w:hAnsi="BIZ UDPゴシック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3249B6">
                                <w:rPr>
                                  <w:rStyle w:val="aa"/>
                                  <w:rFonts w:ascii="BIZ UDPゴシック" w:eastAsia="BIZ UDPゴシック" w:hAnsi="BIZ UDPゴシック"/>
                                  <w:sz w:val="16"/>
                                  <w:szCs w:val="16"/>
                                </w:rPr>
                                <w:t>lg.jp/o100040/kenkozuk</w:t>
                              </w:r>
                              <w:r w:rsidRPr="003249B6">
                                <w:rPr>
                                  <w:rStyle w:val="aa"/>
                                  <w:rFonts w:ascii="BIZ UDPゴシック" w:eastAsia="BIZ UDPゴシック" w:hAnsi="BIZ UDPゴシック"/>
                                  <w:sz w:val="16"/>
                                  <w:szCs w:val="16"/>
                                </w:rPr>
                                <w:t>u</w:t>
                              </w:r>
                              <w:r w:rsidRPr="003249B6">
                                <w:rPr>
                                  <w:rStyle w:val="aa"/>
                                  <w:rFonts w:ascii="BIZ UDPゴシック" w:eastAsia="BIZ UDPゴシック" w:hAnsi="BIZ UDPゴシック"/>
                                  <w:sz w:val="16"/>
                                  <w:szCs w:val="16"/>
                                </w:rPr>
                                <w:t>ri/boshi/jidougyakutaibousint.html</w:t>
                              </w:r>
                            </w:hyperlink>
                          </w:p>
                          <w:p w14:paraId="4355CF4D" w14:textId="39236FCC" w:rsidR="003F7B99" w:rsidRPr="00447D48" w:rsidRDefault="003F7B99" w:rsidP="003F7B99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BB631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447D48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「（改訂版）医療機関における子ども虐待予防早期発見初期対応の視点」</w:t>
                            </w:r>
                          </w:p>
                          <w:p w14:paraId="591AC85B" w14:textId="2A3EB942" w:rsidR="003F7B99" w:rsidRPr="00377F89" w:rsidRDefault="003F7B99" w:rsidP="003F7B99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447D48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447D48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「医療機関用対応シート」</w:t>
                            </w:r>
                          </w:p>
                          <w:p w14:paraId="63CA2018" w14:textId="4302DD6C" w:rsidR="00B67B9B" w:rsidRPr="00573F38" w:rsidRDefault="003F7B99" w:rsidP="00573F38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377F89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○児童相談所の連絡先等に関する最新情報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50256" id="正方形/長方形 15" o:spid="_x0000_s1035" style="position:absolute;left:0;text-align:left;margin-left:0;margin-top:7.85pt;width:485.4pt;height:58.2pt;z-index:2516746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" fillcolor="white [3201]" strokecolor="#4472c4 [3208]" strokeweight="1pt">
                <v:textbox>
                  <w:txbxContent>
                    <w:p w14:paraId="71D99E27" w14:textId="68AA3049" w:rsidR="003F7B99" w:rsidRDefault="003F7B99" w:rsidP="003F7B99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bookmarkStart w:id="4" w:name="_Hlk230970103"/>
                      <w:bookmarkStart w:id="5" w:name="_Hlk230970104"/>
                      <w:bookmarkStart w:id="6" w:name="_Hlk230970108"/>
                      <w:bookmarkStart w:id="7" w:name="_Hlk230970109"/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以下の冊子や情報等については、【</w:t>
                      </w:r>
                      <w:hyperlink r:id="rId9" w:history="1">
                        <w:r w:rsidRPr="003F7B99">
                          <w:rPr>
                            <w:rStyle w:val="aa"/>
                            <w:rFonts w:ascii="BIZ UDPゴシック" w:eastAsia="BIZ UDPゴシック" w:hAnsi="BIZ UDPゴシック" w:hint="eastAsia"/>
                            <w:sz w:val="16"/>
                            <w:szCs w:val="16"/>
                          </w:rPr>
                          <w:t>大阪府健康医療部保健医療室地域保健課母子グルー</w:t>
                        </w:r>
                        <w:r w:rsidRPr="003F7B99">
                          <w:rPr>
                            <w:rStyle w:val="aa"/>
                            <w:rFonts w:ascii="BIZ UDPゴシック" w:eastAsia="BIZ UDPゴシック" w:hAnsi="BIZ UDPゴシック" w:hint="eastAsia"/>
                            <w:sz w:val="16"/>
                            <w:szCs w:val="16"/>
                          </w:rPr>
                          <w:t>プ</w:t>
                        </w:r>
                        <w:r w:rsidRPr="003F7B99">
                          <w:rPr>
                            <w:rStyle w:val="aa"/>
                            <w:rFonts w:ascii="BIZ UDPゴシック" w:eastAsia="BIZ UDPゴシック" w:hAnsi="BIZ UDPゴシック" w:hint="eastAsia"/>
                            <w:sz w:val="16"/>
                            <w:szCs w:val="16"/>
                          </w:rPr>
                          <w:t>のホームページ</w:t>
                        </w:r>
                      </w:hyperlink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】をご確認ください</w:t>
                      </w:r>
                      <w:r w:rsidR="00377F89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。</w:t>
                      </w:r>
                    </w:p>
                    <w:p w14:paraId="7F32980F" w14:textId="3F670BA4" w:rsidR="00447D48" w:rsidRDefault="00447D48" w:rsidP="003F7B99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hyperlink r:id="rId10" w:history="1">
                        <w:r w:rsidRPr="003249B6">
                          <w:rPr>
                            <w:rStyle w:val="aa"/>
                            <w:rFonts w:ascii="BIZ UDPゴシック" w:eastAsia="BIZ UDPゴシック" w:hAnsi="BIZ UDPゴシック"/>
                            <w:sz w:val="16"/>
                            <w:szCs w:val="16"/>
                          </w:rPr>
                          <w:t>https://www.pref.osaka</w:t>
                        </w:r>
                        <w:r w:rsidRPr="003249B6">
                          <w:rPr>
                            <w:rStyle w:val="aa"/>
                            <w:rFonts w:ascii="BIZ UDPゴシック" w:eastAsia="BIZ UDPゴシック" w:hAnsi="BIZ UDPゴシック"/>
                            <w:sz w:val="16"/>
                            <w:szCs w:val="16"/>
                          </w:rPr>
                          <w:t>.</w:t>
                        </w:r>
                        <w:r w:rsidRPr="003249B6">
                          <w:rPr>
                            <w:rStyle w:val="aa"/>
                            <w:rFonts w:ascii="BIZ UDPゴシック" w:eastAsia="BIZ UDPゴシック" w:hAnsi="BIZ UDPゴシック"/>
                            <w:sz w:val="16"/>
                            <w:szCs w:val="16"/>
                          </w:rPr>
                          <w:t>lg.jp/o100040/kenkozuk</w:t>
                        </w:r>
                        <w:r w:rsidRPr="003249B6">
                          <w:rPr>
                            <w:rStyle w:val="aa"/>
                            <w:rFonts w:ascii="BIZ UDPゴシック" w:eastAsia="BIZ UDPゴシック" w:hAnsi="BIZ UDPゴシック"/>
                            <w:sz w:val="16"/>
                            <w:szCs w:val="16"/>
                          </w:rPr>
                          <w:t>u</w:t>
                        </w:r>
                        <w:r w:rsidRPr="003249B6">
                          <w:rPr>
                            <w:rStyle w:val="aa"/>
                            <w:rFonts w:ascii="BIZ UDPゴシック" w:eastAsia="BIZ UDPゴシック" w:hAnsi="BIZ UDPゴシック"/>
                            <w:sz w:val="16"/>
                            <w:szCs w:val="16"/>
                          </w:rPr>
                          <w:t>ri/boshi/jidougyakutaibousint.html</w:t>
                        </w:r>
                      </w:hyperlink>
                    </w:p>
                    <w:p w14:paraId="4355CF4D" w14:textId="39236FCC" w:rsidR="003F7B99" w:rsidRPr="00447D48" w:rsidRDefault="003F7B99" w:rsidP="003F7B99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BB631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○</w:t>
                      </w:r>
                      <w:r w:rsidRPr="00447D48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「（改訂版）医療機関における子ども虐待予防早期発見初期対応の視点」</w:t>
                      </w:r>
                    </w:p>
                    <w:p w14:paraId="591AC85B" w14:textId="2A3EB942" w:rsidR="003F7B99" w:rsidRPr="00377F89" w:rsidRDefault="003F7B99" w:rsidP="003F7B99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447D48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○</w:t>
                      </w:r>
                      <w:r w:rsidRPr="00447D48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「医療機関用対応シート」</w:t>
                      </w:r>
                    </w:p>
                    <w:p w14:paraId="63CA2018" w14:textId="4302DD6C" w:rsidR="00B67B9B" w:rsidRPr="00573F38" w:rsidRDefault="003F7B99" w:rsidP="00573F38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377F89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○児童相談所の連絡先等に関する最新情報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911DF" w:rsidRPr="00573F38" w:rsidSect="002A2B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418AD" w14:textId="77777777" w:rsidR="00FE5364" w:rsidRDefault="00FE5364" w:rsidP="002A2BD4">
      <w:r>
        <w:separator/>
      </w:r>
    </w:p>
  </w:endnote>
  <w:endnote w:type="continuationSeparator" w:id="0">
    <w:p w14:paraId="76252003" w14:textId="77777777" w:rsidR="00FE5364" w:rsidRDefault="00FE5364" w:rsidP="002A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E98F1" w14:textId="77777777" w:rsidR="00FE5364" w:rsidRDefault="00FE5364" w:rsidP="002A2BD4">
      <w:r>
        <w:separator/>
      </w:r>
    </w:p>
  </w:footnote>
  <w:footnote w:type="continuationSeparator" w:id="0">
    <w:p w14:paraId="517BCB76" w14:textId="77777777" w:rsidR="00FE5364" w:rsidRDefault="00FE5364" w:rsidP="002A2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39F"/>
    <w:rsid w:val="000228C6"/>
    <w:rsid w:val="0003464C"/>
    <w:rsid w:val="00057075"/>
    <w:rsid w:val="00081DCC"/>
    <w:rsid w:val="0008687E"/>
    <w:rsid w:val="000C0860"/>
    <w:rsid w:val="001719AB"/>
    <w:rsid w:val="001C3D8F"/>
    <w:rsid w:val="001D72E8"/>
    <w:rsid w:val="002A2BD4"/>
    <w:rsid w:val="002C0E85"/>
    <w:rsid w:val="00304C65"/>
    <w:rsid w:val="00377F89"/>
    <w:rsid w:val="00397A9F"/>
    <w:rsid w:val="003D5BB7"/>
    <w:rsid w:val="003F7B99"/>
    <w:rsid w:val="00447D48"/>
    <w:rsid w:val="00467EF9"/>
    <w:rsid w:val="004F07B7"/>
    <w:rsid w:val="00573F38"/>
    <w:rsid w:val="00636E2F"/>
    <w:rsid w:val="007112E9"/>
    <w:rsid w:val="00770489"/>
    <w:rsid w:val="007E1FE2"/>
    <w:rsid w:val="007F30C6"/>
    <w:rsid w:val="009022B0"/>
    <w:rsid w:val="009265EE"/>
    <w:rsid w:val="009642EF"/>
    <w:rsid w:val="00970E97"/>
    <w:rsid w:val="009F4361"/>
    <w:rsid w:val="00A07929"/>
    <w:rsid w:val="00A55EAC"/>
    <w:rsid w:val="00A92090"/>
    <w:rsid w:val="00B1439F"/>
    <w:rsid w:val="00B67B9B"/>
    <w:rsid w:val="00B75E57"/>
    <w:rsid w:val="00BB6312"/>
    <w:rsid w:val="00BC797B"/>
    <w:rsid w:val="00BD3370"/>
    <w:rsid w:val="00C329CB"/>
    <w:rsid w:val="00CC753B"/>
    <w:rsid w:val="00D31D56"/>
    <w:rsid w:val="00D40F3A"/>
    <w:rsid w:val="00DC52B2"/>
    <w:rsid w:val="00E07AA0"/>
    <w:rsid w:val="00E76932"/>
    <w:rsid w:val="00E911DF"/>
    <w:rsid w:val="00F11C08"/>
    <w:rsid w:val="00FA69C1"/>
    <w:rsid w:val="00FE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D0A812D"/>
  <w15:chartTrackingRefBased/>
  <w15:docId w15:val="{D005DEED-6E22-4F39-91E0-3FECFCFA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B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BD4"/>
  </w:style>
  <w:style w:type="paragraph" w:styleId="a5">
    <w:name w:val="footer"/>
    <w:basedOn w:val="a"/>
    <w:link w:val="a6"/>
    <w:uiPriority w:val="99"/>
    <w:unhideWhenUsed/>
    <w:rsid w:val="002A2B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BD4"/>
  </w:style>
  <w:style w:type="table" w:styleId="a7">
    <w:name w:val="Table Grid"/>
    <w:basedOn w:val="a1"/>
    <w:uiPriority w:val="39"/>
    <w:rsid w:val="002A2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19A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67B9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F7B99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3F7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o100040/kenkozukuri/boshi/jidougyakutaibousin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ef.osaka.lg.jp/o100040/kenkozukuri/boshi/jidougyakutaibousint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pref.osaka.lg.jp/o100040/kenkozukuri/boshi/jidougyakutaibousin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f.osaka.lg.jp/o100040/kenkozukuri/boshi/jidougyakutaibousint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2DF40-70E9-4A33-9291-5E02D4E46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　絢輝</dc:creator>
  <cp:keywords/>
  <dc:description/>
  <cp:lastModifiedBy>青木　千花</cp:lastModifiedBy>
  <cp:revision>29</cp:revision>
  <cp:lastPrinted>2026-05-29T09:13:00Z</cp:lastPrinted>
  <dcterms:created xsi:type="dcterms:W3CDTF">2019-04-24T02:19:00Z</dcterms:created>
  <dcterms:modified xsi:type="dcterms:W3CDTF">2026-06-15T07:38:00Z</dcterms:modified>
</cp:coreProperties>
</file>