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FB" w:rsidRPr="00747FF5" w:rsidRDefault="00916626" w:rsidP="00835E1E">
      <w:pPr>
        <w:jc w:val="center"/>
        <w:rPr>
          <w:rFonts w:asciiTheme="majorEastAsia" w:eastAsiaTheme="majorEastAsia" w:hAnsiTheme="majorEastAsia"/>
          <w:sz w:val="36"/>
          <w:szCs w:val="28"/>
        </w:rPr>
      </w:pPr>
      <w:bookmarkStart w:id="0" w:name="_GoBack"/>
      <w:bookmarkEnd w:id="0"/>
      <w:r>
        <w:rPr>
          <w:noProof/>
        </w:rPr>
        <mc:AlternateContent>
          <mc:Choice Requires="wps">
            <w:drawing>
              <wp:anchor distT="0" distB="0" distL="114300" distR="114300" simplePos="0" relativeHeight="251673600" behindDoc="0" locked="0" layoutInCell="1" allowOverlap="1" wp14:anchorId="729407AC" wp14:editId="33F753F0">
                <wp:simplePos x="0" y="0"/>
                <wp:positionH relativeFrom="column">
                  <wp:posOffset>5473065</wp:posOffset>
                </wp:positionH>
                <wp:positionV relativeFrom="paragraph">
                  <wp:posOffset>-99060</wp:posOffset>
                </wp:positionV>
                <wp:extent cx="885825" cy="323850"/>
                <wp:effectExtent l="0" t="0" r="28575" b="19050"/>
                <wp:wrapNone/>
                <wp:docPr id="5" name="テキスト ボックス 1"/>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ysClr val="window" lastClr="FFFFFF"/>
                        </a:solidFill>
                        <a:ln w="9525" cmpd="sng">
                          <a:solidFill>
                            <a:sysClr val="windowText" lastClr="000000"/>
                          </a:solidFill>
                        </a:ln>
                        <a:effectLst/>
                      </wps:spPr>
                      <wps:txbx>
                        <w:txbxContent>
                          <w:p w:rsidR="00916626" w:rsidRPr="00ED1E34" w:rsidRDefault="00916626" w:rsidP="00916626">
                            <w:pPr>
                              <w:pStyle w:val="Web"/>
                              <w:snapToGrid w:val="0"/>
                              <w:spacing w:before="0" w:beforeAutospacing="0" w:after="0" w:afterAutospacing="0"/>
                              <w:jc w:val="center"/>
                              <w:rPr>
                                <w:sz w:val="20"/>
                              </w:rPr>
                            </w:pPr>
                            <w:r w:rsidRPr="00ED1E34">
                              <w:rPr>
                                <w:rFonts w:ascii="Meiryo UI" w:eastAsia="Meiryo UI" w:hAnsi="Meiryo UI" w:cs="Meiryo UI" w:hint="eastAsia"/>
                                <w:bCs/>
                                <w:color w:val="000000" w:themeColor="dark1"/>
                                <w:szCs w:val="36"/>
                              </w:rPr>
                              <w:t>資料</w:t>
                            </w:r>
                            <w:r>
                              <w:rPr>
                                <w:rFonts w:ascii="Meiryo UI" w:eastAsia="Meiryo UI" w:hAnsi="Meiryo UI" w:cs="Meiryo UI" w:hint="eastAsia"/>
                                <w:bCs/>
                                <w:color w:val="000000" w:themeColor="dark1"/>
                                <w:szCs w:val="36"/>
                              </w:rPr>
                              <w:t>1－2</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9407AC" id="_x0000_t202" coordsize="21600,21600" o:spt="202" path="m,l,21600r21600,l21600,xe">
                <v:stroke joinstyle="miter"/>
                <v:path gradientshapeok="t" o:connecttype="rect"/>
              </v:shapetype>
              <v:shape id="テキスト ボックス 1" o:spid="_x0000_s1026" type="#_x0000_t202" style="position:absolute;left:0;text-align:left;margin-left:430.95pt;margin-top:-7.8pt;width:69.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" fillcolor="window" strokecolor="windowText">
                <v:textbox inset="0,0,0,0">
                  <w:txbxContent>
                    <w:p w:rsidR="00916626" w:rsidRPr="00ED1E34" w:rsidRDefault="00916626" w:rsidP="00916626">
                      <w:pPr>
                        <w:pStyle w:val="Web"/>
                        <w:snapToGrid w:val="0"/>
                        <w:spacing w:before="0" w:beforeAutospacing="0" w:after="0" w:afterAutospacing="0"/>
                        <w:jc w:val="center"/>
                        <w:rPr>
                          <w:sz w:val="20"/>
                        </w:rPr>
                      </w:pPr>
                      <w:r w:rsidRPr="00ED1E34">
                        <w:rPr>
                          <w:rFonts w:ascii="Meiryo UI" w:eastAsia="Meiryo UI" w:hAnsi="Meiryo UI" w:cs="Meiryo UI" w:hint="eastAsia"/>
                          <w:bCs/>
                          <w:color w:val="000000" w:themeColor="dark1"/>
                          <w:szCs w:val="36"/>
                        </w:rPr>
                        <w:t>資料</w:t>
                      </w:r>
                      <w:r>
                        <w:rPr>
                          <w:rFonts w:ascii="Meiryo UI" w:eastAsia="Meiryo UI" w:hAnsi="Meiryo UI" w:cs="Meiryo UI" w:hint="eastAsia"/>
                          <w:bCs/>
                          <w:color w:val="000000" w:themeColor="dark1"/>
                          <w:szCs w:val="36"/>
                        </w:rPr>
                        <w:t>1－2</w:t>
                      </w:r>
                    </w:p>
                  </w:txbxContent>
                </v:textbox>
              </v:shape>
            </w:pict>
          </mc:Fallback>
        </mc:AlternateContent>
      </w:r>
      <w:r w:rsidR="00085AFB" w:rsidRPr="00747FF5">
        <w:rPr>
          <w:rFonts w:asciiTheme="majorEastAsia" w:eastAsiaTheme="majorEastAsia" w:hAnsiTheme="majorEastAsia" w:hint="eastAsia"/>
          <w:sz w:val="36"/>
          <w:szCs w:val="28"/>
        </w:rPr>
        <w:t>認知症施策の取組状況について</w:t>
      </w:r>
    </w:p>
    <w:p w:rsidR="00A4661F" w:rsidRPr="00835E1E" w:rsidRDefault="005C21ED" w:rsidP="00835E1E">
      <w:pPr>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70528" behindDoc="0" locked="0" layoutInCell="1" allowOverlap="1">
                <wp:simplePos x="0" y="0"/>
                <wp:positionH relativeFrom="margin">
                  <wp:posOffset>4563347</wp:posOffset>
                </wp:positionH>
                <wp:positionV relativeFrom="paragraph">
                  <wp:posOffset>26832</wp:posOffset>
                </wp:positionV>
                <wp:extent cx="1790700" cy="359924"/>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790700" cy="359924"/>
                        </a:xfrm>
                        <a:prstGeom prst="rect">
                          <a:avLst/>
                        </a:prstGeom>
                        <a:solidFill>
                          <a:schemeClr val="lt1"/>
                        </a:solidFill>
                        <a:ln w="6350">
                          <a:noFill/>
                        </a:ln>
                      </wps:spPr>
                      <wps:txbx>
                        <w:txbxContent>
                          <w:p w:rsidR="00F73F92" w:rsidRPr="00747FF5" w:rsidRDefault="00747FF5" w:rsidP="00747FF5">
                            <w:pPr>
                              <w:rPr>
                                <w:rFonts w:asciiTheme="majorEastAsia" w:eastAsiaTheme="majorEastAsia" w:hAnsiTheme="majorEastAsia"/>
                                <w:sz w:val="22"/>
                              </w:rPr>
                            </w:pPr>
                            <w:r w:rsidRPr="00747FF5">
                              <w:rPr>
                                <w:rFonts w:asciiTheme="majorEastAsia" w:eastAsiaTheme="majorEastAsia" w:hAnsiTheme="majorEastAsia" w:hint="eastAsia"/>
                                <w:sz w:val="22"/>
                              </w:rPr>
                              <w:t>地域包括ケア推進課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59.3pt;margin-top:2.1pt;width:141pt;height:2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" fillcolor="white [3201]" stroked="f" strokeweight=".5pt">
                <v:textbox>
                  <w:txbxContent>
                    <w:p w:rsidR="00F73F92" w:rsidRPr="00747FF5" w:rsidRDefault="00747FF5" w:rsidP="00747FF5">
                      <w:pPr>
                        <w:rPr>
                          <w:rFonts w:asciiTheme="majorEastAsia" w:eastAsiaTheme="majorEastAsia" w:hAnsiTheme="majorEastAsia"/>
                          <w:sz w:val="22"/>
                        </w:rPr>
                      </w:pPr>
                      <w:r w:rsidRPr="00747FF5">
                        <w:rPr>
                          <w:rFonts w:asciiTheme="majorEastAsia" w:eastAsiaTheme="majorEastAsia" w:hAnsiTheme="majorEastAsia" w:hint="eastAsia"/>
                          <w:sz w:val="22"/>
                        </w:rPr>
                        <w:t>地域包括ケア推進課</w:t>
                      </w:r>
                    </w:p>
                  </w:txbxContent>
                </v:textbox>
                <w10:wrap anchorx="margin"/>
              </v:shape>
            </w:pict>
          </mc:Fallback>
        </mc:AlternateContent>
      </w:r>
    </w:p>
    <w:p w:rsidR="0058598F" w:rsidRPr="00747FF5" w:rsidRDefault="0058598F" w:rsidP="0058598F">
      <w:pPr>
        <w:spacing w:line="360" w:lineRule="exact"/>
        <w:rPr>
          <w:rFonts w:asciiTheme="majorEastAsia" w:eastAsiaTheme="majorEastAsia" w:hAnsiTheme="majorEastAsia"/>
          <w:sz w:val="24"/>
        </w:rPr>
      </w:pPr>
      <w:r w:rsidRPr="00747FF5">
        <w:rPr>
          <w:rFonts w:asciiTheme="majorEastAsia" w:eastAsiaTheme="majorEastAsia" w:hAnsiTheme="majorEastAsia" w:hint="eastAsia"/>
          <w:sz w:val="24"/>
        </w:rPr>
        <w:t>◆認知症疾患医療センターの運営状況について</w:t>
      </w:r>
    </w:p>
    <w:p w:rsidR="0058598F" w:rsidRDefault="0058598F" w:rsidP="0058598F">
      <w:pPr>
        <w:spacing w:line="360" w:lineRule="exact"/>
        <w:ind w:leftChars="86" w:left="181"/>
        <w:rPr>
          <w:rFonts w:asciiTheme="minorEastAsia" w:hAnsiTheme="minorEastAsia"/>
          <w:sz w:val="22"/>
        </w:rPr>
      </w:pPr>
      <w:r w:rsidRPr="00FD2648">
        <w:rPr>
          <w:rFonts w:asciiTheme="minorEastAsia" w:hAnsiTheme="minorEastAsia" w:hint="eastAsia"/>
          <w:sz w:val="22"/>
        </w:rPr>
        <w:t xml:space="preserve">　</w:t>
      </w:r>
      <w:r>
        <w:rPr>
          <w:rFonts w:asciiTheme="minorEastAsia" w:hAnsiTheme="minorEastAsia" w:hint="eastAsia"/>
          <w:sz w:val="22"/>
        </w:rPr>
        <w:t>認知症についての専門医療相談、鑑別診断、身体合併症・周辺症状、かかりつけ医や介護サービスとの連携、患者・家族への介護サービス情報の提供と相談への対応を行う。</w:t>
      </w:r>
    </w:p>
    <w:p w:rsidR="0058598F" w:rsidRDefault="0058598F" w:rsidP="0058598F">
      <w:pPr>
        <w:spacing w:line="360" w:lineRule="exact"/>
        <w:ind w:leftChars="86" w:left="181"/>
        <w:rPr>
          <w:rFonts w:asciiTheme="minorEastAsia" w:hAnsiTheme="minorEastAsia"/>
          <w:sz w:val="22"/>
        </w:rPr>
      </w:pPr>
      <w:r>
        <w:rPr>
          <w:rFonts w:asciiTheme="minorEastAsia" w:hAnsiTheme="minorEastAsia" w:hint="eastAsia"/>
          <w:sz w:val="22"/>
        </w:rPr>
        <w:t xml:space="preserve">　指定医療機関：公益財団法人 浅香山病院</w:t>
      </w:r>
    </w:p>
    <w:p w:rsidR="0058598F" w:rsidRDefault="0058598F" w:rsidP="0058598F">
      <w:pPr>
        <w:spacing w:line="360" w:lineRule="exact"/>
        <w:ind w:leftChars="86" w:left="181"/>
        <w:rPr>
          <w:rFonts w:asciiTheme="minorEastAsia" w:hAnsiTheme="minorEastAsia"/>
          <w:sz w:val="22"/>
        </w:rPr>
      </w:pPr>
      <w:r>
        <w:rPr>
          <w:rFonts w:asciiTheme="minorEastAsia" w:hAnsiTheme="minorEastAsia" w:hint="eastAsia"/>
          <w:sz w:val="22"/>
        </w:rPr>
        <w:t xml:space="preserve">　　　　　　　　医療法人杏和会 阪南病院</w:t>
      </w:r>
    </w:p>
    <w:p w:rsidR="0058598F" w:rsidRDefault="0058598F" w:rsidP="0058598F">
      <w:pPr>
        <w:spacing w:line="360" w:lineRule="exact"/>
        <w:ind w:leftChars="86" w:left="181"/>
        <w:rPr>
          <w:rFonts w:asciiTheme="minorEastAsia" w:hAnsiTheme="minorEastAsia"/>
          <w:sz w:val="22"/>
        </w:rPr>
      </w:pPr>
      <w:r>
        <w:rPr>
          <w:rFonts w:asciiTheme="minorEastAsia" w:hAnsiTheme="minorEastAsia" w:hint="eastAsia"/>
          <w:sz w:val="22"/>
        </w:rPr>
        <w:t xml:space="preserve">　相談件数（平成</w:t>
      </w:r>
      <w:r w:rsidR="00C11A26">
        <w:rPr>
          <w:rFonts w:asciiTheme="minorEastAsia" w:hAnsiTheme="minorEastAsia" w:hint="eastAsia"/>
          <w:sz w:val="22"/>
        </w:rPr>
        <w:t>30</w:t>
      </w:r>
      <w:r>
        <w:rPr>
          <w:rFonts w:asciiTheme="minorEastAsia" w:hAnsiTheme="minorEastAsia" w:hint="eastAsia"/>
          <w:sz w:val="22"/>
        </w:rPr>
        <w:t>年度）</w:t>
      </w:r>
    </w:p>
    <w:p w:rsidR="0058598F" w:rsidRPr="00526F1E" w:rsidRDefault="0058598F" w:rsidP="0058598F">
      <w:pPr>
        <w:spacing w:line="360" w:lineRule="exact"/>
        <w:ind w:leftChars="86" w:left="181"/>
        <w:rPr>
          <w:rFonts w:asciiTheme="minorEastAsia" w:hAnsiTheme="minorEastAsia"/>
          <w:sz w:val="22"/>
        </w:rPr>
      </w:pPr>
      <w:r>
        <w:rPr>
          <w:rFonts w:asciiTheme="minorEastAsia" w:hAnsiTheme="minorEastAsia" w:hint="eastAsia"/>
          <w:sz w:val="22"/>
        </w:rPr>
        <w:t xml:space="preserve">　≪外来・鑑別診断件数≫　　　　　　　　　　　　　　　　　　≪専門医療相談件数≫</w:t>
      </w:r>
    </w:p>
    <w:tbl>
      <w:tblPr>
        <w:tblStyle w:val="a7"/>
        <w:tblW w:w="0" w:type="auto"/>
        <w:tblInd w:w="817" w:type="dxa"/>
        <w:tblLook w:val="04A0" w:firstRow="1" w:lastRow="0" w:firstColumn="1" w:lastColumn="0" w:noHBand="0" w:noVBand="1"/>
      </w:tblPr>
      <w:tblGrid>
        <w:gridCol w:w="1418"/>
        <w:gridCol w:w="1275"/>
        <w:gridCol w:w="1985"/>
        <w:gridCol w:w="1276"/>
        <w:gridCol w:w="236"/>
        <w:gridCol w:w="1276"/>
        <w:gridCol w:w="1276"/>
      </w:tblGrid>
      <w:tr w:rsidR="0058598F" w:rsidTr="00D87AD0">
        <w:tc>
          <w:tcPr>
            <w:tcW w:w="1418" w:type="dxa"/>
            <w:shd w:val="clear" w:color="auto" w:fill="BFBFBF" w:themeFill="background1" w:themeFillShade="BF"/>
          </w:tcPr>
          <w:p w:rsidR="0058598F" w:rsidRDefault="0058598F" w:rsidP="00A06467">
            <w:pPr>
              <w:spacing w:line="360" w:lineRule="exact"/>
              <w:rPr>
                <w:rFonts w:asciiTheme="minorEastAsia" w:hAnsiTheme="minorEastAsia"/>
                <w:sz w:val="22"/>
              </w:rPr>
            </w:pPr>
          </w:p>
        </w:tc>
        <w:tc>
          <w:tcPr>
            <w:tcW w:w="1275"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外来件数</w:t>
            </w:r>
          </w:p>
        </w:tc>
        <w:tc>
          <w:tcPr>
            <w:tcW w:w="1985"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うち鑑別診断件数</w:t>
            </w:r>
          </w:p>
        </w:tc>
        <w:tc>
          <w:tcPr>
            <w:tcW w:w="1276" w:type="dxa"/>
            <w:tcBorders>
              <w:right w:val="single" w:sz="4" w:space="0" w:color="auto"/>
            </w:tcBorders>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入院件数</w:t>
            </w:r>
          </w:p>
        </w:tc>
        <w:tc>
          <w:tcPr>
            <w:tcW w:w="236" w:type="dxa"/>
            <w:tcBorders>
              <w:top w:val="nil"/>
              <w:left w:val="single" w:sz="4" w:space="0" w:color="auto"/>
              <w:bottom w:val="nil"/>
            </w:tcBorders>
          </w:tcPr>
          <w:p w:rsidR="0058598F" w:rsidRDefault="0058598F" w:rsidP="00A06467">
            <w:pPr>
              <w:spacing w:line="360" w:lineRule="exact"/>
              <w:jc w:val="center"/>
              <w:rPr>
                <w:rFonts w:asciiTheme="minorEastAsia" w:hAnsiTheme="minorEastAsia"/>
                <w:sz w:val="22"/>
              </w:rPr>
            </w:pPr>
          </w:p>
        </w:tc>
        <w:tc>
          <w:tcPr>
            <w:tcW w:w="1276"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電話</w:t>
            </w:r>
          </w:p>
        </w:tc>
        <w:tc>
          <w:tcPr>
            <w:tcW w:w="1276"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面接</w:t>
            </w:r>
          </w:p>
        </w:tc>
      </w:tr>
      <w:tr w:rsidR="0058598F" w:rsidTr="00D87AD0">
        <w:tc>
          <w:tcPr>
            <w:tcW w:w="1418"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浅香山病院</w:t>
            </w:r>
          </w:p>
        </w:tc>
        <w:tc>
          <w:tcPr>
            <w:tcW w:w="1275" w:type="dxa"/>
          </w:tcPr>
          <w:p w:rsidR="0058598F" w:rsidRDefault="0058598F" w:rsidP="00C11A26">
            <w:pPr>
              <w:spacing w:line="360" w:lineRule="exact"/>
              <w:jc w:val="right"/>
              <w:rPr>
                <w:rFonts w:asciiTheme="minorEastAsia" w:hAnsiTheme="minorEastAsia"/>
                <w:sz w:val="22"/>
              </w:rPr>
            </w:pPr>
            <w:r>
              <w:rPr>
                <w:rFonts w:asciiTheme="minorEastAsia" w:hAnsiTheme="minorEastAsia" w:hint="eastAsia"/>
                <w:sz w:val="22"/>
              </w:rPr>
              <w:t>7,</w:t>
            </w:r>
            <w:r w:rsidR="00C11A26">
              <w:rPr>
                <w:rFonts w:asciiTheme="minorEastAsia" w:hAnsiTheme="minorEastAsia" w:hint="eastAsia"/>
                <w:sz w:val="22"/>
              </w:rPr>
              <w:t>745</w:t>
            </w:r>
          </w:p>
        </w:tc>
        <w:tc>
          <w:tcPr>
            <w:tcW w:w="1985" w:type="dxa"/>
          </w:tcPr>
          <w:p w:rsidR="0058598F" w:rsidRDefault="0058598F" w:rsidP="00C11A26">
            <w:pPr>
              <w:spacing w:line="360" w:lineRule="exact"/>
              <w:jc w:val="right"/>
              <w:rPr>
                <w:rFonts w:asciiTheme="minorEastAsia" w:hAnsiTheme="minorEastAsia"/>
                <w:sz w:val="22"/>
              </w:rPr>
            </w:pPr>
            <w:r>
              <w:rPr>
                <w:rFonts w:asciiTheme="minorEastAsia" w:hAnsiTheme="minorEastAsia" w:hint="eastAsia"/>
                <w:sz w:val="22"/>
              </w:rPr>
              <w:t>8</w:t>
            </w:r>
            <w:r w:rsidR="00C11A26">
              <w:rPr>
                <w:rFonts w:asciiTheme="minorEastAsia" w:hAnsiTheme="minorEastAsia" w:hint="eastAsia"/>
                <w:sz w:val="22"/>
              </w:rPr>
              <w:t>42</w:t>
            </w:r>
          </w:p>
        </w:tc>
        <w:tc>
          <w:tcPr>
            <w:tcW w:w="1276" w:type="dxa"/>
            <w:tcBorders>
              <w:right w:val="single" w:sz="4" w:space="0" w:color="auto"/>
            </w:tcBorders>
          </w:tcPr>
          <w:p w:rsidR="0058598F" w:rsidRDefault="0058598F" w:rsidP="00C11A26">
            <w:pPr>
              <w:spacing w:line="360" w:lineRule="exact"/>
              <w:jc w:val="right"/>
              <w:rPr>
                <w:rFonts w:asciiTheme="minorEastAsia" w:hAnsiTheme="minorEastAsia"/>
                <w:sz w:val="22"/>
              </w:rPr>
            </w:pPr>
            <w:r>
              <w:rPr>
                <w:rFonts w:asciiTheme="minorEastAsia" w:hAnsiTheme="minorEastAsia" w:hint="eastAsia"/>
                <w:sz w:val="22"/>
              </w:rPr>
              <w:t>2</w:t>
            </w:r>
            <w:r w:rsidR="00C11A26">
              <w:rPr>
                <w:rFonts w:asciiTheme="minorEastAsia" w:hAnsiTheme="minorEastAsia" w:hint="eastAsia"/>
                <w:sz w:val="22"/>
              </w:rPr>
              <w:t>98</w:t>
            </w:r>
          </w:p>
        </w:tc>
        <w:tc>
          <w:tcPr>
            <w:tcW w:w="236" w:type="dxa"/>
            <w:tcBorders>
              <w:top w:val="nil"/>
              <w:left w:val="single" w:sz="4" w:space="0" w:color="auto"/>
              <w:bottom w:val="nil"/>
            </w:tcBorders>
          </w:tcPr>
          <w:p w:rsidR="0058598F" w:rsidRDefault="0058598F" w:rsidP="00A06467">
            <w:pPr>
              <w:spacing w:line="360" w:lineRule="exact"/>
              <w:jc w:val="right"/>
              <w:rPr>
                <w:rFonts w:asciiTheme="minorEastAsia" w:hAnsiTheme="minorEastAsia"/>
                <w:sz w:val="22"/>
              </w:rPr>
            </w:pPr>
          </w:p>
        </w:tc>
        <w:tc>
          <w:tcPr>
            <w:tcW w:w="1276" w:type="dxa"/>
          </w:tcPr>
          <w:p w:rsidR="0058598F" w:rsidRDefault="0058598F" w:rsidP="00C11A26">
            <w:pPr>
              <w:spacing w:line="360" w:lineRule="exact"/>
              <w:jc w:val="right"/>
              <w:rPr>
                <w:rFonts w:asciiTheme="minorEastAsia" w:hAnsiTheme="minorEastAsia"/>
                <w:sz w:val="22"/>
              </w:rPr>
            </w:pPr>
            <w:r>
              <w:rPr>
                <w:rFonts w:asciiTheme="minorEastAsia" w:hAnsiTheme="minorEastAsia" w:hint="eastAsia"/>
                <w:sz w:val="22"/>
              </w:rPr>
              <w:t>1,</w:t>
            </w:r>
            <w:r w:rsidR="00C11A26">
              <w:rPr>
                <w:rFonts w:asciiTheme="minorEastAsia" w:hAnsiTheme="minorEastAsia" w:hint="eastAsia"/>
                <w:sz w:val="22"/>
              </w:rPr>
              <w:t>201</w:t>
            </w:r>
          </w:p>
        </w:tc>
        <w:tc>
          <w:tcPr>
            <w:tcW w:w="1276" w:type="dxa"/>
          </w:tcPr>
          <w:p w:rsidR="0058598F" w:rsidRDefault="00C11A26" w:rsidP="00A06467">
            <w:pPr>
              <w:spacing w:line="360" w:lineRule="exact"/>
              <w:jc w:val="right"/>
              <w:rPr>
                <w:rFonts w:asciiTheme="minorEastAsia" w:hAnsiTheme="minorEastAsia"/>
                <w:sz w:val="22"/>
              </w:rPr>
            </w:pPr>
            <w:r>
              <w:rPr>
                <w:rFonts w:asciiTheme="minorEastAsia" w:hAnsiTheme="minorEastAsia" w:hint="eastAsia"/>
                <w:sz w:val="22"/>
              </w:rPr>
              <w:t>96</w:t>
            </w:r>
          </w:p>
        </w:tc>
      </w:tr>
      <w:tr w:rsidR="0058598F" w:rsidTr="00A06467">
        <w:tc>
          <w:tcPr>
            <w:tcW w:w="1418"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阪南病院</w:t>
            </w:r>
          </w:p>
        </w:tc>
        <w:tc>
          <w:tcPr>
            <w:tcW w:w="1275" w:type="dxa"/>
          </w:tcPr>
          <w:p w:rsidR="0058598F" w:rsidRDefault="00C11A26" w:rsidP="00C11A26">
            <w:pPr>
              <w:spacing w:line="360" w:lineRule="exact"/>
              <w:jc w:val="right"/>
              <w:rPr>
                <w:rFonts w:asciiTheme="minorEastAsia" w:hAnsiTheme="minorEastAsia"/>
                <w:sz w:val="22"/>
              </w:rPr>
            </w:pPr>
            <w:r>
              <w:rPr>
                <w:rFonts w:asciiTheme="minorEastAsia" w:hAnsiTheme="minorEastAsia" w:hint="eastAsia"/>
                <w:sz w:val="22"/>
              </w:rPr>
              <w:t>4</w:t>
            </w:r>
            <w:r w:rsidR="0058598F">
              <w:rPr>
                <w:rFonts w:asciiTheme="minorEastAsia" w:hAnsiTheme="minorEastAsia" w:hint="eastAsia"/>
                <w:sz w:val="22"/>
              </w:rPr>
              <w:t>,</w:t>
            </w:r>
            <w:r>
              <w:rPr>
                <w:rFonts w:asciiTheme="minorEastAsia" w:hAnsiTheme="minorEastAsia" w:hint="eastAsia"/>
                <w:sz w:val="22"/>
              </w:rPr>
              <w:t>759</w:t>
            </w:r>
          </w:p>
        </w:tc>
        <w:tc>
          <w:tcPr>
            <w:tcW w:w="1985" w:type="dxa"/>
          </w:tcPr>
          <w:p w:rsidR="0058598F" w:rsidRDefault="0058598F" w:rsidP="00C11A26">
            <w:pPr>
              <w:spacing w:line="360" w:lineRule="exact"/>
              <w:jc w:val="right"/>
              <w:rPr>
                <w:rFonts w:asciiTheme="minorEastAsia" w:hAnsiTheme="minorEastAsia"/>
                <w:sz w:val="22"/>
              </w:rPr>
            </w:pPr>
            <w:r>
              <w:rPr>
                <w:rFonts w:asciiTheme="minorEastAsia" w:hAnsiTheme="minorEastAsia" w:hint="eastAsia"/>
                <w:sz w:val="22"/>
              </w:rPr>
              <w:t>4</w:t>
            </w:r>
            <w:r w:rsidR="00C11A26">
              <w:rPr>
                <w:rFonts w:asciiTheme="minorEastAsia" w:hAnsiTheme="minorEastAsia" w:hint="eastAsia"/>
                <w:sz w:val="22"/>
              </w:rPr>
              <w:t>56</w:t>
            </w:r>
          </w:p>
        </w:tc>
        <w:tc>
          <w:tcPr>
            <w:tcW w:w="1276" w:type="dxa"/>
            <w:tcBorders>
              <w:right w:val="single" w:sz="4" w:space="0" w:color="auto"/>
            </w:tcBorders>
          </w:tcPr>
          <w:p w:rsidR="0058598F" w:rsidRDefault="0058598F" w:rsidP="00C11A26">
            <w:pPr>
              <w:spacing w:line="360" w:lineRule="exact"/>
              <w:jc w:val="right"/>
              <w:rPr>
                <w:rFonts w:asciiTheme="minorEastAsia" w:hAnsiTheme="minorEastAsia"/>
                <w:sz w:val="22"/>
              </w:rPr>
            </w:pPr>
            <w:r>
              <w:rPr>
                <w:rFonts w:asciiTheme="minorEastAsia" w:hAnsiTheme="minorEastAsia" w:hint="eastAsia"/>
                <w:sz w:val="22"/>
              </w:rPr>
              <w:t>2</w:t>
            </w:r>
            <w:r w:rsidR="00C11A26">
              <w:rPr>
                <w:rFonts w:asciiTheme="minorEastAsia" w:hAnsiTheme="minorEastAsia" w:hint="eastAsia"/>
                <w:sz w:val="22"/>
              </w:rPr>
              <w:t>26</w:t>
            </w:r>
          </w:p>
        </w:tc>
        <w:tc>
          <w:tcPr>
            <w:tcW w:w="236" w:type="dxa"/>
            <w:tcBorders>
              <w:top w:val="nil"/>
              <w:left w:val="single" w:sz="4" w:space="0" w:color="auto"/>
              <w:bottom w:val="nil"/>
            </w:tcBorders>
          </w:tcPr>
          <w:p w:rsidR="0058598F" w:rsidRDefault="0058598F" w:rsidP="00A06467">
            <w:pPr>
              <w:spacing w:line="360" w:lineRule="exact"/>
              <w:jc w:val="right"/>
              <w:rPr>
                <w:rFonts w:asciiTheme="minorEastAsia" w:hAnsiTheme="minorEastAsia"/>
                <w:sz w:val="22"/>
              </w:rPr>
            </w:pPr>
          </w:p>
        </w:tc>
        <w:tc>
          <w:tcPr>
            <w:tcW w:w="1276" w:type="dxa"/>
          </w:tcPr>
          <w:p w:rsidR="0058598F" w:rsidRDefault="0058598F" w:rsidP="00C11A26">
            <w:pPr>
              <w:spacing w:line="360" w:lineRule="exact"/>
              <w:jc w:val="right"/>
              <w:rPr>
                <w:rFonts w:asciiTheme="minorEastAsia" w:hAnsiTheme="minorEastAsia"/>
                <w:sz w:val="22"/>
              </w:rPr>
            </w:pPr>
            <w:r>
              <w:rPr>
                <w:rFonts w:asciiTheme="minorEastAsia" w:hAnsiTheme="minorEastAsia" w:hint="eastAsia"/>
                <w:sz w:val="22"/>
              </w:rPr>
              <w:t>1,</w:t>
            </w:r>
            <w:r w:rsidR="00C11A26">
              <w:rPr>
                <w:rFonts w:asciiTheme="minorEastAsia" w:hAnsiTheme="minorEastAsia" w:hint="eastAsia"/>
                <w:sz w:val="22"/>
              </w:rPr>
              <w:t>223</w:t>
            </w:r>
          </w:p>
        </w:tc>
        <w:tc>
          <w:tcPr>
            <w:tcW w:w="1276" w:type="dxa"/>
          </w:tcPr>
          <w:p w:rsidR="0058598F" w:rsidRDefault="00C11A26" w:rsidP="00A06467">
            <w:pPr>
              <w:spacing w:line="360" w:lineRule="exact"/>
              <w:jc w:val="right"/>
              <w:rPr>
                <w:rFonts w:asciiTheme="minorEastAsia" w:hAnsiTheme="minorEastAsia"/>
                <w:sz w:val="22"/>
              </w:rPr>
            </w:pPr>
            <w:r>
              <w:rPr>
                <w:rFonts w:asciiTheme="minorEastAsia" w:hAnsiTheme="minorEastAsia" w:hint="eastAsia"/>
                <w:sz w:val="22"/>
              </w:rPr>
              <w:t>97</w:t>
            </w:r>
          </w:p>
        </w:tc>
      </w:tr>
      <w:tr w:rsidR="0058598F" w:rsidTr="00A06467">
        <w:tc>
          <w:tcPr>
            <w:tcW w:w="1418"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合計（件）</w:t>
            </w:r>
          </w:p>
        </w:tc>
        <w:tc>
          <w:tcPr>
            <w:tcW w:w="1275" w:type="dxa"/>
          </w:tcPr>
          <w:p w:rsidR="0058598F" w:rsidRDefault="0058598F" w:rsidP="004D7B85">
            <w:pPr>
              <w:spacing w:line="360" w:lineRule="exact"/>
              <w:jc w:val="right"/>
              <w:rPr>
                <w:rFonts w:asciiTheme="minorEastAsia" w:hAnsiTheme="minorEastAsia"/>
                <w:sz w:val="22"/>
              </w:rPr>
            </w:pPr>
            <w:r>
              <w:rPr>
                <w:rFonts w:asciiTheme="minorEastAsia" w:hAnsiTheme="minorEastAsia" w:hint="eastAsia"/>
                <w:sz w:val="22"/>
              </w:rPr>
              <w:t>12,</w:t>
            </w:r>
            <w:r w:rsidR="004D7B85">
              <w:rPr>
                <w:rFonts w:asciiTheme="minorEastAsia" w:hAnsiTheme="minorEastAsia" w:hint="eastAsia"/>
                <w:sz w:val="22"/>
              </w:rPr>
              <w:t>504</w:t>
            </w:r>
          </w:p>
        </w:tc>
        <w:tc>
          <w:tcPr>
            <w:tcW w:w="1985" w:type="dxa"/>
          </w:tcPr>
          <w:p w:rsidR="0058598F" w:rsidRDefault="0058598F" w:rsidP="00C11A26">
            <w:pPr>
              <w:spacing w:line="360" w:lineRule="exact"/>
              <w:jc w:val="right"/>
              <w:rPr>
                <w:rFonts w:asciiTheme="minorEastAsia" w:hAnsiTheme="minorEastAsia"/>
                <w:sz w:val="22"/>
              </w:rPr>
            </w:pPr>
            <w:r>
              <w:rPr>
                <w:rFonts w:asciiTheme="minorEastAsia" w:hAnsiTheme="minorEastAsia" w:hint="eastAsia"/>
                <w:sz w:val="22"/>
              </w:rPr>
              <w:t>1,</w:t>
            </w:r>
            <w:r w:rsidR="00C11A26">
              <w:rPr>
                <w:rFonts w:asciiTheme="minorEastAsia" w:hAnsiTheme="minorEastAsia" w:hint="eastAsia"/>
                <w:sz w:val="22"/>
              </w:rPr>
              <w:t>298</w:t>
            </w:r>
          </w:p>
        </w:tc>
        <w:tc>
          <w:tcPr>
            <w:tcW w:w="1276" w:type="dxa"/>
            <w:tcBorders>
              <w:right w:val="single" w:sz="4" w:space="0" w:color="auto"/>
            </w:tcBorders>
          </w:tcPr>
          <w:p w:rsidR="0058598F" w:rsidRDefault="0058598F" w:rsidP="00C11A26">
            <w:pPr>
              <w:spacing w:line="360" w:lineRule="exact"/>
              <w:jc w:val="right"/>
              <w:rPr>
                <w:rFonts w:asciiTheme="minorEastAsia" w:hAnsiTheme="minorEastAsia"/>
                <w:sz w:val="22"/>
              </w:rPr>
            </w:pPr>
            <w:r>
              <w:rPr>
                <w:rFonts w:asciiTheme="minorEastAsia" w:hAnsiTheme="minorEastAsia" w:hint="eastAsia"/>
                <w:sz w:val="22"/>
              </w:rPr>
              <w:t>5</w:t>
            </w:r>
            <w:r w:rsidR="00C11A26">
              <w:rPr>
                <w:rFonts w:asciiTheme="minorEastAsia" w:hAnsiTheme="minorEastAsia" w:hint="eastAsia"/>
                <w:sz w:val="22"/>
              </w:rPr>
              <w:t>24</w:t>
            </w:r>
          </w:p>
        </w:tc>
        <w:tc>
          <w:tcPr>
            <w:tcW w:w="236" w:type="dxa"/>
            <w:tcBorders>
              <w:top w:val="nil"/>
              <w:left w:val="single" w:sz="4" w:space="0" w:color="auto"/>
              <w:bottom w:val="nil"/>
            </w:tcBorders>
          </w:tcPr>
          <w:p w:rsidR="0058598F" w:rsidRDefault="0058598F" w:rsidP="00A06467">
            <w:pPr>
              <w:spacing w:line="360" w:lineRule="exact"/>
              <w:jc w:val="right"/>
              <w:rPr>
                <w:rFonts w:asciiTheme="minorEastAsia" w:hAnsiTheme="minorEastAsia"/>
                <w:sz w:val="22"/>
              </w:rPr>
            </w:pPr>
          </w:p>
        </w:tc>
        <w:tc>
          <w:tcPr>
            <w:tcW w:w="1276" w:type="dxa"/>
          </w:tcPr>
          <w:p w:rsidR="0058598F" w:rsidRDefault="0058598F" w:rsidP="00C11A26">
            <w:pPr>
              <w:spacing w:line="360" w:lineRule="exact"/>
              <w:jc w:val="right"/>
              <w:rPr>
                <w:rFonts w:asciiTheme="minorEastAsia" w:hAnsiTheme="minorEastAsia"/>
                <w:sz w:val="22"/>
              </w:rPr>
            </w:pPr>
            <w:r>
              <w:rPr>
                <w:rFonts w:asciiTheme="minorEastAsia" w:hAnsiTheme="minorEastAsia" w:hint="eastAsia"/>
                <w:sz w:val="22"/>
              </w:rPr>
              <w:t>2,</w:t>
            </w:r>
            <w:r w:rsidR="00C11A26">
              <w:rPr>
                <w:rFonts w:asciiTheme="minorEastAsia" w:hAnsiTheme="minorEastAsia" w:hint="eastAsia"/>
                <w:sz w:val="22"/>
              </w:rPr>
              <w:t>424</w:t>
            </w:r>
          </w:p>
        </w:tc>
        <w:tc>
          <w:tcPr>
            <w:tcW w:w="1276" w:type="dxa"/>
          </w:tcPr>
          <w:p w:rsidR="0058598F" w:rsidRDefault="00C11A26" w:rsidP="00A06467">
            <w:pPr>
              <w:spacing w:line="360" w:lineRule="exact"/>
              <w:jc w:val="right"/>
              <w:rPr>
                <w:rFonts w:asciiTheme="minorEastAsia" w:hAnsiTheme="minorEastAsia"/>
                <w:sz w:val="22"/>
              </w:rPr>
            </w:pPr>
            <w:r>
              <w:rPr>
                <w:rFonts w:asciiTheme="minorEastAsia" w:hAnsiTheme="minorEastAsia" w:hint="eastAsia"/>
                <w:sz w:val="22"/>
              </w:rPr>
              <w:t>193</w:t>
            </w:r>
          </w:p>
        </w:tc>
      </w:tr>
    </w:tbl>
    <w:p w:rsidR="0058598F" w:rsidRDefault="0058598F" w:rsidP="00835E1E">
      <w:pPr>
        <w:spacing w:line="360" w:lineRule="exact"/>
        <w:rPr>
          <w:rFonts w:asciiTheme="majorEastAsia" w:eastAsiaTheme="majorEastAsia" w:hAnsiTheme="majorEastAsia"/>
          <w:sz w:val="22"/>
        </w:rPr>
      </w:pPr>
    </w:p>
    <w:p w:rsidR="00D47D8A" w:rsidRPr="00747FF5" w:rsidRDefault="00D47D8A" w:rsidP="00835E1E">
      <w:pPr>
        <w:spacing w:line="360" w:lineRule="exact"/>
        <w:rPr>
          <w:rFonts w:asciiTheme="majorEastAsia" w:eastAsiaTheme="majorEastAsia" w:hAnsiTheme="majorEastAsia"/>
          <w:sz w:val="24"/>
        </w:rPr>
      </w:pPr>
      <w:r w:rsidRPr="00747FF5">
        <w:rPr>
          <w:rFonts w:asciiTheme="majorEastAsia" w:eastAsiaTheme="majorEastAsia" w:hAnsiTheme="majorEastAsia" w:hint="eastAsia"/>
          <w:sz w:val="24"/>
        </w:rPr>
        <w:t>◆</w:t>
      </w:r>
      <w:r w:rsidR="00046386" w:rsidRPr="00747FF5">
        <w:rPr>
          <w:rFonts w:asciiTheme="majorEastAsia" w:eastAsiaTheme="majorEastAsia" w:hAnsiTheme="majorEastAsia" w:hint="eastAsia"/>
          <w:sz w:val="24"/>
        </w:rPr>
        <w:t>認知症</w:t>
      </w:r>
      <w:r w:rsidR="00860F91" w:rsidRPr="00747FF5">
        <w:rPr>
          <w:rFonts w:asciiTheme="majorEastAsia" w:eastAsiaTheme="majorEastAsia" w:hAnsiTheme="majorEastAsia" w:hint="eastAsia"/>
          <w:sz w:val="24"/>
        </w:rPr>
        <w:t>初期集中支援チームの</w:t>
      </w:r>
      <w:r w:rsidR="008E3F9E" w:rsidRPr="00747FF5">
        <w:rPr>
          <w:rFonts w:asciiTheme="majorEastAsia" w:eastAsiaTheme="majorEastAsia" w:hAnsiTheme="majorEastAsia" w:hint="eastAsia"/>
          <w:sz w:val="24"/>
        </w:rPr>
        <w:t>運営</w:t>
      </w:r>
    </w:p>
    <w:p w:rsidR="001F7B7C" w:rsidRDefault="001F7B7C" w:rsidP="001F7B7C">
      <w:pPr>
        <w:spacing w:line="360" w:lineRule="exact"/>
        <w:ind w:leftChars="86" w:left="181"/>
        <w:rPr>
          <w:rFonts w:asciiTheme="minorEastAsia" w:hAnsiTheme="minorEastAsia"/>
          <w:sz w:val="22"/>
        </w:rPr>
      </w:pPr>
      <w:r w:rsidRPr="00FD2648">
        <w:rPr>
          <w:rFonts w:asciiTheme="minorEastAsia" w:hAnsiTheme="minorEastAsia" w:hint="eastAsia"/>
          <w:sz w:val="22"/>
        </w:rPr>
        <w:t xml:space="preserve">　</w:t>
      </w:r>
      <w:r>
        <w:rPr>
          <w:rFonts w:asciiTheme="minorEastAsia" w:hAnsiTheme="minorEastAsia" w:hint="eastAsia"/>
          <w:sz w:val="22"/>
        </w:rPr>
        <w:t>認知症の発症から生活機能障害の進行にあわせて提供される適切なサービスにつながっていない認知症の人やその家族に、専門医を含む専門職</w:t>
      </w:r>
      <w:r w:rsidR="00A62847">
        <w:rPr>
          <w:rFonts w:asciiTheme="minorEastAsia" w:hAnsiTheme="minorEastAsia" w:hint="eastAsia"/>
          <w:sz w:val="22"/>
        </w:rPr>
        <w:t>による</w:t>
      </w:r>
      <w:r>
        <w:rPr>
          <w:rFonts w:asciiTheme="minorEastAsia" w:hAnsiTheme="minorEastAsia" w:hint="eastAsia"/>
          <w:sz w:val="22"/>
        </w:rPr>
        <w:t>チームが訪問し、アセスメントや家族支援等の初期の支援を行い、在宅生活を支える。</w:t>
      </w:r>
    </w:p>
    <w:p w:rsidR="001F7B7C" w:rsidRPr="00097869" w:rsidRDefault="001F7B7C" w:rsidP="001F7B7C">
      <w:pPr>
        <w:spacing w:line="360" w:lineRule="exact"/>
        <w:ind w:leftChars="86" w:left="181"/>
        <w:rPr>
          <w:rFonts w:asciiTheme="minorEastAsia" w:hAnsiTheme="minorEastAsia"/>
          <w:sz w:val="22"/>
        </w:rPr>
      </w:pPr>
      <w:r>
        <w:rPr>
          <w:rFonts w:asciiTheme="minorEastAsia" w:hAnsiTheme="minorEastAsia" w:hint="eastAsia"/>
          <w:sz w:val="22"/>
        </w:rPr>
        <w:t xml:space="preserve">　設置場所：浅香山病院 認知</w:t>
      </w:r>
      <w:r w:rsidRPr="00097869">
        <w:rPr>
          <w:rFonts w:asciiTheme="minorEastAsia" w:hAnsiTheme="minorEastAsia" w:hint="eastAsia"/>
          <w:sz w:val="22"/>
        </w:rPr>
        <w:t>症疾患医療センター（平成28年1月～稼働）</w:t>
      </w:r>
    </w:p>
    <w:p w:rsidR="00B87230" w:rsidRPr="00097869" w:rsidRDefault="00B87230" w:rsidP="001F7B7C">
      <w:pPr>
        <w:spacing w:line="360" w:lineRule="exact"/>
        <w:ind w:leftChars="86" w:left="181"/>
        <w:rPr>
          <w:rFonts w:asciiTheme="minorEastAsia" w:hAnsiTheme="minorEastAsia"/>
          <w:sz w:val="22"/>
        </w:rPr>
      </w:pPr>
      <w:r w:rsidRPr="00097869">
        <w:rPr>
          <w:rFonts w:asciiTheme="minorEastAsia" w:hAnsiTheme="minorEastAsia" w:hint="eastAsia"/>
          <w:sz w:val="22"/>
        </w:rPr>
        <w:t xml:space="preserve">　　　　　　阪南病院認知症疾患医療センター（平成30年10月～稼働）</w:t>
      </w:r>
    </w:p>
    <w:p w:rsidR="001F7B7C" w:rsidRPr="00097869" w:rsidRDefault="001F7B7C" w:rsidP="001F7B7C">
      <w:pPr>
        <w:spacing w:line="360" w:lineRule="exact"/>
        <w:ind w:leftChars="86" w:left="181"/>
        <w:rPr>
          <w:rFonts w:asciiTheme="minorEastAsia" w:hAnsiTheme="minorEastAsia"/>
          <w:sz w:val="22"/>
        </w:rPr>
      </w:pPr>
      <w:r w:rsidRPr="00097869">
        <w:rPr>
          <w:rFonts w:asciiTheme="minorEastAsia" w:hAnsiTheme="minorEastAsia" w:hint="eastAsia"/>
          <w:sz w:val="22"/>
        </w:rPr>
        <w:t xml:space="preserve">　</w:t>
      </w:r>
      <w:r w:rsidR="008E3F9E" w:rsidRPr="00097869">
        <w:rPr>
          <w:rFonts w:asciiTheme="minorEastAsia" w:hAnsiTheme="minorEastAsia" w:hint="eastAsia"/>
          <w:sz w:val="22"/>
        </w:rPr>
        <w:t>新規対応</w:t>
      </w:r>
      <w:r w:rsidRPr="00097869">
        <w:rPr>
          <w:rFonts w:asciiTheme="minorEastAsia" w:hAnsiTheme="minorEastAsia" w:hint="eastAsia"/>
          <w:sz w:val="22"/>
        </w:rPr>
        <w:t>件数：平成</w:t>
      </w:r>
      <w:r w:rsidR="00B87230" w:rsidRPr="00097869">
        <w:rPr>
          <w:rFonts w:asciiTheme="minorEastAsia" w:hAnsiTheme="minorEastAsia" w:hint="eastAsia"/>
          <w:sz w:val="22"/>
        </w:rPr>
        <w:t>30</w:t>
      </w:r>
      <w:r w:rsidRPr="00097869">
        <w:rPr>
          <w:rFonts w:asciiTheme="minorEastAsia" w:hAnsiTheme="minorEastAsia" w:hint="eastAsia"/>
          <w:sz w:val="22"/>
        </w:rPr>
        <w:t xml:space="preserve">年度　</w:t>
      </w:r>
      <w:r w:rsidR="00B87230" w:rsidRPr="00097869">
        <w:rPr>
          <w:rFonts w:asciiTheme="minorEastAsia" w:hAnsiTheme="minorEastAsia" w:hint="eastAsia"/>
          <w:sz w:val="22"/>
        </w:rPr>
        <w:t xml:space="preserve">浅香山　</w:t>
      </w:r>
      <w:r w:rsidR="001404E5" w:rsidRPr="00097869">
        <w:rPr>
          <w:rFonts w:asciiTheme="minorEastAsia" w:hAnsiTheme="minorEastAsia" w:hint="eastAsia"/>
          <w:sz w:val="22"/>
        </w:rPr>
        <w:t>57</w:t>
      </w:r>
      <w:r w:rsidRPr="00097869">
        <w:rPr>
          <w:rFonts w:asciiTheme="minorEastAsia" w:hAnsiTheme="minorEastAsia" w:hint="eastAsia"/>
          <w:sz w:val="22"/>
        </w:rPr>
        <w:t>件</w:t>
      </w:r>
    </w:p>
    <w:p w:rsidR="00BA3262" w:rsidRPr="00097869" w:rsidRDefault="00BA3262" w:rsidP="001F7B7C">
      <w:pPr>
        <w:spacing w:line="360" w:lineRule="exact"/>
        <w:ind w:leftChars="86" w:left="181"/>
        <w:rPr>
          <w:rFonts w:asciiTheme="minorEastAsia" w:hAnsiTheme="minorEastAsia"/>
          <w:sz w:val="22"/>
        </w:rPr>
      </w:pPr>
      <w:r w:rsidRPr="00097869">
        <w:rPr>
          <w:rFonts w:asciiTheme="minorEastAsia" w:hAnsiTheme="minorEastAsia" w:hint="eastAsia"/>
          <w:sz w:val="22"/>
        </w:rPr>
        <w:t xml:space="preserve">　　　　　　</w:t>
      </w:r>
      <w:r w:rsidR="00F62606" w:rsidRPr="00097869">
        <w:rPr>
          <w:rFonts w:asciiTheme="minorEastAsia" w:hAnsiTheme="minorEastAsia" w:hint="eastAsia"/>
          <w:sz w:val="22"/>
        </w:rPr>
        <w:t xml:space="preserve">　　</w:t>
      </w:r>
      <w:r w:rsidR="00EB1F92" w:rsidRPr="00097869">
        <w:rPr>
          <w:rFonts w:asciiTheme="minorEastAsia" w:hAnsiTheme="minorEastAsia" w:hint="eastAsia"/>
          <w:sz w:val="22"/>
        </w:rPr>
        <w:t xml:space="preserve">　　（参考）</w:t>
      </w:r>
      <w:r w:rsidR="00F62606" w:rsidRPr="00097869">
        <w:rPr>
          <w:rFonts w:asciiTheme="minorEastAsia" w:hAnsiTheme="minorEastAsia" w:hint="eastAsia"/>
          <w:sz w:val="22"/>
        </w:rPr>
        <w:t>平成2</w:t>
      </w:r>
      <w:r w:rsidR="00B87230" w:rsidRPr="00097869">
        <w:rPr>
          <w:rFonts w:asciiTheme="minorEastAsia" w:hAnsiTheme="minorEastAsia" w:hint="eastAsia"/>
          <w:sz w:val="22"/>
        </w:rPr>
        <w:t>8</w:t>
      </w:r>
      <w:r w:rsidR="00F62606" w:rsidRPr="00097869">
        <w:rPr>
          <w:rFonts w:asciiTheme="minorEastAsia" w:hAnsiTheme="minorEastAsia" w:hint="eastAsia"/>
          <w:sz w:val="22"/>
        </w:rPr>
        <w:t xml:space="preserve">年度　</w:t>
      </w:r>
      <w:r w:rsidR="00B87230" w:rsidRPr="00097869">
        <w:rPr>
          <w:rFonts w:asciiTheme="minorEastAsia" w:hAnsiTheme="minorEastAsia" w:hint="eastAsia"/>
          <w:sz w:val="22"/>
        </w:rPr>
        <w:t>59</w:t>
      </w:r>
      <w:r w:rsidR="00F62606" w:rsidRPr="00097869">
        <w:rPr>
          <w:rFonts w:asciiTheme="minorEastAsia" w:hAnsiTheme="minorEastAsia" w:hint="eastAsia"/>
          <w:sz w:val="22"/>
        </w:rPr>
        <w:t>件（</w:t>
      </w:r>
      <w:r w:rsidR="00B87230" w:rsidRPr="00097869">
        <w:rPr>
          <w:rFonts w:asciiTheme="minorEastAsia" w:hAnsiTheme="minorEastAsia" w:hint="eastAsia"/>
          <w:sz w:val="22"/>
        </w:rPr>
        <w:t>4</w:t>
      </w:r>
      <w:r w:rsidR="00F62606" w:rsidRPr="00097869">
        <w:rPr>
          <w:rFonts w:asciiTheme="minorEastAsia" w:hAnsiTheme="minorEastAsia" w:hint="eastAsia"/>
          <w:sz w:val="22"/>
        </w:rPr>
        <w:t>～3月）　平成</w:t>
      </w:r>
      <w:r w:rsidR="00B87230" w:rsidRPr="00097869">
        <w:rPr>
          <w:rFonts w:asciiTheme="minorEastAsia" w:hAnsiTheme="minorEastAsia" w:hint="eastAsia"/>
          <w:sz w:val="22"/>
        </w:rPr>
        <w:t>29</w:t>
      </w:r>
      <w:r w:rsidR="00F62606" w:rsidRPr="00097869">
        <w:rPr>
          <w:rFonts w:asciiTheme="minorEastAsia" w:hAnsiTheme="minorEastAsia" w:hint="eastAsia"/>
          <w:sz w:val="22"/>
        </w:rPr>
        <w:t xml:space="preserve">年度　</w:t>
      </w:r>
      <w:r w:rsidR="00B87230" w:rsidRPr="00097869">
        <w:rPr>
          <w:rFonts w:asciiTheme="minorEastAsia" w:hAnsiTheme="minorEastAsia" w:hint="eastAsia"/>
          <w:sz w:val="22"/>
        </w:rPr>
        <w:t>70</w:t>
      </w:r>
      <w:r w:rsidR="00F62606" w:rsidRPr="00097869">
        <w:rPr>
          <w:rFonts w:asciiTheme="minorEastAsia" w:hAnsiTheme="minorEastAsia" w:hint="eastAsia"/>
          <w:sz w:val="22"/>
        </w:rPr>
        <w:t>件（4～3月）</w:t>
      </w:r>
    </w:p>
    <w:p w:rsidR="00B87230" w:rsidRPr="00097869" w:rsidRDefault="00B87230" w:rsidP="001F7B7C">
      <w:pPr>
        <w:spacing w:line="360" w:lineRule="exact"/>
        <w:ind w:leftChars="86" w:left="181"/>
        <w:rPr>
          <w:rFonts w:asciiTheme="minorEastAsia" w:hAnsiTheme="minorEastAsia"/>
          <w:sz w:val="22"/>
        </w:rPr>
      </w:pPr>
      <w:r w:rsidRPr="00097869">
        <w:rPr>
          <w:rFonts w:asciiTheme="minorEastAsia" w:hAnsiTheme="minorEastAsia" w:hint="eastAsia"/>
          <w:sz w:val="22"/>
        </w:rPr>
        <w:t xml:space="preserve">　　　　　　　　平成30年度　阪南　</w:t>
      </w:r>
      <w:r w:rsidR="001404E5" w:rsidRPr="00097869">
        <w:rPr>
          <w:rFonts w:asciiTheme="minorEastAsia" w:hAnsiTheme="minorEastAsia" w:hint="eastAsia"/>
          <w:sz w:val="22"/>
        </w:rPr>
        <w:t>10</w:t>
      </w:r>
      <w:r w:rsidRPr="00097869">
        <w:rPr>
          <w:rFonts w:asciiTheme="minorEastAsia" w:hAnsiTheme="minorEastAsia" w:hint="eastAsia"/>
          <w:sz w:val="22"/>
        </w:rPr>
        <w:t>件</w:t>
      </w:r>
    </w:p>
    <w:p w:rsidR="00EB1F92" w:rsidRPr="009213B9" w:rsidRDefault="008E3F9E" w:rsidP="00EB1F92">
      <w:pPr>
        <w:spacing w:line="360" w:lineRule="exact"/>
        <w:ind w:leftChars="86" w:left="181"/>
        <w:rPr>
          <w:rFonts w:asciiTheme="minorEastAsia" w:hAnsiTheme="minorEastAsia"/>
          <w:sz w:val="22"/>
        </w:rPr>
      </w:pPr>
      <w:r w:rsidRPr="009213B9">
        <w:rPr>
          <w:rFonts w:asciiTheme="minorEastAsia" w:hAnsiTheme="minorEastAsia" w:hint="eastAsia"/>
          <w:sz w:val="22"/>
        </w:rPr>
        <w:t xml:space="preserve">　</w:t>
      </w:r>
      <w:r w:rsidR="00EB1F92" w:rsidRPr="009213B9">
        <w:rPr>
          <w:rFonts w:asciiTheme="minorEastAsia" w:hAnsiTheme="minorEastAsia" w:hint="eastAsia"/>
          <w:sz w:val="22"/>
        </w:rPr>
        <w:t>≪</w:t>
      </w:r>
      <w:r w:rsidRPr="009213B9">
        <w:rPr>
          <w:rFonts w:asciiTheme="minorEastAsia" w:hAnsiTheme="minorEastAsia" w:hint="eastAsia"/>
          <w:sz w:val="22"/>
        </w:rPr>
        <w:t>各区件数</w:t>
      </w:r>
      <w:r w:rsidR="00EB1F92" w:rsidRPr="009213B9">
        <w:rPr>
          <w:rFonts w:asciiTheme="minorEastAsia" w:hAnsiTheme="minorEastAsia" w:hint="eastAsia"/>
          <w:sz w:val="22"/>
        </w:rPr>
        <w:t xml:space="preserve">≫　</w:t>
      </w:r>
    </w:p>
    <w:tbl>
      <w:tblPr>
        <w:tblStyle w:val="a7"/>
        <w:tblW w:w="0" w:type="auto"/>
        <w:tblInd w:w="733" w:type="dxa"/>
        <w:tblLook w:val="04A0" w:firstRow="1" w:lastRow="0" w:firstColumn="1" w:lastColumn="0" w:noHBand="0" w:noVBand="1"/>
      </w:tblPr>
      <w:tblGrid>
        <w:gridCol w:w="928"/>
        <w:gridCol w:w="948"/>
        <w:gridCol w:w="948"/>
        <w:gridCol w:w="947"/>
        <w:gridCol w:w="947"/>
        <w:gridCol w:w="947"/>
        <w:gridCol w:w="947"/>
        <w:gridCol w:w="948"/>
        <w:gridCol w:w="1335"/>
      </w:tblGrid>
      <w:tr w:rsidR="009213B9" w:rsidRPr="009213B9" w:rsidTr="00B87230">
        <w:tc>
          <w:tcPr>
            <w:tcW w:w="952" w:type="dxa"/>
            <w:shd w:val="clear" w:color="auto" w:fill="FDE9D9" w:themeFill="accent6" w:themeFillTint="33"/>
          </w:tcPr>
          <w:p w:rsidR="00B87230" w:rsidRPr="009213B9" w:rsidRDefault="00B87230" w:rsidP="00EB1F92">
            <w:pPr>
              <w:spacing w:line="360" w:lineRule="exact"/>
              <w:jc w:val="center"/>
              <w:rPr>
                <w:rFonts w:asciiTheme="minorEastAsia" w:hAnsiTheme="minorEastAsia"/>
                <w:sz w:val="22"/>
              </w:rPr>
            </w:pPr>
          </w:p>
        </w:tc>
        <w:tc>
          <w:tcPr>
            <w:tcW w:w="972" w:type="dxa"/>
            <w:shd w:val="clear" w:color="auto" w:fill="FDE9D9" w:themeFill="accent6" w:themeFillTint="33"/>
            <w:vAlign w:val="center"/>
          </w:tcPr>
          <w:p w:rsidR="00B87230" w:rsidRPr="009213B9" w:rsidRDefault="00B87230" w:rsidP="00EB1F92">
            <w:pPr>
              <w:spacing w:line="360" w:lineRule="exact"/>
              <w:jc w:val="center"/>
              <w:rPr>
                <w:rFonts w:asciiTheme="minorEastAsia" w:hAnsiTheme="minorEastAsia"/>
                <w:sz w:val="22"/>
              </w:rPr>
            </w:pPr>
            <w:r w:rsidRPr="009213B9">
              <w:rPr>
                <w:rFonts w:asciiTheme="minorEastAsia" w:hAnsiTheme="minorEastAsia" w:hint="eastAsia"/>
                <w:sz w:val="22"/>
              </w:rPr>
              <w:t>堺区</w:t>
            </w:r>
          </w:p>
        </w:tc>
        <w:tc>
          <w:tcPr>
            <w:tcW w:w="973" w:type="dxa"/>
            <w:shd w:val="clear" w:color="auto" w:fill="FDE9D9" w:themeFill="accent6" w:themeFillTint="33"/>
            <w:vAlign w:val="center"/>
          </w:tcPr>
          <w:p w:rsidR="00B87230" w:rsidRPr="009213B9" w:rsidRDefault="00B87230" w:rsidP="00EB1F92">
            <w:pPr>
              <w:spacing w:line="360" w:lineRule="exact"/>
              <w:jc w:val="center"/>
              <w:rPr>
                <w:rFonts w:asciiTheme="minorEastAsia" w:hAnsiTheme="minorEastAsia"/>
                <w:sz w:val="22"/>
              </w:rPr>
            </w:pPr>
            <w:r w:rsidRPr="009213B9">
              <w:rPr>
                <w:rFonts w:asciiTheme="minorEastAsia" w:hAnsiTheme="minorEastAsia" w:hint="eastAsia"/>
                <w:sz w:val="22"/>
              </w:rPr>
              <w:t>中区</w:t>
            </w:r>
          </w:p>
        </w:tc>
        <w:tc>
          <w:tcPr>
            <w:tcW w:w="973" w:type="dxa"/>
            <w:shd w:val="clear" w:color="auto" w:fill="FDE9D9" w:themeFill="accent6" w:themeFillTint="33"/>
            <w:vAlign w:val="center"/>
          </w:tcPr>
          <w:p w:rsidR="00B87230" w:rsidRPr="009213B9" w:rsidRDefault="00B87230" w:rsidP="00EB1F92">
            <w:pPr>
              <w:spacing w:line="360" w:lineRule="exact"/>
              <w:jc w:val="center"/>
              <w:rPr>
                <w:rFonts w:asciiTheme="minorEastAsia" w:hAnsiTheme="minorEastAsia"/>
                <w:sz w:val="22"/>
              </w:rPr>
            </w:pPr>
            <w:r w:rsidRPr="009213B9">
              <w:rPr>
                <w:rFonts w:asciiTheme="minorEastAsia" w:hAnsiTheme="minorEastAsia" w:hint="eastAsia"/>
                <w:sz w:val="22"/>
              </w:rPr>
              <w:t>東区</w:t>
            </w:r>
          </w:p>
        </w:tc>
        <w:tc>
          <w:tcPr>
            <w:tcW w:w="973" w:type="dxa"/>
            <w:shd w:val="clear" w:color="auto" w:fill="FDE9D9" w:themeFill="accent6" w:themeFillTint="33"/>
            <w:vAlign w:val="center"/>
          </w:tcPr>
          <w:p w:rsidR="00B87230" w:rsidRPr="009213B9" w:rsidRDefault="00B87230" w:rsidP="00EB1F92">
            <w:pPr>
              <w:spacing w:line="360" w:lineRule="exact"/>
              <w:jc w:val="center"/>
              <w:rPr>
                <w:rFonts w:asciiTheme="minorEastAsia" w:hAnsiTheme="minorEastAsia"/>
                <w:sz w:val="22"/>
              </w:rPr>
            </w:pPr>
            <w:r w:rsidRPr="009213B9">
              <w:rPr>
                <w:rFonts w:asciiTheme="minorEastAsia" w:hAnsiTheme="minorEastAsia" w:hint="eastAsia"/>
                <w:sz w:val="22"/>
              </w:rPr>
              <w:t>西区</w:t>
            </w:r>
          </w:p>
        </w:tc>
        <w:tc>
          <w:tcPr>
            <w:tcW w:w="973" w:type="dxa"/>
            <w:shd w:val="clear" w:color="auto" w:fill="FDE9D9" w:themeFill="accent6" w:themeFillTint="33"/>
            <w:vAlign w:val="center"/>
          </w:tcPr>
          <w:p w:rsidR="00B87230" w:rsidRPr="009213B9" w:rsidRDefault="00B87230" w:rsidP="00EB1F92">
            <w:pPr>
              <w:spacing w:line="360" w:lineRule="exact"/>
              <w:jc w:val="center"/>
              <w:rPr>
                <w:rFonts w:asciiTheme="minorEastAsia" w:hAnsiTheme="minorEastAsia"/>
                <w:sz w:val="22"/>
              </w:rPr>
            </w:pPr>
            <w:r w:rsidRPr="009213B9">
              <w:rPr>
                <w:rFonts w:asciiTheme="minorEastAsia" w:hAnsiTheme="minorEastAsia" w:hint="eastAsia"/>
                <w:sz w:val="22"/>
              </w:rPr>
              <w:t>南区</w:t>
            </w:r>
          </w:p>
        </w:tc>
        <w:tc>
          <w:tcPr>
            <w:tcW w:w="973" w:type="dxa"/>
            <w:shd w:val="clear" w:color="auto" w:fill="FDE9D9" w:themeFill="accent6" w:themeFillTint="33"/>
            <w:vAlign w:val="center"/>
          </w:tcPr>
          <w:p w:rsidR="00B87230" w:rsidRPr="009213B9" w:rsidRDefault="00B87230" w:rsidP="00EB1F92">
            <w:pPr>
              <w:spacing w:line="360" w:lineRule="exact"/>
              <w:jc w:val="center"/>
              <w:rPr>
                <w:rFonts w:asciiTheme="minorEastAsia" w:hAnsiTheme="minorEastAsia"/>
                <w:sz w:val="22"/>
              </w:rPr>
            </w:pPr>
            <w:r w:rsidRPr="009213B9">
              <w:rPr>
                <w:rFonts w:asciiTheme="minorEastAsia" w:hAnsiTheme="minorEastAsia" w:hint="eastAsia"/>
                <w:sz w:val="22"/>
              </w:rPr>
              <w:t>北区</w:t>
            </w:r>
          </w:p>
        </w:tc>
        <w:tc>
          <w:tcPr>
            <w:tcW w:w="974" w:type="dxa"/>
            <w:shd w:val="clear" w:color="auto" w:fill="FDE9D9" w:themeFill="accent6" w:themeFillTint="33"/>
            <w:vAlign w:val="center"/>
          </w:tcPr>
          <w:p w:rsidR="00B87230" w:rsidRPr="009213B9" w:rsidRDefault="00B87230" w:rsidP="00EB1F92">
            <w:pPr>
              <w:spacing w:line="360" w:lineRule="exact"/>
              <w:jc w:val="center"/>
              <w:rPr>
                <w:rFonts w:asciiTheme="minorEastAsia" w:hAnsiTheme="minorEastAsia"/>
                <w:sz w:val="22"/>
              </w:rPr>
            </w:pPr>
            <w:r w:rsidRPr="009213B9">
              <w:rPr>
                <w:rFonts w:asciiTheme="minorEastAsia" w:hAnsiTheme="minorEastAsia" w:hint="eastAsia"/>
                <w:sz w:val="22"/>
              </w:rPr>
              <w:t>美原区</w:t>
            </w:r>
          </w:p>
        </w:tc>
        <w:tc>
          <w:tcPr>
            <w:tcW w:w="1358" w:type="dxa"/>
            <w:shd w:val="clear" w:color="auto" w:fill="FDE9D9" w:themeFill="accent6" w:themeFillTint="33"/>
            <w:vAlign w:val="center"/>
          </w:tcPr>
          <w:p w:rsidR="00B87230" w:rsidRPr="009213B9" w:rsidRDefault="00B87230" w:rsidP="00EB1F92">
            <w:pPr>
              <w:spacing w:line="360" w:lineRule="exact"/>
              <w:jc w:val="center"/>
              <w:rPr>
                <w:rFonts w:asciiTheme="minorEastAsia" w:hAnsiTheme="minorEastAsia"/>
                <w:sz w:val="22"/>
              </w:rPr>
            </w:pPr>
            <w:r w:rsidRPr="009213B9">
              <w:rPr>
                <w:rFonts w:asciiTheme="minorEastAsia" w:hAnsiTheme="minorEastAsia" w:hint="eastAsia"/>
                <w:sz w:val="22"/>
              </w:rPr>
              <w:t>合計（件）</w:t>
            </w:r>
          </w:p>
        </w:tc>
      </w:tr>
      <w:tr w:rsidR="009213B9" w:rsidRPr="009213B9" w:rsidTr="00B87230">
        <w:tc>
          <w:tcPr>
            <w:tcW w:w="952" w:type="dxa"/>
          </w:tcPr>
          <w:p w:rsidR="00B87230" w:rsidRPr="009213B9" w:rsidRDefault="00B87230" w:rsidP="006350D5">
            <w:pPr>
              <w:spacing w:line="360" w:lineRule="exact"/>
              <w:jc w:val="center"/>
              <w:rPr>
                <w:rFonts w:asciiTheme="minorEastAsia" w:hAnsiTheme="minorEastAsia"/>
                <w:sz w:val="22"/>
              </w:rPr>
            </w:pPr>
            <w:r w:rsidRPr="009213B9">
              <w:rPr>
                <w:rFonts w:asciiTheme="minorEastAsia" w:hAnsiTheme="minorEastAsia" w:hint="eastAsia"/>
                <w:sz w:val="22"/>
              </w:rPr>
              <w:t>浅香山</w:t>
            </w:r>
          </w:p>
        </w:tc>
        <w:tc>
          <w:tcPr>
            <w:tcW w:w="972"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hint="eastAsia"/>
                <w:sz w:val="22"/>
              </w:rPr>
              <w:t>33</w:t>
            </w:r>
          </w:p>
        </w:tc>
        <w:tc>
          <w:tcPr>
            <w:tcW w:w="973" w:type="dxa"/>
          </w:tcPr>
          <w:p w:rsidR="00B87230" w:rsidRPr="009213B9" w:rsidRDefault="00B87230" w:rsidP="006350D5">
            <w:pPr>
              <w:spacing w:line="360" w:lineRule="exact"/>
              <w:jc w:val="center"/>
              <w:rPr>
                <w:rFonts w:asciiTheme="minorEastAsia" w:hAnsiTheme="minorEastAsia"/>
                <w:sz w:val="22"/>
              </w:rPr>
            </w:pPr>
            <w:r w:rsidRPr="009213B9">
              <w:rPr>
                <w:rFonts w:asciiTheme="minorEastAsia" w:hAnsiTheme="minorEastAsia" w:hint="eastAsia"/>
                <w:sz w:val="22"/>
              </w:rPr>
              <w:t>0</w:t>
            </w:r>
          </w:p>
        </w:tc>
        <w:tc>
          <w:tcPr>
            <w:tcW w:w="973"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sz w:val="22"/>
              </w:rPr>
              <w:t>4</w:t>
            </w:r>
          </w:p>
        </w:tc>
        <w:tc>
          <w:tcPr>
            <w:tcW w:w="973" w:type="dxa"/>
          </w:tcPr>
          <w:p w:rsidR="00B87230" w:rsidRPr="009213B9" w:rsidRDefault="00B87230" w:rsidP="006350D5">
            <w:pPr>
              <w:spacing w:line="360" w:lineRule="exact"/>
              <w:jc w:val="center"/>
              <w:rPr>
                <w:rFonts w:asciiTheme="minorEastAsia" w:hAnsiTheme="minorEastAsia"/>
                <w:sz w:val="22"/>
              </w:rPr>
            </w:pPr>
            <w:r w:rsidRPr="009213B9">
              <w:rPr>
                <w:rFonts w:asciiTheme="minorEastAsia" w:hAnsiTheme="minorEastAsia" w:hint="eastAsia"/>
                <w:sz w:val="22"/>
              </w:rPr>
              <w:t>3</w:t>
            </w:r>
          </w:p>
        </w:tc>
        <w:tc>
          <w:tcPr>
            <w:tcW w:w="973" w:type="dxa"/>
          </w:tcPr>
          <w:p w:rsidR="00B87230" w:rsidRPr="009213B9" w:rsidRDefault="009F7383" w:rsidP="006350D5">
            <w:pPr>
              <w:spacing w:line="360" w:lineRule="exact"/>
              <w:jc w:val="center"/>
              <w:rPr>
                <w:rFonts w:asciiTheme="minorEastAsia" w:hAnsiTheme="minorEastAsia"/>
                <w:sz w:val="22"/>
              </w:rPr>
            </w:pPr>
            <w:r w:rsidRPr="009213B9">
              <w:rPr>
                <w:rFonts w:asciiTheme="minorEastAsia" w:hAnsiTheme="minorEastAsia" w:hint="eastAsia"/>
                <w:sz w:val="22"/>
              </w:rPr>
              <w:t>2</w:t>
            </w:r>
          </w:p>
        </w:tc>
        <w:tc>
          <w:tcPr>
            <w:tcW w:w="973"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hint="eastAsia"/>
                <w:sz w:val="22"/>
              </w:rPr>
              <w:t>15</w:t>
            </w:r>
          </w:p>
        </w:tc>
        <w:tc>
          <w:tcPr>
            <w:tcW w:w="974"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hint="eastAsia"/>
                <w:sz w:val="22"/>
              </w:rPr>
              <w:t>0</w:t>
            </w:r>
          </w:p>
        </w:tc>
        <w:tc>
          <w:tcPr>
            <w:tcW w:w="1358" w:type="dxa"/>
          </w:tcPr>
          <w:p w:rsidR="00B87230" w:rsidRPr="009213B9" w:rsidRDefault="000417BD" w:rsidP="00EB1F92">
            <w:pPr>
              <w:spacing w:line="360" w:lineRule="exact"/>
              <w:jc w:val="center"/>
              <w:rPr>
                <w:rFonts w:asciiTheme="minorEastAsia" w:hAnsiTheme="minorEastAsia"/>
                <w:sz w:val="22"/>
              </w:rPr>
            </w:pPr>
            <w:r w:rsidRPr="009213B9">
              <w:rPr>
                <w:rFonts w:asciiTheme="minorEastAsia" w:hAnsiTheme="minorEastAsia" w:hint="eastAsia"/>
                <w:sz w:val="22"/>
              </w:rPr>
              <w:t>57</w:t>
            </w:r>
          </w:p>
        </w:tc>
      </w:tr>
      <w:tr w:rsidR="009213B9" w:rsidRPr="009213B9" w:rsidTr="00B87230">
        <w:tc>
          <w:tcPr>
            <w:tcW w:w="952" w:type="dxa"/>
          </w:tcPr>
          <w:p w:rsidR="00B87230" w:rsidRPr="009213B9" w:rsidRDefault="00B87230" w:rsidP="006350D5">
            <w:pPr>
              <w:spacing w:line="360" w:lineRule="exact"/>
              <w:jc w:val="center"/>
              <w:rPr>
                <w:rFonts w:asciiTheme="minorEastAsia" w:hAnsiTheme="minorEastAsia"/>
                <w:sz w:val="22"/>
              </w:rPr>
            </w:pPr>
            <w:r w:rsidRPr="009213B9">
              <w:rPr>
                <w:rFonts w:asciiTheme="minorEastAsia" w:hAnsiTheme="minorEastAsia" w:hint="eastAsia"/>
                <w:sz w:val="22"/>
              </w:rPr>
              <w:t>阪南</w:t>
            </w:r>
          </w:p>
        </w:tc>
        <w:tc>
          <w:tcPr>
            <w:tcW w:w="972" w:type="dxa"/>
          </w:tcPr>
          <w:p w:rsidR="00B87230" w:rsidRPr="009213B9" w:rsidRDefault="00B87230" w:rsidP="006350D5">
            <w:pPr>
              <w:spacing w:line="360" w:lineRule="exact"/>
              <w:jc w:val="center"/>
              <w:rPr>
                <w:rFonts w:asciiTheme="minorEastAsia" w:hAnsiTheme="minorEastAsia"/>
                <w:sz w:val="22"/>
              </w:rPr>
            </w:pPr>
            <w:r w:rsidRPr="009213B9">
              <w:rPr>
                <w:rFonts w:asciiTheme="minorEastAsia" w:hAnsiTheme="minorEastAsia" w:hint="eastAsia"/>
                <w:sz w:val="22"/>
              </w:rPr>
              <w:t>0</w:t>
            </w:r>
          </w:p>
        </w:tc>
        <w:tc>
          <w:tcPr>
            <w:tcW w:w="973"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hint="eastAsia"/>
                <w:sz w:val="22"/>
              </w:rPr>
              <w:t>2</w:t>
            </w:r>
          </w:p>
        </w:tc>
        <w:tc>
          <w:tcPr>
            <w:tcW w:w="973"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hint="eastAsia"/>
                <w:sz w:val="22"/>
              </w:rPr>
              <w:t>2</w:t>
            </w:r>
          </w:p>
        </w:tc>
        <w:tc>
          <w:tcPr>
            <w:tcW w:w="973" w:type="dxa"/>
          </w:tcPr>
          <w:p w:rsidR="00B87230" w:rsidRPr="009213B9" w:rsidRDefault="00B87230" w:rsidP="006350D5">
            <w:pPr>
              <w:spacing w:line="360" w:lineRule="exact"/>
              <w:jc w:val="center"/>
              <w:rPr>
                <w:rFonts w:asciiTheme="minorEastAsia" w:hAnsiTheme="minorEastAsia"/>
                <w:sz w:val="22"/>
              </w:rPr>
            </w:pPr>
            <w:r w:rsidRPr="009213B9">
              <w:rPr>
                <w:rFonts w:asciiTheme="minorEastAsia" w:hAnsiTheme="minorEastAsia" w:hint="eastAsia"/>
                <w:sz w:val="22"/>
              </w:rPr>
              <w:t>1</w:t>
            </w:r>
          </w:p>
        </w:tc>
        <w:tc>
          <w:tcPr>
            <w:tcW w:w="973"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hint="eastAsia"/>
                <w:sz w:val="22"/>
              </w:rPr>
              <w:t>4</w:t>
            </w:r>
          </w:p>
        </w:tc>
        <w:tc>
          <w:tcPr>
            <w:tcW w:w="973" w:type="dxa"/>
          </w:tcPr>
          <w:p w:rsidR="00B87230" w:rsidRPr="009213B9" w:rsidRDefault="00B87230" w:rsidP="006350D5">
            <w:pPr>
              <w:spacing w:line="360" w:lineRule="exact"/>
              <w:jc w:val="center"/>
              <w:rPr>
                <w:rFonts w:asciiTheme="minorEastAsia" w:hAnsiTheme="minorEastAsia"/>
                <w:sz w:val="22"/>
              </w:rPr>
            </w:pPr>
            <w:r w:rsidRPr="009213B9">
              <w:rPr>
                <w:rFonts w:asciiTheme="minorEastAsia" w:hAnsiTheme="minorEastAsia" w:hint="eastAsia"/>
                <w:sz w:val="22"/>
              </w:rPr>
              <w:t>0</w:t>
            </w:r>
          </w:p>
        </w:tc>
        <w:tc>
          <w:tcPr>
            <w:tcW w:w="974" w:type="dxa"/>
          </w:tcPr>
          <w:p w:rsidR="00B87230" w:rsidRPr="009213B9" w:rsidRDefault="006C7882" w:rsidP="006350D5">
            <w:pPr>
              <w:spacing w:line="360" w:lineRule="exact"/>
              <w:jc w:val="center"/>
              <w:rPr>
                <w:rFonts w:asciiTheme="minorEastAsia" w:hAnsiTheme="minorEastAsia"/>
                <w:sz w:val="22"/>
              </w:rPr>
            </w:pPr>
            <w:r w:rsidRPr="009213B9">
              <w:rPr>
                <w:rFonts w:asciiTheme="minorEastAsia" w:hAnsiTheme="minorEastAsia" w:hint="eastAsia"/>
                <w:sz w:val="22"/>
              </w:rPr>
              <w:t>1</w:t>
            </w:r>
          </w:p>
        </w:tc>
        <w:tc>
          <w:tcPr>
            <w:tcW w:w="1358" w:type="dxa"/>
          </w:tcPr>
          <w:p w:rsidR="00B87230" w:rsidRPr="009213B9" w:rsidRDefault="000417BD" w:rsidP="00EB1F92">
            <w:pPr>
              <w:spacing w:line="360" w:lineRule="exact"/>
              <w:jc w:val="center"/>
              <w:rPr>
                <w:rFonts w:asciiTheme="minorEastAsia" w:hAnsiTheme="minorEastAsia"/>
                <w:sz w:val="22"/>
              </w:rPr>
            </w:pPr>
            <w:r w:rsidRPr="009213B9">
              <w:rPr>
                <w:rFonts w:asciiTheme="minorEastAsia" w:hAnsiTheme="minorEastAsia" w:hint="eastAsia"/>
                <w:sz w:val="22"/>
              </w:rPr>
              <w:t>10</w:t>
            </w:r>
          </w:p>
        </w:tc>
      </w:tr>
      <w:tr w:rsidR="00B87230" w:rsidRPr="009213B9" w:rsidTr="00B87230">
        <w:tc>
          <w:tcPr>
            <w:tcW w:w="952" w:type="dxa"/>
          </w:tcPr>
          <w:p w:rsidR="00B87230" w:rsidRPr="009213B9" w:rsidRDefault="00B87230" w:rsidP="006350D5">
            <w:pPr>
              <w:spacing w:line="360" w:lineRule="exact"/>
              <w:jc w:val="center"/>
              <w:rPr>
                <w:rFonts w:asciiTheme="minorEastAsia" w:hAnsiTheme="minorEastAsia"/>
                <w:sz w:val="22"/>
              </w:rPr>
            </w:pPr>
            <w:r w:rsidRPr="009213B9">
              <w:rPr>
                <w:rFonts w:asciiTheme="minorEastAsia" w:hAnsiTheme="minorEastAsia" w:hint="eastAsia"/>
                <w:sz w:val="22"/>
              </w:rPr>
              <w:t>合計</w:t>
            </w:r>
          </w:p>
        </w:tc>
        <w:tc>
          <w:tcPr>
            <w:tcW w:w="972"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hint="eastAsia"/>
                <w:sz w:val="22"/>
              </w:rPr>
              <w:t>33</w:t>
            </w:r>
          </w:p>
        </w:tc>
        <w:tc>
          <w:tcPr>
            <w:tcW w:w="973"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hint="eastAsia"/>
                <w:sz w:val="22"/>
              </w:rPr>
              <w:t>2</w:t>
            </w:r>
          </w:p>
        </w:tc>
        <w:tc>
          <w:tcPr>
            <w:tcW w:w="973"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hint="eastAsia"/>
                <w:sz w:val="22"/>
              </w:rPr>
              <w:t>6</w:t>
            </w:r>
          </w:p>
        </w:tc>
        <w:tc>
          <w:tcPr>
            <w:tcW w:w="973" w:type="dxa"/>
          </w:tcPr>
          <w:p w:rsidR="00B87230" w:rsidRPr="009213B9" w:rsidRDefault="00B87230" w:rsidP="006350D5">
            <w:pPr>
              <w:spacing w:line="360" w:lineRule="exact"/>
              <w:jc w:val="center"/>
              <w:rPr>
                <w:rFonts w:asciiTheme="minorEastAsia" w:hAnsiTheme="minorEastAsia"/>
                <w:sz w:val="22"/>
              </w:rPr>
            </w:pPr>
            <w:r w:rsidRPr="009213B9">
              <w:rPr>
                <w:rFonts w:asciiTheme="minorEastAsia" w:hAnsiTheme="minorEastAsia" w:hint="eastAsia"/>
                <w:sz w:val="22"/>
              </w:rPr>
              <w:t>4</w:t>
            </w:r>
          </w:p>
        </w:tc>
        <w:tc>
          <w:tcPr>
            <w:tcW w:w="973"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hint="eastAsia"/>
                <w:sz w:val="22"/>
              </w:rPr>
              <w:t>6</w:t>
            </w:r>
          </w:p>
        </w:tc>
        <w:tc>
          <w:tcPr>
            <w:tcW w:w="973" w:type="dxa"/>
          </w:tcPr>
          <w:p w:rsidR="00B87230" w:rsidRPr="009213B9" w:rsidRDefault="000417BD" w:rsidP="006350D5">
            <w:pPr>
              <w:spacing w:line="360" w:lineRule="exact"/>
              <w:jc w:val="center"/>
              <w:rPr>
                <w:rFonts w:asciiTheme="minorEastAsia" w:hAnsiTheme="minorEastAsia"/>
                <w:sz w:val="22"/>
              </w:rPr>
            </w:pPr>
            <w:r w:rsidRPr="009213B9">
              <w:rPr>
                <w:rFonts w:asciiTheme="minorEastAsia" w:hAnsiTheme="minorEastAsia" w:hint="eastAsia"/>
                <w:sz w:val="22"/>
              </w:rPr>
              <w:t>15</w:t>
            </w:r>
          </w:p>
        </w:tc>
        <w:tc>
          <w:tcPr>
            <w:tcW w:w="974" w:type="dxa"/>
          </w:tcPr>
          <w:p w:rsidR="00B87230" w:rsidRPr="009213B9" w:rsidRDefault="006C7882" w:rsidP="006350D5">
            <w:pPr>
              <w:spacing w:line="360" w:lineRule="exact"/>
              <w:jc w:val="center"/>
              <w:rPr>
                <w:rFonts w:asciiTheme="minorEastAsia" w:hAnsiTheme="minorEastAsia"/>
                <w:sz w:val="22"/>
              </w:rPr>
            </w:pPr>
            <w:r w:rsidRPr="009213B9">
              <w:rPr>
                <w:rFonts w:asciiTheme="minorEastAsia" w:hAnsiTheme="minorEastAsia" w:hint="eastAsia"/>
                <w:sz w:val="22"/>
              </w:rPr>
              <w:t>1</w:t>
            </w:r>
          </w:p>
        </w:tc>
        <w:tc>
          <w:tcPr>
            <w:tcW w:w="1358" w:type="dxa"/>
          </w:tcPr>
          <w:p w:rsidR="00B87230" w:rsidRPr="009213B9" w:rsidRDefault="000417BD" w:rsidP="00EB1F92">
            <w:pPr>
              <w:spacing w:line="360" w:lineRule="exact"/>
              <w:jc w:val="center"/>
              <w:rPr>
                <w:rFonts w:asciiTheme="minorEastAsia" w:hAnsiTheme="minorEastAsia"/>
                <w:sz w:val="22"/>
              </w:rPr>
            </w:pPr>
            <w:r w:rsidRPr="009213B9">
              <w:rPr>
                <w:rFonts w:asciiTheme="minorEastAsia" w:hAnsiTheme="minorEastAsia" w:hint="eastAsia"/>
                <w:sz w:val="22"/>
              </w:rPr>
              <w:t>67</w:t>
            </w:r>
          </w:p>
        </w:tc>
      </w:tr>
    </w:tbl>
    <w:p w:rsidR="00103242" w:rsidRPr="009213B9" w:rsidRDefault="00103242" w:rsidP="00F62606">
      <w:pPr>
        <w:spacing w:line="360" w:lineRule="exact"/>
        <w:ind w:leftChars="200" w:left="1960" w:hangingChars="700" w:hanging="1540"/>
        <w:rPr>
          <w:rFonts w:asciiTheme="minorEastAsia" w:hAnsiTheme="minorEastAsia"/>
          <w:sz w:val="22"/>
        </w:rPr>
      </w:pPr>
    </w:p>
    <w:p w:rsidR="008E3F9E" w:rsidRPr="008E3F9E" w:rsidRDefault="008E3F9E" w:rsidP="00F62606">
      <w:pPr>
        <w:spacing w:line="360" w:lineRule="exact"/>
        <w:ind w:leftChars="200" w:left="1960" w:hangingChars="700" w:hanging="1540"/>
        <w:rPr>
          <w:rFonts w:asciiTheme="minorEastAsia" w:hAnsiTheme="minorEastAsia"/>
          <w:sz w:val="22"/>
        </w:rPr>
      </w:pPr>
      <w:r w:rsidRPr="009213B9">
        <w:rPr>
          <w:rFonts w:asciiTheme="minorEastAsia" w:hAnsiTheme="minorEastAsia" w:hint="eastAsia"/>
          <w:sz w:val="22"/>
        </w:rPr>
        <w:t>研修会の実施：認知症初期集中支援チームの活動内容の周知と、地域での認知症への対応力向上のため、地域包括支援センター及び居宅介護支援事業所向けに</w:t>
      </w:r>
      <w:r w:rsidR="00F62606" w:rsidRPr="009213B9">
        <w:rPr>
          <w:rFonts w:asciiTheme="minorEastAsia" w:hAnsiTheme="minorEastAsia" w:hint="eastAsia"/>
          <w:sz w:val="22"/>
        </w:rPr>
        <w:t>、</w:t>
      </w:r>
      <w:r w:rsidRPr="009213B9">
        <w:rPr>
          <w:rFonts w:asciiTheme="minorEastAsia" w:hAnsiTheme="minorEastAsia" w:hint="eastAsia"/>
          <w:sz w:val="22"/>
        </w:rPr>
        <w:t>事</w:t>
      </w:r>
      <w:r w:rsidRPr="008E3F9E">
        <w:rPr>
          <w:rFonts w:asciiTheme="minorEastAsia" w:hAnsiTheme="minorEastAsia" w:hint="eastAsia"/>
          <w:sz w:val="22"/>
        </w:rPr>
        <w:t>例検討会を実施（平成</w:t>
      </w:r>
      <w:r w:rsidR="00B87230">
        <w:rPr>
          <w:rFonts w:asciiTheme="minorEastAsia" w:hAnsiTheme="minorEastAsia" w:hint="eastAsia"/>
          <w:sz w:val="22"/>
        </w:rPr>
        <w:t>30</w:t>
      </w:r>
      <w:r w:rsidRPr="008E3F9E">
        <w:rPr>
          <w:rFonts w:asciiTheme="minorEastAsia" w:hAnsiTheme="minorEastAsia" w:hint="eastAsia"/>
          <w:sz w:val="22"/>
        </w:rPr>
        <w:t>年</w:t>
      </w:r>
      <w:r w:rsidR="00CF2B55">
        <w:rPr>
          <w:rFonts w:asciiTheme="minorEastAsia" w:hAnsiTheme="minorEastAsia" w:hint="eastAsia"/>
          <w:sz w:val="22"/>
        </w:rPr>
        <w:t>度は</w:t>
      </w:r>
      <w:r w:rsidR="00B87230">
        <w:rPr>
          <w:rFonts w:asciiTheme="minorEastAsia" w:hAnsiTheme="minorEastAsia" w:hint="eastAsia"/>
          <w:sz w:val="22"/>
        </w:rPr>
        <w:t>10</w:t>
      </w:r>
      <w:r w:rsidRPr="008E3F9E">
        <w:rPr>
          <w:rFonts w:asciiTheme="minorEastAsia" w:hAnsiTheme="minorEastAsia" w:hint="eastAsia"/>
          <w:sz w:val="22"/>
        </w:rPr>
        <w:t>月</w:t>
      </w:r>
      <w:r w:rsidR="00B87230">
        <w:rPr>
          <w:rFonts w:asciiTheme="minorEastAsia" w:hAnsiTheme="minorEastAsia" w:hint="eastAsia"/>
          <w:sz w:val="22"/>
        </w:rPr>
        <w:t>13</w:t>
      </w:r>
      <w:r w:rsidRPr="008E3F9E">
        <w:rPr>
          <w:rFonts w:asciiTheme="minorEastAsia" w:hAnsiTheme="minorEastAsia" w:hint="eastAsia"/>
          <w:sz w:val="22"/>
        </w:rPr>
        <w:t>日実施）</w:t>
      </w:r>
    </w:p>
    <w:p w:rsidR="001F7B7C" w:rsidRDefault="001F7B7C" w:rsidP="00835E1E">
      <w:pPr>
        <w:spacing w:line="360" w:lineRule="exact"/>
        <w:rPr>
          <w:rFonts w:asciiTheme="majorEastAsia" w:eastAsiaTheme="majorEastAsia" w:hAnsiTheme="majorEastAsia"/>
          <w:sz w:val="22"/>
        </w:rPr>
      </w:pPr>
    </w:p>
    <w:p w:rsidR="009213B9" w:rsidRDefault="009213B9" w:rsidP="00835E1E">
      <w:pPr>
        <w:spacing w:line="360" w:lineRule="exact"/>
        <w:rPr>
          <w:rFonts w:asciiTheme="majorEastAsia" w:eastAsiaTheme="majorEastAsia" w:hAnsiTheme="majorEastAsia"/>
          <w:sz w:val="22"/>
        </w:rPr>
      </w:pPr>
    </w:p>
    <w:p w:rsidR="009213B9" w:rsidRDefault="009213B9" w:rsidP="00835E1E">
      <w:pPr>
        <w:spacing w:line="360" w:lineRule="exact"/>
        <w:rPr>
          <w:rFonts w:asciiTheme="majorEastAsia" w:eastAsiaTheme="majorEastAsia" w:hAnsiTheme="majorEastAsia"/>
          <w:sz w:val="22"/>
        </w:rPr>
      </w:pPr>
    </w:p>
    <w:p w:rsidR="009213B9" w:rsidRDefault="009213B9" w:rsidP="00835E1E">
      <w:pPr>
        <w:spacing w:line="360" w:lineRule="exact"/>
        <w:rPr>
          <w:rFonts w:asciiTheme="majorEastAsia" w:eastAsiaTheme="majorEastAsia" w:hAnsiTheme="majorEastAsia"/>
          <w:sz w:val="22"/>
        </w:rPr>
      </w:pPr>
    </w:p>
    <w:p w:rsidR="009213B9" w:rsidRDefault="009213B9" w:rsidP="00835E1E">
      <w:pPr>
        <w:spacing w:line="360" w:lineRule="exact"/>
        <w:rPr>
          <w:rFonts w:asciiTheme="majorEastAsia" w:eastAsiaTheme="majorEastAsia" w:hAnsiTheme="majorEastAsia"/>
          <w:sz w:val="22"/>
        </w:rPr>
      </w:pPr>
    </w:p>
    <w:p w:rsidR="009213B9" w:rsidRDefault="009213B9" w:rsidP="00835E1E">
      <w:pPr>
        <w:spacing w:line="360" w:lineRule="exact"/>
        <w:rPr>
          <w:rFonts w:asciiTheme="majorEastAsia" w:eastAsiaTheme="majorEastAsia" w:hAnsiTheme="majorEastAsia"/>
          <w:sz w:val="22"/>
        </w:rPr>
      </w:pPr>
    </w:p>
    <w:p w:rsidR="009213B9" w:rsidRDefault="009213B9" w:rsidP="00835E1E">
      <w:pPr>
        <w:spacing w:line="360" w:lineRule="exact"/>
        <w:rPr>
          <w:rFonts w:asciiTheme="majorEastAsia" w:eastAsiaTheme="majorEastAsia" w:hAnsiTheme="majorEastAsia"/>
          <w:sz w:val="22"/>
        </w:rPr>
      </w:pPr>
    </w:p>
    <w:p w:rsidR="009213B9" w:rsidRDefault="009213B9" w:rsidP="00835E1E">
      <w:pPr>
        <w:spacing w:line="360" w:lineRule="exact"/>
        <w:rPr>
          <w:rFonts w:asciiTheme="majorEastAsia" w:eastAsiaTheme="majorEastAsia" w:hAnsiTheme="majorEastAsia"/>
          <w:sz w:val="22"/>
        </w:rPr>
      </w:pPr>
    </w:p>
    <w:p w:rsidR="001C5118" w:rsidRPr="00747FF5" w:rsidRDefault="00B5601A" w:rsidP="00835E1E">
      <w:pPr>
        <w:spacing w:line="360" w:lineRule="exact"/>
        <w:rPr>
          <w:rFonts w:asciiTheme="majorEastAsia" w:eastAsiaTheme="majorEastAsia" w:hAnsiTheme="majorEastAsia"/>
          <w:sz w:val="24"/>
          <w:szCs w:val="24"/>
        </w:rPr>
      </w:pPr>
      <w:r w:rsidRPr="00747FF5">
        <w:rPr>
          <w:rFonts w:asciiTheme="majorEastAsia" w:eastAsiaTheme="majorEastAsia" w:hAnsiTheme="majorEastAsia" w:hint="eastAsia"/>
          <w:sz w:val="24"/>
          <w:szCs w:val="24"/>
        </w:rPr>
        <w:lastRenderedPageBreak/>
        <w:t>◆嘱託医相談</w:t>
      </w:r>
    </w:p>
    <w:p w:rsidR="00252F4E" w:rsidRPr="00103242" w:rsidRDefault="00252F4E" w:rsidP="00252F4E">
      <w:pPr>
        <w:spacing w:line="360" w:lineRule="exact"/>
        <w:ind w:leftChars="67" w:left="141" w:firstLineChars="100" w:firstLine="220"/>
        <w:rPr>
          <w:rFonts w:asciiTheme="minorEastAsia" w:hAnsiTheme="minorEastAsia"/>
          <w:sz w:val="22"/>
        </w:rPr>
      </w:pPr>
      <w:r w:rsidRPr="00103242">
        <w:rPr>
          <w:rFonts w:asciiTheme="minorEastAsia" w:hAnsiTheme="minorEastAsia" w:hint="eastAsia"/>
          <w:sz w:val="22"/>
        </w:rPr>
        <w:t>認知症サポート医養成研修を修了した認知症に精通した医師が、専門医療機関への受診困難な認知症の本人および家族へ実施する専門医療相談を実施</w:t>
      </w:r>
    </w:p>
    <w:p w:rsidR="00252F4E" w:rsidRPr="008507D4" w:rsidRDefault="00252F4E" w:rsidP="00252F4E">
      <w:pPr>
        <w:widowControl/>
        <w:tabs>
          <w:tab w:val="left" w:pos="1739"/>
        </w:tabs>
        <w:ind w:left="99"/>
        <w:jc w:val="left"/>
        <w:rPr>
          <w:rFonts w:asciiTheme="minorEastAsia" w:hAnsiTheme="minorEastAsia"/>
          <w:color w:val="000000" w:themeColor="text1"/>
          <w:sz w:val="22"/>
        </w:rPr>
      </w:pPr>
      <w:r>
        <w:rPr>
          <w:rFonts w:asciiTheme="minorEastAsia" w:hAnsiTheme="minorEastAsia" w:hint="eastAsia"/>
          <w:sz w:val="22"/>
        </w:rPr>
        <w:t xml:space="preserve">　</w:t>
      </w:r>
      <w:r w:rsidRPr="00103242">
        <w:rPr>
          <w:rFonts w:asciiTheme="minorEastAsia" w:hAnsiTheme="minorEastAsia" w:hint="eastAsia"/>
          <w:sz w:val="22"/>
        </w:rPr>
        <w:t>≪嘱託医≫</w:t>
      </w:r>
      <w:r w:rsidRPr="008507D4">
        <w:rPr>
          <w:rFonts w:asciiTheme="minorEastAsia" w:hAnsiTheme="minorEastAsia"/>
          <w:color w:val="000000" w:themeColor="text1"/>
          <w:sz w:val="22"/>
        </w:rPr>
        <w:tab/>
      </w:r>
      <w:r w:rsidRPr="008507D4">
        <w:rPr>
          <w:rFonts w:asciiTheme="minorEastAsia" w:hAnsiTheme="minorEastAsia" w:hint="eastAsia"/>
          <w:color w:val="000000" w:themeColor="text1"/>
          <w:sz w:val="22"/>
        </w:rPr>
        <w:t>浅香山病院　釜江医師・正木医師・戸井医師・嶋医師</w:t>
      </w:r>
    </w:p>
    <w:p w:rsidR="00252F4E" w:rsidRPr="008507D4" w:rsidRDefault="00252F4E" w:rsidP="00252F4E">
      <w:pPr>
        <w:widowControl/>
        <w:tabs>
          <w:tab w:val="left" w:pos="1739"/>
          <w:tab w:val="left" w:pos="8693"/>
        </w:tabs>
        <w:ind w:left="99"/>
        <w:jc w:val="left"/>
        <w:rPr>
          <w:rFonts w:asciiTheme="minorEastAsia" w:hAnsiTheme="minorEastAsia"/>
          <w:color w:val="000000" w:themeColor="text1"/>
          <w:sz w:val="22"/>
        </w:rPr>
      </w:pPr>
      <w:r w:rsidRPr="008507D4">
        <w:rPr>
          <w:rFonts w:asciiTheme="minorEastAsia" w:hAnsiTheme="minorEastAsia"/>
          <w:color w:val="000000" w:themeColor="text1"/>
          <w:sz w:val="22"/>
        </w:rPr>
        <w:tab/>
      </w:r>
      <w:r w:rsidRPr="008507D4">
        <w:rPr>
          <w:rFonts w:asciiTheme="minorEastAsia" w:hAnsiTheme="minorEastAsia" w:hint="eastAsia"/>
          <w:color w:val="000000" w:themeColor="text1"/>
          <w:sz w:val="22"/>
        </w:rPr>
        <w:t>阪南病院　熊取谷医師</w:t>
      </w:r>
    </w:p>
    <w:p w:rsidR="00252F4E" w:rsidRPr="00103242" w:rsidRDefault="00252F4E" w:rsidP="00252F4E">
      <w:pPr>
        <w:widowControl/>
        <w:tabs>
          <w:tab w:val="left" w:pos="1739"/>
          <w:tab w:val="left" w:pos="8693"/>
        </w:tabs>
        <w:ind w:left="99"/>
        <w:jc w:val="left"/>
        <w:rPr>
          <w:rFonts w:asciiTheme="minorEastAsia" w:hAnsiTheme="minorEastAsia"/>
          <w:sz w:val="22"/>
        </w:rPr>
      </w:pPr>
      <w:r w:rsidRPr="00103242">
        <w:rPr>
          <w:rFonts w:asciiTheme="minorEastAsia" w:hAnsiTheme="minorEastAsia"/>
          <w:sz w:val="22"/>
        </w:rPr>
        <w:tab/>
      </w:r>
      <w:r w:rsidRPr="00103242">
        <w:rPr>
          <w:rFonts w:asciiTheme="minorEastAsia" w:hAnsiTheme="minorEastAsia" w:hint="eastAsia"/>
          <w:sz w:val="22"/>
        </w:rPr>
        <w:t>中村医院　中村医師</w:t>
      </w:r>
    </w:p>
    <w:p w:rsidR="00252F4E" w:rsidRPr="00103242" w:rsidRDefault="00252F4E" w:rsidP="00252F4E">
      <w:pPr>
        <w:widowControl/>
        <w:tabs>
          <w:tab w:val="left" w:pos="1739"/>
        </w:tabs>
        <w:ind w:left="99"/>
        <w:jc w:val="left"/>
        <w:rPr>
          <w:rFonts w:asciiTheme="minorEastAsia" w:hAnsiTheme="minorEastAsia"/>
          <w:sz w:val="22"/>
        </w:rPr>
      </w:pPr>
      <w:r w:rsidRPr="00103242">
        <w:rPr>
          <w:rFonts w:asciiTheme="minorEastAsia" w:hAnsiTheme="minorEastAsia"/>
          <w:sz w:val="22"/>
        </w:rPr>
        <w:tab/>
      </w:r>
      <w:r w:rsidRPr="00103242">
        <w:rPr>
          <w:rFonts w:asciiTheme="minorEastAsia" w:hAnsiTheme="minorEastAsia" w:hint="eastAsia"/>
          <w:sz w:val="22"/>
        </w:rPr>
        <w:t>つじもと内科クリニック　　辻本医師</w:t>
      </w:r>
    </w:p>
    <w:p w:rsidR="00252F4E" w:rsidRPr="00252F4E" w:rsidRDefault="00252F4E" w:rsidP="00252F4E">
      <w:pPr>
        <w:spacing w:line="360" w:lineRule="exact"/>
        <w:rPr>
          <w:rFonts w:ascii="ＭＳ 明朝" w:eastAsia="ＭＳ 明朝" w:hAnsi="ＭＳ 明朝"/>
          <w:sz w:val="22"/>
        </w:rPr>
      </w:pPr>
      <w:r w:rsidRPr="00252F4E">
        <w:rPr>
          <w:rFonts w:ascii="ＭＳ 明朝" w:eastAsia="ＭＳ 明朝" w:hAnsi="ＭＳ 明朝" w:cs="ＭＳ Ｐゴシック" w:hint="eastAsia"/>
          <w:color w:val="000000"/>
          <w:kern w:val="0"/>
          <w:sz w:val="22"/>
        </w:rPr>
        <w:t xml:space="preserve">　≪嘱託医相談　実施状況≫</w:t>
      </w:r>
    </w:p>
    <w:p w:rsidR="00252F4E" w:rsidRPr="00252F4E" w:rsidRDefault="00252F4E" w:rsidP="00835E1E">
      <w:pPr>
        <w:spacing w:line="360" w:lineRule="exact"/>
        <w:rPr>
          <w:rFonts w:ascii="ＭＳ 明朝" w:eastAsia="ＭＳ 明朝" w:hAnsi="ＭＳ 明朝"/>
          <w:sz w:val="22"/>
        </w:rPr>
      </w:pPr>
      <w:r w:rsidRPr="00252F4E">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w:t>
      </w:r>
      <w:r w:rsidRPr="00252F4E">
        <w:rPr>
          <w:rFonts w:ascii="ＭＳ 明朝" w:eastAsia="ＭＳ 明朝" w:hAnsi="ＭＳ 明朝" w:cs="ＭＳ Ｐゴシック" w:hint="eastAsia"/>
          <w:color w:val="000000"/>
          <w:kern w:val="0"/>
          <w:sz w:val="22"/>
        </w:rPr>
        <w:t>5名の嘱託医による認知症専門医療相談を実施するため、連絡調整および家庭訪問等を行った。</w:t>
      </w:r>
    </w:p>
    <w:tbl>
      <w:tblPr>
        <w:tblpPr w:leftFromText="142" w:rightFromText="142" w:vertAnchor="page" w:horzAnchor="margin" w:tblpXSpec="center" w:tblpY="4126"/>
        <w:tblOverlap w:val="never"/>
        <w:tblW w:w="9161" w:type="dxa"/>
        <w:tblCellMar>
          <w:left w:w="99" w:type="dxa"/>
          <w:right w:w="99" w:type="dxa"/>
        </w:tblCellMar>
        <w:tblLook w:val="04A0" w:firstRow="1" w:lastRow="0" w:firstColumn="1" w:lastColumn="0" w:noHBand="0" w:noVBand="1"/>
      </w:tblPr>
      <w:tblGrid>
        <w:gridCol w:w="1467"/>
        <w:gridCol w:w="923"/>
        <w:gridCol w:w="923"/>
        <w:gridCol w:w="923"/>
        <w:gridCol w:w="923"/>
        <w:gridCol w:w="923"/>
        <w:gridCol w:w="923"/>
        <w:gridCol w:w="923"/>
        <w:gridCol w:w="1233"/>
      </w:tblGrid>
      <w:tr w:rsidR="009E6FF2" w:rsidRPr="00136B38" w:rsidTr="009E6FF2">
        <w:trPr>
          <w:trHeight w:val="345"/>
        </w:trPr>
        <w:tc>
          <w:tcPr>
            <w:tcW w:w="2390" w:type="dxa"/>
            <w:gridSpan w:val="2"/>
            <w:tcBorders>
              <w:top w:val="nil"/>
              <w:left w:val="nil"/>
              <w:bottom w:val="nil"/>
              <w:right w:val="nil"/>
            </w:tcBorders>
            <w:shd w:val="clear" w:color="auto" w:fill="auto"/>
            <w:noWrap/>
            <w:vAlign w:val="bottom"/>
            <w:hideMark/>
          </w:tcPr>
          <w:p w:rsidR="009E6FF2" w:rsidRPr="00136B38" w:rsidRDefault="009E6FF2" w:rsidP="009E6FF2">
            <w:pPr>
              <w:widowControl/>
              <w:jc w:val="left"/>
              <w:rPr>
                <w:rFonts w:ascii="ＭＳ Ｐゴシック" w:eastAsia="ＭＳ Ｐゴシック" w:hAnsi="ＭＳ Ｐゴシック" w:cs="ＭＳ Ｐゴシック"/>
                <w:color w:val="000000"/>
                <w:kern w:val="0"/>
                <w:sz w:val="18"/>
                <w:szCs w:val="18"/>
              </w:rPr>
            </w:pPr>
            <w:r w:rsidRPr="00136B38">
              <w:rPr>
                <w:rFonts w:ascii="ＭＳ Ｐゴシック" w:eastAsia="ＭＳ Ｐゴシック" w:hAnsi="ＭＳ Ｐゴシック" w:cs="ＭＳ Ｐゴシック" w:hint="eastAsia"/>
                <w:color w:val="000000"/>
                <w:kern w:val="0"/>
                <w:sz w:val="18"/>
                <w:szCs w:val="18"/>
              </w:rPr>
              <w:t>（嘱託医相談人数）</w:t>
            </w:r>
          </w:p>
        </w:tc>
        <w:tc>
          <w:tcPr>
            <w:tcW w:w="923" w:type="dxa"/>
            <w:tcBorders>
              <w:top w:val="nil"/>
              <w:left w:val="nil"/>
              <w:bottom w:val="nil"/>
              <w:right w:val="nil"/>
            </w:tcBorders>
            <w:shd w:val="clear" w:color="auto" w:fill="auto"/>
            <w:noWrap/>
            <w:vAlign w:val="center"/>
            <w:hideMark/>
          </w:tcPr>
          <w:p w:rsidR="009E6FF2" w:rsidRPr="00136B38" w:rsidRDefault="009E6FF2" w:rsidP="009E6FF2">
            <w:pPr>
              <w:widowControl/>
              <w:jc w:val="left"/>
              <w:rPr>
                <w:rFonts w:ascii="ＭＳ Ｐゴシック" w:eastAsia="ＭＳ Ｐゴシック" w:hAnsi="ＭＳ Ｐゴシック" w:cs="ＭＳ Ｐゴシック"/>
                <w:color w:val="000000"/>
                <w:kern w:val="0"/>
                <w:sz w:val="20"/>
                <w:szCs w:val="20"/>
              </w:rPr>
            </w:pPr>
          </w:p>
        </w:tc>
        <w:tc>
          <w:tcPr>
            <w:tcW w:w="923" w:type="dxa"/>
            <w:tcBorders>
              <w:top w:val="nil"/>
              <w:left w:val="nil"/>
              <w:bottom w:val="nil"/>
              <w:right w:val="nil"/>
            </w:tcBorders>
            <w:shd w:val="clear" w:color="auto" w:fill="auto"/>
            <w:noWrap/>
            <w:vAlign w:val="center"/>
            <w:hideMark/>
          </w:tcPr>
          <w:p w:rsidR="009E6FF2" w:rsidRPr="00136B38" w:rsidRDefault="009E6FF2" w:rsidP="009E6FF2">
            <w:pPr>
              <w:widowControl/>
              <w:jc w:val="center"/>
              <w:rPr>
                <w:rFonts w:ascii="Times New Roman" w:eastAsia="Times New Roman" w:hAnsi="Times New Roman" w:cs="Times New Roman"/>
                <w:kern w:val="0"/>
                <w:sz w:val="20"/>
                <w:szCs w:val="20"/>
              </w:rPr>
            </w:pPr>
          </w:p>
        </w:tc>
        <w:tc>
          <w:tcPr>
            <w:tcW w:w="923" w:type="dxa"/>
            <w:tcBorders>
              <w:top w:val="nil"/>
              <w:left w:val="nil"/>
              <w:bottom w:val="nil"/>
              <w:right w:val="nil"/>
            </w:tcBorders>
            <w:shd w:val="clear" w:color="auto" w:fill="auto"/>
            <w:noWrap/>
            <w:vAlign w:val="center"/>
            <w:hideMark/>
          </w:tcPr>
          <w:p w:rsidR="009E6FF2" w:rsidRPr="00136B38" w:rsidRDefault="009E6FF2" w:rsidP="009E6FF2">
            <w:pPr>
              <w:widowControl/>
              <w:jc w:val="center"/>
              <w:rPr>
                <w:rFonts w:ascii="Times New Roman" w:eastAsia="Times New Roman" w:hAnsi="Times New Roman" w:cs="Times New Roman"/>
                <w:kern w:val="0"/>
                <w:sz w:val="20"/>
                <w:szCs w:val="20"/>
              </w:rPr>
            </w:pPr>
          </w:p>
        </w:tc>
        <w:tc>
          <w:tcPr>
            <w:tcW w:w="923" w:type="dxa"/>
            <w:tcBorders>
              <w:top w:val="nil"/>
              <w:left w:val="nil"/>
              <w:bottom w:val="nil"/>
              <w:right w:val="nil"/>
            </w:tcBorders>
            <w:shd w:val="clear" w:color="auto" w:fill="auto"/>
            <w:noWrap/>
            <w:vAlign w:val="center"/>
            <w:hideMark/>
          </w:tcPr>
          <w:p w:rsidR="009E6FF2" w:rsidRPr="00136B38" w:rsidRDefault="009E6FF2" w:rsidP="009E6FF2">
            <w:pPr>
              <w:widowControl/>
              <w:jc w:val="center"/>
              <w:rPr>
                <w:rFonts w:ascii="Times New Roman" w:eastAsia="Times New Roman" w:hAnsi="Times New Roman" w:cs="Times New Roman"/>
                <w:kern w:val="0"/>
                <w:sz w:val="20"/>
                <w:szCs w:val="20"/>
              </w:rPr>
            </w:pPr>
          </w:p>
        </w:tc>
        <w:tc>
          <w:tcPr>
            <w:tcW w:w="923" w:type="dxa"/>
            <w:tcBorders>
              <w:top w:val="nil"/>
              <w:left w:val="nil"/>
              <w:bottom w:val="nil"/>
              <w:right w:val="nil"/>
            </w:tcBorders>
            <w:shd w:val="clear" w:color="auto" w:fill="auto"/>
            <w:noWrap/>
            <w:vAlign w:val="center"/>
            <w:hideMark/>
          </w:tcPr>
          <w:p w:rsidR="009E6FF2" w:rsidRPr="00136B38" w:rsidRDefault="009E6FF2" w:rsidP="009E6FF2">
            <w:pPr>
              <w:widowControl/>
              <w:jc w:val="center"/>
              <w:rPr>
                <w:rFonts w:ascii="Times New Roman" w:eastAsia="Times New Roman" w:hAnsi="Times New Roman" w:cs="Times New Roman"/>
                <w:kern w:val="0"/>
                <w:sz w:val="20"/>
                <w:szCs w:val="20"/>
              </w:rPr>
            </w:pPr>
          </w:p>
        </w:tc>
        <w:tc>
          <w:tcPr>
            <w:tcW w:w="923" w:type="dxa"/>
            <w:tcBorders>
              <w:top w:val="nil"/>
              <w:left w:val="nil"/>
              <w:bottom w:val="nil"/>
              <w:right w:val="nil"/>
            </w:tcBorders>
            <w:shd w:val="clear" w:color="auto" w:fill="auto"/>
            <w:vAlign w:val="center"/>
            <w:hideMark/>
          </w:tcPr>
          <w:p w:rsidR="009E6FF2" w:rsidRPr="00136B38" w:rsidRDefault="009E6FF2" w:rsidP="009E6FF2">
            <w:pPr>
              <w:widowControl/>
              <w:jc w:val="center"/>
              <w:rPr>
                <w:rFonts w:ascii="Times New Roman" w:eastAsia="Times New Roman" w:hAnsi="Times New Roman" w:cs="Times New Roman"/>
                <w:kern w:val="0"/>
                <w:sz w:val="20"/>
                <w:szCs w:val="20"/>
              </w:rPr>
            </w:pPr>
          </w:p>
        </w:tc>
        <w:tc>
          <w:tcPr>
            <w:tcW w:w="1233" w:type="dxa"/>
            <w:tcBorders>
              <w:top w:val="nil"/>
              <w:left w:val="nil"/>
              <w:bottom w:val="nil"/>
              <w:right w:val="nil"/>
            </w:tcBorders>
            <w:shd w:val="clear" w:color="auto" w:fill="auto"/>
            <w:vAlign w:val="bottom"/>
            <w:hideMark/>
          </w:tcPr>
          <w:p w:rsidR="009E6FF2" w:rsidRPr="00136B38" w:rsidRDefault="009E6FF2" w:rsidP="009E6FF2">
            <w:pPr>
              <w:widowControl/>
              <w:jc w:val="right"/>
              <w:rPr>
                <w:rFonts w:ascii="ＭＳ Ｐゴシック" w:eastAsia="ＭＳ Ｐゴシック" w:hAnsi="ＭＳ Ｐゴシック" w:cs="ＭＳ Ｐゴシック"/>
                <w:color w:val="000000"/>
                <w:kern w:val="0"/>
                <w:sz w:val="18"/>
                <w:szCs w:val="18"/>
              </w:rPr>
            </w:pPr>
            <w:r w:rsidRPr="00136B38">
              <w:rPr>
                <w:rFonts w:ascii="ＭＳ Ｐゴシック" w:eastAsia="ＭＳ Ｐゴシック" w:hAnsi="ＭＳ Ｐゴシック" w:cs="ＭＳ Ｐゴシック" w:hint="eastAsia"/>
                <w:color w:val="000000"/>
                <w:kern w:val="0"/>
                <w:sz w:val="18"/>
                <w:szCs w:val="18"/>
              </w:rPr>
              <w:t>（人）</w:t>
            </w:r>
          </w:p>
        </w:tc>
      </w:tr>
      <w:tr w:rsidR="009E6FF2" w:rsidRPr="00136B38" w:rsidTr="009E6FF2">
        <w:trPr>
          <w:trHeight w:val="240"/>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堺区</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中区</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東区</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西区</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南区</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北区</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美原区</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堺市全体</w:t>
            </w:r>
          </w:p>
        </w:tc>
      </w:tr>
      <w:tr w:rsidR="009E6FF2" w:rsidRPr="00136B38" w:rsidTr="009E6FF2">
        <w:trPr>
          <w:trHeight w:val="435"/>
        </w:trPr>
        <w:tc>
          <w:tcPr>
            <w:tcW w:w="1467" w:type="dxa"/>
            <w:tcBorders>
              <w:top w:val="nil"/>
              <w:left w:val="single" w:sz="4" w:space="0" w:color="auto"/>
              <w:bottom w:val="single" w:sz="4" w:space="0" w:color="auto"/>
              <w:right w:val="single" w:sz="4" w:space="0" w:color="auto"/>
            </w:tcBorders>
            <w:shd w:val="clear" w:color="auto" w:fill="auto"/>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平成27年度</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11</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15</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8</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13</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7</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2</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56</w:t>
            </w:r>
          </w:p>
        </w:tc>
      </w:tr>
      <w:tr w:rsidR="009E6FF2" w:rsidRPr="00136B38" w:rsidTr="009E6FF2">
        <w:trPr>
          <w:trHeight w:val="435"/>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平成28年度</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4</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6</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4</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5</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7</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3</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29</w:t>
            </w:r>
          </w:p>
        </w:tc>
      </w:tr>
      <w:tr w:rsidR="009E6FF2" w:rsidRPr="00136B38" w:rsidTr="009E6FF2">
        <w:trPr>
          <w:trHeight w:val="435"/>
        </w:trPr>
        <w:tc>
          <w:tcPr>
            <w:tcW w:w="1467" w:type="dxa"/>
            <w:tcBorders>
              <w:top w:val="nil"/>
              <w:left w:val="single" w:sz="4" w:space="0" w:color="auto"/>
              <w:bottom w:val="single" w:sz="4" w:space="0" w:color="auto"/>
              <w:right w:val="single" w:sz="4" w:space="0" w:color="auto"/>
            </w:tcBorders>
            <w:shd w:val="clear" w:color="auto" w:fill="auto"/>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平成29年度</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3</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10</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3</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7</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9</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2</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34</w:t>
            </w:r>
          </w:p>
        </w:tc>
      </w:tr>
      <w:tr w:rsidR="009E6FF2" w:rsidRPr="00136B38" w:rsidTr="009E6FF2">
        <w:trPr>
          <w:trHeight w:val="435"/>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平成30年度</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４</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１１</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2</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2</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12</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0</w:t>
            </w:r>
          </w:p>
        </w:tc>
        <w:tc>
          <w:tcPr>
            <w:tcW w:w="92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rsidR="009E6FF2" w:rsidRPr="00136B38" w:rsidRDefault="009E6FF2" w:rsidP="009E6FF2">
            <w:pPr>
              <w:widowControl/>
              <w:jc w:val="center"/>
              <w:rPr>
                <w:rFonts w:ascii="ＭＳ Ｐゴシック" w:eastAsia="ＭＳ Ｐゴシック" w:hAnsi="ＭＳ Ｐゴシック" w:cs="ＭＳ Ｐゴシック"/>
                <w:color w:val="000000"/>
                <w:kern w:val="0"/>
                <w:sz w:val="20"/>
                <w:szCs w:val="20"/>
              </w:rPr>
            </w:pPr>
            <w:r w:rsidRPr="00136B38">
              <w:rPr>
                <w:rFonts w:ascii="ＭＳ Ｐゴシック" w:eastAsia="ＭＳ Ｐゴシック" w:hAnsi="ＭＳ Ｐゴシック" w:cs="ＭＳ Ｐゴシック" w:hint="eastAsia"/>
                <w:color w:val="000000"/>
                <w:kern w:val="0"/>
                <w:sz w:val="20"/>
                <w:szCs w:val="20"/>
              </w:rPr>
              <w:t>31</w:t>
            </w:r>
          </w:p>
        </w:tc>
      </w:tr>
    </w:tbl>
    <w:p w:rsidR="00252F4E" w:rsidRDefault="00252F4E" w:rsidP="00674FD2">
      <w:pPr>
        <w:spacing w:line="360" w:lineRule="exact"/>
        <w:rPr>
          <w:rFonts w:asciiTheme="majorEastAsia" w:eastAsiaTheme="majorEastAsia" w:hAnsiTheme="majorEastAsia"/>
          <w:sz w:val="22"/>
        </w:rPr>
      </w:pPr>
    </w:p>
    <w:p w:rsidR="00674FD2" w:rsidRPr="00747FF5" w:rsidRDefault="00674FD2" w:rsidP="00674FD2">
      <w:pPr>
        <w:spacing w:line="360" w:lineRule="exact"/>
        <w:rPr>
          <w:rFonts w:asciiTheme="majorEastAsia" w:eastAsiaTheme="majorEastAsia" w:hAnsiTheme="majorEastAsia"/>
          <w:sz w:val="24"/>
          <w:szCs w:val="24"/>
        </w:rPr>
      </w:pPr>
      <w:r w:rsidRPr="00747FF5">
        <w:rPr>
          <w:rFonts w:asciiTheme="majorEastAsia" w:eastAsiaTheme="majorEastAsia" w:hAnsiTheme="majorEastAsia" w:hint="eastAsia"/>
          <w:sz w:val="24"/>
          <w:szCs w:val="24"/>
        </w:rPr>
        <w:t>◆認知症に関する研修について</w:t>
      </w:r>
    </w:p>
    <w:p w:rsidR="00674FD2" w:rsidRDefault="00674FD2" w:rsidP="00674FD2">
      <w:pPr>
        <w:spacing w:line="360" w:lineRule="exact"/>
        <w:ind w:leftChars="67" w:left="141" w:firstLineChars="100" w:firstLine="220"/>
        <w:rPr>
          <w:rFonts w:asciiTheme="minorEastAsia" w:hAnsiTheme="minorEastAsia"/>
          <w:sz w:val="22"/>
        </w:rPr>
      </w:pPr>
      <w:r w:rsidRPr="006E65C9">
        <w:rPr>
          <w:rFonts w:asciiTheme="minorEastAsia" w:hAnsiTheme="minorEastAsia" w:hint="eastAsia"/>
          <w:sz w:val="22"/>
        </w:rPr>
        <w:t>認知症の発症初期から状況に応じた認知症の方への支援体制を構築するため、高齢者が日頃から受診するかかかりつけ医をはじめ</w:t>
      </w:r>
      <w:r>
        <w:rPr>
          <w:rFonts w:asciiTheme="minorEastAsia" w:hAnsiTheme="minorEastAsia" w:hint="eastAsia"/>
          <w:sz w:val="22"/>
        </w:rPr>
        <w:t>として、医療職及び介護職向けの認知症対応力向上研修を実施する。</w:t>
      </w:r>
    </w:p>
    <w:p w:rsidR="00674FD2" w:rsidRPr="00B5601A" w:rsidRDefault="00674FD2" w:rsidP="00674FD2">
      <w:pPr>
        <w:spacing w:line="360" w:lineRule="exact"/>
        <w:ind w:leftChars="67" w:left="141" w:firstLineChars="100" w:firstLine="220"/>
        <w:rPr>
          <w:rFonts w:asciiTheme="minorEastAsia" w:hAnsiTheme="minorEastAsia"/>
          <w:sz w:val="22"/>
        </w:rPr>
      </w:pPr>
      <w:r w:rsidRPr="002218A8">
        <w:rPr>
          <w:rFonts w:asciiTheme="majorEastAsia" w:eastAsiaTheme="majorEastAsia" w:hAnsiTheme="majorEastAsia" w:hint="eastAsia"/>
          <w:sz w:val="22"/>
        </w:rPr>
        <w:t>※（医療職向け研修）</w:t>
      </w:r>
      <w:r>
        <w:rPr>
          <w:rFonts w:asciiTheme="minorEastAsia" w:hAnsiTheme="minorEastAsia" w:hint="eastAsia"/>
          <w:sz w:val="22"/>
        </w:rPr>
        <w:t xml:space="preserve">　　　　　　　　　　　　　　　　　　</w:t>
      </w:r>
      <w:r w:rsidR="009213B9">
        <w:rPr>
          <w:rFonts w:asciiTheme="minorEastAsia" w:hAnsiTheme="minorEastAsia" w:hint="eastAsia"/>
          <w:sz w:val="22"/>
        </w:rPr>
        <w:t xml:space="preserve">　　　　</w:t>
      </w:r>
      <w:r w:rsidRPr="00CD4F41">
        <w:rPr>
          <w:rFonts w:asciiTheme="minorEastAsia" w:hAnsiTheme="minorEastAsia" w:hint="eastAsia"/>
          <w:sz w:val="22"/>
        </w:rPr>
        <w:t>平成</w:t>
      </w:r>
      <w:r w:rsidR="002218A8">
        <w:rPr>
          <w:rFonts w:asciiTheme="minorEastAsia" w:hAnsiTheme="minorEastAsia" w:hint="eastAsia"/>
          <w:sz w:val="22"/>
        </w:rPr>
        <w:t>31</w:t>
      </w:r>
      <w:r w:rsidRPr="00CD4F41">
        <w:rPr>
          <w:rFonts w:asciiTheme="minorEastAsia" w:hAnsiTheme="minorEastAsia" w:hint="eastAsia"/>
          <w:sz w:val="22"/>
        </w:rPr>
        <w:t>年3月末現在</w:t>
      </w:r>
    </w:p>
    <w:tbl>
      <w:tblPr>
        <w:tblStyle w:val="a7"/>
        <w:tblW w:w="0" w:type="auto"/>
        <w:tblInd w:w="141" w:type="dxa"/>
        <w:tblLook w:val="04A0" w:firstRow="1" w:lastRow="0" w:firstColumn="1" w:lastColumn="0" w:noHBand="0" w:noVBand="1"/>
      </w:tblPr>
      <w:tblGrid>
        <w:gridCol w:w="4532"/>
        <w:gridCol w:w="2835"/>
        <w:gridCol w:w="2120"/>
      </w:tblGrid>
      <w:tr w:rsidR="00674FD2" w:rsidRPr="00CD4F41" w:rsidTr="000072BF">
        <w:tc>
          <w:tcPr>
            <w:tcW w:w="4532" w:type="dxa"/>
            <w:shd w:val="clear" w:color="auto" w:fill="BFBFBF" w:themeFill="background1" w:themeFillShade="BF"/>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研修名</w:t>
            </w:r>
          </w:p>
        </w:tc>
        <w:tc>
          <w:tcPr>
            <w:tcW w:w="2835" w:type="dxa"/>
            <w:shd w:val="clear" w:color="auto" w:fill="BFBFBF" w:themeFill="background1" w:themeFillShade="BF"/>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対象者</w:t>
            </w:r>
          </w:p>
        </w:tc>
        <w:tc>
          <w:tcPr>
            <w:tcW w:w="2120" w:type="dxa"/>
            <w:shd w:val="clear" w:color="auto" w:fill="BFBFBF" w:themeFill="background1" w:themeFillShade="BF"/>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修了者数（累計）</w:t>
            </w:r>
          </w:p>
        </w:tc>
      </w:tr>
      <w:tr w:rsidR="00674FD2" w:rsidRPr="00CD4F41" w:rsidTr="000072BF">
        <w:tc>
          <w:tcPr>
            <w:tcW w:w="4532" w:type="dxa"/>
          </w:tcPr>
          <w:p w:rsidR="00674FD2" w:rsidRPr="002218A8" w:rsidRDefault="00674FD2" w:rsidP="00A06467">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認知症サポート医研修</w:t>
            </w:r>
          </w:p>
        </w:tc>
        <w:tc>
          <w:tcPr>
            <w:tcW w:w="2835" w:type="dxa"/>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医師</w:t>
            </w:r>
          </w:p>
        </w:tc>
        <w:tc>
          <w:tcPr>
            <w:tcW w:w="2120" w:type="dxa"/>
          </w:tcPr>
          <w:p w:rsidR="00674FD2" w:rsidRPr="002218A8" w:rsidRDefault="000072BF"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58</w:t>
            </w:r>
            <w:r w:rsidR="00674FD2" w:rsidRPr="002218A8">
              <w:rPr>
                <w:rFonts w:asciiTheme="minorEastAsia" w:hAnsiTheme="minorEastAsia" w:hint="eastAsia"/>
                <w:color w:val="000000" w:themeColor="text1"/>
                <w:sz w:val="22"/>
              </w:rPr>
              <w:t>人</w:t>
            </w:r>
          </w:p>
        </w:tc>
      </w:tr>
      <w:tr w:rsidR="000072BF" w:rsidRPr="000072BF" w:rsidTr="000072BF">
        <w:tc>
          <w:tcPr>
            <w:tcW w:w="4532" w:type="dxa"/>
          </w:tcPr>
          <w:p w:rsidR="00674FD2" w:rsidRPr="002218A8" w:rsidRDefault="00674FD2" w:rsidP="00A06467">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かかりつけ医認知症対応力向上研修</w:t>
            </w:r>
          </w:p>
        </w:tc>
        <w:tc>
          <w:tcPr>
            <w:tcW w:w="2835" w:type="dxa"/>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医師</w:t>
            </w:r>
          </w:p>
        </w:tc>
        <w:tc>
          <w:tcPr>
            <w:tcW w:w="2120" w:type="dxa"/>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560人</w:t>
            </w:r>
          </w:p>
        </w:tc>
      </w:tr>
      <w:tr w:rsidR="000072BF" w:rsidRPr="000072BF" w:rsidTr="00CF2F33">
        <w:tc>
          <w:tcPr>
            <w:tcW w:w="4532" w:type="dxa"/>
          </w:tcPr>
          <w:p w:rsidR="000072BF" w:rsidRPr="002218A8" w:rsidRDefault="00674FD2" w:rsidP="00A06467">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病院勤務の医療従事者向け</w:t>
            </w:r>
          </w:p>
          <w:p w:rsidR="00674FD2" w:rsidRPr="002218A8" w:rsidRDefault="00674FD2" w:rsidP="00A06467">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認知症対応力向上研修</w:t>
            </w:r>
          </w:p>
        </w:tc>
        <w:tc>
          <w:tcPr>
            <w:tcW w:w="2835" w:type="dxa"/>
            <w:vAlign w:val="center"/>
          </w:tcPr>
          <w:p w:rsidR="00674FD2" w:rsidRPr="002218A8" w:rsidRDefault="00674FD2" w:rsidP="00CF2F33">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看護職等の医療従事者</w:t>
            </w:r>
          </w:p>
        </w:tc>
        <w:tc>
          <w:tcPr>
            <w:tcW w:w="2120" w:type="dxa"/>
            <w:vAlign w:val="center"/>
          </w:tcPr>
          <w:p w:rsidR="00674FD2" w:rsidRPr="002218A8" w:rsidRDefault="000072BF" w:rsidP="00CF2F33">
            <w:pPr>
              <w:spacing w:line="360" w:lineRule="exact"/>
              <w:jc w:val="center"/>
              <w:rPr>
                <w:rFonts w:asciiTheme="minorEastAsia" w:hAnsiTheme="minorEastAsia"/>
                <w:color w:val="000000" w:themeColor="text1"/>
                <w:sz w:val="22"/>
              </w:rPr>
            </w:pPr>
            <w:r w:rsidRPr="002218A8">
              <w:rPr>
                <w:rFonts w:asciiTheme="minorEastAsia" w:hAnsiTheme="minorEastAsia"/>
                <w:color w:val="000000" w:themeColor="text1"/>
                <w:sz w:val="22"/>
              </w:rPr>
              <w:t>166</w:t>
            </w:r>
            <w:r w:rsidR="00674FD2" w:rsidRPr="002218A8">
              <w:rPr>
                <w:rFonts w:asciiTheme="minorEastAsia" w:hAnsiTheme="minorEastAsia" w:hint="eastAsia"/>
                <w:color w:val="000000" w:themeColor="text1"/>
                <w:sz w:val="22"/>
              </w:rPr>
              <w:t>人</w:t>
            </w:r>
          </w:p>
        </w:tc>
      </w:tr>
      <w:tr w:rsidR="000072BF" w:rsidRPr="000072BF" w:rsidTr="000072BF">
        <w:tc>
          <w:tcPr>
            <w:tcW w:w="4532" w:type="dxa"/>
          </w:tcPr>
          <w:p w:rsidR="00674FD2" w:rsidRPr="002218A8" w:rsidRDefault="00674FD2" w:rsidP="009213B9">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歯科医師認知症対応力向上研修</w:t>
            </w:r>
          </w:p>
        </w:tc>
        <w:tc>
          <w:tcPr>
            <w:tcW w:w="2835" w:type="dxa"/>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歯科医</w:t>
            </w:r>
          </w:p>
        </w:tc>
        <w:tc>
          <w:tcPr>
            <w:tcW w:w="2120" w:type="dxa"/>
          </w:tcPr>
          <w:p w:rsidR="00674FD2" w:rsidRPr="002218A8" w:rsidRDefault="000072BF" w:rsidP="000072BF">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70</w:t>
            </w:r>
            <w:r w:rsidR="00674FD2" w:rsidRPr="002218A8">
              <w:rPr>
                <w:rFonts w:asciiTheme="minorEastAsia" w:hAnsiTheme="minorEastAsia" w:hint="eastAsia"/>
                <w:color w:val="000000" w:themeColor="text1"/>
                <w:sz w:val="22"/>
              </w:rPr>
              <w:t>人</w:t>
            </w:r>
          </w:p>
        </w:tc>
      </w:tr>
      <w:tr w:rsidR="000072BF" w:rsidRPr="000072BF" w:rsidTr="000072BF">
        <w:tc>
          <w:tcPr>
            <w:tcW w:w="4532" w:type="dxa"/>
          </w:tcPr>
          <w:p w:rsidR="00674FD2" w:rsidRPr="002218A8" w:rsidRDefault="00674FD2" w:rsidP="009213B9">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薬剤師認知症対応力向上研修</w:t>
            </w:r>
          </w:p>
        </w:tc>
        <w:tc>
          <w:tcPr>
            <w:tcW w:w="2835" w:type="dxa"/>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薬剤師</w:t>
            </w:r>
          </w:p>
        </w:tc>
        <w:tc>
          <w:tcPr>
            <w:tcW w:w="2120" w:type="dxa"/>
          </w:tcPr>
          <w:p w:rsidR="00674FD2" w:rsidRPr="002218A8" w:rsidRDefault="000072BF"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52</w:t>
            </w:r>
            <w:r w:rsidR="00674FD2" w:rsidRPr="002218A8">
              <w:rPr>
                <w:rFonts w:asciiTheme="minorEastAsia" w:hAnsiTheme="minorEastAsia" w:hint="eastAsia"/>
                <w:color w:val="000000" w:themeColor="text1"/>
                <w:sz w:val="22"/>
              </w:rPr>
              <w:t>人</w:t>
            </w:r>
          </w:p>
        </w:tc>
      </w:tr>
      <w:tr w:rsidR="000072BF" w:rsidRPr="000072BF" w:rsidTr="000072BF">
        <w:tc>
          <w:tcPr>
            <w:tcW w:w="4532" w:type="dxa"/>
          </w:tcPr>
          <w:p w:rsidR="00674FD2" w:rsidRPr="002218A8" w:rsidRDefault="00674FD2" w:rsidP="009213B9">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看護職員認知症対応力向上研修</w:t>
            </w:r>
          </w:p>
        </w:tc>
        <w:tc>
          <w:tcPr>
            <w:tcW w:w="2835" w:type="dxa"/>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看護職員（師長等）</w:t>
            </w:r>
          </w:p>
        </w:tc>
        <w:tc>
          <w:tcPr>
            <w:tcW w:w="2120" w:type="dxa"/>
          </w:tcPr>
          <w:p w:rsidR="00674FD2" w:rsidRPr="002218A8" w:rsidRDefault="000072BF"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85</w:t>
            </w:r>
            <w:r w:rsidR="00674FD2" w:rsidRPr="002218A8">
              <w:rPr>
                <w:rFonts w:asciiTheme="minorEastAsia" w:hAnsiTheme="minorEastAsia" w:hint="eastAsia"/>
                <w:color w:val="000000" w:themeColor="text1"/>
                <w:sz w:val="22"/>
              </w:rPr>
              <w:t>人</w:t>
            </w:r>
          </w:p>
        </w:tc>
      </w:tr>
    </w:tbl>
    <w:p w:rsidR="00674FD2" w:rsidRPr="00884D2B" w:rsidRDefault="00674FD2" w:rsidP="00674FD2">
      <w:pPr>
        <w:spacing w:line="360" w:lineRule="exact"/>
        <w:ind w:leftChars="67" w:left="141" w:firstLineChars="100" w:firstLine="220"/>
        <w:rPr>
          <w:rFonts w:asciiTheme="minorEastAsia" w:hAnsiTheme="minorEastAsia"/>
          <w:sz w:val="22"/>
        </w:rPr>
      </w:pPr>
      <w:r w:rsidRPr="002218A8">
        <w:rPr>
          <w:rFonts w:asciiTheme="majorEastAsia" w:eastAsiaTheme="majorEastAsia" w:hAnsiTheme="majorEastAsia" w:hint="eastAsia"/>
          <w:sz w:val="22"/>
        </w:rPr>
        <w:t>※（介護職向け研修）</w:t>
      </w:r>
      <w:r>
        <w:rPr>
          <w:rFonts w:asciiTheme="minorEastAsia" w:hAnsiTheme="minorEastAsia" w:hint="eastAsia"/>
          <w:sz w:val="22"/>
        </w:rPr>
        <w:t xml:space="preserve">　　　　　　　　　　　　　　　　　</w:t>
      </w:r>
      <w:r w:rsidR="009213B9">
        <w:rPr>
          <w:rFonts w:asciiTheme="minorEastAsia" w:hAnsiTheme="minorEastAsia" w:hint="eastAsia"/>
          <w:sz w:val="22"/>
        </w:rPr>
        <w:t xml:space="preserve">　　　　</w:t>
      </w:r>
      <w:r>
        <w:rPr>
          <w:rFonts w:asciiTheme="minorEastAsia" w:hAnsiTheme="minorEastAsia" w:hint="eastAsia"/>
          <w:sz w:val="22"/>
        </w:rPr>
        <w:t xml:space="preserve">　</w:t>
      </w:r>
      <w:r w:rsidRPr="00CD4F41">
        <w:rPr>
          <w:rFonts w:asciiTheme="minorEastAsia" w:hAnsiTheme="minorEastAsia" w:hint="eastAsia"/>
          <w:sz w:val="22"/>
        </w:rPr>
        <w:t>平成</w:t>
      </w:r>
      <w:r w:rsidR="002218A8">
        <w:rPr>
          <w:rFonts w:asciiTheme="minorEastAsia" w:hAnsiTheme="minorEastAsia"/>
          <w:sz w:val="22"/>
        </w:rPr>
        <w:t>31</w:t>
      </w:r>
      <w:r w:rsidRPr="00CD4F41">
        <w:rPr>
          <w:rFonts w:asciiTheme="minorEastAsia" w:hAnsiTheme="minorEastAsia" w:hint="eastAsia"/>
          <w:sz w:val="22"/>
        </w:rPr>
        <w:t>年3月末現在</w:t>
      </w:r>
    </w:p>
    <w:tbl>
      <w:tblPr>
        <w:tblStyle w:val="a7"/>
        <w:tblW w:w="0" w:type="auto"/>
        <w:tblInd w:w="141" w:type="dxa"/>
        <w:tblLook w:val="04A0" w:firstRow="1" w:lastRow="0" w:firstColumn="1" w:lastColumn="0" w:noHBand="0" w:noVBand="1"/>
      </w:tblPr>
      <w:tblGrid>
        <w:gridCol w:w="4175"/>
        <w:gridCol w:w="3476"/>
        <w:gridCol w:w="1836"/>
      </w:tblGrid>
      <w:tr w:rsidR="00674FD2" w:rsidTr="000072BF">
        <w:tc>
          <w:tcPr>
            <w:tcW w:w="4175" w:type="dxa"/>
            <w:shd w:val="clear" w:color="auto" w:fill="BFBFBF" w:themeFill="background1" w:themeFillShade="BF"/>
          </w:tcPr>
          <w:p w:rsidR="00674FD2" w:rsidRDefault="00674FD2" w:rsidP="00A06467">
            <w:pPr>
              <w:spacing w:line="360" w:lineRule="exact"/>
              <w:jc w:val="center"/>
              <w:rPr>
                <w:rFonts w:asciiTheme="minorEastAsia" w:hAnsiTheme="minorEastAsia"/>
                <w:sz w:val="22"/>
              </w:rPr>
            </w:pPr>
            <w:r>
              <w:rPr>
                <w:rFonts w:asciiTheme="minorEastAsia" w:hAnsiTheme="minorEastAsia" w:hint="eastAsia"/>
                <w:sz w:val="22"/>
              </w:rPr>
              <w:t>研修名</w:t>
            </w:r>
          </w:p>
        </w:tc>
        <w:tc>
          <w:tcPr>
            <w:tcW w:w="3476" w:type="dxa"/>
            <w:shd w:val="clear" w:color="auto" w:fill="BFBFBF" w:themeFill="background1" w:themeFillShade="BF"/>
          </w:tcPr>
          <w:p w:rsidR="00674FD2" w:rsidRDefault="00674FD2" w:rsidP="00A06467">
            <w:pPr>
              <w:spacing w:line="360" w:lineRule="exact"/>
              <w:jc w:val="center"/>
              <w:rPr>
                <w:rFonts w:asciiTheme="minorEastAsia" w:hAnsiTheme="minorEastAsia"/>
                <w:sz w:val="22"/>
              </w:rPr>
            </w:pPr>
            <w:r>
              <w:rPr>
                <w:rFonts w:asciiTheme="minorEastAsia" w:hAnsiTheme="minorEastAsia" w:hint="eastAsia"/>
                <w:sz w:val="22"/>
              </w:rPr>
              <w:t>対象者</w:t>
            </w:r>
          </w:p>
        </w:tc>
        <w:tc>
          <w:tcPr>
            <w:tcW w:w="1836" w:type="dxa"/>
            <w:shd w:val="clear" w:color="auto" w:fill="BFBFBF" w:themeFill="background1" w:themeFillShade="BF"/>
          </w:tcPr>
          <w:p w:rsidR="00674FD2" w:rsidRDefault="00674FD2" w:rsidP="00A06467">
            <w:pPr>
              <w:spacing w:line="360" w:lineRule="exact"/>
              <w:jc w:val="center"/>
              <w:rPr>
                <w:rFonts w:asciiTheme="minorEastAsia" w:hAnsiTheme="minorEastAsia"/>
                <w:sz w:val="22"/>
              </w:rPr>
            </w:pPr>
            <w:r>
              <w:rPr>
                <w:rFonts w:asciiTheme="minorEastAsia" w:hAnsiTheme="minorEastAsia" w:hint="eastAsia"/>
                <w:sz w:val="22"/>
              </w:rPr>
              <w:t>修了者数</w:t>
            </w:r>
            <w:r w:rsidRPr="000072BF">
              <w:rPr>
                <w:rFonts w:asciiTheme="minorEastAsia" w:hAnsiTheme="minorEastAsia" w:hint="eastAsia"/>
                <w:sz w:val="18"/>
              </w:rPr>
              <w:t>（累計）</w:t>
            </w:r>
          </w:p>
        </w:tc>
      </w:tr>
      <w:tr w:rsidR="00674FD2" w:rsidTr="000072BF">
        <w:tc>
          <w:tcPr>
            <w:tcW w:w="4175" w:type="dxa"/>
          </w:tcPr>
          <w:p w:rsidR="00674FD2" w:rsidRPr="00CD4F41" w:rsidRDefault="00674FD2" w:rsidP="000072BF">
            <w:pPr>
              <w:spacing w:line="360" w:lineRule="exact"/>
              <w:rPr>
                <w:rFonts w:asciiTheme="minorEastAsia" w:hAnsiTheme="minorEastAsia"/>
                <w:sz w:val="22"/>
              </w:rPr>
            </w:pPr>
            <w:r w:rsidRPr="00CD4F41">
              <w:rPr>
                <w:rFonts w:asciiTheme="minorEastAsia" w:hAnsiTheme="minorEastAsia" w:hint="eastAsia"/>
                <w:sz w:val="22"/>
              </w:rPr>
              <w:t>認知症介護基礎研修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介護職員(初任者等)</w:t>
            </w:r>
          </w:p>
        </w:tc>
        <w:tc>
          <w:tcPr>
            <w:tcW w:w="1836" w:type="dxa"/>
          </w:tcPr>
          <w:p w:rsidR="00674FD2" w:rsidRPr="00CD4F41" w:rsidRDefault="000072BF" w:rsidP="000072BF">
            <w:pPr>
              <w:spacing w:line="360" w:lineRule="exact"/>
              <w:jc w:val="center"/>
              <w:rPr>
                <w:rFonts w:asciiTheme="minorEastAsia" w:hAnsiTheme="minorEastAsia"/>
                <w:sz w:val="22"/>
              </w:rPr>
            </w:pPr>
            <w:r>
              <w:rPr>
                <w:rFonts w:asciiTheme="minorEastAsia" w:hAnsiTheme="minorEastAsia" w:hint="eastAsia"/>
                <w:sz w:val="22"/>
              </w:rPr>
              <w:t>702</w:t>
            </w:r>
            <w:r w:rsidR="00674FD2" w:rsidRPr="00CD4F41">
              <w:rPr>
                <w:rFonts w:asciiTheme="minorEastAsia" w:hAnsiTheme="minorEastAsia" w:hint="eastAsia"/>
                <w:sz w:val="22"/>
              </w:rPr>
              <w:t>人</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CD4F41">
              <w:rPr>
                <w:rFonts w:asciiTheme="minorEastAsia" w:hAnsiTheme="minorEastAsia" w:hint="eastAsia"/>
                <w:sz w:val="22"/>
              </w:rPr>
              <w:t>認知症介護実践者研修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介護職員(実務経験2年以上)</w:t>
            </w:r>
          </w:p>
        </w:tc>
        <w:tc>
          <w:tcPr>
            <w:tcW w:w="1836" w:type="dxa"/>
          </w:tcPr>
          <w:p w:rsidR="00674FD2" w:rsidRPr="00CD4F41" w:rsidRDefault="002218A8" w:rsidP="00A06467">
            <w:pPr>
              <w:spacing w:line="360" w:lineRule="exact"/>
              <w:jc w:val="center"/>
              <w:rPr>
                <w:rFonts w:asciiTheme="minorEastAsia" w:hAnsiTheme="minorEastAsia"/>
                <w:sz w:val="22"/>
              </w:rPr>
            </w:pPr>
            <w:r>
              <w:rPr>
                <w:rFonts w:asciiTheme="minorEastAsia" w:hAnsiTheme="minorEastAsia" w:hint="eastAsia"/>
                <w:sz w:val="22"/>
              </w:rPr>
              <w:t>1,617</w:t>
            </w:r>
            <w:r w:rsidR="00674FD2" w:rsidRPr="00CD4F41">
              <w:rPr>
                <w:rFonts w:asciiTheme="minorEastAsia" w:hAnsiTheme="minorEastAsia" w:hint="eastAsia"/>
                <w:sz w:val="22"/>
              </w:rPr>
              <w:t>人</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CD4F41">
              <w:rPr>
                <w:rFonts w:asciiTheme="minorEastAsia" w:hAnsiTheme="minorEastAsia" w:hint="eastAsia"/>
                <w:sz w:val="22"/>
              </w:rPr>
              <w:t>認知症介護実践リーダー研修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介護職員(実践者研修修了者)</w:t>
            </w:r>
          </w:p>
        </w:tc>
        <w:tc>
          <w:tcPr>
            <w:tcW w:w="1836" w:type="dxa"/>
          </w:tcPr>
          <w:p w:rsidR="00674FD2" w:rsidRPr="00CD4F41" w:rsidRDefault="002218A8" w:rsidP="00A06467">
            <w:pPr>
              <w:spacing w:line="360" w:lineRule="exact"/>
              <w:jc w:val="center"/>
              <w:rPr>
                <w:rFonts w:asciiTheme="minorEastAsia" w:hAnsiTheme="minorEastAsia"/>
                <w:sz w:val="22"/>
              </w:rPr>
            </w:pPr>
            <w:r>
              <w:rPr>
                <w:rFonts w:asciiTheme="minorEastAsia" w:hAnsiTheme="minorEastAsia" w:hint="eastAsia"/>
                <w:sz w:val="22"/>
              </w:rPr>
              <w:t>337</w:t>
            </w:r>
            <w:r w:rsidR="00674FD2" w:rsidRPr="00CD4F41">
              <w:rPr>
                <w:rFonts w:asciiTheme="minorEastAsia" w:hAnsiTheme="minorEastAsia" w:hint="eastAsia"/>
                <w:sz w:val="22"/>
              </w:rPr>
              <w:t>人</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CD4F41">
              <w:rPr>
                <w:rFonts w:asciiTheme="minorEastAsia" w:hAnsiTheme="minorEastAsia" w:hint="eastAsia"/>
                <w:sz w:val="22"/>
              </w:rPr>
              <w:t>認知症介護指導者養成研修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介護職員(実践ﾘｰﾀﾞｰ研修修了者)</w:t>
            </w:r>
          </w:p>
        </w:tc>
        <w:tc>
          <w:tcPr>
            <w:tcW w:w="1836" w:type="dxa"/>
          </w:tcPr>
          <w:p w:rsidR="00674FD2" w:rsidRPr="00CD4F41" w:rsidRDefault="002218A8" w:rsidP="00A06467">
            <w:pPr>
              <w:spacing w:line="360" w:lineRule="exact"/>
              <w:jc w:val="center"/>
              <w:rPr>
                <w:rFonts w:asciiTheme="minorEastAsia" w:hAnsiTheme="minorEastAsia"/>
                <w:sz w:val="22"/>
              </w:rPr>
            </w:pPr>
            <w:r>
              <w:rPr>
                <w:rFonts w:asciiTheme="minorEastAsia" w:hAnsiTheme="minorEastAsia" w:hint="eastAsia"/>
                <w:sz w:val="22"/>
              </w:rPr>
              <w:t>23</w:t>
            </w:r>
            <w:r w:rsidR="00674FD2" w:rsidRPr="00CD4F41">
              <w:rPr>
                <w:rFonts w:asciiTheme="minorEastAsia" w:hAnsiTheme="minorEastAsia" w:hint="eastAsia"/>
                <w:sz w:val="22"/>
              </w:rPr>
              <w:t>人</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CD4F41">
              <w:rPr>
                <w:rFonts w:asciiTheme="minorEastAsia" w:hAnsiTheme="minorEastAsia" w:hint="eastAsia"/>
                <w:sz w:val="22"/>
              </w:rPr>
              <w:t>認知症対応型サービス事業開設者研修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法人の代表者</w:t>
            </w:r>
          </w:p>
        </w:tc>
        <w:tc>
          <w:tcPr>
            <w:tcW w:w="1836" w:type="dxa"/>
          </w:tcPr>
          <w:p w:rsidR="00674FD2" w:rsidRPr="00CD4F41" w:rsidRDefault="002218A8" w:rsidP="00A06467">
            <w:pPr>
              <w:spacing w:line="360" w:lineRule="exact"/>
              <w:jc w:val="center"/>
              <w:rPr>
                <w:rFonts w:asciiTheme="minorEastAsia" w:hAnsiTheme="minorEastAsia"/>
                <w:sz w:val="22"/>
              </w:rPr>
            </w:pPr>
            <w:r>
              <w:rPr>
                <w:rFonts w:asciiTheme="minorEastAsia" w:hAnsiTheme="minorEastAsia" w:hint="eastAsia"/>
                <w:sz w:val="22"/>
              </w:rPr>
              <w:t>72</w:t>
            </w:r>
            <w:r w:rsidR="00674FD2" w:rsidRPr="00CD4F41">
              <w:rPr>
                <w:rFonts w:asciiTheme="minorEastAsia" w:hAnsiTheme="minorEastAsia" w:hint="eastAsia"/>
                <w:sz w:val="22"/>
              </w:rPr>
              <w:t>人</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CD4F41">
              <w:rPr>
                <w:rFonts w:asciiTheme="minorEastAsia" w:hAnsiTheme="minorEastAsia" w:hint="eastAsia"/>
                <w:sz w:val="22"/>
              </w:rPr>
              <w:t>認知症対応型サービス事業管理者研修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グループホーム等の管理者</w:t>
            </w:r>
          </w:p>
        </w:tc>
        <w:tc>
          <w:tcPr>
            <w:tcW w:w="1836" w:type="dxa"/>
          </w:tcPr>
          <w:p w:rsidR="00674FD2" w:rsidRPr="00CD4F41" w:rsidRDefault="002218A8" w:rsidP="00A06467">
            <w:pPr>
              <w:spacing w:line="360" w:lineRule="exact"/>
              <w:jc w:val="center"/>
              <w:rPr>
                <w:rFonts w:asciiTheme="minorEastAsia" w:hAnsiTheme="minorEastAsia"/>
                <w:sz w:val="22"/>
              </w:rPr>
            </w:pPr>
            <w:r>
              <w:rPr>
                <w:rFonts w:asciiTheme="minorEastAsia" w:hAnsiTheme="minorEastAsia" w:hint="eastAsia"/>
                <w:sz w:val="22"/>
              </w:rPr>
              <w:t>299</w:t>
            </w:r>
            <w:r w:rsidR="00674FD2" w:rsidRPr="00CD4F41">
              <w:rPr>
                <w:rFonts w:asciiTheme="minorEastAsia" w:hAnsiTheme="minorEastAsia" w:hint="eastAsia"/>
                <w:sz w:val="22"/>
              </w:rPr>
              <w:t>人</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24518D">
              <w:rPr>
                <w:rFonts w:asciiTheme="minorEastAsia" w:hAnsiTheme="minorEastAsia" w:hint="eastAsia"/>
                <w:w w:val="85"/>
                <w:kern w:val="0"/>
                <w:sz w:val="22"/>
                <w:fitText w:val="3960" w:id="1912338688"/>
              </w:rPr>
              <w:t>小規模多機能型サービス等計画作成担当者研</w:t>
            </w:r>
            <w:r w:rsidRPr="0024518D">
              <w:rPr>
                <w:rFonts w:asciiTheme="minorEastAsia" w:hAnsiTheme="minorEastAsia" w:hint="eastAsia"/>
                <w:spacing w:val="30"/>
                <w:w w:val="85"/>
                <w:kern w:val="0"/>
                <w:sz w:val="22"/>
                <w:fitText w:val="3960" w:id="1912338688"/>
              </w:rPr>
              <w:t>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対象事業所の計画作成担当者</w:t>
            </w:r>
          </w:p>
        </w:tc>
        <w:tc>
          <w:tcPr>
            <w:tcW w:w="1836" w:type="dxa"/>
          </w:tcPr>
          <w:p w:rsidR="00674FD2" w:rsidRPr="00CD4F41" w:rsidRDefault="00674FD2" w:rsidP="002218A8">
            <w:pPr>
              <w:spacing w:line="360" w:lineRule="exact"/>
              <w:jc w:val="center"/>
              <w:rPr>
                <w:rFonts w:asciiTheme="minorEastAsia" w:hAnsiTheme="minorEastAsia"/>
                <w:sz w:val="22"/>
              </w:rPr>
            </w:pPr>
            <w:r w:rsidRPr="00CD4F41">
              <w:rPr>
                <w:rFonts w:asciiTheme="minorEastAsia" w:hAnsiTheme="minorEastAsia" w:hint="eastAsia"/>
                <w:sz w:val="22"/>
              </w:rPr>
              <w:t>7</w:t>
            </w:r>
            <w:r w:rsidR="002218A8">
              <w:rPr>
                <w:rFonts w:asciiTheme="minorEastAsia" w:hAnsiTheme="minorEastAsia"/>
                <w:sz w:val="22"/>
              </w:rPr>
              <w:t>9</w:t>
            </w:r>
            <w:r w:rsidRPr="00CD4F41">
              <w:rPr>
                <w:rFonts w:asciiTheme="minorEastAsia" w:hAnsiTheme="minorEastAsia" w:hint="eastAsia"/>
                <w:sz w:val="22"/>
              </w:rPr>
              <w:t>人</w:t>
            </w:r>
          </w:p>
        </w:tc>
      </w:tr>
    </w:tbl>
    <w:p w:rsidR="00CF2F33" w:rsidRDefault="00674FD2" w:rsidP="00CF2F33">
      <w:pPr>
        <w:spacing w:line="360" w:lineRule="exact"/>
        <w:ind w:leftChars="67" w:left="141" w:firstLineChars="100" w:firstLine="220"/>
        <w:rPr>
          <w:rFonts w:asciiTheme="minorEastAsia" w:hAnsiTheme="minorEastAsia"/>
          <w:sz w:val="22"/>
        </w:rPr>
      </w:pPr>
      <w:r w:rsidRPr="00F62606">
        <w:rPr>
          <w:rFonts w:asciiTheme="minorEastAsia" w:hAnsiTheme="minorEastAsia" w:hint="eastAsia"/>
          <w:sz w:val="22"/>
        </w:rPr>
        <w:t>→認知症介護実践リーダー研修修了者へのフォローアップ研修（堺市独自に実施）</w:t>
      </w:r>
      <w:r w:rsidR="00CF2F33">
        <w:rPr>
          <w:rFonts w:asciiTheme="minorEastAsia" w:hAnsiTheme="minorEastAsia"/>
          <w:sz w:val="22"/>
        </w:rPr>
        <w:br w:type="page"/>
      </w:r>
    </w:p>
    <w:p w:rsidR="00674FD2" w:rsidRDefault="00674FD2" w:rsidP="00674FD2">
      <w:pPr>
        <w:spacing w:line="360" w:lineRule="exact"/>
        <w:rPr>
          <w:rFonts w:asciiTheme="majorEastAsia" w:eastAsiaTheme="majorEastAsia" w:hAnsiTheme="majorEastAsia"/>
          <w:sz w:val="22"/>
        </w:rPr>
      </w:pPr>
    </w:p>
    <w:p w:rsidR="00F000B6" w:rsidRPr="00747FF5" w:rsidRDefault="00F000B6" w:rsidP="00F000B6">
      <w:pPr>
        <w:spacing w:line="360" w:lineRule="exact"/>
        <w:rPr>
          <w:rFonts w:asciiTheme="majorEastAsia" w:eastAsiaTheme="majorEastAsia" w:hAnsiTheme="majorEastAsia"/>
          <w:sz w:val="24"/>
          <w:szCs w:val="24"/>
        </w:rPr>
      </w:pPr>
      <w:r w:rsidRPr="00747FF5">
        <w:rPr>
          <w:rFonts w:asciiTheme="majorEastAsia" w:eastAsiaTheme="majorEastAsia" w:hAnsiTheme="majorEastAsia" w:hint="eastAsia"/>
          <w:sz w:val="24"/>
          <w:szCs w:val="24"/>
        </w:rPr>
        <w:t>◆認知症サポーターの養成</w:t>
      </w:r>
    </w:p>
    <w:p w:rsidR="00F000B6" w:rsidRPr="00016BA0" w:rsidRDefault="00F000B6" w:rsidP="00CF2B55">
      <w:pPr>
        <w:spacing w:line="360" w:lineRule="exact"/>
        <w:ind w:leftChars="86" w:left="181" w:firstLineChars="100" w:firstLine="220"/>
        <w:rPr>
          <w:rFonts w:asciiTheme="minorEastAsia" w:hAnsiTheme="minorEastAsia"/>
          <w:sz w:val="22"/>
        </w:rPr>
      </w:pPr>
      <w:r w:rsidRPr="00016BA0">
        <w:rPr>
          <w:rFonts w:asciiTheme="minorEastAsia" w:hAnsiTheme="minorEastAsia" w:hint="eastAsia"/>
          <w:sz w:val="22"/>
        </w:rPr>
        <w:t>認知症について正しく理解し偏見を持たず、認知症の方や介護者を見守る理解者となる「認知症サポーター」を養成し、認知症になっても安心して住み続けられるまちづくりをめざす。</w:t>
      </w:r>
    </w:p>
    <w:p w:rsidR="00F000B6" w:rsidRPr="00016BA0" w:rsidRDefault="00F000B6" w:rsidP="00016BA0">
      <w:pPr>
        <w:spacing w:line="360" w:lineRule="exact"/>
        <w:ind w:leftChars="86" w:left="181"/>
        <w:rPr>
          <w:rFonts w:asciiTheme="minorEastAsia" w:hAnsiTheme="minorEastAsia"/>
          <w:sz w:val="22"/>
        </w:rPr>
      </w:pPr>
      <w:r w:rsidRPr="00016BA0">
        <w:rPr>
          <w:rFonts w:asciiTheme="minorEastAsia" w:hAnsiTheme="minorEastAsia" w:hint="eastAsia"/>
          <w:sz w:val="22"/>
        </w:rPr>
        <w:t>平成28年度からは、認知症サポーターに堺ぬくもりカフェ（認知症カフェ）等でボランティアとして活動してもらうなど、養成講座受講後の活動につなげられるよう任意の登録制度を開始している。</w:t>
      </w:r>
    </w:p>
    <w:p w:rsidR="00F000B6" w:rsidRPr="00016BA0" w:rsidRDefault="00F000B6" w:rsidP="00CF2B55">
      <w:pPr>
        <w:spacing w:line="360" w:lineRule="exact"/>
        <w:ind w:leftChars="86" w:left="181" w:firstLineChars="100" w:firstLine="220"/>
        <w:rPr>
          <w:rFonts w:asciiTheme="minorEastAsia" w:hAnsiTheme="minorEastAsia"/>
          <w:sz w:val="22"/>
        </w:rPr>
      </w:pPr>
      <w:r w:rsidRPr="00016BA0">
        <w:rPr>
          <w:rFonts w:asciiTheme="minorEastAsia" w:hAnsiTheme="minorEastAsia" w:hint="eastAsia"/>
          <w:sz w:val="22"/>
        </w:rPr>
        <w:t>また、小学校等を対象とした「キッズ・サポーター養成講座」の開催も呼び掛けており、就学児童への認知症啓発も展開している。</w:t>
      </w:r>
    </w:p>
    <w:p w:rsidR="00F000B6" w:rsidRPr="008507D4" w:rsidRDefault="00F000B6" w:rsidP="00016BA0">
      <w:pPr>
        <w:spacing w:line="360" w:lineRule="exact"/>
        <w:ind w:leftChars="86" w:left="181" w:firstLineChars="240" w:firstLine="528"/>
        <w:rPr>
          <w:rFonts w:asciiTheme="minorEastAsia" w:hAnsiTheme="minorEastAsia"/>
          <w:color w:val="000000" w:themeColor="text1"/>
          <w:sz w:val="22"/>
        </w:rPr>
      </w:pPr>
      <w:r w:rsidRPr="00016BA0">
        <w:rPr>
          <w:rFonts w:asciiTheme="minorEastAsia" w:hAnsiTheme="minorEastAsia" w:hint="eastAsia"/>
          <w:sz w:val="22"/>
        </w:rPr>
        <w:t>認知症キャラバン・メイト</w:t>
      </w:r>
      <w:r w:rsidRPr="008507D4">
        <w:rPr>
          <w:rFonts w:asciiTheme="minorEastAsia" w:hAnsiTheme="minorEastAsia" w:hint="eastAsia"/>
          <w:color w:val="000000" w:themeColor="text1"/>
          <w:sz w:val="22"/>
        </w:rPr>
        <w:t>数：</w:t>
      </w:r>
      <w:r w:rsidR="00251A17" w:rsidRPr="008507D4">
        <w:rPr>
          <w:rFonts w:asciiTheme="minorEastAsia" w:hAnsiTheme="minorEastAsia" w:hint="eastAsia"/>
          <w:color w:val="000000" w:themeColor="text1"/>
          <w:sz w:val="22"/>
        </w:rPr>
        <w:t>838</w:t>
      </w:r>
      <w:r w:rsidRPr="008507D4">
        <w:rPr>
          <w:rFonts w:asciiTheme="minorEastAsia" w:hAnsiTheme="minorEastAsia" w:hint="eastAsia"/>
          <w:color w:val="000000" w:themeColor="text1"/>
          <w:sz w:val="22"/>
        </w:rPr>
        <w:t>人</w:t>
      </w:r>
      <w:r w:rsidR="006C7882" w:rsidRPr="008507D4">
        <w:rPr>
          <w:rFonts w:asciiTheme="minorEastAsia" w:hAnsiTheme="minorEastAsia" w:hint="eastAsia"/>
          <w:color w:val="000000" w:themeColor="text1"/>
          <w:sz w:val="22"/>
        </w:rPr>
        <w:t>（</w:t>
      </w:r>
      <w:r w:rsidR="00251A17" w:rsidRPr="008507D4">
        <w:rPr>
          <w:rFonts w:asciiTheme="minorEastAsia" w:hAnsiTheme="minorEastAsia" w:hint="eastAsia"/>
          <w:color w:val="000000" w:themeColor="text1"/>
          <w:sz w:val="22"/>
        </w:rPr>
        <w:t>累計・平成31年3月31日現在</w:t>
      </w:r>
      <w:r w:rsidR="006C7882" w:rsidRPr="008507D4">
        <w:rPr>
          <w:rFonts w:asciiTheme="minorEastAsia" w:hAnsiTheme="minorEastAsia" w:hint="eastAsia"/>
          <w:color w:val="000000" w:themeColor="text1"/>
          <w:sz w:val="22"/>
        </w:rPr>
        <w:t>）</w:t>
      </w:r>
    </w:p>
    <w:p w:rsidR="00F000B6" w:rsidRPr="008507D4" w:rsidRDefault="00F000B6" w:rsidP="006C7882">
      <w:pPr>
        <w:spacing w:line="360" w:lineRule="exact"/>
        <w:ind w:leftChars="86" w:left="181" w:firstLineChars="240" w:firstLine="528"/>
        <w:rPr>
          <w:rFonts w:asciiTheme="minorEastAsia" w:hAnsiTheme="minorEastAsia"/>
          <w:color w:val="000000" w:themeColor="text1"/>
          <w:sz w:val="22"/>
        </w:rPr>
      </w:pPr>
      <w:r w:rsidRPr="008507D4">
        <w:rPr>
          <w:rFonts w:asciiTheme="minorEastAsia" w:hAnsiTheme="minorEastAsia" w:hint="eastAsia"/>
          <w:color w:val="000000" w:themeColor="text1"/>
          <w:sz w:val="22"/>
        </w:rPr>
        <w:t>認知症サポーター数　　　　：</w:t>
      </w:r>
      <w:r w:rsidR="005C21ED" w:rsidRPr="008507D4">
        <w:rPr>
          <w:rFonts w:asciiTheme="minorEastAsia" w:hAnsiTheme="minorEastAsia" w:hint="eastAsia"/>
          <w:color w:val="000000" w:themeColor="text1"/>
          <w:sz w:val="22"/>
        </w:rPr>
        <w:t>66,560</w:t>
      </w:r>
      <w:r w:rsidRPr="008507D4">
        <w:rPr>
          <w:rFonts w:asciiTheme="minorEastAsia" w:hAnsiTheme="minorEastAsia" w:hint="eastAsia"/>
          <w:color w:val="000000" w:themeColor="text1"/>
          <w:sz w:val="22"/>
        </w:rPr>
        <w:t>人</w:t>
      </w:r>
      <w:r w:rsidR="001863E9" w:rsidRPr="008507D4">
        <w:rPr>
          <w:rFonts w:asciiTheme="minorEastAsia" w:hAnsiTheme="minorEastAsia" w:hint="eastAsia"/>
          <w:color w:val="000000" w:themeColor="text1"/>
          <w:sz w:val="22"/>
        </w:rPr>
        <w:t>（累計</w:t>
      </w:r>
      <w:r w:rsidR="005C21ED" w:rsidRPr="008507D4">
        <w:rPr>
          <w:rFonts w:asciiTheme="minorEastAsia" w:hAnsiTheme="minorEastAsia" w:hint="eastAsia"/>
          <w:color w:val="000000" w:themeColor="text1"/>
          <w:sz w:val="22"/>
        </w:rPr>
        <w:t>・平成31年3月31日現在</w:t>
      </w:r>
      <w:r w:rsidR="001863E9" w:rsidRPr="008507D4">
        <w:rPr>
          <w:rFonts w:asciiTheme="minorEastAsia" w:hAnsiTheme="minorEastAsia" w:hint="eastAsia"/>
          <w:color w:val="000000" w:themeColor="text1"/>
          <w:sz w:val="22"/>
        </w:rPr>
        <w:t>）</w:t>
      </w:r>
    </w:p>
    <w:p w:rsidR="00F000B6" w:rsidRPr="008507D4" w:rsidRDefault="00F000B6" w:rsidP="00016BA0">
      <w:pPr>
        <w:spacing w:line="360" w:lineRule="exact"/>
        <w:ind w:leftChars="86" w:left="181" w:firstLineChars="240" w:firstLine="528"/>
        <w:rPr>
          <w:rFonts w:asciiTheme="minorEastAsia" w:hAnsiTheme="minorEastAsia"/>
          <w:color w:val="000000" w:themeColor="text1"/>
          <w:sz w:val="22"/>
        </w:rPr>
      </w:pPr>
      <w:r w:rsidRPr="008507D4">
        <w:rPr>
          <w:rFonts w:asciiTheme="minorEastAsia" w:hAnsiTheme="minorEastAsia" w:hint="eastAsia"/>
          <w:color w:val="000000" w:themeColor="text1"/>
          <w:sz w:val="22"/>
        </w:rPr>
        <w:t>※目標値（</w:t>
      </w:r>
      <w:r w:rsidR="00B57F8C" w:rsidRPr="008507D4">
        <w:rPr>
          <w:rFonts w:asciiTheme="minorEastAsia" w:hAnsiTheme="minorEastAsia" w:hint="eastAsia"/>
          <w:color w:val="000000" w:themeColor="text1"/>
          <w:sz w:val="22"/>
        </w:rPr>
        <w:t>令和2</w:t>
      </w:r>
      <w:r w:rsidRPr="008507D4">
        <w:rPr>
          <w:rFonts w:asciiTheme="minorEastAsia" w:hAnsiTheme="minorEastAsia" w:hint="eastAsia"/>
          <w:color w:val="000000" w:themeColor="text1"/>
          <w:sz w:val="22"/>
        </w:rPr>
        <w:t>年度末）：</w:t>
      </w:r>
      <w:r w:rsidR="00B57F8C" w:rsidRPr="008507D4">
        <w:rPr>
          <w:rFonts w:asciiTheme="minorEastAsia" w:hAnsiTheme="minorEastAsia" w:hint="eastAsia"/>
          <w:color w:val="000000" w:themeColor="text1"/>
          <w:sz w:val="22"/>
        </w:rPr>
        <w:t>84,000</w:t>
      </w:r>
      <w:r w:rsidRPr="008507D4">
        <w:rPr>
          <w:rFonts w:asciiTheme="minorEastAsia" w:hAnsiTheme="minorEastAsia" w:hint="eastAsia"/>
          <w:color w:val="000000" w:themeColor="text1"/>
          <w:sz w:val="22"/>
        </w:rPr>
        <w:t>人　→　年間9,</w:t>
      </w:r>
      <w:r w:rsidR="001863E9" w:rsidRPr="008507D4">
        <w:rPr>
          <w:rFonts w:asciiTheme="minorEastAsia" w:hAnsiTheme="minorEastAsia" w:hint="eastAsia"/>
          <w:color w:val="000000" w:themeColor="text1"/>
          <w:sz w:val="22"/>
        </w:rPr>
        <w:t>0</w:t>
      </w:r>
      <w:r w:rsidRPr="008507D4">
        <w:rPr>
          <w:rFonts w:asciiTheme="minorEastAsia" w:hAnsiTheme="minorEastAsia" w:hint="eastAsia"/>
          <w:color w:val="000000" w:themeColor="text1"/>
          <w:sz w:val="22"/>
        </w:rPr>
        <w:t>00人の養成をめざす。</w:t>
      </w:r>
    </w:p>
    <w:p w:rsidR="00F000B6" w:rsidRPr="008507D4" w:rsidRDefault="00F000B6" w:rsidP="006C7882">
      <w:pPr>
        <w:spacing w:line="360" w:lineRule="exact"/>
        <w:ind w:leftChars="86" w:left="181" w:firstLineChars="240" w:firstLine="528"/>
        <w:rPr>
          <w:rFonts w:asciiTheme="minorEastAsia" w:hAnsiTheme="minorEastAsia"/>
          <w:color w:val="000000" w:themeColor="text1"/>
          <w:sz w:val="22"/>
        </w:rPr>
      </w:pPr>
      <w:r w:rsidRPr="008507D4">
        <w:rPr>
          <w:rFonts w:asciiTheme="minorEastAsia" w:hAnsiTheme="minorEastAsia" w:hint="eastAsia"/>
          <w:color w:val="000000" w:themeColor="text1"/>
          <w:sz w:val="22"/>
        </w:rPr>
        <w:t>認知症サポーター登録数　　：</w:t>
      </w:r>
      <w:r w:rsidR="006C7882" w:rsidRPr="008507D4">
        <w:rPr>
          <w:rFonts w:asciiTheme="minorEastAsia" w:hAnsiTheme="minorEastAsia" w:hint="eastAsia"/>
          <w:color w:val="000000" w:themeColor="text1"/>
          <w:sz w:val="22"/>
        </w:rPr>
        <w:t>241</w:t>
      </w:r>
      <w:r w:rsidRPr="008507D4">
        <w:rPr>
          <w:rFonts w:asciiTheme="minorEastAsia" w:hAnsiTheme="minorEastAsia" w:hint="eastAsia"/>
          <w:color w:val="000000" w:themeColor="text1"/>
          <w:sz w:val="22"/>
        </w:rPr>
        <w:t>人</w:t>
      </w:r>
      <w:r w:rsidR="001863E9" w:rsidRPr="008507D4">
        <w:rPr>
          <w:rFonts w:asciiTheme="minorEastAsia" w:hAnsiTheme="minorEastAsia" w:hint="eastAsia"/>
          <w:color w:val="000000" w:themeColor="text1"/>
          <w:sz w:val="22"/>
        </w:rPr>
        <w:t>（累計）</w:t>
      </w:r>
    </w:p>
    <w:p w:rsidR="00B57F8C" w:rsidRPr="008507D4" w:rsidRDefault="00B57F8C" w:rsidP="001863E9">
      <w:pPr>
        <w:spacing w:line="360" w:lineRule="exact"/>
        <w:ind w:leftChars="86" w:left="181" w:firstLineChars="240" w:firstLine="528"/>
        <w:rPr>
          <w:rFonts w:asciiTheme="minorEastAsia" w:hAnsiTheme="minorEastAsia"/>
          <w:color w:val="000000" w:themeColor="text1"/>
          <w:sz w:val="22"/>
        </w:rPr>
      </w:pPr>
      <w:r w:rsidRPr="008507D4">
        <w:rPr>
          <w:rFonts w:asciiTheme="minorEastAsia" w:hAnsiTheme="minorEastAsia" w:hint="eastAsia"/>
          <w:color w:val="000000" w:themeColor="text1"/>
          <w:sz w:val="22"/>
        </w:rPr>
        <w:t>キッズ・サポーター養成講座（平成30年度開催実績）：</w:t>
      </w:r>
    </w:p>
    <w:p w:rsidR="001863E9" w:rsidRPr="008507D4" w:rsidRDefault="00B57F8C" w:rsidP="00B57F8C">
      <w:pPr>
        <w:spacing w:line="360" w:lineRule="exact"/>
        <w:ind w:leftChars="86" w:left="181" w:firstLineChars="240" w:firstLine="528"/>
        <w:rPr>
          <w:rFonts w:asciiTheme="minorEastAsia" w:hAnsiTheme="minorEastAsia"/>
          <w:color w:val="000000" w:themeColor="text1"/>
          <w:sz w:val="22"/>
        </w:rPr>
      </w:pPr>
      <w:r w:rsidRPr="008507D4">
        <w:rPr>
          <w:rFonts w:asciiTheme="minorEastAsia" w:hAnsiTheme="minorEastAsia" w:hint="eastAsia"/>
          <w:color w:val="000000" w:themeColor="text1"/>
          <w:sz w:val="22"/>
        </w:rPr>
        <w:t xml:space="preserve">　　　　小学生対象43箇所</w:t>
      </w:r>
      <w:r w:rsidRPr="008507D4">
        <w:rPr>
          <w:rFonts w:asciiTheme="minorEastAsia" w:hAnsiTheme="minorEastAsia"/>
          <w:color w:val="000000" w:themeColor="text1"/>
          <w:sz w:val="22"/>
        </w:rPr>
        <w:tab/>
      </w:r>
      <w:r w:rsidRPr="008507D4">
        <w:rPr>
          <w:rFonts w:asciiTheme="minorEastAsia" w:hAnsiTheme="minorEastAsia" w:hint="eastAsia"/>
          <w:color w:val="000000" w:themeColor="text1"/>
          <w:sz w:val="22"/>
        </w:rPr>
        <w:t>中学生対象</w:t>
      </w:r>
      <w:r w:rsidR="002218A8" w:rsidRPr="008507D4">
        <w:rPr>
          <w:rFonts w:asciiTheme="minorEastAsia" w:hAnsiTheme="minorEastAsia" w:hint="eastAsia"/>
          <w:color w:val="000000" w:themeColor="text1"/>
          <w:sz w:val="22"/>
        </w:rPr>
        <w:t>3</w:t>
      </w:r>
      <w:r w:rsidRPr="008507D4">
        <w:rPr>
          <w:rFonts w:asciiTheme="minorEastAsia" w:hAnsiTheme="minorEastAsia" w:hint="eastAsia"/>
          <w:color w:val="000000" w:themeColor="text1"/>
          <w:sz w:val="22"/>
        </w:rPr>
        <w:t>箇所</w:t>
      </w:r>
    </w:p>
    <w:p w:rsidR="001863E9" w:rsidRPr="008507D4" w:rsidRDefault="00B57F8C" w:rsidP="00B57F8C">
      <w:pPr>
        <w:spacing w:line="360" w:lineRule="exact"/>
        <w:ind w:leftChars="86" w:left="181" w:firstLineChars="240" w:firstLine="528"/>
        <w:rPr>
          <w:rFonts w:asciiTheme="minorEastAsia" w:hAnsiTheme="minorEastAsia"/>
          <w:color w:val="000000" w:themeColor="text1"/>
          <w:sz w:val="22"/>
        </w:rPr>
      </w:pPr>
      <w:r w:rsidRPr="008507D4">
        <w:rPr>
          <w:rFonts w:asciiTheme="minorEastAsia" w:hAnsiTheme="minorEastAsia" w:hint="eastAsia"/>
          <w:color w:val="000000" w:themeColor="text1"/>
          <w:sz w:val="22"/>
        </w:rPr>
        <w:t xml:space="preserve">　　　　高校生対象</w:t>
      </w:r>
      <w:r w:rsidR="002218A8" w:rsidRPr="008507D4">
        <w:rPr>
          <w:rFonts w:asciiTheme="minorEastAsia" w:hAnsiTheme="minorEastAsia" w:hint="eastAsia"/>
          <w:color w:val="000000" w:themeColor="text1"/>
          <w:sz w:val="22"/>
        </w:rPr>
        <w:t>4</w:t>
      </w:r>
      <w:r w:rsidRPr="008507D4">
        <w:rPr>
          <w:rFonts w:asciiTheme="minorEastAsia" w:hAnsiTheme="minorEastAsia" w:hint="eastAsia"/>
          <w:color w:val="000000" w:themeColor="text1"/>
          <w:sz w:val="22"/>
        </w:rPr>
        <w:t>箇所</w:t>
      </w:r>
      <w:r w:rsidRPr="008507D4">
        <w:rPr>
          <w:rFonts w:asciiTheme="minorEastAsia" w:hAnsiTheme="minorEastAsia"/>
          <w:color w:val="000000" w:themeColor="text1"/>
          <w:sz w:val="22"/>
        </w:rPr>
        <w:tab/>
      </w:r>
      <w:r w:rsidRPr="008507D4">
        <w:rPr>
          <w:rFonts w:asciiTheme="minorEastAsia" w:hAnsiTheme="minorEastAsia"/>
          <w:color w:val="000000" w:themeColor="text1"/>
          <w:sz w:val="22"/>
        </w:rPr>
        <w:tab/>
      </w:r>
      <w:r w:rsidR="001863E9" w:rsidRPr="008507D4">
        <w:rPr>
          <w:rFonts w:asciiTheme="minorEastAsia" w:hAnsiTheme="minorEastAsia" w:hint="eastAsia"/>
          <w:color w:val="000000" w:themeColor="text1"/>
          <w:sz w:val="22"/>
        </w:rPr>
        <w:t>大学・専門学校</w:t>
      </w:r>
      <w:r w:rsidRPr="008507D4">
        <w:rPr>
          <w:rFonts w:asciiTheme="minorEastAsia" w:hAnsiTheme="minorEastAsia" w:hint="eastAsia"/>
          <w:color w:val="000000" w:themeColor="text1"/>
          <w:sz w:val="22"/>
        </w:rPr>
        <w:t>生対象</w:t>
      </w:r>
      <w:r w:rsidR="001A491A" w:rsidRPr="001A491A">
        <w:rPr>
          <w:rFonts w:asciiTheme="minorEastAsia" w:hAnsiTheme="minorEastAsia" w:hint="eastAsia"/>
          <w:color w:val="FF0000"/>
          <w:sz w:val="22"/>
        </w:rPr>
        <w:t>4</w:t>
      </w:r>
      <w:r w:rsidRPr="008507D4">
        <w:rPr>
          <w:rFonts w:asciiTheme="minorEastAsia" w:hAnsiTheme="minorEastAsia" w:hint="eastAsia"/>
          <w:color w:val="000000" w:themeColor="text1"/>
          <w:sz w:val="22"/>
        </w:rPr>
        <w:t>箇所</w:t>
      </w:r>
    </w:p>
    <w:p w:rsidR="006C7882" w:rsidRDefault="007A058D" w:rsidP="006C7882">
      <w:pPr>
        <w:spacing w:line="360" w:lineRule="exact"/>
        <w:ind w:leftChars="86" w:left="181" w:firstLineChars="1593" w:firstLine="3505"/>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170180</wp:posOffset>
                </wp:positionV>
                <wp:extent cx="6343650" cy="1714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43650" cy="1714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D5CBE" id="正方形/長方形 1" o:spid="_x0000_s1026" style="position:absolute;left:0;text-align:left;margin-left:.3pt;margin-top:13.4pt;width:499.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" filled="f" strokecolor="black [3213]"/>
            </w:pict>
          </mc:Fallback>
        </mc:AlternateContent>
      </w:r>
    </w:p>
    <w:p w:rsidR="00D87AD0" w:rsidRPr="007A058D" w:rsidRDefault="00D87AD0" w:rsidP="007A058D">
      <w:pPr>
        <w:ind w:firstLineChars="100" w:firstLine="220"/>
        <w:jc w:val="left"/>
        <w:rPr>
          <w:rFonts w:asciiTheme="majorEastAsia" w:eastAsiaTheme="majorEastAsia" w:hAnsiTheme="majorEastAsia"/>
          <w:sz w:val="22"/>
        </w:rPr>
      </w:pPr>
      <w:r w:rsidRPr="007A058D">
        <w:rPr>
          <w:rFonts w:asciiTheme="majorEastAsia" w:eastAsiaTheme="majorEastAsia" w:hAnsiTheme="majorEastAsia" w:hint="eastAsia"/>
          <w:sz w:val="22"/>
        </w:rPr>
        <w:t xml:space="preserve">※平成30年度認知症サポーターキャラバン報告会　認知症サポーター養成状況優良団体　</w:t>
      </w:r>
    </w:p>
    <w:p w:rsidR="006403B1" w:rsidRPr="007A058D" w:rsidRDefault="00D87AD0" w:rsidP="007A058D">
      <w:pPr>
        <w:ind w:firstLineChars="200" w:firstLine="440"/>
        <w:jc w:val="left"/>
        <w:rPr>
          <w:rFonts w:asciiTheme="majorEastAsia" w:eastAsiaTheme="majorEastAsia" w:hAnsiTheme="majorEastAsia"/>
          <w:sz w:val="22"/>
        </w:rPr>
      </w:pPr>
      <w:r w:rsidRPr="007A058D">
        <w:rPr>
          <w:rFonts w:asciiTheme="majorEastAsia" w:eastAsiaTheme="majorEastAsia" w:hAnsiTheme="majorEastAsia" w:hint="eastAsia"/>
          <w:sz w:val="22"/>
        </w:rPr>
        <w:t>感謝状贈呈について</w:t>
      </w:r>
    </w:p>
    <w:p w:rsidR="00D87AD0" w:rsidRPr="00D87AD0" w:rsidRDefault="00103242" w:rsidP="007A058D">
      <w:pPr>
        <w:ind w:firstLineChars="400" w:firstLine="880"/>
        <w:jc w:val="left"/>
        <w:rPr>
          <w:rFonts w:asciiTheme="minorEastAsia" w:hAnsiTheme="minorEastAsia"/>
          <w:sz w:val="22"/>
        </w:rPr>
      </w:pPr>
      <w:r>
        <w:rPr>
          <w:rFonts w:asciiTheme="minorEastAsia" w:hAnsiTheme="minorEastAsia" w:hint="eastAsia"/>
          <w:sz w:val="22"/>
        </w:rPr>
        <w:t>厚生</w:t>
      </w:r>
      <w:r w:rsidR="00D87AD0" w:rsidRPr="00D87AD0">
        <w:rPr>
          <w:rFonts w:asciiTheme="minorEastAsia" w:hAnsiTheme="minorEastAsia" w:hint="eastAsia"/>
          <w:sz w:val="22"/>
        </w:rPr>
        <w:t>労働省の</w:t>
      </w:r>
      <w:r w:rsidR="006403B1">
        <w:rPr>
          <w:rFonts w:asciiTheme="minorEastAsia" w:hAnsiTheme="minorEastAsia" w:hint="eastAsia"/>
          <w:sz w:val="22"/>
        </w:rPr>
        <w:t>補助事業として、全国キャラバン・メイト連絡協議会が実施するもの</w:t>
      </w:r>
    </w:p>
    <w:p w:rsidR="00D87AD0" w:rsidRPr="00D87AD0" w:rsidRDefault="00D87AD0" w:rsidP="00103242">
      <w:pPr>
        <w:ind w:leftChars="399" w:left="849" w:hangingChars="5" w:hanging="11"/>
        <w:jc w:val="left"/>
        <w:rPr>
          <w:rFonts w:asciiTheme="minorEastAsia" w:hAnsiTheme="minorEastAsia"/>
          <w:sz w:val="22"/>
        </w:rPr>
      </w:pPr>
      <w:r w:rsidRPr="00D87AD0">
        <w:rPr>
          <w:rFonts w:asciiTheme="minorEastAsia" w:hAnsiTheme="minorEastAsia" w:hint="eastAsia"/>
          <w:sz w:val="22"/>
        </w:rPr>
        <w:t>「人口50万人以上」「人口50万人未満20万人以上」「人口20万人未満5万人以上」「人口5万人未満」の区分により、4自治体が「サポーター養成状況優良自治体」として表彰される。平成29年12月～平成30年11月の期間で、サポーター養成数が10,824人と人口に占める養成数が多く、</w:t>
      </w:r>
      <w:r>
        <w:rPr>
          <w:rFonts w:asciiTheme="minorEastAsia" w:hAnsiTheme="minorEastAsia" w:hint="eastAsia"/>
          <w:sz w:val="22"/>
        </w:rPr>
        <w:t>平成31年2月2日に</w:t>
      </w:r>
      <w:r w:rsidRPr="00D87AD0">
        <w:rPr>
          <w:rFonts w:asciiTheme="minorEastAsia" w:hAnsiTheme="minorEastAsia" w:hint="eastAsia"/>
          <w:sz w:val="22"/>
        </w:rPr>
        <w:t>表彰</w:t>
      </w:r>
    </w:p>
    <w:p w:rsidR="00D87AD0" w:rsidRDefault="00D87AD0" w:rsidP="00D87AD0">
      <w:pPr>
        <w:ind w:leftChars="400" w:left="1060" w:hangingChars="100" w:hanging="220"/>
        <w:jc w:val="left"/>
        <w:rPr>
          <w:rFonts w:asciiTheme="minorEastAsia" w:hAnsiTheme="minorEastAsia"/>
          <w:sz w:val="22"/>
        </w:rPr>
      </w:pPr>
    </w:p>
    <w:p w:rsidR="00875D16" w:rsidRDefault="00252F4E" w:rsidP="00D87AD0">
      <w:pPr>
        <w:ind w:leftChars="400" w:left="1050" w:hangingChars="100" w:hanging="210"/>
        <w:jc w:val="left"/>
        <w:rPr>
          <w:rFonts w:asciiTheme="minorEastAsia" w:hAnsiTheme="minorEastAsia"/>
          <w:sz w:val="22"/>
        </w:rPr>
      </w:pPr>
      <w:r w:rsidRPr="00252F4E">
        <w:rPr>
          <w:noProof/>
        </w:rPr>
        <w:drawing>
          <wp:anchor distT="0" distB="0" distL="114300" distR="114300" simplePos="0" relativeHeight="251671552" behindDoc="0" locked="0" layoutInCell="1" allowOverlap="1">
            <wp:simplePos x="0" y="0"/>
            <wp:positionH relativeFrom="column">
              <wp:posOffset>584835</wp:posOffset>
            </wp:positionH>
            <wp:positionV relativeFrom="paragraph">
              <wp:posOffset>8255</wp:posOffset>
            </wp:positionV>
            <wp:extent cx="5133333" cy="3590476"/>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133333" cy="3590476"/>
                    </a:xfrm>
                    <a:prstGeom prst="rect">
                      <a:avLst/>
                    </a:prstGeom>
                  </pic:spPr>
                </pic:pic>
              </a:graphicData>
            </a:graphic>
          </wp:anchor>
        </w:drawing>
      </w:r>
    </w:p>
    <w:p w:rsidR="00875D16" w:rsidRDefault="00875D16" w:rsidP="00D87AD0">
      <w:pPr>
        <w:ind w:leftChars="400" w:left="1060" w:hangingChars="100" w:hanging="220"/>
        <w:jc w:val="left"/>
        <w:rPr>
          <w:rFonts w:asciiTheme="minorEastAsia" w:hAnsiTheme="minorEastAsia"/>
          <w:sz w:val="22"/>
        </w:rPr>
      </w:pPr>
    </w:p>
    <w:p w:rsidR="00875D16" w:rsidRDefault="00875D16" w:rsidP="00D87AD0">
      <w:pPr>
        <w:ind w:leftChars="400" w:left="1060" w:hangingChars="100" w:hanging="220"/>
        <w:jc w:val="left"/>
        <w:rPr>
          <w:rFonts w:asciiTheme="minorEastAsia" w:hAnsiTheme="minorEastAsia"/>
          <w:sz w:val="22"/>
        </w:rPr>
      </w:pPr>
    </w:p>
    <w:p w:rsidR="00875D16" w:rsidRDefault="00875D16" w:rsidP="00D87AD0">
      <w:pPr>
        <w:ind w:leftChars="400" w:left="1060" w:hangingChars="100" w:hanging="220"/>
        <w:jc w:val="left"/>
        <w:rPr>
          <w:rFonts w:asciiTheme="minorEastAsia" w:hAnsiTheme="minorEastAsia"/>
          <w:sz w:val="22"/>
        </w:rPr>
      </w:pPr>
    </w:p>
    <w:p w:rsidR="00875D16" w:rsidRDefault="00875D16" w:rsidP="00D87AD0">
      <w:pPr>
        <w:ind w:leftChars="400" w:left="1060" w:hangingChars="100" w:hanging="220"/>
        <w:jc w:val="left"/>
        <w:rPr>
          <w:rFonts w:asciiTheme="minorEastAsia" w:hAnsiTheme="minorEastAsia"/>
          <w:sz w:val="22"/>
        </w:rPr>
      </w:pPr>
    </w:p>
    <w:p w:rsidR="00875D16" w:rsidRDefault="00875D16" w:rsidP="00D87AD0">
      <w:pPr>
        <w:ind w:leftChars="400" w:left="1060" w:hangingChars="100" w:hanging="220"/>
        <w:jc w:val="left"/>
        <w:rPr>
          <w:rFonts w:asciiTheme="minorEastAsia" w:hAnsiTheme="minorEastAsia"/>
          <w:sz w:val="22"/>
        </w:rPr>
      </w:pPr>
    </w:p>
    <w:p w:rsidR="00875D16" w:rsidRDefault="00875D16" w:rsidP="00D87AD0">
      <w:pPr>
        <w:ind w:leftChars="400" w:left="1060" w:hangingChars="100" w:hanging="220"/>
        <w:jc w:val="left"/>
        <w:rPr>
          <w:rFonts w:asciiTheme="minorEastAsia" w:hAnsiTheme="minorEastAsia"/>
          <w:sz w:val="22"/>
        </w:rPr>
      </w:pPr>
    </w:p>
    <w:p w:rsidR="00875D16" w:rsidRDefault="00875D16" w:rsidP="00D87AD0">
      <w:pPr>
        <w:ind w:leftChars="400" w:left="1060" w:hangingChars="100" w:hanging="220"/>
        <w:jc w:val="left"/>
        <w:rPr>
          <w:rFonts w:asciiTheme="minorEastAsia" w:hAnsiTheme="minorEastAsia"/>
          <w:sz w:val="22"/>
        </w:rPr>
      </w:pPr>
    </w:p>
    <w:p w:rsidR="00875D16" w:rsidRDefault="00875D16" w:rsidP="00D87AD0">
      <w:pPr>
        <w:ind w:leftChars="400" w:left="1060" w:hangingChars="100" w:hanging="220"/>
        <w:jc w:val="left"/>
        <w:rPr>
          <w:rFonts w:asciiTheme="minorEastAsia" w:hAnsiTheme="minorEastAsia"/>
          <w:sz w:val="22"/>
        </w:rPr>
      </w:pPr>
    </w:p>
    <w:p w:rsidR="00875D16" w:rsidRDefault="00875D16" w:rsidP="00D87AD0">
      <w:pPr>
        <w:ind w:leftChars="400" w:left="1060" w:hangingChars="100" w:hanging="220"/>
        <w:jc w:val="left"/>
        <w:rPr>
          <w:rFonts w:asciiTheme="minorEastAsia" w:hAnsiTheme="minorEastAsia"/>
          <w:sz w:val="22"/>
        </w:rPr>
      </w:pPr>
    </w:p>
    <w:p w:rsidR="00875D16" w:rsidRDefault="00875D16" w:rsidP="00D87AD0">
      <w:pPr>
        <w:ind w:leftChars="400" w:left="1060" w:hangingChars="100" w:hanging="220"/>
        <w:jc w:val="left"/>
        <w:rPr>
          <w:rFonts w:asciiTheme="minorEastAsia" w:hAnsiTheme="minorEastAsia"/>
          <w:sz w:val="22"/>
        </w:rPr>
      </w:pPr>
    </w:p>
    <w:p w:rsidR="00875D16" w:rsidRDefault="00875D16" w:rsidP="00D87AD0">
      <w:pPr>
        <w:ind w:leftChars="400" w:left="1060" w:hangingChars="100" w:hanging="220"/>
        <w:jc w:val="left"/>
        <w:rPr>
          <w:rFonts w:asciiTheme="minorEastAsia" w:hAnsiTheme="minorEastAsia"/>
          <w:sz w:val="22"/>
        </w:rPr>
      </w:pPr>
    </w:p>
    <w:p w:rsidR="00875D16" w:rsidRDefault="00875D16" w:rsidP="00D87AD0">
      <w:pPr>
        <w:ind w:leftChars="400" w:left="1060" w:hangingChars="100" w:hanging="220"/>
        <w:jc w:val="left"/>
        <w:rPr>
          <w:rFonts w:asciiTheme="minorEastAsia" w:hAnsiTheme="minorEastAsia"/>
          <w:sz w:val="22"/>
        </w:rPr>
      </w:pPr>
    </w:p>
    <w:p w:rsidR="00B57F8C" w:rsidRDefault="00B57F8C">
      <w:pPr>
        <w:widowControl/>
        <w:jc w:val="left"/>
        <w:rPr>
          <w:rFonts w:asciiTheme="minorEastAsia" w:hAnsiTheme="minorEastAsia"/>
          <w:sz w:val="22"/>
        </w:rPr>
      </w:pPr>
      <w:r>
        <w:rPr>
          <w:rFonts w:asciiTheme="minorEastAsia" w:hAnsiTheme="minorEastAsia"/>
          <w:sz w:val="22"/>
        </w:rPr>
        <w:br w:type="page"/>
      </w:r>
    </w:p>
    <w:p w:rsidR="00875D16" w:rsidRDefault="00875D16" w:rsidP="00D87AD0">
      <w:pPr>
        <w:ind w:leftChars="400" w:left="1060" w:hangingChars="100" w:hanging="220"/>
        <w:jc w:val="left"/>
        <w:rPr>
          <w:rFonts w:asciiTheme="minorEastAsia" w:hAnsiTheme="minorEastAsia"/>
          <w:sz w:val="22"/>
        </w:rPr>
      </w:pPr>
    </w:p>
    <w:p w:rsidR="00B116D7" w:rsidRPr="00747FF5" w:rsidRDefault="00B116D7" w:rsidP="00B116D7">
      <w:pPr>
        <w:spacing w:line="360" w:lineRule="exact"/>
        <w:rPr>
          <w:rFonts w:asciiTheme="majorEastAsia" w:eastAsiaTheme="majorEastAsia" w:hAnsiTheme="majorEastAsia"/>
          <w:sz w:val="24"/>
          <w:szCs w:val="24"/>
        </w:rPr>
      </w:pPr>
      <w:r w:rsidRPr="00747FF5">
        <w:rPr>
          <w:rFonts w:asciiTheme="majorEastAsia" w:eastAsiaTheme="majorEastAsia" w:hAnsiTheme="majorEastAsia" w:hint="eastAsia"/>
          <w:sz w:val="24"/>
          <w:szCs w:val="24"/>
        </w:rPr>
        <w:t>◆</w:t>
      </w:r>
      <w:bookmarkStart w:id="1" w:name="_Hlk512153894"/>
      <w:r w:rsidRPr="00747FF5">
        <w:rPr>
          <w:rFonts w:asciiTheme="majorEastAsia" w:eastAsiaTheme="majorEastAsia" w:hAnsiTheme="majorEastAsia" w:hint="eastAsia"/>
          <w:sz w:val="24"/>
          <w:szCs w:val="24"/>
        </w:rPr>
        <w:t>大阪府警察本部「認知症高齢者等支援対象者情報提供制度」の実施</w:t>
      </w:r>
      <w:bookmarkEnd w:id="1"/>
      <w:r w:rsidRPr="00747FF5">
        <w:rPr>
          <w:rFonts w:asciiTheme="majorEastAsia" w:eastAsiaTheme="majorEastAsia" w:hAnsiTheme="majorEastAsia" w:hint="eastAsia"/>
          <w:sz w:val="24"/>
          <w:szCs w:val="24"/>
        </w:rPr>
        <w:t xml:space="preserve">　</w:t>
      </w:r>
    </w:p>
    <w:p w:rsidR="00326389" w:rsidRPr="00326389" w:rsidRDefault="00B116D7" w:rsidP="00326389">
      <w:pPr>
        <w:pStyle w:val="Default"/>
        <w:ind w:leftChars="100" w:left="210" w:firstLineChars="100" w:firstLine="220"/>
        <w:rPr>
          <w:rFonts w:asciiTheme="minorEastAsia" w:hAnsiTheme="minorEastAsia"/>
          <w:sz w:val="22"/>
        </w:rPr>
      </w:pPr>
      <w:r w:rsidRPr="00B116D7">
        <w:rPr>
          <w:rFonts w:asciiTheme="minorEastAsia" w:hAnsiTheme="minorEastAsia"/>
          <w:sz w:val="22"/>
          <w:szCs w:val="22"/>
        </w:rPr>
        <w:t>府内の警察署で取り扱った認知症又はその疑いのある高齢者等の保護・行方不明等事案について、本人又は家族等の同意を得て</w:t>
      </w:r>
      <w:r>
        <w:rPr>
          <w:rFonts w:asciiTheme="minorEastAsia" w:hAnsiTheme="minorEastAsia" w:hint="eastAsia"/>
          <w:sz w:val="22"/>
        </w:rPr>
        <w:t>、</w:t>
      </w:r>
      <w:r w:rsidRPr="00B116D7">
        <w:rPr>
          <w:rFonts w:asciiTheme="minorEastAsia" w:hAnsiTheme="minorEastAsia"/>
          <w:sz w:val="22"/>
          <w:szCs w:val="22"/>
        </w:rPr>
        <w:t>市町村や地域包括支援センター（社会福祉協議会）等に書面にて情報提供を行い、もって保護や行方不明事案の未然防止を図る</w:t>
      </w:r>
      <w:r w:rsidR="00326389">
        <w:rPr>
          <w:rFonts w:asciiTheme="minorEastAsia" w:hAnsiTheme="minorEastAsia" w:hint="eastAsia"/>
          <w:sz w:val="22"/>
        </w:rPr>
        <w:t>。</w:t>
      </w:r>
    </w:p>
    <w:p w:rsidR="00B116D7" w:rsidRDefault="00761F53" w:rsidP="00875D16">
      <w:pPr>
        <w:pStyle w:val="Default"/>
        <w:ind w:left="440" w:hangingChars="200" w:hanging="440"/>
        <w:rPr>
          <w:rFonts w:asciiTheme="minorEastAsia" w:hAnsiTheme="minorEastAsia"/>
          <w:sz w:val="22"/>
        </w:rPr>
      </w:pPr>
      <w:r>
        <w:rPr>
          <w:rFonts w:asciiTheme="minorEastAsia" w:hAnsiTheme="minorEastAsia" w:hint="eastAsia"/>
          <w:sz w:val="22"/>
        </w:rPr>
        <w:t xml:space="preserve">　本市では、情報提供が府警よりあった場合、さかい見守りメールに事前登録しているか確認後</w:t>
      </w:r>
      <w:r w:rsidR="006403B1">
        <w:rPr>
          <w:rFonts w:asciiTheme="minorEastAsia" w:hAnsiTheme="minorEastAsia" w:hint="eastAsia"/>
          <w:sz w:val="22"/>
        </w:rPr>
        <w:t>、</w:t>
      </w:r>
      <w:r>
        <w:rPr>
          <w:rFonts w:asciiTheme="minorEastAsia" w:hAnsiTheme="minorEastAsia" w:hint="eastAsia"/>
          <w:sz w:val="22"/>
        </w:rPr>
        <w:t>その結果と合わせて、担当の地域包括支援センターに情報を提供している。</w:t>
      </w:r>
    </w:p>
    <w:p w:rsidR="00B116D7" w:rsidRDefault="00761F53" w:rsidP="000A52E3">
      <w:pPr>
        <w:pStyle w:val="Default"/>
        <w:ind w:leftChars="100" w:left="210"/>
        <w:rPr>
          <w:rFonts w:asciiTheme="minorEastAsia" w:hAnsiTheme="minorEastAsia"/>
          <w:sz w:val="22"/>
        </w:rPr>
      </w:pPr>
      <w:r>
        <w:rPr>
          <w:rFonts w:asciiTheme="minorEastAsia" w:hAnsiTheme="minorEastAsia" w:hint="eastAsia"/>
          <w:sz w:val="22"/>
        </w:rPr>
        <w:t xml:space="preserve">　その</w:t>
      </w:r>
      <w:r w:rsidR="00956997">
        <w:rPr>
          <w:rFonts w:asciiTheme="minorEastAsia" w:hAnsiTheme="minorEastAsia" w:hint="eastAsia"/>
          <w:sz w:val="22"/>
        </w:rPr>
        <w:t>方の状況（ケアマネがいるかどうか、等）に合わせて、</w:t>
      </w:r>
      <w:r w:rsidR="000A52E3">
        <w:rPr>
          <w:rFonts w:asciiTheme="minorEastAsia" w:hAnsiTheme="minorEastAsia" w:hint="eastAsia"/>
          <w:sz w:val="22"/>
        </w:rPr>
        <w:t>ケアマネがいない場合は、地域包括支援センターから本人等に連絡を行ってもらうよう、業務フロー（別紙）をもとに、支援をおこなう。その際、さかい見守りメールに未登録の場合は、地域包括支援センターから本人等へ登録を推奨していただく。</w:t>
      </w:r>
    </w:p>
    <w:p w:rsidR="00674FD2" w:rsidRDefault="00674FD2" w:rsidP="000A52E3">
      <w:pPr>
        <w:pStyle w:val="Default"/>
        <w:ind w:leftChars="100" w:left="210"/>
        <w:rPr>
          <w:rFonts w:asciiTheme="minorEastAsia" w:hAnsiTheme="minorEastAsia"/>
          <w:sz w:val="22"/>
        </w:rPr>
      </w:pPr>
    </w:p>
    <w:p w:rsidR="00EC3099" w:rsidRDefault="00EC3099" w:rsidP="00EC3099">
      <w:pPr>
        <w:spacing w:line="360" w:lineRule="exact"/>
        <w:ind w:leftChars="86" w:left="181"/>
        <w:rPr>
          <w:rFonts w:asciiTheme="minorEastAsia" w:hAnsiTheme="minorEastAsia"/>
          <w:sz w:val="22"/>
        </w:rPr>
      </w:pPr>
      <w:r>
        <w:rPr>
          <w:rFonts w:asciiTheme="minorEastAsia" w:hAnsiTheme="minorEastAsia" w:hint="eastAsia"/>
          <w:sz w:val="22"/>
        </w:rPr>
        <w:t xml:space="preserve">　≪</w:t>
      </w:r>
      <w:r w:rsidR="000B6BC6">
        <w:rPr>
          <w:rFonts w:asciiTheme="minorEastAsia" w:hAnsiTheme="minorEastAsia" w:hint="eastAsia"/>
          <w:sz w:val="22"/>
        </w:rPr>
        <w:t>提供書　累積</w:t>
      </w:r>
      <w:r>
        <w:rPr>
          <w:rFonts w:asciiTheme="minorEastAsia" w:hAnsiTheme="minorEastAsia" w:hint="eastAsia"/>
          <w:sz w:val="22"/>
        </w:rPr>
        <w:t xml:space="preserve">数≫　</w:t>
      </w:r>
    </w:p>
    <w:tbl>
      <w:tblPr>
        <w:tblStyle w:val="a7"/>
        <w:tblW w:w="9716" w:type="dxa"/>
        <w:tblInd w:w="421" w:type="dxa"/>
        <w:tblLook w:val="04A0" w:firstRow="1" w:lastRow="0" w:firstColumn="1" w:lastColumn="0" w:noHBand="0" w:noVBand="1"/>
      </w:tblPr>
      <w:tblGrid>
        <w:gridCol w:w="1547"/>
        <w:gridCol w:w="972"/>
        <w:gridCol w:w="973"/>
        <w:gridCol w:w="973"/>
        <w:gridCol w:w="973"/>
        <w:gridCol w:w="973"/>
        <w:gridCol w:w="973"/>
        <w:gridCol w:w="974"/>
        <w:gridCol w:w="1358"/>
      </w:tblGrid>
      <w:tr w:rsidR="00EF5EE4" w:rsidTr="00CE3D45">
        <w:tc>
          <w:tcPr>
            <w:tcW w:w="1547" w:type="dxa"/>
            <w:shd w:val="clear" w:color="auto" w:fill="FDE9D9" w:themeFill="accent6" w:themeFillTint="33"/>
          </w:tcPr>
          <w:p w:rsidR="00EF5EE4" w:rsidRDefault="00EF5EE4" w:rsidP="00A06467">
            <w:pPr>
              <w:spacing w:line="360" w:lineRule="exact"/>
              <w:jc w:val="center"/>
              <w:rPr>
                <w:rFonts w:asciiTheme="minorEastAsia" w:hAnsiTheme="minorEastAsia"/>
                <w:sz w:val="22"/>
              </w:rPr>
            </w:pPr>
          </w:p>
        </w:tc>
        <w:tc>
          <w:tcPr>
            <w:tcW w:w="972" w:type="dxa"/>
            <w:shd w:val="clear" w:color="auto" w:fill="FDE9D9" w:themeFill="accent6" w:themeFillTint="33"/>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堺区</w:t>
            </w:r>
          </w:p>
        </w:tc>
        <w:tc>
          <w:tcPr>
            <w:tcW w:w="973" w:type="dxa"/>
            <w:shd w:val="clear" w:color="auto" w:fill="FDE9D9" w:themeFill="accent6" w:themeFillTint="33"/>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中区</w:t>
            </w:r>
          </w:p>
        </w:tc>
        <w:tc>
          <w:tcPr>
            <w:tcW w:w="973" w:type="dxa"/>
            <w:shd w:val="clear" w:color="auto" w:fill="FDE9D9" w:themeFill="accent6" w:themeFillTint="33"/>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東区</w:t>
            </w:r>
          </w:p>
        </w:tc>
        <w:tc>
          <w:tcPr>
            <w:tcW w:w="973" w:type="dxa"/>
            <w:shd w:val="clear" w:color="auto" w:fill="FDE9D9" w:themeFill="accent6" w:themeFillTint="33"/>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西区</w:t>
            </w:r>
          </w:p>
        </w:tc>
        <w:tc>
          <w:tcPr>
            <w:tcW w:w="973" w:type="dxa"/>
            <w:shd w:val="clear" w:color="auto" w:fill="FDE9D9" w:themeFill="accent6" w:themeFillTint="33"/>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南区</w:t>
            </w:r>
          </w:p>
        </w:tc>
        <w:tc>
          <w:tcPr>
            <w:tcW w:w="973" w:type="dxa"/>
            <w:shd w:val="clear" w:color="auto" w:fill="FDE9D9" w:themeFill="accent6" w:themeFillTint="33"/>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北区</w:t>
            </w:r>
          </w:p>
        </w:tc>
        <w:tc>
          <w:tcPr>
            <w:tcW w:w="974" w:type="dxa"/>
            <w:shd w:val="clear" w:color="auto" w:fill="FDE9D9" w:themeFill="accent6" w:themeFillTint="33"/>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美原区</w:t>
            </w:r>
          </w:p>
        </w:tc>
        <w:tc>
          <w:tcPr>
            <w:tcW w:w="1358" w:type="dxa"/>
            <w:shd w:val="clear" w:color="auto" w:fill="FDE9D9" w:themeFill="accent6" w:themeFillTint="33"/>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合計（件）</w:t>
            </w:r>
          </w:p>
        </w:tc>
      </w:tr>
      <w:tr w:rsidR="00EF5EE4" w:rsidTr="00CE3D45">
        <w:tc>
          <w:tcPr>
            <w:tcW w:w="1547" w:type="dxa"/>
          </w:tcPr>
          <w:p w:rsidR="00EF5EE4" w:rsidRDefault="00D746C3" w:rsidP="00A06467">
            <w:pPr>
              <w:spacing w:line="360" w:lineRule="exact"/>
              <w:jc w:val="center"/>
              <w:rPr>
                <w:rFonts w:asciiTheme="minorEastAsia" w:hAnsiTheme="minorEastAsia"/>
                <w:sz w:val="22"/>
              </w:rPr>
            </w:pPr>
            <w:r w:rsidRPr="00EF5EE4">
              <w:rPr>
                <w:rFonts w:asciiTheme="minorEastAsia" w:hAnsiTheme="minorEastAsia" w:hint="eastAsia"/>
                <w:sz w:val="20"/>
              </w:rPr>
              <w:t>平成</w:t>
            </w:r>
            <w:r>
              <w:rPr>
                <w:rFonts w:asciiTheme="minorEastAsia" w:hAnsiTheme="minorEastAsia" w:hint="eastAsia"/>
                <w:sz w:val="20"/>
              </w:rPr>
              <w:t>29</w:t>
            </w:r>
            <w:r w:rsidRPr="00EF5EE4">
              <w:rPr>
                <w:rFonts w:asciiTheme="minorEastAsia" w:hAnsiTheme="minorEastAsia" w:hint="eastAsia"/>
                <w:sz w:val="20"/>
              </w:rPr>
              <w:t>年度</w:t>
            </w:r>
          </w:p>
        </w:tc>
        <w:tc>
          <w:tcPr>
            <w:tcW w:w="972"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71</w:t>
            </w:r>
          </w:p>
        </w:tc>
        <w:tc>
          <w:tcPr>
            <w:tcW w:w="973"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62</w:t>
            </w:r>
          </w:p>
        </w:tc>
        <w:tc>
          <w:tcPr>
            <w:tcW w:w="973"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28</w:t>
            </w:r>
          </w:p>
        </w:tc>
        <w:tc>
          <w:tcPr>
            <w:tcW w:w="973"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68</w:t>
            </w:r>
          </w:p>
        </w:tc>
        <w:tc>
          <w:tcPr>
            <w:tcW w:w="973"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86</w:t>
            </w:r>
          </w:p>
        </w:tc>
        <w:tc>
          <w:tcPr>
            <w:tcW w:w="973"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58</w:t>
            </w:r>
          </w:p>
        </w:tc>
        <w:tc>
          <w:tcPr>
            <w:tcW w:w="974"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7</w:t>
            </w:r>
          </w:p>
        </w:tc>
        <w:tc>
          <w:tcPr>
            <w:tcW w:w="1358"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380</w:t>
            </w:r>
          </w:p>
        </w:tc>
      </w:tr>
      <w:tr w:rsidR="00D746C3" w:rsidTr="00CE3D45">
        <w:tc>
          <w:tcPr>
            <w:tcW w:w="1547" w:type="dxa"/>
          </w:tcPr>
          <w:p w:rsidR="00D746C3" w:rsidRPr="00B8516F" w:rsidRDefault="00D746C3" w:rsidP="00B8516F">
            <w:pPr>
              <w:spacing w:line="360" w:lineRule="exact"/>
              <w:jc w:val="center"/>
              <w:rPr>
                <w:rFonts w:asciiTheme="minorEastAsia" w:hAnsiTheme="minorEastAsia"/>
                <w:sz w:val="20"/>
              </w:rPr>
            </w:pPr>
            <w:r w:rsidRPr="00EF5EE4">
              <w:rPr>
                <w:rFonts w:asciiTheme="minorEastAsia" w:hAnsiTheme="minorEastAsia" w:hint="eastAsia"/>
                <w:sz w:val="20"/>
              </w:rPr>
              <w:t>平成</w:t>
            </w:r>
            <w:r>
              <w:rPr>
                <w:rFonts w:asciiTheme="minorEastAsia" w:hAnsiTheme="minorEastAsia" w:hint="eastAsia"/>
                <w:sz w:val="20"/>
              </w:rPr>
              <w:t>30</w:t>
            </w:r>
            <w:r w:rsidRPr="00EF5EE4">
              <w:rPr>
                <w:rFonts w:asciiTheme="minorEastAsia" w:hAnsiTheme="minorEastAsia" w:hint="eastAsia"/>
                <w:sz w:val="20"/>
              </w:rPr>
              <w:t>年度</w:t>
            </w:r>
          </w:p>
        </w:tc>
        <w:tc>
          <w:tcPr>
            <w:tcW w:w="972" w:type="dxa"/>
            <w:vAlign w:val="center"/>
          </w:tcPr>
          <w:p w:rsidR="00D746C3" w:rsidRDefault="00B8516F" w:rsidP="008D48A6">
            <w:pPr>
              <w:spacing w:line="360" w:lineRule="exact"/>
              <w:jc w:val="center"/>
              <w:rPr>
                <w:rFonts w:asciiTheme="minorEastAsia" w:hAnsiTheme="minorEastAsia"/>
                <w:sz w:val="22"/>
              </w:rPr>
            </w:pPr>
            <w:r>
              <w:rPr>
                <w:rFonts w:asciiTheme="minorEastAsia" w:hAnsiTheme="minorEastAsia" w:hint="eastAsia"/>
                <w:sz w:val="22"/>
              </w:rPr>
              <w:t>1</w:t>
            </w:r>
            <w:r w:rsidR="008D48A6">
              <w:rPr>
                <w:rFonts w:asciiTheme="minorEastAsia" w:hAnsiTheme="minorEastAsia" w:hint="eastAsia"/>
                <w:sz w:val="22"/>
              </w:rPr>
              <w:t>55</w:t>
            </w:r>
          </w:p>
        </w:tc>
        <w:tc>
          <w:tcPr>
            <w:tcW w:w="973" w:type="dxa"/>
            <w:vAlign w:val="center"/>
          </w:tcPr>
          <w:p w:rsidR="00D746C3" w:rsidRDefault="008D48A6" w:rsidP="00D746C3">
            <w:pPr>
              <w:spacing w:line="360" w:lineRule="exact"/>
              <w:jc w:val="center"/>
              <w:rPr>
                <w:rFonts w:asciiTheme="minorEastAsia" w:hAnsiTheme="minorEastAsia"/>
                <w:sz w:val="22"/>
              </w:rPr>
            </w:pPr>
            <w:r>
              <w:rPr>
                <w:rFonts w:asciiTheme="minorEastAsia" w:hAnsiTheme="minorEastAsia" w:hint="eastAsia"/>
                <w:sz w:val="22"/>
              </w:rPr>
              <w:t>95</w:t>
            </w:r>
          </w:p>
        </w:tc>
        <w:tc>
          <w:tcPr>
            <w:tcW w:w="973" w:type="dxa"/>
            <w:vAlign w:val="center"/>
          </w:tcPr>
          <w:p w:rsidR="00D746C3" w:rsidRDefault="00B8516F" w:rsidP="009414F8">
            <w:pPr>
              <w:spacing w:line="360" w:lineRule="exact"/>
              <w:jc w:val="center"/>
              <w:rPr>
                <w:rFonts w:asciiTheme="minorEastAsia" w:hAnsiTheme="minorEastAsia"/>
                <w:sz w:val="22"/>
              </w:rPr>
            </w:pPr>
            <w:r>
              <w:rPr>
                <w:rFonts w:asciiTheme="minorEastAsia" w:hAnsiTheme="minorEastAsia" w:hint="eastAsia"/>
                <w:sz w:val="22"/>
              </w:rPr>
              <w:t>3</w:t>
            </w:r>
            <w:r w:rsidR="009414F8">
              <w:rPr>
                <w:rFonts w:asciiTheme="minorEastAsia" w:hAnsiTheme="minorEastAsia" w:hint="eastAsia"/>
                <w:sz w:val="22"/>
              </w:rPr>
              <w:t>3</w:t>
            </w:r>
          </w:p>
        </w:tc>
        <w:tc>
          <w:tcPr>
            <w:tcW w:w="973" w:type="dxa"/>
            <w:vAlign w:val="center"/>
          </w:tcPr>
          <w:p w:rsidR="00D746C3" w:rsidRDefault="009414F8" w:rsidP="00D746C3">
            <w:pPr>
              <w:spacing w:line="360" w:lineRule="exact"/>
              <w:jc w:val="center"/>
              <w:rPr>
                <w:rFonts w:asciiTheme="minorEastAsia" w:hAnsiTheme="minorEastAsia"/>
                <w:sz w:val="22"/>
              </w:rPr>
            </w:pPr>
            <w:r>
              <w:rPr>
                <w:rFonts w:asciiTheme="minorEastAsia" w:hAnsiTheme="minorEastAsia" w:hint="eastAsia"/>
                <w:sz w:val="22"/>
              </w:rPr>
              <w:t>62</w:t>
            </w:r>
          </w:p>
        </w:tc>
        <w:tc>
          <w:tcPr>
            <w:tcW w:w="973" w:type="dxa"/>
            <w:vAlign w:val="center"/>
          </w:tcPr>
          <w:p w:rsidR="00D746C3" w:rsidRDefault="00B8516F" w:rsidP="009414F8">
            <w:pPr>
              <w:spacing w:line="360" w:lineRule="exact"/>
              <w:jc w:val="center"/>
              <w:rPr>
                <w:rFonts w:asciiTheme="minorEastAsia" w:hAnsiTheme="minorEastAsia"/>
                <w:sz w:val="22"/>
              </w:rPr>
            </w:pPr>
            <w:r>
              <w:rPr>
                <w:rFonts w:asciiTheme="minorEastAsia" w:hAnsiTheme="minorEastAsia" w:hint="eastAsia"/>
                <w:sz w:val="22"/>
              </w:rPr>
              <w:t>1</w:t>
            </w:r>
            <w:r w:rsidR="009414F8">
              <w:rPr>
                <w:rFonts w:asciiTheme="minorEastAsia" w:hAnsiTheme="minorEastAsia" w:hint="eastAsia"/>
                <w:sz w:val="22"/>
              </w:rPr>
              <w:t>15</w:t>
            </w:r>
          </w:p>
        </w:tc>
        <w:tc>
          <w:tcPr>
            <w:tcW w:w="973" w:type="dxa"/>
            <w:vAlign w:val="center"/>
          </w:tcPr>
          <w:p w:rsidR="00D746C3" w:rsidRDefault="00B8516F" w:rsidP="009414F8">
            <w:pPr>
              <w:spacing w:line="360" w:lineRule="exact"/>
              <w:jc w:val="center"/>
              <w:rPr>
                <w:rFonts w:asciiTheme="minorEastAsia" w:hAnsiTheme="minorEastAsia"/>
                <w:sz w:val="22"/>
              </w:rPr>
            </w:pPr>
            <w:r>
              <w:rPr>
                <w:rFonts w:asciiTheme="minorEastAsia" w:hAnsiTheme="minorEastAsia" w:hint="eastAsia"/>
                <w:sz w:val="22"/>
              </w:rPr>
              <w:t>8</w:t>
            </w:r>
            <w:r w:rsidR="009414F8">
              <w:rPr>
                <w:rFonts w:asciiTheme="minorEastAsia" w:hAnsiTheme="minorEastAsia" w:hint="eastAsia"/>
                <w:sz w:val="22"/>
              </w:rPr>
              <w:t>7</w:t>
            </w:r>
          </w:p>
        </w:tc>
        <w:tc>
          <w:tcPr>
            <w:tcW w:w="974" w:type="dxa"/>
            <w:vAlign w:val="center"/>
          </w:tcPr>
          <w:p w:rsidR="00D746C3" w:rsidRDefault="009414F8" w:rsidP="00D746C3">
            <w:pPr>
              <w:spacing w:line="360" w:lineRule="exact"/>
              <w:jc w:val="center"/>
              <w:rPr>
                <w:rFonts w:asciiTheme="minorEastAsia" w:hAnsiTheme="minorEastAsia"/>
                <w:sz w:val="22"/>
              </w:rPr>
            </w:pPr>
            <w:r>
              <w:rPr>
                <w:rFonts w:asciiTheme="minorEastAsia" w:hAnsiTheme="minorEastAsia" w:hint="eastAsia"/>
                <w:sz w:val="22"/>
              </w:rPr>
              <w:t>7</w:t>
            </w:r>
          </w:p>
        </w:tc>
        <w:tc>
          <w:tcPr>
            <w:tcW w:w="1358" w:type="dxa"/>
            <w:vAlign w:val="center"/>
          </w:tcPr>
          <w:p w:rsidR="00D746C3" w:rsidRDefault="00B8516F" w:rsidP="009414F8">
            <w:pPr>
              <w:spacing w:line="360" w:lineRule="exact"/>
              <w:jc w:val="center"/>
              <w:rPr>
                <w:rFonts w:asciiTheme="minorEastAsia" w:hAnsiTheme="minorEastAsia"/>
                <w:sz w:val="22"/>
              </w:rPr>
            </w:pPr>
            <w:r>
              <w:rPr>
                <w:rFonts w:asciiTheme="minorEastAsia" w:hAnsiTheme="minorEastAsia" w:hint="eastAsia"/>
                <w:sz w:val="22"/>
              </w:rPr>
              <w:t>5</w:t>
            </w:r>
            <w:r w:rsidR="009414F8">
              <w:rPr>
                <w:rFonts w:asciiTheme="minorEastAsia" w:hAnsiTheme="minorEastAsia" w:hint="eastAsia"/>
                <w:sz w:val="22"/>
              </w:rPr>
              <w:t>54</w:t>
            </w:r>
          </w:p>
        </w:tc>
      </w:tr>
      <w:tr w:rsidR="00D746C3" w:rsidTr="00CE3D45">
        <w:tc>
          <w:tcPr>
            <w:tcW w:w="1547" w:type="dxa"/>
          </w:tcPr>
          <w:p w:rsidR="00D746C3" w:rsidRPr="00EF5EE4" w:rsidRDefault="00D746C3" w:rsidP="00D746C3">
            <w:pPr>
              <w:spacing w:line="360" w:lineRule="exact"/>
              <w:jc w:val="center"/>
              <w:rPr>
                <w:rFonts w:asciiTheme="minorEastAsia" w:hAnsiTheme="minorEastAsia"/>
                <w:sz w:val="20"/>
              </w:rPr>
            </w:pPr>
            <w:r>
              <w:rPr>
                <w:rFonts w:asciiTheme="minorEastAsia" w:hAnsiTheme="minorEastAsia" w:hint="eastAsia"/>
                <w:sz w:val="20"/>
              </w:rPr>
              <w:t>合計</w:t>
            </w:r>
          </w:p>
        </w:tc>
        <w:tc>
          <w:tcPr>
            <w:tcW w:w="972" w:type="dxa"/>
            <w:vAlign w:val="center"/>
          </w:tcPr>
          <w:p w:rsidR="00D746C3" w:rsidRDefault="008F1974" w:rsidP="009414F8">
            <w:pPr>
              <w:spacing w:line="360" w:lineRule="exact"/>
              <w:jc w:val="center"/>
              <w:rPr>
                <w:rFonts w:asciiTheme="minorEastAsia" w:hAnsiTheme="minorEastAsia"/>
                <w:sz w:val="22"/>
              </w:rPr>
            </w:pPr>
            <w:r>
              <w:rPr>
                <w:rFonts w:asciiTheme="minorEastAsia" w:hAnsiTheme="minorEastAsia" w:hint="eastAsia"/>
                <w:sz w:val="22"/>
              </w:rPr>
              <w:t>2</w:t>
            </w:r>
            <w:r w:rsidR="009414F8">
              <w:rPr>
                <w:rFonts w:asciiTheme="minorEastAsia" w:hAnsiTheme="minorEastAsia" w:hint="eastAsia"/>
                <w:sz w:val="22"/>
              </w:rPr>
              <w:t>26</w:t>
            </w:r>
          </w:p>
        </w:tc>
        <w:tc>
          <w:tcPr>
            <w:tcW w:w="973" w:type="dxa"/>
            <w:vAlign w:val="center"/>
          </w:tcPr>
          <w:p w:rsidR="00D746C3" w:rsidRDefault="008F1974" w:rsidP="009414F8">
            <w:pPr>
              <w:spacing w:line="360" w:lineRule="exact"/>
              <w:jc w:val="center"/>
              <w:rPr>
                <w:rFonts w:asciiTheme="minorEastAsia" w:hAnsiTheme="minorEastAsia"/>
                <w:sz w:val="22"/>
              </w:rPr>
            </w:pPr>
            <w:r>
              <w:rPr>
                <w:rFonts w:asciiTheme="minorEastAsia" w:hAnsiTheme="minorEastAsia" w:hint="eastAsia"/>
                <w:sz w:val="22"/>
              </w:rPr>
              <w:t>1</w:t>
            </w:r>
            <w:r w:rsidR="009414F8">
              <w:rPr>
                <w:rFonts w:asciiTheme="minorEastAsia" w:hAnsiTheme="minorEastAsia" w:hint="eastAsia"/>
                <w:sz w:val="22"/>
              </w:rPr>
              <w:t>57</w:t>
            </w:r>
          </w:p>
        </w:tc>
        <w:tc>
          <w:tcPr>
            <w:tcW w:w="973" w:type="dxa"/>
            <w:vAlign w:val="center"/>
          </w:tcPr>
          <w:p w:rsidR="00D746C3" w:rsidRDefault="008F1974" w:rsidP="009414F8">
            <w:pPr>
              <w:spacing w:line="360" w:lineRule="exact"/>
              <w:jc w:val="center"/>
              <w:rPr>
                <w:rFonts w:asciiTheme="minorEastAsia" w:hAnsiTheme="minorEastAsia"/>
                <w:sz w:val="22"/>
              </w:rPr>
            </w:pPr>
            <w:r>
              <w:rPr>
                <w:rFonts w:asciiTheme="minorEastAsia" w:hAnsiTheme="minorEastAsia"/>
                <w:sz w:val="22"/>
              </w:rPr>
              <w:t>6</w:t>
            </w:r>
            <w:r w:rsidR="009414F8">
              <w:rPr>
                <w:rFonts w:asciiTheme="minorEastAsia" w:hAnsiTheme="minorEastAsia" w:hint="eastAsia"/>
                <w:sz w:val="22"/>
              </w:rPr>
              <w:t>1</w:t>
            </w:r>
          </w:p>
        </w:tc>
        <w:tc>
          <w:tcPr>
            <w:tcW w:w="973" w:type="dxa"/>
            <w:vAlign w:val="center"/>
          </w:tcPr>
          <w:p w:rsidR="00D746C3" w:rsidRDefault="008F1974" w:rsidP="009414F8">
            <w:pPr>
              <w:spacing w:line="360" w:lineRule="exact"/>
              <w:jc w:val="center"/>
              <w:rPr>
                <w:rFonts w:asciiTheme="minorEastAsia" w:hAnsiTheme="minorEastAsia"/>
                <w:sz w:val="22"/>
              </w:rPr>
            </w:pPr>
            <w:r>
              <w:rPr>
                <w:rFonts w:asciiTheme="minorEastAsia" w:hAnsiTheme="minorEastAsia"/>
                <w:sz w:val="22"/>
              </w:rPr>
              <w:t>1</w:t>
            </w:r>
            <w:r w:rsidR="009414F8">
              <w:rPr>
                <w:rFonts w:asciiTheme="minorEastAsia" w:hAnsiTheme="minorEastAsia" w:hint="eastAsia"/>
                <w:sz w:val="22"/>
              </w:rPr>
              <w:t>30</w:t>
            </w:r>
          </w:p>
        </w:tc>
        <w:tc>
          <w:tcPr>
            <w:tcW w:w="973" w:type="dxa"/>
            <w:vAlign w:val="center"/>
          </w:tcPr>
          <w:p w:rsidR="00D746C3" w:rsidRDefault="009414F8" w:rsidP="00D746C3">
            <w:pPr>
              <w:spacing w:line="360" w:lineRule="exact"/>
              <w:jc w:val="center"/>
              <w:rPr>
                <w:rFonts w:asciiTheme="minorEastAsia" w:hAnsiTheme="minorEastAsia"/>
                <w:sz w:val="22"/>
              </w:rPr>
            </w:pPr>
            <w:r>
              <w:rPr>
                <w:rFonts w:asciiTheme="minorEastAsia" w:hAnsiTheme="minorEastAsia" w:hint="eastAsia"/>
                <w:sz w:val="22"/>
              </w:rPr>
              <w:t>201</w:t>
            </w:r>
          </w:p>
        </w:tc>
        <w:tc>
          <w:tcPr>
            <w:tcW w:w="973" w:type="dxa"/>
            <w:vAlign w:val="center"/>
          </w:tcPr>
          <w:p w:rsidR="00D746C3" w:rsidRDefault="008F1974" w:rsidP="009414F8">
            <w:pPr>
              <w:spacing w:line="360" w:lineRule="exact"/>
              <w:jc w:val="center"/>
              <w:rPr>
                <w:rFonts w:asciiTheme="minorEastAsia" w:hAnsiTheme="minorEastAsia"/>
                <w:sz w:val="22"/>
              </w:rPr>
            </w:pPr>
            <w:r>
              <w:rPr>
                <w:rFonts w:asciiTheme="minorEastAsia" w:hAnsiTheme="minorEastAsia"/>
                <w:sz w:val="22"/>
              </w:rPr>
              <w:t>14</w:t>
            </w:r>
            <w:r w:rsidR="009414F8">
              <w:rPr>
                <w:rFonts w:asciiTheme="minorEastAsia" w:hAnsiTheme="minorEastAsia" w:hint="eastAsia"/>
                <w:sz w:val="22"/>
              </w:rPr>
              <w:t>5</w:t>
            </w:r>
          </w:p>
        </w:tc>
        <w:tc>
          <w:tcPr>
            <w:tcW w:w="974" w:type="dxa"/>
            <w:vAlign w:val="center"/>
          </w:tcPr>
          <w:p w:rsidR="00D746C3" w:rsidRDefault="008F1974" w:rsidP="009414F8">
            <w:pPr>
              <w:spacing w:line="360" w:lineRule="exact"/>
              <w:jc w:val="center"/>
              <w:rPr>
                <w:rFonts w:asciiTheme="minorEastAsia" w:hAnsiTheme="minorEastAsia"/>
                <w:sz w:val="22"/>
              </w:rPr>
            </w:pPr>
            <w:r>
              <w:rPr>
                <w:rFonts w:asciiTheme="minorEastAsia" w:hAnsiTheme="minorEastAsia"/>
                <w:sz w:val="22"/>
              </w:rPr>
              <w:t>1</w:t>
            </w:r>
            <w:r w:rsidR="009414F8">
              <w:rPr>
                <w:rFonts w:asciiTheme="minorEastAsia" w:hAnsiTheme="minorEastAsia" w:hint="eastAsia"/>
                <w:sz w:val="22"/>
              </w:rPr>
              <w:t>4</w:t>
            </w:r>
          </w:p>
        </w:tc>
        <w:tc>
          <w:tcPr>
            <w:tcW w:w="1358" w:type="dxa"/>
            <w:vAlign w:val="center"/>
          </w:tcPr>
          <w:p w:rsidR="00D746C3" w:rsidRDefault="009414F8" w:rsidP="00D746C3">
            <w:pPr>
              <w:spacing w:line="360" w:lineRule="exact"/>
              <w:jc w:val="center"/>
              <w:rPr>
                <w:rFonts w:asciiTheme="minorEastAsia" w:hAnsiTheme="minorEastAsia"/>
                <w:sz w:val="22"/>
              </w:rPr>
            </w:pPr>
            <w:r>
              <w:rPr>
                <w:rFonts w:asciiTheme="minorEastAsia" w:hAnsiTheme="minorEastAsia" w:hint="eastAsia"/>
                <w:sz w:val="22"/>
              </w:rPr>
              <w:t>934</w:t>
            </w:r>
          </w:p>
        </w:tc>
      </w:tr>
    </w:tbl>
    <w:p w:rsidR="00B116D7" w:rsidRDefault="00B116D7" w:rsidP="00F000B6">
      <w:pPr>
        <w:spacing w:line="360" w:lineRule="exact"/>
        <w:rPr>
          <w:rFonts w:asciiTheme="majorEastAsia" w:eastAsiaTheme="majorEastAsia" w:hAnsiTheme="majorEastAsia"/>
          <w:sz w:val="22"/>
        </w:rPr>
      </w:pPr>
    </w:p>
    <w:p w:rsidR="00F23B48" w:rsidRPr="00747FF5" w:rsidRDefault="00F23B48" w:rsidP="00F000B6">
      <w:pPr>
        <w:spacing w:line="360" w:lineRule="exact"/>
        <w:rPr>
          <w:rFonts w:asciiTheme="majorEastAsia" w:eastAsiaTheme="majorEastAsia" w:hAnsiTheme="majorEastAsia"/>
          <w:sz w:val="24"/>
          <w:szCs w:val="24"/>
        </w:rPr>
      </w:pPr>
      <w:r w:rsidRPr="00747FF5">
        <w:rPr>
          <w:rFonts w:asciiTheme="majorEastAsia" w:eastAsiaTheme="majorEastAsia" w:hAnsiTheme="majorEastAsia" w:hint="eastAsia"/>
          <w:sz w:val="24"/>
          <w:szCs w:val="24"/>
        </w:rPr>
        <w:t>◆さかい見守りメールの実施</w:t>
      </w:r>
    </w:p>
    <w:p w:rsidR="002361E6" w:rsidRDefault="00F23B48" w:rsidP="00046386">
      <w:pPr>
        <w:spacing w:line="360" w:lineRule="exact"/>
        <w:ind w:leftChars="86" w:left="181"/>
        <w:rPr>
          <w:rFonts w:asciiTheme="minorEastAsia" w:hAnsiTheme="minorEastAsia"/>
          <w:sz w:val="22"/>
        </w:rPr>
      </w:pPr>
      <w:r w:rsidRPr="00FD2648">
        <w:rPr>
          <w:rFonts w:asciiTheme="minorEastAsia" w:hAnsiTheme="minorEastAsia" w:hint="eastAsia"/>
          <w:sz w:val="22"/>
        </w:rPr>
        <w:t xml:space="preserve">　徘徊の恐れのある認知症の高齢者等の事前登録を行い、徘徊時には身体的特徴や服装等を協力者に電子メールやFAX</w:t>
      </w:r>
      <w:r w:rsidR="002361E6" w:rsidRPr="00FD2648">
        <w:rPr>
          <w:rFonts w:asciiTheme="minorEastAsia" w:hAnsiTheme="minorEastAsia" w:hint="eastAsia"/>
          <w:sz w:val="22"/>
        </w:rPr>
        <w:t>で配信し、警察</w:t>
      </w:r>
      <w:r w:rsidRPr="00FD2648">
        <w:rPr>
          <w:rFonts w:asciiTheme="minorEastAsia" w:hAnsiTheme="minorEastAsia" w:hint="eastAsia"/>
          <w:sz w:val="22"/>
        </w:rPr>
        <w:t>捜査の補完として、地域の方の協力を得て早期発見につなげる。</w:t>
      </w:r>
    </w:p>
    <w:p w:rsidR="00D3087E" w:rsidRDefault="00D3087E" w:rsidP="00D3087E">
      <w:pPr>
        <w:spacing w:line="360" w:lineRule="exact"/>
        <w:ind w:leftChars="86" w:left="181" w:firstLineChars="100" w:firstLine="220"/>
        <w:rPr>
          <w:rFonts w:asciiTheme="minorEastAsia" w:hAnsiTheme="minorEastAsia"/>
          <w:sz w:val="22"/>
        </w:rPr>
      </w:pPr>
      <w:r w:rsidRPr="00D3087E">
        <w:rPr>
          <w:rFonts w:asciiTheme="minorEastAsia" w:hAnsiTheme="minorEastAsia" w:hint="eastAsia"/>
          <w:sz w:val="22"/>
        </w:rPr>
        <w:t>さかい見守りメールの利用申出の連絡先について、24時間365日統一し、利用者の利便性の向上を図</w:t>
      </w:r>
      <w:r>
        <w:rPr>
          <w:rFonts w:asciiTheme="minorEastAsia" w:hAnsiTheme="minorEastAsia" w:hint="eastAsia"/>
          <w:sz w:val="22"/>
        </w:rPr>
        <w:t>っている</w:t>
      </w:r>
      <w:r w:rsidRPr="00D3087E">
        <w:rPr>
          <w:rFonts w:asciiTheme="minorEastAsia" w:hAnsiTheme="minorEastAsia" w:hint="eastAsia"/>
          <w:sz w:val="22"/>
        </w:rPr>
        <w:t>。</w:t>
      </w:r>
    </w:p>
    <w:p w:rsidR="00F000B6" w:rsidRPr="00016BA0" w:rsidRDefault="00F000B6" w:rsidP="00F000B6">
      <w:pPr>
        <w:spacing w:line="360" w:lineRule="exact"/>
        <w:ind w:leftChars="67" w:left="141" w:firstLineChars="120" w:firstLine="264"/>
        <w:rPr>
          <w:rFonts w:asciiTheme="minorEastAsia" w:hAnsiTheme="minorEastAsia"/>
          <w:sz w:val="22"/>
        </w:rPr>
      </w:pPr>
      <w:r w:rsidRPr="00016BA0">
        <w:rPr>
          <w:rFonts w:asciiTheme="minorEastAsia" w:hAnsiTheme="minorEastAsia" w:hint="eastAsia"/>
          <w:sz w:val="22"/>
        </w:rPr>
        <w:t>なお、高齢者の見守り支援事業とさかい見守りメールについて、協力事業所として同時に登録可能とする。</w:t>
      </w:r>
    </w:p>
    <w:p w:rsidR="00F000B6" w:rsidRPr="00FD2648" w:rsidRDefault="00F000B6" w:rsidP="00D3087E">
      <w:pPr>
        <w:spacing w:line="360" w:lineRule="exact"/>
        <w:ind w:leftChars="86" w:left="181" w:firstLineChars="100" w:firstLine="220"/>
        <w:rPr>
          <w:rFonts w:asciiTheme="minorEastAsia" w:hAnsiTheme="minorEastAsia"/>
          <w:sz w:val="22"/>
        </w:rPr>
      </w:pPr>
    </w:p>
    <w:p w:rsidR="00F23B48" w:rsidRPr="00FD2648" w:rsidRDefault="00D002A8" w:rsidP="00835E1E">
      <w:pPr>
        <w:spacing w:line="360" w:lineRule="exact"/>
        <w:ind w:leftChars="202" w:left="424"/>
        <w:rPr>
          <w:rFonts w:asciiTheme="minorEastAsia" w:hAnsiTheme="minorEastAsia"/>
          <w:sz w:val="22"/>
        </w:rPr>
      </w:pPr>
      <w:r w:rsidRPr="00FD2648">
        <w:rPr>
          <w:rFonts w:asciiTheme="minorEastAsia" w:hAnsiTheme="minorEastAsia" w:hint="eastAsia"/>
          <w:sz w:val="22"/>
        </w:rPr>
        <w:t>事前登録者数　　　　：</w:t>
      </w:r>
      <w:r w:rsidR="00326389">
        <w:rPr>
          <w:rFonts w:asciiTheme="minorEastAsia" w:hAnsiTheme="minorEastAsia" w:hint="eastAsia"/>
          <w:sz w:val="22"/>
        </w:rPr>
        <w:t>687</w:t>
      </w:r>
      <w:r w:rsidRPr="00FD2648">
        <w:rPr>
          <w:rFonts w:asciiTheme="minorEastAsia" w:hAnsiTheme="minorEastAsia" w:hint="eastAsia"/>
          <w:sz w:val="22"/>
        </w:rPr>
        <w:t>人</w:t>
      </w:r>
      <w:r w:rsidR="00C32C2D" w:rsidRPr="00FD2648">
        <w:rPr>
          <w:rFonts w:asciiTheme="minorEastAsia" w:hAnsiTheme="minorEastAsia" w:hint="eastAsia"/>
          <w:sz w:val="22"/>
        </w:rPr>
        <w:t>（</w:t>
      </w:r>
      <w:r w:rsidRPr="00FD2648">
        <w:rPr>
          <w:rFonts w:asciiTheme="minorEastAsia" w:hAnsiTheme="minorEastAsia" w:hint="eastAsia"/>
          <w:sz w:val="22"/>
        </w:rPr>
        <w:t>平成</w:t>
      </w:r>
      <w:r w:rsidR="00326389">
        <w:rPr>
          <w:rFonts w:asciiTheme="minorEastAsia" w:hAnsiTheme="minorEastAsia" w:hint="eastAsia"/>
          <w:sz w:val="22"/>
        </w:rPr>
        <w:t>31</w:t>
      </w:r>
      <w:r w:rsidRPr="00FD2648">
        <w:rPr>
          <w:rFonts w:asciiTheme="minorEastAsia" w:hAnsiTheme="minorEastAsia" w:hint="eastAsia"/>
          <w:sz w:val="22"/>
        </w:rPr>
        <w:t>年</w:t>
      </w:r>
      <w:r w:rsidR="00326389">
        <w:rPr>
          <w:rFonts w:asciiTheme="minorEastAsia" w:hAnsiTheme="minorEastAsia" w:hint="eastAsia"/>
          <w:sz w:val="22"/>
        </w:rPr>
        <w:t>3</w:t>
      </w:r>
      <w:r w:rsidRPr="00FD2648">
        <w:rPr>
          <w:rFonts w:asciiTheme="minorEastAsia" w:hAnsiTheme="minorEastAsia" w:hint="eastAsia"/>
          <w:sz w:val="22"/>
        </w:rPr>
        <w:t>月</w:t>
      </w:r>
      <w:r w:rsidR="00326389">
        <w:rPr>
          <w:rFonts w:asciiTheme="minorEastAsia" w:hAnsiTheme="minorEastAsia" w:hint="eastAsia"/>
          <w:sz w:val="22"/>
        </w:rPr>
        <w:t>31</w:t>
      </w:r>
      <w:r w:rsidR="00BD3715">
        <w:rPr>
          <w:rFonts w:asciiTheme="minorEastAsia" w:hAnsiTheme="minorEastAsia" w:hint="eastAsia"/>
          <w:sz w:val="22"/>
        </w:rPr>
        <w:t>日</w:t>
      </w:r>
      <w:r w:rsidRPr="00FD2648">
        <w:rPr>
          <w:rFonts w:asciiTheme="minorEastAsia" w:hAnsiTheme="minorEastAsia" w:hint="eastAsia"/>
          <w:sz w:val="22"/>
        </w:rPr>
        <w:t>現在）</w:t>
      </w:r>
    </w:p>
    <w:p w:rsidR="00D002A8" w:rsidRDefault="00D002A8" w:rsidP="00835E1E">
      <w:pPr>
        <w:spacing w:line="360" w:lineRule="exact"/>
        <w:ind w:leftChars="202" w:left="424"/>
        <w:rPr>
          <w:rFonts w:asciiTheme="minorEastAsia" w:hAnsiTheme="minorEastAsia"/>
          <w:sz w:val="22"/>
        </w:rPr>
      </w:pPr>
      <w:r w:rsidRPr="00FD2648">
        <w:rPr>
          <w:rFonts w:asciiTheme="minorEastAsia" w:hAnsiTheme="minorEastAsia" w:hint="eastAsia"/>
          <w:sz w:val="22"/>
        </w:rPr>
        <w:t>見守りメール</w:t>
      </w:r>
      <w:r w:rsidR="00664DE0">
        <w:rPr>
          <w:rFonts w:asciiTheme="minorEastAsia" w:hAnsiTheme="minorEastAsia" w:hint="eastAsia"/>
          <w:sz w:val="22"/>
        </w:rPr>
        <w:t>受付</w:t>
      </w:r>
      <w:r w:rsidRPr="00FD2648">
        <w:rPr>
          <w:rFonts w:asciiTheme="minorEastAsia" w:hAnsiTheme="minorEastAsia" w:hint="eastAsia"/>
          <w:sz w:val="22"/>
        </w:rPr>
        <w:t>実績：</w:t>
      </w:r>
      <w:r w:rsidR="00664DE0">
        <w:rPr>
          <w:rFonts w:asciiTheme="minorEastAsia" w:hAnsiTheme="minorEastAsia" w:hint="eastAsia"/>
          <w:sz w:val="22"/>
        </w:rPr>
        <w:t>1</w:t>
      </w:r>
      <w:r w:rsidR="00326389">
        <w:rPr>
          <w:rFonts w:asciiTheme="minorEastAsia" w:hAnsiTheme="minorEastAsia" w:hint="eastAsia"/>
          <w:sz w:val="22"/>
        </w:rPr>
        <w:t>27件（</w:t>
      </w:r>
      <w:r w:rsidR="00326389" w:rsidRPr="00FD2648">
        <w:rPr>
          <w:rFonts w:asciiTheme="minorEastAsia" w:hAnsiTheme="minorEastAsia" w:hint="eastAsia"/>
          <w:sz w:val="22"/>
        </w:rPr>
        <w:t>平成</w:t>
      </w:r>
      <w:r w:rsidR="00326389">
        <w:rPr>
          <w:rFonts w:asciiTheme="minorEastAsia" w:hAnsiTheme="minorEastAsia" w:hint="eastAsia"/>
          <w:sz w:val="22"/>
        </w:rPr>
        <w:t>31</w:t>
      </w:r>
      <w:r w:rsidR="00326389" w:rsidRPr="00FD2648">
        <w:rPr>
          <w:rFonts w:asciiTheme="minorEastAsia" w:hAnsiTheme="minorEastAsia" w:hint="eastAsia"/>
          <w:sz w:val="22"/>
        </w:rPr>
        <w:t>年</w:t>
      </w:r>
      <w:r w:rsidR="00326389">
        <w:rPr>
          <w:rFonts w:asciiTheme="minorEastAsia" w:hAnsiTheme="minorEastAsia" w:hint="eastAsia"/>
          <w:sz w:val="22"/>
        </w:rPr>
        <w:t>3</w:t>
      </w:r>
      <w:r w:rsidR="00326389" w:rsidRPr="00FD2648">
        <w:rPr>
          <w:rFonts w:asciiTheme="minorEastAsia" w:hAnsiTheme="minorEastAsia" w:hint="eastAsia"/>
          <w:sz w:val="22"/>
        </w:rPr>
        <w:t>月</w:t>
      </w:r>
      <w:r w:rsidR="00326389">
        <w:rPr>
          <w:rFonts w:asciiTheme="minorEastAsia" w:hAnsiTheme="minorEastAsia" w:hint="eastAsia"/>
          <w:sz w:val="22"/>
        </w:rPr>
        <w:t>31日</w:t>
      </w:r>
      <w:r w:rsidR="000A7984">
        <w:rPr>
          <w:rFonts w:asciiTheme="minorEastAsia" w:hAnsiTheme="minorEastAsia" w:hint="eastAsia"/>
          <w:sz w:val="22"/>
        </w:rPr>
        <w:t>までの総件数</w:t>
      </w:r>
      <w:r w:rsidRPr="00FD2648">
        <w:rPr>
          <w:rFonts w:asciiTheme="minorEastAsia" w:hAnsiTheme="minorEastAsia" w:hint="eastAsia"/>
          <w:sz w:val="22"/>
        </w:rPr>
        <w:t>）</w:t>
      </w:r>
    </w:p>
    <w:p w:rsidR="000A7984" w:rsidRDefault="000A7984" w:rsidP="00835E1E">
      <w:pPr>
        <w:spacing w:line="360" w:lineRule="exact"/>
        <w:ind w:leftChars="202" w:left="424"/>
        <w:rPr>
          <w:rFonts w:asciiTheme="minorEastAsia" w:hAnsiTheme="minorEastAsia"/>
          <w:sz w:val="22"/>
        </w:rPr>
      </w:pPr>
      <w:r>
        <w:rPr>
          <w:rFonts w:asciiTheme="minorEastAsia" w:hAnsiTheme="minorEastAsia" w:hint="eastAsia"/>
          <w:sz w:val="22"/>
        </w:rPr>
        <w:t xml:space="preserve">　　　　　　　　　　　　※平成26年度16件、平成27年度53件、平成28年度28件</w:t>
      </w:r>
    </w:p>
    <w:p w:rsidR="000A7984" w:rsidRDefault="000A7984" w:rsidP="00835E1E">
      <w:pPr>
        <w:spacing w:line="360" w:lineRule="exact"/>
        <w:ind w:leftChars="202" w:left="424"/>
        <w:rPr>
          <w:rFonts w:asciiTheme="minorEastAsia" w:hAnsiTheme="minorEastAsia"/>
          <w:sz w:val="22"/>
        </w:rPr>
      </w:pPr>
      <w:r>
        <w:rPr>
          <w:rFonts w:asciiTheme="minorEastAsia" w:hAnsiTheme="minorEastAsia" w:hint="eastAsia"/>
          <w:sz w:val="22"/>
        </w:rPr>
        <w:t xml:space="preserve">　　　　　　　　　　　　　平成29年度18件</w:t>
      </w:r>
      <w:r w:rsidR="00BD3715">
        <w:rPr>
          <w:rFonts w:asciiTheme="minorEastAsia" w:hAnsiTheme="minorEastAsia" w:hint="eastAsia"/>
          <w:sz w:val="22"/>
        </w:rPr>
        <w:t xml:space="preserve"> 　平成30</w:t>
      </w:r>
      <w:r w:rsidR="00326389">
        <w:rPr>
          <w:rFonts w:asciiTheme="minorEastAsia" w:hAnsiTheme="minorEastAsia" w:hint="eastAsia"/>
          <w:sz w:val="22"/>
        </w:rPr>
        <w:t>年度</w:t>
      </w:r>
      <w:r w:rsidR="00BD3715">
        <w:rPr>
          <w:rFonts w:asciiTheme="minorEastAsia" w:hAnsiTheme="minorEastAsia" w:hint="eastAsia"/>
          <w:sz w:val="22"/>
        </w:rPr>
        <w:t>1</w:t>
      </w:r>
      <w:r w:rsidR="00326389">
        <w:rPr>
          <w:rFonts w:asciiTheme="minorEastAsia" w:hAnsiTheme="minorEastAsia"/>
          <w:sz w:val="22"/>
        </w:rPr>
        <w:t>2</w:t>
      </w:r>
      <w:r w:rsidR="00BD3715">
        <w:rPr>
          <w:rFonts w:asciiTheme="minorEastAsia" w:hAnsiTheme="minorEastAsia" w:hint="eastAsia"/>
          <w:sz w:val="22"/>
        </w:rPr>
        <w:t>件</w:t>
      </w:r>
    </w:p>
    <w:p w:rsidR="00A4661F" w:rsidRDefault="000A7984" w:rsidP="00B5601A">
      <w:pPr>
        <w:spacing w:line="360" w:lineRule="exact"/>
        <w:ind w:leftChars="202" w:left="3284" w:hangingChars="1300" w:hanging="2860"/>
        <w:rPr>
          <w:rFonts w:asciiTheme="minorEastAsia" w:hAnsiTheme="minorEastAsia"/>
          <w:sz w:val="22"/>
        </w:rPr>
      </w:pPr>
      <w:r>
        <w:rPr>
          <w:rFonts w:asciiTheme="minorEastAsia" w:hAnsiTheme="minorEastAsia" w:hint="eastAsia"/>
          <w:sz w:val="22"/>
        </w:rPr>
        <w:t xml:space="preserve">　　　　　　　　　　　　※</w:t>
      </w:r>
      <w:r w:rsidR="0084374B">
        <w:rPr>
          <w:rFonts w:asciiTheme="minorEastAsia" w:hAnsiTheme="minorEastAsia" w:hint="eastAsia"/>
          <w:sz w:val="22"/>
        </w:rPr>
        <w:t>事前登録者</w:t>
      </w:r>
      <w:r w:rsidR="00A4661F" w:rsidRPr="00A4661F">
        <w:rPr>
          <w:rFonts w:asciiTheme="minorEastAsia" w:hAnsiTheme="minorEastAsia" w:hint="eastAsia"/>
          <w:sz w:val="22"/>
        </w:rPr>
        <w:t>も増え、啓発も進んだことから、メールを配信するまでに</w:t>
      </w:r>
      <w:r w:rsidR="0084374B">
        <w:rPr>
          <w:rFonts w:asciiTheme="minorEastAsia" w:hAnsiTheme="minorEastAsia" w:hint="eastAsia"/>
          <w:sz w:val="22"/>
        </w:rPr>
        <w:t>警察が</w:t>
      </w:r>
      <w:r w:rsidR="00A4661F" w:rsidRPr="00A4661F">
        <w:rPr>
          <w:rFonts w:asciiTheme="minorEastAsia" w:hAnsiTheme="minorEastAsia" w:hint="eastAsia"/>
          <w:sz w:val="22"/>
        </w:rPr>
        <w:t>家族に連絡がとれるケースが多くなって</w:t>
      </w:r>
      <w:r w:rsidR="00A4661F">
        <w:rPr>
          <w:rFonts w:asciiTheme="minorEastAsia" w:hAnsiTheme="minorEastAsia" w:hint="eastAsia"/>
          <w:sz w:val="22"/>
        </w:rPr>
        <w:t>きたり、また</w:t>
      </w:r>
      <w:r w:rsidR="00A4661F" w:rsidRPr="00A4661F">
        <w:rPr>
          <w:rFonts w:asciiTheme="minorEastAsia" w:hAnsiTheme="minorEastAsia" w:hint="eastAsia"/>
          <w:sz w:val="22"/>
        </w:rPr>
        <w:t>大阪府警察本部「認知症高齢者等支援対象者情報提供制度」の実施</w:t>
      </w:r>
      <w:r w:rsidR="00A4661F">
        <w:rPr>
          <w:rFonts w:asciiTheme="minorEastAsia" w:hAnsiTheme="minorEastAsia" w:hint="eastAsia"/>
          <w:sz w:val="22"/>
        </w:rPr>
        <w:t>・見守りメールへの事前登録推奨により、徘徊の可能性のある方へ地域包括支援センター等が支援を行えているケースが増えていることなどから、見</w:t>
      </w:r>
      <w:r w:rsidR="00A4661F" w:rsidRPr="00A4661F">
        <w:rPr>
          <w:rFonts w:asciiTheme="minorEastAsia" w:hAnsiTheme="minorEastAsia" w:hint="eastAsia"/>
          <w:sz w:val="22"/>
        </w:rPr>
        <w:t>守りメールの配信数が減っている</w:t>
      </w:r>
      <w:r w:rsidR="00A4661F">
        <w:rPr>
          <w:rFonts w:asciiTheme="minorEastAsia" w:hAnsiTheme="minorEastAsia" w:hint="eastAsia"/>
          <w:sz w:val="22"/>
        </w:rPr>
        <w:t>。</w:t>
      </w:r>
    </w:p>
    <w:p w:rsidR="0058598F" w:rsidRDefault="00FD1D01" w:rsidP="00A4661F">
      <w:pPr>
        <w:spacing w:line="360" w:lineRule="exact"/>
        <w:ind w:leftChars="202" w:left="424"/>
        <w:rPr>
          <w:rFonts w:asciiTheme="minorEastAsia" w:hAnsiTheme="minorEastAsia"/>
          <w:sz w:val="22"/>
        </w:rPr>
      </w:pPr>
      <w:r w:rsidRPr="00FD2648">
        <w:rPr>
          <w:rFonts w:asciiTheme="minorEastAsia" w:hAnsiTheme="minorEastAsia" w:hint="eastAsia"/>
          <w:sz w:val="22"/>
        </w:rPr>
        <w:t>協力機関</w:t>
      </w:r>
    </w:p>
    <w:p w:rsidR="0058598F" w:rsidRDefault="00C32C2D" w:rsidP="00A4661F">
      <w:pPr>
        <w:spacing w:line="360" w:lineRule="exact"/>
        <w:ind w:leftChars="202" w:left="424"/>
        <w:rPr>
          <w:rFonts w:asciiTheme="minorEastAsia" w:hAnsiTheme="minorEastAsia"/>
          <w:sz w:val="22"/>
        </w:rPr>
      </w:pPr>
      <w:r w:rsidRPr="00FD2648">
        <w:rPr>
          <w:rFonts w:asciiTheme="minorEastAsia" w:hAnsiTheme="minorEastAsia" w:hint="eastAsia"/>
          <w:sz w:val="22"/>
        </w:rPr>
        <w:t>：公的機関の他、</w:t>
      </w:r>
      <w:r w:rsidR="00FD1D01" w:rsidRPr="00FD2648">
        <w:rPr>
          <w:rFonts w:asciiTheme="minorEastAsia" w:hAnsiTheme="minorEastAsia" w:hint="eastAsia"/>
          <w:sz w:val="22"/>
        </w:rPr>
        <w:t>自治連合協議会、校区福祉委員会、民生委員児童委員会、医師会、</w:t>
      </w:r>
    </w:p>
    <w:p w:rsidR="00F000B6" w:rsidRDefault="00FD1D01" w:rsidP="006403B1">
      <w:pPr>
        <w:spacing w:line="360" w:lineRule="exact"/>
        <w:ind w:leftChars="202" w:left="424"/>
        <w:rPr>
          <w:rFonts w:asciiTheme="minorEastAsia" w:hAnsiTheme="minorEastAsia"/>
          <w:sz w:val="22"/>
        </w:rPr>
      </w:pPr>
      <w:r w:rsidRPr="00FD2648">
        <w:rPr>
          <w:rFonts w:asciiTheme="minorEastAsia" w:hAnsiTheme="minorEastAsia" w:hint="eastAsia"/>
          <w:sz w:val="22"/>
        </w:rPr>
        <w:t>歯科医師会、薬剤師会、</w:t>
      </w:r>
      <w:r w:rsidR="001E10F3" w:rsidRPr="00684580">
        <w:rPr>
          <w:rFonts w:asciiTheme="minorEastAsia" w:hAnsiTheme="minorEastAsia" w:hint="eastAsia"/>
          <w:sz w:val="22"/>
        </w:rPr>
        <w:t>介護</w:t>
      </w:r>
      <w:r w:rsidR="006350D5">
        <w:rPr>
          <w:rFonts w:asciiTheme="minorEastAsia" w:hAnsiTheme="minorEastAsia" w:hint="eastAsia"/>
          <w:sz w:val="22"/>
        </w:rPr>
        <w:t>保険</w:t>
      </w:r>
      <w:r w:rsidR="001E10F3" w:rsidRPr="00684580">
        <w:rPr>
          <w:rFonts w:asciiTheme="minorEastAsia" w:hAnsiTheme="minorEastAsia" w:hint="eastAsia"/>
          <w:sz w:val="22"/>
        </w:rPr>
        <w:t>施設</w:t>
      </w:r>
      <w:r w:rsidR="001E10F3">
        <w:rPr>
          <w:rFonts w:asciiTheme="minorEastAsia" w:hAnsiTheme="minorEastAsia" w:hint="eastAsia"/>
          <w:sz w:val="22"/>
        </w:rPr>
        <w:t>、</w:t>
      </w:r>
      <w:r w:rsidRPr="00FD2648">
        <w:rPr>
          <w:rFonts w:asciiTheme="minorEastAsia" w:hAnsiTheme="minorEastAsia" w:hint="eastAsia"/>
          <w:sz w:val="22"/>
        </w:rPr>
        <w:t>銀行、南海電車</w:t>
      </w:r>
      <w:r w:rsidR="00C32C2D" w:rsidRPr="00FD2648">
        <w:rPr>
          <w:rFonts w:asciiTheme="minorEastAsia" w:hAnsiTheme="minorEastAsia" w:hint="eastAsia"/>
          <w:sz w:val="22"/>
        </w:rPr>
        <w:t>グループ</w:t>
      </w:r>
      <w:r w:rsidR="00C32C2D" w:rsidRPr="00835E1E">
        <w:rPr>
          <w:rFonts w:asciiTheme="minorEastAsia" w:hAnsiTheme="minorEastAsia" w:hint="eastAsia"/>
          <w:sz w:val="22"/>
        </w:rPr>
        <w:t>、郵便局</w:t>
      </w:r>
      <w:r w:rsidR="00C37696" w:rsidRPr="00835E1E">
        <w:rPr>
          <w:rFonts w:asciiTheme="minorEastAsia" w:hAnsiTheme="minorEastAsia" w:hint="eastAsia"/>
          <w:sz w:val="22"/>
        </w:rPr>
        <w:t>、商業施設、</w:t>
      </w:r>
      <w:r w:rsidR="001E10F3" w:rsidRPr="00684580">
        <w:rPr>
          <w:rFonts w:asciiTheme="minorEastAsia" w:hAnsiTheme="minorEastAsia" w:hint="eastAsia"/>
          <w:sz w:val="22"/>
        </w:rPr>
        <w:t>医薬品流通会社、運送会社、生協</w:t>
      </w:r>
      <w:r w:rsidR="001220EE">
        <w:rPr>
          <w:rFonts w:asciiTheme="minorEastAsia" w:hAnsiTheme="minorEastAsia" w:hint="eastAsia"/>
          <w:sz w:val="22"/>
        </w:rPr>
        <w:t>、医療機関</w:t>
      </w:r>
      <w:r w:rsidRPr="00835E1E">
        <w:rPr>
          <w:rFonts w:asciiTheme="minorEastAsia" w:hAnsiTheme="minorEastAsia" w:hint="eastAsia"/>
          <w:sz w:val="22"/>
        </w:rPr>
        <w:t>など</w:t>
      </w:r>
    </w:p>
    <w:p w:rsidR="00326389" w:rsidRDefault="00326389" w:rsidP="006403B1">
      <w:pPr>
        <w:spacing w:line="360" w:lineRule="exact"/>
        <w:ind w:leftChars="202" w:left="424"/>
        <w:rPr>
          <w:rFonts w:asciiTheme="minorEastAsia" w:hAnsiTheme="minorEastAsia"/>
          <w:sz w:val="22"/>
        </w:rPr>
      </w:pPr>
    </w:p>
    <w:p w:rsidR="00326389" w:rsidRDefault="00326389" w:rsidP="006403B1">
      <w:pPr>
        <w:spacing w:line="360" w:lineRule="exact"/>
        <w:ind w:leftChars="202" w:left="424"/>
        <w:rPr>
          <w:rFonts w:asciiTheme="minorEastAsia" w:hAnsiTheme="minorEastAsia"/>
          <w:sz w:val="22"/>
        </w:rPr>
      </w:pPr>
    </w:p>
    <w:p w:rsidR="00FD1D01" w:rsidRPr="00747FF5" w:rsidRDefault="00FD1D01" w:rsidP="00835E1E">
      <w:pPr>
        <w:spacing w:line="360" w:lineRule="exact"/>
        <w:rPr>
          <w:rFonts w:asciiTheme="majorEastAsia" w:eastAsiaTheme="majorEastAsia" w:hAnsiTheme="majorEastAsia"/>
          <w:sz w:val="24"/>
          <w:szCs w:val="24"/>
        </w:rPr>
      </w:pPr>
      <w:r w:rsidRPr="00747FF5">
        <w:rPr>
          <w:rFonts w:asciiTheme="majorEastAsia" w:eastAsiaTheme="majorEastAsia" w:hAnsiTheme="majorEastAsia" w:hint="eastAsia"/>
          <w:sz w:val="24"/>
          <w:szCs w:val="24"/>
        </w:rPr>
        <w:t>◆</w:t>
      </w:r>
      <w:r w:rsidR="00C37696" w:rsidRPr="00747FF5">
        <w:rPr>
          <w:rFonts w:asciiTheme="majorEastAsia" w:eastAsiaTheme="majorEastAsia" w:hAnsiTheme="majorEastAsia" w:hint="eastAsia"/>
          <w:sz w:val="24"/>
          <w:szCs w:val="24"/>
        </w:rPr>
        <w:t>堺ぬくもりカフェ</w:t>
      </w:r>
      <w:r w:rsidRPr="00747FF5">
        <w:rPr>
          <w:rFonts w:asciiTheme="majorEastAsia" w:eastAsiaTheme="majorEastAsia" w:hAnsiTheme="majorEastAsia" w:hint="eastAsia"/>
          <w:sz w:val="24"/>
          <w:szCs w:val="24"/>
        </w:rPr>
        <w:t>（</w:t>
      </w:r>
      <w:r w:rsidR="00C37696" w:rsidRPr="00747FF5">
        <w:rPr>
          <w:rFonts w:asciiTheme="majorEastAsia" w:eastAsiaTheme="majorEastAsia" w:hAnsiTheme="majorEastAsia" w:hint="eastAsia"/>
          <w:sz w:val="24"/>
          <w:szCs w:val="24"/>
        </w:rPr>
        <w:t>認知症カフェ</w:t>
      </w:r>
      <w:r w:rsidR="00EB5901" w:rsidRPr="00747FF5">
        <w:rPr>
          <w:rFonts w:asciiTheme="majorEastAsia" w:eastAsiaTheme="majorEastAsia" w:hAnsiTheme="majorEastAsia" w:hint="eastAsia"/>
          <w:sz w:val="24"/>
          <w:szCs w:val="24"/>
        </w:rPr>
        <w:t>）の認証制度について</w:t>
      </w:r>
    </w:p>
    <w:p w:rsidR="00C37696" w:rsidRPr="00C37696" w:rsidRDefault="00C37696" w:rsidP="00E24254">
      <w:pPr>
        <w:adjustRightInd w:val="0"/>
        <w:snapToGrid w:val="0"/>
        <w:spacing w:line="360" w:lineRule="exact"/>
        <w:ind w:leftChars="67" w:left="141" w:firstLineChars="100" w:firstLine="220"/>
        <w:jc w:val="left"/>
        <w:rPr>
          <w:rFonts w:asciiTheme="minorEastAsia" w:hAnsiTheme="minorEastAsia"/>
          <w:sz w:val="22"/>
        </w:rPr>
      </w:pPr>
      <w:r w:rsidRPr="00C37696">
        <w:rPr>
          <w:rFonts w:asciiTheme="minorEastAsia" w:hAnsiTheme="minorEastAsia" w:hint="eastAsia"/>
          <w:sz w:val="22"/>
        </w:rPr>
        <w:t>事業者等の自主的な事業として、認知症の方の社会参加や、そのご家族や介護者の方がレスパイト（休息）できるように支援を行う「堺ぬくもりカフェ」（認知症カフェ）</w:t>
      </w:r>
      <w:r w:rsidR="00B57D17">
        <w:rPr>
          <w:rFonts w:asciiTheme="minorEastAsia" w:hAnsiTheme="minorEastAsia" w:hint="eastAsia"/>
          <w:sz w:val="22"/>
        </w:rPr>
        <w:t>として</w:t>
      </w:r>
      <w:r w:rsidRPr="00C37696">
        <w:rPr>
          <w:rFonts w:asciiTheme="minorEastAsia" w:hAnsiTheme="minorEastAsia" w:hint="eastAsia"/>
          <w:sz w:val="22"/>
        </w:rPr>
        <w:t>市が認証し</w:t>
      </w:r>
      <w:r w:rsidR="00E05C3F">
        <w:rPr>
          <w:rFonts w:asciiTheme="minorEastAsia" w:hAnsiTheme="minorEastAsia" w:hint="eastAsia"/>
          <w:sz w:val="22"/>
        </w:rPr>
        <w:t>、のぼりの提供</w:t>
      </w:r>
      <w:r w:rsidR="00E05C3F" w:rsidRPr="00C37696">
        <w:rPr>
          <w:rFonts w:asciiTheme="minorEastAsia" w:hAnsiTheme="minorEastAsia" w:hint="eastAsia"/>
          <w:sz w:val="22"/>
        </w:rPr>
        <w:t>、</w:t>
      </w:r>
      <w:r w:rsidR="00E05C3F">
        <w:rPr>
          <w:rFonts w:asciiTheme="minorEastAsia" w:hAnsiTheme="minorEastAsia" w:hint="eastAsia"/>
          <w:sz w:val="22"/>
        </w:rPr>
        <w:t>堺市ホームページに掲載することで、</w:t>
      </w:r>
      <w:r w:rsidRPr="00C37696">
        <w:rPr>
          <w:rFonts w:asciiTheme="minorEastAsia" w:hAnsiTheme="minorEastAsia" w:hint="eastAsia"/>
          <w:sz w:val="22"/>
        </w:rPr>
        <w:t>活動を応援する取</w:t>
      </w:r>
      <w:r>
        <w:rPr>
          <w:rFonts w:asciiTheme="minorEastAsia" w:hAnsiTheme="minorEastAsia" w:hint="eastAsia"/>
          <w:sz w:val="22"/>
        </w:rPr>
        <w:t>り</w:t>
      </w:r>
      <w:r w:rsidRPr="00C37696">
        <w:rPr>
          <w:rFonts w:asciiTheme="minorEastAsia" w:hAnsiTheme="minorEastAsia" w:hint="eastAsia"/>
          <w:sz w:val="22"/>
        </w:rPr>
        <w:t>組</w:t>
      </w:r>
      <w:r>
        <w:rPr>
          <w:rFonts w:asciiTheme="minorEastAsia" w:hAnsiTheme="minorEastAsia" w:hint="eastAsia"/>
          <w:sz w:val="22"/>
        </w:rPr>
        <w:t>み</w:t>
      </w:r>
      <w:r w:rsidRPr="00C37696">
        <w:rPr>
          <w:rFonts w:asciiTheme="minorEastAsia" w:hAnsiTheme="minorEastAsia" w:hint="eastAsia"/>
          <w:sz w:val="22"/>
        </w:rPr>
        <w:t>。</w:t>
      </w:r>
    </w:p>
    <w:p w:rsidR="00FD1D01" w:rsidRDefault="00C37696" w:rsidP="00E24254">
      <w:pPr>
        <w:spacing w:line="360" w:lineRule="exact"/>
        <w:ind w:leftChars="67" w:left="141"/>
        <w:rPr>
          <w:rFonts w:asciiTheme="minorEastAsia" w:hAnsiTheme="minorEastAsia"/>
          <w:sz w:val="22"/>
        </w:rPr>
      </w:pPr>
      <w:r>
        <w:rPr>
          <w:rFonts w:asciiTheme="minorEastAsia" w:hAnsiTheme="minorEastAsia" w:hint="eastAsia"/>
          <w:sz w:val="22"/>
        </w:rPr>
        <w:t xml:space="preserve">　「堺ぬくもり</w:t>
      </w:r>
      <w:r w:rsidR="00FD1D01" w:rsidRPr="00C37696">
        <w:rPr>
          <w:rFonts w:asciiTheme="minorEastAsia" w:hAnsiTheme="minorEastAsia" w:hint="eastAsia"/>
          <w:sz w:val="22"/>
        </w:rPr>
        <w:t>カフェ」は、認知症の方と家族、地域住民、専門職など誰もが参加できる場で、参加者交流や情報交換、レクリエーションなどにより安心した時間を過ごせるようにする。</w:t>
      </w:r>
    </w:p>
    <w:p w:rsidR="00FD1D01" w:rsidRDefault="00E24254" w:rsidP="00E24254">
      <w:pPr>
        <w:spacing w:line="360" w:lineRule="exact"/>
        <w:ind w:leftChars="67" w:left="141" w:firstLineChars="100" w:firstLine="220"/>
        <w:rPr>
          <w:rFonts w:asciiTheme="minorEastAsia" w:hAnsiTheme="minorEastAsia"/>
          <w:sz w:val="22"/>
        </w:rPr>
      </w:pPr>
      <w:r>
        <w:rPr>
          <w:rFonts w:asciiTheme="minorEastAsia" w:hAnsiTheme="minorEastAsia" w:hint="eastAsia"/>
          <w:sz w:val="22"/>
        </w:rPr>
        <w:t>堺ぬくもりカフェ認証数：</w:t>
      </w:r>
      <w:r w:rsidR="00B57D17">
        <w:rPr>
          <w:rFonts w:asciiTheme="minorEastAsia" w:hAnsiTheme="minorEastAsia" w:hint="eastAsia"/>
          <w:sz w:val="22"/>
        </w:rPr>
        <w:t>3</w:t>
      </w:r>
      <w:r w:rsidR="00D8615F">
        <w:rPr>
          <w:rFonts w:asciiTheme="minorEastAsia" w:hAnsiTheme="minorEastAsia" w:hint="eastAsia"/>
          <w:sz w:val="22"/>
        </w:rPr>
        <w:t>9</w:t>
      </w:r>
      <w:r>
        <w:rPr>
          <w:rFonts w:asciiTheme="minorEastAsia" w:hAnsiTheme="minorEastAsia" w:hint="eastAsia"/>
          <w:sz w:val="22"/>
        </w:rPr>
        <w:t>事業所</w:t>
      </w:r>
      <w:r w:rsidR="00D8615F">
        <w:rPr>
          <w:rFonts w:asciiTheme="minorEastAsia" w:hAnsiTheme="minorEastAsia" w:hint="eastAsia"/>
          <w:sz w:val="22"/>
        </w:rPr>
        <w:t>（平成31年3月末現在）</w:t>
      </w:r>
    </w:p>
    <w:p w:rsidR="00CF2B55" w:rsidRDefault="00CF2B55" w:rsidP="00F000B6">
      <w:pPr>
        <w:spacing w:line="360" w:lineRule="exact"/>
        <w:rPr>
          <w:rFonts w:asciiTheme="minorEastAsia" w:hAnsiTheme="minorEastAsia"/>
          <w:sz w:val="22"/>
        </w:rPr>
      </w:pPr>
    </w:p>
    <w:p w:rsidR="00326389" w:rsidRPr="0084374B" w:rsidRDefault="00326389" w:rsidP="00F000B6">
      <w:pPr>
        <w:spacing w:line="360" w:lineRule="exact"/>
        <w:rPr>
          <w:rFonts w:asciiTheme="minorEastAsia" w:hAnsiTheme="minorEastAsia"/>
          <w:sz w:val="22"/>
        </w:rPr>
      </w:pPr>
    </w:p>
    <w:p w:rsidR="00335495" w:rsidRPr="00747FF5" w:rsidRDefault="00335495" w:rsidP="00335495">
      <w:pPr>
        <w:spacing w:line="360" w:lineRule="exact"/>
        <w:rPr>
          <w:rFonts w:asciiTheme="majorEastAsia" w:eastAsiaTheme="majorEastAsia" w:hAnsiTheme="majorEastAsia"/>
          <w:sz w:val="24"/>
          <w:szCs w:val="24"/>
        </w:rPr>
      </w:pPr>
      <w:r w:rsidRPr="00747FF5">
        <w:rPr>
          <w:rFonts w:asciiTheme="majorEastAsia" w:eastAsiaTheme="majorEastAsia" w:hAnsiTheme="majorEastAsia" w:hint="eastAsia"/>
          <w:sz w:val="24"/>
          <w:szCs w:val="24"/>
        </w:rPr>
        <w:t>◆さかい高齢者運転免許自主返納サポート事業について</w:t>
      </w:r>
    </w:p>
    <w:p w:rsidR="008F1974" w:rsidRDefault="00335495" w:rsidP="00335495">
      <w:pPr>
        <w:spacing w:line="360" w:lineRule="exact"/>
        <w:ind w:leftChars="67" w:left="141" w:firstLineChars="100" w:firstLine="220"/>
        <w:rPr>
          <w:rFonts w:asciiTheme="minorEastAsia" w:hAnsiTheme="minorEastAsia"/>
          <w:sz w:val="22"/>
        </w:rPr>
      </w:pPr>
      <w:r w:rsidRPr="0031030A">
        <w:rPr>
          <w:rFonts w:asciiTheme="minorEastAsia" w:hAnsiTheme="minorEastAsia" w:hint="eastAsia"/>
          <w:sz w:val="22"/>
        </w:rPr>
        <w:t>高齢者の運転免許の自主返納を後押しするため、</w:t>
      </w:r>
      <w:r>
        <w:rPr>
          <w:rFonts w:asciiTheme="minorEastAsia" w:hAnsiTheme="minorEastAsia" w:hint="eastAsia"/>
          <w:sz w:val="22"/>
        </w:rPr>
        <w:t>75</w:t>
      </w:r>
      <w:r w:rsidRPr="0031030A">
        <w:rPr>
          <w:rFonts w:asciiTheme="minorEastAsia" w:hAnsiTheme="minorEastAsia" w:hint="eastAsia"/>
          <w:sz w:val="22"/>
        </w:rPr>
        <w:t>歳以上の方で運転免許を自主返納された方から申請を頂き、タクシー利用券を進呈する</w:t>
      </w:r>
      <w:r>
        <w:rPr>
          <w:rFonts w:asciiTheme="minorEastAsia" w:hAnsiTheme="minorEastAsia" w:hint="eastAsia"/>
          <w:sz w:val="22"/>
        </w:rPr>
        <w:t>。</w:t>
      </w:r>
    </w:p>
    <w:p w:rsidR="00335495" w:rsidRPr="008F1974" w:rsidRDefault="00335495" w:rsidP="00335495">
      <w:pPr>
        <w:spacing w:line="360" w:lineRule="exact"/>
        <w:ind w:leftChars="67" w:left="141" w:firstLineChars="100" w:firstLine="220"/>
        <w:rPr>
          <w:rFonts w:asciiTheme="majorEastAsia" w:eastAsiaTheme="majorEastAsia" w:hAnsiTheme="majorEastAsia"/>
          <w:sz w:val="22"/>
        </w:rPr>
      </w:pPr>
      <w:r w:rsidRPr="008F1974">
        <w:rPr>
          <w:rFonts w:asciiTheme="majorEastAsia" w:eastAsiaTheme="majorEastAsia" w:hAnsiTheme="majorEastAsia" w:hint="eastAsia"/>
          <w:sz w:val="22"/>
        </w:rPr>
        <w:t>≪決定件数≫</w:t>
      </w:r>
    </w:p>
    <w:tbl>
      <w:tblPr>
        <w:tblStyle w:val="a7"/>
        <w:tblW w:w="10206" w:type="dxa"/>
        <w:tblInd w:w="108" w:type="dxa"/>
        <w:tblLayout w:type="fixed"/>
        <w:tblLook w:val="04A0" w:firstRow="1" w:lastRow="0" w:firstColumn="1" w:lastColumn="0" w:noHBand="0" w:noVBand="1"/>
      </w:tblPr>
      <w:tblGrid>
        <w:gridCol w:w="1134"/>
        <w:gridCol w:w="724"/>
        <w:gridCol w:w="680"/>
        <w:gridCol w:w="680"/>
        <w:gridCol w:w="633"/>
        <w:gridCol w:w="633"/>
        <w:gridCol w:w="633"/>
        <w:gridCol w:w="707"/>
        <w:gridCol w:w="707"/>
        <w:gridCol w:w="707"/>
        <w:gridCol w:w="633"/>
        <w:gridCol w:w="633"/>
        <w:gridCol w:w="633"/>
        <w:gridCol w:w="1069"/>
      </w:tblGrid>
      <w:tr w:rsidR="00CD4F41" w:rsidTr="00CD4F41">
        <w:tc>
          <w:tcPr>
            <w:tcW w:w="1134" w:type="dxa"/>
            <w:shd w:val="clear" w:color="auto" w:fill="BFBFBF" w:themeFill="background1" w:themeFillShade="BF"/>
          </w:tcPr>
          <w:p w:rsidR="00CD4F41" w:rsidRDefault="00CD4F41" w:rsidP="00A06467">
            <w:pPr>
              <w:spacing w:line="360" w:lineRule="exact"/>
              <w:jc w:val="center"/>
              <w:rPr>
                <w:rFonts w:asciiTheme="minorEastAsia" w:hAnsiTheme="minorEastAsia"/>
                <w:sz w:val="22"/>
              </w:rPr>
            </w:pPr>
          </w:p>
        </w:tc>
        <w:tc>
          <w:tcPr>
            <w:tcW w:w="724" w:type="dxa"/>
            <w:shd w:val="clear" w:color="auto" w:fill="BFBFBF" w:themeFill="background1" w:themeFillShade="BF"/>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4月</w:t>
            </w:r>
          </w:p>
        </w:tc>
        <w:tc>
          <w:tcPr>
            <w:tcW w:w="680" w:type="dxa"/>
            <w:shd w:val="clear" w:color="auto" w:fill="BFBFBF" w:themeFill="background1" w:themeFillShade="BF"/>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5月</w:t>
            </w:r>
          </w:p>
        </w:tc>
        <w:tc>
          <w:tcPr>
            <w:tcW w:w="680" w:type="dxa"/>
            <w:shd w:val="clear" w:color="auto" w:fill="BFBFBF" w:themeFill="background1" w:themeFillShade="BF"/>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6月</w:t>
            </w:r>
          </w:p>
        </w:tc>
        <w:tc>
          <w:tcPr>
            <w:tcW w:w="633" w:type="dxa"/>
            <w:shd w:val="clear" w:color="auto" w:fill="BFBFBF" w:themeFill="background1" w:themeFillShade="BF"/>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7月</w:t>
            </w:r>
          </w:p>
        </w:tc>
        <w:tc>
          <w:tcPr>
            <w:tcW w:w="633" w:type="dxa"/>
            <w:shd w:val="clear" w:color="auto" w:fill="BFBFBF" w:themeFill="background1" w:themeFillShade="BF"/>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8月</w:t>
            </w:r>
          </w:p>
        </w:tc>
        <w:tc>
          <w:tcPr>
            <w:tcW w:w="633" w:type="dxa"/>
            <w:shd w:val="clear" w:color="auto" w:fill="BFBFBF" w:themeFill="background1" w:themeFillShade="BF"/>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9月</w:t>
            </w:r>
          </w:p>
        </w:tc>
        <w:tc>
          <w:tcPr>
            <w:tcW w:w="707" w:type="dxa"/>
            <w:shd w:val="clear" w:color="auto" w:fill="BFBFBF" w:themeFill="background1" w:themeFillShade="BF"/>
          </w:tcPr>
          <w:p w:rsidR="00CD4F41" w:rsidRPr="00326389" w:rsidRDefault="00CD4F41" w:rsidP="00A06467">
            <w:pPr>
              <w:spacing w:line="360" w:lineRule="exact"/>
              <w:jc w:val="center"/>
              <w:rPr>
                <w:rFonts w:asciiTheme="minorEastAsia" w:hAnsiTheme="minorEastAsia"/>
              </w:rPr>
            </w:pPr>
            <w:r w:rsidRPr="00326389">
              <w:rPr>
                <w:rFonts w:asciiTheme="minorEastAsia" w:hAnsiTheme="minorEastAsia" w:hint="eastAsia"/>
              </w:rPr>
              <w:t>10月</w:t>
            </w:r>
          </w:p>
        </w:tc>
        <w:tc>
          <w:tcPr>
            <w:tcW w:w="707" w:type="dxa"/>
            <w:shd w:val="clear" w:color="auto" w:fill="BFBFBF" w:themeFill="background1" w:themeFillShade="BF"/>
          </w:tcPr>
          <w:p w:rsidR="00CD4F41" w:rsidRPr="00326389" w:rsidRDefault="00CD4F41" w:rsidP="00A06467">
            <w:pPr>
              <w:spacing w:line="360" w:lineRule="exact"/>
              <w:jc w:val="center"/>
              <w:rPr>
                <w:rFonts w:asciiTheme="minorEastAsia" w:hAnsiTheme="minorEastAsia"/>
              </w:rPr>
            </w:pPr>
            <w:r w:rsidRPr="00326389">
              <w:rPr>
                <w:rFonts w:asciiTheme="minorEastAsia" w:hAnsiTheme="minorEastAsia" w:hint="eastAsia"/>
              </w:rPr>
              <w:t>11月</w:t>
            </w:r>
          </w:p>
        </w:tc>
        <w:tc>
          <w:tcPr>
            <w:tcW w:w="707" w:type="dxa"/>
            <w:shd w:val="clear" w:color="auto" w:fill="BFBFBF" w:themeFill="background1" w:themeFillShade="BF"/>
          </w:tcPr>
          <w:p w:rsidR="00CD4F41" w:rsidRPr="00326389" w:rsidRDefault="00CD4F41" w:rsidP="00A06467">
            <w:pPr>
              <w:spacing w:line="360" w:lineRule="exact"/>
              <w:jc w:val="center"/>
              <w:rPr>
                <w:rFonts w:asciiTheme="minorEastAsia" w:hAnsiTheme="minorEastAsia"/>
              </w:rPr>
            </w:pPr>
            <w:r w:rsidRPr="00326389">
              <w:rPr>
                <w:rFonts w:asciiTheme="minorEastAsia" w:hAnsiTheme="minorEastAsia" w:hint="eastAsia"/>
              </w:rPr>
              <w:t>12月</w:t>
            </w:r>
          </w:p>
        </w:tc>
        <w:tc>
          <w:tcPr>
            <w:tcW w:w="633" w:type="dxa"/>
            <w:shd w:val="clear" w:color="auto" w:fill="BFBFBF" w:themeFill="background1" w:themeFillShade="BF"/>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1月</w:t>
            </w:r>
          </w:p>
        </w:tc>
        <w:tc>
          <w:tcPr>
            <w:tcW w:w="633" w:type="dxa"/>
            <w:shd w:val="clear" w:color="auto" w:fill="BFBFBF" w:themeFill="background1" w:themeFillShade="BF"/>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2月</w:t>
            </w:r>
          </w:p>
        </w:tc>
        <w:tc>
          <w:tcPr>
            <w:tcW w:w="633" w:type="dxa"/>
            <w:shd w:val="clear" w:color="auto" w:fill="BFBFBF" w:themeFill="background1" w:themeFillShade="BF"/>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3月</w:t>
            </w:r>
          </w:p>
        </w:tc>
        <w:tc>
          <w:tcPr>
            <w:tcW w:w="1069" w:type="dxa"/>
            <w:shd w:val="clear" w:color="auto" w:fill="BFBFBF" w:themeFill="background1" w:themeFillShade="BF"/>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合計</w:t>
            </w:r>
          </w:p>
        </w:tc>
      </w:tr>
      <w:tr w:rsidR="00CD4F41" w:rsidTr="00CD4F41">
        <w:tc>
          <w:tcPr>
            <w:tcW w:w="1134" w:type="dxa"/>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平成29</w:t>
            </w:r>
          </w:p>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年度</w:t>
            </w:r>
          </w:p>
        </w:tc>
        <w:tc>
          <w:tcPr>
            <w:tcW w:w="724"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w:t>
            </w:r>
          </w:p>
        </w:tc>
        <w:tc>
          <w:tcPr>
            <w:tcW w:w="680"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w:t>
            </w:r>
          </w:p>
        </w:tc>
        <w:tc>
          <w:tcPr>
            <w:tcW w:w="680"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w:t>
            </w:r>
          </w:p>
        </w:tc>
        <w:tc>
          <w:tcPr>
            <w:tcW w:w="633"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287</w:t>
            </w:r>
          </w:p>
        </w:tc>
        <w:tc>
          <w:tcPr>
            <w:tcW w:w="633"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143</w:t>
            </w:r>
          </w:p>
        </w:tc>
        <w:tc>
          <w:tcPr>
            <w:tcW w:w="633"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171</w:t>
            </w:r>
          </w:p>
        </w:tc>
        <w:tc>
          <w:tcPr>
            <w:tcW w:w="707"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157</w:t>
            </w:r>
          </w:p>
        </w:tc>
        <w:tc>
          <w:tcPr>
            <w:tcW w:w="707"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152</w:t>
            </w:r>
          </w:p>
        </w:tc>
        <w:tc>
          <w:tcPr>
            <w:tcW w:w="707"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108</w:t>
            </w:r>
          </w:p>
        </w:tc>
        <w:tc>
          <w:tcPr>
            <w:tcW w:w="633"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146</w:t>
            </w:r>
          </w:p>
        </w:tc>
        <w:tc>
          <w:tcPr>
            <w:tcW w:w="633"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151</w:t>
            </w:r>
          </w:p>
        </w:tc>
        <w:tc>
          <w:tcPr>
            <w:tcW w:w="633"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245</w:t>
            </w:r>
          </w:p>
        </w:tc>
        <w:tc>
          <w:tcPr>
            <w:tcW w:w="1069" w:type="dxa"/>
            <w:vAlign w:val="center"/>
          </w:tcPr>
          <w:p w:rsidR="00CD4F41" w:rsidRPr="00A06467" w:rsidRDefault="00CD4F41" w:rsidP="00CD4F41">
            <w:pPr>
              <w:spacing w:line="360" w:lineRule="exact"/>
              <w:jc w:val="center"/>
              <w:rPr>
                <w:rFonts w:asciiTheme="minorEastAsia" w:hAnsiTheme="minorEastAsia"/>
                <w:sz w:val="22"/>
              </w:rPr>
            </w:pPr>
            <w:r w:rsidRPr="00A06467">
              <w:rPr>
                <w:rFonts w:asciiTheme="minorEastAsia" w:hAnsiTheme="minorEastAsia" w:hint="eastAsia"/>
                <w:sz w:val="22"/>
              </w:rPr>
              <w:t>1,560件</w:t>
            </w:r>
          </w:p>
        </w:tc>
      </w:tr>
      <w:tr w:rsidR="00CD4F41" w:rsidTr="00CD4F41">
        <w:tc>
          <w:tcPr>
            <w:tcW w:w="1134" w:type="dxa"/>
          </w:tcPr>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平成30</w:t>
            </w:r>
          </w:p>
          <w:p w:rsidR="00CD4F41" w:rsidRDefault="00CD4F41" w:rsidP="00A06467">
            <w:pPr>
              <w:spacing w:line="360" w:lineRule="exact"/>
              <w:jc w:val="center"/>
              <w:rPr>
                <w:rFonts w:asciiTheme="minorEastAsia" w:hAnsiTheme="minorEastAsia"/>
                <w:sz w:val="22"/>
              </w:rPr>
            </w:pPr>
            <w:r>
              <w:rPr>
                <w:rFonts w:asciiTheme="minorEastAsia" w:hAnsiTheme="minorEastAsia" w:hint="eastAsia"/>
                <w:sz w:val="22"/>
              </w:rPr>
              <w:t>年度</w:t>
            </w:r>
          </w:p>
        </w:tc>
        <w:tc>
          <w:tcPr>
            <w:tcW w:w="724"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199</w:t>
            </w:r>
          </w:p>
        </w:tc>
        <w:tc>
          <w:tcPr>
            <w:tcW w:w="680"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88</w:t>
            </w:r>
          </w:p>
        </w:tc>
        <w:tc>
          <w:tcPr>
            <w:tcW w:w="680"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185</w:t>
            </w:r>
          </w:p>
        </w:tc>
        <w:tc>
          <w:tcPr>
            <w:tcW w:w="633"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100</w:t>
            </w:r>
          </w:p>
        </w:tc>
        <w:tc>
          <w:tcPr>
            <w:tcW w:w="633"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106</w:t>
            </w:r>
          </w:p>
        </w:tc>
        <w:tc>
          <w:tcPr>
            <w:tcW w:w="633"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121</w:t>
            </w:r>
          </w:p>
        </w:tc>
        <w:tc>
          <w:tcPr>
            <w:tcW w:w="707"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158</w:t>
            </w:r>
          </w:p>
        </w:tc>
        <w:tc>
          <w:tcPr>
            <w:tcW w:w="707"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132</w:t>
            </w:r>
          </w:p>
        </w:tc>
        <w:tc>
          <w:tcPr>
            <w:tcW w:w="707" w:type="dxa"/>
            <w:vAlign w:val="center"/>
          </w:tcPr>
          <w:p w:rsidR="00CD4F41" w:rsidRDefault="00CD4F41" w:rsidP="00CD4F41">
            <w:pPr>
              <w:spacing w:line="360" w:lineRule="exact"/>
              <w:jc w:val="center"/>
              <w:rPr>
                <w:rFonts w:asciiTheme="minorEastAsia" w:hAnsiTheme="minorEastAsia"/>
                <w:sz w:val="22"/>
              </w:rPr>
            </w:pPr>
            <w:r>
              <w:rPr>
                <w:rFonts w:asciiTheme="minorEastAsia" w:hAnsiTheme="minorEastAsia" w:hint="eastAsia"/>
                <w:sz w:val="22"/>
              </w:rPr>
              <w:t>156</w:t>
            </w:r>
          </w:p>
        </w:tc>
        <w:tc>
          <w:tcPr>
            <w:tcW w:w="633" w:type="dxa"/>
            <w:vAlign w:val="center"/>
          </w:tcPr>
          <w:p w:rsidR="00CD4F41" w:rsidRDefault="000D1FE3" w:rsidP="00CD4F41">
            <w:pPr>
              <w:spacing w:line="360" w:lineRule="exact"/>
              <w:jc w:val="center"/>
              <w:rPr>
                <w:rFonts w:asciiTheme="minorEastAsia" w:hAnsiTheme="minorEastAsia"/>
                <w:sz w:val="22"/>
              </w:rPr>
            </w:pPr>
            <w:r>
              <w:rPr>
                <w:rFonts w:asciiTheme="minorEastAsia" w:hAnsiTheme="minorEastAsia" w:hint="eastAsia"/>
                <w:sz w:val="22"/>
              </w:rPr>
              <w:t>153</w:t>
            </w:r>
          </w:p>
        </w:tc>
        <w:tc>
          <w:tcPr>
            <w:tcW w:w="633" w:type="dxa"/>
            <w:vAlign w:val="center"/>
          </w:tcPr>
          <w:p w:rsidR="00CD4F41" w:rsidRDefault="000D1FE3" w:rsidP="00CD4F41">
            <w:pPr>
              <w:spacing w:line="360" w:lineRule="exact"/>
              <w:jc w:val="center"/>
              <w:rPr>
                <w:rFonts w:asciiTheme="minorEastAsia" w:hAnsiTheme="minorEastAsia"/>
                <w:sz w:val="22"/>
              </w:rPr>
            </w:pPr>
            <w:r>
              <w:rPr>
                <w:rFonts w:asciiTheme="minorEastAsia" w:hAnsiTheme="minorEastAsia" w:hint="eastAsia"/>
                <w:sz w:val="22"/>
              </w:rPr>
              <w:t>125</w:t>
            </w:r>
          </w:p>
        </w:tc>
        <w:tc>
          <w:tcPr>
            <w:tcW w:w="633" w:type="dxa"/>
            <w:vAlign w:val="center"/>
          </w:tcPr>
          <w:p w:rsidR="00CD4F41" w:rsidRDefault="000D1FE3" w:rsidP="00CD4F41">
            <w:pPr>
              <w:spacing w:line="360" w:lineRule="exact"/>
              <w:jc w:val="center"/>
              <w:rPr>
                <w:rFonts w:asciiTheme="minorEastAsia" w:hAnsiTheme="minorEastAsia"/>
                <w:sz w:val="22"/>
              </w:rPr>
            </w:pPr>
            <w:r>
              <w:rPr>
                <w:rFonts w:asciiTheme="minorEastAsia" w:hAnsiTheme="minorEastAsia" w:hint="eastAsia"/>
                <w:sz w:val="22"/>
              </w:rPr>
              <w:t>144</w:t>
            </w:r>
          </w:p>
        </w:tc>
        <w:tc>
          <w:tcPr>
            <w:tcW w:w="1069" w:type="dxa"/>
            <w:vAlign w:val="center"/>
          </w:tcPr>
          <w:p w:rsidR="00CD4F41" w:rsidRPr="00A06467" w:rsidRDefault="000D1FE3" w:rsidP="00CD4F41">
            <w:pPr>
              <w:spacing w:line="360" w:lineRule="exact"/>
              <w:jc w:val="center"/>
              <w:rPr>
                <w:rFonts w:asciiTheme="minorEastAsia" w:hAnsiTheme="minorEastAsia"/>
                <w:sz w:val="22"/>
              </w:rPr>
            </w:pPr>
            <w:r>
              <w:rPr>
                <w:rFonts w:asciiTheme="minorEastAsia" w:hAnsiTheme="minorEastAsia" w:hint="eastAsia"/>
                <w:sz w:val="22"/>
              </w:rPr>
              <w:t>1</w:t>
            </w:r>
            <w:r>
              <w:rPr>
                <w:rFonts w:asciiTheme="minorEastAsia" w:hAnsiTheme="minorEastAsia"/>
                <w:sz w:val="22"/>
              </w:rPr>
              <w:t>,</w:t>
            </w:r>
            <w:r>
              <w:rPr>
                <w:rFonts w:asciiTheme="minorEastAsia" w:hAnsiTheme="minorEastAsia" w:hint="eastAsia"/>
                <w:sz w:val="22"/>
              </w:rPr>
              <w:t>667</w:t>
            </w:r>
            <w:r w:rsidR="00CD4F41" w:rsidRPr="00A06467">
              <w:rPr>
                <w:rFonts w:asciiTheme="minorEastAsia" w:hAnsiTheme="minorEastAsia" w:hint="eastAsia"/>
                <w:sz w:val="22"/>
              </w:rPr>
              <w:t>件</w:t>
            </w:r>
          </w:p>
        </w:tc>
      </w:tr>
    </w:tbl>
    <w:p w:rsidR="00326389" w:rsidRDefault="00326389" w:rsidP="008F1974">
      <w:pPr>
        <w:spacing w:line="360" w:lineRule="exact"/>
        <w:rPr>
          <w:rFonts w:asciiTheme="minorEastAsia" w:hAnsiTheme="minorEastAsia"/>
          <w:sz w:val="22"/>
        </w:rPr>
      </w:pPr>
    </w:p>
    <w:p w:rsidR="00335495" w:rsidRPr="00747FF5" w:rsidRDefault="00335495" w:rsidP="00335495">
      <w:pPr>
        <w:spacing w:line="360" w:lineRule="exact"/>
        <w:ind w:left="154" w:hangingChars="64" w:hanging="154"/>
        <w:rPr>
          <w:rFonts w:asciiTheme="majorEastAsia" w:eastAsiaTheme="majorEastAsia" w:hAnsiTheme="majorEastAsia"/>
          <w:sz w:val="24"/>
          <w:szCs w:val="24"/>
        </w:rPr>
      </w:pPr>
      <w:r w:rsidRPr="00747FF5">
        <w:rPr>
          <w:rFonts w:asciiTheme="majorEastAsia" w:eastAsiaTheme="majorEastAsia" w:hAnsiTheme="majorEastAsia" w:hint="eastAsia"/>
          <w:sz w:val="24"/>
          <w:szCs w:val="24"/>
        </w:rPr>
        <w:t xml:space="preserve">◆NHK厚生文化事業団　</w:t>
      </w:r>
      <w:r w:rsidR="00CD4F41" w:rsidRPr="00747FF5">
        <w:rPr>
          <w:rFonts w:asciiTheme="majorEastAsia" w:eastAsiaTheme="majorEastAsia" w:hAnsiTheme="majorEastAsia" w:hint="eastAsia"/>
          <w:sz w:val="24"/>
          <w:szCs w:val="24"/>
        </w:rPr>
        <w:t>平成</w:t>
      </w:r>
      <w:r w:rsidR="00CE3D45" w:rsidRPr="00747FF5">
        <w:rPr>
          <w:rFonts w:asciiTheme="majorEastAsia" w:eastAsiaTheme="majorEastAsia" w:hAnsiTheme="majorEastAsia" w:hint="eastAsia"/>
          <w:sz w:val="24"/>
          <w:szCs w:val="24"/>
        </w:rPr>
        <w:t>３０</w:t>
      </w:r>
      <w:r w:rsidR="00CD4F41" w:rsidRPr="00747FF5">
        <w:rPr>
          <w:rFonts w:asciiTheme="majorEastAsia" w:eastAsiaTheme="majorEastAsia" w:hAnsiTheme="majorEastAsia" w:hint="eastAsia"/>
          <w:sz w:val="24"/>
          <w:szCs w:val="24"/>
        </w:rPr>
        <w:t>年度</w:t>
      </w:r>
      <w:r w:rsidRPr="00747FF5">
        <w:rPr>
          <w:rFonts w:asciiTheme="majorEastAsia" w:eastAsiaTheme="majorEastAsia" w:hAnsiTheme="majorEastAsia" w:hint="eastAsia"/>
          <w:sz w:val="24"/>
          <w:szCs w:val="24"/>
        </w:rPr>
        <w:t>「認知症にやさしいまち大賞」</w:t>
      </w:r>
      <w:r w:rsidR="00773F4D" w:rsidRPr="00747FF5">
        <w:rPr>
          <w:rFonts w:asciiTheme="majorEastAsia" w:eastAsiaTheme="majorEastAsia" w:hAnsiTheme="majorEastAsia" w:hint="eastAsia"/>
          <w:sz w:val="24"/>
          <w:szCs w:val="24"/>
        </w:rPr>
        <w:t>大</w:t>
      </w:r>
      <w:r w:rsidR="00CD4F41" w:rsidRPr="00747FF5">
        <w:rPr>
          <w:rFonts w:asciiTheme="majorEastAsia" w:eastAsiaTheme="majorEastAsia" w:hAnsiTheme="majorEastAsia" w:hint="eastAsia"/>
          <w:sz w:val="24"/>
          <w:szCs w:val="24"/>
        </w:rPr>
        <w:t>賞受賞</w:t>
      </w:r>
    </w:p>
    <w:p w:rsidR="0098503D" w:rsidRDefault="002A1D74" w:rsidP="00CD4F41">
      <w:pPr>
        <w:spacing w:line="360" w:lineRule="exact"/>
        <w:ind w:left="141" w:hangingChars="64" w:hanging="141"/>
        <w:rPr>
          <w:rFonts w:asciiTheme="majorEastAsia" w:eastAsiaTheme="majorEastAsia" w:hAnsiTheme="majorEastAsia"/>
          <w:sz w:val="22"/>
        </w:rPr>
      </w:pPr>
      <w:r>
        <w:rPr>
          <w:rFonts w:asciiTheme="majorEastAsia" w:eastAsiaTheme="majorEastAsia" w:hAnsiTheme="majorEastAsia" w:hint="eastAsia"/>
          <w:sz w:val="22"/>
        </w:rPr>
        <w:t xml:space="preserve">　～</w:t>
      </w:r>
      <w:r w:rsidR="0098503D">
        <w:rPr>
          <w:rFonts w:asciiTheme="majorEastAsia" w:eastAsiaTheme="majorEastAsia" w:hAnsiTheme="majorEastAsia" w:hint="eastAsia"/>
          <w:sz w:val="22"/>
        </w:rPr>
        <w:t>夢を、地域を超えた連携で叶える</w:t>
      </w:r>
      <w:r>
        <w:rPr>
          <w:rFonts w:asciiTheme="majorEastAsia" w:eastAsiaTheme="majorEastAsia" w:hAnsiTheme="majorEastAsia" w:hint="eastAsia"/>
          <w:sz w:val="22"/>
        </w:rPr>
        <w:t>～</w:t>
      </w:r>
    </w:p>
    <w:p w:rsidR="0098503D" w:rsidRDefault="0098503D" w:rsidP="0098503D">
      <w:pPr>
        <w:spacing w:line="360" w:lineRule="exact"/>
        <w:ind w:left="141" w:firstLineChars="100" w:firstLine="220"/>
        <w:rPr>
          <w:rFonts w:asciiTheme="minorEastAsia" w:hAnsiTheme="minorEastAsia"/>
          <w:sz w:val="22"/>
        </w:rPr>
      </w:pPr>
      <w:r>
        <w:rPr>
          <w:rFonts w:asciiTheme="minorEastAsia" w:hAnsiTheme="minorEastAsia" w:hint="eastAsia"/>
          <w:sz w:val="22"/>
        </w:rPr>
        <w:t>「また、サーフィンをしたいな」という当事者の思いを、若年性認知症の人と家族と地域の支え合いの会「希望の灯り」や堺市認知症介護指導者をはじめとした様々な関係者が、夢の実現に向けて連携し</w:t>
      </w:r>
      <w:r w:rsidR="002A1D74">
        <w:rPr>
          <w:rFonts w:asciiTheme="minorEastAsia" w:hAnsiTheme="minorEastAsia" w:hint="eastAsia"/>
          <w:sz w:val="22"/>
        </w:rPr>
        <w:t>、</w:t>
      </w:r>
      <w:r>
        <w:rPr>
          <w:rFonts w:asciiTheme="minorEastAsia" w:hAnsiTheme="minorEastAsia" w:hint="eastAsia"/>
          <w:sz w:val="22"/>
        </w:rPr>
        <w:t>力を合わせた</w:t>
      </w:r>
      <w:r w:rsidR="002A1D74">
        <w:rPr>
          <w:rFonts w:asciiTheme="minorEastAsia" w:hAnsiTheme="minorEastAsia" w:hint="eastAsia"/>
          <w:sz w:val="22"/>
        </w:rPr>
        <w:t>取組が認知症にやさしいまちのステップアップにつながっている。</w:t>
      </w:r>
    </w:p>
    <w:p w:rsidR="004502A7" w:rsidRDefault="004502A7" w:rsidP="004502A7">
      <w:pPr>
        <w:spacing w:line="360" w:lineRule="exact"/>
        <w:ind w:leftChars="167" w:left="351"/>
        <w:rPr>
          <w:rFonts w:asciiTheme="minorEastAsia" w:hAnsiTheme="minorEastAsia"/>
          <w:sz w:val="22"/>
        </w:rPr>
      </w:pPr>
    </w:p>
    <w:p w:rsidR="008F1974" w:rsidRPr="00747FF5" w:rsidRDefault="008F1974" w:rsidP="008F1974">
      <w:pPr>
        <w:spacing w:line="360" w:lineRule="exact"/>
        <w:rPr>
          <w:rFonts w:asciiTheme="majorEastAsia" w:eastAsiaTheme="majorEastAsia" w:hAnsiTheme="majorEastAsia"/>
          <w:sz w:val="24"/>
          <w:szCs w:val="24"/>
        </w:rPr>
      </w:pPr>
      <w:r w:rsidRPr="00747FF5">
        <w:rPr>
          <w:rFonts w:asciiTheme="majorEastAsia" w:eastAsiaTheme="majorEastAsia" w:hAnsiTheme="majorEastAsia" w:hint="eastAsia"/>
          <w:sz w:val="24"/>
          <w:szCs w:val="24"/>
        </w:rPr>
        <w:t>◆シニアと図書館サービス「“認知症にやさしい図書館”とは？」</w:t>
      </w:r>
    </w:p>
    <w:p w:rsidR="008F1974" w:rsidRPr="008F1974" w:rsidRDefault="008F1974" w:rsidP="008F1974">
      <w:pPr>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Pr="008F1974">
        <w:rPr>
          <w:rFonts w:asciiTheme="minorEastAsia" w:hAnsiTheme="minorEastAsia" w:hint="eastAsia"/>
          <w:sz w:val="22"/>
        </w:rPr>
        <w:t>平成30年7月7日実施</w:t>
      </w:r>
    </w:p>
    <w:p w:rsidR="008F1974" w:rsidRDefault="008F1974" w:rsidP="008F1974">
      <w:pPr>
        <w:spacing w:line="360" w:lineRule="exact"/>
        <w:ind w:leftChars="167" w:left="351"/>
        <w:rPr>
          <w:rFonts w:asciiTheme="minorEastAsia" w:hAnsiTheme="minorEastAsia"/>
          <w:sz w:val="22"/>
        </w:rPr>
      </w:pPr>
      <w:r w:rsidRPr="008F1974">
        <w:rPr>
          <w:rFonts w:asciiTheme="minorEastAsia" w:hAnsiTheme="minorEastAsia" w:hint="eastAsia"/>
          <w:sz w:val="22"/>
        </w:rPr>
        <w:t>「探検・発見・私のまちの図書館・医療機関　～異色のコラボで地域包括ケアの実現」</w:t>
      </w:r>
    </w:p>
    <w:p w:rsidR="008F1974" w:rsidRPr="008F1974" w:rsidRDefault="008F1974" w:rsidP="008F1974">
      <w:pPr>
        <w:spacing w:line="360" w:lineRule="exact"/>
        <w:rPr>
          <w:rFonts w:asciiTheme="minorEastAsia" w:hAnsiTheme="minorEastAsia"/>
          <w:sz w:val="22"/>
        </w:rPr>
      </w:pPr>
      <w:r>
        <w:rPr>
          <w:rFonts w:asciiTheme="minorEastAsia" w:hAnsiTheme="minorEastAsia" w:hint="eastAsia"/>
          <w:sz w:val="22"/>
        </w:rPr>
        <w:t xml:space="preserve">　市民、図書館職員、ケアマネ、地域包括支援センターを対象に、図書館と連携した啓発を実施。</w:t>
      </w:r>
    </w:p>
    <w:p w:rsidR="00203B6D" w:rsidRPr="008F1974" w:rsidRDefault="008F1974" w:rsidP="008F1974">
      <w:pPr>
        <w:spacing w:line="360" w:lineRule="exact"/>
        <w:rPr>
          <w:rFonts w:asciiTheme="minorEastAsia" w:hAnsiTheme="minorEastAsia"/>
          <w:sz w:val="22"/>
        </w:rPr>
      </w:pPr>
      <w:r>
        <w:rPr>
          <w:rFonts w:asciiTheme="minorEastAsia" w:hAnsiTheme="minorEastAsia" w:hint="eastAsia"/>
          <w:sz w:val="22"/>
        </w:rPr>
        <w:t xml:space="preserve">　市民サービスに従事する方の認知症対応力の向上を担う。</w:t>
      </w:r>
    </w:p>
    <w:p w:rsidR="00203B6D" w:rsidRDefault="00203B6D" w:rsidP="004502A7">
      <w:pPr>
        <w:spacing w:line="360" w:lineRule="exact"/>
        <w:ind w:leftChars="167" w:left="351"/>
        <w:rPr>
          <w:rFonts w:asciiTheme="minorEastAsia" w:hAnsiTheme="minorEastAsia"/>
          <w:sz w:val="22"/>
        </w:rPr>
      </w:pPr>
    </w:p>
    <w:p w:rsidR="00203B6D" w:rsidRDefault="00203B6D" w:rsidP="004502A7">
      <w:pPr>
        <w:spacing w:line="360" w:lineRule="exact"/>
        <w:ind w:leftChars="167" w:left="351"/>
        <w:rPr>
          <w:rFonts w:asciiTheme="minorEastAsia" w:hAnsiTheme="minorEastAsia"/>
          <w:sz w:val="22"/>
        </w:rPr>
      </w:pPr>
    </w:p>
    <w:p w:rsidR="00203B6D" w:rsidRDefault="00203B6D" w:rsidP="004502A7">
      <w:pPr>
        <w:spacing w:line="360" w:lineRule="exact"/>
        <w:ind w:leftChars="167" w:left="351"/>
        <w:rPr>
          <w:rFonts w:asciiTheme="minorEastAsia" w:hAnsiTheme="minorEastAsia"/>
          <w:sz w:val="22"/>
        </w:rPr>
      </w:pPr>
    </w:p>
    <w:p w:rsidR="00203B6D" w:rsidRDefault="00203B6D" w:rsidP="004502A7">
      <w:pPr>
        <w:spacing w:line="360" w:lineRule="exact"/>
        <w:ind w:leftChars="167" w:left="351"/>
        <w:rPr>
          <w:rFonts w:asciiTheme="minorEastAsia" w:hAnsiTheme="minorEastAsia"/>
          <w:sz w:val="22"/>
        </w:rPr>
      </w:pPr>
    </w:p>
    <w:p w:rsidR="00326389" w:rsidRDefault="00326389" w:rsidP="004502A7">
      <w:pPr>
        <w:spacing w:line="360" w:lineRule="exact"/>
        <w:ind w:leftChars="167" w:left="351"/>
        <w:rPr>
          <w:rFonts w:asciiTheme="minorEastAsia" w:hAnsiTheme="minorEastAsia"/>
          <w:sz w:val="22"/>
        </w:rPr>
      </w:pPr>
    </w:p>
    <w:p w:rsidR="00203B6D" w:rsidRDefault="00203B6D" w:rsidP="004502A7">
      <w:pPr>
        <w:spacing w:line="360" w:lineRule="exact"/>
        <w:ind w:leftChars="167" w:left="351"/>
        <w:rPr>
          <w:rFonts w:asciiTheme="minorEastAsia" w:hAnsiTheme="minorEastAsia"/>
          <w:sz w:val="22"/>
        </w:rPr>
      </w:pPr>
    </w:p>
    <w:p w:rsidR="008F1974" w:rsidRDefault="008F1974" w:rsidP="004502A7">
      <w:pPr>
        <w:spacing w:line="360" w:lineRule="exact"/>
        <w:ind w:leftChars="167" w:left="351"/>
        <w:rPr>
          <w:rFonts w:asciiTheme="minorEastAsia" w:hAnsiTheme="minorEastAsia"/>
          <w:sz w:val="22"/>
        </w:rPr>
      </w:pPr>
    </w:p>
    <w:p w:rsidR="008F1974" w:rsidRDefault="008F1974" w:rsidP="004502A7">
      <w:pPr>
        <w:spacing w:line="360" w:lineRule="exact"/>
        <w:ind w:leftChars="167" w:left="351"/>
        <w:rPr>
          <w:rFonts w:asciiTheme="minorEastAsia" w:hAnsiTheme="minorEastAsia"/>
          <w:sz w:val="22"/>
        </w:rPr>
      </w:pPr>
    </w:p>
    <w:p w:rsidR="008F1974" w:rsidRDefault="008F1974" w:rsidP="004502A7">
      <w:pPr>
        <w:spacing w:line="360" w:lineRule="exact"/>
        <w:ind w:leftChars="167" w:left="351"/>
        <w:rPr>
          <w:rFonts w:asciiTheme="minorEastAsia" w:hAnsiTheme="minorEastAsia"/>
          <w:sz w:val="22"/>
        </w:rPr>
      </w:pPr>
    </w:p>
    <w:p w:rsidR="008F1974" w:rsidRDefault="008F1974" w:rsidP="004502A7">
      <w:pPr>
        <w:spacing w:line="360" w:lineRule="exact"/>
        <w:ind w:leftChars="167" w:left="351"/>
        <w:rPr>
          <w:rFonts w:asciiTheme="minorEastAsia" w:hAnsiTheme="minorEastAsia"/>
          <w:sz w:val="22"/>
        </w:rPr>
      </w:pPr>
    </w:p>
    <w:p w:rsidR="008F1974" w:rsidRDefault="008F1974" w:rsidP="004502A7">
      <w:pPr>
        <w:spacing w:line="360" w:lineRule="exact"/>
        <w:ind w:leftChars="167" w:left="351"/>
        <w:rPr>
          <w:rFonts w:asciiTheme="minorEastAsia" w:hAnsiTheme="minorEastAsia"/>
          <w:sz w:val="22"/>
        </w:rPr>
      </w:pPr>
    </w:p>
    <w:p w:rsidR="00563958" w:rsidRPr="00203B6D" w:rsidRDefault="00747FF5" w:rsidP="00203B6D">
      <w:pPr>
        <w:rPr>
          <w:rFonts w:asciiTheme="majorEastAsia" w:eastAsiaTheme="majorEastAsia" w:hAnsiTheme="majorEastAsia"/>
          <w:sz w:val="28"/>
          <w:szCs w:val="24"/>
          <w:shd w:val="clear" w:color="auto" w:fill="000000" w:themeFill="text1"/>
        </w:rPr>
      </w:pPr>
      <w:r>
        <w:rPr>
          <w:rFonts w:asciiTheme="majorEastAsia" w:eastAsiaTheme="majorEastAsia" w:hAnsiTheme="majorEastAsia" w:hint="eastAsia"/>
          <w:sz w:val="28"/>
          <w:szCs w:val="24"/>
          <w:shd w:val="clear" w:color="auto" w:fill="000000" w:themeFill="text1"/>
        </w:rPr>
        <w:lastRenderedPageBreak/>
        <w:t>【令和元</w:t>
      </w:r>
      <w:r w:rsidR="00563958" w:rsidRPr="00203B6D">
        <w:rPr>
          <w:rFonts w:asciiTheme="majorEastAsia" w:eastAsiaTheme="majorEastAsia" w:hAnsiTheme="majorEastAsia" w:hint="eastAsia"/>
          <w:sz w:val="28"/>
          <w:szCs w:val="24"/>
          <w:shd w:val="clear" w:color="auto" w:fill="000000" w:themeFill="text1"/>
        </w:rPr>
        <w:t>年度の重点的な取り組み】</w:t>
      </w:r>
    </w:p>
    <w:p w:rsidR="005868C2" w:rsidRPr="00747FF5" w:rsidRDefault="005868C2" w:rsidP="00203B6D">
      <w:pPr>
        <w:rPr>
          <w:rFonts w:asciiTheme="majorEastAsia" w:eastAsiaTheme="majorEastAsia" w:hAnsiTheme="majorEastAsia"/>
          <w:sz w:val="26"/>
          <w:szCs w:val="26"/>
        </w:rPr>
      </w:pPr>
      <w:r w:rsidRPr="00747FF5">
        <w:rPr>
          <w:rFonts w:asciiTheme="majorEastAsia" w:eastAsiaTheme="majorEastAsia" w:hAnsiTheme="majorEastAsia" w:hint="eastAsia"/>
          <w:sz w:val="26"/>
          <w:szCs w:val="26"/>
        </w:rPr>
        <w:t>〇認知症施策大綱に基づく施策の推進</w:t>
      </w:r>
    </w:p>
    <w:p w:rsidR="00F73F92" w:rsidRPr="00CE3D45" w:rsidRDefault="00E33B46" w:rsidP="00203B6D">
      <w:pPr>
        <w:rPr>
          <w:rFonts w:asciiTheme="minorEastAsia" w:hAnsiTheme="minorEastAsia"/>
          <w:color w:val="000000" w:themeColor="text1"/>
          <w:sz w:val="22"/>
          <w:szCs w:val="24"/>
        </w:rPr>
      </w:pPr>
      <w:r w:rsidRPr="00E33B46">
        <w:rPr>
          <w:rFonts w:asciiTheme="minorEastAsia" w:hAnsiTheme="minorEastAsia" w:hint="eastAsia"/>
          <w:color w:val="000000" w:themeColor="text1"/>
          <w:sz w:val="22"/>
          <w:szCs w:val="24"/>
        </w:rPr>
        <w:t xml:space="preserve">　令和元年</w:t>
      </w:r>
      <w:r w:rsidR="008B0547">
        <w:rPr>
          <w:rFonts w:asciiTheme="minorEastAsia" w:hAnsiTheme="minorEastAsia" w:hint="eastAsia"/>
          <w:color w:val="000000" w:themeColor="text1"/>
          <w:sz w:val="22"/>
          <w:szCs w:val="24"/>
        </w:rPr>
        <w:t>６月閣議決定</w:t>
      </w:r>
      <w:r w:rsidRPr="00E33B46">
        <w:rPr>
          <w:rFonts w:asciiTheme="minorEastAsia" w:hAnsiTheme="minorEastAsia" w:hint="eastAsia"/>
          <w:color w:val="000000" w:themeColor="text1"/>
          <w:sz w:val="22"/>
          <w:szCs w:val="24"/>
        </w:rPr>
        <w:t>の</w:t>
      </w:r>
      <w:r>
        <w:rPr>
          <w:rFonts w:asciiTheme="minorEastAsia" w:hAnsiTheme="minorEastAsia" w:hint="eastAsia"/>
          <w:color w:val="000000" w:themeColor="text1"/>
          <w:sz w:val="22"/>
          <w:szCs w:val="24"/>
        </w:rPr>
        <w:t>「</w:t>
      </w:r>
      <w:r w:rsidRPr="00E33B46">
        <w:rPr>
          <w:rFonts w:asciiTheme="minorEastAsia" w:hAnsiTheme="minorEastAsia" w:hint="eastAsia"/>
          <w:color w:val="000000" w:themeColor="text1"/>
          <w:sz w:val="22"/>
          <w:szCs w:val="24"/>
        </w:rPr>
        <w:t>認知症施策大綱</w:t>
      </w:r>
      <w:r>
        <w:rPr>
          <w:rFonts w:asciiTheme="minorEastAsia" w:hAnsiTheme="minorEastAsia" w:hint="eastAsia"/>
          <w:color w:val="000000" w:themeColor="text1"/>
          <w:sz w:val="22"/>
          <w:szCs w:val="24"/>
        </w:rPr>
        <w:t>」</w:t>
      </w:r>
      <w:r w:rsidRPr="00E33B46">
        <w:rPr>
          <w:rFonts w:asciiTheme="minorEastAsia" w:hAnsiTheme="minorEastAsia" w:hint="eastAsia"/>
          <w:color w:val="000000" w:themeColor="text1"/>
          <w:sz w:val="22"/>
          <w:szCs w:val="24"/>
        </w:rPr>
        <w:t>に基づき、新オレンジプラン</w:t>
      </w:r>
      <w:r>
        <w:rPr>
          <w:rFonts w:asciiTheme="minorEastAsia" w:hAnsiTheme="minorEastAsia" w:hint="eastAsia"/>
          <w:color w:val="000000" w:themeColor="text1"/>
          <w:sz w:val="22"/>
          <w:szCs w:val="24"/>
        </w:rPr>
        <w:t>を引き継いだ施策を推進してい</w:t>
      </w:r>
      <w:r w:rsidR="00CE3D45">
        <w:rPr>
          <w:rFonts w:asciiTheme="minorEastAsia" w:hAnsiTheme="minorEastAsia" w:hint="eastAsia"/>
          <w:color w:val="000000" w:themeColor="text1"/>
          <w:sz w:val="22"/>
          <w:szCs w:val="24"/>
        </w:rPr>
        <w:t>く。大綱の柱は「認知症にやさしい地域づくり」。理解者の増加や</w:t>
      </w:r>
      <w:r>
        <w:rPr>
          <w:rFonts w:asciiTheme="minorEastAsia" w:hAnsiTheme="minorEastAsia" w:hint="eastAsia"/>
          <w:color w:val="000000" w:themeColor="text1"/>
          <w:sz w:val="22"/>
          <w:szCs w:val="24"/>
        </w:rPr>
        <w:t>、予防のためにフレイル予防にも取り組んでいく。</w:t>
      </w:r>
    </w:p>
    <w:p w:rsidR="00F73F92" w:rsidRDefault="00F73F92" w:rsidP="00203B6D">
      <w:pPr>
        <w:rPr>
          <w:rFonts w:asciiTheme="minorEastAsia" w:hAnsiTheme="minorEastAsia"/>
          <w:color w:val="000000" w:themeColor="text1"/>
          <w:sz w:val="22"/>
          <w:szCs w:val="24"/>
        </w:rPr>
      </w:pPr>
    </w:p>
    <w:p w:rsidR="00097812" w:rsidRPr="00E33B46" w:rsidRDefault="00097812" w:rsidP="00203B6D">
      <w:pPr>
        <w:rPr>
          <w:rFonts w:asciiTheme="minorEastAsia" w:hAnsiTheme="minorEastAsia"/>
          <w:color w:val="000000" w:themeColor="text1"/>
          <w:sz w:val="22"/>
          <w:szCs w:val="24"/>
        </w:rPr>
      </w:pPr>
    </w:p>
    <w:p w:rsidR="00F73F92" w:rsidRPr="00747FF5" w:rsidRDefault="00674FD2" w:rsidP="00203B6D">
      <w:pPr>
        <w:rPr>
          <w:rFonts w:asciiTheme="majorEastAsia" w:eastAsiaTheme="majorEastAsia" w:hAnsiTheme="majorEastAsia"/>
          <w:sz w:val="26"/>
          <w:szCs w:val="26"/>
        </w:rPr>
      </w:pPr>
      <w:r w:rsidRPr="00747FF5">
        <w:rPr>
          <w:rFonts w:asciiTheme="majorEastAsia" w:eastAsiaTheme="majorEastAsia" w:hAnsiTheme="majorEastAsia" w:hint="eastAsia"/>
          <w:sz w:val="26"/>
          <w:szCs w:val="26"/>
        </w:rPr>
        <w:t>○</w:t>
      </w:r>
      <w:r w:rsidR="00F73F92" w:rsidRPr="00747FF5">
        <w:rPr>
          <w:rFonts w:asciiTheme="majorEastAsia" w:eastAsiaTheme="majorEastAsia" w:hAnsiTheme="majorEastAsia" w:hint="eastAsia"/>
          <w:sz w:val="26"/>
          <w:szCs w:val="26"/>
        </w:rPr>
        <w:t>認知症高齢者等の医療・介護に携わる人材育成</w:t>
      </w:r>
    </w:p>
    <w:p w:rsidR="00674FD2" w:rsidRDefault="00491CA4" w:rsidP="00203B6D">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介護サービス施設、事業所やサ高住等の新任</w:t>
      </w:r>
      <w:r w:rsidR="00F73F92">
        <w:rPr>
          <w:rFonts w:asciiTheme="minorEastAsia" w:hAnsiTheme="minorEastAsia" w:hint="eastAsia"/>
          <w:color w:val="000000" w:themeColor="text1"/>
          <w:sz w:val="22"/>
          <w:szCs w:val="24"/>
        </w:rPr>
        <w:t>の介護従事者のみならず、定期的に認知症の支援に携わる方にも</w:t>
      </w:r>
      <w:r w:rsidR="00E33B46" w:rsidRPr="00F73F92">
        <w:rPr>
          <w:rFonts w:asciiTheme="minorEastAsia" w:hAnsiTheme="minorEastAsia" w:hint="eastAsia"/>
          <w:color w:val="000000" w:themeColor="text1"/>
          <w:sz w:val="22"/>
          <w:szCs w:val="24"/>
        </w:rPr>
        <w:t>認知症介護研修</w:t>
      </w:r>
      <w:r w:rsidR="00F73F92" w:rsidRPr="00F73F92">
        <w:rPr>
          <w:rFonts w:asciiTheme="minorEastAsia" w:hAnsiTheme="minorEastAsia" w:hint="eastAsia"/>
          <w:color w:val="000000" w:themeColor="text1"/>
          <w:sz w:val="22"/>
          <w:szCs w:val="24"/>
        </w:rPr>
        <w:t>受講機会の拡大</w:t>
      </w:r>
      <w:r w:rsidR="00F73F92">
        <w:rPr>
          <w:rFonts w:asciiTheme="minorEastAsia" w:hAnsiTheme="minorEastAsia" w:hint="eastAsia"/>
          <w:color w:val="000000" w:themeColor="text1"/>
          <w:sz w:val="22"/>
          <w:szCs w:val="24"/>
        </w:rPr>
        <w:t>。</w:t>
      </w:r>
    </w:p>
    <w:p w:rsidR="00F73F92" w:rsidRPr="00F73F92" w:rsidRDefault="00F73F92" w:rsidP="00203B6D">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医療従</w:t>
      </w:r>
      <w:r w:rsidR="002A1D74">
        <w:rPr>
          <w:rFonts w:asciiTheme="minorEastAsia" w:hAnsiTheme="minorEastAsia" w:hint="eastAsia"/>
          <w:color w:val="000000" w:themeColor="text1"/>
          <w:sz w:val="22"/>
          <w:szCs w:val="24"/>
        </w:rPr>
        <w:t>事者向け</w:t>
      </w:r>
      <w:r w:rsidR="00D32AEE">
        <w:rPr>
          <w:rFonts w:asciiTheme="minorEastAsia" w:hAnsiTheme="minorEastAsia" w:hint="eastAsia"/>
          <w:color w:val="000000" w:themeColor="text1"/>
          <w:sz w:val="22"/>
          <w:szCs w:val="24"/>
        </w:rPr>
        <w:t>研修も引き続き開催。認知症の関わる全ての人が対応力向上できる</w:t>
      </w:r>
      <w:r>
        <w:rPr>
          <w:rFonts w:asciiTheme="minorEastAsia" w:hAnsiTheme="minorEastAsia" w:hint="eastAsia"/>
          <w:color w:val="000000" w:themeColor="text1"/>
          <w:sz w:val="22"/>
          <w:szCs w:val="24"/>
        </w:rPr>
        <w:t>取組を推進。</w:t>
      </w:r>
    </w:p>
    <w:p w:rsidR="00CE3D45" w:rsidRDefault="00CE3D45" w:rsidP="00203B6D">
      <w:pPr>
        <w:ind w:left="249" w:hangingChars="113" w:hanging="249"/>
        <w:rPr>
          <w:rFonts w:asciiTheme="majorEastAsia" w:eastAsiaTheme="majorEastAsia" w:hAnsiTheme="majorEastAsia"/>
          <w:sz w:val="22"/>
        </w:rPr>
      </w:pPr>
    </w:p>
    <w:p w:rsidR="002A1D74" w:rsidRDefault="002A1D74" w:rsidP="00203B6D">
      <w:pPr>
        <w:ind w:left="249" w:hangingChars="113" w:hanging="249"/>
        <w:rPr>
          <w:rFonts w:asciiTheme="majorEastAsia" w:eastAsiaTheme="majorEastAsia" w:hAnsiTheme="majorEastAsia"/>
          <w:sz w:val="22"/>
        </w:rPr>
      </w:pPr>
    </w:p>
    <w:p w:rsidR="00BA3262" w:rsidRPr="00747FF5" w:rsidRDefault="00F144FF" w:rsidP="00203B6D">
      <w:pPr>
        <w:ind w:left="294" w:hangingChars="113" w:hanging="294"/>
        <w:rPr>
          <w:rFonts w:asciiTheme="majorEastAsia" w:eastAsiaTheme="majorEastAsia" w:hAnsiTheme="majorEastAsia"/>
          <w:sz w:val="26"/>
          <w:szCs w:val="26"/>
        </w:rPr>
      </w:pPr>
      <w:r w:rsidRPr="00747FF5">
        <w:rPr>
          <w:rFonts w:asciiTheme="majorEastAsia" w:eastAsiaTheme="majorEastAsia" w:hAnsiTheme="majorEastAsia" w:hint="eastAsia"/>
          <w:sz w:val="26"/>
          <w:szCs w:val="26"/>
        </w:rPr>
        <w:t>○</w:t>
      </w:r>
      <w:r w:rsidR="00D132C0" w:rsidRPr="00747FF5">
        <w:rPr>
          <w:rFonts w:asciiTheme="majorEastAsia" w:eastAsiaTheme="majorEastAsia" w:hAnsiTheme="majorEastAsia" w:hint="eastAsia"/>
          <w:sz w:val="26"/>
          <w:szCs w:val="26"/>
        </w:rPr>
        <w:t>「認知症にやさしいまち</w:t>
      </w:r>
      <w:r w:rsidR="00773F4D" w:rsidRPr="00747FF5">
        <w:rPr>
          <w:rFonts w:asciiTheme="majorEastAsia" w:eastAsiaTheme="majorEastAsia" w:hAnsiTheme="majorEastAsia" w:hint="eastAsia"/>
          <w:sz w:val="26"/>
          <w:szCs w:val="26"/>
        </w:rPr>
        <w:t>ＳＡＫＡＩ</w:t>
      </w:r>
      <w:r w:rsidR="00D132C0" w:rsidRPr="00747FF5">
        <w:rPr>
          <w:rFonts w:asciiTheme="majorEastAsia" w:eastAsiaTheme="majorEastAsia" w:hAnsiTheme="majorEastAsia" w:hint="eastAsia"/>
          <w:sz w:val="26"/>
          <w:szCs w:val="26"/>
        </w:rPr>
        <w:t>」の</w:t>
      </w:r>
      <w:r w:rsidR="00097E0D" w:rsidRPr="00747FF5">
        <w:rPr>
          <w:rFonts w:asciiTheme="majorEastAsia" w:eastAsiaTheme="majorEastAsia" w:hAnsiTheme="majorEastAsia" w:hint="eastAsia"/>
          <w:sz w:val="26"/>
          <w:szCs w:val="26"/>
        </w:rPr>
        <w:t>取組</w:t>
      </w:r>
      <w:r w:rsidR="005868C2" w:rsidRPr="00747FF5">
        <w:rPr>
          <w:rFonts w:asciiTheme="majorEastAsia" w:eastAsiaTheme="majorEastAsia" w:hAnsiTheme="majorEastAsia" w:hint="eastAsia"/>
          <w:sz w:val="26"/>
          <w:szCs w:val="26"/>
        </w:rPr>
        <w:t>推進</w:t>
      </w:r>
    </w:p>
    <w:p w:rsidR="00773F4D" w:rsidRPr="00CF2B55" w:rsidRDefault="00773F4D" w:rsidP="00203B6D">
      <w:pPr>
        <w:ind w:leftChars="50" w:left="105"/>
        <w:rPr>
          <w:rFonts w:asciiTheme="majorEastAsia" w:eastAsiaTheme="majorEastAsia" w:hAnsiTheme="majorEastAsia"/>
          <w:color w:val="000000" w:themeColor="text1"/>
          <w:sz w:val="24"/>
          <w:szCs w:val="28"/>
        </w:rPr>
      </w:pPr>
      <w:r w:rsidRPr="00CF2B55">
        <w:rPr>
          <w:rFonts w:asciiTheme="majorEastAsia" w:eastAsiaTheme="majorEastAsia" w:hAnsiTheme="majorEastAsia" w:hint="eastAsia"/>
          <w:b/>
          <w:color w:val="000000" w:themeColor="text1"/>
          <w:sz w:val="24"/>
          <w:szCs w:val="28"/>
        </w:rPr>
        <w:t xml:space="preserve">　</w:t>
      </w:r>
      <w:r w:rsidRPr="00CF2B55">
        <w:rPr>
          <w:rFonts w:asciiTheme="majorEastAsia" w:eastAsiaTheme="majorEastAsia" w:hAnsiTheme="majorEastAsia" w:hint="eastAsia"/>
          <w:color w:val="000000" w:themeColor="text1"/>
          <w:sz w:val="24"/>
          <w:szCs w:val="28"/>
        </w:rPr>
        <w:t>～認知症になっても安心して暮らせるまちづくりに向けて～</w:t>
      </w:r>
    </w:p>
    <w:p w:rsidR="00773F4D" w:rsidRPr="00CF2B55" w:rsidRDefault="00773F4D" w:rsidP="00203B6D">
      <w:pPr>
        <w:widowControl/>
        <w:shd w:val="clear" w:color="auto" w:fill="FFFFFF"/>
        <w:ind w:leftChars="100" w:left="921" w:hangingChars="323" w:hanging="711"/>
        <w:jc w:val="left"/>
        <w:rPr>
          <w:rFonts w:asciiTheme="majorEastAsia" w:eastAsiaTheme="majorEastAsia" w:hAnsiTheme="majorEastAsia"/>
          <w:color w:val="000000" w:themeColor="text1"/>
          <w:sz w:val="22"/>
          <w:szCs w:val="24"/>
        </w:rPr>
      </w:pPr>
      <w:r w:rsidRPr="00CF2B55">
        <w:rPr>
          <w:rFonts w:asciiTheme="majorEastAsia" w:eastAsiaTheme="majorEastAsia" w:hAnsiTheme="majorEastAsia" w:hint="eastAsia"/>
          <w:color w:val="000000" w:themeColor="text1"/>
          <w:sz w:val="22"/>
          <w:szCs w:val="24"/>
        </w:rPr>
        <w:t>1　目的：</w:t>
      </w:r>
    </w:p>
    <w:p w:rsidR="00773F4D" w:rsidRPr="00CF2B55" w:rsidRDefault="00773F4D" w:rsidP="00203B6D">
      <w:pPr>
        <w:ind w:leftChars="167" w:left="351"/>
        <w:rPr>
          <w:rFonts w:asciiTheme="minorEastAsia" w:hAnsiTheme="minorEastAsia"/>
          <w:color w:val="000000" w:themeColor="text1"/>
          <w:sz w:val="22"/>
          <w:szCs w:val="24"/>
        </w:rPr>
      </w:pPr>
      <w:r w:rsidRPr="00CF2B55">
        <w:rPr>
          <w:rFonts w:asciiTheme="minorEastAsia" w:hAnsiTheme="minorEastAsia" w:hint="eastAsia"/>
          <w:color w:val="000000" w:themeColor="text1"/>
          <w:sz w:val="22"/>
          <w:szCs w:val="24"/>
        </w:rPr>
        <w:t>認知症になってもいつまでも安全・安心に住み慣れた地域で暮らすことができるよう、様々な取組を通じて市民に認知症を正しく知ってもらい、やさしいまちづくりをめざす。</w:t>
      </w:r>
    </w:p>
    <w:p w:rsidR="00773F4D" w:rsidRPr="00CF2B55" w:rsidRDefault="00773F4D" w:rsidP="00203B6D">
      <w:pPr>
        <w:widowControl/>
        <w:shd w:val="clear" w:color="auto" w:fill="FFFFFF"/>
        <w:ind w:leftChars="167" w:left="351" w:firstLineChars="118" w:firstLine="260"/>
        <w:jc w:val="left"/>
        <w:rPr>
          <w:rFonts w:asciiTheme="minorEastAsia" w:hAnsiTheme="minorEastAsia"/>
          <w:color w:val="000000" w:themeColor="text1"/>
          <w:sz w:val="22"/>
          <w:szCs w:val="24"/>
        </w:rPr>
      </w:pPr>
    </w:p>
    <w:p w:rsidR="00773F4D" w:rsidRPr="00CF2B55" w:rsidRDefault="00CE3D45" w:rsidP="00203B6D">
      <w:pPr>
        <w:widowControl/>
        <w:shd w:val="clear" w:color="auto" w:fill="FFFFFF"/>
        <w:ind w:leftChars="100" w:left="921" w:hangingChars="323" w:hanging="711"/>
        <w:jc w:val="left"/>
        <w:rPr>
          <w:rFonts w:ascii="ＭＳ ゴシック" w:eastAsia="ＭＳ ゴシック" w:hAnsi="ＭＳ ゴシック"/>
          <w:color w:val="000000" w:themeColor="text1"/>
          <w:sz w:val="22"/>
          <w:szCs w:val="24"/>
        </w:rPr>
      </w:pPr>
      <w:r w:rsidRPr="00CF2B55">
        <w:rPr>
          <w:rFonts w:ascii="ＭＳ ゴシック" w:eastAsia="ＭＳ ゴシック" w:hAnsi="ＭＳ ゴシック"/>
          <w:noProof/>
          <w:color w:val="000000" w:themeColor="text1"/>
          <w:sz w:val="22"/>
          <w:szCs w:val="24"/>
        </w:rPr>
        <w:drawing>
          <wp:anchor distT="0" distB="0" distL="114300" distR="114300" simplePos="0" relativeHeight="251664384" behindDoc="0" locked="0" layoutInCell="1" allowOverlap="1" wp14:anchorId="2F6FAB1F" wp14:editId="6A049183">
            <wp:simplePos x="0" y="0"/>
            <wp:positionH relativeFrom="column">
              <wp:posOffset>5116195</wp:posOffset>
            </wp:positionH>
            <wp:positionV relativeFrom="paragraph">
              <wp:posOffset>276225</wp:posOffset>
            </wp:positionV>
            <wp:extent cx="520065" cy="182245"/>
            <wp:effectExtent l="19050" t="19050" r="13335" b="2730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6459" t="7560" r="34677" b="84682"/>
                    <a:stretch/>
                  </pic:blipFill>
                  <pic:spPr bwMode="auto">
                    <a:xfrm rot="10800000">
                      <a:off x="0" y="0"/>
                      <a:ext cx="520065" cy="18224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2B55">
        <w:rPr>
          <w:rFonts w:ascii="ＭＳ ゴシック" w:eastAsia="ＭＳ ゴシック" w:hAnsi="ＭＳ ゴシック" w:hint="eastAsia"/>
          <w:noProof/>
          <w:color w:val="000000" w:themeColor="text1"/>
          <w:sz w:val="22"/>
          <w:szCs w:val="24"/>
        </w:rPr>
        <mc:AlternateContent>
          <mc:Choice Requires="wpg">
            <w:drawing>
              <wp:anchor distT="0" distB="0" distL="114300" distR="114300" simplePos="0" relativeHeight="251661312" behindDoc="1" locked="0" layoutInCell="1" allowOverlap="1" wp14:anchorId="4C4F32D8" wp14:editId="155E63A9">
                <wp:simplePos x="0" y="0"/>
                <wp:positionH relativeFrom="margin">
                  <wp:align>right</wp:align>
                </wp:positionH>
                <wp:positionV relativeFrom="paragraph">
                  <wp:posOffset>62230</wp:posOffset>
                </wp:positionV>
                <wp:extent cx="981075" cy="776605"/>
                <wp:effectExtent l="0" t="0" r="28575" b="23495"/>
                <wp:wrapSquare wrapText="bothSides"/>
                <wp:docPr id="2" name="グループ化 2"/>
                <wp:cNvGraphicFramePr/>
                <a:graphic xmlns:a="http://schemas.openxmlformats.org/drawingml/2006/main">
                  <a:graphicData uri="http://schemas.microsoft.com/office/word/2010/wordprocessingGroup">
                    <wpg:wgp>
                      <wpg:cNvGrpSpPr/>
                      <wpg:grpSpPr>
                        <a:xfrm>
                          <a:off x="0" y="0"/>
                          <a:ext cx="981075" cy="776605"/>
                          <a:chOff x="0" y="0"/>
                          <a:chExt cx="1676400" cy="1590675"/>
                        </a:xfrm>
                      </wpg:grpSpPr>
                      <wps:wsp>
                        <wps:cNvPr id="10" name="上リボン 10"/>
                        <wps:cNvSpPr/>
                        <wps:spPr>
                          <a:xfrm rot="5400000">
                            <a:off x="485775" y="245110"/>
                            <a:ext cx="728345" cy="238125"/>
                          </a:xfrm>
                          <a:prstGeom prst="ribbon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グループ化 13"/>
                        <wpg:cNvGrpSpPr/>
                        <wpg:grpSpPr>
                          <a:xfrm>
                            <a:off x="0" y="387985"/>
                            <a:ext cx="1676400" cy="1202690"/>
                            <a:chOff x="0" y="0"/>
                            <a:chExt cx="1676400" cy="1202690"/>
                          </a:xfrm>
                        </wpg:grpSpPr>
                        <wps:wsp>
                          <wps:cNvPr id="14" name="正方形/長方形 14"/>
                          <wps:cNvSpPr/>
                          <wps:spPr>
                            <a:xfrm>
                              <a:off x="0" y="342900"/>
                              <a:ext cx="1676400" cy="8597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F92" w:rsidRPr="00CE57CA" w:rsidRDefault="00F73F92" w:rsidP="00773F4D">
                                <w:pPr>
                                  <w:jc w:val="center"/>
                                  <w:rPr>
                                    <w:rFonts w:asciiTheme="majorEastAsia" w:eastAsiaTheme="majorEastAsia" w:hAnsiTheme="majorEastAsia"/>
                                    <w:color w:val="000000" w:themeColor="text1"/>
                                    <w:sz w:val="52"/>
                                    <w:szCs w:val="52"/>
                                  </w:rPr>
                                </w:pPr>
                                <w:r>
                                  <w:rPr>
                                    <w:rFonts w:asciiTheme="majorEastAsia" w:eastAsiaTheme="majorEastAsia" w:hAnsiTheme="majorEastAsia" w:hint="eastAsia"/>
                                    <w:color w:val="000000" w:themeColor="text1"/>
                                    <w:sz w:val="52"/>
                                    <w:szCs w:val="52"/>
                                  </w:rPr>
                                  <w:t xml:space="preserve">　</w:t>
                                </w:r>
                                <w:r w:rsidRPr="002C1DFB">
                                  <w:rPr>
                                    <w:rFonts w:asciiTheme="majorEastAsia" w:eastAsiaTheme="majorEastAsia" w:hAnsiTheme="majorEastAsia" w:hint="eastAsia"/>
                                    <w:color w:val="000000" w:themeColor="text1"/>
                                    <w:sz w:val="28"/>
                                    <w:szCs w:val="52"/>
                                  </w:rPr>
                                  <w:t>長 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0" y="0"/>
                              <a:ext cx="1676400" cy="361950"/>
                            </a:xfrm>
                            <a:prstGeom prst="rect">
                              <a:avLst/>
                            </a:prstGeom>
                            <a:solidFill>
                              <a:schemeClr val="tx2">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図 1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952500" y="9525"/>
                              <a:ext cx="723900" cy="352425"/>
                            </a:xfrm>
                            <a:prstGeom prst="rect">
                              <a:avLst/>
                            </a:prstGeom>
                            <a:noFill/>
                            <a:ln>
                              <a:solidFill>
                                <a:schemeClr val="accent1"/>
                              </a:solidFill>
                            </a:ln>
                          </pic:spPr>
                        </pic:pic>
                      </wpg:grpSp>
                      <wps:wsp>
                        <wps:cNvPr id="17" name="フローチャート : 端子 17"/>
                        <wps:cNvSpPr/>
                        <wps:spPr>
                          <a:xfrm>
                            <a:off x="504825" y="178435"/>
                            <a:ext cx="619125" cy="95250"/>
                          </a:xfrm>
                          <a:prstGeom prst="flowChartTerminator">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4F32D8" id="グループ化 2" o:spid="_x0000_s1028" style="position:absolute;left:0;text-align:left;margin-left:26.05pt;margin-top:4.9pt;width:77.25pt;height:61.15pt;z-index:-251655168;mso-position-horizontal:right;mso-position-horizontal-relative:margin;mso-width-relative:margin;mso-height-relative:margin" coordsize="16764,159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">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0" o:spid="_x0000_s1029" type="#_x0000_t54" style="position:absolute;left:4857;top:2451;width:7283;height:23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" adj=",18000" filled="f" strokecolor="#243f60 [1604]" strokeweight="2pt"/>
                <v:group id="グループ化 13" o:spid="_x0000_s1030" style="position:absolute;top:3879;width:16764;height:12027" coordsize="16764,1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14" o:spid="_x0000_s1031" style="position:absolute;top:3429;width:16764;height:8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" filled="f" strokecolor="black [3213]" strokeweight=".5pt">
                    <v:textbox>
                      <w:txbxContent>
                        <w:p w:rsidR="00F73F92" w:rsidRPr="00CE57CA" w:rsidRDefault="00F73F92" w:rsidP="00773F4D">
                          <w:pPr>
                            <w:jc w:val="center"/>
                            <w:rPr>
                              <w:rFonts w:asciiTheme="majorEastAsia" w:eastAsiaTheme="majorEastAsia" w:hAnsiTheme="majorEastAsia"/>
                              <w:color w:val="000000" w:themeColor="text1"/>
                              <w:sz w:val="52"/>
                              <w:szCs w:val="52"/>
                            </w:rPr>
                          </w:pPr>
                          <w:r>
                            <w:rPr>
                              <w:rFonts w:asciiTheme="majorEastAsia" w:eastAsiaTheme="majorEastAsia" w:hAnsiTheme="majorEastAsia" w:hint="eastAsia"/>
                              <w:color w:val="000000" w:themeColor="text1"/>
                              <w:sz w:val="52"/>
                              <w:szCs w:val="52"/>
                            </w:rPr>
                            <w:t xml:space="preserve">　</w:t>
                          </w:r>
                          <w:r w:rsidRPr="002C1DFB">
                            <w:rPr>
                              <w:rFonts w:asciiTheme="majorEastAsia" w:eastAsiaTheme="majorEastAsia" w:hAnsiTheme="majorEastAsia" w:hint="eastAsia"/>
                              <w:color w:val="000000" w:themeColor="text1"/>
                              <w:sz w:val="28"/>
                              <w:szCs w:val="52"/>
                            </w:rPr>
                            <w:t>長 寿</w:t>
                          </w:r>
                        </w:p>
                      </w:txbxContent>
                    </v:textbox>
                  </v:rect>
                  <v:rect id="正方形/長方形 15" o:spid="_x0000_s1032" style="position:absolute;width:1676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" fillcolor="#548dd4 [1951]" strokecolor="black [3213]"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33" type="#_x0000_t75" style="position:absolute;left:9525;top:95;width:7239;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" stroked="t" strokecolor="#4f81bd [3204]">
                    <v:imagedata r:id="rId10" o:title=""/>
                    <v:path arrowok="t"/>
                  </v:shape>
                </v:group>
                <v:shapetype id="_x0000_t116" coordsize="21600,21600" o:spt="116" path="m3475,qx,10800,3475,21600l18125,21600qx21600,10800,18125,xe">
                  <v:stroke joinstyle="miter"/>
                  <v:path gradientshapeok="t" o:connecttype="rect" textboxrect="1018,3163,20582,18437"/>
                </v:shapetype>
                <v:shape id="フローチャート : 端子 17" o:spid="_x0000_s1034" type="#_x0000_t116" style="position:absolute;left:5048;top:1784;width:6191;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" fillcolor="#fbd4b4 [1305]" strokecolor="#243f60 [1604]" strokeweight="2pt"/>
                <w10:wrap type="square" anchorx="margin"/>
              </v:group>
            </w:pict>
          </mc:Fallback>
        </mc:AlternateContent>
      </w:r>
      <w:r w:rsidR="00773F4D" w:rsidRPr="00CF2B55">
        <w:rPr>
          <w:rFonts w:ascii="ＭＳ ゴシック" w:eastAsia="ＭＳ ゴシック" w:hAnsi="ＭＳ ゴシック" w:hint="eastAsia"/>
          <w:color w:val="000000" w:themeColor="text1"/>
          <w:sz w:val="22"/>
          <w:szCs w:val="24"/>
        </w:rPr>
        <w:t>2　内容：</w:t>
      </w:r>
    </w:p>
    <w:p w:rsidR="00773F4D" w:rsidRPr="00CF2B55" w:rsidRDefault="00773F4D" w:rsidP="00203B6D">
      <w:pPr>
        <w:ind w:leftChars="66" w:left="423" w:hangingChars="129" w:hanging="284"/>
        <w:jc w:val="left"/>
        <w:rPr>
          <w:rFonts w:asciiTheme="majorEastAsia" w:eastAsiaTheme="majorEastAsia" w:hAnsiTheme="majorEastAsia"/>
          <w:color w:val="000000" w:themeColor="text1"/>
          <w:sz w:val="22"/>
          <w:szCs w:val="24"/>
        </w:rPr>
      </w:pPr>
      <w:r w:rsidRPr="00CF2B55">
        <w:rPr>
          <w:rFonts w:asciiTheme="majorEastAsia" w:eastAsiaTheme="majorEastAsia" w:hAnsiTheme="majorEastAsia" w:hint="eastAsia"/>
          <w:color w:val="000000" w:themeColor="text1"/>
          <w:sz w:val="22"/>
          <w:szCs w:val="24"/>
        </w:rPr>
        <w:t>(1) 「認知症にやさしいまちＳＡＫＡＩ」月間（名札カードの配布）</w:t>
      </w:r>
    </w:p>
    <w:p w:rsidR="00773F4D" w:rsidRPr="00CF2B55" w:rsidRDefault="00773F4D" w:rsidP="00203B6D">
      <w:pPr>
        <w:ind w:firstLineChars="200" w:firstLine="440"/>
        <w:jc w:val="left"/>
        <w:rPr>
          <w:rFonts w:asciiTheme="minorEastAsia" w:hAnsiTheme="minorEastAsia"/>
          <w:color w:val="000000" w:themeColor="text1"/>
          <w:sz w:val="22"/>
          <w:szCs w:val="24"/>
        </w:rPr>
      </w:pPr>
      <w:r w:rsidRPr="00CF2B55">
        <w:rPr>
          <w:rFonts w:asciiTheme="minorEastAsia" w:hAnsiTheme="minorEastAsia" w:hint="eastAsia"/>
          <w:color w:val="000000" w:themeColor="text1"/>
          <w:sz w:val="22"/>
          <w:szCs w:val="24"/>
        </w:rPr>
        <w:t>“世界アルツハイマー月間”と合わせて、毎年9月を「認知症に</w:t>
      </w:r>
    </w:p>
    <w:p w:rsidR="00773F4D" w:rsidRPr="00CF2B55" w:rsidRDefault="00773F4D" w:rsidP="00203B6D">
      <w:pPr>
        <w:ind w:leftChars="166" w:left="349" w:firstLineChars="200" w:firstLine="440"/>
        <w:jc w:val="left"/>
        <w:rPr>
          <w:rFonts w:asciiTheme="minorEastAsia" w:hAnsiTheme="minorEastAsia"/>
          <w:color w:val="000000" w:themeColor="text1"/>
          <w:sz w:val="22"/>
          <w:szCs w:val="24"/>
        </w:rPr>
      </w:pPr>
      <w:r w:rsidRPr="00CF2B55">
        <w:rPr>
          <w:rFonts w:asciiTheme="minorEastAsia" w:hAnsiTheme="minorEastAsia" w:hint="eastAsia"/>
          <w:color w:val="000000" w:themeColor="text1"/>
          <w:sz w:val="22"/>
          <w:szCs w:val="24"/>
        </w:rPr>
        <w:t>やさしいまち堺」月間とし、名札カード（下記参照）を貼付</w:t>
      </w:r>
    </w:p>
    <w:p w:rsidR="005868C2" w:rsidRPr="00CF2B55" w:rsidRDefault="00773F4D" w:rsidP="00203B6D">
      <w:pPr>
        <w:ind w:leftChars="66" w:left="423" w:hangingChars="129" w:hanging="284"/>
        <w:jc w:val="left"/>
        <w:rPr>
          <w:rFonts w:asciiTheme="majorEastAsia" w:eastAsiaTheme="majorEastAsia" w:hAnsiTheme="majorEastAsia"/>
          <w:b/>
          <w:color w:val="000000" w:themeColor="text1"/>
          <w:sz w:val="22"/>
          <w:szCs w:val="24"/>
        </w:rPr>
      </w:pPr>
      <w:r w:rsidRPr="00CF2B55">
        <w:rPr>
          <w:rFonts w:asciiTheme="majorEastAsia" w:eastAsiaTheme="majorEastAsia" w:hAnsiTheme="majorEastAsia" w:hint="eastAsia"/>
          <w:color w:val="000000" w:themeColor="text1"/>
          <w:sz w:val="22"/>
          <w:szCs w:val="24"/>
        </w:rPr>
        <w:t>(2)</w:t>
      </w:r>
      <w:r w:rsidRPr="00CF2B55">
        <w:rPr>
          <w:rFonts w:asciiTheme="majorEastAsia" w:eastAsiaTheme="majorEastAsia" w:hAnsiTheme="majorEastAsia"/>
          <w:color w:val="000000" w:themeColor="text1"/>
          <w:sz w:val="22"/>
          <w:szCs w:val="24"/>
        </w:rPr>
        <w:t xml:space="preserve"> </w:t>
      </w:r>
      <w:r w:rsidR="005868C2">
        <w:rPr>
          <w:rFonts w:asciiTheme="majorEastAsia" w:eastAsiaTheme="majorEastAsia" w:hAnsiTheme="majorEastAsia" w:hint="eastAsia"/>
          <w:color w:val="000000" w:themeColor="text1"/>
          <w:sz w:val="22"/>
          <w:szCs w:val="24"/>
        </w:rPr>
        <w:t>「</w:t>
      </w:r>
      <w:r w:rsidR="005868C2" w:rsidRPr="00CF2B55">
        <w:rPr>
          <w:rFonts w:asciiTheme="majorEastAsia" w:eastAsiaTheme="majorEastAsia" w:hAnsiTheme="majorEastAsia" w:hint="eastAsia"/>
          <w:color w:val="000000" w:themeColor="text1"/>
          <w:sz w:val="22"/>
          <w:szCs w:val="24"/>
        </w:rPr>
        <w:t>認知症にやさしいまちＳＡＫＡＩ」パネル展示</w:t>
      </w:r>
    </w:p>
    <w:p w:rsidR="005868C2" w:rsidRPr="00CF2B55" w:rsidRDefault="005868C2" w:rsidP="00203B6D">
      <w:pPr>
        <w:ind w:leftChars="66" w:left="643" w:hangingChars="229" w:hanging="504"/>
        <w:jc w:val="left"/>
        <w:rPr>
          <w:rFonts w:asciiTheme="minorEastAsia" w:hAnsiTheme="minorEastAsia"/>
          <w:color w:val="000000" w:themeColor="text1"/>
          <w:sz w:val="22"/>
          <w:szCs w:val="24"/>
        </w:rPr>
      </w:pPr>
      <w:r w:rsidRPr="00CF2B55">
        <w:rPr>
          <w:rFonts w:asciiTheme="minorEastAsia" w:hAnsiTheme="minorEastAsia" w:hint="eastAsia"/>
          <w:color w:val="000000" w:themeColor="text1"/>
          <w:sz w:val="22"/>
          <w:szCs w:val="24"/>
        </w:rPr>
        <w:t xml:space="preserve">　　認知症になってもいつまでも安全・安心に住み慣れた地域で暮らすことができるよう、</w:t>
      </w:r>
    </w:p>
    <w:p w:rsidR="005868C2" w:rsidRDefault="005868C2" w:rsidP="00203B6D">
      <w:pPr>
        <w:ind w:leftChars="266" w:left="559"/>
        <w:jc w:val="left"/>
        <w:rPr>
          <w:rFonts w:asciiTheme="minorEastAsia" w:hAnsiTheme="minorEastAsia"/>
          <w:color w:val="000000" w:themeColor="text1"/>
          <w:sz w:val="22"/>
          <w:szCs w:val="24"/>
        </w:rPr>
      </w:pPr>
      <w:r w:rsidRPr="00CF2B55">
        <w:rPr>
          <w:rFonts w:asciiTheme="minorEastAsia" w:hAnsiTheme="minorEastAsia" w:hint="eastAsia"/>
          <w:color w:val="000000" w:themeColor="text1"/>
          <w:sz w:val="22"/>
          <w:szCs w:val="24"/>
        </w:rPr>
        <w:t>パネル展を通じて、各区や地域の認知症に関する取組等を紹介し認知症の理解を広める。</w:t>
      </w:r>
    </w:p>
    <w:p w:rsidR="005868C2" w:rsidRPr="00747FF5" w:rsidRDefault="005868C2" w:rsidP="00203B6D">
      <w:pPr>
        <w:ind w:leftChars="266" w:left="559"/>
        <w:jc w:val="lef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令和元</w:t>
      </w:r>
      <w:r w:rsidRPr="00CF2B55">
        <w:rPr>
          <w:rFonts w:asciiTheme="minorEastAsia" w:hAnsiTheme="minorEastAsia" w:hint="eastAsia"/>
          <w:color w:val="000000" w:themeColor="text1"/>
          <w:sz w:val="22"/>
          <w:szCs w:val="24"/>
        </w:rPr>
        <w:t>年</w:t>
      </w:r>
      <w:r>
        <w:rPr>
          <w:rFonts w:asciiTheme="minorEastAsia" w:hAnsiTheme="minorEastAsia" w:hint="eastAsia"/>
          <w:color w:val="000000" w:themeColor="text1"/>
          <w:sz w:val="22"/>
          <w:szCs w:val="24"/>
        </w:rPr>
        <w:t>9</w:t>
      </w:r>
      <w:r w:rsidRPr="00CF2B55">
        <w:rPr>
          <w:rFonts w:asciiTheme="minorEastAsia" w:hAnsiTheme="minorEastAsia" w:hint="eastAsia"/>
          <w:color w:val="000000" w:themeColor="text1"/>
          <w:sz w:val="22"/>
          <w:szCs w:val="24"/>
        </w:rPr>
        <w:t>月</w:t>
      </w:r>
      <w:r>
        <w:rPr>
          <w:rFonts w:asciiTheme="minorEastAsia" w:hAnsiTheme="minorEastAsia" w:hint="eastAsia"/>
          <w:color w:val="000000" w:themeColor="text1"/>
          <w:sz w:val="22"/>
          <w:szCs w:val="24"/>
        </w:rPr>
        <w:t>17</w:t>
      </w:r>
      <w:r w:rsidRPr="00CF2B55">
        <w:rPr>
          <w:rFonts w:asciiTheme="minorEastAsia" w:hAnsiTheme="minorEastAsia" w:hint="eastAsia"/>
          <w:color w:val="000000" w:themeColor="text1"/>
          <w:sz w:val="22"/>
          <w:szCs w:val="24"/>
        </w:rPr>
        <w:t>日</w:t>
      </w:r>
      <w:r w:rsidRPr="00747FF5">
        <w:rPr>
          <w:rFonts w:asciiTheme="minorEastAsia" w:hAnsiTheme="minorEastAsia" w:hint="eastAsia"/>
          <w:color w:val="000000" w:themeColor="text1"/>
          <w:sz w:val="22"/>
          <w:szCs w:val="24"/>
        </w:rPr>
        <w:t>（火）～</w:t>
      </w:r>
      <w:r w:rsidR="008507D4" w:rsidRPr="00747FF5">
        <w:rPr>
          <w:rFonts w:asciiTheme="minorEastAsia" w:hAnsiTheme="minorEastAsia" w:hint="eastAsia"/>
          <w:color w:val="000000" w:themeColor="text1"/>
          <w:sz w:val="22"/>
          <w:szCs w:val="24"/>
        </w:rPr>
        <w:t>27</w:t>
      </w:r>
      <w:r w:rsidRPr="00747FF5">
        <w:rPr>
          <w:rFonts w:asciiTheme="minorEastAsia" w:hAnsiTheme="minorEastAsia" w:hint="eastAsia"/>
          <w:color w:val="000000" w:themeColor="text1"/>
          <w:sz w:val="22"/>
          <w:szCs w:val="24"/>
        </w:rPr>
        <w:t>日（金）に堺市役所本館１階</w:t>
      </w:r>
      <w:r w:rsidR="008507D4" w:rsidRPr="00747FF5">
        <w:rPr>
          <w:rFonts w:asciiTheme="minorEastAsia" w:hAnsiTheme="minorEastAsia" w:hint="eastAsia"/>
          <w:color w:val="000000" w:themeColor="text1"/>
          <w:sz w:val="22"/>
          <w:szCs w:val="24"/>
        </w:rPr>
        <w:t>ｴﾝﾄﾗﾝｽﾎｰﾙ階段下</w:t>
      </w:r>
      <w:r w:rsidRPr="00747FF5">
        <w:rPr>
          <w:rFonts w:asciiTheme="minorEastAsia" w:hAnsiTheme="minorEastAsia" w:hint="eastAsia"/>
          <w:color w:val="000000" w:themeColor="text1"/>
          <w:sz w:val="22"/>
          <w:szCs w:val="24"/>
        </w:rPr>
        <w:t>にて実施</w:t>
      </w:r>
    </w:p>
    <w:p w:rsidR="00773F4D" w:rsidRDefault="00773F4D" w:rsidP="00203B6D">
      <w:pPr>
        <w:widowControl/>
        <w:jc w:val="left"/>
        <w:rPr>
          <w:rFonts w:asciiTheme="minorEastAsia" w:hAnsiTheme="minorEastAsia"/>
          <w:color w:val="000000" w:themeColor="text1"/>
          <w:sz w:val="22"/>
          <w:szCs w:val="24"/>
          <w:bdr w:val="single" w:sz="4" w:space="0" w:color="auto"/>
        </w:rPr>
      </w:pPr>
    </w:p>
    <w:p w:rsidR="00097812" w:rsidRPr="00CF2B55" w:rsidRDefault="00097812" w:rsidP="00203B6D">
      <w:pPr>
        <w:widowControl/>
        <w:jc w:val="left"/>
        <w:rPr>
          <w:rFonts w:asciiTheme="minorEastAsia" w:hAnsiTheme="minorEastAsia"/>
          <w:color w:val="000000" w:themeColor="text1"/>
          <w:sz w:val="22"/>
          <w:szCs w:val="24"/>
          <w:bdr w:val="single" w:sz="4" w:space="0" w:color="auto"/>
        </w:rPr>
      </w:pPr>
    </w:p>
    <w:p w:rsidR="00773F4D" w:rsidRPr="00747FF5" w:rsidRDefault="00E33B46" w:rsidP="00203B6D">
      <w:pPr>
        <w:ind w:leftChars="66" w:left="474" w:hangingChars="129" w:hanging="335"/>
        <w:jc w:val="left"/>
        <w:rPr>
          <w:rFonts w:asciiTheme="majorEastAsia" w:eastAsiaTheme="majorEastAsia" w:hAnsiTheme="majorEastAsia"/>
          <w:sz w:val="26"/>
          <w:szCs w:val="26"/>
        </w:rPr>
      </w:pPr>
      <w:r w:rsidRPr="00747FF5">
        <w:rPr>
          <w:rFonts w:asciiTheme="majorEastAsia" w:eastAsiaTheme="majorEastAsia" w:hAnsiTheme="majorEastAsia" w:hint="eastAsia"/>
          <w:sz w:val="26"/>
          <w:szCs w:val="26"/>
        </w:rPr>
        <w:t>〇堺市立図書館との連携～団体貸出用「認知症関連資料ブックフェアパック」～</w:t>
      </w:r>
    </w:p>
    <w:p w:rsidR="00773F4D" w:rsidRDefault="00E33B46" w:rsidP="00203B6D">
      <w:pPr>
        <w:pStyle w:val="ab"/>
        <w:ind w:leftChars="200" w:left="420" w:firstLineChars="100" w:firstLine="210"/>
        <w:rPr>
          <w:rFonts w:asciiTheme="minorEastAsia" w:eastAsiaTheme="minorEastAsia" w:hAnsiTheme="minorEastAsia" w:cstheme="minorBidi"/>
          <w:color w:val="000000" w:themeColor="text1"/>
          <w:szCs w:val="24"/>
        </w:rPr>
      </w:pPr>
      <w:r w:rsidRPr="00E33B46">
        <w:rPr>
          <w:rFonts w:asciiTheme="minorHAnsi" w:eastAsiaTheme="minorEastAsia" w:hAnsiTheme="minorHAnsi" w:cstheme="minorBidi" w:hint="eastAsia"/>
          <w:kern w:val="0"/>
          <w:sz w:val="21"/>
        </w:rPr>
        <w:t>堺市立図書館</w:t>
      </w:r>
      <w:r w:rsidR="008B0547">
        <w:rPr>
          <w:rFonts w:asciiTheme="minorHAnsi" w:eastAsiaTheme="minorEastAsia" w:hAnsiTheme="minorHAnsi" w:cstheme="minorBidi" w:hint="eastAsia"/>
          <w:kern w:val="0"/>
          <w:sz w:val="21"/>
        </w:rPr>
        <w:t>と協力の元</w:t>
      </w:r>
      <w:r w:rsidR="00773F4D" w:rsidRPr="00E33B46">
        <w:rPr>
          <w:rFonts w:asciiTheme="minorHAnsi" w:eastAsiaTheme="minorEastAsia" w:hAnsiTheme="minorHAnsi" w:cstheme="minorBidi" w:hint="eastAsia"/>
          <w:kern w:val="0"/>
          <w:sz w:val="21"/>
        </w:rPr>
        <w:t>、</w:t>
      </w:r>
      <w:r>
        <w:rPr>
          <w:rFonts w:asciiTheme="minorHAnsi" w:eastAsiaTheme="minorEastAsia" w:hAnsiTheme="minorHAnsi" w:cstheme="minorBidi" w:hint="eastAsia"/>
          <w:kern w:val="0"/>
          <w:sz w:val="21"/>
        </w:rPr>
        <w:t>認知症</w:t>
      </w:r>
      <w:r w:rsidRPr="00E33B46">
        <w:rPr>
          <w:rFonts w:asciiTheme="minorHAnsi" w:eastAsiaTheme="minorEastAsia" w:hAnsiTheme="minorHAnsi" w:cstheme="minorBidi" w:hint="eastAsia"/>
          <w:kern w:val="0"/>
          <w:sz w:val="21"/>
        </w:rPr>
        <w:t>疾患医</w:t>
      </w:r>
      <w:r w:rsidRPr="00E33B46">
        <w:rPr>
          <w:rFonts w:asciiTheme="minorEastAsia" w:eastAsiaTheme="minorEastAsia" w:hAnsiTheme="minorEastAsia" w:cstheme="minorBidi" w:hint="eastAsia"/>
          <w:color w:val="000000" w:themeColor="text1"/>
          <w:szCs w:val="24"/>
        </w:rPr>
        <w:t>療センターや包括支援センター、認知症カフェなどを主な対象として、団体貸出用「認知症関連資料ブックフェアパック」</w:t>
      </w:r>
      <w:r>
        <w:rPr>
          <w:rFonts w:asciiTheme="minorEastAsia" w:eastAsiaTheme="minorEastAsia" w:hAnsiTheme="minorEastAsia" w:cstheme="minorBidi" w:hint="eastAsia"/>
          <w:color w:val="000000" w:themeColor="text1"/>
          <w:szCs w:val="24"/>
        </w:rPr>
        <w:t>の取組推進。</w:t>
      </w:r>
    </w:p>
    <w:tbl>
      <w:tblPr>
        <w:tblStyle w:val="a7"/>
        <w:tblpPr w:leftFromText="142" w:rightFromText="142" w:vertAnchor="page" w:horzAnchor="margin" w:tblpXSpec="center" w:tblpY="13312"/>
        <w:tblW w:w="0" w:type="auto"/>
        <w:tblLook w:val="04A0" w:firstRow="1" w:lastRow="0" w:firstColumn="1" w:lastColumn="0" w:noHBand="0" w:noVBand="1"/>
      </w:tblPr>
      <w:tblGrid>
        <w:gridCol w:w="1985"/>
        <w:gridCol w:w="3260"/>
      </w:tblGrid>
      <w:tr w:rsidR="008B0547" w:rsidTr="008B0547">
        <w:trPr>
          <w:trHeight w:val="349"/>
        </w:trPr>
        <w:tc>
          <w:tcPr>
            <w:tcW w:w="1985" w:type="dxa"/>
            <w:shd w:val="clear" w:color="auto" w:fill="FDE9D9" w:themeFill="accent6" w:themeFillTint="33"/>
          </w:tcPr>
          <w:p w:rsidR="008B0547" w:rsidRPr="00747FF5" w:rsidRDefault="008B0547" w:rsidP="008B0547">
            <w:pPr>
              <w:pStyle w:val="ab"/>
              <w:jc w:val="center"/>
              <w:rPr>
                <w:rFonts w:ascii="ＭＳ Ｐゴシック" w:eastAsia="ＭＳ Ｐゴシック" w:hAnsi="ＭＳ Ｐゴシック"/>
                <w:color w:val="000000" w:themeColor="text1"/>
                <w:sz w:val="24"/>
                <w:szCs w:val="24"/>
              </w:rPr>
            </w:pPr>
            <w:r w:rsidRPr="00747FF5">
              <w:rPr>
                <w:rFonts w:ascii="ＭＳ Ｐゴシック" w:eastAsia="ＭＳ Ｐゴシック" w:hAnsi="ＭＳ Ｐゴシック" w:hint="eastAsia"/>
                <w:color w:val="000000" w:themeColor="text1"/>
                <w:sz w:val="24"/>
                <w:szCs w:val="24"/>
              </w:rPr>
              <w:t>実施期間</w:t>
            </w:r>
          </w:p>
        </w:tc>
        <w:tc>
          <w:tcPr>
            <w:tcW w:w="3260" w:type="dxa"/>
            <w:shd w:val="clear" w:color="auto" w:fill="FDE9D9" w:themeFill="accent6" w:themeFillTint="33"/>
          </w:tcPr>
          <w:p w:rsidR="008B0547" w:rsidRPr="00747FF5" w:rsidRDefault="008B0547" w:rsidP="008B0547">
            <w:pPr>
              <w:pStyle w:val="ab"/>
              <w:jc w:val="center"/>
              <w:rPr>
                <w:rFonts w:ascii="ＭＳ Ｐゴシック" w:eastAsia="ＭＳ Ｐゴシック" w:hAnsi="ＭＳ Ｐゴシック"/>
                <w:color w:val="000000" w:themeColor="text1"/>
                <w:sz w:val="24"/>
                <w:szCs w:val="24"/>
              </w:rPr>
            </w:pPr>
            <w:r w:rsidRPr="00747FF5">
              <w:rPr>
                <w:rFonts w:ascii="ＭＳ Ｐゴシック" w:eastAsia="ＭＳ Ｐゴシック" w:hAnsi="ＭＳ Ｐゴシック" w:hint="eastAsia"/>
                <w:color w:val="000000" w:themeColor="text1"/>
                <w:sz w:val="24"/>
                <w:szCs w:val="24"/>
              </w:rPr>
              <w:t>開催場所</w:t>
            </w:r>
          </w:p>
        </w:tc>
      </w:tr>
      <w:tr w:rsidR="008B0547" w:rsidTr="008B0547">
        <w:tc>
          <w:tcPr>
            <w:tcW w:w="1985" w:type="dxa"/>
          </w:tcPr>
          <w:p w:rsidR="008B0547" w:rsidRPr="00747FF5" w:rsidRDefault="008B0547" w:rsidP="008B0547">
            <w:pPr>
              <w:pStyle w:val="ab"/>
              <w:rPr>
                <w:rFonts w:ascii="ＭＳ Ｐゴシック" w:eastAsia="ＭＳ Ｐゴシック" w:hAnsi="ＭＳ Ｐゴシック"/>
                <w:color w:val="000000" w:themeColor="text1"/>
                <w:sz w:val="24"/>
                <w:szCs w:val="24"/>
              </w:rPr>
            </w:pPr>
            <w:r w:rsidRPr="00747FF5">
              <w:rPr>
                <w:rFonts w:ascii="ＭＳ Ｐゴシック" w:eastAsia="ＭＳ Ｐゴシック" w:hAnsi="ＭＳ Ｐゴシック" w:hint="eastAsia"/>
                <w:color w:val="000000" w:themeColor="text1"/>
                <w:sz w:val="24"/>
                <w:szCs w:val="24"/>
              </w:rPr>
              <w:t>令和元年9月</w:t>
            </w:r>
          </w:p>
        </w:tc>
        <w:tc>
          <w:tcPr>
            <w:tcW w:w="3260" w:type="dxa"/>
          </w:tcPr>
          <w:p w:rsidR="008B0547" w:rsidRPr="00747FF5" w:rsidRDefault="008B0547" w:rsidP="008B0547">
            <w:pPr>
              <w:pStyle w:val="ab"/>
              <w:rPr>
                <w:rFonts w:ascii="ＭＳ Ｐゴシック" w:eastAsia="ＭＳ Ｐゴシック" w:hAnsi="ＭＳ Ｐゴシック"/>
                <w:color w:val="000000" w:themeColor="text1"/>
                <w:sz w:val="24"/>
                <w:szCs w:val="24"/>
              </w:rPr>
            </w:pPr>
            <w:r w:rsidRPr="00747FF5">
              <w:rPr>
                <w:rFonts w:ascii="ＭＳ Ｐゴシック" w:eastAsia="ＭＳ Ｐゴシック" w:hAnsi="ＭＳ Ｐゴシック" w:hint="eastAsia"/>
                <w:color w:val="000000" w:themeColor="text1"/>
                <w:sz w:val="24"/>
                <w:szCs w:val="24"/>
              </w:rPr>
              <w:t>美原老人福祉センター</w:t>
            </w:r>
          </w:p>
        </w:tc>
      </w:tr>
      <w:tr w:rsidR="008B0547" w:rsidTr="008B0547">
        <w:tc>
          <w:tcPr>
            <w:tcW w:w="1985" w:type="dxa"/>
          </w:tcPr>
          <w:p w:rsidR="008B0547" w:rsidRPr="00747FF5" w:rsidRDefault="008B0547" w:rsidP="008B0547">
            <w:pPr>
              <w:pStyle w:val="ab"/>
              <w:rPr>
                <w:rFonts w:ascii="ＭＳ Ｐゴシック" w:eastAsia="ＭＳ Ｐゴシック" w:hAnsi="ＭＳ Ｐゴシック"/>
                <w:color w:val="000000" w:themeColor="text1"/>
                <w:sz w:val="24"/>
                <w:szCs w:val="24"/>
              </w:rPr>
            </w:pPr>
            <w:r w:rsidRPr="00747FF5">
              <w:rPr>
                <w:rFonts w:ascii="ＭＳ Ｐゴシック" w:eastAsia="ＭＳ Ｐゴシック" w:hAnsi="ＭＳ Ｐゴシック" w:hint="eastAsia"/>
                <w:color w:val="000000" w:themeColor="text1"/>
                <w:sz w:val="24"/>
                <w:szCs w:val="24"/>
              </w:rPr>
              <w:t>令和元年１０月</w:t>
            </w:r>
          </w:p>
        </w:tc>
        <w:tc>
          <w:tcPr>
            <w:tcW w:w="3260" w:type="dxa"/>
          </w:tcPr>
          <w:p w:rsidR="008B0547" w:rsidRPr="00747FF5" w:rsidRDefault="008B0547" w:rsidP="008B0547">
            <w:pPr>
              <w:pStyle w:val="ab"/>
              <w:rPr>
                <w:rFonts w:ascii="ＭＳ Ｐゴシック" w:eastAsia="ＭＳ Ｐゴシック" w:hAnsi="ＭＳ Ｐゴシック"/>
                <w:color w:val="000000" w:themeColor="text1"/>
                <w:sz w:val="24"/>
                <w:szCs w:val="24"/>
              </w:rPr>
            </w:pPr>
            <w:r w:rsidRPr="00747FF5">
              <w:rPr>
                <w:rFonts w:ascii="ＭＳ Ｐゴシック" w:eastAsia="ＭＳ Ｐゴシック" w:hAnsi="ＭＳ Ｐゴシック" w:hint="eastAsia"/>
                <w:color w:val="000000" w:themeColor="text1"/>
                <w:sz w:val="24"/>
                <w:szCs w:val="24"/>
              </w:rPr>
              <w:t>中央図書館</w:t>
            </w:r>
          </w:p>
        </w:tc>
      </w:tr>
      <w:tr w:rsidR="008B0547" w:rsidTr="008B0547">
        <w:tc>
          <w:tcPr>
            <w:tcW w:w="1985" w:type="dxa"/>
          </w:tcPr>
          <w:p w:rsidR="008B0547" w:rsidRPr="00747FF5" w:rsidRDefault="008B0547" w:rsidP="008B0547">
            <w:pPr>
              <w:pStyle w:val="ab"/>
              <w:rPr>
                <w:rFonts w:ascii="ＭＳ Ｐゴシック" w:eastAsia="ＭＳ Ｐゴシック" w:hAnsi="ＭＳ Ｐゴシック"/>
                <w:color w:val="000000" w:themeColor="text1"/>
                <w:sz w:val="24"/>
                <w:szCs w:val="24"/>
              </w:rPr>
            </w:pPr>
            <w:r w:rsidRPr="00747FF5">
              <w:rPr>
                <w:rFonts w:ascii="ＭＳ Ｐゴシック" w:eastAsia="ＭＳ Ｐゴシック" w:hAnsi="ＭＳ Ｐゴシック" w:hint="eastAsia"/>
                <w:color w:val="000000" w:themeColor="text1"/>
                <w:sz w:val="24"/>
                <w:szCs w:val="24"/>
              </w:rPr>
              <w:t>令和元年１１月</w:t>
            </w:r>
          </w:p>
        </w:tc>
        <w:tc>
          <w:tcPr>
            <w:tcW w:w="3260" w:type="dxa"/>
          </w:tcPr>
          <w:p w:rsidR="008B0547" w:rsidRPr="00747FF5" w:rsidRDefault="008B0547" w:rsidP="008B0547">
            <w:pPr>
              <w:pStyle w:val="ab"/>
              <w:rPr>
                <w:rFonts w:ascii="ＭＳ Ｐゴシック" w:eastAsia="ＭＳ Ｐゴシック" w:hAnsi="ＭＳ Ｐゴシック"/>
                <w:color w:val="000000" w:themeColor="text1"/>
                <w:sz w:val="24"/>
                <w:szCs w:val="24"/>
              </w:rPr>
            </w:pPr>
            <w:r w:rsidRPr="00747FF5">
              <w:rPr>
                <w:rFonts w:ascii="ＭＳ Ｐゴシック" w:eastAsia="ＭＳ Ｐゴシック" w:hAnsi="ＭＳ Ｐゴシック" w:hint="eastAsia"/>
                <w:color w:val="000000" w:themeColor="text1"/>
                <w:sz w:val="24"/>
                <w:szCs w:val="24"/>
              </w:rPr>
              <w:t>ベルランド総合病院</w:t>
            </w:r>
          </w:p>
        </w:tc>
      </w:tr>
      <w:tr w:rsidR="008B0547" w:rsidTr="008B0547">
        <w:tc>
          <w:tcPr>
            <w:tcW w:w="1985" w:type="dxa"/>
          </w:tcPr>
          <w:p w:rsidR="008B0547" w:rsidRPr="00747FF5" w:rsidRDefault="008B0547" w:rsidP="008B0547">
            <w:pPr>
              <w:pStyle w:val="ab"/>
              <w:rPr>
                <w:rFonts w:ascii="ＭＳ Ｐゴシック" w:eastAsia="ＭＳ Ｐゴシック" w:hAnsi="ＭＳ Ｐゴシック"/>
                <w:color w:val="000000" w:themeColor="text1"/>
                <w:sz w:val="24"/>
                <w:szCs w:val="24"/>
              </w:rPr>
            </w:pPr>
            <w:r w:rsidRPr="00747FF5">
              <w:rPr>
                <w:rFonts w:ascii="ＭＳ Ｐゴシック" w:eastAsia="ＭＳ Ｐゴシック" w:hAnsi="ＭＳ Ｐゴシック" w:hint="eastAsia"/>
                <w:color w:val="000000" w:themeColor="text1"/>
                <w:sz w:val="24"/>
                <w:szCs w:val="24"/>
              </w:rPr>
              <w:t>令和元年１２月</w:t>
            </w:r>
          </w:p>
        </w:tc>
        <w:tc>
          <w:tcPr>
            <w:tcW w:w="3260" w:type="dxa"/>
          </w:tcPr>
          <w:p w:rsidR="008B0547" w:rsidRPr="00747FF5" w:rsidRDefault="008B0547" w:rsidP="008B0547">
            <w:pPr>
              <w:pStyle w:val="ab"/>
              <w:rPr>
                <w:rFonts w:ascii="ＭＳ Ｐゴシック" w:eastAsia="ＭＳ Ｐゴシック" w:hAnsi="ＭＳ Ｐゴシック"/>
                <w:color w:val="000000" w:themeColor="text1"/>
                <w:sz w:val="24"/>
                <w:szCs w:val="24"/>
              </w:rPr>
            </w:pPr>
            <w:r w:rsidRPr="00747FF5">
              <w:rPr>
                <w:rFonts w:ascii="ＭＳ Ｐゴシック" w:eastAsia="ＭＳ Ｐゴシック" w:hAnsi="ＭＳ Ｐゴシック" w:hint="eastAsia"/>
                <w:color w:val="000000" w:themeColor="text1"/>
                <w:sz w:val="24"/>
                <w:szCs w:val="24"/>
              </w:rPr>
              <w:t>浅香山病院</w:t>
            </w:r>
          </w:p>
        </w:tc>
      </w:tr>
    </w:tbl>
    <w:p w:rsidR="00773F4D" w:rsidRDefault="00E33B46" w:rsidP="00203B6D">
      <w:pPr>
        <w:pStyle w:val="ab"/>
        <w:ind w:leftChars="200" w:left="420" w:firstLineChars="100" w:firstLine="210"/>
        <w:rPr>
          <w:rFonts w:asciiTheme="minorHAnsi" w:eastAsiaTheme="minorEastAsia" w:hAnsiTheme="minorHAnsi" w:cstheme="minorBidi"/>
          <w:kern w:val="0"/>
          <w:sz w:val="21"/>
        </w:rPr>
      </w:pPr>
      <w:r>
        <w:rPr>
          <w:rFonts w:asciiTheme="minorHAnsi" w:eastAsiaTheme="minorEastAsia" w:hAnsiTheme="minorHAnsi" w:cstheme="minorBidi" w:hint="eastAsia"/>
          <w:kern w:val="0"/>
          <w:sz w:val="21"/>
        </w:rPr>
        <w:t>認知症の理解</w:t>
      </w:r>
      <w:r w:rsidR="008B0547">
        <w:rPr>
          <w:rFonts w:asciiTheme="minorHAnsi" w:eastAsiaTheme="minorEastAsia" w:hAnsiTheme="minorHAnsi" w:cstheme="minorBidi" w:hint="eastAsia"/>
          <w:kern w:val="0"/>
          <w:sz w:val="21"/>
        </w:rPr>
        <w:t>を深め、予防から対応方法まで市民が情報を入手しやすい環境整備</w:t>
      </w:r>
      <w:r>
        <w:rPr>
          <w:rFonts w:asciiTheme="minorHAnsi" w:eastAsiaTheme="minorEastAsia" w:hAnsiTheme="minorHAnsi" w:cstheme="minorBidi" w:hint="eastAsia"/>
          <w:kern w:val="0"/>
          <w:sz w:val="21"/>
        </w:rPr>
        <w:t>に努める。</w:t>
      </w:r>
    </w:p>
    <w:p w:rsidR="00747FF5" w:rsidRPr="00747FF5" w:rsidRDefault="00747FF5" w:rsidP="00203B6D">
      <w:pPr>
        <w:pStyle w:val="ab"/>
        <w:ind w:leftChars="200" w:left="420" w:firstLineChars="100" w:firstLine="220"/>
        <w:rPr>
          <w:rFonts w:asciiTheme="minorEastAsia" w:hAnsiTheme="minorEastAsia"/>
          <w:color w:val="000000" w:themeColor="text1"/>
          <w:szCs w:val="24"/>
        </w:rPr>
      </w:pPr>
    </w:p>
    <w:sectPr w:rsidR="00747FF5" w:rsidRPr="00747FF5" w:rsidSect="00056DCD">
      <w:footerReference w:type="default" r:id="rId11"/>
      <w:pgSz w:w="11906" w:h="16838"/>
      <w:pgMar w:top="737" w:right="1134" w:bottom="73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DA" w:rsidRDefault="009F25DA" w:rsidP="000F75F9">
      <w:r>
        <w:separator/>
      </w:r>
    </w:p>
  </w:endnote>
  <w:endnote w:type="continuationSeparator" w:id="0">
    <w:p w:rsidR="009F25DA" w:rsidRDefault="009F25DA" w:rsidP="000F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513124"/>
      <w:docPartObj>
        <w:docPartGallery w:val="Page Numbers (Bottom of Page)"/>
        <w:docPartUnique/>
      </w:docPartObj>
    </w:sdtPr>
    <w:sdtEndPr/>
    <w:sdtContent>
      <w:p w:rsidR="00F73F92" w:rsidRDefault="00F73F92" w:rsidP="00056DCD">
        <w:pPr>
          <w:pStyle w:val="a5"/>
          <w:jc w:val="center"/>
        </w:pPr>
        <w:r>
          <w:fldChar w:fldCharType="begin"/>
        </w:r>
        <w:r>
          <w:instrText>PAGE   \* MERGEFORMAT</w:instrText>
        </w:r>
        <w:r>
          <w:fldChar w:fldCharType="separate"/>
        </w:r>
        <w:r w:rsidR="0024518D" w:rsidRPr="0024518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DA" w:rsidRDefault="009F25DA" w:rsidP="000F75F9">
      <w:r>
        <w:separator/>
      </w:r>
    </w:p>
  </w:footnote>
  <w:footnote w:type="continuationSeparator" w:id="0">
    <w:p w:rsidR="009F25DA" w:rsidRDefault="009F25DA" w:rsidP="000F7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FB"/>
    <w:rsid w:val="00001B15"/>
    <w:rsid w:val="000072BF"/>
    <w:rsid w:val="00016BA0"/>
    <w:rsid w:val="00020723"/>
    <w:rsid w:val="00026996"/>
    <w:rsid w:val="000417BD"/>
    <w:rsid w:val="00046386"/>
    <w:rsid w:val="00056DCD"/>
    <w:rsid w:val="0007259B"/>
    <w:rsid w:val="0007343C"/>
    <w:rsid w:val="00081D68"/>
    <w:rsid w:val="00085AFB"/>
    <w:rsid w:val="00086C3E"/>
    <w:rsid w:val="00097812"/>
    <w:rsid w:val="00097869"/>
    <w:rsid w:val="00097E0D"/>
    <w:rsid w:val="000A52E3"/>
    <w:rsid w:val="000A7984"/>
    <w:rsid w:val="000B6BC6"/>
    <w:rsid w:val="000C65F4"/>
    <w:rsid w:val="000D0D66"/>
    <w:rsid w:val="000D1FE3"/>
    <w:rsid w:val="000D3798"/>
    <w:rsid w:val="000D3C44"/>
    <w:rsid w:val="000E1584"/>
    <w:rsid w:val="000F75F9"/>
    <w:rsid w:val="00103242"/>
    <w:rsid w:val="001220EE"/>
    <w:rsid w:val="00130980"/>
    <w:rsid w:val="001329B8"/>
    <w:rsid w:val="00136B38"/>
    <w:rsid w:val="001404E5"/>
    <w:rsid w:val="001765D7"/>
    <w:rsid w:val="00182794"/>
    <w:rsid w:val="001863E9"/>
    <w:rsid w:val="001A491A"/>
    <w:rsid w:val="001C2FAE"/>
    <w:rsid w:val="001C5118"/>
    <w:rsid w:val="001E10F3"/>
    <w:rsid w:val="001F7B7C"/>
    <w:rsid w:val="00203B6D"/>
    <w:rsid w:val="00204B3B"/>
    <w:rsid w:val="002218A8"/>
    <w:rsid w:val="00232A83"/>
    <w:rsid w:val="002361E6"/>
    <w:rsid w:val="00240E5C"/>
    <w:rsid w:val="0024518D"/>
    <w:rsid w:val="00251A17"/>
    <w:rsid w:val="00252F4E"/>
    <w:rsid w:val="00267023"/>
    <w:rsid w:val="00292EFA"/>
    <w:rsid w:val="002A1D74"/>
    <w:rsid w:val="002A5EA1"/>
    <w:rsid w:val="002D1027"/>
    <w:rsid w:val="002D2946"/>
    <w:rsid w:val="002E4878"/>
    <w:rsid w:val="002F4C4D"/>
    <w:rsid w:val="0031030A"/>
    <w:rsid w:val="00314386"/>
    <w:rsid w:val="00326389"/>
    <w:rsid w:val="00331F0E"/>
    <w:rsid w:val="00332441"/>
    <w:rsid w:val="00335495"/>
    <w:rsid w:val="00337911"/>
    <w:rsid w:val="0034560A"/>
    <w:rsid w:val="00372DC8"/>
    <w:rsid w:val="00372F02"/>
    <w:rsid w:val="003A73B2"/>
    <w:rsid w:val="003A7628"/>
    <w:rsid w:val="003B1491"/>
    <w:rsid w:val="003F4C91"/>
    <w:rsid w:val="004502A7"/>
    <w:rsid w:val="00451972"/>
    <w:rsid w:val="004625C9"/>
    <w:rsid w:val="0047348F"/>
    <w:rsid w:val="00482431"/>
    <w:rsid w:val="004832DA"/>
    <w:rsid w:val="00491CA4"/>
    <w:rsid w:val="004A0FD4"/>
    <w:rsid w:val="004A5B77"/>
    <w:rsid w:val="004D0153"/>
    <w:rsid w:val="004D4C4E"/>
    <w:rsid w:val="004D7B85"/>
    <w:rsid w:val="004F32FF"/>
    <w:rsid w:val="004F5EE2"/>
    <w:rsid w:val="00526F1E"/>
    <w:rsid w:val="00554789"/>
    <w:rsid w:val="005611A8"/>
    <w:rsid w:val="00563958"/>
    <w:rsid w:val="0057269D"/>
    <w:rsid w:val="00584D38"/>
    <w:rsid w:val="0058598F"/>
    <w:rsid w:val="005868C2"/>
    <w:rsid w:val="005B0E74"/>
    <w:rsid w:val="005B4C73"/>
    <w:rsid w:val="005C1F99"/>
    <w:rsid w:val="005C21ED"/>
    <w:rsid w:val="005F078B"/>
    <w:rsid w:val="00610F55"/>
    <w:rsid w:val="0062414E"/>
    <w:rsid w:val="00634272"/>
    <w:rsid w:val="006350D5"/>
    <w:rsid w:val="006403B1"/>
    <w:rsid w:val="0065735B"/>
    <w:rsid w:val="00664DE0"/>
    <w:rsid w:val="00674FD2"/>
    <w:rsid w:val="006750BD"/>
    <w:rsid w:val="00681883"/>
    <w:rsid w:val="00684580"/>
    <w:rsid w:val="006C7882"/>
    <w:rsid w:val="006E0763"/>
    <w:rsid w:val="006E65C9"/>
    <w:rsid w:val="006F4C44"/>
    <w:rsid w:val="00700221"/>
    <w:rsid w:val="00702045"/>
    <w:rsid w:val="00710E13"/>
    <w:rsid w:val="0072185B"/>
    <w:rsid w:val="00747FF5"/>
    <w:rsid w:val="00761F53"/>
    <w:rsid w:val="00762064"/>
    <w:rsid w:val="00764ACA"/>
    <w:rsid w:val="00773F4D"/>
    <w:rsid w:val="00774D2F"/>
    <w:rsid w:val="007A058D"/>
    <w:rsid w:val="007A441A"/>
    <w:rsid w:val="00803893"/>
    <w:rsid w:val="008100E4"/>
    <w:rsid w:val="00815F1F"/>
    <w:rsid w:val="00822255"/>
    <w:rsid w:val="00835E1E"/>
    <w:rsid w:val="0084374B"/>
    <w:rsid w:val="008507D4"/>
    <w:rsid w:val="00860F91"/>
    <w:rsid w:val="00875D16"/>
    <w:rsid w:val="00884D2B"/>
    <w:rsid w:val="00885F6F"/>
    <w:rsid w:val="008970FC"/>
    <w:rsid w:val="008A7C75"/>
    <w:rsid w:val="008B0547"/>
    <w:rsid w:val="008C7FC4"/>
    <w:rsid w:val="008D48A6"/>
    <w:rsid w:val="008E3F9E"/>
    <w:rsid w:val="008F1974"/>
    <w:rsid w:val="008F79B9"/>
    <w:rsid w:val="00906DE4"/>
    <w:rsid w:val="00916626"/>
    <w:rsid w:val="00920076"/>
    <w:rsid w:val="009213B9"/>
    <w:rsid w:val="0092398E"/>
    <w:rsid w:val="009414F8"/>
    <w:rsid w:val="00956997"/>
    <w:rsid w:val="00982066"/>
    <w:rsid w:val="0098503D"/>
    <w:rsid w:val="009B2F78"/>
    <w:rsid w:val="009C3617"/>
    <w:rsid w:val="009C472C"/>
    <w:rsid w:val="009D6014"/>
    <w:rsid w:val="009E5CC1"/>
    <w:rsid w:val="009E6FF2"/>
    <w:rsid w:val="009F25DA"/>
    <w:rsid w:val="009F7383"/>
    <w:rsid w:val="00A06467"/>
    <w:rsid w:val="00A35CCC"/>
    <w:rsid w:val="00A4661F"/>
    <w:rsid w:val="00A62847"/>
    <w:rsid w:val="00A94649"/>
    <w:rsid w:val="00A948D4"/>
    <w:rsid w:val="00AC0183"/>
    <w:rsid w:val="00AD7BF7"/>
    <w:rsid w:val="00AE469F"/>
    <w:rsid w:val="00AF7402"/>
    <w:rsid w:val="00B106D9"/>
    <w:rsid w:val="00B116D7"/>
    <w:rsid w:val="00B1735B"/>
    <w:rsid w:val="00B33227"/>
    <w:rsid w:val="00B5601A"/>
    <w:rsid w:val="00B57D17"/>
    <w:rsid w:val="00B57F8C"/>
    <w:rsid w:val="00B63121"/>
    <w:rsid w:val="00B81F3C"/>
    <w:rsid w:val="00B8516F"/>
    <w:rsid w:val="00B87230"/>
    <w:rsid w:val="00BA3262"/>
    <w:rsid w:val="00BA3E79"/>
    <w:rsid w:val="00BD3715"/>
    <w:rsid w:val="00BE5339"/>
    <w:rsid w:val="00C05962"/>
    <w:rsid w:val="00C11A26"/>
    <w:rsid w:val="00C32C2D"/>
    <w:rsid w:val="00C37696"/>
    <w:rsid w:val="00C9340B"/>
    <w:rsid w:val="00C93FFC"/>
    <w:rsid w:val="00CD4F41"/>
    <w:rsid w:val="00CD6807"/>
    <w:rsid w:val="00CE3D45"/>
    <w:rsid w:val="00CF2B55"/>
    <w:rsid w:val="00CF2F33"/>
    <w:rsid w:val="00D002A8"/>
    <w:rsid w:val="00D0519C"/>
    <w:rsid w:val="00D132C0"/>
    <w:rsid w:val="00D3087E"/>
    <w:rsid w:val="00D32AEE"/>
    <w:rsid w:val="00D47D8A"/>
    <w:rsid w:val="00D56DBD"/>
    <w:rsid w:val="00D746C3"/>
    <w:rsid w:val="00D84F92"/>
    <w:rsid w:val="00D8615F"/>
    <w:rsid w:val="00D87AD0"/>
    <w:rsid w:val="00D90E1D"/>
    <w:rsid w:val="00D96792"/>
    <w:rsid w:val="00DB65BF"/>
    <w:rsid w:val="00DD0732"/>
    <w:rsid w:val="00E05C3F"/>
    <w:rsid w:val="00E24254"/>
    <w:rsid w:val="00E33B46"/>
    <w:rsid w:val="00E42184"/>
    <w:rsid w:val="00E55453"/>
    <w:rsid w:val="00E71C54"/>
    <w:rsid w:val="00EB1F92"/>
    <w:rsid w:val="00EB5901"/>
    <w:rsid w:val="00EC3099"/>
    <w:rsid w:val="00EF2EEF"/>
    <w:rsid w:val="00EF5EE4"/>
    <w:rsid w:val="00EF7B26"/>
    <w:rsid w:val="00F000B6"/>
    <w:rsid w:val="00F04EE9"/>
    <w:rsid w:val="00F144FF"/>
    <w:rsid w:val="00F2266F"/>
    <w:rsid w:val="00F23B48"/>
    <w:rsid w:val="00F62606"/>
    <w:rsid w:val="00F63F5C"/>
    <w:rsid w:val="00F73F92"/>
    <w:rsid w:val="00FD1D01"/>
    <w:rsid w:val="00FD2648"/>
    <w:rsid w:val="00FE5898"/>
    <w:rsid w:val="00FE6256"/>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64A92F-CCB8-41FA-8232-00F6BCA7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5F9"/>
    <w:pPr>
      <w:tabs>
        <w:tab w:val="center" w:pos="4252"/>
        <w:tab w:val="right" w:pos="8504"/>
      </w:tabs>
      <w:snapToGrid w:val="0"/>
    </w:pPr>
  </w:style>
  <w:style w:type="character" w:customStyle="1" w:styleId="a4">
    <w:name w:val="ヘッダー (文字)"/>
    <w:basedOn w:val="a0"/>
    <w:link w:val="a3"/>
    <w:uiPriority w:val="99"/>
    <w:rsid w:val="000F75F9"/>
  </w:style>
  <w:style w:type="paragraph" w:styleId="a5">
    <w:name w:val="footer"/>
    <w:basedOn w:val="a"/>
    <w:link w:val="a6"/>
    <w:uiPriority w:val="99"/>
    <w:unhideWhenUsed/>
    <w:rsid w:val="000F75F9"/>
    <w:pPr>
      <w:tabs>
        <w:tab w:val="center" w:pos="4252"/>
        <w:tab w:val="right" w:pos="8504"/>
      </w:tabs>
      <w:snapToGrid w:val="0"/>
    </w:pPr>
  </w:style>
  <w:style w:type="character" w:customStyle="1" w:styleId="a6">
    <w:name w:val="フッター (文字)"/>
    <w:basedOn w:val="a0"/>
    <w:link w:val="a5"/>
    <w:uiPriority w:val="99"/>
    <w:rsid w:val="000F75F9"/>
  </w:style>
  <w:style w:type="table" w:styleId="a7">
    <w:name w:val="Table Grid"/>
    <w:basedOn w:val="a1"/>
    <w:uiPriority w:val="59"/>
    <w:rsid w:val="0090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4F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F92"/>
    <w:rPr>
      <w:rFonts w:asciiTheme="majorHAnsi" w:eastAsiaTheme="majorEastAsia" w:hAnsiTheme="majorHAnsi" w:cstheme="majorBidi"/>
      <w:sz w:val="18"/>
      <w:szCs w:val="18"/>
    </w:rPr>
  </w:style>
  <w:style w:type="paragraph" w:styleId="Web">
    <w:name w:val="Normal (Web)"/>
    <w:basedOn w:val="a"/>
    <w:uiPriority w:val="99"/>
    <w:semiHidden/>
    <w:unhideWhenUsed/>
    <w:rsid w:val="003379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116D7"/>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D132C0"/>
    <w:pPr>
      <w:ind w:leftChars="400" w:left="840"/>
    </w:pPr>
  </w:style>
  <w:style w:type="paragraph" w:styleId="ab">
    <w:name w:val="Plain Text"/>
    <w:basedOn w:val="a"/>
    <w:link w:val="ac"/>
    <w:uiPriority w:val="99"/>
    <w:unhideWhenUsed/>
    <w:rsid w:val="00E33B46"/>
    <w:pPr>
      <w:jc w:val="left"/>
    </w:pPr>
    <w:rPr>
      <w:rFonts w:ascii="游ゴシック" w:eastAsia="游ゴシック" w:hAnsi="Courier New" w:cs="Courier New"/>
      <w:sz w:val="22"/>
    </w:rPr>
  </w:style>
  <w:style w:type="character" w:customStyle="1" w:styleId="ac">
    <w:name w:val="書式なし (文字)"/>
    <w:basedOn w:val="a0"/>
    <w:link w:val="ab"/>
    <w:uiPriority w:val="99"/>
    <w:rsid w:val="00E33B46"/>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980">
      <w:bodyDiv w:val="1"/>
      <w:marLeft w:val="0"/>
      <w:marRight w:val="0"/>
      <w:marTop w:val="0"/>
      <w:marBottom w:val="0"/>
      <w:divBdr>
        <w:top w:val="none" w:sz="0" w:space="0" w:color="auto"/>
        <w:left w:val="none" w:sz="0" w:space="0" w:color="auto"/>
        <w:bottom w:val="none" w:sz="0" w:space="0" w:color="auto"/>
        <w:right w:val="none" w:sz="0" w:space="0" w:color="auto"/>
      </w:divBdr>
    </w:div>
    <w:div w:id="589700853">
      <w:bodyDiv w:val="1"/>
      <w:marLeft w:val="0"/>
      <w:marRight w:val="0"/>
      <w:marTop w:val="0"/>
      <w:marBottom w:val="0"/>
      <w:divBdr>
        <w:top w:val="none" w:sz="0" w:space="0" w:color="auto"/>
        <w:left w:val="none" w:sz="0" w:space="0" w:color="auto"/>
        <w:bottom w:val="none" w:sz="0" w:space="0" w:color="auto"/>
        <w:right w:val="none" w:sz="0" w:space="0" w:color="auto"/>
      </w:divBdr>
    </w:div>
    <w:div w:id="675813960">
      <w:bodyDiv w:val="1"/>
      <w:marLeft w:val="0"/>
      <w:marRight w:val="0"/>
      <w:marTop w:val="0"/>
      <w:marBottom w:val="0"/>
      <w:divBdr>
        <w:top w:val="none" w:sz="0" w:space="0" w:color="auto"/>
        <w:left w:val="none" w:sz="0" w:space="0" w:color="auto"/>
        <w:bottom w:val="none" w:sz="0" w:space="0" w:color="auto"/>
        <w:right w:val="none" w:sz="0" w:space="0" w:color="auto"/>
      </w:divBdr>
    </w:div>
    <w:div w:id="749935890">
      <w:bodyDiv w:val="1"/>
      <w:marLeft w:val="0"/>
      <w:marRight w:val="0"/>
      <w:marTop w:val="0"/>
      <w:marBottom w:val="0"/>
      <w:divBdr>
        <w:top w:val="none" w:sz="0" w:space="0" w:color="auto"/>
        <w:left w:val="none" w:sz="0" w:space="0" w:color="auto"/>
        <w:bottom w:val="none" w:sz="0" w:space="0" w:color="auto"/>
        <w:right w:val="none" w:sz="0" w:space="0" w:color="auto"/>
      </w:divBdr>
    </w:div>
    <w:div w:id="919409973">
      <w:bodyDiv w:val="1"/>
      <w:marLeft w:val="0"/>
      <w:marRight w:val="0"/>
      <w:marTop w:val="0"/>
      <w:marBottom w:val="0"/>
      <w:divBdr>
        <w:top w:val="none" w:sz="0" w:space="0" w:color="auto"/>
        <w:left w:val="none" w:sz="0" w:space="0" w:color="auto"/>
        <w:bottom w:val="none" w:sz="0" w:space="0" w:color="auto"/>
        <w:right w:val="none" w:sz="0" w:space="0" w:color="auto"/>
      </w:divBdr>
    </w:div>
    <w:div w:id="1151992089">
      <w:bodyDiv w:val="1"/>
      <w:marLeft w:val="0"/>
      <w:marRight w:val="0"/>
      <w:marTop w:val="0"/>
      <w:marBottom w:val="0"/>
      <w:divBdr>
        <w:top w:val="none" w:sz="0" w:space="0" w:color="auto"/>
        <w:left w:val="none" w:sz="0" w:space="0" w:color="auto"/>
        <w:bottom w:val="none" w:sz="0" w:space="0" w:color="auto"/>
        <w:right w:val="none" w:sz="0" w:space="0" w:color="auto"/>
      </w:divBdr>
    </w:div>
    <w:div w:id="1261914297">
      <w:bodyDiv w:val="1"/>
      <w:marLeft w:val="0"/>
      <w:marRight w:val="0"/>
      <w:marTop w:val="0"/>
      <w:marBottom w:val="0"/>
      <w:divBdr>
        <w:top w:val="none" w:sz="0" w:space="0" w:color="auto"/>
        <w:left w:val="none" w:sz="0" w:space="0" w:color="auto"/>
        <w:bottom w:val="none" w:sz="0" w:space="0" w:color="auto"/>
        <w:right w:val="none" w:sz="0" w:space="0" w:color="auto"/>
      </w:divBdr>
    </w:div>
    <w:div w:id="1357779436">
      <w:bodyDiv w:val="1"/>
      <w:marLeft w:val="0"/>
      <w:marRight w:val="0"/>
      <w:marTop w:val="0"/>
      <w:marBottom w:val="0"/>
      <w:divBdr>
        <w:top w:val="none" w:sz="0" w:space="0" w:color="auto"/>
        <w:left w:val="none" w:sz="0" w:space="0" w:color="auto"/>
        <w:bottom w:val="none" w:sz="0" w:space="0" w:color="auto"/>
        <w:right w:val="none" w:sz="0" w:space="0" w:color="auto"/>
      </w:divBdr>
    </w:div>
    <w:div w:id="1498305230">
      <w:bodyDiv w:val="1"/>
      <w:marLeft w:val="0"/>
      <w:marRight w:val="0"/>
      <w:marTop w:val="0"/>
      <w:marBottom w:val="0"/>
      <w:divBdr>
        <w:top w:val="none" w:sz="0" w:space="0" w:color="auto"/>
        <w:left w:val="none" w:sz="0" w:space="0" w:color="auto"/>
        <w:bottom w:val="none" w:sz="0" w:space="0" w:color="auto"/>
        <w:right w:val="none" w:sz="0" w:space="0" w:color="auto"/>
      </w:divBdr>
    </w:div>
    <w:div w:id="20297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D5D6-8141-4B2E-94F3-FD4E2C41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4730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kaori</dc:creator>
  <cp:lastModifiedBy>米田　令</cp:lastModifiedBy>
  <cp:revision>3</cp:revision>
  <cp:lastPrinted>2019-11-02T06:06:00Z</cp:lastPrinted>
  <dcterms:created xsi:type="dcterms:W3CDTF">2019-11-22T08:35:00Z</dcterms:created>
  <dcterms:modified xsi:type="dcterms:W3CDTF">2019-11-22T08:35:00Z</dcterms:modified>
</cp:coreProperties>
</file>