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8B25" w14:textId="77777777" w:rsidR="00FA6483" w:rsidRPr="001F078B" w:rsidRDefault="00FA6483" w:rsidP="00FA6483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 w:rsidRPr="001F078B">
        <w:rPr>
          <w:rFonts w:ascii="Hiragino Maru Gothic Pro W4" w:eastAsia="Hiragino Maru Gothic Pro W4" w:hAnsi="Hiragino Maru Gothic Pro W4" w:hint="eastAsia"/>
          <w:sz w:val="48"/>
          <w:szCs w:val="48"/>
        </w:rPr>
        <w:t>遠隔医療通訳サービスのご案内</w:t>
      </w:r>
    </w:p>
    <w:p w14:paraId="3C06DFC9" w14:textId="77777777" w:rsidR="00FA6483" w:rsidRPr="00114442" w:rsidRDefault="00FA6483" w:rsidP="00FA6483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0"/>
          <w:szCs w:val="48"/>
        </w:rPr>
      </w:pPr>
    </w:p>
    <w:p w14:paraId="6EC3F796" w14:textId="77777777" w:rsidR="00FA6483" w:rsidRPr="001F078B" w:rsidRDefault="00FA6483" w:rsidP="00FA6483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4"/>
        </w:rPr>
      </w:pPr>
      <w:r w:rsidRPr="001F078B">
        <w:rPr>
          <w:rFonts w:ascii="Hiragino Maru Gothic Pro W4" w:eastAsia="Hiragino Maru Gothic Pro W4" w:hAnsi="Hiragino Maru Gothic Pro W4" w:hint="eastAsia"/>
          <w:sz w:val="24"/>
          <w:szCs w:val="24"/>
        </w:rPr>
        <w:t>当院では、患者様と医療従事者の円滑なコミュニケーションを図るためにメディフォン株式会社が提供する「遠隔医療通訳サービス」を利用しています。</w:t>
      </w:r>
    </w:p>
    <w:p w14:paraId="6EFE1FF6" w14:textId="77777777" w:rsidR="00FA6483" w:rsidRPr="001F078B" w:rsidRDefault="00FA6483" w:rsidP="00FA6483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4"/>
        </w:rPr>
      </w:pPr>
      <w:r w:rsidRPr="001F078B">
        <w:rPr>
          <w:rFonts w:ascii="Hiragino Maru Gothic Pro W4" w:eastAsia="Hiragino Maru Gothic Pro W4" w:hAnsi="Hiragino Maru Gothic Pro W4" w:hint="eastAsia"/>
          <w:sz w:val="24"/>
          <w:szCs w:val="24"/>
        </w:rPr>
        <w:t>本サービスに従事する通訳者は、医療に専門性をもつ通訳者です。また、患者様の個人情報・プライバシーについては、厳格に守りますので、ご安心下さい。</w:t>
      </w:r>
    </w:p>
    <w:p w14:paraId="261D24EB" w14:textId="77777777" w:rsidR="00FA6483" w:rsidRPr="001F078B" w:rsidRDefault="00FA6483" w:rsidP="00FA6483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4"/>
        </w:rPr>
      </w:pPr>
      <w:r w:rsidRPr="001F078B">
        <w:rPr>
          <w:rFonts w:ascii="Hiragino Maru Gothic Pro W4" w:eastAsia="Hiragino Maru Gothic Pro W4" w:hAnsi="Hiragino Maru Gothic Pro W4" w:hint="eastAsia"/>
          <w:sz w:val="24"/>
          <w:szCs w:val="24"/>
        </w:rPr>
        <w:t>患者様へは本サービスのご利用にあたり、「医療通訳サービスに伴う通訳についての同意書」</w:t>
      </w:r>
      <w:r w:rsidRPr="001F078B">
        <w:rPr>
          <w:rFonts w:ascii="Hiragino Maru Gothic Pro W4" w:eastAsia="Hiragino Maru Gothic Pro W4" w:hAnsi="Hiragino Maru Gothic Pro W4"/>
          <w:sz w:val="24"/>
          <w:szCs w:val="24"/>
        </w:rPr>
        <w:t>(</w:t>
      </w:r>
      <w:r w:rsidRPr="001F078B">
        <w:rPr>
          <w:rFonts w:ascii="Hiragino Maru Gothic Pro W4" w:eastAsia="Hiragino Maru Gothic Pro W4" w:hAnsi="Hiragino Maru Gothic Pro W4" w:hint="eastAsia"/>
          <w:sz w:val="24"/>
          <w:szCs w:val="24"/>
        </w:rPr>
        <w:t>別紙</w:t>
      </w:r>
      <w:r w:rsidRPr="001F078B">
        <w:rPr>
          <w:rFonts w:ascii="Hiragino Maru Gothic Pro W4" w:eastAsia="Hiragino Maru Gothic Pro W4" w:hAnsi="Hiragino Maru Gothic Pro W4"/>
          <w:sz w:val="24"/>
          <w:szCs w:val="24"/>
        </w:rPr>
        <w:t>)</w:t>
      </w:r>
      <w:r w:rsidRPr="001F078B">
        <w:rPr>
          <w:rFonts w:ascii="Hiragino Maru Gothic Pro W4" w:eastAsia="Hiragino Maru Gothic Pro W4" w:hAnsi="Hiragino Maru Gothic Pro W4" w:hint="eastAsia"/>
          <w:sz w:val="24"/>
          <w:szCs w:val="24"/>
        </w:rPr>
        <w:t>に書かれている内容をご確認いただき、ご署名をお願いしています。</w:t>
      </w:r>
    </w:p>
    <w:p w14:paraId="471E0B49" w14:textId="77777777" w:rsidR="00FA6483" w:rsidRPr="00E84499" w:rsidRDefault="00FA6483" w:rsidP="00FA6483">
      <w:pPr>
        <w:spacing w:line="0" w:lineRule="atLeast"/>
        <w:ind w:firstLineChars="100" w:firstLine="280"/>
        <w:rPr>
          <w:rFonts w:ascii="Hiragino Maru Gothic Pro W4" w:eastAsia="Hiragino Maru Gothic Pro W4" w:hAnsi="Hiragino Maru Gothic Pro W4"/>
          <w:sz w:val="28"/>
          <w:szCs w:val="28"/>
        </w:rPr>
      </w:pPr>
    </w:p>
    <w:p w14:paraId="7A38CB17" w14:textId="7B750111" w:rsidR="00FA6483" w:rsidRDefault="001F078B" w:rsidP="00D97A29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0"/>
          <w:szCs w:val="48"/>
          <w:cs/>
          <w:lang w:bidi="th-TH"/>
        </w:rPr>
      </w:pPr>
      <w:r>
        <w:rPr>
          <w:noProof/>
        </w:rPr>
        <w:drawing>
          <wp:inline distT="0" distB="0" distL="0" distR="0" wp14:anchorId="52B6E003" wp14:editId="4CBCB03A">
            <wp:extent cx="1938020" cy="1490345"/>
            <wp:effectExtent l="0" t="0" r="5080" b="0"/>
            <wp:docPr id="1" name="図 1" descr="illust_Sugimoto_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43274" w14:textId="77777777" w:rsidR="00FA6483" w:rsidRDefault="00FA6483" w:rsidP="00D97A29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0"/>
          <w:szCs w:val="48"/>
          <w:cs/>
          <w:lang w:bidi="th-TH"/>
        </w:rPr>
      </w:pPr>
    </w:p>
    <w:p w14:paraId="435BDDFF" w14:textId="77777777" w:rsidR="00D97A29" w:rsidRDefault="009D33BD" w:rsidP="00D97A29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0"/>
          <w:szCs w:val="48"/>
          <w:lang w:bidi="th-TH"/>
        </w:rPr>
      </w:pPr>
      <w:r>
        <w:rPr>
          <w:rFonts w:ascii="Hiragino Maru Gothic Pro W4" w:eastAsia="Hiragino Maru Gothic Pro W4" w:hAnsi="Hiragino Maru Gothic Pro W4" w:hint="cs"/>
          <w:sz w:val="40"/>
          <w:szCs w:val="48"/>
          <w:cs/>
          <w:lang w:bidi="th-TH"/>
        </w:rPr>
        <w:t>ข้อมูลแนะนำเกี่ยวกับบริการล่ามแปลภาษา</w:t>
      </w:r>
    </w:p>
    <w:p w14:paraId="4F098F40" w14:textId="36605894" w:rsidR="008B53AB" w:rsidRPr="00114442" w:rsidRDefault="009D33BD" w:rsidP="00D97A29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0"/>
          <w:szCs w:val="48"/>
          <w:lang w:bidi="th-TH"/>
        </w:rPr>
      </w:pPr>
      <w:r>
        <w:rPr>
          <w:rFonts w:ascii="Hiragino Maru Gothic Pro W4" w:eastAsia="Hiragino Maru Gothic Pro W4" w:hAnsi="Hiragino Maru Gothic Pro W4" w:hint="cs"/>
          <w:sz w:val="40"/>
          <w:szCs w:val="48"/>
          <w:cs/>
          <w:lang w:bidi="th-TH"/>
        </w:rPr>
        <w:t>สำหรับระบบการแพทย์ทางไกล</w:t>
      </w:r>
    </w:p>
    <w:p w14:paraId="3CC961FE" w14:textId="77777777" w:rsidR="00A22626" w:rsidRPr="00114442" w:rsidRDefault="00A22626" w:rsidP="00D97A29">
      <w:pPr>
        <w:spacing w:line="0" w:lineRule="atLeast"/>
        <w:jc w:val="left"/>
        <w:rPr>
          <w:rFonts w:ascii="Hiragino Maru Gothic Pro W4" w:eastAsia="Hiragino Maru Gothic Pro W4" w:hAnsi="Hiragino Maru Gothic Pro W4"/>
          <w:sz w:val="40"/>
          <w:szCs w:val="48"/>
        </w:rPr>
      </w:pPr>
    </w:p>
    <w:p w14:paraId="4F4E88FE" w14:textId="2C65C24B" w:rsidR="009309BA" w:rsidRPr="00114442" w:rsidRDefault="00577BF9" w:rsidP="00D97A29">
      <w:pPr>
        <w:spacing w:line="0" w:lineRule="atLeast"/>
        <w:ind w:firstLineChars="200" w:firstLine="560"/>
        <w:jc w:val="left"/>
        <w:rPr>
          <w:rFonts w:ascii="Hiragino Maru Gothic Pro W4" w:eastAsia="Hiragino Maru Gothic Pro W4" w:hAnsi="Hiragino Maru Gothic Pro W4"/>
          <w:sz w:val="22"/>
          <w:szCs w:val="28"/>
          <w:lang w:bidi="th-TH"/>
        </w:rPr>
      </w:pP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โรงพยาบาลของเราใช้ “บริการล่ามแปลภาษาสำหรับระบบการแพทย์ทางไกล” ที่จัดทำขึ้นโดยบริษัท เมดิโฟน จำกัด เพื่อ</w:t>
      </w:r>
      <w:r w:rsidR="00320FDF"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การ</w:t>
      </w: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สื่อสารที่ราบรื่นระหว่างผู้ป่วยและบุคลากรทางการแพทย์</w:t>
      </w:r>
    </w:p>
    <w:p w14:paraId="12EA6260" w14:textId="27129B3E" w:rsidR="00A22626" w:rsidRPr="00114442" w:rsidRDefault="00BA34CA" w:rsidP="00D97A29">
      <w:pPr>
        <w:spacing w:line="0" w:lineRule="atLeast"/>
        <w:ind w:firstLineChars="200" w:firstLine="560"/>
        <w:jc w:val="left"/>
        <w:rPr>
          <w:rFonts w:ascii="Hiragino Maru Gothic Pro W4" w:eastAsia="Hiragino Maru Gothic Pro W4" w:hAnsi="Hiragino Maru Gothic Pro W4"/>
          <w:sz w:val="22"/>
          <w:szCs w:val="28"/>
        </w:rPr>
      </w:pP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 xml:space="preserve">ล่ามที่มีส่วนร่วมกับบริการนี้เป็นล่ามมีความเชี่ยวชาญในสาขาการแพทย์ </w:t>
      </w:r>
      <w:r w:rsidR="00320FDF"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นอกจากนี้</w:t>
      </w: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ขอให้ท่านวางใจว่า</w:t>
      </w:r>
      <w:r w:rsidR="009E6174"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เราจะปกป้องข้อมูลส่วนบุคคลและความเป็นส่วนตัวของผู้ป่วย</w:t>
      </w:r>
      <w:r w:rsidR="00992CC0"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อย่างเคร่งครัด</w:t>
      </w:r>
    </w:p>
    <w:p w14:paraId="7CC130EA" w14:textId="0CBCE57F" w:rsidR="00357AE5" w:rsidRPr="00114442" w:rsidRDefault="00CE7C2A" w:rsidP="00D97A29">
      <w:pPr>
        <w:spacing w:line="0" w:lineRule="atLeast"/>
        <w:ind w:firstLineChars="200" w:firstLine="560"/>
        <w:jc w:val="left"/>
        <w:rPr>
          <w:rFonts w:ascii="Hiragino Maru Gothic Pro W4" w:eastAsia="Hiragino Maru Gothic Pro W4" w:hAnsi="Hiragino Maru Gothic Pro W4"/>
          <w:sz w:val="22"/>
          <w:szCs w:val="28"/>
        </w:rPr>
      </w:pP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ก่อนใช้บริการนี้ เราขอความกรุณาให้ผู้ป่วยตรวจสอบรายละเอียดที่ระบุไว้ใน “หนังสือยินยอมเกี่ยวกับล่าม</w:t>
      </w:r>
      <w:r w:rsidR="00320FDF"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>สำหรับ</w:t>
      </w:r>
      <w:r>
        <w:rPr>
          <w:rFonts w:ascii="Hiragino Maru Gothic Pro W4" w:eastAsia="Hiragino Maru Gothic Pro W4" w:hAnsi="Hiragino Maru Gothic Pro W4" w:hint="cs"/>
          <w:sz w:val="22"/>
          <w:szCs w:val="28"/>
          <w:cs/>
          <w:lang w:bidi="th-TH"/>
        </w:rPr>
        <w:t xml:space="preserve">บริการล่ามแปลภาษาทางการแพทย์” (เอกสารแนบ) พร้อมทั้งลงชื่อให้ความยินยอมในเอกสารฉบับดังกล่าว  </w:t>
      </w:r>
    </w:p>
    <w:p w14:paraId="0859EEB8" w14:textId="7E3E553E" w:rsidR="00D97A29" w:rsidRDefault="00D97A29" w:rsidP="00D97A29">
      <w:pPr>
        <w:spacing w:line="0" w:lineRule="atLeast"/>
        <w:ind w:firstLineChars="200" w:firstLine="56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</w:p>
    <w:sectPr w:rsidR="00D97A29" w:rsidSect="00D97A2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46C9" w14:textId="77777777" w:rsidR="001F0C8F" w:rsidRDefault="001F0C8F"/>
  </w:endnote>
  <w:endnote w:type="continuationSeparator" w:id="0">
    <w:p w14:paraId="1046CD32" w14:textId="77777777" w:rsidR="001F0C8F" w:rsidRDefault="001F0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9012" w14:textId="77777777" w:rsidR="001F0C8F" w:rsidRDefault="001F0C8F"/>
  </w:footnote>
  <w:footnote w:type="continuationSeparator" w:id="0">
    <w:p w14:paraId="5B350996" w14:textId="77777777" w:rsidR="001F0C8F" w:rsidRDefault="001F0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8DA4" w14:textId="2AE34ACE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CF1304">
      <w:rPr>
        <w:rFonts w:hint="eastAsia"/>
      </w:rPr>
      <w:t>タ</w:t>
    </w:r>
    <w:r w:rsidR="00286DD2">
      <w:rPr>
        <w:rFonts w:hint="eastAsia"/>
      </w:rPr>
      <w:t>イ</w:t>
    </w:r>
    <w:r>
      <w:rPr>
        <w:rFonts w:hint="eastAsia"/>
      </w:rPr>
      <w:t>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0207C5"/>
    <w:rsid w:val="00107331"/>
    <w:rsid w:val="00114442"/>
    <w:rsid w:val="00115B74"/>
    <w:rsid w:val="00141F02"/>
    <w:rsid w:val="001E5BA4"/>
    <w:rsid w:val="001F078B"/>
    <w:rsid w:val="001F0C8F"/>
    <w:rsid w:val="001F7C27"/>
    <w:rsid w:val="0020187E"/>
    <w:rsid w:val="002079D9"/>
    <w:rsid w:val="002605F0"/>
    <w:rsid w:val="00286DD2"/>
    <w:rsid w:val="002A766F"/>
    <w:rsid w:val="002B7D24"/>
    <w:rsid w:val="002E2B58"/>
    <w:rsid w:val="002F4986"/>
    <w:rsid w:val="002F7E1E"/>
    <w:rsid w:val="003035E5"/>
    <w:rsid w:val="00303F57"/>
    <w:rsid w:val="0031617C"/>
    <w:rsid w:val="00320FDF"/>
    <w:rsid w:val="00357AE5"/>
    <w:rsid w:val="00361FA9"/>
    <w:rsid w:val="00376E5B"/>
    <w:rsid w:val="00410864"/>
    <w:rsid w:val="00420B8A"/>
    <w:rsid w:val="0048487F"/>
    <w:rsid w:val="00513D4F"/>
    <w:rsid w:val="00514DCA"/>
    <w:rsid w:val="00525F18"/>
    <w:rsid w:val="00527544"/>
    <w:rsid w:val="00577BF9"/>
    <w:rsid w:val="00592F03"/>
    <w:rsid w:val="00597C22"/>
    <w:rsid w:val="005A2235"/>
    <w:rsid w:val="005C4D13"/>
    <w:rsid w:val="00640E42"/>
    <w:rsid w:val="00662F3E"/>
    <w:rsid w:val="007963E6"/>
    <w:rsid w:val="007E5D15"/>
    <w:rsid w:val="007F5566"/>
    <w:rsid w:val="00812213"/>
    <w:rsid w:val="00812C4D"/>
    <w:rsid w:val="00861AC9"/>
    <w:rsid w:val="008771DE"/>
    <w:rsid w:val="00880CF2"/>
    <w:rsid w:val="008943F4"/>
    <w:rsid w:val="008B53AB"/>
    <w:rsid w:val="008C4B8B"/>
    <w:rsid w:val="008D00F2"/>
    <w:rsid w:val="008D3C4D"/>
    <w:rsid w:val="009309BA"/>
    <w:rsid w:val="00946868"/>
    <w:rsid w:val="00992CC0"/>
    <w:rsid w:val="009D33BD"/>
    <w:rsid w:val="009E6174"/>
    <w:rsid w:val="00A22626"/>
    <w:rsid w:val="00A54FBA"/>
    <w:rsid w:val="00AE12DC"/>
    <w:rsid w:val="00B258A1"/>
    <w:rsid w:val="00B43C79"/>
    <w:rsid w:val="00B4435B"/>
    <w:rsid w:val="00B4777F"/>
    <w:rsid w:val="00B615F4"/>
    <w:rsid w:val="00B72B70"/>
    <w:rsid w:val="00B83CF4"/>
    <w:rsid w:val="00BA34CA"/>
    <w:rsid w:val="00C22C85"/>
    <w:rsid w:val="00C375D5"/>
    <w:rsid w:val="00C511C7"/>
    <w:rsid w:val="00CE20CB"/>
    <w:rsid w:val="00CE7C2A"/>
    <w:rsid w:val="00CF1304"/>
    <w:rsid w:val="00D46B22"/>
    <w:rsid w:val="00D71E32"/>
    <w:rsid w:val="00D97A29"/>
    <w:rsid w:val="00DD364E"/>
    <w:rsid w:val="00E84499"/>
    <w:rsid w:val="00EB5DC1"/>
    <w:rsid w:val="00ED4BE8"/>
    <w:rsid w:val="00F57025"/>
    <w:rsid w:val="00F6200C"/>
    <w:rsid w:val="00FA6483"/>
    <w:rsid w:val="00FD7460"/>
    <w:rsid w:val="00FE4FDC"/>
    <w:rsid w:val="00FF0838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88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FAC0-2364-40A9-B7FD-E89396E0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2021-06-24T09:08:00Z</dcterms:created>
  <dcterms:modified xsi:type="dcterms:W3CDTF">2021-06-24T09:08:00Z</dcterms:modified>
</cp:coreProperties>
</file>