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B3" w:rsidRPr="00423CB3" w:rsidRDefault="00423CB3" w:rsidP="00423CB3">
      <w:pPr>
        <w:jc w:val="right"/>
        <w:rPr>
          <w:rFonts w:ascii="HGP創英角ｺﾞｼｯｸUB" w:eastAsia="HGP創英角ｺﾞｼｯｸUB" w:hAnsi="HGP創英角ｺﾞｼｯｸUB"/>
          <w:sz w:val="32"/>
        </w:rPr>
      </w:pPr>
      <w:bookmarkStart w:id="0" w:name="_GoBack"/>
      <w:bookmarkEnd w:id="0"/>
    </w:p>
    <w:p w:rsidR="00423CB3" w:rsidRDefault="00423CB3" w:rsidP="00B9679B">
      <w:pPr>
        <w:jc w:val="center"/>
        <w:rPr>
          <w:rFonts w:ascii="HGP創英角ｺﾞｼｯｸUB" w:eastAsia="HGP創英角ｺﾞｼｯｸUB" w:hAnsi="HGP創英角ｺﾞｼｯｸUB"/>
          <w:sz w:val="24"/>
        </w:rPr>
      </w:pPr>
    </w:p>
    <w:p w:rsidR="00B9679B" w:rsidRPr="00EB10E7" w:rsidRDefault="005606C0" w:rsidP="00B9679B">
      <w:pPr>
        <w:jc w:val="center"/>
        <w:rPr>
          <w:rFonts w:ascii="HGP創英角ｺﾞｼｯｸUB" w:eastAsia="HGP創英角ｺﾞｼｯｸUB" w:hAnsi="HGP創英角ｺﾞｼｯｸUB"/>
          <w:sz w:val="24"/>
        </w:rPr>
      </w:pPr>
      <w:r w:rsidRPr="00EB10E7">
        <w:rPr>
          <w:rFonts w:ascii="HGP創英角ｺﾞｼｯｸUB" w:eastAsia="HGP創英角ｺﾞｼｯｸUB" w:hAnsi="HGP創英角ｺﾞｼｯｸUB" w:hint="eastAsia"/>
          <w:sz w:val="24"/>
        </w:rPr>
        <w:t xml:space="preserve">令和４年度 </w:t>
      </w:r>
      <w:r w:rsidR="00B9679B" w:rsidRPr="00EB10E7">
        <w:rPr>
          <w:rFonts w:ascii="HGP創英角ｺﾞｼｯｸUB" w:eastAsia="HGP創英角ｺﾞｼｯｸUB" w:hAnsi="HGP創英角ｺﾞｼｯｸUB" w:hint="eastAsia"/>
          <w:sz w:val="24"/>
        </w:rPr>
        <w:t>第１回　大阪府外国人医療対策会議　議事概要</w:t>
      </w:r>
    </w:p>
    <w:p w:rsidR="00B9679B" w:rsidRPr="00EB10E7" w:rsidRDefault="00B9679B" w:rsidP="00B9679B"/>
    <w:p w:rsidR="00B9679B" w:rsidRPr="00EB10E7" w:rsidRDefault="005606C0" w:rsidP="00D73C86">
      <w:pPr>
        <w:ind w:firstLineChars="202" w:firstLine="424"/>
        <w:rPr>
          <w:rFonts w:ascii="HGPｺﾞｼｯｸM" w:eastAsia="HGPｺﾞｼｯｸM"/>
        </w:rPr>
      </w:pPr>
      <w:r w:rsidRPr="00EB10E7">
        <w:rPr>
          <w:rFonts w:ascii="HGPｺﾞｼｯｸM" w:eastAsia="HGPｺﾞｼｯｸM" w:hint="eastAsia"/>
        </w:rPr>
        <w:t>日時；令和4年12月15日</w:t>
      </w:r>
      <w:r w:rsidR="00B9679B" w:rsidRPr="00EB10E7">
        <w:rPr>
          <w:rFonts w:ascii="HGPｺﾞｼｯｸM" w:eastAsia="HGPｺﾞｼｯｸM" w:hint="eastAsia"/>
        </w:rPr>
        <w:t>（木）</w:t>
      </w:r>
      <w:r w:rsidRPr="00EB10E7">
        <w:rPr>
          <w:rFonts w:ascii="HGPｺﾞｼｯｸM" w:eastAsia="HGPｺﾞｼｯｸM" w:hint="eastAsia"/>
        </w:rPr>
        <w:t>1</w:t>
      </w:r>
      <w:r w:rsidRPr="00EB10E7">
        <w:rPr>
          <w:rFonts w:ascii="HGPｺﾞｼｯｸM" w:eastAsia="HGPｺﾞｼｯｸM"/>
        </w:rPr>
        <w:t>4</w:t>
      </w:r>
      <w:r w:rsidR="00B9679B" w:rsidRPr="00EB10E7">
        <w:rPr>
          <w:rFonts w:ascii="HGPｺﾞｼｯｸM" w:eastAsia="HGPｺﾞｼｯｸM" w:hint="eastAsia"/>
        </w:rPr>
        <w:t>時～</w:t>
      </w:r>
      <w:r w:rsidRPr="00EB10E7">
        <w:rPr>
          <w:rFonts w:ascii="HGPｺﾞｼｯｸM" w:eastAsia="HGPｺﾞｼｯｸM" w:hint="eastAsia"/>
        </w:rPr>
        <w:t>1</w:t>
      </w:r>
      <w:r w:rsidRPr="00EB10E7">
        <w:rPr>
          <w:rFonts w:ascii="HGPｺﾞｼｯｸM" w:eastAsia="HGPｺﾞｼｯｸM"/>
        </w:rPr>
        <w:t>6</w:t>
      </w:r>
      <w:r w:rsidR="00B9679B" w:rsidRPr="00EB10E7">
        <w:rPr>
          <w:rFonts w:ascii="HGPｺﾞｼｯｸM" w:eastAsia="HGPｺﾞｼｯｸM" w:hint="eastAsia"/>
        </w:rPr>
        <w:t>時</w:t>
      </w:r>
    </w:p>
    <w:p w:rsidR="00B9679B" w:rsidRPr="00EB10E7" w:rsidRDefault="005606C0" w:rsidP="00D73C86">
      <w:pPr>
        <w:ind w:firstLineChars="202" w:firstLine="424"/>
        <w:rPr>
          <w:rFonts w:ascii="HGPｺﾞｼｯｸM" w:eastAsia="HGPｺﾞｼｯｸM"/>
        </w:rPr>
      </w:pPr>
      <w:r w:rsidRPr="00EB10E7">
        <w:rPr>
          <w:rFonts w:ascii="HGPｺﾞｼｯｸM" w:eastAsia="HGPｺﾞｼｯｸM" w:hint="eastAsia"/>
        </w:rPr>
        <w:t>場所；大阪府庁本館地下</w:t>
      </w:r>
      <w:r w:rsidR="00B9679B" w:rsidRPr="00EB10E7">
        <w:rPr>
          <w:rFonts w:ascii="HGPｺﾞｼｯｸM" w:eastAsia="HGPｺﾞｼｯｸM" w:hint="eastAsia"/>
        </w:rPr>
        <w:t>１階</w:t>
      </w:r>
      <w:r w:rsidRPr="00EB10E7">
        <w:rPr>
          <w:rFonts w:ascii="HGPｺﾞｼｯｸM" w:eastAsia="HGPｺﾞｼｯｸM" w:hint="eastAsia"/>
        </w:rPr>
        <w:t xml:space="preserve">　</w:t>
      </w:r>
      <w:r w:rsidR="00C83FDA" w:rsidRPr="00EB10E7">
        <w:rPr>
          <w:rFonts w:ascii="HGPｺﾞｼｯｸM" w:eastAsia="HGPｺﾞｼｯｸM" w:hint="eastAsia"/>
        </w:rPr>
        <w:t>市町村課分室</w:t>
      </w:r>
    </w:p>
    <w:p w:rsidR="00B9679B" w:rsidRPr="00D73C86" w:rsidRDefault="00B9679B" w:rsidP="00B9679B">
      <w:pPr>
        <w:rPr>
          <w:rFonts w:ascii="HGPｺﾞｼｯｸM" w:eastAsia="HGPｺﾞｼｯｸM"/>
          <w:b/>
        </w:rPr>
      </w:pPr>
    </w:p>
    <w:p w:rsidR="005606C0" w:rsidRPr="00D73C86" w:rsidRDefault="005606C0" w:rsidP="005606C0">
      <w:pPr>
        <w:rPr>
          <w:rFonts w:ascii="HGPｺﾞｼｯｸM" w:eastAsia="HGPｺﾞｼｯｸM"/>
          <w:b/>
        </w:rPr>
      </w:pPr>
      <w:r w:rsidRPr="00D73C86">
        <w:rPr>
          <w:rFonts w:ascii="HGPｺﾞｼｯｸM" w:eastAsia="HGPｺﾞｼｯｸM" w:hint="eastAsia"/>
          <w:b/>
        </w:rPr>
        <w:t>議題</w:t>
      </w:r>
      <w:r w:rsidR="00FF03F8" w:rsidRPr="00D73C86">
        <w:rPr>
          <w:rFonts w:ascii="HGPｺﾞｼｯｸM" w:eastAsia="HGPｺﾞｼｯｸM" w:hint="eastAsia"/>
          <w:b/>
        </w:rPr>
        <w:t>（１）</w:t>
      </w:r>
      <w:r w:rsidR="00C85700">
        <w:rPr>
          <w:rFonts w:ascii="HGPｺﾞｼｯｸM" w:eastAsia="HGPｺﾞｼｯｸM" w:hint="eastAsia"/>
          <w:b/>
        </w:rPr>
        <w:t xml:space="preserve"> </w:t>
      </w:r>
      <w:r w:rsidR="00FF03F8" w:rsidRPr="00D73C86">
        <w:rPr>
          <w:rFonts w:ascii="HGPｺﾞｼｯｸM" w:eastAsia="HGPｺﾞｼｯｸM" w:hint="eastAsia"/>
          <w:b/>
        </w:rPr>
        <w:t>外国人の新型コロナウイルス感染症患者の受入れ等に関するアンケート結果について</w:t>
      </w:r>
    </w:p>
    <w:p w:rsidR="005606C0" w:rsidRPr="00D73C86" w:rsidRDefault="005606C0" w:rsidP="005606C0">
      <w:pPr>
        <w:rPr>
          <w:rFonts w:ascii="HGPｺﾞｼｯｸM" w:eastAsia="HGPｺﾞｼｯｸM"/>
          <w:b/>
        </w:rPr>
      </w:pPr>
      <w:r w:rsidRPr="00D73C86">
        <w:rPr>
          <w:rFonts w:ascii="HGPｺﾞｼｯｸM" w:eastAsia="HGPｺﾞｼｯｸM" w:hint="eastAsia"/>
          <w:b/>
        </w:rPr>
        <w:t>議題</w:t>
      </w:r>
      <w:r w:rsidR="00FF03F8" w:rsidRPr="00D73C86">
        <w:rPr>
          <w:rFonts w:ascii="HGPｺﾞｼｯｸM" w:eastAsia="HGPｺﾞｼｯｸM" w:hint="eastAsia"/>
          <w:b/>
        </w:rPr>
        <w:t>（2）</w:t>
      </w:r>
      <w:r w:rsidR="00C85700">
        <w:rPr>
          <w:rFonts w:ascii="HGPｺﾞｼｯｸM" w:eastAsia="HGPｺﾞｼｯｸM" w:hint="eastAsia"/>
          <w:b/>
        </w:rPr>
        <w:t xml:space="preserve"> </w:t>
      </w:r>
      <w:r w:rsidR="00FF03F8" w:rsidRPr="00D73C86">
        <w:rPr>
          <w:rFonts w:ascii="HGPｺﾞｼｯｸM" w:eastAsia="HGPｺﾞｼｯｸM" w:hint="eastAsia"/>
          <w:b/>
        </w:rPr>
        <w:t>コロナ禍における外国人患者受入れの課題</w:t>
      </w:r>
    </w:p>
    <w:p w:rsidR="00225381" w:rsidRPr="00D73C86" w:rsidRDefault="00B70E74" w:rsidP="000A1533">
      <w:pPr>
        <w:ind w:leftChars="100" w:left="948" w:hangingChars="350" w:hanging="738"/>
        <w:rPr>
          <w:rFonts w:ascii="HGPｺﾞｼｯｸM" w:eastAsia="HGPｺﾞｼｯｸM"/>
          <w:b/>
          <w:color w:val="000000" w:themeColor="text1"/>
        </w:rPr>
      </w:pPr>
      <w:r w:rsidRPr="00D73C86">
        <w:rPr>
          <w:rFonts w:ascii="HGPｺﾞｼｯｸM" w:eastAsia="HGPｺﾞｼｯｸM" w:hint="eastAsia"/>
          <w:b/>
          <w:color w:val="000000" w:themeColor="text1"/>
        </w:rPr>
        <w:t>【大阪府遠隔医療通訳】</w:t>
      </w:r>
    </w:p>
    <w:p w:rsidR="005606C0" w:rsidRPr="00ED0747" w:rsidRDefault="00F632C7" w:rsidP="000A1533">
      <w:pPr>
        <w:pStyle w:val="a7"/>
        <w:numPr>
          <w:ilvl w:val="0"/>
          <w:numId w:val="1"/>
        </w:numPr>
        <w:ind w:leftChars="0" w:left="709" w:hanging="283"/>
        <w:rPr>
          <w:rFonts w:ascii="HGPｺﾞｼｯｸM" w:eastAsia="HGPｺﾞｼｯｸM"/>
          <w:color w:val="000000" w:themeColor="text1"/>
        </w:rPr>
      </w:pPr>
      <w:r w:rsidRPr="00ED0747">
        <w:rPr>
          <w:rFonts w:ascii="HGPｺﾞｼｯｸM" w:eastAsia="HGPｺﾞｼｯｸM" w:hint="eastAsia"/>
          <w:color w:val="000000" w:themeColor="text1"/>
        </w:rPr>
        <w:t>言語と医療費の問題が肝であり、この解決が非常に難しい。</w:t>
      </w:r>
    </w:p>
    <w:p w:rsidR="005606C0" w:rsidRPr="00ED0747" w:rsidRDefault="004D4B85" w:rsidP="000A1533">
      <w:pPr>
        <w:pStyle w:val="a7"/>
        <w:numPr>
          <w:ilvl w:val="0"/>
          <w:numId w:val="1"/>
        </w:numPr>
        <w:ind w:leftChars="0" w:left="709" w:hanging="283"/>
        <w:rPr>
          <w:rFonts w:ascii="HGPｺﾞｼｯｸM" w:eastAsia="HGPｺﾞｼｯｸM"/>
          <w:color w:val="000000" w:themeColor="text1"/>
        </w:rPr>
      </w:pPr>
      <w:r w:rsidRPr="00ED0747">
        <w:rPr>
          <w:rFonts w:ascii="HGPｺﾞｼｯｸM" w:eastAsia="HGPｺﾞｼｯｸM" w:hint="eastAsia"/>
          <w:color w:val="000000" w:themeColor="text1"/>
        </w:rPr>
        <w:t>医療の</w:t>
      </w:r>
      <w:r w:rsidR="00225381" w:rsidRPr="00ED0747">
        <w:rPr>
          <w:rFonts w:ascii="HGPｺﾞｼｯｸM" w:eastAsia="HGPｺﾞｼｯｸM" w:hint="eastAsia"/>
          <w:color w:val="000000" w:themeColor="text1"/>
        </w:rPr>
        <w:t>通訳</w:t>
      </w:r>
      <w:r w:rsidRPr="00ED0747">
        <w:rPr>
          <w:rFonts w:ascii="HGPｺﾞｼｯｸM" w:eastAsia="HGPｺﾞｼｯｸM" w:hint="eastAsia"/>
          <w:color w:val="000000" w:themeColor="text1"/>
        </w:rPr>
        <w:t>は</w:t>
      </w:r>
      <w:r w:rsidR="00F632C7" w:rsidRPr="00ED0747">
        <w:rPr>
          <w:rFonts w:ascii="HGPｺﾞｼｯｸM" w:eastAsia="HGPｺﾞｼｯｸM" w:hint="eastAsia"/>
          <w:color w:val="000000" w:themeColor="text1"/>
        </w:rPr>
        <w:t>普通の通訳</w:t>
      </w:r>
      <w:r w:rsidR="00225381" w:rsidRPr="00ED0747">
        <w:rPr>
          <w:rFonts w:ascii="HGPｺﾞｼｯｸM" w:eastAsia="HGPｺﾞｼｯｸM" w:hint="eastAsia"/>
          <w:color w:val="000000" w:themeColor="text1"/>
        </w:rPr>
        <w:t>者</w:t>
      </w:r>
      <w:r w:rsidR="00F632C7" w:rsidRPr="00ED0747">
        <w:rPr>
          <w:rFonts w:ascii="HGPｺﾞｼｯｸM" w:eastAsia="HGPｺﾞｼｯｸM" w:hint="eastAsia"/>
          <w:color w:val="000000" w:themeColor="text1"/>
        </w:rPr>
        <w:t>ではできない。</w:t>
      </w:r>
      <w:r w:rsidR="00F632C7" w:rsidRPr="00ED0747">
        <w:rPr>
          <w:rFonts w:ascii="HGPｺﾞｼｯｸM" w:eastAsia="HGPｺﾞｼｯｸM"/>
          <w:color w:val="000000" w:themeColor="text1"/>
        </w:rPr>
        <w:t>医療通訳と</w:t>
      </w:r>
      <w:r w:rsidR="00F632C7" w:rsidRPr="00ED0747">
        <w:rPr>
          <w:rFonts w:ascii="HGPｺﾞｼｯｸM" w:eastAsia="HGPｺﾞｼｯｸM" w:hint="eastAsia"/>
          <w:color w:val="000000" w:themeColor="text1"/>
        </w:rPr>
        <w:t>してトレーニングされた方を</w:t>
      </w:r>
      <w:r w:rsidR="007A6703" w:rsidRPr="00ED0747">
        <w:rPr>
          <w:rFonts w:ascii="HGPｺﾞｼｯｸM" w:eastAsia="HGPｺﾞｼｯｸM" w:hint="eastAsia"/>
          <w:color w:val="000000" w:themeColor="text1"/>
        </w:rPr>
        <w:t>使うの</w:t>
      </w:r>
      <w:r w:rsidR="00190198" w:rsidRPr="00ED0747">
        <w:rPr>
          <w:rFonts w:ascii="HGPｺﾞｼｯｸM" w:eastAsia="HGPｺﾞｼｯｸM" w:hint="eastAsia"/>
          <w:color w:val="000000" w:themeColor="text1"/>
        </w:rPr>
        <w:t>が大事。</w:t>
      </w:r>
    </w:p>
    <w:p w:rsidR="00FF2BA8" w:rsidRPr="00ED0747" w:rsidRDefault="00225381" w:rsidP="000A1533">
      <w:pPr>
        <w:pStyle w:val="a7"/>
        <w:numPr>
          <w:ilvl w:val="0"/>
          <w:numId w:val="1"/>
        </w:numPr>
        <w:ind w:leftChars="0" w:left="709" w:hanging="283"/>
        <w:rPr>
          <w:rFonts w:ascii="HGPｺﾞｼｯｸM" w:eastAsia="HGPｺﾞｼｯｸM"/>
          <w:color w:val="000000" w:themeColor="text1"/>
        </w:rPr>
      </w:pPr>
      <w:r w:rsidRPr="00ED0747">
        <w:rPr>
          <w:rFonts w:ascii="HGPｺﾞｼｯｸM" w:eastAsia="HGPｺﾞｼｯｸM" w:hint="eastAsia"/>
          <w:color w:val="000000" w:themeColor="text1"/>
        </w:rPr>
        <w:t>府</w:t>
      </w:r>
      <w:r w:rsidR="00B70E74" w:rsidRPr="00ED0747">
        <w:rPr>
          <w:rFonts w:ascii="HGPｺﾞｼｯｸM" w:eastAsia="HGPｺﾞｼｯｸM" w:hint="eastAsia"/>
          <w:color w:val="000000" w:themeColor="text1"/>
        </w:rPr>
        <w:t>の</w:t>
      </w:r>
      <w:r w:rsidRPr="00ED0747">
        <w:rPr>
          <w:rFonts w:ascii="HGPｺﾞｼｯｸM" w:eastAsia="HGPｺﾞｼｯｸM" w:hint="eastAsia"/>
          <w:color w:val="000000" w:themeColor="text1"/>
        </w:rPr>
        <w:t>遠隔通訳は</w:t>
      </w:r>
      <w:r w:rsidR="00546FD7" w:rsidRPr="00ED0747">
        <w:rPr>
          <w:rFonts w:ascii="HGPｺﾞｼｯｸM" w:eastAsia="HGPｺﾞｼｯｸM" w:hint="eastAsia"/>
          <w:color w:val="000000" w:themeColor="text1"/>
        </w:rPr>
        <w:t>無料で</w:t>
      </w:r>
      <w:r w:rsidR="00493197" w:rsidRPr="00ED0747">
        <w:rPr>
          <w:rFonts w:ascii="HGPｺﾞｼｯｸM" w:eastAsia="HGPｺﾞｼｯｸM" w:hint="eastAsia"/>
          <w:color w:val="000000" w:themeColor="text1"/>
        </w:rPr>
        <w:t>24時間365日</w:t>
      </w:r>
      <w:r w:rsidR="00DA1C29" w:rsidRPr="00ED0747">
        <w:rPr>
          <w:rFonts w:ascii="HGPｺﾞｼｯｸM" w:eastAsia="HGPｺﾞｼｯｸM" w:hint="eastAsia"/>
          <w:color w:val="000000" w:themeColor="text1"/>
        </w:rPr>
        <w:t>利用</w:t>
      </w:r>
      <w:r w:rsidR="00B70E74" w:rsidRPr="00ED0747">
        <w:rPr>
          <w:rFonts w:ascii="HGPｺﾞｼｯｸM" w:eastAsia="HGPｺﾞｼｯｸM" w:hint="eastAsia"/>
          <w:color w:val="000000" w:themeColor="text1"/>
        </w:rPr>
        <w:t>可能</w:t>
      </w:r>
      <w:r w:rsidR="00900EAB" w:rsidRPr="00ED0747">
        <w:rPr>
          <w:rFonts w:ascii="HGPｺﾞｼｯｸM" w:eastAsia="HGPｺﾞｼｯｸM" w:hint="eastAsia"/>
          <w:color w:val="000000" w:themeColor="text1"/>
        </w:rPr>
        <w:t>だ</w:t>
      </w:r>
      <w:r w:rsidR="00B70E74" w:rsidRPr="00ED0747">
        <w:rPr>
          <w:rFonts w:ascii="HGPｺﾞｼｯｸM" w:eastAsia="HGPｺﾞｼｯｸM" w:hint="eastAsia"/>
          <w:color w:val="000000" w:themeColor="text1"/>
        </w:rPr>
        <w:t>が、</w:t>
      </w:r>
      <w:r w:rsidR="000453CA" w:rsidRPr="00ED0747">
        <w:rPr>
          <w:rFonts w:ascii="HGPｺﾞｼｯｸM" w:eastAsia="HGPｺﾞｼｯｸM" w:hint="eastAsia"/>
          <w:color w:val="000000" w:themeColor="text1"/>
        </w:rPr>
        <w:t>使用し</w:t>
      </w:r>
      <w:r w:rsidR="003F44BC" w:rsidRPr="00ED0747">
        <w:rPr>
          <w:rFonts w:ascii="HGPｺﾞｼｯｸM" w:eastAsia="HGPｺﾞｼｯｸM" w:hint="eastAsia"/>
          <w:color w:val="000000" w:themeColor="text1"/>
        </w:rPr>
        <w:t>ているのは一部の医療機関。</w:t>
      </w:r>
      <w:r w:rsidR="00B94847" w:rsidRPr="00ED0747">
        <w:rPr>
          <w:rFonts w:ascii="HGPｺﾞｼｯｸM" w:eastAsia="HGPｺﾞｼｯｸM" w:hint="eastAsia"/>
          <w:color w:val="000000" w:themeColor="text1"/>
        </w:rPr>
        <w:t>利用しづらい</w:t>
      </w:r>
      <w:r w:rsidR="0096787C" w:rsidRPr="00ED0747">
        <w:rPr>
          <w:rFonts w:ascii="HGPｺﾞｼｯｸM" w:eastAsia="HGPｺﾞｼｯｸM" w:hint="eastAsia"/>
          <w:color w:val="000000" w:themeColor="text1"/>
        </w:rPr>
        <w:t>という</w:t>
      </w:r>
      <w:r w:rsidR="007340DE" w:rsidRPr="00ED0747">
        <w:rPr>
          <w:rFonts w:ascii="HGPｺﾞｼｯｸM" w:eastAsia="HGPｺﾞｼｯｸM" w:hint="eastAsia"/>
          <w:color w:val="000000" w:themeColor="text1"/>
        </w:rPr>
        <w:t>意見もあるので、</w:t>
      </w:r>
      <w:r w:rsidR="003F44BC" w:rsidRPr="00ED0747">
        <w:rPr>
          <w:rFonts w:ascii="HGPｺﾞｼｯｸM" w:eastAsia="HGPｺﾞｼｯｸM" w:hint="eastAsia"/>
          <w:color w:val="000000" w:themeColor="text1"/>
        </w:rPr>
        <w:t>もう</w:t>
      </w:r>
      <w:r w:rsidR="000453CA" w:rsidRPr="00ED0747">
        <w:rPr>
          <w:rFonts w:ascii="HGPｺﾞｼｯｸM" w:eastAsia="HGPｺﾞｼｯｸM" w:hint="eastAsia"/>
          <w:color w:val="000000" w:themeColor="text1"/>
        </w:rPr>
        <w:t>少し</w:t>
      </w:r>
      <w:r w:rsidR="003F44BC" w:rsidRPr="00ED0747">
        <w:rPr>
          <w:rFonts w:ascii="HGPｺﾞｼｯｸM" w:eastAsia="HGPｺﾞｼｯｸM" w:hint="eastAsia"/>
          <w:color w:val="000000" w:themeColor="text1"/>
        </w:rPr>
        <w:t>改良できれば利用頻度</w:t>
      </w:r>
      <w:r w:rsidR="00B94847" w:rsidRPr="00ED0747">
        <w:rPr>
          <w:rFonts w:ascii="HGPｺﾞｼｯｸM" w:eastAsia="HGPｺﾞｼｯｸM" w:hint="eastAsia"/>
          <w:color w:val="000000" w:themeColor="text1"/>
        </w:rPr>
        <w:t>が</w:t>
      </w:r>
      <w:r w:rsidR="003F44BC" w:rsidRPr="00ED0747">
        <w:rPr>
          <w:rFonts w:ascii="HGPｺﾞｼｯｸM" w:eastAsia="HGPｺﾞｼｯｸM" w:hint="eastAsia"/>
          <w:color w:val="000000" w:themeColor="text1"/>
        </w:rPr>
        <w:t>上がるの</w:t>
      </w:r>
      <w:r w:rsidR="00B70E74" w:rsidRPr="00ED0747">
        <w:rPr>
          <w:rFonts w:ascii="HGPｺﾞｼｯｸM" w:eastAsia="HGPｺﾞｼｯｸM" w:hint="eastAsia"/>
          <w:color w:val="000000" w:themeColor="text1"/>
        </w:rPr>
        <w:t>ではないか</w:t>
      </w:r>
      <w:r w:rsidR="003F44BC" w:rsidRPr="00ED0747">
        <w:rPr>
          <w:rFonts w:ascii="HGPｺﾞｼｯｸM" w:eastAsia="HGPｺﾞｼｯｸM" w:hint="eastAsia"/>
          <w:color w:val="000000" w:themeColor="text1"/>
        </w:rPr>
        <w:t>。</w:t>
      </w:r>
    </w:p>
    <w:p w:rsidR="00225381" w:rsidRPr="00ED0747" w:rsidRDefault="00225381" w:rsidP="000A1533">
      <w:pPr>
        <w:pStyle w:val="a7"/>
        <w:numPr>
          <w:ilvl w:val="0"/>
          <w:numId w:val="1"/>
        </w:numPr>
        <w:ind w:leftChars="0" w:left="709" w:hanging="283"/>
        <w:rPr>
          <w:rFonts w:ascii="HGPｺﾞｼｯｸM" w:eastAsia="HGPｺﾞｼｯｸM"/>
          <w:color w:val="000000" w:themeColor="text1"/>
        </w:rPr>
      </w:pPr>
      <w:r w:rsidRPr="00ED0747">
        <w:rPr>
          <w:rFonts w:ascii="HGPｺﾞｼｯｸM" w:eastAsia="HGPｺﾞｼｯｸM" w:hint="eastAsia"/>
          <w:color w:val="000000" w:themeColor="text1"/>
        </w:rPr>
        <w:t>クリニックや薬局で利用</w:t>
      </w:r>
      <w:r w:rsidR="00B70E74" w:rsidRPr="00ED0747">
        <w:rPr>
          <w:rFonts w:ascii="HGPｺﾞｼｯｸM" w:eastAsia="HGPｺﾞｼｯｸM" w:hint="eastAsia"/>
          <w:color w:val="000000" w:themeColor="text1"/>
        </w:rPr>
        <w:t>実績</w:t>
      </w:r>
      <w:r w:rsidRPr="00ED0747">
        <w:rPr>
          <w:rFonts w:ascii="HGPｺﾞｼｯｸM" w:eastAsia="HGPｺﾞｼｯｸM" w:hint="eastAsia"/>
          <w:color w:val="000000" w:themeColor="text1"/>
        </w:rPr>
        <w:t>が伸びないのは</w:t>
      </w:r>
      <w:r w:rsidR="00B70E74" w:rsidRPr="00ED0747">
        <w:rPr>
          <w:rFonts w:ascii="HGPｺﾞｼｯｸM" w:eastAsia="HGPｺﾞｼｯｸM" w:hint="eastAsia"/>
          <w:color w:val="000000" w:themeColor="text1"/>
        </w:rPr>
        <w:t>、府や</w:t>
      </w:r>
      <w:r w:rsidRPr="00ED0747">
        <w:rPr>
          <w:rFonts w:ascii="HGPｺﾞｼｯｸM" w:eastAsia="HGPｺﾞｼｯｸM" w:hint="eastAsia"/>
          <w:color w:val="000000" w:themeColor="text1"/>
        </w:rPr>
        <w:t>団体</w:t>
      </w:r>
      <w:r w:rsidR="00CB0F3F" w:rsidRPr="00ED0747">
        <w:rPr>
          <w:rFonts w:ascii="HGPｺﾞｼｯｸM" w:eastAsia="HGPｺﾞｼｯｸM" w:hint="eastAsia"/>
          <w:color w:val="000000" w:themeColor="text1"/>
        </w:rPr>
        <w:t>内で</w:t>
      </w:r>
      <w:r w:rsidRPr="00ED0747">
        <w:rPr>
          <w:rFonts w:ascii="HGPｺﾞｼｯｸM" w:eastAsia="HGPｺﾞｼｯｸM" w:hint="eastAsia"/>
          <w:color w:val="000000" w:themeColor="text1"/>
        </w:rPr>
        <w:t>の周知不足もあるの</w:t>
      </w:r>
      <w:r w:rsidR="00B94847" w:rsidRPr="00ED0747">
        <w:rPr>
          <w:rFonts w:ascii="HGPｺﾞｼｯｸM" w:eastAsia="HGPｺﾞｼｯｸM" w:hint="eastAsia"/>
          <w:color w:val="000000" w:themeColor="text1"/>
        </w:rPr>
        <w:t>ではないか</w:t>
      </w:r>
      <w:r w:rsidRPr="00ED0747">
        <w:rPr>
          <w:rFonts w:ascii="HGPｺﾞｼｯｸM" w:eastAsia="HGPｺﾞｼｯｸM" w:hint="eastAsia"/>
          <w:color w:val="000000" w:themeColor="text1"/>
        </w:rPr>
        <w:t>。</w:t>
      </w:r>
    </w:p>
    <w:p w:rsidR="00B70E74" w:rsidRPr="00ED0747" w:rsidRDefault="00225381" w:rsidP="000A1533">
      <w:pPr>
        <w:pStyle w:val="a7"/>
        <w:numPr>
          <w:ilvl w:val="0"/>
          <w:numId w:val="1"/>
        </w:numPr>
        <w:ind w:leftChars="0" w:left="709" w:hanging="283"/>
        <w:rPr>
          <w:rFonts w:ascii="HGPｺﾞｼｯｸM" w:eastAsia="HGPｺﾞｼｯｸM"/>
          <w:color w:val="000000" w:themeColor="text1"/>
        </w:rPr>
      </w:pPr>
      <w:r w:rsidRPr="00ED0747">
        <w:rPr>
          <w:rFonts w:ascii="HGPｺﾞｼｯｸM" w:eastAsia="HGPｺﾞｼｯｸM" w:hint="eastAsia"/>
          <w:color w:val="000000" w:themeColor="text1"/>
        </w:rPr>
        <w:t>消防の救急隊も外国人対応に</w:t>
      </w:r>
      <w:r w:rsidRPr="00ED0747">
        <w:rPr>
          <w:rFonts w:ascii="HGPｺﾞｼｯｸM" w:eastAsia="HGPｺﾞｼｯｸM"/>
          <w:color w:val="000000" w:themeColor="text1"/>
        </w:rPr>
        <w:t>困って</w:t>
      </w:r>
      <w:r w:rsidR="00BC2913" w:rsidRPr="00ED0747">
        <w:rPr>
          <w:rFonts w:ascii="HGPｺﾞｼｯｸM" w:eastAsia="HGPｺﾞｼｯｸM" w:hint="eastAsia"/>
          <w:color w:val="000000" w:themeColor="text1"/>
        </w:rPr>
        <w:t>いる。</w:t>
      </w:r>
      <w:r w:rsidRPr="00ED0747">
        <w:rPr>
          <w:rFonts w:ascii="HGPｺﾞｼｯｸM" w:eastAsia="HGPｺﾞｼｯｸM" w:hint="eastAsia"/>
          <w:color w:val="000000" w:themeColor="text1"/>
        </w:rPr>
        <w:t>市消防</w:t>
      </w:r>
      <w:r w:rsidR="00BC2913" w:rsidRPr="00ED0747">
        <w:rPr>
          <w:rFonts w:ascii="HGPｺﾞｼｯｸM" w:eastAsia="HGPｺﾞｼｯｸM" w:hint="eastAsia"/>
          <w:color w:val="000000" w:themeColor="text1"/>
        </w:rPr>
        <w:t>では、</w:t>
      </w:r>
      <w:r w:rsidRPr="00ED0747">
        <w:rPr>
          <w:rFonts w:ascii="HGPｺﾞｼｯｸM" w:eastAsia="HGPｺﾞｼｯｸM" w:hint="eastAsia"/>
          <w:color w:val="000000" w:themeColor="text1"/>
        </w:rPr>
        <w:t>独自で開発した多言語</w:t>
      </w:r>
      <w:r w:rsidRPr="00ED0747">
        <w:rPr>
          <w:rFonts w:ascii="HGPｺﾞｼｯｸM" w:eastAsia="HGPｺﾞｼｯｸM"/>
          <w:color w:val="000000" w:themeColor="text1"/>
        </w:rPr>
        <w:t>アプリ</w:t>
      </w:r>
      <w:r w:rsidR="007340DE" w:rsidRPr="00ED0747">
        <w:rPr>
          <w:rFonts w:ascii="HGPｺﾞｼｯｸM" w:eastAsia="HGPｺﾞｼｯｸM" w:hint="eastAsia"/>
          <w:color w:val="000000" w:themeColor="text1"/>
        </w:rPr>
        <w:t>や委託通訳</w:t>
      </w:r>
      <w:r w:rsidRPr="00ED0747">
        <w:rPr>
          <w:rFonts w:ascii="HGPｺﾞｼｯｸM" w:eastAsia="HGPｺﾞｼｯｸM" w:hint="eastAsia"/>
          <w:color w:val="000000" w:themeColor="text1"/>
        </w:rPr>
        <w:t>等</w:t>
      </w:r>
      <w:r w:rsidR="00BC2913" w:rsidRPr="00ED0747">
        <w:rPr>
          <w:rFonts w:ascii="HGPｺﾞｼｯｸM" w:eastAsia="HGPｺﾞｼｯｸM" w:hint="eastAsia"/>
          <w:color w:val="000000" w:themeColor="text1"/>
        </w:rPr>
        <w:t>により対応し</w:t>
      </w:r>
      <w:r w:rsidRPr="00ED0747">
        <w:rPr>
          <w:rFonts w:ascii="HGPｺﾞｼｯｸM" w:eastAsia="HGPｺﾞｼｯｸM" w:hint="eastAsia"/>
          <w:color w:val="000000" w:themeColor="text1"/>
        </w:rPr>
        <w:t>ているが</w:t>
      </w:r>
      <w:r w:rsidRPr="00ED0747">
        <w:rPr>
          <w:rFonts w:ascii="HGPｺﾞｼｯｸM" w:eastAsia="HGPｺﾞｼｯｸM"/>
          <w:color w:val="000000" w:themeColor="text1"/>
        </w:rPr>
        <w:t>、</w:t>
      </w:r>
      <w:r w:rsidRPr="00ED0747">
        <w:rPr>
          <w:rFonts w:ascii="HGPｺﾞｼｯｸM" w:eastAsia="HGPｺﾞｼｯｸM" w:hint="eastAsia"/>
          <w:color w:val="000000" w:themeColor="text1"/>
        </w:rPr>
        <w:t>消防</w:t>
      </w:r>
      <w:r w:rsidR="00B94847" w:rsidRPr="00ED0747">
        <w:rPr>
          <w:rFonts w:ascii="HGPｺﾞｼｯｸM" w:eastAsia="HGPｺﾞｼｯｸM" w:hint="eastAsia"/>
          <w:color w:val="000000" w:themeColor="text1"/>
        </w:rPr>
        <w:t>で</w:t>
      </w:r>
      <w:r w:rsidR="00900EAB" w:rsidRPr="00ED0747">
        <w:rPr>
          <w:rFonts w:ascii="HGPｺﾞｼｯｸM" w:eastAsia="HGPｺﾞｼｯｸM" w:hint="eastAsia"/>
          <w:color w:val="000000" w:themeColor="text1"/>
        </w:rPr>
        <w:t>も</w:t>
      </w:r>
      <w:r w:rsidR="00B94847" w:rsidRPr="00ED0747">
        <w:rPr>
          <w:rFonts w:ascii="HGPｺﾞｼｯｸM" w:eastAsia="HGPｺﾞｼｯｸM" w:hint="eastAsia"/>
          <w:color w:val="000000" w:themeColor="text1"/>
        </w:rPr>
        <w:t>利用できるように</w:t>
      </w:r>
      <w:r w:rsidRPr="00ED0747">
        <w:rPr>
          <w:rFonts w:ascii="HGPｺﾞｼｯｸM" w:eastAsia="HGPｺﾞｼｯｸM" w:hint="eastAsia"/>
          <w:color w:val="000000" w:themeColor="text1"/>
        </w:rPr>
        <w:t>していただきたい。</w:t>
      </w:r>
    </w:p>
    <w:p w:rsidR="00B70E74" w:rsidRPr="00EB10E7" w:rsidRDefault="000453CA" w:rsidP="000A1533">
      <w:pPr>
        <w:pStyle w:val="a7"/>
        <w:ind w:leftChars="202" w:left="705" w:hangingChars="134" w:hanging="281"/>
        <w:rPr>
          <w:rFonts w:ascii="HGPｺﾞｼｯｸM" w:eastAsia="HGPｺﾞｼｯｸM"/>
          <w:color w:val="000000" w:themeColor="text1"/>
        </w:rPr>
      </w:pPr>
      <w:r w:rsidRPr="00ED0747">
        <w:rPr>
          <w:rFonts w:ascii="HGPｺﾞｼｯｸM" w:eastAsia="HGPｺﾞｼｯｸM" w:hint="eastAsia"/>
          <w:color w:val="000000" w:themeColor="text1"/>
        </w:rPr>
        <w:t>⇒</w:t>
      </w:r>
      <w:r w:rsidRPr="00ED0747">
        <w:rPr>
          <w:rFonts w:ascii="HGPｺﾞｼｯｸM" w:eastAsia="HGPｺﾞｼｯｸM"/>
          <w:color w:val="000000" w:themeColor="text1"/>
        </w:rPr>
        <w:t xml:space="preserve"> </w:t>
      </w:r>
      <w:r w:rsidR="00B94847" w:rsidRPr="00ED0747">
        <w:rPr>
          <w:rFonts w:ascii="HGPｺﾞｼｯｸM" w:eastAsia="HGPｺﾞｼｯｸM" w:hint="eastAsia"/>
          <w:color w:val="000000" w:themeColor="text1"/>
        </w:rPr>
        <w:t>大阪府遠隔医療通訳の</w:t>
      </w:r>
      <w:r w:rsidR="00B70E74" w:rsidRPr="00ED0747">
        <w:rPr>
          <w:rFonts w:ascii="HGPｺﾞｼｯｸM" w:eastAsia="HGPｺﾞｼｯｸM" w:hint="eastAsia"/>
          <w:color w:val="000000" w:themeColor="text1"/>
        </w:rPr>
        <w:t>さらなる周知に努め</w:t>
      </w:r>
      <w:r w:rsidR="00B94847" w:rsidRPr="00ED0747">
        <w:rPr>
          <w:rFonts w:ascii="HGPｺﾞｼｯｸM" w:eastAsia="HGPｺﾞｼｯｸM" w:hint="eastAsia"/>
          <w:color w:val="000000" w:themeColor="text1"/>
        </w:rPr>
        <w:t>るとともに</w:t>
      </w:r>
      <w:r w:rsidR="00B70E74" w:rsidRPr="00ED0747">
        <w:rPr>
          <w:rFonts w:ascii="HGPｺﾞｼｯｸM" w:eastAsia="HGPｺﾞｼｯｸM" w:hint="eastAsia"/>
          <w:color w:val="000000" w:themeColor="text1"/>
        </w:rPr>
        <w:t>、</w:t>
      </w:r>
      <w:r w:rsidR="00B94847" w:rsidRPr="00ED0747">
        <w:rPr>
          <w:rFonts w:ascii="HGPｺﾞｼｯｸM" w:eastAsia="HGPｺﾞｼｯｸM" w:hint="eastAsia"/>
          <w:color w:val="000000" w:themeColor="text1"/>
        </w:rPr>
        <w:t>より</w:t>
      </w:r>
      <w:r w:rsidR="00B70E74" w:rsidRPr="00ED0747">
        <w:rPr>
          <w:rFonts w:ascii="HGPｺﾞｼｯｸM" w:eastAsia="HGPｺﾞｼｯｸM" w:hint="eastAsia"/>
          <w:color w:val="000000" w:themeColor="text1"/>
        </w:rPr>
        <w:t>利用</w:t>
      </w:r>
      <w:r w:rsidR="00B94847" w:rsidRPr="00ED0747">
        <w:rPr>
          <w:rFonts w:ascii="HGPｺﾞｼｯｸM" w:eastAsia="HGPｺﾞｼｯｸM" w:hint="eastAsia"/>
          <w:color w:val="000000" w:themeColor="text1"/>
        </w:rPr>
        <w:t>しやすい</w:t>
      </w:r>
      <w:r w:rsidR="00B70E74" w:rsidRPr="00EB10E7">
        <w:rPr>
          <w:rFonts w:ascii="HGPｺﾞｼｯｸM" w:eastAsia="HGPｺﾞｼｯｸM" w:hint="eastAsia"/>
          <w:color w:val="000000" w:themeColor="text1"/>
        </w:rPr>
        <w:t>環境</w:t>
      </w:r>
      <w:r w:rsidR="00B94847">
        <w:rPr>
          <w:rFonts w:ascii="HGPｺﾞｼｯｸM" w:eastAsia="HGPｺﾞｼｯｸM" w:hint="eastAsia"/>
          <w:color w:val="000000" w:themeColor="text1"/>
        </w:rPr>
        <w:t>として</w:t>
      </w:r>
      <w:r w:rsidR="00B70E74" w:rsidRPr="00EB10E7">
        <w:rPr>
          <w:rFonts w:ascii="HGPｺﾞｼｯｸM" w:eastAsia="HGPｺﾞｼｯｸM" w:hint="eastAsia"/>
          <w:color w:val="000000" w:themeColor="text1"/>
        </w:rPr>
        <w:t>いきたい。</w:t>
      </w:r>
    </w:p>
    <w:p w:rsidR="00225381" w:rsidRPr="00D73C86" w:rsidRDefault="00B70E74" w:rsidP="000A1533">
      <w:pPr>
        <w:ind w:leftChars="100" w:left="948" w:hangingChars="350" w:hanging="738"/>
        <w:rPr>
          <w:rFonts w:ascii="HGPｺﾞｼｯｸM" w:eastAsia="HGPｺﾞｼｯｸM"/>
          <w:b/>
          <w:color w:val="000000" w:themeColor="text1"/>
        </w:rPr>
      </w:pPr>
      <w:r w:rsidRPr="00D73C86">
        <w:rPr>
          <w:rFonts w:ascii="HGPｺﾞｼｯｸM" w:eastAsia="HGPｺﾞｼｯｸM" w:hint="eastAsia"/>
          <w:b/>
          <w:color w:val="000000" w:themeColor="text1"/>
        </w:rPr>
        <w:t>【</w:t>
      </w:r>
      <w:r w:rsidR="002A1578" w:rsidRPr="00D73C86">
        <w:rPr>
          <w:rFonts w:ascii="HGPｺﾞｼｯｸM" w:eastAsia="HGPｺﾞｼｯｸM" w:hint="eastAsia"/>
          <w:b/>
          <w:color w:val="000000" w:themeColor="text1"/>
        </w:rPr>
        <w:t>外国語版</w:t>
      </w:r>
      <w:r w:rsidRPr="00D73C86">
        <w:rPr>
          <w:rFonts w:ascii="HGPｺﾞｼｯｸM" w:eastAsia="HGPｺﾞｼｯｸM" w:hint="eastAsia"/>
          <w:b/>
          <w:color w:val="000000" w:themeColor="text1"/>
        </w:rPr>
        <w:t>各種申請書等の作成】</w:t>
      </w:r>
    </w:p>
    <w:p w:rsidR="00EC23B5" w:rsidRPr="00ED0747" w:rsidRDefault="00EC23B5" w:rsidP="000A1533">
      <w:pPr>
        <w:pStyle w:val="a7"/>
        <w:numPr>
          <w:ilvl w:val="0"/>
          <w:numId w:val="1"/>
        </w:numPr>
        <w:ind w:leftChars="0" w:left="709" w:hanging="283"/>
        <w:rPr>
          <w:rFonts w:ascii="HGPｺﾞｼｯｸM" w:eastAsia="HGPｺﾞｼｯｸM"/>
          <w:color w:val="000000" w:themeColor="text1"/>
        </w:rPr>
      </w:pPr>
      <w:r w:rsidRPr="00ED0747">
        <w:rPr>
          <w:rFonts w:ascii="HGPｺﾞｼｯｸM" w:eastAsia="HGPｺﾞｼｯｸM"/>
          <w:color w:val="000000" w:themeColor="text1"/>
        </w:rPr>
        <w:t>入院</w:t>
      </w:r>
      <w:r w:rsidR="00405D50" w:rsidRPr="00ED0747">
        <w:rPr>
          <w:rFonts w:ascii="HGPｺﾞｼｯｸM" w:eastAsia="HGPｺﾞｼｯｸM" w:hint="eastAsia"/>
          <w:color w:val="000000" w:themeColor="text1"/>
        </w:rPr>
        <w:t>に際し</w:t>
      </w:r>
      <w:r w:rsidR="00E71A3D" w:rsidRPr="00ED0747">
        <w:rPr>
          <w:rFonts w:ascii="HGPｺﾞｼｯｸM" w:eastAsia="HGPｺﾞｼｯｸM" w:hint="eastAsia"/>
          <w:color w:val="000000" w:themeColor="text1"/>
        </w:rPr>
        <w:t>本人</w:t>
      </w:r>
      <w:r w:rsidR="00BC2913" w:rsidRPr="00ED0747">
        <w:rPr>
          <w:rFonts w:ascii="HGPｺﾞｼｯｸM" w:eastAsia="HGPｺﾞｼｯｸM" w:hint="eastAsia"/>
          <w:color w:val="000000" w:themeColor="text1"/>
        </w:rPr>
        <w:t>か</w:t>
      </w:r>
      <w:r w:rsidR="00E71A3D" w:rsidRPr="00ED0747">
        <w:rPr>
          <w:rFonts w:ascii="HGPｺﾞｼｯｸM" w:eastAsia="HGPｺﾞｼｯｸM"/>
          <w:color w:val="000000" w:themeColor="text1"/>
        </w:rPr>
        <w:t>家族</w:t>
      </w:r>
      <w:r w:rsidRPr="00ED0747">
        <w:rPr>
          <w:rFonts w:ascii="HGPｺﾞｼｯｸM" w:eastAsia="HGPｺﾞｼｯｸM"/>
          <w:color w:val="000000" w:themeColor="text1"/>
        </w:rPr>
        <w:t>の同意</w:t>
      </w:r>
      <w:r w:rsidR="00225381" w:rsidRPr="00ED0747">
        <w:rPr>
          <w:rFonts w:ascii="HGPｺﾞｼｯｸM" w:eastAsia="HGPｺﾞｼｯｸM" w:hint="eastAsia"/>
          <w:color w:val="000000" w:themeColor="text1"/>
        </w:rPr>
        <w:t>が</w:t>
      </w:r>
      <w:r w:rsidRPr="00ED0747">
        <w:rPr>
          <w:rFonts w:ascii="HGPｺﾞｼｯｸM" w:eastAsia="HGPｺﾞｼｯｸM" w:hint="eastAsia"/>
          <w:color w:val="000000" w:themeColor="text1"/>
        </w:rPr>
        <w:t>必要</w:t>
      </w:r>
      <w:r w:rsidR="00405D50" w:rsidRPr="00ED0747">
        <w:rPr>
          <w:rFonts w:ascii="HGPｺﾞｼｯｸM" w:eastAsia="HGPｺﾞｼｯｸM" w:hint="eastAsia"/>
          <w:color w:val="000000" w:themeColor="text1"/>
        </w:rPr>
        <w:t>であるためサインをもとめるが、</w:t>
      </w:r>
      <w:r w:rsidRPr="00ED0747">
        <w:rPr>
          <w:rFonts w:ascii="HGPｺﾞｼｯｸM" w:eastAsia="HGPｺﾞｼｯｸM" w:hint="eastAsia"/>
          <w:color w:val="000000" w:themeColor="text1"/>
        </w:rPr>
        <w:t>外国語</w:t>
      </w:r>
      <w:r w:rsidRPr="00ED0747">
        <w:rPr>
          <w:rFonts w:ascii="HGPｺﾞｼｯｸM" w:eastAsia="HGPｺﾞｼｯｸM"/>
          <w:color w:val="000000" w:themeColor="text1"/>
        </w:rPr>
        <w:t>の</w:t>
      </w:r>
      <w:r w:rsidR="007340DE" w:rsidRPr="00ED0747">
        <w:rPr>
          <w:rFonts w:ascii="HGPｺﾞｼｯｸM" w:eastAsia="HGPｺﾞｼｯｸM" w:hint="eastAsia"/>
          <w:color w:val="000000" w:themeColor="text1"/>
        </w:rPr>
        <w:t>書類</w:t>
      </w:r>
      <w:r w:rsidRPr="00ED0747">
        <w:rPr>
          <w:rFonts w:ascii="HGPｺﾞｼｯｸM" w:eastAsia="HGPｺﾞｼｯｸM" w:hint="eastAsia"/>
          <w:color w:val="000000" w:themeColor="text1"/>
        </w:rPr>
        <w:t>がな</w:t>
      </w:r>
      <w:r w:rsidR="00405D50" w:rsidRPr="00ED0747">
        <w:rPr>
          <w:rFonts w:ascii="HGPｺﾞｼｯｸM" w:eastAsia="HGPｺﾞｼｯｸM" w:hint="eastAsia"/>
          <w:color w:val="000000" w:themeColor="text1"/>
        </w:rPr>
        <w:t>く</w:t>
      </w:r>
      <w:r w:rsidRPr="00ED0747">
        <w:rPr>
          <w:rFonts w:ascii="HGPｺﾞｼｯｸM" w:eastAsia="HGPｺﾞｼｯｸM"/>
          <w:color w:val="000000" w:themeColor="text1"/>
        </w:rPr>
        <w:t>日本語の</w:t>
      </w:r>
      <w:r w:rsidR="00CB0F3F" w:rsidRPr="00ED0747">
        <w:rPr>
          <w:rFonts w:ascii="HGPｺﾞｼｯｸM" w:eastAsia="HGPｺﾞｼｯｸM" w:hint="eastAsia"/>
          <w:color w:val="000000" w:themeColor="text1"/>
        </w:rPr>
        <w:t>書類</w:t>
      </w:r>
      <w:r w:rsidRPr="00ED0747">
        <w:rPr>
          <w:rFonts w:ascii="HGPｺﾞｼｯｸM" w:eastAsia="HGPｺﾞｼｯｸM"/>
          <w:color w:val="000000" w:themeColor="text1"/>
        </w:rPr>
        <w:t>に</w:t>
      </w:r>
      <w:r w:rsidRPr="00ED0747">
        <w:rPr>
          <w:rFonts w:ascii="HGPｺﾞｼｯｸM" w:eastAsia="HGPｺﾞｼｯｸM" w:hint="eastAsia"/>
          <w:color w:val="000000" w:themeColor="text1"/>
        </w:rPr>
        <w:t>サインを求め</w:t>
      </w:r>
      <w:r w:rsidR="00405D50" w:rsidRPr="00ED0747">
        <w:rPr>
          <w:rFonts w:ascii="HGPｺﾞｼｯｸM" w:eastAsia="HGPｺﾞｼｯｸM" w:hint="eastAsia"/>
          <w:color w:val="000000" w:themeColor="text1"/>
        </w:rPr>
        <w:t>るが、</w:t>
      </w:r>
      <w:r w:rsidR="00CB0F3F" w:rsidRPr="00ED0747">
        <w:rPr>
          <w:rFonts w:ascii="HGPｺﾞｼｯｸM" w:eastAsia="HGPｺﾞｼｯｸM" w:hint="eastAsia"/>
          <w:color w:val="000000" w:themeColor="text1"/>
        </w:rPr>
        <w:t>応じて</w:t>
      </w:r>
      <w:r w:rsidR="00E71A3D" w:rsidRPr="00ED0747">
        <w:rPr>
          <w:rFonts w:ascii="HGPｺﾞｼｯｸM" w:eastAsia="HGPｺﾞｼｯｸM" w:hint="eastAsia"/>
          <w:color w:val="000000" w:themeColor="text1"/>
        </w:rPr>
        <w:t>くれず入院までに時間がかかる</w:t>
      </w:r>
      <w:r w:rsidRPr="00ED0747">
        <w:rPr>
          <w:rFonts w:ascii="HGPｺﾞｼｯｸM" w:eastAsia="HGPｺﾞｼｯｸM" w:hint="eastAsia"/>
          <w:color w:val="000000" w:themeColor="text1"/>
        </w:rPr>
        <w:t>。</w:t>
      </w:r>
      <w:r w:rsidRPr="00ED0747">
        <w:rPr>
          <w:rFonts w:ascii="HGPｺﾞｼｯｸM" w:eastAsia="HGPｺﾞｼｯｸM"/>
          <w:color w:val="000000" w:themeColor="text1"/>
        </w:rPr>
        <w:t>外国語</w:t>
      </w:r>
      <w:r w:rsidRPr="00ED0747">
        <w:rPr>
          <w:rFonts w:ascii="HGPｺﾞｼｯｸM" w:eastAsia="HGPｺﾞｼｯｸM" w:hint="eastAsia"/>
          <w:color w:val="000000" w:themeColor="text1"/>
        </w:rPr>
        <w:t>の</w:t>
      </w:r>
      <w:r w:rsidR="00405D50" w:rsidRPr="00ED0747">
        <w:rPr>
          <w:rFonts w:ascii="HGPｺﾞｼｯｸM" w:eastAsia="HGPｺﾞｼｯｸM" w:hint="eastAsia"/>
          <w:color w:val="000000" w:themeColor="text1"/>
        </w:rPr>
        <w:t>書類</w:t>
      </w:r>
      <w:r w:rsidR="00E71A3D" w:rsidRPr="00ED0747">
        <w:rPr>
          <w:rFonts w:ascii="HGPｺﾞｼｯｸM" w:eastAsia="HGPｺﾞｼｯｸM"/>
          <w:color w:val="000000" w:themeColor="text1"/>
        </w:rPr>
        <w:t>を</w:t>
      </w:r>
      <w:r w:rsidRPr="00ED0747">
        <w:rPr>
          <w:rFonts w:ascii="HGPｺﾞｼｯｸM" w:eastAsia="HGPｺﾞｼｯｸM"/>
          <w:color w:val="000000" w:themeColor="text1"/>
        </w:rPr>
        <w:t>用意していただ</w:t>
      </w:r>
      <w:r w:rsidR="00405D50" w:rsidRPr="00ED0747">
        <w:rPr>
          <w:rFonts w:ascii="HGPｺﾞｼｯｸM" w:eastAsia="HGPｺﾞｼｯｸM" w:hint="eastAsia"/>
          <w:color w:val="000000" w:themeColor="text1"/>
        </w:rPr>
        <w:t>き</w:t>
      </w:r>
      <w:r w:rsidRPr="00ED0747">
        <w:rPr>
          <w:rFonts w:ascii="HGPｺﾞｼｯｸM" w:eastAsia="HGPｺﾞｼｯｸM"/>
          <w:color w:val="000000" w:themeColor="text1"/>
        </w:rPr>
        <w:t>たい。</w:t>
      </w:r>
    </w:p>
    <w:p w:rsidR="00AC25E9" w:rsidRPr="00EB10E7" w:rsidRDefault="00E53236" w:rsidP="000A1533">
      <w:pPr>
        <w:pStyle w:val="a7"/>
        <w:numPr>
          <w:ilvl w:val="0"/>
          <w:numId w:val="1"/>
        </w:numPr>
        <w:ind w:leftChars="0" w:left="709" w:hanging="283"/>
        <w:rPr>
          <w:rFonts w:ascii="HGPｺﾞｼｯｸM" w:eastAsia="HGPｺﾞｼｯｸM"/>
          <w:color w:val="000000" w:themeColor="text1"/>
        </w:rPr>
      </w:pPr>
      <w:r w:rsidRPr="00ED0747">
        <w:rPr>
          <w:rFonts w:ascii="HGPｺﾞｼｯｸM" w:eastAsia="HGPｺﾞｼｯｸM" w:hint="eastAsia"/>
          <w:color w:val="000000" w:themeColor="text1"/>
        </w:rPr>
        <w:t>コロナ</w:t>
      </w:r>
      <w:r w:rsidR="00BC2913" w:rsidRPr="00ED0747">
        <w:rPr>
          <w:rFonts w:ascii="HGPｺﾞｼｯｸM" w:eastAsia="HGPｺﾞｼｯｸM" w:hint="eastAsia"/>
          <w:color w:val="000000" w:themeColor="text1"/>
        </w:rPr>
        <w:t>の</w:t>
      </w:r>
      <w:r w:rsidR="00AC25E9" w:rsidRPr="00ED0747">
        <w:rPr>
          <w:rFonts w:ascii="HGPｺﾞｼｯｸM" w:eastAsia="HGPｺﾞｼｯｸM" w:hint="eastAsia"/>
          <w:color w:val="000000" w:themeColor="text1"/>
        </w:rPr>
        <w:t>公費</w:t>
      </w:r>
      <w:r w:rsidR="00AC25E9" w:rsidRPr="00ED0747">
        <w:rPr>
          <w:rFonts w:ascii="HGPｺﾞｼｯｸM" w:eastAsia="HGPｺﾞｼｯｸM"/>
          <w:color w:val="000000" w:themeColor="text1"/>
        </w:rPr>
        <w:t>申請</w:t>
      </w:r>
      <w:r w:rsidR="00BC2913" w:rsidRPr="00ED0747">
        <w:rPr>
          <w:rFonts w:ascii="HGPｺﾞｼｯｸM" w:eastAsia="HGPｺﾞｼｯｸM" w:hint="eastAsia"/>
          <w:color w:val="000000" w:themeColor="text1"/>
        </w:rPr>
        <w:t>書</w:t>
      </w:r>
      <w:r w:rsidR="00225381" w:rsidRPr="00ED0747">
        <w:rPr>
          <w:rFonts w:ascii="HGPｺﾞｼｯｸM" w:eastAsia="HGPｺﾞｼｯｸM" w:hint="eastAsia"/>
          <w:color w:val="000000" w:themeColor="text1"/>
        </w:rPr>
        <w:t>や</w:t>
      </w:r>
      <w:r w:rsidR="000D1730" w:rsidRPr="00ED0747">
        <w:rPr>
          <w:rFonts w:ascii="HGPｺﾞｼｯｸM" w:eastAsia="HGPｺﾞｼｯｸM" w:hint="eastAsia"/>
          <w:color w:val="000000" w:themeColor="text1"/>
        </w:rPr>
        <w:t>、</w:t>
      </w:r>
      <w:r w:rsidR="00AC25E9" w:rsidRPr="00ED0747">
        <w:rPr>
          <w:rFonts w:ascii="HGPｺﾞｼｯｸM" w:eastAsia="HGPｺﾞｼｯｸM"/>
          <w:color w:val="000000" w:themeColor="text1"/>
        </w:rPr>
        <w:t>予防接種の説明書</w:t>
      </w:r>
      <w:r w:rsidR="00405D50" w:rsidRPr="00ED0747">
        <w:rPr>
          <w:rFonts w:ascii="HGPｺﾞｼｯｸM" w:eastAsia="HGPｺﾞｼｯｸM" w:hint="eastAsia"/>
          <w:color w:val="000000" w:themeColor="text1"/>
        </w:rPr>
        <w:t>についても、</w:t>
      </w:r>
      <w:r w:rsidRPr="00ED0747">
        <w:rPr>
          <w:rFonts w:ascii="HGPｺﾞｼｯｸM" w:eastAsia="HGPｺﾞｼｯｸM" w:hint="eastAsia"/>
          <w:color w:val="000000" w:themeColor="text1"/>
        </w:rPr>
        <w:t>多言語で用意するよう国に要望して</w:t>
      </w:r>
      <w:r w:rsidR="00AC25E9" w:rsidRPr="00ED0747">
        <w:rPr>
          <w:rFonts w:ascii="HGPｺﾞｼｯｸM" w:eastAsia="HGPｺﾞｼｯｸM" w:hint="eastAsia"/>
          <w:color w:val="000000" w:themeColor="text1"/>
        </w:rPr>
        <w:t>いた</w:t>
      </w:r>
      <w:r w:rsidR="00AC25E9" w:rsidRPr="00EB10E7">
        <w:rPr>
          <w:rFonts w:ascii="HGPｺﾞｼｯｸM" w:eastAsia="HGPｺﾞｼｯｸM" w:hint="eastAsia"/>
          <w:color w:val="000000" w:themeColor="text1"/>
        </w:rPr>
        <w:t>だきたい。</w:t>
      </w:r>
    </w:p>
    <w:p w:rsidR="001A15ED" w:rsidRPr="00EB10E7" w:rsidRDefault="001A15ED" w:rsidP="005606C0">
      <w:pPr>
        <w:rPr>
          <w:rFonts w:ascii="HGPｺﾞｼｯｸM" w:eastAsia="HGPｺﾞｼｯｸM"/>
        </w:rPr>
      </w:pPr>
    </w:p>
    <w:p w:rsidR="005606C0" w:rsidRPr="00D73C86" w:rsidRDefault="005606C0" w:rsidP="005606C0">
      <w:pPr>
        <w:rPr>
          <w:rFonts w:ascii="HGPｺﾞｼｯｸM" w:eastAsia="HGPｺﾞｼｯｸM"/>
          <w:b/>
        </w:rPr>
      </w:pPr>
      <w:r w:rsidRPr="00D73C86">
        <w:rPr>
          <w:rFonts w:ascii="HGPｺﾞｼｯｸM" w:eastAsia="HGPｺﾞｼｯｸM" w:hint="eastAsia"/>
          <w:b/>
        </w:rPr>
        <w:t>議題</w:t>
      </w:r>
      <w:r w:rsidR="008F31C7" w:rsidRPr="00D73C86">
        <w:rPr>
          <w:rFonts w:ascii="HGPｺﾞｼｯｸM" w:eastAsia="HGPｺﾞｼｯｸM" w:hint="eastAsia"/>
          <w:b/>
        </w:rPr>
        <w:t>（３</w:t>
      </w:r>
      <w:r w:rsidRPr="00D73C86">
        <w:rPr>
          <w:rFonts w:ascii="HGPｺﾞｼｯｸM" w:eastAsia="HGPｺﾞｼｯｸM" w:hint="eastAsia"/>
          <w:b/>
        </w:rPr>
        <w:t>）</w:t>
      </w:r>
      <w:r w:rsidR="00C85700">
        <w:rPr>
          <w:rFonts w:ascii="HGPｺﾞｼｯｸM" w:eastAsia="HGPｺﾞｼｯｸM" w:hint="eastAsia"/>
          <w:b/>
        </w:rPr>
        <w:t xml:space="preserve"> </w:t>
      </w:r>
      <w:r w:rsidR="008F31C7" w:rsidRPr="00D73C86">
        <w:rPr>
          <w:rFonts w:ascii="HGPｺﾞｼｯｸM" w:eastAsia="HGPｺﾞｼｯｸM" w:hint="eastAsia"/>
          <w:b/>
        </w:rPr>
        <w:t>大阪府における外国人観光客に新型コロナウイルス感染症疑いがある場合の相談窓口等について</w:t>
      </w:r>
    </w:p>
    <w:p w:rsidR="002A1578" w:rsidRPr="00D73C86" w:rsidRDefault="002A1578" w:rsidP="002A1578">
      <w:pPr>
        <w:ind w:leftChars="100" w:left="948" w:hangingChars="350" w:hanging="738"/>
        <w:rPr>
          <w:rFonts w:ascii="HGPｺﾞｼｯｸM" w:eastAsia="HGPｺﾞｼｯｸM"/>
          <w:b/>
          <w:color w:val="000000" w:themeColor="text1"/>
        </w:rPr>
      </w:pPr>
      <w:r w:rsidRPr="00D73C86">
        <w:rPr>
          <w:rFonts w:ascii="HGPｺﾞｼｯｸM" w:eastAsia="HGPｺﾞｼｯｸM" w:hint="eastAsia"/>
          <w:b/>
          <w:color w:val="000000" w:themeColor="text1"/>
        </w:rPr>
        <w:t>【外国人</w:t>
      </w:r>
      <w:r w:rsidR="00462D9C" w:rsidRPr="00D73C86">
        <w:rPr>
          <w:rFonts w:ascii="HGPｺﾞｼｯｸM" w:eastAsia="HGPｺﾞｼｯｸM" w:hint="eastAsia"/>
          <w:b/>
          <w:color w:val="000000" w:themeColor="text1"/>
        </w:rPr>
        <w:t>コロナ</w:t>
      </w:r>
      <w:r w:rsidRPr="00D73C86">
        <w:rPr>
          <w:rFonts w:ascii="HGPｺﾞｼｯｸM" w:eastAsia="HGPｺﾞｼｯｸM" w:hint="eastAsia"/>
          <w:b/>
          <w:color w:val="000000" w:themeColor="text1"/>
        </w:rPr>
        <w:t>陽性患者の対応スキーム】</w:t>
      </w:r>
    </w:p>
    <w:p w:rsidR="00B94847" w:rsidRPr="00ED0747" w:rsidRDefault="00892138" w:rsidP="002611E2">
      <w:pPr>
        <w:pStyle w:val="a7"/>
        <w:numPr>
          <w:ilvl w:val="0"/>
          <w:numId w:val="1"/>
        </w:numPr>
        <w:ind w:leftChars="0" w:left="709" w:hanging="283"/>
        <w:rPr>
          <w:rFonts w:ascii="HGPｺﾞｼｯｸM" w:eastAsia="HGPｺﾞｼｯｸM"/>
          <w:color w:val="000000" w:themeColor="text1"/>
        </w:rPr>
      </w:pPr>
      <w:r w:rsidRPr="00ED0747">
        <w:rPr>
          <w:rFonts w:ascii="HGPｺﾞｼｯｸM" w:eastAsia="HGPｺﾞｼｯｸM" w:hint="eastAsia"/>
          <w:color w:val="000000" w:themeColor="text1"/>
        </w:rPr>
        <w:t>観光局の窓口で</w:t>
      </w:r>
      <w:r w:rsidR="000A1533" w:rsidRPr="00ED0747">
        <w:rPr>
          <w:rFonts w:ascii="HGPｺﾞｼｯｸM" w:eastAsia="HGPｺﾞｼｯｸM" w:hint="eastAsia"/>
          <w:color w:val="000000" w:themeColor="text1"/>
        </w:rPr>
        <w:t>対応</w:t>
      </w:r>
      <w:r w:rsidRPr="00ED0747">
        <w:rPr>
          <w:rFonts w:ascii="HGPｺﾞｼｯｸM" w:eastAsia="HGPｺﾞｼｯｸM" w:hint="eastAsia"/>
          <w:color w:val="000000" w:themeColor="text1"/>
        </w:rPr>
        <w:t>できるのは医療機関の案内</w:t>
      </w:r>
      <w:r w:rsidR="00C15374" w:rsidRPr="00ED0747">
        <w:rPr>
          <w:rFonts w:ascii="HGPｺﾞｼｯｸM" w:eastAsia="HGPｺﾞｼｯｸM" w:hint="eastAsia"/>
          <w:color w:val="000000" w:themeColor="text1"/>
        </w:rPr>
        <w:t>のみ</w:t>
      </w:r>
      <w:r w:rsidR="000A1533" w:rsidRPr="00ED0747">
        <w:rPr>
          <w:rFonts w:ascii="HGPｺﾞｼｯｸM" w:eastAsia="HGPｺﾞｼｯｸM" w:hint="eastAsia"/>
          <w:color w:val="000000" w:themeColor="text1"/>
        </w:rPr>
        <w:t>であり</w:t>
      </w:r>
      <w:r w:rsidR="009E3651" w:rsidRPr="00ED0747">
        <w:rPr>
          <w:rFonts w:ascii="HGPｺﾞｼｯｸM" w:eastAsia="HGPｺﾞｼｯｸM" w:hint="eastAsia"/>
          <w:color w:val="000000" w:themeColor="text1"/>
        </w:rPr>
        <w:t>、</w:t>
      </w:r>
      <w:r w:rsidRPr="00ED0747">
        <w:rPr>
          <w:rFonts w:ascii="HGPｺﾞｼｯｸM" w:eastAsia="HGPｺﾞｼｯｸM" w:hint="eastAsia"/>
          <w:color w:val="000000" w:themeColor="text1"/>
        </w:rPr>
        <w:t>健康状態の相談等は</w:t>
      </w:r>
      <w:r w:rsidR="001A15ED" w:rsidRPr="00ED0747">
        <w:rPr>
          <w:rFonts w:ascii="HGPｺﾞｼｯｸM" w:eastAsia="HGPｺﾞｼｯｸM" w:hint="eastAsia"/>
          <w:color w:val="000000" w:themeColor="text1"/>
        </w:rPr>
        <w:t>難しい</w:t>
      </w:r>
      <w:r w:rsidR="00C15374" w:rsidRPr="00ED0747">
        <w:rPr>
          <w:rFonts w:ascii="HGPｺﾞｼｯｸM" w:eastAsia="HGPｺﾞｼｯｸM" w:hint="eastAsia"/>
          <w:color w:val="000000" w:themeColor="text1"/>
        </w:rPr>
        <w:t>。</w:t>
      </w:r>
    </w:p>
    <w:p w:rsidR="00B94847" w:rsidRPr="00ED0747" w:rsidRDefault="00B94847" w:rsidP="00B94847">
      <w:pPr>
        <w:pStyle w:val="a7"/>
        <w:numPr>
          <w:ilvl w:val="0"/>
          <w:numId w:val="1"/>
        </w:numPr>
        <w:ind w:leftChars="0" w:left="709" w:hanging="283"/>
        <w:rPr>
          <w:rFonts w:ascii="HGPｺﾞｼｯｸM" w:eastAsia="HGPｺﾞｼｯｸM"/>
          <w:color w:val="000000" w:themeColor="text1"/>
        </w:rPr>
      </w:pPr>
      <w:r w:rsidRPr="00ED0747">
        <w:rPr>
          <w:rFonts w:ascii="HGPｺﾞｼｯｸM" w:eastAsia="HGPｺﾞｼｯｸM" w:hint="eastAsia"/>
          <w:color w:val="000000" w:themeColor="text1"/>
        </w:rPr>
        <w:t>大阪府国際交流財団の相談窓口に、コロナ感染者やホテル従業員等から電話がかかってくる。しかるべきところにつなごうとするが、陽性者登録センターと保健所間、府と市の間でたらい回しされることがある。</w:t>
      </w:r>
    </w:p>
    <w:p w:rsidR="00716D15" w:rsidRPr="00ED0747" w:rsidRDefault="00C15374" w:rsidP="002611E2">
      <w:pPr>
        <w:pStyle w:val="a7"/>
        <w:numPr>
          <w:ilvl w:val="0"/>
          <w:numId w:val="1"/>
        </w:numPr>
        <w:ind w:leftChars="0" w:left="709" w:hanging="283"/>
        <w:rPr>
          <w:rFonts w:ascii="HGPｺﾞｼｯｸM" w:eastAsia="HGPｺﾞｼｯｸM"/>
          <w:color w:val="000000" w:themeColor="text1"/>
        </w:rPr>
      </w:pPr>
      <w:r w:rsidRPr="00ED0747">
        <w:rPr>
          <w:rFonts w:ascii="HGPｺﾞｼｯｸM" w:eastAsia="HGPｺﾞｼｯｸM" w:hint="eastAsia"/>
          <w:color w:val="000000" w:themeColor="text1"/>
        </w:rPr>
        <w:t>観光客に気持ちよく</w:t>
      </w:r>
      <w:r w:rsidR="00B94847" w:rsidRPr="00ED0747">
        <w:rPr>
          <w:rFonts w:ascii="HGPｺﾞｼｯｸM" w:eastAsia="HGPｺﾞｼｯｸM" w:hint="eastAsia"/>
          <w:color w:val="000000" w:themeColor="text1"/>
        </w:rPr>
        <w:t>帰国して</w:t>
      </w:r>
      <w:r w:rsidRPr="00ED0747">
        <w:rPr>
          <w:rFonts w:ascii="HGPｺﾞｼｯｸM" w:eastAsia="HGPｺﾞｼｯｸM" w:hint="eastAsia"/>
          <w:color w:val="000000" w:themeColor="text1"/>
        </w:rPr>
        <w:t>いただ</w:t>
      </w:r>
      <w:r w:rsidR="00502C6C" w:rsidRPr="00ED0747">
        <w:rPr>
          <w:rFonts w:ascii="HGPｺﾞｼｯｸM" w:eastAsia="HGPｺﾞｼｯｸM" w:hint="eastAsia"/>
          <w:color w:val="000000" w:themeColor="text1"/>
        </w:rPr>
        <w:t>くためにも</w:t>
      </w:r>
      <w:r w:rsidRPr="00ED0747">
        <w:rPr>
          <w:rFonts w:ascii="HGPｺﾞｼｯｸM" w:eastAsia="HGPｺﾞｼｯｸM" w:hint="eastAsia"/>
          <w:color w:val="000000" w:themeColor="text1"/>
        </w:rPr>
        <w:t>、</w:t>
      </w:r>
      <w:r w:rsidR="00502C6C" w:rsidRPr="00ED0747">
        <w:rPr>
          <w:rFonts w:ascii="HGPｺﾞｼｯｸM" w:eastAsia="HGPｺﾞｼｯｸM" w:hint="eastAsia"/>
          <w:color w:val="000000" w:themeColor="text1"/>
        </w:rPr>
        <w:t>外国人旅行者が滞在している宿泊施設が外国人対応で困らないよう、フローの役割分担を明確にしたうえで、</w:t>
      </w:r>
      <w:r w:rsidR="009827EC" w:rsidRPr="00ED0747">
        <w:rPr>
          <w:rFonts w:ascii="HGPｺﾞｼｯｸM" w:eastAsia="HGPｺﾞｼｯｸM" w:hint="eastAsia"/>
          <w:color w:val="000000" w:themeColor="text1"/>
        </w:rPr>
        <w:t>保健所</w:t>
      </w:r>
      <w:r w:rsidR="009E3651" w:rsidRPr="00ED0747">
        <w:rPr>
          <w:rFonts w:ascii="HGPｺﾞｼｯｸM" w:eastAsia="HGPｺﾞｼｯｸM" w:hint="eastAsia"/>
          <w:color w:val="000000" w:themeColor="text1"/>
        </w:rPr>
        <w:t>、宿泊施設等にも</w:t>
      </w:r>
      <w:r w:rsidR="00B94847" w:rsidRPr="00ED0747">
        <w:rPr>
          <w:rFonts w:ascii="HGPｺﾞｼｯｸM" w:eastAsia="HGPｺﾞｼｯｸM" w:hint="eastAsia"/>
          <w:color w:val="000000" w:themeColor="text1"/>
        </w:rPr>
        <w:t>改めて</w:t>
      </w:r>
      <w:r w:rsidR="009827EC" w:rsidRPr="00ED0747">
        <w:rPr>
          <w:rFonts w:ascii="HGPｺﾞｼｯｸM" w:eastAsia="HGPｺﾞｼｯｸM" w:hint="eastAsia"/>
          <w:color w:val="000000" w:themeColor="text1"/>
        </w:rPr>
        <w:t>周知徹底</w:t>
      </w:r>
      <w:r w:rsidR="00B94847" w:rsidRPr="00ED0747">
        <w:rPr>
          <w:rFonts w:ascii="HGPｺﾞｼｯｸM" w:eastAsia="HGPｺﾞｼｯｸM" w:hint="eastAsia"/>
          <w:color w:val="000000" w:themeColor="text1"/>
        </w:rPr>
        <w:t>をお願いする</w:t>
      </w:r>
      <w:r w:rsidR="009A430A" w:rsidRPr="00ED0747">
        <w:rPr>
          <w:rFonts w:ascii="HGPｺﾞｼｯｸM" w:eastAsia="HGPｺﾞｼｯｸM" w:hint="eastAsia"/>
          <w:color w:val="000000" w:themeColor="text1"/>
        </w:rPr>
        <w:t>。</w:t>
      </w:r>
    </w:p>
    <w:p w:rsidR="005C2820" w:rsidRPr="00ED0747" w:rsidRDefault="005C2820" w:rsidP="005C2820">
      <w:pPr>
        <w:pStyle w:val="a7"/>
        <w:ind w:leftChars="202" w:left="783" w:hangingChars="171" w:hanging="359"/>
        <w:rPr>
          <w:rFonts w:ascii="HGPｺﾞｼｯｸM" w:eastAsia="HGPｺﾞｼｯｸM"/>
          <w:color w:val="000000" w:themeColor="text1"/>
        </w:rPr>
      </w:pPr>
      <w:r w:rsidRPr="00ED0747">
        <w:rPr>
          <w:rFonts w:ascii="HGPｺﾞｼｯｸM" w:eastAsia="HGPｺﾞｼｯｸM" w:hint="eastAsia"/>
          <w:color w:val="000000" w:themeColor="text1"/>
        </w:rPr>
        <w:t>⇒</w:t>
      </w:r>
      <w:r w:rsidR="00546FD7" w:rsidRPr="00ED0747">
        <w:rPr>
          <w:rFonts w:ascii="HGPｺﾞｼｯｸM" w:eastAsia="HGPｺﾞｼｯｸM" w:hint="eastAsia"/>
          <w:color w:val="000000" w:themeColor="text1"/>
        </w:rPr>
        <w:t xml:space="preserve"> </w:t>
      </w:r>
      <w:r w:rsidR="00900EAB" w:rsidRPr="00ED0747">
        <w:rPr>
          <w:rFonts w:ascii="HGPｺﾞｼｯｸM" w:eastAsia="HGPｺﾞｼｯｸM" w:hint="eastAsia"/>
          <w:color w:val="000000" w:themeColor="text1"/>
        </w:rPr>
        <w:t>フローの役割分担を明確にするとともに、</w:t>
      </w:r>
      <w:r w:rsidRPr="00ED0747">
        <w:rPr>
          <w:rFonts w:ascii="HGPｺﾞｼｯｸM" w:eastAsia="HGPｺﾞｼｯｸM" w:hint="eastAsia"/>
          <w:color w:val="000000" w:themeColor="text1"/>
        </w:rPr>
        <w:t>府の</w:t>
      </w:r>
      <w:r w:rsidR="00900EAB" w:rsidRPr="00ED0747">
        <w:rPr>
          <w:rFonts w:ascii="HGPｺﾞｼｯｸM" w:eastAsia="HGPｺﾞｼｯｸM" w:hint="eastAsia"/>
          <w:color w:val="000000" w:themeColor="text1"/>
        </w:rPr>
        <w:t>窓口の</w:t>
      </w:r>
      <w:r w:rsidRPr="00ED0747">
        <w:rPr>
          <w:rFonts w:ascii="HGPｺﾞｼｯｸM" w:eastAsia="HGPｺﾞｼｯｸM" w:hint="eastAsia"/>
          <w:color w:val="000000" w:themeColor="text1"/>
        </w:rPr>
        <w:t>委託事業者</w:t>
      </w:r>
      <w:r w:rsidR="00462D9C" w:rsidRPr="00ED0747">
        <w:rPr>
          <w:rFonts w:ascii="HGPｺﾞｼｯｸM" w:eastAsia="HGPｺﾞｼｯｸM" w:hint="eastAsia"/>
          <w:color w:val="000000" w:themeColor="text1"/>
        </w:rPr>
        <w:t>や外国人</w:t>
      </w:r>
      <w:r w:rsidR="00900EAB" w:rsidRPr="00ED0747">
        <w:rPr>
          <w:rFonts w:ascii="HGPｺﾞｼｯｸM" w:eastAsia="HGPｺﾞｼｯｸM" w:hint="eastAsia"/>
          <w:color w:val="000000" w:themeColor="text1"/>
        </w:rPr>
        <w:t>も含め</w:t>
      </w:r>
      <w:r w:rsidRPr="00ED0747">
        <w:rPr>
          <w:rFonts w:ascii="HGPｺﾞｼｯｸM" w:eastAsia="HGPｺﾞｼｯｸM" w:hint="eastAsia"/>
          <w:color w:val="000000" w:themeColor="text1"/>
        </w:rPr>
        <w:t>、</w:t>
      </w:r>
      <w:r w:rsidR="00900EAB" w:rsidRPr="00ED0747">
        <w:rPr>
          <w:rFonts w:ascii="HGPｺﾞｼｯｸM" w:eastAsia="HGPｺﾞｼｯｸM" w:hint="eastAsia"/>
          <w:color w:val="000000" w:themeColor="text1"/>
        </w:rPr>
        <w:t>改めて周知徹底する</w:t>
      </w:r>
      <w:r w:rsidRPr="00ED0747">
        <w:rPr>
          <w:rFonts w:ascii="HGPｺﾞｼｯｸM" w:eastAsia="HGPｺﾞｼｯｸM" w:hint="eastAsia"/>
          <w:color w:val="000000" w:themeColor="text1"/>
        </w:rPr>
        <w:t>。</w:t>
      </w:r>
    </w:p>
    <w:p w:rsidR="002A1578" w:rsidRPr="00ED0747" w:rsidRDefault="002A1578" w:rsidP="002A1578">
      <w:pPr>
        <w:ind w:leftChars="100" w:left="948" w:hangingChars="350" w:hanging="738"/>
        <w:rPr>
          <w:rFonts w:ascii="HGPｺﾞｼｯｸM" w:eastAsia="HGPｺﾞｼｯｸM"/>
          <w:b/>
          <w:color w:val="000000" w:themeColor="text1"/>
        </w:rPr>
      </w:pPr>
      <w:r w:rsidRPr="00ED0747">
        <w:rPr>
          <w:rFonts w:ascii="HGPｺﾞｼｯｸM" w:eastAsia="HGPｺﾞｼｯｸM" w:hint="eastAsia"/>
          <w:b/>
          <w:color w:val="000000" w:themeColor="text1"/>
        </w:rPr>
        <w:t>【宿泊療養施設での対応】</w:t>
      </w:r>
    </w:p>
    <w:p w:rsidR="002A1578" w:rsidRPr="00ED0747" w:rsidRDefault="00B534A4" w:rsidP="002611E2">
      <w:pPr>
        <w:pStyle w:val="a7"/>
        <w:numPr>
          <w:ilvl w:val="0"/>
          <w:numId w:val="1"/>
        </w:numPr>
        <w:ind w:leftChars="0" w:left="709" w:hanging="283"/>
        <w:rPr>
          <w:rFonts w:ascii="HGPｺﾞｼｯｸM" w:eastAsia="HGPｺﾞｼｯｸM"/>
          <w:color w:val="000000" w:themeColor="text1"/>
        </w:rPr>
      </w:pPr>
      <w:r w:rsidRPr="00ED0747">
        <w:rPr>
          <w:rFonts w:ascii="HGPｺﾞｼｯｸM" w:eastAsia="HGPｺﾞｼｯｸM" w:hint="eastAsia"/>
          <w:color w:val="000000" w:themeColor="text1"/>
        </w:rPr>
        <w:t>宿泊</w:t>
      </w:r>
      <w:r w:rsidR="00B7539B" w:rsidRPr="00ED0747">
        <w:rPr>
          <w:rFonts w:ascii="HGPｺﾞｼｯｸM" w:eastAsia="HGPｺﾞｼｯｸM" w:hint="eastAsia"/>
          <w:color w:val="000000" w:themeColor="text1"/>
        </w:rPr>
        <w:t>療養施設</w:t>
      </w:r>
      <w:r w:rsidR="002611E2" w:rsidRPr="00ED0747">
        <w:rPr>
          <w:rFonts w:ascii="HGPｺﾞｼｯｸM" w:eastAsia="HGPｺﾞｼｯｸM" w:hint="eastAsia"/>
          <w:color w:val="000000" w:themeColor="text1"/>
        </w:rPr>
        <w:t>は多言語対応可能となっているが、</w:t>
      </w:r>
      <w:r w:rsidR="007340DE" w:rsidRPr="00ED0747">
        <w:rPr>
          <w:rFonts w:ascii="HGPｺﾞｼｯｸM" w:eastAsia="HGPｺﾞｼｯｸM" w:hint="eastAsia"/>
          <w:color w:val="000000" w:themeColor="text1"/>
        </w:rPr>
        <w:t>言語</w:t>
      </w:r>
      <w:r w:rsidR="00B7539B" w:rsidRPr="00ED0747">
        <w:rPr>
          <w:rFonts w:ascii="HGPｺﾞｼｯｸM" w:eastAsia="HGPｺﾞｼｯｸM" w:hint="eastAsia"/>
          <w:color w:val="000000" w:themeColor="text1"/>
        </w:rPr>
        <w:t>対応</w:t>
      </w:r>
      <w:r w:rsidR="00EF1AE1" w:rsidRPr="00ED0747">
        <w:rPr>
          <w:rFonts w:ascii="HGPｺﾞｼｯｸM" w:eastAsia="HGPｺﾞｼｯｸM" w:hint="eastAsia"/>
          <w:color w:val="000000" w:themeColor="text1"/>
        </w:rPr>
        <w:t>ができずに</w:t>
      </w:r>
      <w:r w:rsidR="00B7539B" w:rsidRPr="00ED0747">
        <w:rPr>
          <w:rFonts w:ascii="HGPｺﾞｼｯｸM" w:eastAsia="HGPｺﾞｼｯｸM" w:hint="eastAsia"/>
          <w:color w:val="000000" w:themeColor="text1"/>
        </w:rPr>
        <w:t>困ったという事例があった。</w:t>
      </w:r>
    </w:p>
    <w:p w:rsidR="002611E2" w:rsidRPr="00ED0747" w:rsidRDefault="002611E2" w:rsidP="00BB2FC0">
      <w:pPr>
        <w:pStyle w:val="a7"/>
        <w:ind w:leftChars="0" w:left="709"/>
        <w:rPr>
          <w:rFonts w:ascii="HGPｺﾞｼｯｸM" w:eastAsia="HGPｺﾞｼｯｸM"/>
          <w:color w:val="000000" w:themeColor="text1"/>
        </w:rPr>
      </w:pPr>
      <w:r w:rsidRPr="00ED0747">
        <w:rPr>
          <w:rFonts w:ascii="HGPｺﾞｼｯｸM" w:eastAsia="HGPｺﾞｼｯｸM" w:hint="eastAsia"/>
          <w:color w:val="000000" w:themeColor="text1"/>
        </w:rPr>
        <w:t>どこの</w:t>
      </w:r>
      <w:r w:rsidR="002A1578" w:rsidRPr="00ED0747">
        <w:rPr>
          <w:rFonts w:ascii="HGPｺﾞｼｯｸM" w:eastAsia="HGPｺﾞｼｯｸM" w:hint="eastAsia"/>
          <w:color w:val="000000" w:themeColor="text1"/>
        </w:rPr>
        <w:t>宿泊療養</w:t>
      </w:r>
      <w:r w:rsidRPr="00ED0747">
        <w:rPr>
          <w:rFonts w:ascii="HGPｺﾞｼｯｸM" w:eastAsia="HGPｺﾞｼｯｸM" w:hint="eastAsia"/>
          <w:color w:val="000000" w:themeColor="text1"/>
        </w:rPr>
        <w:t>施設で</w:t>
      </w:r>
      <w:r w:rsidR="005C2820" w:rsidRPr="00ED0747">
        <w:rPr>
          <w:rFonts w:ascii="HGPｺﾞｼｯｸM" w:eastAsia="HGPｺﾞｼｯｸM" w:hint="eastAsia"/>
          <w:color w:val="000000" w:themeColor="text1"/>
        </w:rPr>
        <w:t>多言語</w:t>
      </w:r>
      <w:r w:rsidRPr="00ED0747">
        <w:rPr>
          <w:rFonts w:ascii="HGPｺﾞｼｯｸM" w:eastAsia="HGPｺﾞｼｯｸM" w:hint="eastAsia"/>
          <w:color w:val="000000" w:themeColor="text1"/>
        </w:rPr>
        <w:t>対応</w:t>
      </w:r>
      <w:r w:rsidR="005C2820" w:rsidRPr="00ED0747">
        <w:rPr>
          <w:rFonts w:ascii="HGPｺﾞｼｯｸM" w:eastAsia="HGPｺﾞｼｯｸM" w:hint="eastAsia"/>
          <w:color w:val="000000" w:themeColor="text1"/>
        </w:rPr>
        <w:t>が</w:t>
      </w:r>
      <w:r w:rsidRPr="00ED0747">
        <w:rPr>
          <w:rFonts w:ascii="HGPｺﾞｼｯｸM" w:eastAsia="HGPｺﾞｼｯｸM" w:hint="eastAsia"/>
          <w:color w:val="000000" w:themeColor="text1"/>
        </w:rPr>
        <w:t>可能なのか</w:t>
      </w:r>
      <w:r w:rsidR="007340DE" w:rsidRPr="00ED0747">
        <w:rPr>
          <w:rFonts w:ascii="HGPｺﾞｼｯｸM" w:eastAsia="HGPｺﾞｼｯｸM" w:hint="eastAsia"/>
          <w:color w:val="000000" w:themeColor="text1"/>
        </w:rPr>
        <w:t>、</w:t>
      </w:r>
      <w:r w:rsidR="005C2820" w:rsidRPr="00ED0747">
        <w:rPr>
          <w:rFonts w:ascii="HGPｺﾞｼｯｸM" w:eastAsia="HGPｺﾞｼｯｸM" w:hint="eastAsia"/>
          <w:color w:val="000000" w:themeColor="text1"/>
        </w:rPr>
        <w:t>また、</w:t>
      </w:r>
      <w:r w:rsidRPr="00ED0747">
        <w:rPr>
          <w:rFonts w:ascii="HGPｺﾞｼｯｸM" w:eastAsia="HGPｺﾞｼｯｸM" w:hint="eastAsia"/>
          <w:color w:val="000000" w:themeColor="text1"/>
        </w:rPr>
        <w:t>２４時間可能なのか</w:t>
      </w:r>
      <w:r w:rsidR="00BB2FC0" w:rsidRPr="00ED0747">
        <w:rPr>
          <w:rFonts w:ascii="HGPｺﾞｼｯｸM" w:eastAsia="HGPｺﾞｼｯｸM" w:hint="eastAsia"/>
          <w:color w:val="000000" w:themeColor="text1"/>
        </w:rPr>
        <w:t>改めて周知頂きたい</w:t>
      </w:r>
      <w:r w:rsidRPr="00ED0747">
        <w:rPr>
          <w:rFonts w:ascii="HGPｺﾞｼｯｸM" w:eastAsia="HGPｺﾞｼｯｸM" w:hint="eastAsia"/>
          <w:color w:val="000000" w:themeColor="text1"/>
        </w:rPr>
        <w:t>。</w:t>
      </w:r>
    </w:p>
    <w:p w:rsidR="007E016C" w:rsidRPr="00ED0747" w:rsidRDefault="007E016C" w:rsidP="007E016C">
      <w:pPr>
        <w:pStyle w:val="a7"/>
        <w:numPr>
          <w:ilvl w:val="0"/>
          <w:numId w:val="1"/>
        </w:numPr>
        <w:ind w:leftChars="0" w:left="709" w:hanging="283"/>
        <w:rPr>
          <w:rFonts w:ascii="HGPｺﾞｼｯｸM" w:eastAsia="HGPｺﾞｼｯｸM"/>
          <w:color w:val="000000" w:themeColor="text1"/>
        </w:rPr>
      </w:pPr>
      <w:r w:rsidRPr="00ED0747">
        <w:rPr>
          <w:rFonts w:ascii="HGPｺﾞｼｯｸM" w:eastAsia="HGPｺﾞｼｯｸM" w:hint="eastAsia"/>
          <w:color w:val="000000" w:themeColor="text1"/>
        </w:rPr>
        <w:t>宿泊療養施設が外国人対応で困らないよう、多言語で示せるようなフォーマットを作成し</w:t>
      </w:r>
      <w:r w:rsidRPr="00ED0747">
        <w:rPr>
          <w:rFonts w:ascii="HGPｺﾞｼｯｸM" w:eastAsia="HGPｺﾞｼｯｸM"/>
          <w:color w:val="000000" w:themeColor="text1"/>
        </w:rPr>
        <w:t>、</w:t>
      </w:r>
      <w:r w:rsidRPr="00ED0747">
        <w:rPr>
          <w:rFonts w:ascii="HGPｺﾞｼｯｸM" w:eastAsia="HGPｺﾞｼｯｸM" w:hint="eastAsia"/>
          <w:color w:val="000000" w:themeColor="text1"/>
        </w:rPr>
        <w:t>紙</w:t>
      </w:r>
      <w:r w:rsidRPr="00ED0747">
        <w:rPr>
          <w:rFonts w:ascii="HGPｺﾞｼｯｸM" w:eastAsia="HGPｺﾞｼｯｸM"/>
          <w:color w:val="000000" w:themeColor="text1"/>
        </w:rPr>
        <w:t>で</w:t>
      </w:r>
      <w:r w:rsidRPr="00ED0747">
        <w:rPr>
          <w:rFonts w:ascii="HGPｺﾞｼｯｸM" w:eastAsia="HGPｺﾞｼｯｸM" w:hint="eastAsia"/>
          <w:color w:val="000000" w:themeColor="text1"/>
        </w:rPr>
        <w:t>見せて説明いただくことも大事だと思う。各委員の意見を踏まえて府</w:t>
      </w:r>
      <w:r w:rsidRPr="00ED0747">
        <w:rPr>
          <w:rFonts w:ascii="HGPｺﾞｼｯｸM" w:eastAsia="HGPｺﾞｼｯｸM"/>
          <w:color w:val="000000" w:themeColor="text1"/>
        </w:rPr>
        <w:t>で</w:t>
      </w:r>
      <w:r w:rsidRPr="00ED0747">
        <w:rPr>
          <w:rFonts w:ascii="HGPｺﾞｼｯｸM" w:eastAsia="HGPｺﾞｼｯｸM" w:hint="eastAsia"/>
          <w:color w:val="000000" w:themeColor="text1"/>
        </w:rPr>
        <w:t>しっかりと</w:t>
      </w:r>
      <w:r w:rsidRPr="00ED0747">
        <w:rPr>
          <w:rFonts w:ascii="HGPｺﾞｼｯｸM" w:eastAsia="HGPｺﾞｼｯｸM"/>
          <w:color w:val="000000" w:themeColor="text1"/>
        </w:rPr>
        <w:t>考えていただきたい</w:t>
      </w:r>
      <w:r w:rsidRPr="00ED0747">
        <w:rPr>
          <w:rFonts w:ascii="HGPｺﾞｼｯｸM" w:eastAsia="HGPｺﾞｼｯｸM" w:hint="eastAsia"/>
          <w:color w:val="000000" w:themeColor="text1"/>
        </w:rPr>
        <w:t>。</w:t>
      </w:r>
    </w:p>
    <w:p w:rsidR="00E512FC" w:rsidRPr="00ED0747" w:rsidRDefault="00B7539B" w:rsidP="002611E2">
      <w:pPr>
        <w:pStyle w:val="a7"/>
        <w:numPr>
          <w:ilvl w:val="0"/>
          <w:numId w:val="1"/>
        </w:numPr>
        <w:ind w:leftChars="0" w:left="709" w:hanging="283"/>
        <w:rPr>
          <w:rFonts w:ascii="HGPｺﾞｼｯｸM" w:eastAsia="HGPｺﾞｼｯｸM"/>
          <w:color w:val="000000" w:themeColor="text1"/>
        </w:rPr>
      </w:pPr>
      <w:r w:rsidRPr="00ED0747">
        <w:rPr>
          <w:rFonts w:ascii="HGPｺﾞｼｯｸM" w:eastAsia="HGPｺﾞｼｯｸM"/>
          <w:color w:val="000000" w:themeColor="text1"/>
        </w:rPr>
        <w:t>家族一緒に</w:t>
      </w:r>
      <w:r w:rsidR="00B534A4" w:rsidRPr="00ED0747">
        <w:rPr>
          <w:rFonts w:ascii="HGPｺﾞｼｯｸM" w:eastAsia="HGPｺﾞｼｯｸM" w:hint="eastAsia"/>
          <w:color w:val="000000" w:themeColor="text1"/>
        </w:rPr>
        <w:t>宿泊</w:t>
      </w:r>
      <w:r w:rsidR="00EF1AE1" w:rsidRPr="00ED0747">
        <w:rPr>
          <w:rFonts w:ascii="HGPｺﾞｼｯｸM" w:eastAsia="HGPｺﾞｼｯｸM" w:hint="eastAsia"/>
          <w:color w:val="000000" w:themeColor="text1"/>
        </w:rPr>
        <w:t>療養施設で療養</w:t>
      </w:r>
      <w:r w:rsidR="002611E2" w:rsidRPr="00ED0747">
        <w:rPr>
          <w:rFonts w:ascii="HGPｺﾞｼｯｸM" w:eastAsia="HGPｺﾞｼｯｸM" w:hint="eastAsia"/>
          <w:color w:val="000000" w:themeColor="text1"/>
        </w:rPr>
        <w:t>できるように</w:t>
      </w:r>
      <w:r w:rsidR="00EF1AE1" w:rsidRPr="00ED0747">
        <w:rPr>
          <w:rFonts w:ascii="HGPｺﾞｼｯｸM" w:eastAsia="HGPｺﾞｼｯｸM" w:hint="eastAsia"/>
          <w:color w:val="000000" w:themeColor="text1"/>
        </w:rPr>
        <w:t>することも検討いただきたい</w:t>
      </w:r>
      <w:r w:rsidRPr="00ED0747">
        <w:rPr>
          <w:rFonts w:ascii="HGPｺﾞｼｯｸM" w:eastAsia="HGPｺﾞｼｯｸM" w:hint="eastAsia"/>
          <w:color w:val="000000" w:themeColor="text1"/>
        </w:rPr>
        <w:t>。</w:t>
      </w:r>
    </w:p>
    <w:p w:rsidR="00C96A29" w:rsidRDefault="005C2820" w:rsidP="007E016C">
      <w:pPr>
        <w:pStyle w:val="a7"/>
        <w:ind w:leftChars="202" w:left="783" w:hangingChars="171" w:hanging="359"/>
        <w:rPr>
          <w:color w:val="FF0000"/>
        </w:rPr>
      </w:pPr>
      <w:r w:rsidRPr="00ED0747">
        <w:rPr>
          <w:rFonts w:ascii="HGPｺﾞｼｯｸM" w:eastAsia="HGPｺﾞｼｯｸM" w:hint="eastAsia"/>
          <w:color w:val="000000" w:themeColor="text1"/>
        </w:rPr>
        <w:t>⇒</w:t>
      </w:r>
      <w:r w:rsidR="00546FD7" w:rsidRPr="00ED0747">
        <w:rPr>
          <w:rFonts w:ascii="HGPｺﾞｼｯｸM" w:eastAsia="HGPｺﾞｼｯｸM" w:hint="eastAsia"/>
          <w:color w:val="000000" w:themeColor="text1"/>
        </w:rPr>
        <w:t xml:space="preserve">　基本的な会話であればホテルスタッフで対応している宿泊療養施設もあるが、基本的には</w:t>
      </w:r>
      <w:r w:rsidR="00FD6D32" w:rsidRPr="00ED0747">
        <w:rPr>
          <w:rFonts w:ascii="HGPｺﾞｼｯｸM" w:eastAsia="HGPｺﾞｼｯｸM" w:hint="eastAsia"/>
          <w:color w:val="000000" w:themeColor="text1"/>
        </w:rPr>
        <w:t>厚生労働省が提供している</w:t>
      </w:r>
      <w:r w:rsidR="00DF5560" w:rsidRPr="00ED0747">
        <w:rPr>
          <w:rFonts w:ascii="HGPｺﾞｼｯｸM" w:eastAsia="HGPｺﾞｼｯｸM" w:hint="eastAsia"/>
          <w:color w:val="000000" w:themeColor="text1"/>
        </w:rPr>
        <w:t>通訳サービス</w:t>
      </w:r>
      <w:r w:rsidR="008E0FE6" w:rsidRPr="00ED0747">
        <w:rPr>
          <w:rFonts w:ascii="HGPｺﾞｼｯｸM" w:eastAsia="HGPｺﾞｼｯｸM" w:hint="eastAsia"/>
          <w:color w:val="000000" w:themeColor="text1"/>
        </w:rPr>
        <w:t>（2</w:t>
      </w:r>
      <w:r w:rsidR="008E0FE6" w:rsidRPr="00ED0747">
        <w:rPr>
          <w:rFonts w:ascii="HGPｺﾞｼｯｸM" w:eastAsia="HGPｺﾞｼｯｸM"/>
          <w:color w:val="000000" w:themeColor="text1"/>
        </w:rPr>
        <w:t>4</w:t>
      </w:r>
      <w:r w:rsidR="008E0FE6" w:rsidRPr="00ED0747">
        <w:rPr>
          <w:rFonts w:ascii="HGPｺﾞｼｯｸM" w:eastAsia="HGPｺﾞｼｯｸM" w:hint="eastAsia"/>
          <w:color w:val="000000" w:themeColor="text1"/>
        </w:rPr>
        <w:t>時間・無料）で対応可能である</w:t>
      </w:r>
      <w:r w:rsidR="00B94847" w:rsidRPr="00ED0747">
        <w:rPr>
          <w:rFonts w:ascii="HGPｺﾞｼｯｸM" w:eastAsia="HGPｺﾞｼｯｸM" w:hint="eastAsia"/>
          <w:color w:val="000000" w:themeColor="text1"/>
        </w:rPr>
        <w:t>。</w:t>
      </w:r>
      <w:r w:rsidRPr="00ED0747">
        <w:rPr>
          <w:rFonts w:ascii="HGPｺﾞｼｯｸM" w:eastAsia="HGPｺﾞｼｯｸM" w:hint="eastAsia"/>
          <w:color w:val="000000" w:themeColor="text1"/>
        </w:rPr>
        <w:t>改めて周知</w:t>
      </w:r>
      <w:r w:rsidR="008E0FE6" w:rsidRPr="00ED0747">
        <w:rPr>
          <w:rFonts w:ascii="HGPｺﾞｼｯｸM" w:eastAsia="HGPｺﾞｼｯｸM" w:hint="eastAsia"/>
          <w:color w:val="000000" w:themeColor="text1"/>
        </w:rPr>
        <w:t>する</w:t>
      </w:r>
      <w:r w:rsidRPr="00ED0747">
        <w:rPr>
          <w:rFonts w:ascii="HGPｺﾞｼｯｸM" w:eastAsia="HGPｺﾞｼｯｸM" w:hint="eastAsia"/>
          <w:color w:val="000000" w:themeColor="text1"/>
        </w:rPr>
        <w:t>。</w:t>
      </w:r>
      <w:r w:rsidR="00C96A29">
        <w:rPr>
          <w:color w:val="FF0000"/>
        </w:rPr>
        <w:br w:type="page"/>
      </w:r>
    </w:p>
    <w:p w:rsidR="005606C0" w:rsidRPr="00D73C86" w:rsidRDefault="005606C0" w:rsidP="005606C0">
      <w:pPr>
        <w:rPr>
          <w:rFonts w:ascii="HGPｺﾞｼｯｸM" w:eastAsia="HGPｺﾞｼｯｸM"/>
          <w:b/>
        </w:rPr>
      </w:pPr>
      <w:r w:rsidRPr="00D73C86">
        <w:rPr>
          <w:rFonts w:ascii="HGPｺﾞｼｯｸM" w:eastAsia="HGPｺﾞｼｯｸM" w:hint="eastAsia"/>
          <w:b/>
        </w:rPr>
        <w:lastRenderedPageBreak/>
        <w:t>議題</w:t>
      </w:r>
      <w:r w:rsidR="006A6583" w:rsidRPr="00D73C86">
        <w:rPr>
          <w:rFonts w:ascii="HGPｺﾞｼｯｸM" w:eastAsia="HGPｺﾞｼｯｸM" w:hint="eastAsia"/>
          <w:b/>
        </w:rPr>
        <w:t>（４</w:t>
      </w:r>
      <w:r w:rsidRPr="00D73C86">
        <w:rPr>
          <w:rFonts w:ascii="HGPｺﾞｼｯｸM" w:eastAsia="HGPｺﾞｼｯｸM" w:hint="eastAsia"/>
          <w:b/>
        </w:rPr>
        <w:t>）</w:t>
      </w:r>
      <w:r w:rsidR="00C85700">
        <w:rPr>
          <w:rFonts w:ascii="HGPｺﾞｼｯｸM" w:eastAsia="HGPｺﾞｼｯｸM" w:hint="eastAsia"/>
          <w:b/>
        </w:rPr>
        <w:t xml:space="preserve"> </w:t>
      </w:r>
      <w:r w:rsidR="006A6583" w:rsidRPr="00D73C86">
        <w:rPr>
          <w:rFonts w:ascii="HGPｺﾞｼｯｸM" w:eastAsia="HGPｺﾞｼｯｸM" w:hint="eastAsia"/>
          <w:b/>
        </w:rPr>
        <w:t>大阪府外国人患者受入れ拠点医療機関連絡調整会議 議事内容について</w:t>
      </w:r>
    </w:p>
    <w:p w:rsidR="00462D9C" w:rsidRPr="00D73C86" w:rsidRDefault="00462D9C" w:rsidP="00462D9C">
      <w:pPr>
        <w:ind w:leftChars="100" w:left="948" w:hangingChars="350" w:hanging="738"/>
        <w:rPr>
          <w:rFonts w:ascii="HGPｺﾞｼｯｸM" w:eastAsia="HGPｺﾞｼｯｸM"/>
          <w:b/>
        </w:rPr>
      </w:pPr>
      <w:r w:rsidRPr="00D73C86">
        <w:rPr>
          <w:rFonts w:ascii="HGPｺﾞｼｯｸM" w:eastAsia="HGPｺﾞｼｯｸM" w:hint="eastAsia"/>
          <w:b/>
        </w:rPr>
        <w:t>【未収金対策】</w:t>
      </w:r>
    </w:p>
    <w:p w:rsidR="00633075" w:rsidRPr="00ED0747" w:rsidRDefault="00C93894" w:rsidP="00462D9C">
      <w:pPr>
        <w:pStyle w:val="a7"/>
        <w:numPr>
          <w:ilvl w:val="0"/>
          <w:numId w:val="1"/>
        </w:numPr>
        <w:ind w:leftChars="0" w:left="709" w:hanging="283"/>
        <w:rPr>
          <w:rFonts w:ascii="HGPｺﾞｼｯｸM" w:eastAsia="HGPｺﾞｼｯｸM"/>
        </w:rPr>
      </w:pPr>
      <w:r w:rsidRPr="00ED0747">
        <w:rPr>
          <w:rFonts w:ascii="HGPｺﾞｼｯｸM" w:eastAsia="HGPｺﾞｼｯｸM" w:hint="eastAsia"/>
        </w:rPr>
        <w:t>医療費を払っていただけない外国人の方に対して、</w:t>
      </w:r>
      <w:r w:rsidRPr="00ED0747">
        <w:rPr>
          <w:rFonts w:ascii="HGPｺﾞｼｯｸM" w:eastAsia="HGPｺﾞｼｯｸM"/>
        </w:rPr>
        <w:t>何か方策を考えていただ</w:t>
      </w:r>
      <w:r w:rsidR="00462D9C" w:rsidRPr="00ED0747">
        <w:rPr>
          <w:rFonts w:ascii="HGPｺﾞｼｯｸM" w:eastAsia="HGPｺﾞｼｯｸM" w:hint="eastAsia"/>
        </w:rPr>
        <w:t>きたい</w:t>
      </w:r>
      <w:r w:rsidRPr="00ED0747">
        <w:rPr>
          <w:rFonts w:ascii="HGPｺﾞｼｯｸM" w:eastAsia="HGPｺﾞｼｯｸM" w:hint="eastAsia"/>
        </w:rPr>
        <w:t>。</w:t>
      </w:r>
    </w:p>
    <w:p w:rsidR="00633075" w:rsidRPr="00ED0747" w:rsidRDefault="00462D9C" w:rsidP="00462D9C">
      <w:pPr>
        <w:pStyle w:val="a7"/>
        <w:ind w:leftChars="202" w:left="783" w:hangingChars="171" w:hanging="359"/>
        <w:rPr>
          <w:b/>
          <w:sz w:val="28"/>
          <w:szCs w:val="28"/>
        </w:rPr>
      </w:pPr>
      <w:r w:rsidRPr="00ED0747">
        <w:rPr>
          <w:rFonts w:ascii="HGPｺﾞｼｯｸM" w:eastAsia="HGPｺﾞｼｯｸM" w:hint="eastAsia"/>
          <w:kern w:val="0"/>
        </w:rPr>
        <w:t xml:space="preserve">⇒ </w:t>
      </w:r>
      <w:r w:rsidR="001C654B" w:rsidRPr="00ED0747">
        <w:rPr>
          <w:rFonts w:ascii="HGPｺﾞｼｯｸM" w:eastAsia="HGPｺﾞｼｯｸM" w:hint="eastAsia"/>
        </w:rPr>
        <w:t>府と厚生労働省で共同設置しているワンストップ相談窓口において、医療費の回収方法や医療搬送の手続き等のトラブル対応について、２４時間いつでも相談いただける体制を整備している。</w:t>
      </w:r>
      <w:r w:rsidR="00D84DDA" w:rsidRPr="00ED0747">
        <w:rPr>
          <w:rFonts w:ascii="HGPｺﾞｼｯｸM" w:eastAsia="HGPｺﾞｼｯｸM" w:hint="eastAsia"/>
        </w:rPr>
        <w:t>また、未収金</w:t>
      </w:r>
      <w:r w:rsidRPr="00ED0747">
        <w:rPr>
          <w:rFonts w:ascii="HGPｺﾞｼｯｸM" w:eastAsia="HGPｺﾞｼｯｸM" w:hint="eastAsia"/>
        </w:rPr>
        <w:t>については</w:t>
      </w:r>
      <w:r w:rsidR="00D84DDA" w:rsidRPr="00ED0747">
        <w:rPr>
          <w:rFonts w:ascii="HGPｺﾞｼｯｸM" w:eastAsia="HGPｺﾞｼｯｸM" w:hint="eastAsia"/>
        </w:rPr>
        <w:t>、国に</w:t>
      </w:r>
      <w:r w:rsidR="00D84DDA" w:rsidRPr="00ED0747">
        <w:rPr>
          <w:rFonts w:ascii="HGPｺﾞｼｯｸM" w:eastAsia="HGPｺﾞｼｯｸM"/>
        </w:rPr>
        <w:t>補填制度を</w:t>
      </w:r>
      <w:r w:rsidRPr="00ED0747">
        <w:rPr>
          <w:rFonts w:ascii="HGPｺﾞｼｯｸM" w:eastAsia="HGPｺﾞｼｯｸM" w:hint="eastAsia"/>
        </w:rPr>
        <w:t>創設するよう</w:t>
      </w:r>
      <w:r w:rsidR="00D84DDA" w:rsidRPr="00ED0747">
        <w:rPr>
          <w:rFonts w:ascii="HGPｺﾞｼｯｸM" w:eastAsia="HGPｺﾞｼｯｸM"/>
        </w:rPr>
        <w:t>要望</w:t>
      </w:r>
      <w:r w:rsidR="00D84DDA" w:rsidRPr="00ED0747">
        <w:rPr>
          <w:rFonts w:ascii="HGPｺﾞｼｯｸM" w:eastAsia="HGPｺﾞｼｯｸM" w:hint="eastAsia"/>
        </w:rPr>
        <w:t>している。</w:t>
      </w:r>
    </w:p>
    <w:p w:rsidR="005606C0" w:rsidRPr="00ED0747" w:rsidRDefault="00F2294D" w:rsidP="00462D9C">
      <w:pPr>
        <w:pStyle w:val="a7"/>
        <w:numPr>
          <w:ilvl w:val="0"/>
          <w:numId w:val="1"/>
        </w:numPr>
        <w:ind w:leftChars="0" w:left="709" w:hanging="283"/>
        <w:rPr>
          <w:rFonts w:ascii="HGPｺﾞｼｯｸM" w:eastAsia="HGPｺﾞｼｯｸM"/>
        </w:rPr>
      </w:pPr>
      <w:r w:rsidRPr="00ED0747">
        <w:rPr>
          <w:rFonts w:ascii="HGPｺﾞｼｯｸM" w:eastAsia="HGPｺﾞｼｯｸM"/>
        </w:rPr>
        <w:t>厚生労働省のホームページ</w:t>
      </w:r>
      <w:r w:rsidRPr="00ED0747">
        <w:rPr>
          <w:rFonts w:ascii="HGPｺﾞｼｯｸM" w:eastAsia="HGPｺﾞｼｯｸM" w:hint="eastAsia"/>
        </w:rPr>
        <w:t>に</w:t>
      </w:r>
      <w:r w:rsidR="00D84DDA" w:rsidRPr="00ED0747">
        <w:rPr>
          <w:rFonts w:ascii="HGPｺﾞｼｯｸM" w:eastAsia="HGPｺﾞｼｯｸM" w:hint="eastAsia"/>
        </w:rPr>
        <w:t>、</w:t>
      </w:r>
      <w:r w:rsidR="00D84DDA" w:rsidRPr="00ED0747">
        <w:rPr>
          <w:rFonts w:ascii="HGPｺﾞｼｯｸM" w:eastAsia="HGPｺﾞｼｯｸM"/>
        </w:rPr>
        <w:t>医療機関向けの外国人対応マニュアル</w:t>
      </w:r>
      <w:r w:rsidR="00D84DDA" w:rsidRPr="00ED0747">
        <w:rPr>
          <w:rFonts w:ascii="HGPｺﾞｼｯｸM" w:eastAsia="HGPｺﾞｼｯｸM" w:hint="eastAsia"/>
        </w:rPr>
        <w:t>が掲載されており</w:t>
      </w:r>
      <w:r w:rsidR="00D84DDA" w:rsidRPr="00ED0747">
        <w:rPr>
          <w:rFonts w:ascii="HGPｺﾞｼｯｸM" w:eastAsia="HGPｺﾞｼｯｸM"/>
        </w:rPr>
        <w:t>、</w:t>
      </w:r>
      <w:r w:rsidRPr="00ED0747">
        <w:rPr>
          <w:rFonts w:ascii="HGPｺﾞｼｯｸM" w:eastAsia="HGPｺﾞｼｯｸM" w:hint="eastAsia"/>
        </w:rPr>
        <w:t>未収金を防ぐために</w:t>
      </w:r>
      <w:r w:rsidR="00D84DDA" w:rsidRPr="00ED0747">
        <w:rPr>
          <w:rFonts w:ascii="HGPｺﾞｼｯｸM" w:eastAsia="HGPｺﾞｼｯｸM" w:hint="eastAsia"/>
        </w:rPr>
        <w:t>事前に</w:t>
      </w:r>
      <w:r w:rsidR="00D84DDA" w:rsidRPr="00ED0747">
        <w:rPr>
          <w:rFonts w:ascii="HGPｺﾞｼｯｸM" w:eastAsia="HGPｺﾞｼｯｸM"/>
        </w:rPr>
        <w:t>どのよ</w:t>
      </w:r>
      <w:r w:rsidR="00D84DDA" w:rsidRPr="00ED0747">
        <w:rPr>
          <w:rFonts w:ascii="HGPｺﾞｼｯｸM" w:eastAsia="HGPｺﾞｼｯｸM" w:hint="eastAsia"/>
        </w:rPr>
        <w:t>うな対応が必要かなど</w:t>
      </w:r>
      <w:r w:rsidRPr="00ED0747">
        <w:rPr>
          <w:rFonts w:ascii="HGPｺﾞｼｯｸM" w:eastAsia="HGPｺﾞｼｯｸM" w:hint="eastAsia"/>
        </w:rPr>
        <w:t>も記載されているので</w:t>
      </w:r>
      <w:r w:rsidR="00D84DDA" w:rsidRPr="00ED0747">
        <w:rPr>
          <w:rFonts w:ascii="HGPｺﾞｼｯｸM" w:eastAsia="HGPｺﾞｼｯｸM"/>
        </w:rPr>
        <w:t>参考に</w:t>
      </w:r>
      <w:r w:rsidRPr="00ED0747">
        <w:rPr>
          <w:rFonts w:ascii="HGPｺﾞｼｯｸM" w:eastAsia="HGPｺﾞｼｯｸM" w:hint="eastAsia"/>
        </w:rPr>
        <w:t>なると</w:t>
      </w:r>
      <w:r w:rsidR="00D84DDA" w:rsidRPr="00ED0747">
        <w:rPr>
          <w:rFonts w:ascii="HGPｺﾞｼｯｸM" w:eastAsia="HGPｺﾞｼｯｸM"/>
        </w:rPr>
        <w:t>思</w:t>
      </w:r>
      <w:r w:rsidR="00D84DDA" w:rsidRPr="00ED0747">
        <w:rPr>
          <w:rFonts w:ascii="HGPｺﾞｼｯｸM" w:eastAsia="HGPｺﾞｼｯｸM" w:hint="eastAsia"/>
        </w:rPr>
        <w:t>う</w:t>
      </w:r>
      <w:r w:rsidR="00D84DDA" w:rsidRPr="00ED0747">
        <w:rPr>
          <w:rFonts w:ascii="HGPｺﾞｼｯｸM" w:eastAsia="HGPｺﾞｼｯｸM"/>
        </w:rPr>
        <w:t>。</w:t>
      </w:r>
    </w:p>
    <w:p w:rsidR="00462D9C" w:rsidRPr="00ED0747" w:rsidRDefault="00462D9C" w:rsidP="00462D9C">
      <w:pPr>
        <w:pStyle w:val="a7"/>
        <w:numPr>
          <w:ilvl w:val="0"/>
          <w:numId w:val="1"/>
        </w:numPr>
        <w:ind w:leftChars="0" w:left="709" w:hanging="283"/>
        <w:rPr>
          <w:rFonts w:ascii="HGPｺﾞｼｯｸM" w:eastAsia="HGPｺﾞｼｯｸM"/>
        </w:rPr>
      </w:pPr>
      <w:r w:rsidRPr="00ED0747">
        <w:rPr>
          <w:rFonts w:ascii="HGPｺﾞｼｯｸM" w:eastAsia="HGPｺﾞｼｯｸM" w:hint="eastAsia"/>
        </w:rPr>
        <w:t>今後、万博等で外国人の</w:t>
      </w:r>
      <w:r w:rsidR="000173E3" w:rsidRPr="00ED0747">
        <w:rPr>
          <w:rFonts w:ascii="HGPｺﾞｼｯｸM" w:eastAsia="HGPｺﾞｼｯｸM" w:hint="eastAsia"/>
        </w:rPr>
        <w:t>受入れ</w:t>
      </w:r>
      <w:r w:rsidRPr="00ED0747">
        <w:rPr>
          <w:rFonts w:ascii="HGPｺﾞｼｯｸM" w:eastAsia="HGPｺﾞｼｯｸM" w:hint="eastAsia"/>
        </w:rPr>
        <w:t>増加</w:t>
      </w:r>
      <w:r w:rsidR="000173E3" w:rsidRPr="00ED0747">
        <w:rPr>
          <w:rFonts w:ascii="HGPｺﾞｼｯｸM" w:eastAsia="HGPｺﾞｼｯｸM" w:hint="eastAsia"/>
        </w:rPr>
        <w:t>を行おうとしている</w:t>
      </w:r>
      <w:r w:rsidRPr="00ED0747">
        <w:rPr>
          <w:rFonts w:ascii="HGPｺﾞｼｯｸM" w:eastAsia="HGPｺﾞｼｯｸM"/>
        </w:rPr>
        <w:t>国</w:t>
      </w:r>
      <w:r w:rsidR="000173E3" w:rsidRPr="00ED0747">
        <w:rPr>
          <w:rFonts w:ascii="HGPｺﾞｼｯｸM" w:eastAsia="HGPｺﾞｼｯｸM" w:hint="eastAsia"/>
        </w:rPr>
        <w:t>や</w:t>
      </w:r>
      <w:r w:rsidRPr="00ED0747">
        <w:rPr>
          <w:rFonts w:ascii="HGPｺﾞｼｯｸM" w:eastAsia="HGPｺﾞｼｯｸM" w:hint="eastAsia"/>
        </w:rPr>
        <w:t>自治体が</w:t>
      </w:r>
      <w:r w:rsidRPr="00ED0747">
        <w:rPr>
          <w:rFonts w:ascii="HGPｺﾞｼｯｸM" w:eastAsia="HGPｺﾞｼｯｸM"/>
        </w:rPr>
        <w:t>、医療</w:t>
      </w:r>
      <w:r w:rsidR="000173E3" w:rsidRPr="00ED0747">
        <w:rPr>
          <w:rFonts w:ascii="HGPｺﾞｼｯｸM" w:eastAsia="HGPｺﾞｼｯｸM" w:hint="eastAsia"/>
        </w:rPr>
        <w:t>費の</w:t>
      </w:r>
      <w:r w:rsidRPr="00ED0747">
        <w:rPr>
          <w:rFonts w:ascii="HGPｺﾞｼｯｸM" w:eastAsia="HGPｺﾞｼｯｸM" w:hint="eastAsia"/>
        </w:rPr>
        <w:t>未収金</w:t>
      </w:r>
      <w:r w:rsidR="000173E3" w:rsidRPr="00ED0747">
        <w:rPr>
          <w:rFonts w:ascii="HGPｺﾞｼｯｸM" w:eastAsia="HGPｺﾞｼｯｸM" w:hint="eastAsia"/>
        </w:rPr>
        <w:t>を</w:t>
      </w:r>
      <w:r w:rsidRPr="00ED0747">
        <w:rPr>
          <w:rFonts w:ascii="HGPｺﾞｼｯｸM" w:eastAsia="HGPｺﾞｼｯｸM"/>
        </w:rPr>
        <w:t>医療機関</w:t>
      </w:r>
      <w:r w:rsidR="000173E3" w:rsidRPr="00ED0747">
        <w:rPr>
          <w:rFonts w:ascii="HGPｺﾞｼｯｸM" w:eastAsia="HGPｺﾞｼｯｸM" w:hint="eastAsia"/>
        </w:rPr>
        <w:t>の</w:t>
      </w:r>
      <w:r w:rsidRPr="00ED0747">
        <w:rPr>
          <w:rFonts w:ascii="HGPｺﾞｼｯｸM" w:eastAsia="HGPｺﾞｼｯｸM" w:hint="eastAsia"/>
        </w:rPr>
        <w:t>負担</w:t>
      </w:r>
      <w:r w:rsidR="000173E3" w:rsidRPr="00ED0747">
        <w:rPr>
          <w:rFonts w:ascii="HGPｺﾞｼｯｸM" w:eastAsia="HGPｺﾞｼｯｸM" w:hint="eastAsia"/>
        </w:rPr>
        <w:t>と考えるのは</w:t>
      </w:r>
      <w:r w:rsidRPr="00ED0747">
        <w:rPr>
          <w:rFonts w:ascii="HGPｺﾞｼｯｸM" w:eastAsia="HGPｺﾞｼｯｸM" w:hint="eastAsia"/>
        </w:rPr>
        <w:t>違う</w:t>
      </w:r>
      <w:r w:rsidRPr="00ED0747">
        <w:rPr>
          <w:rFonts w:ascii="HGPｺﾞｼｯｸM" w:eastAsia="HGPｺﾞｼｯｸM"/>
        </w:rPr>
        <w:t>気が</w:t>
      </w:r>
      <w:r w:rsidRPr="00ED0747">
        <w:rPr>
          <w:rFonts w:ascii="HGPｺﾞｼｯｸM" w:eastAsia="HGPｺﾞｼｯｸM" w:hint="eastAsia"/>
        </w:rPr>
        <w:t>する</w:t>
      </w:r>
      <w:r w:rsidR="000173E3" w:rsidRPr="00ED0747">
        <w:rPr>
          <w:rFonts w:ascii="HGPｺﾞｼｯｸM" w:eastAsia="HGPｺﾞｼｯｸM" w:hint="eastAsia"/>
        </w:rPr>
        <w:t>。</w:t>
      </w:r>
      <w:r w:rsidRPr="00ED0747">
        <w:rPr>
          <w:rFonts w:ascii="HGPｺﾞｼｯｸM" w:eastAsia="HGPｺﾞｼｯｸM" w:hint="eastAsia"/>
        </w:rPr>
        <w:t>未収金対策</w:t>
      </w:r>
      <w:r w:rsidR="000173E3" w:rsidRPr="00ED0747">
        <w:rPr>
          <w:rFonts w:ascii="HGPｺﾞｼｯｸM" w:eastAsia="HGPｺﾞｼｯｸM" w:hint="eastAsia"/>
        </w:rPr>
        <w:t>は</w:t>
      </w:r>
      <w:r w:rsidRPr="00ED0747">
        <w:rPr>
          <w:rFonts w:ascii="HGPｺﾞｼｯｸM" w:eastAsia="HGPｺﾞｼｯｸM" w:hint="eastAsia"/>
        </w:rPr>
        <w:t>、</w:t>
      </w:r>
      <w:r w:rsidRPr="00ED0747">
        <w:rPr>
          <w:rFonts w:ascii="HGPｺﾞｼｯｸM" w:eastAsia="HGPｺﾞｼｯｸM"/>
        </w:rPr>
        <w:t>ぜひ検討いただきたい。</w:t>
      </w:r>
    </w:p>
    <w:p w:rsidR="000173E3" w:rsidRPr="00ED0747" w:rsidRDefault="000173E3" w:rsidP="00462D9C">
      <w:pPr>
        <w:pStyle w:val="a7"/>
        <w:numPr>
          <w:ilvl w:val="0"/>
          <w:numId w:val="1"/>
        </w:numPr>
        <w:ind w:leftChars="0" w:left="709" w:hanging="283"/>
        <w:rPr>
          <w:rFonts w:ascii="HGPｺﾞｼｯｸM" w:eastAsia="HGPｺﾞｼｯｸM"/>
        </w:rPr>
      </w:pPr>
      <w:r w:rsidRPr="00ED0747">
        <w:rPr>
          <w:rFonts w:ascii="HGPｺﾞｼｯｸM" w:eastAsia="HGPｺﾞｼｯｸM" w:hint="eastAsia"/>
        </w:rPr>
        <w:t>国のマニュアルで未収金を</w:t>
      </w:r>
      <w:r w:rsidRPr="00ED0747">
        <w:rPr>
          <w:rFonts w:ascii="HGPｺﾞｼｯｸM" w:eastAsia="HGPｺﾞｼｯｸM"/>
        </w:rPr>
        <w:t>回避できる</w:t>
      </w:r>
      <w:r w:rsidRPr="00ED0747">
        <w:rPr>
          <w:rFonts w:ascii="HGPｺﾞｼｯｸM" w:eastAsia="HGPｺﾞｼｯｸM" w:hint="eastAsia"/>
        </w:rPr>
        <w:t>のであれば、しっかりと事前に周知する必要がある。この３年、本会議でも未収金の議論をしているが解決に至っていない。アンケートや協議会での意見等を１つ１つ積み上げて、ステップアップしていければと思う。</w:t>
      </w:r>
    </w:p>
    <w:p w:rsidR="000173E3" w:rsidRPr="00ED0747" w:rsidRDefault="008D742A" w:rsidP="00462D9C">
      <w:pPr>
        <w:pStyle w:val="a7"/>
        <w:numPr>
          <w:ilvl w:val="0"/>
          <w:numId w:val="1"/>
        </w:numPr>
        <w:ind w:leftChars="0" w:left="709" w:hanging="283"/>
        <w:rPr>
          <w:rFonts w:ascii="HGPｺﾞｼｯｸM" w:eastAsia="HGPｺﾞｼｯｸM"/>
        </w:rPr>
      </w:pPr>
      <w:r w:rsidRPr="00ED0747">
        <w:rPr>
          <w:rFonts w:ascii="HGPｺﾞｼｯｸM" w:eastAsia="HGPｺﾞｼｯｸM" w:hint="eastAsia"/>
        </w:rPr>
        <w:t>民間保険では公費負担以外のコロナ関連の経費をフォローしているのか</w:t>
      </w:r>
      <w:r w:rsidRPr="00ED0747">
        <w:rPr>
          <w:rFonts w:ascii="HGPｺﾞｼｯｸM" w:eastAsia="HGPｺﾞｼｯｸM"/>
        </w:rPr>
        <w:t>教えていただ</w:t>
      </w:r>
      <w:r w:rsidRPr="00ED0747">
        <w:rPr>
          <w:rFonts w:ascii="HGPｺﾞｼｯｸM" w:eastAsia="HGPｺﾞｼｯｸM" w:hint="eastAsia"/>
        </w:rPr>
        <w:t>きたい。</w:t>
      </w:r>
    </w:p>
    <w:p w:rsidR="008D742A" w:rsidRPr="00ED0747" w:rsidRDefault="008D742A" w:rsidP="008D742A">
      <w:pPr>
        <w:ind w:leftChars="100" w:left="948" w:hangingChars="350" w:hanging="738"/>
        <w:rPr>
          <w:rFonts w:ascii="HGPｺﾞｼｯｸM" w:eastAsia="HGPｺﾞｼｯｸM"/>
          <w:b/>
        </w:rPr>
      </w:pPr>
      <w:r w:rsidRPr="00ED0747">
        <w:rPr>
          <w:rFonts w:ascii="HGPｺﾞｼｯｸM" w:eastAsia="HGPｺﾞｼｯｸM" w:hint="eastAsia"/>
          <w:b/>
        </w:rPr>
        <w:t>【外国人が受診する際のオペレーション】</w:t>
      </w:r>
    </w:p>
    <w:p w:rsidR="00462D9C" w:rsidRPr="00ED0747" w:rsidRDefault="00502C6C" w:rsidP="008D742A">
      <w:pPr>
        <w:pStyle w:val="a7"/>
        <w:numPr>
          <w:ilvl w:val="0"/>
          <w:numId w:val="1"/>
        </w:numPr>
        <w:ind w:leftChars="0" w:left="709" w:hanging="283"/>
        <w:rPr>
          <w:rFonts w:ascii="HGPｺﾞｼｯｸM" w:eastAsia="HGPｺﾞｼｯｸM"/>
        </w:rPr>
      </w:pPr>
      <w:r w:rsidRPr="00ED0747">
        <w:rPr>
          <w:rFonts w:ascii="HGPｺﾞｼｯｸM" w:eastAsia="HGPｺﾞｼｯｸM" w:hint="eastAsia"/>
        </w:rPr>
        <w:t>外国人が受診する際</w:t>
      </w:r>
      <w:r w:rsidR="008D742A" w:rsidRPr="00ED0747">
        <w:rPr>
          <w:rFonts w:ascii="HGPｺﾞｼｯｸM" w:eastAsia="HGPｺﾞｼｯｸM" w:hint="eastAsia"/>
        </w:rPr>
        <w:t>の</w:t>
      </w:r>
      <w:r w:rsidR="008D742A" w:rsidRPr="00ED0747">
        <w:rPr>
          <w:rFonts w:ascii="HGPｺﾞｼｯｸM" w:eastAsia="HGPｺﾞｼｯｸM"/>
        </w:rPr>
        <w:t>オペレーション</w:t>
      </w:r>
      <w:r w:rsidR="008D742A" w:rsidRPr="00ED0747">
        <w:rPr>
          <w:rFonts w:ascii="HGPｺﾞｼｯｸM" w:eastAsia="HGPｺﾞｼｯｸM" w:hint="eastAsia"/>
        </w:rPr>
        <w:t>が確立していないような気がするが、府で</w:t>
      </w:r>
      <w:r w:rsidR="008D742A" w:rsidRPr="00ED0747">
        <w:rPr>
          <w:rFonts w:ascii="HGPｺﾞｼｯｸM" w:eastAsia="HGPｺﾞｼｯｸM"/>
        </w:rPr>
        <w:t>何か考えて組み立てみたいなもの</w:t>
      </w:r>
      <w:r w:rsidR="008D742A" w:rsidRPr="00ED0747">
        <w:rPr>
          <w:rFonts w:ascii="HGPｺﾞｼｯｸM" w:eastAsia="HGPｺﾞｼｯｸM" w:hint="eastAsia"/>
        </w:rPr>
        <w:t>はあるのか</w:t>
      </w:r>
      <w:r w:rsidR="008D742A" w:rsidRPr="00ED0747">
        <w:rPr>
          <w:rFonts w:ascii="HGPｺﾞｼｯｸM" w:eastAsia="HGPｺﾞｼｯｸM"/>
        </w:rPr>
        <w:t>。</w:t>
      </w:r>
      <w:r w:rsidR="008D742A" w:rsidRPr="00ED0747">
        <w:rPr>
          <w:rFonts w:ascii="HGPｺﾞｼｯｸM" w:eastAsia="HGPｺﾞｼｯｸM" w:hint="eastAsia"/>
        </w:rPr>
        <w:t>そういったものがないのであれば、2025年にむけて多言語で示せるようなフォーマット等を準備する必要があるのではないか。</w:t>
      </w:r>
    </w:p>
    <w:p w:rsidR="004E60F0" w:rsidRPr="00ED0747" w:rsidRDefault="004E60F0" w:rsidP="004E60F0">
      <w:pPr>
        <w:pStyle w:val="a7"/>
        <w:numPr>
          <w:ilvl w:val="0"/>
          <w:numId w:val="1"/>
        </w:numPr>
        <w:ind w:leftChars="0" w:left="709" w:hanging="283"/>
      </w:pPr>
      <w:r w:rsidRPr="00ED0747">
        <w:rPr>
          <w:rFonts w:ascii="HGPｺﾞｼｯｸM" w:eastAsia="HGPｺﾞｼｯｸM" w:hint="eastAsia"/>
        </w:rPr>
        <w:t>府の外国人患者の受入れが可能な医療機関</w:t>
      </w:r>
      <w:r w:rsidR="00D73C86" w:rsidRPr="00ED0747">
        <w:rPr>
          <w:rFonts w:ascii="HGPｺﾞｼｯｸM" w:eastAsia="HGPｺﾞｼｯｸM" w:hint="eastAsia"/>
        </w:rPr>
        <w:t>の</w:t>
      </w:r>
      <w:r w:rsidRPr="00ED0747">
        <w:rPr>
          <w:rFonts w:ascii="HGPｺﾞｼｯｸM" w:eastAsia="HGPｺﾞｼｯｸM" w:hint="eastAsia"/>
        </w:rPr>
        <w:t>リストには、医師だけではなく受付から診療まで外国語対応できることを</w:t>
      </w:r>
      <w:r w:rsidR="00D73C86" w:rsidRPr="00ED0747">
        <w:rPr>
          <w:rFonts w:ascii="HGPｺﾞｼｯｸM" w:eastAsia="HGPｺﾞｼｯｸM" w:hint="eastAsia"/>
        </w:rPr>
        <w:t>掲載</w:t>
      </w:r>
      <w:r w:rsidRPr="00ED0747">
        <w:rPr>
          <w:rFonts w:ascii="HGPｺﾞｼｯｸM" w:eastAsia="HGPｺﾞｼｯｸM" w:hint="eastAsia"/>
        </w:rPr>
        <w:t>条件としている。外国人に医療機関を案内する場合は、本リスト</w:t>
      </w:r>
      <w:r w:rsidR="00D73C86" w:rsidRPr="00ED0747">
        <w:rPr>
          <w:rFonts w:ascii="HGPｺﾞｼｯｸM" w:eastAsia="HGPｺﾞｼｯｸM" w:hint="eastAsia"/>
        </w:rPr>
        <w:t>に</w:t>
      </w:r>
      <w:r w:rsidRPr="00ED0747">
        <w:rPr>
          <w:rFonts w:ascii="HGPｺﾞｼｯｸM" w:eastAsia="HGPｺﾞｼｯｸM" w:hint="eastAsia"/>
        </w:rPr>
        <w:t>掲載</w:t>
      </w:r>
      <w:r w:rsidR="00D73C86" w:rsidRPr="00ED0747">
        <w:rPr>
          <w:rFonts w:ascii="HGPｺﾞｼｯｸM" w:eastAsia="HGPｺﾞｼｯｸM" w:hint="eastAsia"/>
        </w:rPr>
        <w:t>されている</w:t>
      </w:r>
      <w:r w:rsidRPr="00ED0747">
        <w:rPr>
          <w:rFonts w:ascii="HGPｺﾞｼｯｸM" w:eastAsia="HGPｺﾞｼｯｸM" w:hint="eastAsia"/>
        </w:rPr>
        <w:t>医療機関を案内いただきたい。</w:t>
      </w:r>
    </w:p>
    <w:p w:rsidR="004E60F0" w:rsidRPr="00ED0747" w:rsidRDefault="004E60F0" w:rsidP="004E60F0">
      <w:pPr>
        <w:pStyle w:val="a7"/>
        <w:numPr>
          <w:ilvl w:val="0"/>
          <w:numId w:val="1"/>
        </w:numPr>
        <w:ind w:leftChars="0" w:left="709" w:hanging="283"/>
      </w:pPr>
      <w:r w:rsidRPr="00ED0747">
        <w:rPr>
          <w:rFonts w:ascii="HGPｺﾞｼｯｸM" w:eastAsia="HGPｺﾞｼｯｸM" w:hint="eastAsia"/>
        </w:rPr>
        <w:t>外国人が困った場合、</w:t>
      </w:r>
      <w:r w:rsidRPr="00ED0747">
        <w:rPr>
          <w:rFonts w:ascii="HGPｺﾞｼｯｸM" w:eastAsia="HGPｺﾞｼｯｸM"/>
        </w:rPr>
        <w:t>最初</w:t>
      </w:r>
      <w:r w:rsidRPr="00ED0747">
        <w:rPr>
          <w:rFonts w:ascii="HGPｺﾞｼｯｸM" w:eastAsia="HGPｺﾞｼｯｸM" w:hint="eastAsia"/>
        </w:rPr>
        <w:t>の相談窓口として</w:t>
      </w:r>
      <w:r w:rsidRPr="00ED0747">
        <w:rPr>
          <w:rFonts w:ascii="HGPｺﾞｼｯｸM" w:eastAsia="HGPｺﾞｼｯｸM"/>
        </w:rPr>
        <w:t>薬局に</w:t>
      </w:r>
      <w:r w:rsidRPr="00ED0747">
        <w:rPr>
          <w:rFonts w:ascii="HGPｺﾞｼｯｸM" w:eastAsia="HGPｺﾞｼｯｸM" w:hint="eastAsia"/>
        </w:rPr>
        <w:t>来られることが多々ある。薬局には</w:t>
      </w:r>
      <w:r w:rsidRPr="00ED0747">
        <w:rPr>
          <w:rFonts w:ascii="HGPｺﾞｼｯｸM" w:eastAsia="HGPｺﾞｼｯｸM"/>
        </w:rPr>
        <w:t>窓口的な役割</w:t>
      </w:r>
      <w:r w:rsidRPr="00ED0747">
        <w:rPr>
          <w:rFonts w:ascii="HGPｺﾞｼｯｸM" w:eastAsia="HGPｺﾞｼｯｸM" w:hint="eastAsia"/>
        </w:rPr>
        <w:t>もあるので</w:t>
      </w:r>
      <w:r w:rsidRPr="00ED0747">
        <w:rPr>
          <w:rFonts w:ascii="HGPｺﾞｼｯｸM" w:eastAsia="HGPｺﾞｼｯｸM"/>
        </w:rPr>
        <w:t>、</w:t>
      </w:r>
      <w:r w:rsidRPr="00ED0747">
        <w:rPr>
          <w:rFonts w:ascii="HGPｺﾞｼｯｸM" w:eastAsia="HGPｺﾞｼｯｸM" w:hint="eastAsia"/>
        </w:rPr>
        <w:t>指差しシートの作成など薬局でも利用可能な資料の作成等を検討いただきたい。</w:t>
      </w:r>
    </w:p>
    <w:p w:rsidR="00400752" w:rsidRPr="00ED0747" w:rsidRDefault="008D742A" w:rsidP="008D742A">
      <w:pPr>
        <w:ind w:leftChars="100" w:left="948" w:hangingChars="350" w:hanging="738"/>
        <w:rPr>
          <w:rFonts w:ascii="HGPｺﾞｼｯｸM" w:eastAsia="HGPｺﾞｼｯｸM"/>
          <w:b/>
        </w:rPr>
      </w:pPr>
      <w:r w:rsidRPr="00ED0747">
        <w:rPr>
          <w:rFonts w:ascii="HGPｺﾞｼｯｸM" w:eastAsia="HGPｺﾞｼｯｸM" w:hint="eastAsia"/>
          <w:b/>
        </w:rPr>
        <w:t>【医療通訳の雇用】</w:t>
      </w:r>
    </w:p>
    <w:p w:rsidR="000173E3" w:rsidRPr="00ED0747" w:rsidRDefault="00D73C86" w:rsidP="008D742A">
      <w:pPr>
        <w:pStyle w:val="a7"/>
        <w:numPr>
          <w:ilvl w:val="0"/>
          <w:numId w:val="1"/>
        </w:numPr>
        <w:ind w:leftChars="0" w:left="709" w:hanging="283"/>
      </w:pPr>
      <w:r w:rsidRPr="00ED0747">
        <w:rPr>
          <w:rFonts w:ascii="HGPｺﾞｼｯｸM" w:eastAsia="HGPｺﾞｼｯｸM" w:hint="eastAsia"/>
        </w:rPr>
        <w:t>コロナ禍で特異な時期である</w:t>
      </w:r>
      <w:r w:rsidR="008D742A" w:rsidRPr="00ED0747">
        <w:rPr>
          <w:rFonts w:ascii="HGPｺﾞｼｯｸM" w:eastAsia="HGPｺﾞｼｯｸM" w:hint="eastAsia"/>
        </w:rPr>
        <w:t>かもしれないが、常に医療通訳としての仕事があるわけではない</w:t>
      </w:r>
      <w:r w:rsidRPr="00ED0747">
        <w:rPr>
          <w:rFonts w:ascii="HGPｺﾞｼｯｸM" w:eastAsia="HGPｺﾞｼｯｸM" w:hint="eastAsia"/>
        </w:rPr>
        <w:t>ため</w:t>
      </w:r>
      <w:r w:rsidR="008D742A" w:rsidRPr="00ED0747">
        <w:rPr>
          <w:rFonts w:ascii="HGPｺﾞｼｯｸM" w:eastAsia="HGPｺﾞｼｯｸM" w:hint="eastAsia"/>
        </w:rPr>
        <w:t>、やりがいを失って退職する場合もあり、医療通訳を探すより、雇用を維持することが難しい。この会議での様々な議論を積み上げて２０２５年にむけて準備していくべきなのかと考えている。</w:t>
      </w:r>
    </w:p>
    <w:p w:rsidR="002A7778" w:rsidRPr="00ED0747" w:rsidRDefault="002A7778">
      <w:pPr>
        <w:rPr>
          <w:color w:val="FF0000"/>
        </w:rPr>
      </w:pPr>
    </w:p>
    <w:p w:rsidR="005606C0" w:rsidRPr="00ED0747" w:rsidRDefault="005606C0" w:rsidP="005606C0">
      <w:pPr>
        <w:rPr>
          <w:rFonts w:ascii="HGPｺﾞｼｯｸM" w:eastAsia="HGPｺﾞｼｯｸM"/>
          <w:b/>
        </w:rPr>
      </w:pPr>
      <w:r w:rsidRPr="00ED0747">
        <w:rPr>
          <w:rFonts w:ascii="HGPｺﾞｼｯｸM" w:eastAsia="HGPｺﾞｼｯｸM" w:hint="eastAsia"/>
          <w:b/>
        </w:rPr>
        <w:t>議題</w:t>
      </w:r>
      <w:r w:rsidR="00E438FD" w:rsidRPr="00ED0747">
        <w:rPr>
          <w:rFonts w:ascii="HGPｺﾞｼｯｸM" w:eastAsia="HGPｺﾞｼｯｸM" w:hint="eastAsia"/>
          <w:b/>
        </w:rPr>
        <w:t>（５</w:t>
      </w:r>
      <w:r w:rsidRPr="00ED0747">
        <w:rPr>
          <w:rFonts w:ascii="HGPｺﾞｼｯｸM" w:eastAsia="HGPｺﾞｼｯｸM" w:hint="eastAsia"/>
          <w:b/>
        </w:rPr>
        <w:t>）</w:t>
      </w:r>
      <w:r w:rsidR="00C85700" w:rsidRPr="00ED0747">
        <w:rPr>
          <w:rFonts w:ascii="HGPｺﾞｼｯｸM" w:eastAsia="HGPｺﾞｼｯｸM" w:hint="eastAsia"/>
          <w:b/>
        </w:rPr>
        <w:t xml:space="preserve"> </w:t>
      </w:r>
      <w:r w:rsidR="00E438FD" w:rsidRPr="00ED0747">
        <w:rPr>
          <w:rFonts w:ascii="HGPｺﾞｼｯｸM" w:eastAsia="HGPｺﾞｼｯｸM" w:hint="eastAsia"/>
          <w:b/>
        </w:rPr>
        <w:t>２０２５年大阪・関西万博における外国人医療対策の状況について</w:t>
      </w:r>
    </w:p>
    <w:p w:rsidR="00203E81" w:rsidRPr="00ED0747" w:rsidRDefault="007A03FE" w:rsidP="007A03FE">
      <w:pPr>
        <w:pStyle w:val="a7"/>
        <w:numPr>
          <w:ilvl w:val="0"/>
          <w:numId w:val="1"/>
        </w:numPr>
        <w:ind w:leftChars="0" w:left="709" w:hanging="283"/>
        <w:rPr>
          <w:rFonts w:ascii="HGPｺﾞｼｯｸM" w:eastAsia="HGPｺﾞｼｯｸM"/>
        </w:rPr>
      </w:pPr>
      <w:r w:rsidRPr="00ED0747">
        <w:rPr>
          <w:rFonts w:ascii="HGPｺﾞｼｯｸM" w:eastAsia="HGPｺﾞｼｯｸM" w:hint="eastAsia"/>
        </w:rPr>
        <w:t>本会議でいただいた意見を、万博の医療体制等の議論を行う会議体に伝え、</w:t>
      </w:r>
      <w:r w:rsidR="00654223" w:rsidRPr="00ED0747">
        <w:rPr>
          <w:rFonts w:ascii="HGPｺﾞｼｯｸM" w:eastAsia="HGPｺﾞｼｯｸM" w:hint="eastAsia"/>
        </w:rPr>
        <w:t>下支えしていくということが本会議の役割であると考える。</w:t>
      </w:r>
      <w:r w:rsidR="00D85221" w:rsidRPr="00ED0747">
        <w:rPr>
          <w:rFonts w:ascii="HGPｺﾞｼｯｸM" w:eastAsia="HGPｺﾞｼｯｸM" w:hint="eastAsia"/>
        </w:rPr>
        <w:t>引き続き</w:t>
      </w:r>
      <w:r w:rsidR="00B94847" w:rsidRPr="00ED0747">
        <w:rPr>
          <w:rFonts w:ascii="HGPｺﾞｼｯｸM" w:eastAsia="HGPｺﾞｼｯｸM" w:hint="eastAsia"/>
        </w:rPr>
        <w:t>、</w:t>
      </w:r>
      <w:r w:rsidR="00654223" w:rsidRPr="00ED0747">
        <w:rPr>
          <w:rFonts w:ascii="HGPｺﾞｼｯｸM" w:eastAsia="HGPｺﾞｼｯｸM" w:hint="eastAsia"/>
        </w:rPr>
        <w:t>よろしくお願いしたい。</w:t>
      </w:r>
    </w:p>
    <w:p w:rsidR="00203E81" w:rsidRPr="00ED0747" w:rsidRDefault="00203E81" w:rsidP="00BB75E5">
      <w:pPr>
        <w:widowControl/>
        <w:jc w:val="left"/>
        <w:rPr>
          <w:rFonts w:ascii="HGPｺﾞｼｯｸM" w:eastAsia="HGPｺﾞｼｯｸM"/>
        </w:rPr>
      </w:pPr>
    </w:p>
    <w:sectPr w:rsidR="00203E81" w:rsidRPr="00ED0747" w:rsidSect="00423CB3">
      <w:pgSz w:w="11906" w:h="16838" w:code="9"/>
      <w:pgMar w:top="851"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234" w:rsidRDefault="003D6234" w:rsidP="00B9679B">
      <w:r>
        <w:separator/>
      </w:r>
    </w:p>
  </w:endnote>
  <w:endnote w:type="continuationSeparator" w:id="0">
    <w:p w:rsidR="003D6234" w:rsidRDefault="003D6234" w:rsidP="00B9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234" w:rsidRDefault="003D6234" w:rsidP="00B9679B">
      <w:r>
        <w:separator/>
      </w:r>
    </w:p>
  </w:footnote>
  <w:footnote w:type="continuationSeparator" w:id="0">
    <w:p w:rsidR="003D6234" w:rsidRDefault="003D6234" w:rsidP="00B96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8528F"/>
    <w:multiLevelType w:val="hybridMultilevel"/>
    <w:tmpl w:val="6DC6AF34"/>
    <w:lvl w:ilvl="0" w:tplc="B900B244">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5F"/>
    <w:rsid w:val="000173E3"/>
    <w:rsid w:val="000245D9"/>
    <w:rsid w:val="00043B1B"/>
    <w:rsid w:val="000453CA"/>
    <w:rsid w:val="00053C04"/>
    <w:rsid w:val="0008119A"/>
    <w:rsid w:val="000923D3"/>
    <w:rsid w:val="00093B77"/>
    <w:rsid w:val="000A1533"/>
    <w:rsid w:val="000C2160"/>
    <w:rsid w:val="000D1730"/>
    <w:rsid w:val="000D2358"/>
    <w:rsid w:val="000E11B9"/>
    <w:rsid w:val="000F0C99"/>
    <w:rsid w:val="000F3282"/>
    <w:rsid w:val="000F3735"/>
    <w:rsid w:val="0010219F"/>
    <w:rsid w:val="00106625"/>
    <w:rsid w:val="00114648"/>
    <w:rsid w:val="00116E6A"/>
    <w:rsid w:val="00174A54"/>
    <w:rsid w:val="00184F0F"/>
    <w:rsid w:val="00190198"/>
    <w:rsid w:val="001A15ED"/>
    <w:rsid w:val="001C654B"/>
    <w:rsid w:val="001D1346"/>
    <w:rsid w:val="001E7BC2"/>
    <w:rsid w:val="001F6514"/>
    <w:rsid w:val="00201EB8"/>
    <w:rsid w:val="00203E81"/>
    <w:rsid w:val="00221C15"/>
    <w:rsid w:val="00223061"/>
    <w:rsid w:val="00225381"/>
    <w:rsid w:val="00252B28"/>
    <w:rsid w:val="002611E2"/>
    <w:rsid w:val="00291201"/>
    <w:rsid w:val="002A1578"/>
    <w:rsid w:val="002A7778"/>
    <w:rsid w:val="002C2393"/>
    <w:rsid w:val="002D590C"/>
    <w:rsid w:val="002E0C9B"/>
    <w:rsid w:val="00301B64"/>
    <w:rsid w:val="003238B3"/>
    <w:rsid w:val="00337155"/>
    <w:rsid w:val="00337EF3"/>
    <w:rsid w:val="00340CA6"/>
    <w:rsid w:val="003766DE"/>
    <w:rsid w:val="003956CC"/>
    <w:rsid w:val="003A225E"/>
    <w:rsid w:val="003A518A"/>
    <w:rsid w:val="003B5286"/>
    <w:rsid w:val="003B6522"/>
    <w:rsid w:val="003D6234"/>
    <w:rsid w:val="003F44BC"/>
    <w:rsid w:val="00400752"/>
    <w:rsid w:val="00405D50"/>
    <w:rsid w:val="00407E39"/>
    <w:rsid w:val="00407FB1"/>
    <w:rsid w:val="00417E16"/>
    <w:rsid w:val="00423CB3"/>
    <w:rsid w:val="0043443D"/>
    <w:rsid w:val="00453363"/>
    <w:rsid w:val="00462D9C"/>
    <w:rsid w:val="00481E40"/>
    <w:rsid w:val="00493197"/>
    <w:rsid w:val="004A1E24"/>
    <w:rsid w:val="004B0910"/>
    <w:rsid w:val="004C6F9D"/>
    <w:rsid w:val="004D4B85"/>
    <w:rsid w:val="004E60F0"/>
    <w:rsid w:val="004F65AE"/>
    <w:rsid w:val="00502C6C"/>
    <w:rsid w:val="00516456"/>
    <w:rsid w:val="00523530"/>
    <w:rsid w:val="0052438B"/>
    <w:rsid w:val="00537860"/>
    <w:rsid w:val="00540422"/>
    <w:rsid w:val="00543A43"/>
    <w:rsid w:val="00546FD7"/>
    <w:rsid w:val="005606C0"/>
    <w:rsid w:val="00563EBD"/>
    <w:rsid w:val="00567363"/>
    <w:rsid w:val="00583324"/>
    <w:rsid w:val="00593CB2"/>
    <w:rsid w:val="005B73A0"/>
    <w:rsid w:val="005C20BB"/>
    <w:rsid w:val="005C2820"/>
    <w:rsid w:val="005D3386"/>
    <w:rsid w:val="005F231A"/>
    <w:rsid w:val="00623D1A"/>
    <w:rsid w:val="00633075"/>
    <w:rsid w:val="00654223"/>
    <w:rsid w:val="00654B0A"/>
    <w:rsid w:val="00655D58"/>
    <w:rsid w:val="00673251"/>
    <w:rsid w:val="006A59F3"/>
    <w:rsid w:val="006A6583"/>
    <w:rsid w:val="006A7299"/>
    <w:rsid w:val="006C340D"/>
    <w:rsid w:val="006C59B8"/>
    <w:rsid w:val="006C5AB5"/>
    <w:rsid w:val="006C703C"/>
    <w:rsid w:val="006E1638"/>
    <w:rsid w:val="006E293D"/>
    <w:rsid w:val="006E42FD"/>
    <w:rsid w:val="006E50E5"/>
    <w:rsid w:val="006F5363"/>
    <w:rsid w:val="00707D81"/>
    <w:rsid w:val="00716D15"/>
    <w:rsid w:val="0072050B"/>
    <w:rsid w:val="00733772"/>
    <w:rsid w:val="007340DE"/>
    <w:rsid w:val="007348DB"/>
    <w:rsid w:val="00740572"/>
    <w:rsid w:val="0074271B"/>
    <w:rsid w:val="007503A0"/>
    <w:rsid w:val="007541A7"/>
    <w:rsid w:val="007554F3"/>
    <w:rsid w:val="007A03FE"/>
    <w:rsid w:val="007A6703"/>
    <w:rsid w:val="007E016C"/>
    <w:rsid w:val="007E2979"/>
    <w:rsid w:val="007F6553"/>
    <w:rsid w:val="00800BDF"/>
    <w:rsid w:val="008400FF"/>
    <w:rsid w:val="00892138"/>
    <w:rsid w:val="00896ECB"/>
    <w:rsid w:val="008A1A19"/>
    <w:rsid w:val="008A7A4B"/>
    <w:rsid w:val="008B3E8B"/>
    <w:rsid w:val="008B4668"/>
    <w:rsid w:val="008C4C4A"/>
    <w:rsid w:val="008C58C0"/>
    <w:rsid w:val="008D742A"/>
    <w:rsid w:val="008E0FE6"/>
    <w:rsid w:val="008F0E5E"/>
    <w:rsid w:val="008F31C7"/>
    <w:rsid w:val="008F5DF0"/>
    <w:rsid w:val="00900EAB"/>
    <w:rsid w:val="009243D3"/>
    <w:rsid w:val="00930563"/>
    <w:rsid w:val="0096787C"/>
    <w:rsid w:val="009827EC"/>
    <w:rsid w:val="009A430A"/>
    <w:rsid w:val="009B6F75"/>
    <w:rsid w:val="009B6FD7"/>
    <w:rsid w:val="009E3651"/>
    <w:rsid w:val="00A0375A"/>
    <w:rsid w:val="00A13C50"/>
    <w:rsid w:val="00A176D1"/>
    <w:rsid w:val="00A36513"/>
    <w:rsid w:val="00A41D11"/>
    <w:rsid w:val="00A5693E"/>
    <w:rsid w:val="00A627B1"/>
    <w:rsid w:val="00A93F7D"/>
    <w:rsid w:val="00AB5098"/>
    <w:rsid w:val="00AC25E9"/>
    <w:rsid w:val="00AE6004"/>
    <w:rsid w:val="00B17E80"/>
    <w:rsid w:val="00B47CA0"/>
    <w:rsid w:val="00B534A4"/>
    <w:rsid w:val="00B55821"/>
    <w:rsid w:val="00B70E74"/>
    <w:rsid w:val="00B7539B"/>
    <w:rsid w:val="00B82AC0"/>
    <w:rsid w:val="00B935B6"/>
    <w:rsid w:val="00B94847"/>
    <w:rsid w:val="00B9679B"/>
    <w:rsid w:val="00B97335"/>
    <w:rsid w:val="00BA3109"/>
    <w:rsid w:val="00BA755C"/>
    <w:rsid w:val="00BB2FC0"/>
    <w:rsid w:val="00BB75E5"/>
    <w:rsid w:val="00BC2913"/>
    <w:rsid w:val="00BE7B9F"/>
    <w:rsid w:val="00BF5889"/>
    <w:rsid w:val="00C15374"/>
    <w:rsid w:val="00C35D17"/>
    <w:rsid w:val="00C54C97"/>
    <w:rsid w:val="00C81D80"/>
    <w:rsid w:val="00C83FDA"/>
    <w:rsid w:val="00C85700"/>
    <w:rsid w:val="00C93894"/>
    <w:rsid w:val="00C96A29"/>
    <w:rsid w:val="00CA437E"/>
    <w:rsid w:val="00CB0F3F"/>
    <w:rsid w:val="00CE15FC"/>
    <w:rsid w:val="00CF5B16"/>
    <w:rsid w:val="00D2243F"/>
    <w:rsid w:val="00D25678"/>
    <w:rsid w:val="00D41A71"/>
    <w:rsid w:val="00D449D5"/>
    <w:rsid w:val="00D47C5F"/>
    <w:rsid w:val="00D6172C"/>
    <w:rsid w:val="00D63AD0"/>
    <w:rsid w:val="00D73C86"/>
    <w:rsid w:val="00D751DD"/>
    <w:rsid w:val="00D84DDA"/>
    <w:rsid w:val="00D85221"/>
    <w:rsid w:val="00DA1C29"/>
    <w:rsid w:val="00DC3BAC"/>
    <w:rsid w:val="00DD41B5"/>
    <w:rsid w:val="00DE416A"/>
    <w:rsid w:val="00DF5560"/>
    <w:rsid w:val="00E33F21"/>
    <w:rsid w:val="00E405B2"/>
    <w:rsid w:val="00E40BBC"/>
    <w:rsid w:val="00E438FD"/>
    <w:rsid w:val="00E512FC"/>
    <w:rsid w:val="00E53236"/>
    <w:rsid w:val="00E61E9C"/>
    <w:rsid w:val="00E62196"/>
    <w:rsid w:val="00E71A3D"/>
    <w:rsid w:val="00E778AE"/>
    <w:rsid w:val="00EB10E7"/>
    <w:rsid w:val="00EC23B5"/>
    <w:rsid w:val="00ED0747"/>
    <w:rsid w:val="00ED4A54"/>
    <w:rsid w:val="00EF1AE1"/>
    <w:rsid w:val="00F2294D"/>
    <w:rsid w:val="00F23BFE"/>
    <w:rsid w:val="00F25758"/>
    <w:rsid w:val="00F309A3"/>
    <w:rsid w:val="00F365B5"/>
    <w:rsid w:val="00F579A1"/>
    <w:rsid w:val="00F632C7"/>
    <w:rsid w:val="00F70750"/>
    <w:rsid w:val="00F74A2D"/>
    <w:rsid w:val="00F91726"/>
    <w:rsid w:val="00FD43CB"/>
    <w:rsid w:val="00FD6D32"/>
    <w:rsid w:val="00FF03F8"/>
    <w:rsid w:val="00FF2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62F7B2"/>
  <w15:docId w15:val="{ADA3EF92-0A84-4371-85F0-40C7478E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9B"/>
    <w:pPr>
      <w:tabs>
        <w:tab w:val="center" w:pos="4252"/>
        <w:tab w:val="right" w:pos="8504"/>
      </w:tabs>
      <w:snapToGrid w:val="0"/>
    </w:pPr>
  </w:style>
  <w:style w:type="character" w:customStyle="1" w:styleId="a4">
    <w:name w:val="ヘッダー (文字)"/>
    <w:basedOn w:val="a0"/>
    <w:link w:val="a3"/>
    <w:uiPriority w:val="99"/>
    <w:rsid w:val="00B9679B"/>
  </w:style>
  <w:style w:type="paragraph" w:styleId="a5">
    <w:name w:val="footer"/>
    <w:basedOn w:val="a"/>
    <w:link w:val="a6"/>
    <w:uiPriority w:val="99"/>
    <w:unhideWhenUsed/>
    <w:rsid w:val="00B9679B"/>
    <w:pPr>
      <w:tabs>
        <w:tab w:val="center" w:pos="4252"/>
        <w:tab w:val="right" w:pos="8504"/>
      </w:tabs>
      <w:snapToGrid w:val="0"/>
    </w:pPr>
  </w:style>
  <w:style w:type="character" w:customStyle="1" w:styleId="a6">
    <w:name w:val="フッター (文字)"/>
    <w:basedOn w:val="a0"/>
    <w:link w:val="a5"/>
    <w:uiPriority w:val="99"/>
    <w:rsid w:val="00B9679B"/>
  </w:style>
  <w:style w:type="paragraph" w:styleId="a7">
    <w:name w:val="List Paragraph"/>
    <w:basedOn w:val="a"/>
    <w:uiPriority w:val="34"/>
    <w:qFormat/>
    <w:rsid w:val="000453CA"/>
    <w:pPr>
      <w:ind w:leftChars="400" w:left="840"/>
    </w:pPr>
  </w:style>
  <w:style w:type="paragraph" w:styleId="a8">
    <w:name w:val="Balloon Text"/>
    <w:basedOn w:val="a"/>
    <w:link w:val="a9"/>
    <w:uiPriority w:val="99"/>
    <w:semiHidden/>
    <w:unhideWhenUsed/>
    <w:rsid w:val="00C96A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6A29"/>
    <w:rPr>
      <w:rFonts w:asciiTheme="majorHAnsi" w:eastAsiaTheme="majorEastAsia" w:hAnsiTheme="majorHAnsi" w:cstheme="majorBidi"/>
      <w:sz w:val="18"/>
      <w:szCs w:val="18"/>
    </w:rPr>
  </w:style>
  <w:style w:type="table" w:styleId="aa">
    <w:name w:val="Table Grid"/>
    <w:basedOn w:val="a1"/>
    <w:uiPriority w:val="39"/>
    <w:rsid w:val="0020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5990F-3595-4775-AA8B-1674B96B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伊庭　祐作</dc:creator>
  <cp:lastModifiedBy>伊庭　祐作</cp:lastModifiedBy>
  <cp:revision>21</cp:revision>
  <cp:lastPrinted>2023-01-11T11:01:00Z</cp:lastPrinted>
  <dcterms:created xsi:type="dcterms:W3CDTF">2022-12-20T06:51:00Z</dcterms:created>
  <dcterms:modified xsi:type="dcterms:W3CDTF">2023-03-15T05:18:00Z</dcterms:modified>
</cp:coreProperties>
</file>