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7A" w:rsidRPr="006D4660" w:rsidRDefault="006D4660" w:rsidP="006D4660">
      <w:pPr>
        <w:jc w:val="center"/>
        <w:rPr>
          <w:rFonts w:asciiTheme="majorEastAsia" w:eastAsiaTheme="majorEastAsia" w:hAnsiTheme="majorEastAsia"/>
          <w:sz w:val="24"/>
        </w:rPr>
      </w:pPr>
      <w:r w:rsidRPr="006D4660">
        <w:rPr>
          <w:rFonts w:asciiTheme="majorEastAsia" w:eastAsiaTheme="majorEastAsia" w:hAnsiTheme="majorEastAsia" w:hint="eastAsia"/>
          <w:sz w:val="24"/>
        </w:rPr>
        <w:t xml:space="preserve">第１回大阪府来阪外国人患者受入れ体制整備検討会議　</w:t>
      </w:r>
      <w:r w:rsidR="0020458C" w:rsidRPr="0020458C">
        <w:rPr>
          <w:rFonts w:asciiTheme="majorEastAsia" w:eastAsiaTheme="majorEastAsia" w:hAnsiTheme="majorEastAsia" w:hint="eastAsia"/>
          <w:sz w:val="24"/>
        </w:rPr>
        <w:t>議事録（概要版）</w:t>
      </w:r>
    </w:p>
    <w:p w:rsidR="006D4660" w:rsidRDefault="006D4660"/>
    <w:p w:rsidR="006D4660" w:rsidRDefault="008D6D28">
      <w:r>
        <w:rPr>
          <w:rFonts w:hint="eastAsia"/>
        </w:rPr>
        <w:t>日時：平成</w:t>
      </w:r>
      <w:r>
        <w:rPr>
          <w:rFonts w:hint="eastAsia"/>
        </w:rPr>
        <w:t>30</w:t>
      </w:r>
      <w:r>
        <w:rPr>
          <w:rFonts w:hint="eastAsia"/>
        </w:rPr>
        <w:t>年</w:t>
      </w:r>
      <w:r>
        <w:rPr>
          <w:rFonts w:hint="eastAsia"/>
        </w:rPr>
        <w:t>8</w:t>
      </w:r>
      <w:r>
        <w:rPr>
          <w:rFonts w:hint="eastAsia"/>
        </w:rPr>
        <w:t>月</w:t>
      </w:r>
      <w:r>
        <w:rPr>
          <w:rFonts w:hint="eastAsia"/>
        </w:rPr>
        <w:t>29</w:t>
      </w:r>
      <w:r>
        <w:rPr>
          <w:rFonts w:hint="eastAsia"/>
        </w:rPr>
        <w:t>日（水）</w:t>
      </w:r>
      <w:r>
        <w:rPr>
          <w:rFonts w:hint="eastAsia"/>
        </w:rPr>
        <w:t>13</w:t>
      </w:r>
      <w:r w:rsidR="006D4660">
        <w:rPr>
          <w:rFonts w:hint="eastAsia"/>
        </w:rPr>
        <w:t>時</w:t>
      </w:r>
      <w:r>
        <w:rPr>
          <w:rFonts w:hint="eastAsia"/>
        </w:rPr>
        <w:t>30</w:t>
      </w:r>
      <w:r w:rsidR="00CB7CE4">
        <w:rPr>
          <w:rFonts w:hint="eastAsia"/>
        </w:rPr>
        <w:t>分</w:t>
      </w:r>
      <w:r>
        <w:rPr>
          <w:rFonts w:hint="eastAsia"/>
        </w:rPr>
        <w:t>～</w:t>
      </w:r>
      <w:r>
        <w:rPr>
          <w:rFonts w:hint="eastAsia"/>
        </w:rPr>
        <w:t>15</w:t>
      </w:r>
      <w:r w:rsidR="006D4660">
        <w:rPr>
          <w:rFonts w:hint="eastAsia"/>
        </w:rPr>
        <w:t>時</w:t>
      </w:r>
      <w:r>
        <w:rPr>
          <w:rFonts w:hint="eastAsia"/>
        </w:rPr>
        <w:t>10</w:t>
      </w:r>
      <w:r w:rsidR="00720DCC">
        <w:rPr>
          <w:rFonts w:hint="eastAsia"/>
        </w:rPr>
        <w:t>分</w:t>
      </w:r>
    </w:p>
    <w:p w:rsidR="006D4660" w:rsidRDefault="008D6D28">
      <w:r>
        <w:rPr>
          <w:rFonts w:hint="eastAsia"/>
        </w:rPr>
        <w:t>場所：大阪府庁本館</w:t>
      </w:r>
      <w:r>
        <w:rPr>
          <w:rFonts w:hint="eastAsia"/>
        </w:rPr>
        <w:t>5</w:t>
      </w:r>
      <w:r w:rsidR="00FF3DFB">
        <w:rPr>
          <w:rFonts w:hint="eastAsia"/>
        </w:rPr>
        <w:t>階　議会会議室</w:t>
      </w:r>
      <w:r w:rsidR="00FF3DFB">
        <w:rPr>
          <w:rFonts w:hint="eastAsia"/>
        </w:rPr>
        <w:t>1</w:t>
      </w:r>
    </w:p>
    <w:p w:rsidR="003417DD" w:rsidRDefault="003417DD"/>
    <w:p w:rsidR="006D4660" w:rsidRDefault="00294C5F">
      <w:r>
        <w:rPr>
          <w:rFonts w:hint="eastAsia"/>
        </w:rPr>
        <w:t>資料に基づき、</w:t>
      </w:r>
      <w:r w:rsidR="006D4660">
        <w:rPr>
          <w:rFonts w:hint="eastAsia"/>
        </w:rPr>
        <w:t>保健医療企画課企画調整Ｇ</w:t>
      </w:r>
      <w:r w:rsidR="003417DD">
        <w:rPr>
          <w:rFonts w:hint="eastAsia"/>
        </w:rPr>
        <w:t>、医療対策課救急・災害医療Ｇ</w:t>
      </w:r>
      <w:r>
        <w:rPr>
          <w:rFonts w:hint="eastAsia"/>
        </w:rPr>
        <w:t>より</w:t>
      </w:r>
      <w:r w:rsidR="006D4660">
        <w:rPr>
          <w:rFonts w:hint="eastAsia"/>
        </w:rPr>
        <w:t>説明。</w:t>
      </w:r>
    </w:p>
    <w:p w:rsidR="007177E4" w:rsidRDefault="007177E4" w:rsidP="007177E4">
      <w:pPr>
        <w:ind w:left="1050" w:hangingChars="500" w:hanging="1050"/>
      </w:pPr>
    </w:p>
    <w:p w:rsidR="00570951" w:rsidRDefault="009A05A5" w:rsidP="00AC4277">
      <w:pPr>
        <w:ind w:left="1050" w:hangingChars="500" w:hanging="1050"/>
      </w:pPr>
      <w:r>
        <w:rPr>
          <w:rFonts w:hint="eastAsia"/>
        </w:rPr>
        <w:t>宮川議長</w:t>
      </w:r>
      <w:r w:rsidR="003417DD">
        <w:rPr>
          <w:rFonts w:hint="eastAsia"/>
        </w:rPr>
        <w:t>：</w:t>
      </w:r>
      <w:r w:rsidR="00DE1AA7">
        <w:rPr>
          <w:rFonts w:hint="eastAsia"/>
        </w:rPr>
        <w:t>「外国語に対応できるか」という調査に「対応できる」と答えただけで</w:t>
      </w:r>
      <w:r w:rsidR="00570951">
        <w:rPr>
          <w:rFonts w:hint="eastAsia"/>
        </w:rPr>
        <w:t>現在、大</w:t>
      </w:r>
      <w:r w:rsidR="009722A0">
        <w:rPr>
          <w:rFonts w:hint="eastAsia"/>
        </w:rPr>
        <w:t>阪府のＨＰに「大阪府内の外国人患者受入れ可能医療機関」として</w:t>
      </w:r>
      <w:r w:rsidR="00392866">
        <w:rPr>
          <w:rFonts w:hint="eastAsia"/>
        </w:rPr>
        <w:t>のっているのは、非常にリスクがある</w:t>
      </w:r>
      <w:r w:rsidR="00AC4277" w:rsidRPr="00AC4277">
        <w:rPr>
          <w:rFonts w:hint="eastAsia"/>
        </w:rPr>
        <w:t>。</w:t>
      </w:r>
    </w:p>
    <w:p w:rsidR="00570951" w:rsidRDefault="009722A0" w:rsidP="00570951">
      <w:pPr>
        <w:ind w:left="1050" w:hangingChars="500" w:hanging="1050"/>
      </w:pPr>
      <w:r>
        <w:rPr>
          <w:rFonts w:hint="eastAsia"/>
        </w:rPr>
        <w:t>南谷委員：宮川議長</w:t>
      </w:r>
      <w:r w:rsidR="00570951">
        <w:rPr>
          <w:rFonts w:hint="eastAsia"/>
        </w:rPr>
        <w:t>が言ったように外国語対応可能の病院としてのっている病院であっても受付の人が外国語を話せないため、なかなか</w:t>
      </w:r>
      <w:r w:rsidR="00AC4277">
        <w:rPr>
          <w:rFonts w:hint="eastAsia"/>
        </w:rPr>
        <w:t>医師</w:t>
      </w:r>
      <w:r w:rsidR="00570951">
        <w:rPr>
          <w:rFonts w:hint="eastAsia"/>
        </w:rPr>
        <w:t>まで行き着かず、患者がたらい回しになっているということを聞く。</w:t>
      </w:r>
    </w:p>
    <w:p w:rsidR="00653246" w:rsidRDefault="008523BB" w:rsidP="00570951">
      <w:pPr>
        <w:ind w:left="1050" w:hangingChars="500" w:hanging="1050"/>
      </w:pPr>
      <w:r>
        <w:rPr>
          <w:rFonts w:hint="eastAsia"/>
        </w:rPr>
        <w:t xml:space="preserve">　　　　　外国人の方が病気になった時にかけることができるコールセンター</w:t>
      </w:r>
      <w:r w:rsidR="005E1683">
        <w:rPr>
          <w:rFonts w:hint="eastAsia"/>
        </w:rPr>
        <w:t>（外国語対応可能な病院の紹介、病院への連絡、未払い問題への対応等</w:t>
      </w:r>
      <w:r w:rsidR="00653246">
        <w:rPr>
          <w:rFonts w:hint="eastAsia"/>
        </w:rPr>
        <w:t>総合的にコーディネート）</w:t>
      </w:r>
      <w:r>
        <w:rPr>
          <w:rFonts w:hint="eastAsia"/>
        </w:rPr>
        <w:t>を設置すべき。</w:t>
      </w:r>
    </w:p>
    <w:p w:rsidR="001A61D2" w:rsidRDefault="00AB6881" w:rsidP="00570951">
      <w:pPr>
        <w:ind w:left="1050" w:hangingChars="500" w:hanging="1050"/>
      </w:pPr>
      <w:r>
        <w:rPr>
          <w:rFonts w:hint="eastAsia"/>
        </w:rPr>
        <w:t>市政委員：</w:t>
      </w:r>
      <w:r w:rsidR="00817C70">
        <w:rPr>
          <w:rFonts w:hint="eastAsia"/>
        </w:rPr>
        <w:t>大阪観光局には、</w:t>
      </w:r>
      <w:r>
        <w:rPr>
          <w:rFonts w:hint="eastAsia"/>
        </w:rPr>
        <w:t>多言語コールセンター</w:t>
      </w:r>
      <w:r w:rsidR="00817C70">
        <w:rPr>
          <w:rFonts w:hint="eastAsia"/>
        </w:rPr>
        <w:t>が</w:t>
      </w:r>
      <w:r>
        <w:rPr>
          <w:rFonts w:hint="eastAsia"/>
        </w:rPr>
        <w:t>あるが、病院を紹介しているのみ。</w:t>
      </w:r>
      <w:r w:rsidR="005E1683">
        <w:rPr>
          <w:rFonts w:hint="eastAsia"/>
        </w:rPr>
        <w:t>大阪観光局で総合的にコーディネートするの</w:t>
      </w:r>
      <w:r w:rsidR="00653246">
        <w:rPr>
          <w:rFonts w:hint="eastAsia"/>
        </w:rPr>
        <w:t>は、荷が重い</w:t>
      </w:r>
      <w:r w:rsidR="0048468E">
        <w:rPr>
          <w:rFonts w:hint="eastAsia"/>
        </w:rPr>
        <w:t>。</w:t>
      </w:r>
    </w:p>
    <w:p w:rsidR="00AB6881" w:rsidRDefault="00B54BA4" w:rsidP="00570951">
      <w:pPr>
        <w:ind w:left="1050" w:hangingChars="500" w:hanging="1050"/>
      </w:pPr>
      <w:r>
        <w:rPr>
          <w:rFonts w:hint="eastAsia"/>
        </w:rPr>
        <w:t>坂田委員：</w:t>
      </w:r>
      <w:r w:rsidR="00263A0E">
        <w:rPr>
          <w:rFonts w:hint="eastAsia"/>
        </w:rPr>
        <w:t>本病院でも外国人患者にどう対応していくか検討</w:t>
      </w:r>
      <w:r w:rsidR="00F23536">
        <w:rPr>
          <w:rFonts w:hint="eastAsia"/>
        </w:rPr>
        <w:t>（職員が何語をできるかをリスト化）</w:t>
      </w:r>
      <w:r w:rsidR="00263A0E">
        <w:rPr>
          <w:rFonts w:hint="eastAsia"/>
        </w:rPr>
        <w:t>を始めたところ。</w:t>
      </w:r>
    </w:p>
    <w:p w:rsidR="00263A0E" w:rsidRDefault="00263A0E" w:rsidP="00263A0E">
      <w:r>
        <w:rPr>
          <w:rFonts w:hint="eastAsia"/>
        </w:rPr>
        <w:t>内藤委員：</w:t>
      </w:r>
      <w:r w:rsidR="000219A8">
        <w:rPr>
          <w:rFonts w:hint="eastAsia"/>
        </w:rPr>
        <w:t>この事業に対して</w:t>
      </w:r>
      <w:r w:rsidR="00821EC4">
        <w:rPr>
          <w:rFonts w:hint="eastAsia"/>
        </w:rPr>
        <w:t>、</w:t>
      </w:r>
      <w:r w:rsidR="008D6D28">
        <w:rPr>
          <w:rFonts w:hint="eastAsia"/>
        </w:rPr>
        <w:t>3</w:t>
      </w:r>
      <w:r w:rsidR="000219A8">
        <w:rPr>
          <w:rFonts w:hint="eastAsia"/>
        </w:rPr>
        <w:t>つお伺いしたい。</w:t>
      </w:r>
    </w:p>
    <w:p w:rsidR="000219A8" w:rsidRDefault="008D6D28" w:rsidP="000219A8">
      <w:pPr>
        <w:ind w:left="1050" w:hangingChars="500" w:hanging="1050"/>
      </w:pPr>
      <w:r>
        <w:rPr>
          <w:rFonts w:hint="eastAsia"/>
        </w:rPr>
        <w:t xml:space="preserve">　　　　　</w:t>
      </w:r>
      <w:r>
        <w:rPr>
          <w:rFonts w:hint="eastAsia"/>
        </w:rPr>
        <w:t>1</w:t>
      </w:r>
      <w:r w:rsidR="000219A8">
        <w:rPr>
          <w:rFonts w:hint="eastAsia"/>
        </w:rPr>
        <w:t>つ目は、調査対象に救急隊に対する調査をしないのか。</w:t>
      </w:r>
    </w:p>
    <w:p w:rsidR="000219A8" w:rsidRDefault="008D6D28" w:rsidP="000219A8">
      <w:pPr>
        <w:ind w:left="1050" w:hangingChars="500" w:hanging="1050"/>
      </w:pPr>
      <w:r>
        <w:rPr>
          <w:rFonts w:hint="eastAsia"/>
        </w:rPr>
        <w:t xml:space="preserve">　　　　　</w:t>
      </w:r>
      <w:r>
        <w:rPr>
          <w:rFonts w:hint="eastAsia"/>
        </w:rPr>
        <w:t>2</w:t>
      </w:r>
      <w:r w:rsidR="000219A8">
        <w:rPr>
          <w:rFonts w:hint="eastAsia"/>
        </w:rPr>
        <w:t>つ目は、</w:t>
      </w:r>
      <w:r w:rsidR="00821EC4">
        <w:rPr>
          <w:rFonts w:hint="eastAsia"/>
        </w:rPr>
        <w:t>厚労</w:t>
      </w:r>
      <w:r>
        <w:rPr>
          <w:rFonts w:hint="eastAsia"/>
        </w:rPr>
        <w:t>省の事業で外国人患者受入れ拠点病院が既に選定されているが、Ｇ</w:t>
      </w:r>
      <w:r>
        <w:rPr>
          <w:rFonts w:hint="eastAsia"/>
        </w:rPr>
        <w:t>20</w:t>
      </w:r>
      <w:r w:rsidR="00821EC4">
        <w:rPr>
          <w:rFonts w:hint="eastAsia"/>
        </w:rPr>
        <w:t>等の時にこれらの病院が積極的に外国人患者を受け入れるようなことになるのか。</w:t>
      </w:r>
    </w:p>
    <w:p w:rsidR="00821EC4" w:rsidRDefault="008D6D28" w:rsidP="000219A8">
      <w:pPr>
        <w:ind w:left="1050" w:hangingChars="500" w:hanging="1050"/>
      </w:pPr>
      <w:r>
        <w:rPr>
          <w:rFonts w:hint="eastAsia"/>
        </w:rPr>
        <w:t xml:space="preserve">　　　　　</w:t>
      </w:r>
      <w:r>
        <w:rPr>
          <w:rFonts w:hint="eastAsia"/>
        </w:rPr>
        <w:t>3</w:t>
      </w:r>
      <w:r w:rsidR="001558C5">
        <w:rPr>
          <w:rFonts w:hint="eastAsia"/>
        </w:rPr>
        <w:t>つ目は、</w:t>
      </w:r>
      <w:r w:rsidR="0020458C">
        <w:rPr>
          <w:rFonts w:hint="eastAsia"/>
        </w:rPr>
        <w:t>公立医療機関</w:t>
      </w:r>
      <w:r>
        <w:rPr>
          <w:rFonts w:hint="eastAsia"/>
        </w:rPr>
        <w:t>がＧ</w:t>
      </w:r>
      <w:r>
        <w:rPr>
          <w:rFonts w:hint="eastAsia"/>
        </w:rPr>
        <w:t>20</w:t>
      </w:r>
      <w:r w:rsidR="00B719B8">
        <w:rPr>
          <w:rFonts w:hint="eastAsia"/>
        </w:rPr>
        <w:t>も含めた外国人患者受入れ体制の中で</w:t>
      </w:r>
      <w:r w:rsidR="00821EC4">
        <w:rPr>
          <w:rFonts w:hint="eastAsia"/>
        </w:rPr>
        <w:t>どのような役割を果たすのか具体的に示して</w:t>
      </w:r>
      <w:r w:rsidR="001558C5">
        <w:rPr>
          <w:rFonts w:hint="eastAsia"/>
        </w:rPr>
        <w:t>ほしい。</w:t>
      </w:r>
    </w:p>
    <w:p w:rsidR="00062D42" w:rsidRDefault="005B6811" w:rsidP="00062D42">
      <w:pPr>
        <w:ind w:left="1050" w:hangingChars="500" w:hanging="1050"/>
      </w:pPr>
      <w:r>
        <w:rPr>
          <w:rFonts w:hint="eastAsia"/>
        </w:rPr>
        <w:t>大</w:t>
      </w:r>
      <w:r>
        <w:rPr>
          <w:rFonts w:hint="eastAsia"/>
        </w:rPr>
        <w:t xml:space="preserve"> </w:t>
      </w:r>
      <w:r>
        <w:rPr>
          <w:rFonts w:hint="eastAsia"/>
        </w:rPr>
        <w:t>阪</w:t>
      </w:r>
      <w:r>
        <w:rPr>
          <w:rFonts w:hint="eastAsia"/>
        </w:rPr>
        <w:t xml:space="preserve"> </w:t>
      </w:r>
      <w:r w:rsidR="008D6D28">
        <w:rPr>
          <w:rFonts w:hint="eastAsia"/>
        </w:rPr>
        <w:t>府：まずは、</w:t>
      </w:r>
      <w:r w:rsidR="008D6D28">
        <w:rPr>
          <w:rFonts w:hint="eastAsia"/>
        </w:rPr>
        <w:t>1</w:t>
      </w:r>
      <w:r>
        <w:rPr>
          <w:rFonts w:hint="eastAsia"/>
        </w:rPr>
        <w:t>つ目の質問に</w:t>
      </w:r>
      <w:r w:rsidR="00777EF6">
        <w:rPr>
          <w:rFonts w:hint="eastAsia"/>
        </w:rPr>
        <w:t>答える。消防が記録している</w:t>
      </w:r>
      <w:r>
        <w:rPr>
          <w:rFonts w:hint="eastAsia"/>
        </w:rPr>
        <w:t>救急活動記録</w:t>
      </w:r>
      <w:r w:rsidR="00777EF6">
        <w:rPr>
          <w:rFonts w:hint="eastAsia"/>
        </w:rPr>
        <w:t>表</w:t>
      </w:r>
      <w:r w:rsidR="00062D42">
        <w:rPr>
          <w:rFonts w:hint="eastAsia"/>
        </w:rPr>
        <w:t>の</w:t>
      </w:r>
      <w:r w:rsidR="008D6D28">
        <w:rPr>
          <w:rFonts w:hint="eastAsia"/>
        </w:rPr>
        <w:t>現住所の記載を</w:t>
      </w:r>
      <w:r w:rsidR="00777EF6">
        <w:rPr>
          <w:rFonts w:hint="eastAsia"/>
        </w:rPr>
        <w:t>拾い上げていくことでどこの国籍の人か集計することは可能。</w:t>
      </w:r>
      <w:r w:rsidR="004503A0">
        <w:rPr>
          <w:rFonts w:hint="eastAsia"/>
        </w:rPr>
        <w:t>また、</w:t>
      </w:r>
      <w:r w:rsidR="00062D42">
        <w:rPr>
          <w:rFonts w:hint="eastAsia"/>
        </w:rPr>
        <w:t>ＯＲＩＯＮのデータ</w:t>
      </w:r>
      <w:r w:rsidR="008D6D28">
        <w:rPr>
          <w:rFonts w:hint="eastAsia"/>
        </w:rPr>
        <w:t>も有効だが、</w:t>
      </w:r>
      <w:r w:rsidR="00F23536">
        <w:rPr>
          <w:rFonts w:hint="eastAsia"/>
        </w:rPr>
        <w:t>消防には、まだ確認がとれておらず、調整が必要。</w:t>
      </w:r>
    </w:p>
    <w:p w:rsidR="00634FAD" w:rsidRDefault="008E2D0E" w:rsidP="00062D42">
      <w:pPr>
        <w:ind w:leftChars="500" w:left="1050"/>
      </w:pPr>
      <w:r>
        <w:rPr>
          <w:rFonts w:hint="eastAsia"/>
        </w:rPr>
        <w:t>また、</w:t>
      </w:r>
      <w:r w:rsidR="00634FAD">
        <w:rPr>
          <w:rFonts w:hint="eastAsia"/>
        </w:rPr>
        <w:t>首脳以外</w:t>
      </w:r>
      <w:r w:rsidR="00000A6B">
        <w:rPr>
          <w:rFonts w:hint="eastAsia"/>
        </w:rPr>
        <w:t>の</w:t>
      </w:r>
      <w:r w:rsidR="007626AA">
        <w:rPr>
          <w:rFonts w:hint="eastAsia"/>
        </w:rPr>
        <w:t>来阪者</w:t>
      </w:r>
      <w:r w:rsidR="00634FAD">
        <w:rPr>
          <w:rFonts w:hint="eastAsia"/>
        </w:rPr>
        <w:t>については、今回のアンケート調査</w:t>
      </w:r>
      <w:r w:rsidR="00D63ABC">
        <w:rPr>
          <w:rFonts w:hint="eastAsia"/>
        </w:rPr>
        <w:t>結果</w:t>
      </w:r>
      <w:r w:rsidR="00634FAD">
        <w:rPr>
          <w:rFonts w:hint="eastAsia"/>
        </w:rPr>
        <w:t>と</w:t>
      </w:r>
      <w:r w:rsidR="00D63ABC" w:rsidRPr="00D63ABC">
        <w:rPr>
          <w:rFonts w:hint="eastAsia"/>
        </w:rPr>
        <w:t>外国人患者受入れ拠点病院</w:t>
      </w:r>
      <w:r w:rsidR="00D63ABC">
        <w:rPr>
          <w:rFonts w:hint="eastAsia"/>
        </w:rPr>
        <w:t>を踏まえて今後調整していく</w:t>
      </w:r>
      <w:r w:rsidR="00000A6B">
        <w:rPr>
          <w:rFonts w:hint="eastAsia"/>
        </w:rPr>
        <w:t>。</w:t>
      </w:r>
    </w:p>
    <w:p w:rsidR="00D63ABC" w:rsidRDefault="008D6D28" w:rsidP="00D63ABC">
      <w:pPr>
        <w:ind w:left="1050" w:hangingChars="500" w:hanging="1050"/>
      </w:pPr>
      <w:r>
        <w:rPr>
          <w:rFonts w:hint="eastAsia"/>
        </w:rPr>
        <w:t>内藤委員：</w:t>
      </w:r>
      <w:r>
        <w:rPr>
          <w:rFonts w:hint="eastAsia"/>
        </w:rPr>
        <w:t>3</w:t>
      </w:r>
      <w:r w:rsidR="00FF3DFB">
        <w:rPr>
          <w:rFonts w:hint="eastAsia"/>
        </w:rPr>
        <w:t>次救命よりも</w:t>
      </w:r>
      <w:r w:rsidR="00FF3DFB">
        <w:rPr>
          <w:rFonts w:hint="eastAsia"/>
        </w:rPr>
        <w:t>1</w:t>
      </w:r>
      <w:r w:rsidR="00FF3DFB">
        <w:rPr>
          <w:rFonts w:hint="eastAsia"/>
        </w:rPr>
        <w:t>次</w:t>
      </w:r>
      <w:r w:rsidR="00FF3DFB">
        <w:rPr>
          <w:rFonts w:hint="eastAsia"/>
        </w:rPr>
        <w:t>2</w:t>
      </w:r>
      <w:r w:rsidR="00D63ABC">
        <w:rPr>
          <w:rFonts w:hint="eastAsia"/>
        </w:rPr>
        <w:t>次にばかり搬送され、結局</w:t>
      </w:r>
      <w:r>
        <w:rPr>
          <w:rFonts w:hint="eastAsia"/>
        </w:rPr>
        <w:t>、</w:t>
      </w:r>
      <w:r>
        <w:rPr>
          <w:rFonts w:hint="eastAsia"/>
        </w:rPr>
        <w:t>3</w:t>
      </w:r>
      <w:r w:rsidR="0020458C">
        <w:rPr>
          <w:rFonts w:hint="eastAsia"/>
        </w:rPr>
        <w:t>次救命には搬送されなければ、拠点を定めている意味がない</w:t>
      </w:r>
      <w:r>
        <w:rPr>
          <w:rFonts w:hint="eastAsia"/>
        </w:rPr>
        <w:t>。</w:t>
      </w:r>
      <w:r>
        <w:rPr>
          <w:rFonts w:hint="eastAsia"/>
        </w:rPr>
        <w:t>1</w:t>
      </w:r>
      <w:r>
        <w:rPr>
          <w:rFonts w:hint="eastAsia"/>
        </w:rPr>
        <w:t>次</w:t>
      </w:r>
      <w:r>
        <w:rPr>
          <w:rFonts w:hint="eastAsia"/>
        </w:rPr>
        <w:t>2</w:t>
      </w:r>
      <w:r>
        <w:rPr>
          <w:rFonts w:hint="eastAsia"/>
        </w:rPr>
        <w:t>次</w:t>
      </w:r>
      <w:r>
        <w:rPr>
          <w:rFonts w:hint="eastAsia"/>
        </w:rPr>
        <w:t>3</w:t>
      </w:r>
      <w:r w:rsidR="00D63ABC">
        <w:rPr>
          <w:rFonts w:hint="eastAsia"/>
        </w:rPr>
        <w:t>次、災害拠点など切ってしまうのではなく、量的なものを適正な配分すべき。</w:t>
      </w:r>
    </w:p>
    <w:p w:rsidR="00D63ABC" w:rsidRDefault="00F23536" w:rsidP="00D63ABC">
      <w:pPr>
        <w:ind w:left="1050" w:hangingChars="500" w:hanging="1050"/>
      </w:pPr>
      <w:r>
        <w:rPr>
          <w:rFonts w:hint="eastAsia"/>
        </w:rPr>
        <w:lastRenderedPageBreak/>
        <w:t>南谷委員：距離や位置、</w:t>
      </w:r>
      <w:r w:rsidR="00A70C5F">
        <w:rPr>
          <w:rFonts w:hint="eastAsia"/>
        </w:rPr>
        <w:t>時間的に待てる疾患かどうかも関係するだろう。</w:t>
      </w:r>
    </w:p>
    <w:p w:rsidR="00A70C5F" w:rsidRDefault="00752E43" w:rsidP="00D63ABC">
      <w:pPr>
        <w:ind w:left="1050" w:hangingChars="500" w:hanging="1050"/>
      </w:pPr>
      <w:r>
        <w:rPr>
          <w:rFonts w:hint="eastAsia"/>
        </w:rPr>
        <w:t>宮川</w:t>
      </w:r>
      <w:r w:rsidR="009A05A5">
        <w:rPr>
          <w:rFonts w:hint="eastAsia"/>
        </w:rPr>
        <w:t>議長</w:t>
      </w:r>
      <w:r w:rsidR="00D82432">
        <w:rPr>
          <w:rFonts w:hint="eastAsia"/>
        </w:rPr>
        <w:t>：</w:t>
      </w:r>
      <w:r w:rsidR="00A70C5F">
        <w:rPr>
          <w:rFonts w:hint="eastAsia"/>
        </w:rPr>
        <w:t>通訳を雇うための補助をうけている</w:t>
      </w:r>
      <w:r w:rsidR="00D82432">
        <w:rPr>
          <w:rFonts w:hint="eastAsia"/>
        </w:rPr>
        <w:t>病院がどの程度パワーを発揮できるのかという質問も</w:t>
      </w:r>
      <w:r w:rsidR="00A70C5F">
        <w:rPr>
          <w:rFonts w:hint="eastAsia"/>
        </w:rPr>
        <w:t>あったと思うが。</w:t>
      </w:r>
    </w:p>
    <w:p w:rsidR="00A70C5F" w:rsidRDefault="00A70C5F" w:rsidP="00D63ABC">
      <w:pPr>
        <w:ind w:left="1050" w:hangingChars="500" w:hanging="1050"/>
      </w:pPr>
      <w:r>
        <w:rPr>
          <w:rFonts w:hint="eastAsia"/>
        </w:rPr>
        <w:t>大</w:t>
      </w:r>
      <w:r>
        <w:rPr>
          <w:rFonts w:hint="eastAsia"/>
        </w:rPr>
        <w:t xml:space="preserve"> </w:t>
      </w:r>
      <w:r>
        <w:rPr>
          <w:rFonts w:hint="eastAsia"/>
        </w:rPr>
        <w:t>阪</w:t>
      </w:r>
      <w:r>
        <w:rPr>
          <w:rFonts w:hint="eastAsia"/>
        </w:rPr>
        <w:t xml:space="preserve"> </w:t>
      </w:r>
      <w:r>
        <w:rPr>
          <w:rFonts w:hint="eastAsia"/>
        </w:rPr>
        <w:t>府：</w:t>
      </w:r>
      <w:r w:rsidR="00B719B8">
        <w:rPr>
          <w:rFonts w:hint="eastAsia"/>
        </w:rPr>
        <w:t>今後、</w:t>
      </w:r>
      <w:r>
        <w:rPr>
          <w:rFonts w:hint="eastAsia"/>
        </w:rPr>
        <w:t>厚労省から都道府県</w:t>
      </w:r>
      <w:r w:rsidR="008D6D28">
        <w:rPr>
          <w:rFonts w:hint="eastAsia"/>
        </w:rPr>
        <w:t>ごとに拠点病院を少なくとも</w:t>
      </w:r>
      <w:r w:rsidR="008D6D28">
        <w:rPr>
          <w:rFonts w:hint="eastAsia"/>
        </w:rPr>
        <w:t>1</w:t>
      </w:r>
      <w:r w:rsidR="008E2D0E">
        <w:rPr>
          <w:rFonts w:hint="eastAsia"/>
        </w:rPr>
        <w:t>つ選出するような事務連絡がくる予定であり、</w:t>
      </w:r>
      <w:r>
        <w:rPr>
          <w:rFonts w:hint="eastAsia"/>
        </w:rPr>
        <w:t>大阪府の今後の方針としては、厚労省</w:t>
      </w:r>
      <w:r w:rsidR="00D43CF4">
        <w:rPr>
          <w:rFonts w:hint="eastAsia"/>
        </w:rPr>
        <w:t>の</w:t>
      </w:r>
      <w:r>
        <w:rPr>
          <w:rFonts w:hint="eastAsia"/>
        </w:rPr>
        <w:t>補助金を活用</w:t>
      </w:r>
      <w:r w:rsidR="00D43CF4">
        <w:rPr>
          <w:rFonts w:hint="eastAsia"/>
        </w:rPr>
        <w:t>し</w:t>
      </w:r>
      <w:r w:rsidR="00B719B8">
        <w:rPr>
          <w:rFonts w:hint="eastAsia"/>
        </w:rPr>
        <w:t>、先行して外国人</w:t>
      </w:r>
      <w:r w:rsidR="00433FCA">
        <w:rPr>
          <w:rFonts w:hint="eastAsia"/>
        </w:rPr>
        <w:t>患者</w:t>
      </w:r>
      <w:r w:rsidR="00B719B8">
        <w:rPr>
          <w:rFonts w:hint="eastAsia"/>
        </w:rPr>
        <w:t>受け入れ環境整備を行って</w:t>
      </w:r>
      <w:r w:rsidR="00D43CF4">
        <w:rPr>
          <w:rFonts w:hint="eastAsia"/>
        </w:rPr>
        <w:t>い</w:t>
      </w:r>
      <w:r w:rsidR="00B719B8">
        <w:rPr>
          <w:rFonts w:hint="eastAsia"/>
        </w:rPr>
        <w:t>る</w:t>
      </w:r>
      <w:r>
        <w:rPr>
          <w:rFonts w:hint="eastAsia"/>
        </w:rPr>
        <w:t>医療機関に拠点病院になっていただけ</w:t>
      </w:r>
      <w:r w:rsidR="00D43CF4">
        <w:rPr>
          <w:rFonts w:hint="eastAsia"/>
        </w:rPr>
        <w:t>ない</w:t>
      </w:r>
      <w:r>
        <w:rPr>
          <w:rFonts w:hint="eastAsia"/>
        </w:rPr>
        <w:t>かお願い</w:t>
      </w:r>
      <w:r w:rsidR="00B719B8">
        <w:rPr>
          <w:rFonts w:hint="eastAsia"/>
        </w:rPr>
        <w:t>する</w:t>
      </w:r>
      <w:r>
        <w:rPr>
          <w:rFonts w:hint="eastAsia"/>
        </w:rPr>
        <w:t>予定。公的医療機関がどのような役割を果たすか</w:t>
      </w:r>
      <w:r w:rsidR="00B719B8">
        <w:rPr>
          <w:rFonts w:hint="eastAsia"/>
        </w:rPr>
        <w:t>については、</w:t>
      </w:r>
      <w:r w:rsidR="00CA0602">
        <w:rPr>
          <w:rFonts w:hint="eastAsia"/>
        </w:rPr>
        <w:t>これからの議論ということになる。</w:t>
      </w:r>
    </w:p>
    <w:p w:rsidR="00CA0602" w:rsidRDefault="00572E02" w:rsidP="00D63ABC">
      <w:pPr>
        <w:ind w:left="1050" w:hangingChars="500" w:hanging="1050"/>
      </w:pPr>
      <w:r>
        <w:rPr>
          <w:rFonts w:hint="eastAsia"/>
        </w:rPr>
        <w:t>南谷委員：東京都立の病院は全て外国人受入れ医療機関認証</w:t>
      </w:r>
      <w:r w:rsidR="00C8768B">
        <w:rPr>
          <w:rFonts w:hint="eastAsia"/>
        </w:rPr>
        <w:t>制度をとるようにと通達された</w:t>
      </w:r>
      <w:r>
        <w:rPr>
          <w:rFonts w:hint="eastAsia"/>
        </w:rPr>
        <w:t>。これらの病院は、</w:t>
      </w:r>
      <w:r w:rsidR="00C8768B">
        <w:rPr>
          <w:rFonts w:hint="eastAsia"/>
        </w:rPr>
        <w:t>認証を受けるためにさまざまな準備をしているため、</w:t>
      </w:r>
      <w:bookmarkStart w:id="0" w:name="_GoBack"/>
      <w:bookmarkEnd w:id="0"/>
      <w:r>
        <w:rPr>
          <w:rFonts w:hint="eastAsia"/>
        </w:rPr>
        <w:t>外国人患者がきた時にあわて</w:t>
      </w:r>
      <w:r w:rsidR="00D43CF4">
        <w:rPr>
          <w:rFonts w:hint="eastAsia"/>
        </w:rPr>
        <w:t>ることなく対応できる</w:t>
      </w:r>
      <w:r>
        <w:rPr>
          <w:rFonts w:hint="eastAsia"/>
        </w:rPr>
        <w:t>。</w:t>
      </w:r>
    </w:p>
    <w:p w:rsidR="00572E02" w:rsidRDefault="00572E02" w:rsidP="008E2D0E">
      <w:pPr>
        <w:ind w:left="1050" w:hangingChars="500" w:hanging="1050"/>
      </w:pPr>
      <w:r>
        <w:rPr>
          <w:rFonts w:hint="eastAsia"/>
        </w:rPr>
        <w:t>堀越委員：</w:t>
      </w:r>
      <w:r w:rsidR="00AC315C">
        <w:rPr>
          <w:rFonts w:hint="eastAsia"/>
        </w:rPr>
        <w:t>大阪市の急病</w:t>
      </w:r>
      <w:r w:rsidR="008E2D0E">
        <w:rPr>
          <w:rFonts w:hint="eastAsia"/>
        </w:rPr>
        <w:t>診療所は、かなり外国人が増えており</w:t>
      </w:r>
      <w:r w:rsidR="00D740B9">
        <w:rPr>
          <w:rFonts w:hint="eastAsia"/>
        </w:rPr>
        <w:t>、そのようなところにも調査をかけてはどうか。</w:t>
      </w:r>
    </w:p>
    <w:p w:rsidR="00F273A5" w:rsidRDefault="008A683E" w:rsidP="00F273A5">
      <w:pPr>
        <w:ind w:left="1050" w:hangingChars="500" w:hanging="1050"/>
      </w:pPr>
      <w:r>
        <w:rPr>
          <w:rFonts w:hint="eastAsia"/>
        </w:rPr>
        <w:t>河村委員：</w:t>
      </w:r>
      <w:r w:rsidR="00C27115">
        <w:rPr>
          <w:rFonts w:hint="eastAsia"/>
        </w:rPr>
        <w:t>大阪府が外国語対応できるアプリを紹介するのであれば、医療面接も可能なアプリを紹介してほしい。</w:t>
      </w:r>
    </w:p>
    <w:p w:rsidR="00F273A5" w:rsidRDefault="00F273A5" w:rsidP="00F273A5">
      <w:pPr>
        <w:ind w:leftChars="500" w:left="1050"/>
      </w:pPr>
      <w:r>
        <w:rPr>
          <w:rFonts w:hint="eastAsia"/>
        </w:rPr>
        <w:t>ま</w:t>
      </w:r>
      <w:r w:rsidR="00000A6B">
        <w:rPr>
          <w:rFonts w:hint="eastAsia"/>
        </w:rPr>
        <w:t>た、外傷の大きい患者については、歯科と医科が</w:t>
      </w:r>
      <w:r>
        <w:rPr>
          <w:rFonts w:hint="eastAsia"/>
        </w:rPr>
        <w:t>連携できるようにしてほしい。</w:t>
      </w:r>
    </w:p>
    <w:p w:rsidR="00F273A5" w:rsidRDefault="0082674E" w:rsidP="00F273A5">
      <w:pPr>
        <w:ind w:leftChars="500" w:left="1050"/>
      </w:pPr>
      <w:r>
        <w:rPr>
          <w:rFonts w:hint="eastAsia"/>
        </w:rPr>
        <w:t>カード対応していない診療所もあるため、</w:t>
      </w:r>
      <w:r w:rsidR="00712266">
        <w:rPr>
          <w:rFonts w:hint="eastAsia"/>
        </w:rPr>
        <w:t>ＨＰを作成する際にだいたいどのくらいの金額が必要か触れてもらっておいた方が良い。</w:t>
      </w:r>
    </w:p>
    <w:p w:rsidR="00E35AE2" w:rsidRDefault="00E35AE2" w:rsidP="00E35AE2">
      <w:pPr>
        <w:ind w:left="1050" w:hangingChars="500" w:hanging="1050"/>
      </w:pPr>
      <w:r>
        <w:rPr>
          <w:rFonts w:hint="eastAsia"/>
        </w:rPr>
        <w:t>南谷委員：未収金のマニュアルを大阪府</w:t>
      </w:r>
      <w:r w:rsidR="00B719B8">
        <w:rPr>
          <w:rFonts w:hint="eastAsia"/>
        </w:rPr>
        <w:t>、</w:t>
      </w:r>
      <w:r>
        <w:rPr>
          <w:rFonts w:hint="eastAsia"/>
        </w:rPr>
        <w:t>りんくう</w:t>
      </w:r>
      <w:r w:rsidR="00B719B8">
        <w:rPr>
          <w:rFonts w:hint="eastAsia"/>
        </w:rPr>
        <w:t>も協力して</w:t>
      </w:r>
      <w:r>
        <w:rPr>
          <w:rFonts w:hint="eastAsia"/>
        </w:rPr>
        <w:t>作ったが</w:t>
      </w:r>
      <w:r w:rsidR="00B719B8">
        <w:rPr>
          <w:rFonts w:hint="eastAsia"/>
        </w:rPr>
        <w:t>（近畿運輸局「訪日外国人旅行者の医療分野における受入体制整備実証事業」（平成</w:t>
      </w:r>
      <w:r w:rsidR="00B719B8">
        <w:rPr>
          <w:rFonts w:hint="eastAsia"/>
        </w:rPr>
        <w:t>28</w:t>
      </w:r>
      <w:r w:rsidR="00B719B8">
        <w:rPr>
          <w:rFonts w:hint="eastAsia"/>
        </w:rPr>
        <w:t>年度）の一環）</w:t>
      </w:r>
      <w:r>
        <w:rPr>
          <w:rFonts w:hint="eastAsia"/>
        </w:rPr>
        <w:t>、実際のところは、病院の事務系のスタッフ</w:t>
      </w:r>
      <w:r w:rsidR="0020458C">
        <w:rPr>
          <w:rFonts w:hint="eastAsia"/>
        </w:rPr>
        <w:t>が未収金対応について、精通していないと厳しいところはあるだろう</w:t>
      </w:r>
      <w:r>
        <w:rPr>
          <w:rFonts w:hint="eastAsia"/>
        </w:rPr>
        <w:t>。また、クレジットカードを使えないとやはり外国人としては厳しいと思うので、病院の案内を行う際はそういったところも考慮すべき。</w:t>
      </w:r>
    </w:p>
    <w:p w:rsidR="003B46D9" w:rsidRDefault="009A05A5" w:rsidP="003B46D9">
      <w:pPr>
        <w:ind w:left="1050" w:hangingChars="500" w:hanging="1050"/>
      </w:pPr>
      <w:r>
        <w:rPr>
          <w:rFonts w:hint="eastAsia"/>
        </w:rPr>
        <w:t>宮川議長</w:t>
      </w:r>
      <w:r w:rsidR="00DA7840">
        <w:rPr>
          <w:rFonts w:hint="eastAsia"/>
        </w:rPr>
        <w:t>：</w:t>
      </w:r>
      <w:r w:rsidR="00964BB0">
        <w:rPr>
          <w:rFonts w:hint="eastAsia"/>
        </w:rPr>
        <w:t>拠点病院については、</w:t>
      </w:r>
      <w:r w:rsidR="008D6D28">
        <w:rPr>
          <w:rFonts w:hint="eastAsia"/>
        </w:rPr>
        <w:t>1</w:t>
      </w:r>
      <w:r w:rsidR="003B46D9">
        <w:rPr>
          <w:rFonts w:hint="eastAsia"/>
        </w:rPr>
        <w:t>か所だけ選出すれば良いということではなく、人口や外国人</w:t>
      </w:r>
      <w:r w:rsidR="00B719B8">
        <w:rPr>
          <w:rFonts w:hint="eastAsia"/>
        </w:rPr>
        <w:t>旅行</w:t>
      </w:r>
      <w:r w:rsidR="00C9068E">
        <w:rPr>
          <w:rFonts w:hint="eastAsia"/>
        </w:rPr>
        <w:t>者</w:t>
      </w:r>
      <w:r w:rsidR="006D3DEF">
        <w:rPr>
          <w:rFonts w:hint="eastAsia"/>
        </w:rPr>
        <w:t>の数によっては複数必要</w:t>
      </w:r>
      <w:r w:rsidR="003B46D9">
        <w:rPr>
          <w:rFonts w:hint="eastAsia"/>
        </w:rPr>
        <w:t>。</w:t>
      </w:r>
    </w:p>
    <w:p w:rsidR="003B46D9" w:rsidRDefault="003B46D9" w:rsidP="003B46D9">
      <w:pPr>
        <w:ind w:leftChars="500" w:left="1050"/>
      </w:pPr>
      <w:r>
        <w:rPr>
          <w:rFonts w:hint="eastAsia"/>
        </w:rPr>
        <w:t>東京都は、都立病院全てが</w:t>
      </w:r>
      <w:r w:rsidRPr="003B46D9">
        <w:rPr>
          <w:rFonts w:hint="eastAsia"/>
        </w:rPr>
        <w:t>外国人受入れ医療機関認証制度</w:t>
      </w:r>
      <w:r>
        <w:rPr>
          <w:rFonts w:hint="eastAsia"/>
        </w:rPr>
        <w:t>を認証している。それでも足らないところを民間の病院で補っているという状況。</w:t>
      </w:r>
    </w:p>
    <w:p w:rsidR="00CC4B4F" w:rsidRDefault="00E10A7E" w:rsidP="003B46D9">
      <w:pPr>
        <w:ind w:leftChars="500" w:left="1050"/>
      </w:pPr>
      <w:r>
        <w:rPr>
          <w:rFonts w:hint="eastAsia"/>
        </w:rPr>
        <w:t>また、未収金に関しても、未収金が</w:t>
      </w:r>
      <w:r w:rsidR="00D43CF4">
        <w:rPr>
          <w:rFonts w:hint="eastAsia"/>
        </w:rPr>
        <w:t>出た</w:t>
      </w:r>
      <w:r w:rsidR="008D6D28">
        <w:rPr>
          <w:rFonts w:hint="eastAsia"/>
        </w:rPr>
        <w:t>場合、</w:t>
      </w:r>
      <w:r w:rsidR="008D6D28">
        <w:rPr>
          <w:rFonts w:hint="eastAsia"/>
        </w:rPr>
        <w:t>200</w:t>
      </w:r>
      <w:r>
        <w:rPr>
          <w:rFonts w:hint="eastAsia"/>
        </w:rPr>
        <w:t>万円</w:t>
      </w:r>
      <w:r w:rsidR="00CC4B4F">
        <w:rPr>
          <w:rFonts w:hint="eastAsia"/>
        </w:rPr>
        <w:t>までは、都が補助することとなっている。</w:t>
      </w:r>
    </w:p>
    <w:p w:rsidR="00CC4B4F" w:rsidRDefault="0082674E" w:rsidP="0082674E">
      <w:pPr>
        <w:ind w:left="1050" w:hangingChars="500" w:hanging="1050"/>
      </w:pPr>
      <w:r>
        <w:rPr>
          <w:rFonts w:hint="eastAsia"/>
        </w:rPr>
        <w:t>柴沼助教：</w:t>
      </w:r>
      <w:r w:rsidR="00F746A6">
        <w:rPr>
          <w:rFonts w:hint="eastAsia"/>
        </w:rPr>
        <w:t>現在、</w:t>
      </w:r>
      <w:r w:rsidR="008D6D28">
        <w:rPr>
          <w:rFonts w:hint="eastAsia"/>
        </w:rPr>
        <w:t>3</w:t>
      </w:r>
      <w:r w:rsidR="00D653AC">
        <w:rPr>
          <w:rFonts w:hint="eastAsia"/>
        </w:rPr>
        <w:t>年計</w:t>
      </w:r>
      <w:r w:rsidR="008D6D28">
        <w:rPr>
          <w:rFonts w:hint="eastAsia"/>
        </w:rPr>
        <w:t>画で外国人診療に関する体制整備のお手伝いをさせてもらっている。</w:t>
      </w:r>
      <w:r w:rsidR="008D6D28">
        <w:rPr>
          <w:rFonts w:hint="eastAsia"/>
        </w:rPr>
        <w:t>1</w:t>
      </w:r>
      <w:r w:rsidR="00D653AC">
        <w:rPr>
          <w:rFonts w:hint="eastAsia"/>
        </w:rPr>
        <w:t>つ目は、</w:t>
      </w:r>
      <w:r w:rsidR="000576C4">
        <w:rPr>
          <w:rFonts w:hint="eastAsia"/>
        </w:rPr>
        <w:t>医療機関や薬局向けのマニュアル作り</w:t>
      </w:r>
      <w:r w:rsidR="00D653AC">
        <w:rPr>
          <w:rFonts w:hint="eastAsia"/>
        </w:rPr>
        <w:t>やガイドライン</w:t>
      </w:r>
      <w:r w:rsidR="00F778D7">
        <w:rPr>
          <w:rFonts w:hint="eastAsia"/>
        </w:rPr>
        <w:t>作り</w:t>
      </w:r>
      <w:r w:rsidR="00165BC5">
        <w:rPr>
          <w:rFonts w:hint="eastAsia"/>
        </w:rPr>
        <w:t>（応召義務、未収金対応の道しるべ）</w:t>
      </w:r>
      <w:r w:rsidR="00F778D7">
        <w:rPr>
          <w:rFonts w:hint="eastAsia"/>
        </w:rPr>
        <w:t>である</w:t>
      </w:r>
      <w:r w:rsidR="008D6D28">
        <w:rPr>
          <w:rFonts w:hint="eastAsia"/>
        </w:rPr>
        <w:t>。</w:t>
      </w:r>
      <w:r w:rsidR="008D6D28">
        <w:rPr>
          <w:rFonts w:hint="eastAsia"/>
        </w:rPr>
        <w:t>2</w:t>
      </w:r>
      <w:r w:rsidR="00D653AC">
        <w:rPr>
          <w:rFonts w:hint="eastAsia"/>
        </w:rPr>
        <w:t>つ目は、来年度に向けて</w:t>
      </w:r>
      <w:r w:rsidR="000576C4">
        <w:rPr>
          <w:rFonts w:hint="eastAsia"/>
        </w:rPr>
        <w:t>自治体向けのマニュアル作り</w:t>
      </w:r>
      <w:r w:rsidR="00165BC5">
        <w:rPr>
          <w:rFonts w:hint="eastAsia"/>
        </w:rPr>
        <w:t>（どのような観点で検討が必要か、各都道府県の取組の共有</w:t>
      </w:r>
      <w:r w:rsidR="009B6CE4">
        <w:rPr>
          <w:rFonts w:hint="eastAsia"/>
        </w:rPr>
        <w:t>等</w:t>
      </w:r>
      <w:r w:rsidR="00165BC5">
        <w:rPr>
          <w:rFonts w:hint="eastAsia"/>
        </w:rPr>
        <w:t>）である。</w:t>
      </w:r>
    </w:p>
    <w:p w:rsidR="00F746A6" w:rsidRDefault="00F746A6" w:rsidP="00F746A6">
      <w:pPr>
        <w:ind w:left="1050" w:hangingChars="500" w:hanging="1050"/>
      </w:pPr>
      <w:r>
        <w:rPr>
          <w:rFonts w:hint="eastAsia"/>
        </w:rPr>
        <w:t>坂田委員：サミット対応は、期間が限られている</w:t>
      </w:r>
      <w:r w:rsidR="00165BC5">
        <w:rPr>
          <w:rFonts w:hint="eastAsia"/>
        </w:rPr>
        <w:t>ことであるし、通常の外国人患者受入れ</w:t>
      </w:r>
      <w:r w:rsidR="00165BC5">
        <w:rPr>
          <w:rFonts w:hint="eastAsia"/>
        </w:rPr>
        <w:lastRenderedPageBreak/>
        <w:t>体制整備とは、別問題であるため、</w:t>
      </w:r>
      <w:r w:rsidR="008D6D28">
        <w:rPr>
          <w:rFonts w:hint="eastAsia"/>
        </w:rPr>
        <w:t>Ｇ</w:t>
      </w:r>
      <w:r w:rsidR="008D6D28">
        <w:rPr>
          <w:rFonts w:hint="eastAsia"/>
        </w:rPr>
        <w:t>20</w:t>
      </w:r>
      <w:r w:rsidR="00B719B8">
        <w:rPr>
          <w:rFonts w:hint="eastAsia"/>
        </w:rPr>
        <w:t>の件は</w:t>
      </w:r>
      <w:r w:rsidR="008D6D28">
        <w:rPr>
          <w:rFonts w:hint="eastAsia"/>
        </w:rPr>
        <w:t>今回のアンケートから外すべき</w:t>
      </w:r>
      <w:r>
        <w:rPr>
          <w:rFonts w:hint="eastAsia"/>
        </w:rPr>
        <w:t>。</w:t>
      </w:r>
    </w:p>
    <w:p w:rsidR="00165BC5" w:rsidRDefault="00F746A6" w:rsidP="00F746A6">
      <w:pPr>
        <w:ind w:left="1050" w:hangingChars="500" w:hanging="1050"/>
      </w:pPr>
      <w:r>
        <w:rPr>
          <w:rFonts w:hint="eastAsia"/>
        </w:rPr>
        <w:t xml:space="preserve">　　　　　また、外国人が一番安心</w:t>
      </w:r>
      <w:r w:rsidR="008D6D28">
        <w:rPr>
          <w:rFonts w:hint="eastAsia"/>
        </w:rPr>
        <w:t>するのは、ホテルのスタッフが病院までついてきてくれること</w:t>
      </w:r>
      <w:r>
        <w:rPr>
          <w:rFonts w:hint="eastAsia"/>
        </w:rPr>
        <w:t>。</w:t>
      </w:r>
    </w:p>
    <w:p w:rsidR="00F746A6" w:rsidRDefault="00D673BD" w:rsidP="00F746A6">
      <w:pPr>
        <w:ind w:left="1050" w:hangingChars="500" w:hanging="1050"/>
      </w:pPr>
      <w:r>
        <w:rPr>
          <w:rFonts w:hint="eastAsia"/>
        </w:rPr>
        <w:t>大</w:t>
      </w:r>
      <w:r>
        <w:rPr>
          <w:rFonts w:hint="eastAsia"/>
        </w:rPr>
        <w:t xml:space="preserve"> </w:t>
      </w:r>
      <w:r>
        <w:rPr>
          <w:rFonts w:hint="eastAsia"/>
        </w:rPr>
        <w:t>阪</w:t>
      </w:r>
      <w:r>
        <w:rPr>
          <w:rFonts w:hint="eastAsia"/>
        </w:rPr>
        <w:t xml:space="preserve"> </w:t>
      </w:r>
      <w:r w:rsidR="008D6D28">
        <w:rPr>
          <w:rFonts w:hint="eastAsia"/>
        </w:rPr>
        <w:t>府：アンケートの中にＧ</w:t>
      </w:r>
      <w:r w:rsidR="008D6D28">
        <w:rPr>
          <w:rFonts w:hint="eastAsia"/>
        </w:rPr>
        <w:t>20</w:t>
      </w:r>
      <w:r>
        <w:rPr>
          <w:rFonts w:hint="eastAsia"/>
        </w:rPr>
        <w:t>関連の項目を入れているのは、</w:t>
      </w:r>
      <w:r w:rsidR="00CB0CDA">
        <w:rPr>
          <w:rFonts w:hint="eastAsia"/>
        </w:rPr>
        <w:t>今回、</w:t>
      </w:r>
      <w:r>
        <w:rPr>
          <w:rFonts w:hint="eastAsia"/>
        </w:rPr>
        <w:t>全ての医療機関にアンケートを行うこととなったため、</w:t>
      </w:r>
      <w:r w:rsidR="008D6D28">
        <w:rPr>
          <w:rFonts w:hint="eastAsia"/>
        </w:rPr>
        <w:t>この機会に一度Ｇ</w:t>
      </w:r>
      <w:r w:rsidR="008D6D28">
        <w:rPr>
          <w:rFonts w:hint="eastAsia"/>
        </w:rPr>
        <w:t>20</w:t>
      </w:r>
      <w:r w:rsidR="00CB0CDA">
        <w:rPr>
          <w:rFonts w:hint="eastAsia"/>
        </w:rPr>
        <w:t>の際の受入れについて聞いておきたいと考えた。</w:t>
      </w:r>
    </w:p>
    <w:p w:rsidR="006F381D" w:rsidRDefault="009B6CE4" w:rsidP="006F381D">
      <w:pPr>
        <w:ind w:left="1050" w:hangingChars="500" w:hanging="1050"/>
      </w:pPr>
      <w:r>
        <w:rPr>
          <w:rFonts w:hint="eastAsia"/>
        </w:rPr>
        <w:t>宮川</w:t>
      </w:r>
      <w:r w:rsidR="009A05A5">
        <w:rPr>
          <w:rFonts w:hint="eastAsia"/>
        </w:rPr>
        <w:t>議長</w:t>
      </w:r>
      <w:r w:rsidR="008D6D28">
        <w:rPr>
          <w:rFonts w:hint="eastAsia"/>
        </w:rPr>
        <w:t>：</w:t>
      </w:r>
      <w:r w:rsidR="008D6D28">
        <w:rPr>
          <w:rFonts w:hint="eastAsia"/>
        </w:rPr>
        <w:t>8</w:t>
      </w:r>
      <w:r>
        <w:rPr>
          <w:rFonts w:hint="eastAsia"/>
        </w:rPr>
        <w:t>月末に厚労省から正式にでてきた調査票</w:t>
      </w:r>
      <w:r w:rsidR="006F381D">
        <w:rPr>
          <w:rFonts w:hint="eastAsia"/>
        </w:rPr>
        <w:t>を再度</w:t>
      </w:r>
      <w:r>
        <w:rPr>
          <w:rFonts w:hint="eastAsia"/>
        </w:rPr>
        <w:t>大阪府独自調査と被りがないかチェックして委員が最終確認した後、各医療機関にまく流れでお願いしたい</w:t>
      </w:r>
      <w:r w:rsidR="006F381D">
        <w:rPr>
          <w:rFonts w:hint="eastAsia"/>
        </w:rPr>
        <w:t>。</w:t>
      </w:r>
    </w:p>
    <w:p w:rsidR="00D70ECD" w:rsidRDefault="00D70ECD" w:rsidP="009B6CE4">
      <w:pPr>
        <w:ind w:leftChars="500" w:left="1050"/>
      </w:pPr>
      <w:r>
        <w:rPr>
          <w:rFonts w:hint="eastAsia"/>
        </w:rPr>
        <w:t>先ほど、ホテルの人が病院につ</w:t>
      </w:r>
      <w:r w:rsidR="00165BC5">
        <w:rPr>
          <w:rFonts w:hint="eastAsia"/>
        </w:rPr>
        <w:t>いて来てくれると病院側はありがたいとの話があったが、</w:t>
      </w:r>
      <w:r>
        <w:rPr>
          <w:rFonts w:hint="eastAsia"/>
        </w:rPr>
        <w:t>市政委員の見解を問いたい。</w:t>
      </w:r>
    </w:p>
    <w:p w:rsidR="00D70ECD" w:rsidRDefault="00D70ECD" w:rsidP="006F381D">
      <w:pPr>
        <w:ind w:left="1050" w:hangingChars="500" w:hanging="1050"/>
      </w:pPr>
      <w:r>
        <w:rPr>
          <w:rFonts w:hint="eastAsia"/>
        </w:rPr>
        <w:t>市政委員：ホテルの対応なので、ホテルによって違うだろう。</w:t>
      </w:r>
    </w:p>
    <w:p w:rsidR="00D70ECD" w:rsidRDefault="00D70ECD" w:rsidP="006F381D">
      <w:pPr>
        <w:ind w:left="1050" w:hangingChars="500" w:hanging="1050"/>
      </w:pPr>
      <w:r>
        <w:rPr>
          <w:rFonts w:hint="eastAsia"/>
        </w:rPr>
        <w:t xml:space="preserve">　　　　　今、</w:t>
      </w:r>
      <w:r w:rsidR="00166A1A">
        <w:rPr>
          <w:rFonts w:hint="eastAsia"/>
        </w:rPr>
        <w:t>大阪</w:t>
      </w:r>
      <w:r w:rsidR="008D6D28">
        <w:rPr>
          <w:rFonts w:hint="eastAsia"/>
        </w:rPr>
        <w:t>観光局が関空で調査を行っているが、大体</w:t>
      </w:r>
      <w:r w:rsidR="008D6D28">
        <w:rPr>
          <w:rFonts w:hint="eastAsia"/>
        </w:rPr>
        <w:t>2</w:t>
      </w:r>
      <w:r>
        <w:rPr>
          <w:rFonts w:hint="eastAsia"/>
        </w:rPr>
        <w:t>割程度が民泊を利用している。民泊では、従業員自体がいないということもあるため、限界もあるのではと思う。</w:t>
      </w:r>
    </w:p>
    <w:p w:rsidR="00D70ECD" w:rsidRDefault="008500BD" w:rsidP="006F381D">
      <w:pPr>
        <w:ind w:left="1050" w:hangingChars="500" w:hanging="1050"/>
      </w:pPr>
      <w:r>
        <w:rPr>
          <w:rFonts w:hint="eastAsia"/>
        </w:rPr>
        <w:t>大</w:t>
      </w:r>
      <w:r>
        <w:rPr>
          <w:rFonts w:hint="eastAsia"/>
        </w:rPr>
        <w:t xml:space="preserve"> </w:t>
      </w:r>
      <w:r>
        <w:rPr>
          <w:rFonts w:hint="eastAsia"/>
        </w:rPr>
        <w:t>阪</w:t>
      </w:r>
      <w:r>
        <w:rPr>
          <w:rFonts w:hint="eastAsia"/>
        </w:rPr>
        <w:t xml:space="preserve"> </w:t>
      </w:r>
      <w:r>
        <w:rPr>
          <w:rFonts w:hint="eastAsia"/>
        </w:rPr>
        <w:t>府：今回の宿泊向けの調査の中に患者が要求した際に医療機関に同行するかなどを聞く項目も作っており、そこで同行していると答えた</w:t>
      </w:r>
      <w:r w:rsidR="00B719B8">
        <w:rPr>
          <w:rFonts w:hint="eastAsia"/>
        </w:rPr>
        <w:t>宿泊施設</w:t>
      </w:r>
      <w:r>
        <w:rPr>
          <w:rFonts w:hint="eastAsia"/>
        </w:rPr>
        <w:t>については、ヒアリング等に伺いたいと考えている。</w:t>
      </w:r>
    </w:p>
    <w:p w:rsidR="008500BD" w:rsidRDefault="009A05A5" w:rsidP="00AC3BED">
      <w:pPr>
        <w:ind w:left="1050" w:hangingChars="500" w:hanging="1050"/>
      </w:pPr>
      <w:r>
        <w:rPr>
          <w:rFonts w:hint="eastAsia"/>
        </w:rPr>
        <w:t>宮川議長</w:t>
      </w:r>
      <w:r w:rsidR="009443AA">
        <w:rPr>
          <w:rFonts w:hint="eastAsia"/>
        </w:rPr>
        <w:t>：堀越委員が先ほど、</w:t>
      </w:r>
      <w:r w:rsidR="006262F2">
        <w:rPr>
          <w:rFonts w:hint="eastAsia"/>
        </w:rPr>
        <w:t>大阪市</w:t>
      </w:r>
      <w:r w:rsidR="001D7D20">
        <w:rPr>
          <w:rFonts w:hint="eastAsia"/>
        </w:rPr>
        <w:t>の急病診療所でもかなり外国人患者が増えているとの</w:t>
      </w:r>
      <w:r w:rsidR="006262F2">
        <w:rPr>
          <w:rFonts w:hint="eastAsia"/>
        </w:rPr>
        <w:t>話をされたが、</w:t>
      </w:r>
      <w:r w:rsidR="00AC3BED">
        <w:rPr>
          <w:rFonts w:hint="eastAsia"/>
        </w:rPr>
        <w:t>救急医療事業団</w:t>
      </w:r>
      <w:r w:rsidR="008D6D28">
        <w:rPr>
          <w:rFonts w:hint="eastAsia"/>
        </w:rPr>
        <w:t>の平成</w:t>
      </w:r>
      <w:r w:rsidR="008D6D28">
        <w:rPr>
          <w:rFonts w:hint="eastAsia"/>
        </w:rPr>
        <w:t>29</w:t>
      </w:r>
      <w:r w:rsidR="008D6D28">
        <w:rPr>
          <w:rFonts w:hint="eastAsia"/>
        </w:rPr>
        <w:t>年</w:t>
      </w:r>
      <w:r w:rsidR="008D6D28">
        <w:rPr>
          <w:rFonts w:hint="eastAsia"/>
        </w:rPr>
        <w:t>12</w:t>
      </w:r>
      <w:r w:rsidR="008D6D28">
        <w:rPr>
          <w:rFonts w:hint="eastAsia"/>
        </w:rPr>
        <w:t>月</w:t>
      </w:r>
      <w:r w:rsidR="008D6D28">
        <w:rPr>
          <w:rFonts w:hint="eastAsia"/>
        </w:rPr>
        <w:t>1</w:t>
      </w:r>
      <w:r w:rsidR="008D6D28">
        <w:rPr>
          <w:rFonts w:hint="eastAsia"/>
        </w:rPr>
        <w:t>日～</w:t>
      </w:r>
      <w:r w:rsidR="00AA0619">
        <w:rPr>
          <w:rFonts w:hint="eastAsia"/>
        </w:rPr>
        <w:t>平成</w:t>
      </w:r>
      <w:r w:rsidR="00AA0619">
        <w:rPr>
          <w:rFonts w:hint="eastAsia"/>
        </w:rPr>
        <w:t>30</w:t>
      </w:r>
      <w:r w:rsidR="00AA0619">
        <w:rPr>
          <w:rFonts w:hint="eastAsia"/>
        </w:rPr>
        <w:t>年</w:t>
      </w:r>
      <w:r w:rsidR="008D6D28">
        <w:rPr>
          <w:rFonts w:hint="eastAsia"/>
        </w:rPr>
        <w:t>3</w:t>
      </w:r>
      <w:r w:rsidR="008D6D28">
        <w:rPr>
          <w:rFonts w:hint="eastAsia"/>
        </w:rPr>
        <w:t>月</w:t>
      </w:r>
      <w:r w:rsidR="008D6D28">
        <w:rPr>
          <w:rFonts w:hint="eastAsia"/>
        </w:rPr>
        <w:t>31</w:t>
      </w:r>
      <w:r w:rsidR="00165BC5">
        <w:rPr>
          <w:rFonts w:hint="eastAsia"/>
        </w:rPr>
        <w:t>日までのデータによ</w:t>
      </w:r>
      <w:r w:rsidR="00D43CF4">
        <w:rPr>
          <w:rFonts w:hint="eastAsia"/>
        </w:rPr>
        <w:t>ると、</w:t>
      </w:r>
      <w:r w:rsidR="00E10A7E">
        <w:rPr>
          <w:rFonts w:hint="eastAsia"/>
        </w:rPr>
        <w:t>夜間、休日診療には、一定の数の外国人患者が来</w:t>
      </w:r>
      <w:r w:rsidR="00311BD4">
        <w:rPr>
          <w:rFonts w:hint="eastAsia"/>
        </w:rPr>
        <w:t>ている</w:t>
      </w:r>
      <w:r w:rsidR="00D43CF4">
        <w:rPr>
          <w:rFonts w:hint="eastAsia"/>
        </w:rPr>
        <w:t>ことが分かった。</w:t>
      </w:r>
      <w:r w:rsidR="00311BD4">
        <w:rPr>
          <w:rFonts w:hint="eastAsia"/>
        </w:rPr>
        <w:t>疾患を調べてみると、ほとんどが急性期</w:t>
      </w:r>
      <w:r w:rsidR="00D43CF4">
        <w:rPr>
          <w:rFonts w:hint="eastAsia"/>
        </w:rPr>
        <w:t>。</w:t>
      </w:r>
      <w:r w:rsidR="00E10A7E">
        <w:rPr>
          <w:rFonts w:hint="eastAsia"/>
        </w:rPr>
        <w:t>体制整備は急務であると考える。</w:t>
      </w:r>
    </w:p>
    <w:p w:rsidR="00E10A7E" w:rsidRPr="006F381D" w:rsidRDefault="00E10A7E" w:rsidP="00AC3BED">
      <w:pPr>
        <w:ind w:left="1050" w:hangingChars="500" w:hanging="1050"/>
      </w:pPr>
      <w:r>
        <w:rPr>
          <w:rFonts w:hint="eastAsia"/>
        </w:rPr>
        <w:t xml:space="preserve">　　　　　東京都の未収金の補てんのように大阪府としても行政が先導して体制整備に努めていただきたい。</w:t>
      </w:r>
      <w:r w:rsidR="006B3AA9">
        <w:rPr>
          <w:rFonts w:hint="eastAsia"/>
        </w:rPr>
        <w:t>本日の議論を集約しつつ、体制整備につとめていただきたい。</w:t>
      </w:r>
    </w:p>
    <w:sectPr w:rsidR="00E10A7E" w:rsidRPr="006F38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701" w:rsidRDefault="003D2701" w:rsidP="007626AA">
      <w:r>
        <w:separator/>
      </w:r>
    </w:p>
  </w:endnote>
  <w:endnote w:type="continuationSeparator" w:id="0">
    <w:p w:rsidR="003D2701" w:rsidRDefault="003D2701" w:rsidP="0076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701" w:rsidRDefault="003D2701" w:rsidP="007626AA">
      <w:r>
        <w:separator/>
      </w:r>
    </w:p>
  </w:footnote>
  <w:footnote w:type="continuationSeparator" w:id="0">
    <w:p w:rsidR="003D2701" w:rsidRDefault="003D2701" w:rsidP="00762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A0FF2"/>
    <w:multiLevelType w:val="hybridMultilevel"/>
    <w:tmpl w:val="BBD8DF4E"/>
    <w:lvl w:ilvl="0" w:tplc="66FC63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oNotTrackFormatting/>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60"/>
    <w:rsid w:val="00000A6B"/>
    <w:rsid w:val="000219A8"/>
    <w:rsid w:val="000365ED"/>
    <w:rsid w:val="000576C4"/>
    <w:rsid w:val="00062D42"/>
    <w:rsid w:val="0009470A"/>
    <w:rsid w:val="00124A7A"/>
    <w:rsid w:val="001558C5"/>
    <w:rsid w:val="00165BC5"/>
    <w:rsid w:val="00166A1A"/>
    <w:rsid w:val="001774E4"/>
    <w:rsid w:val="001A61D2"/>
    <w:rsid w:val="001B012F"/>
    <w:rsid w:val="001D7D20"/>
    <w:rsid w:val="0020458C"/>
    <w:rsid w:val="00242814"/>
    <w:rsid w:val="00263A0E"/>
    <w:rsid w:val="00294C5F"/>
    <w:rsid w:val="00311BD4"/>
    <w:rsid w:val="003417DD"/>
    <w:rsid w:val="003627AA"/>
    <w:rsid w:val="00392866"/>
    <w:rsid w:val="003B46D9"/>
    <w:rsid w:val="003D2701"/>
    <w:rsid w:val="004128D2"/>
    <w:rsid w:val="00433FCA"/>
    <w:rsid w:val="004503A0"/>
    <w:rsid w:val="0048468E"/>
    <w:rsid w:val="004C616D"/>
    <w:rsid w:val="004E6496"/>
    <w:rsid w:val="00570951"/>
    <w:rsid w:val="00572E02"/>
    <w:rsid w:val="00590293"/>
    <w:rsid w:val="005B6811"/>
    <w:rsid w:val="005E1683"/>
    <w:rsid w:val="006262F2"/>
    <w:rsid w:val="00634FAD"/>
    <w:rsid w:val="00653246"/>
    <w:rsid w:val="006B14C2"/>
    <w:rsid w:val="006B3AA9"/>
    <w:rsid w:val="006C305D"/>
    <w:rsid w:val="006D3DEF"/>
    <w:rsid w:val="006D4660"/>
    <w:rsid w:val="006F381D"/>
    <w:rsid w:val="006F5A0A"/>
    <w:rsid w:val="0070710E"/>
    <w:rsid w:val="00712266"/>
    <w:rsid w:val="007177E4"/>
    <w:rsid w:val="00720DCC"/>
    <w:rsid w:val="00752E43"/>
    <w:rsid w:val="007626AA"/>
    <w:rsid w:val="00777EF6"/>
    <w:rsid w:val="00817C70"/>
    <w:rsid w:val="00821EC4"/>
    <w:rsid w:val="0082674E"/>
    <w:rsid w:val="008500BD"/>
    <w:rsid w:val="008523BB"/>
    <w:rsid w:val="00860FD6"/>
    <w:rsid w:val="008A683E"/>
    <w:rsid w:val="008D6D28"/>
    <w:rsid w:val="008D7189"/>
    <w:rsid w:val="008D7F94"/>
    <w:rsid w:val="008E2D0E"/>
    <w:rsid w:val="00926135"/>
    <w:rsid w:val="009443AA"/>
    <w:rsid w:val="00964BB0"/>
    <w:rsid w:val="009722A0"/>
    <w:rsid w:val="009A05A5"/>
    <w:rsid w:val="009B6CE4"/>
    <w:rsid w:val="00A61D4C"/>
    <w:rsid w:val="00A70C5F"/>
    <w:rsid w:val="00AA0619"/>
    <w:rsid w:val="00AB6881"/>
    <w:rsid w:val="00AC315C"/>
    <w:rsid w:val="00AC3BED"/>
    <w:rsid w:val="00AC4277"/>
    <w:rsid w:val="00B012C9"/>
    <w:rsid w:val="00B54BA4"/>
    <w:rsid w:val="00B719B8"/>
    <w:rsid w:val="00C27115"/>
    <w:rsid w:val="00C3078D"/>
    <w:rsid w:val="00C67F53"/>
    <w:rsid w:val="00C755F4"/>
    <w:rsid w:val="00C8768B"/>
    <w:rsid w:val="00C9068E"/>
    <w:rsid w:val="00CA0602"/>
    <w:rsid w:val="00CB0CDA"/>
    <w:rsid w:val="00CB7CE4"/>
    <w:rsid w:val="00CC4B4F"/>
    <w:rsid w:val="00CD01CE"/>
    <w:rsid w:val="00D043EA"/>
    <w:rsid w:val="00D05065"/>
    <w:rsid w:val="00D43CF4"/>
    <w:rsid w:val="00D63ABC"/>
    <w:rsid w:val="00D653AC"/>
    <w:rsid w:val="00D673BD"/>
    <w:rsid w:val="00D70ECD"/>
    <w:rsid w:val="00D740B9"/>
    <w:rsid w:val="00D82432"/>
    <w:rsid w:val="00D826AE"/>
    <w:rsid w:val="00DA7840"/>
    <w:rsid w:val="00DE1AA7"/>
    <w:rsid w:val="00E10A7E"/>
    <w:rsid w:val="00E35AE2"/>
    <w:rsid w:val="00E745A2"/>
    <w:rsid w:val="00F117B2"/>
    <w:rsid w:val="00F23536"/>
    <w:rsid w:val="00F273A5"/>
    <w:rsid w:val="00F35D40"/>
    <w:rsid w:val="00F576C4"/>
    <w:rsid w:val="00F746A6"/>
    <w:rsid w:val="00F75A6C"/>
    <w:rsid w:val="00F778D7"/>
    <w:rsid w:val="00F82221"/>
    <w:rsid w:val="00FA73BB"/>
    <w:rsid w:val="00FB6DF1"/>
    <w:rsid w:val="00FB6E39"/>
    <w:rsid w:val="00FC6DCC"/>
    <w:rsid w:val="00FF3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660"/>
    <w:pPr>
      <w:ind w:leftChars="400" w:left="840"/>
    </w:pPr>
  </w:style>
  <w:style w:type="paragraph" w:styleId="a4">
    <w:name w:val="Balloon Text"/>
    <w:basedOn w:val="a"/>
    <w:link w:val="a5"/>
    <w:uiPriority w:val="99"/>
    <w:semiHidden/>
    <w:unhideWhenUsed/>
    <w:rsid w:val="00B719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B8"/>
    <w:rPr>
      <w:rFonts w:asciiTheme="majorHAnsi" w:eastAsiaTheme="majorEastAsia" w:hAnsiTheme="majorHAnsi" w:cstheme="majorBidi"/>
      <w:sz w:val="18"/>
      <w:szCs w:val="18"/>
    </w:rPr>
  </w:style>
  <w:style w:type="paragraph" w:styleId="a6">
    <w:name w:val="header"/>
    <w:basedOn w:val="a"/>
    <w:link w:val="a7"/>
    <w:uiPriority w:val="99"/>
    <w:unhideWhenUsed/>
    <w:rsid w:val="007626AA"/>
    <w:pPr>
      <w:tabs>
        <w:tab w:val="center" w:pos="4252"/>
        <w:tab w:val="right" w:pos="8504"/>
      </w:tabs>
      <w:snapToGrid w:val="0"/>
    </w:pPr>
  </w:style>
  <w:style w:type="character" w:customStyle="1" w:styleId="a7">
    <w:name w:val="ヘッダー (文字)"/>
    <w:basedOn w:val="a0"/>
    <w:link w:val="a6"/>
    <w:uiPriority w:val="99"/>
    <w:rsid w:val="007626AA"/>
  </w:style>
  <w:style w:type="paragraph" w:styleId="a8">
    <w:name w:val="footer"/>
    <w:basedOn w:val="a"/>
    <w:link w:val="a9"/>
    <w:uiPriority w:val="99"/>
    <w:unhideWhenUsed/>
    <w:rsid w:val="007626AA"/>
    <w:pPr>
      <w:tabs>
        <w:tab w:val="center" w:pos="4252"/>
        <w:tab w:val="right" w:pos="8504"/>
      </w:tabs>
      <w:snapToGrid w:val="0"/>
    </w:pPr>
  </w:style>
  <w:style w:type="character" w:customStyle="1" w:styleId="a9">
    <w:name w:val="フッター (文字)"/>
    <w:basedOn w:val="a0"/>
    <w:link w:val="a8"/>
    <w:uiPriority w:val="99"/>
    <w:rsid w:val="007626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660"/>
    <w:pPr>
      <w:ind w:leftChars="400" w:left="840"/>
    </w:pPr>
  </w:style>
  <w:style w:type="paragraph" w:styleId="a4">
    <w:name w:val="Balloon Text"/>
    <w:basedOn w:val="a"/>
    <w:link w:val="a5"/>
    <w:uiPriority w:val="99"/>
    <w:semiHidden/>
    <w:unhideWhenUsed/>
    <w:rsid w:val="00B719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B8"/>
    <w:rPr>
      <w:rFonts w:asciiTheme="majorHAnsi" w:eastAsiaTheme="majorEastAsia" w:hAnsiTheme="majorHAnsi" w:cstheme="majorBidi"/>
      <w:sz w:val="18"/>
      <w:szCs w:val="18"/>
    </w:rPr>
  </w:style>
  <w:style w:type="paragraph" w:styleId="a6">
    <w:name w:val="header"/>
    <w:basedOn w:val="a"/>
    <w:link w:val="a7"/>
    <w:uiPriority w:val="99"/>
    <w:unhideWhenUsed/>
    <w:rsid w:val="007626AA"/>
    <w:pPr>
      <w:tabs>
        <w:tab w:val="center" w:pos="4252"/>
        <w:tab w:val="right" w:pos="8504"/>
      </w:tabs>
      <w:snapToGrid w:val="0"/>
    </w:pPr>
  </w:style>
  <w:style w:type="character" w:customStyle="1" w:styleId="a7">
    <w:name w:val="ヘッダー (文字)"/>
    <w:basedOn w:val="a0"/>
    <w:link w:val="a6"/>
    <w:uiPriority w:val="99"/>
    <w:rsid w:val="007626AA"/>
  </w:style>
  <w:style w:type="paragraph" w:styleId="a8">
    <w:name w:val="footer"/>
    <w:basedOn w:val="a"/>
    <w:link w:val="a9"/>
    <w:uiPriority w:val="99"/>
    <w:unhideWhenUsed/>
    <w:rsid w:val="007626AA"/>
    <w:pPr>
      <w:tabs>
        <w:tab w:val="center" w:pos="4252"/>
        <w:tab w:val="right" w:pos="8504"/>
      </w:tabs>
      <w:snapToGrid w:val="0"/>
    </w:pPr>
  </w:style>
  <w:style w:type="character" w:customStyle="1" w:styleId="a9">
    <w:name w:val="フッター (文字)"/>
    <w:basedOn w:val="a0"/>
    <w:link w:val="a8"/>
    <w:uiPriority w:val="99"/>
    <w:rsid w:val="00762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8E07B-1E37-42D7-82D8-FF8573E4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Pages>
  <Words>425</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30</cp:revision>
  <cp:lastPrinted>2018-08-31T13:14:00Z</cp:lastPrinted>
  <dcterms:created xsi:type="dcterms:W3CDTF">2018-08-31T13:14:00Z</dcterms:created>
  <dcterms:modified xsi:type="dcterms:W3CDTF">2018-09-11T07:50:00Z</dcterms:modified>
</cp:coreProperties>
</file>